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00DA2" w14:textId="77777777" w:rsidR="00465F8A" w:rsidRDefault="00465F8A" w:rsidP="00465F8A">
      <w:pPr>
        <w:spacing w:line="480" w:lineRule="auto"/>
        <w:rPr>
          <w:szCs w:val="24"/>
          <w:lang w:val="en-US"/>
        </w:rPr>
      </w:pPr>
      <w:r>
        <w:rPr>
          <w:szCs w:val="24"/>
          <w:lang w:val="en-US"/>
        </w:rPr>
        <w:t xml:space="preserve">Andrew J. Kolarik (corresponding author) </w:t>
      </w:r>
      <w:r>
        <w:rPr>
          <w:szCs w:val="24"/>
          <w:vertAlign w:val="superscript"/>
          <w:lang w:val="en-US"/>
        </w:rPr>
        <w:t>a</w:t>
      </w:r>
      <w:r>
        <w:rPr>
          <w:szCs w:val="24"/>
          <w:lang w:val="en-US"/>
        </w:rPr>
        <w:t>, Shahina Pardhan</w:t>
      </w:r>
      <w:r>
        <w:rPr>
          <w:szCs w:val="24"/>
          <w:vertAlign w:val="superscript"/>
          <w:lang w:val="en-US"/>
        </w:rPr>
        <w:t xml:space="preserve"> a</w:t>
      </w:r>
      <w:r>
        <w:rPr>
          <w:szCs w:val="24"/>
          <w:lang w:val="en-US"/>
        </w:rPr>
        <w:t xml:space="preserve">, Brian C. J. Moore </w:t>
      </w:r>
      <w:r>
        <w:rPr>
          <w:szCs w:val="24"/>
          <w:vertAlign w:val="superscript"/>
          <w:lang w:val="en-US"/>
        </w:rPr>
        <w:t>a, b</w:t>
      </w:r>
      <w:r>
        <w:rPr>
          <w:caps/>
          <w:szCs w:val="24"/>
        </w:rPr>
        <w:tab/>
      </w:r>
    </w:p>
    <w:p w14:paraId="1D77C1DE" w14:textId="77777777" w:rsidR="00465F8A" w:rsidRDefault="00465F8A" w:rsidP="00465F8A">
      <w:pPr>
        <w:spacing w:line="480" w:lineRule="auto"/>
        <w:rPr>
          <w:szCs w:val="24"/>
          <w:lang w:val="en-US"/>
        </w:rPr>
      </w:pPr>
    </w:p>
    <w:p w14:paraId="1655161A" w14:textId="77777777" w:rsidR="00465F8A" w:rsidRDefault="00465F8A" w:rsidP="00465F8A">
      <w:pPr>
        <w:spacing w:line="480" w:lineRule="auto"/>
        <w:jc w:val="center"/>
        <w:rPr>
          <w:b/>
          <w:szCs w:val="24"/>
          <w:lang w:val="en-US"/>
        </w:rPr>
      </w:pPr>
      <w:r>
        <w:rPr>
          <w:b/>
          <w:szCs w:val="24"/>
          <w:lang w:val="en-US"/>
        </w:rPr>
        <w:t>A Framework to Account for the Effects of Visual Loss on Human Auditory Abilities</w:t>
      </w:r>
    </w:p>
    <w:p w14:paraId="593D9C9D" w14:textId="77777777" w:rsidR="00465F8A" w:rsidRDefault="00465F8A" w:rsidP="00465F8A">
      <w:pPr>
        <w:spacing w:line="480" w:lineRule="auto"/>
        <w:rPr>
          <w:szCs w:val="24"/>
          <w:lang w:val="en-US"/>
        </w:rPr>
      </w:pPr>
    </w:p>
    <w:p w14:paraId="2BAE2394" w14:textId="77777777" w:rsidR="00465F8A" w:rsidRDefault="00465F8A" w:rsidP="00465F8A">
      <w:pPr>
        <w:spacing w:line="480" w:lineRule="auto"/>
        <w:rPr>
          <w:szCs w:val="24"/>
          <w:lang w:val="en-US"/>
        </w:rPr>
      </w:pPr>
      <w:r>
        <w:rPr>
          <w:szCs w:val="24"/>
          <w:vertAlign w:val="superscript"/>
          <w:lang w:val="en-US"/>
        </w:rPr>
        <w:t>a</w:t>
      </w:r>
      <w:r>
        <w:rPr>
          <w:szCs w:val="24"/>
          <w:lang w:val="en-US"/>
        </w:rPr>
        <w:t xml:space="preserve"> Vision and Eye Research Institute, </w:t>
      </w:r>
      <w:r>
        <w:rPr>
          <w:color w:val="000000"/>
          <w:szCs w:val="24"/>
          <w:lang w:val="en-US"/>
        </w:rPr>
        <w:t>Faculty of Health, Education, Medicine and Social Care,</w:t>
      </w:r>
      <w:r>
        <w:rPr>
          <w:szCs w:val="24"/>
          <w:lang w:val="en-US"/>
        </w:rPr>
        <w:t xml:space="preserve"> Anglia Ruskin University, Cambridge, United Kingdom </w:t>
      </w:r>
    </w:p>
    <w:p w14:paraId="5297B7DC" w14:textId="77777777" w:rsidR="00465F8A" w:rsidRDefault="00465F8A" w:rsidP="00465F8A">
      <w:pPr>
        <w:spacing w:line="480" w:lineRule="auto"/>
        <w:rPr>
          <w:szCs w:val="24"/>
          <w:lang w:val="en-US"/>
        </w:rPr>
      </w:pPr>
      <w:r>
        <w:rPr>
          <w:szCs w:val="24"/>
          <w:vertAlign w:val="superscript"/>
          <w:lang w:val="en-US"/>
        </w:rPr>
        <w:t xml:space="preserve">b </w:t>
      </w:r>
      <w:r>
        <w:rPr>
          <w:szCs w:val="24"/>
          <w:lang w:val="en-US"/>
        </w:rPr>
        <w:t xml:space="preserve">Department of Psychology, University of Cambridge, Cambridge, United Kingdom </w:t>
      </w:r>
      <w:hyperlink r:id="rId8" w:tgtFrame="_blank" w:history="1">
        <w:r>
          <w:rPr>
            <w:rStyle w:val="Hyperlink"/>
            <w:szCs w:val="24"/>
            <w:lang w:val="en-US"/>
          </w:rPr>
          <w:t>https://www.psychol.cam.ac.uk/hearing</w:t>
        </w:r>
      </w:hyperlink>
    </w:p>
    <w:p w14:paraId="21755D9F" w14:textId="77777777" w:rsidR="00465F8A" w:rsidRDefault="00465F8A" w:rsidP="00465F8A">
      <w:pPr>
        <w:spacing w:line="480" w:lineRule="auto"/>
        <w:rPr>
          <w:szCs w:val="24"/>
          <w:lang w:val="en-US"/>
        </w:rPr>
      </w:pPr>
    </w:p>
    <w:p w14:paraId="2E95696A" w14:textId="77777777" w:rsidR="00465F8A" w:rsidRDefault="00465F8A" w:rsidP="00465F8A">
      <w:pPr>
        <w:spacing w:line="480" w:lineRule="auto"/>
        <w:rPr>
          <w:szCs w:val="24"/>
          <w:lang w:val="en-US"/>
        </w:rPr>
      </w:pPr>
    </w:p>
    <w:p w14:paraId="34F9DA61" w14:textId="77777777" w:rsidR="00465F8A" w:rsidRDefault="00465F8A" w:rsidP="00465F8A">
      <w:pPr>
        <w:spacing w:line="480" w:lineRule="auto"/>
        <w:rPr>
          <w:szCs w:val="24"/>
          <w:lang w:val="en-US"/>
        </w:rPr>
      </w:pPr>
    </w:p>
    <w:p w14:paraId="703B9107" w14:textId="77777777" w:rsidR="00465F8A" w:rsidRDefault="00465F8A" w:rsidP="00465F8A">
      <w:pPr>
        <w:spacing w:line="480" w:lineRule="auto"/>
        <w:rPr>
          <w:szCs w:val="24"/>
          <w:lang w:val="en-US"/>
        </w:rPr>
      </w:pPr>
    </w:p>
    <w:p w14:paraId="3837B8EC" w14:textId="77777777" w:rsidR="00465F8A" w:rsidRDefault="00465F8A" w:rsidP="00465F8A">
      <w:pPr>
        <w:spacing w:line="480" w:lineRule="auto"/>
        <w:rPr>
          <w:szCs w:val="24"/>
          <w:lang w:val="en-US"/>
        </w:rPr>
      </w:pPr>
    </w:p>
    <w:p w14:paraId="4CBE077B" w14:textId="77777777" w:rsidR="00465F8A" w:rsidRDefault="00465F8A" w:rsidP="00465F8A">
      <w:pPr>
        <w:spacing w:line="480" w:lineRule="auto"/>
        <w:rPr>
          <w:szCs w:val="24"/>
          <w:lang w:val="en-US"/>
        </w:rPr>
      </w:pPr>
    </w:p>
    <w:p w14:paraId="3131DA0B" w14:textId="77777777" w:rsidR="00465F8A" w:rsidRDefault="00465F8A" w:rsidP="00465F8A">
      <w:pPr>
        <w:spacing w:line="480" w:lineRule="auto"/>
        <w:rPr>
          <w:szCs w:val="24"/>
          <w:lang w:val="en-US"/>
        </w:rPr>
      </w:pPr>
    </w:p>
    <w:p w14:paraId="6086A219" w14:textId="77777777" w:rsidR="00465F8A" w:rsidRDefault="00465F8A" w:rsidP="00465F8A">
      <w:pPr>
        <w:spacing w:line="480" w:lineRule="auto"/>
        <w:rPr>
          <w:szCs w:val="24"/>
          <w:lang w:val="en-US"/>
        </w:rPr>
      </w:pPr>
    </w:p>
    <w:p w14:paraId="28058B93" w14:textId="77777777" w:rsidR="00465F8A" w:rsidRDefault="00465F8A" w:rsidP="00465F8A">
      <w:pPr>
        <w:spacing w:line="480" w:lineRule="auto"/>
        <w:rPr>
          <w:szCs w:val="24"/>
          <w:lang w:val="en-US"/>
        </w:rPr>
      </w:pPr>
    </w:p>
    <w:p w14:paraId="77C84EDB" w14:textId="77777777" w:rsidR="00465F8A" w:rsidRDefault="00465F8A" w:rsidP="00465F8A">
      <w:pPr>
        <w:spacing w:line="480" w:lineRule="auto"/>
        <w:rPr>
          <w:szCs w:val="24"/>
          <w:lang w:val="en-US"/>
        </w:rPr>
      </w:pPr>
    </w:p>
    <w:p w14:paraId="5A861A33" w14:textId="77777777" w:rsidR="00465F8A" w:rsidRPr="00C128FB" w:rsidRDefault="00465F8A" w:rsidP="00465F8A">
      <w:pPr>
        <w:spacing w:line="480" w:lineRule="auto"/>
        <w:rPr>
          <w:bCs/>
          <w:szCs w:val="24"/>
          <w:lang w:val="en-US"/>
        </w:rPr>
      </w:pPr>
      <w:r>
        <w:rPr>
          <w:szCs w:val="24"/>
          <w:lang w:val="en-US"/>
        </w:rPr>
        <w:t xml:space="preserve">RUNNING TITLE: </w:t>
      </w:r>
      <w:r w:rsidRPr="0086559B">
        <w:rPr>
          <w:szCs w:val="24"/>
          <w:lang w:val="en-US"/>
        </w:rPr>
        <w:t xml:space="preserve">Visual Loss </w:t>
      </w:r>
      <w:r>
        <w:rPr>
          <w:szCs w:val="24"/>
          <w:lang w:val="en-US"/>
        </w:rPr>
        <w:t>and Hearing</w:t>
      </w:r>
    </w:p>
    <w:p w14:paraId="18CD7352" w14:textId="71BD96F3" w:rsidR="00676FA1" w:rsidRPr="00F37A5E" w:rsidRDefault="00676FA1" w:rsidP="00676FA1">
      <w:pPr>
        <w:spacing w:after="0" w:line="480" w:lineRule="auto"/>
        <w:outlineLvl w:val="0"/>
        <w:rPr>
          <w:b/>
          <w:bCs/>
          <w:sz w:val="36"/>
          <w:szCs w:val="36"/>
          <w:lang w:val="en-US"/>
        </w:rPr>
      </w:pPr>
      <w:r>
        <w:rPr>
          <w:b/>
          <w:szCs w:val="24"/>
          <w:u w:val="single"/>
        </w:rPr>
        <w:lastRenderedPageBreak/>
        <w:t>Abstract</w:t>
      </w:r>
    </w:p>
    <w:p w14:paraId="10934CEC" w14:textId="08F29292" w:rsidR="003E68A4" w:rsidRDefault="00207654" w:rsidP="00C26A3F">
      <w:pPr>
        <w:spacing w:line="480" w:lineRule="auto"/>
        <w:rPr>
          <w:szCs w:val="24"/>
        </w:rPr>
      </w:pPr>
      <w:r>
        <w:rPr>
          <w:szCs w:val="24"/>
        </w:rPr>
        <w:t xml:space="preserve">Until recently, a commonly held view was that blindness resulted in enhanced auditory abilities, underpinned by the beneficial effects of cross-modal neuroplasticity. This viewpoint </w:t>
      </w:r>
      <w:r w:rsidR="002C7E79">
        <w:rPr>
          <w:szCs w:val="24"/>
        </w:rPr>
        <w:t>has been</w:t>
      </w:r>
      <w:r>
        <w:rPr>
          <w:szCs w:val="24"/>
        </w:rPr>
        <w:t xml:space="preserve"> challenged by studies showing </w:t>
      </w:r>
      <w:r w:rsidR="00E42AE7">
        <w:rPr>
          <w:szCs w:val="24"/>
        </w:rPr>
        <w:t>that blindness results in</w:t>
      </w:r>
      <w:r w:rsidR="004D1221">
        <w:rPr>
          <w:szCs w:val="24"/>
        </w:rPr>
        <w:t xml:space="preserve"> poorer performance for </w:t>
      </w:r>
      <w:r w:rsidR="0069755E">
        <w:rPr>
          <w:szCs w:val="24"/>
        </w:rPr>
        <w:t>some</w:t>
      </w:r>
      <w:r>
        <w:rPr>
          <w:szCs w:val="24"/>
        </w:rPr>
        <w:t xml:space="preserve"> </w:t>
      </w:r>
      <w:r w:rsidR="005965EC">
        <w:rPr>
          <w:szCs w:val="24"/>
        </w:rPr>
        <w:t xml:space="preserve">auditory </w:t>
      </w:r>
      <w:r w:rsidR="009274B4">
        <w:rPr>
          <w:szCs w:val="24"/>
        </w:rPr>
        <w:t xml:space="preserve">spatial </w:t>
      </w:r>
      <w:r>
        <w:rPr>
          <w:szCs w:val="24"/>
        </w:rPr>
        <w:t>tasks</w:t>
      </w:r>
      <w:r w:rsidR="0069755E">
        <w:rPr>
          <w:szCs w:val="24"/>
        </w:rPr>
        <w:t>. I</w:t>
      </w:r>
      <w:r>
        <w:rPr>
          <w:szCs w:val="24"/>
        </w:rPr>
        <w:t xml:space="preserve">t is now clear that </w:t>
      </w:r>
      <w:r w:rsidR="00C41621">
        <w:rPr>
          <w:szCs w:val="24"/>
        </w:rPr>
        <w:t xml:space="preserve">visual loss does not result in a general increase or decrease in </w:t>
      </w:r>
      <w:r w:rsidR="00A1466C">
        <w:rPr>
          <w:szCs w:val="24"/>
        </w:rPr>
        <w:t xml:space="preserve">all </w:t>
      </w:r>
      <w:r w:rsidR="00C41621">
        <w:rPr>
          <w:szCs w:val="24"/>
        </w:rPr>
        <w:t xml:space="preserve">auditory abilities. </w:t>
      </w:r>
      <w:r w:rsidR="00CE7CFD">
        <w:rPr>
          <w:szCs w:val="24"/>
        </w:rPr>
        <w:t xml:space="preserve">Although </w:t>
      </w:r>
      <w:r w:rsidR="005965EC">
        <w:rPr>
          <w:szCs w:val="24"/>
        </w:rPr>
        <w:t>several</w:t>
      </w:r>
      <w:r w:rsidR="00CE7CFD">
        <w:rPr>
          <w:szCs w:val="24"/>
        </w:rPr>
        <w:t xml:space="preserve"> hypotheses have been </w:t>
      </w:r>
      <w:r w:rsidR="007D2BC7">
        <w:rPr>
          <w:szCs w:val="24"/>
        </w:rPr>
        <w:t>proposed</w:t>
      </w:r>
      <w:r w:rsidR="00CE7CFD">
        <w:rPr>
          <w:szCs w:val="24"/>
        </w:rPr>
        <w:t xml:space="preserve"> to explain why certain</w:t>
      </w:r>
      <w:r w:rsidR="005965EC">
        <w:rPr>
          <w:szCs w:val="24"/>
        </w:rPr>
        <w:t xml:space="preserve"> auditory</w:t>
      </w:r>
      <w:r w:rsidR="00CE7CFD">
        <w:rPr>
          <w:szCs w:val="24"/>
        </w:rPr>
        <w:t xml:space="preserve"> abilities are enhanced while others are degraded, </w:t>
      </w:r>
      <w:r w:rsidR="00D37788">
        <w:rPr>
          <w:szCs w:val="24"/>
        </w:rPr>
        <w:t>these are often</w:t>
      </w:r>
      <w:r w:rsidR="00D37788">
        <w:rPr>
          <w:szCs w:val="24"/>
          <w:lang w:val="en-US" w:eastAsia="en-GB"/>
        </w:rPr>
        <w:t xml:space="preserve"> </w:t>
      </w:r>
      <w:r w:rsidR="00A1466C">
        <w:rPr>
          <w:szCs w:val="24"/>
          <w:lang w:val="en-US" w:eastAsia="en-GB"/>
        </w:rPr>
        <w:t xml:space="preserve">limited </w:t>
      </w:r>
      <w:r w:rsidR="00D37788">
        <w:rPr>
          <w:szCs w:val="24"/>
          <w:lang w:val="en-US" w:eastAsia="en-GB"/>
        </w:rPr>
        <w:t xml:space="preserve">to </w:t>
      </w:r>
      <w:r w:rsidR="00EB4CEB">
        <w:rPr>
          <w:szCs w:val="24"/>
          <w:lang w:val="en-US" w:eastAsia="en-GB"/>
        </w:rPr>
        <w:t xml:space="preserve">a </w:t>
      </w:r>
      <w:r w:rsidR="00A1466C">
        <w:rPr>
          <w:szCs w:val="24"/>
          <w:lang w:val="en-US" w:eastAsia="en-GB"/>
        </w:rPr>
        <w:t xml:space="preserve">specific </w:t>
      </w:r>
      <w:r w:rsidR="004F5B25">
        <w:rPr>
          <w:szCs w:val="24"/>
          <w:lang w:val="en-US" w:eastAsia="en-GB"/>
        </w:rPr>
        <w:t xml:space="preserve">subset of </w:t>
      </w:r>
      <w:r w:rsidR="00D37788">
        <w:rPr>
          <w:szCs w:val="24"/>
          <w:lang w:val="en-US" w:eastAsia="en-GB"/>
        </w:rPr>
        <w:t>tasks</w:t>
      </w:r>
      <w:r w:rsidR="000E45C6">
        <w:rPr>
          <w:szCs w:val="24"/>
          <w:lang w:val="en-US" w:eastAsia="en-GB"/>
        </w:rPr>
        <w:t>.</w:t>
      </w:r>
      <w:r w:rsidR="00D37788">
        <w:rPr>
          <w:szCs w:val="24"/>
          <w:lang w:val="en-US" w:eastAsia="en-GB"/>
        </w:rPr>
        <w:t xml:space="preserve"> </w:t>
      </w:r>
      <w:r w:rsidR="005965EC">
        <w:rPr>
          <w:szCs w:val="24"/>
          <w:lang w:val="en-US" w:eastAsia="en-GB"/>
        </w:rPr>
        <w:t>A</w:t>
      </w:r>
      <w:r w:rsidR="00D37788">
        <w:rPr>
          <w:szCs w:val="24"/>
          <w:lang w:val="en-US" w:eastAsia="en-GB"/>
        </w:rPr>
        <w:t xml:space="preserve"> comprehensive explanation en</w:t>
      </w:r>
      <w:r w:rsidR="00E373A9">
        <w:rPr>
          <w:szCs w:val="24"/>
          <w:lang w:val="en-US" w:eastAsia="en-GB"/>
        </w:rPr>
        <w:t>compassing</w:t>
      </w:r>
      <w:r w:rsidR="00D37788">
        <w:rPr>
          <w:szCs w:val="24"/>
          <w:lang w:val="en-US" w:eastAsia="en-GB"/>
        </w:rPr>
        <w:t xml:space="preserve"> auditory abilities assessed in </w:t>
      </w:r>
      <w:r w:rsidR="000E45C6">
        <w:rPr>
          <w:szCs w:val="24"/>
          <w:lang w:val="en-US" w:eastAsia="en-GB"/>
        </w:rPr>
        <w:t xml:space="preserve">fully blind </w:t>
      </w:r>
      <w:r w:rsidR="0041502F">
        <w:rPr>
          <w:szCs w:val="24"/>
          <w:lang w:val="en-US" w:eastAsia="en-GB"/>
        </w:rPr>
        <w:t>and</w:t>
      </w:r>
      <w:r w:rsidR="000E45C6">
        <w:rPr>
          <w:szCs w:val="24"/>
          <w:lang w:val="en-US" w:eastAsia="en-GB"/>
        </w:rPr>
        <w:t xml:space="preserve"> partially sighted populations</w:t>
      </w:r>
      <w:r w:rsidR="005965EC">
        <w:rPr>
          <w:szCs w:val="24"/>
          <w:lang w:val="en-US" w:eastAsia="en-GB"/>
        </w:rPr>
        <w:t xml:space="preserve"> and</w:t>
      </w:r>
      <w:r w:rsidR="000E45C6">
        <w:rPr>
          <w:szCs w:val="24"/>
          <w:lang w:val="en-US" w:eastAsia="en-GB"/>
        </w:rPr>
        <w:t xml:space="preserve"> </w:t>
      </w:r>
      <w:r w:rsidR="000E45C6">
        <w:rPr>
          <w:szCs w:val="24"/>
        </w:rPr>
        <w:t>spanning spatial and non-spatial cognition</w:t>
      </w:r>
      <w:r w:rsidR="005965EC">
        <w:rPr>
          <w:szCs w:val="24"/>
        </w:rPr>
        <w:t xml:space="preserve"> has not so far been proposed</w:t>
      </w:r>
      <w:r w:rsidR="00D37788">
        <w:rPr>
          <w:szCs w:val="24"/>
          <w:lang w:val="en-US" w:eastAsia="en-GB"/>
        </w:rPr>
        <w:t>.</w:t>
      </w:r>
      <w:r w:rsidR="00CE7CFD">
        <w:rPr>
          <w:szCs w:val="24"/>
        </w:rPr>
        <w:t xml:space="preserve"> </w:t>
      </w:r>
      <w:r w:rsidR="008138AF">
        <w:rPr>
          <w:szCs w:val="24"/>
        </w:rPr>
        <w:t>The current paper propos</w:t>
      </w:r>
      <w:r w:rsidR="005965EC">
        <w:rPr>
          <w:szCs w:val="24"/>
        </w:rPr>
        <w:t>es</w:t>
      </w:r>
      <w:r w:rsidR="008138AF">
        <w:rPr>
          <w:szCs w:val="24"/>
        </w:rPr>
        <w:t xml:space="preserve"> </w:t>
      </w:r>
      <w:r w:rsidR="007B2F4B">
        <w:rPr>
          <w:szCs w:val="24"/>
        </w:rPr>
        <w:t xml:space="preserve">a framework comprising </w:t>
      </w:r>
      <w:r w:rsidR="002C7E79">
        <w:rPr>
          <w:szCs w:val="24"/>
        </w:rPr>
        <w:t xml:space="preserve">a set of </w:t>
      </w:r>
      <w:r w:rsidR="005C592D">
        <w:rPr>
          <w:szCs w:val="24"/>
        </w:rPr>
        <w:t xml:space="preserve">nine </w:t>
      </w:r>
      <w:r w:rsidR="002C7E79">
        <w:rPr>
          <w:szCs w:val="24"/>
        </w:rPr>
        <w:t>principles that can be used</w:t>
      </w:r>
      <w:r w:rsidR="00EE61DE">
        <w:rPr>
          <w:szCs w:val="24"/>
        </w:rPr>
        <w:t xml:space="preserve"> </w:t>
      </w:r>
      <w:r w:rsidR="002C7E79">
        <w:rPr>
          <w:szCs w:val="24"/>
        </w:rPr>
        <w:t>to predict</w:t>
      </w:r>
      <w:r w:rsidR="005965EC">
        <w:rPr>
          <w:szCs w:val="24"/>
        </w:rPr>
        <w:t xml:space="preserve"> whether </w:t>
      </w:r>
      <w:r w:rsidR="00C1009B">
        <w:rPr>
          <w:szCs w:val="24"/>
        </w:rPr>
        <w:t>auditory abilities are enhanced or degraded</w:t>
      </w:r>
      <w:r w:rsidR="00EE61DE">
        <w:rPr>
          <w:szCs w:val="24"/>
        </w:rPr>
        <w:t xml:space="preserve">. </w:t>
      </w:r>
      <w:r w:rsidR="002C7E79">
        <w:rPr>
          <w:szCs w:val="24"/>
        </w:rPr>
        <w:t xml:space="preserve">The validity of these principles is assessed by comparing their predictions with a wide range of empirical evidence concerning the effects of visual loss on spatial and non-spatial auditory abilities. </w:t>
      </w:r>
      <w:r w:rsidR="0020006D" w:rsidRPr="0020006D">
        <w:rPr>
          <w:szCs w:val="24"/>
        </w:rPr>
        <w:t>Developmental findings</w:t>
      </w:r>
      <w:r w:rsidR="0020118A">
        <w:rPr>
          <w:szCs w:val="24"/>
        </w:rPr>
        <w:t xml:space="preserve"> and the effects of ear</w:t>
      </w:r>
      <w:r w:rsidR="002E490E">
        <w:rPr>
          <w:szCs w:val="24"/>
        </w:rPr>
        <w:t>ly- v</w:t>
      </w:r>
      <w:r w:rsidR="005965EC">
        <w:rPr>
          <w:szCs w:val="24"/>
        </w:rPr>
        <w:t>ersus</w:t>
      </w:r>
      <w:r w:rsidR="002E490E">
        <w:rPr>
          <w:szCs w:val="24"/>
        </w:rPr>
        <w:t xml:space="preserve"> late-onset visual loss </w:t>
      </w:r>
      <w:r w:rsidR="00D436CD">
        <w:rPr>
          <w:szCs w:val="24"/>
        </w:rPr>
        <w:t xml:space="preserve">are </w:t>
      </w:r>
      <w:r w:rsidR="007B798F">
        <w:rPr>
          <w:szCs w:val="24"/>
        </w:rPr>
        <w:t>discussed</w:t>
      </w:r>
      <w:r w:rsidR="0020118A">
        <w:rPr>
          <w:szCs w:val="24"/>
        </w:rPr>
        <w:t xml:space="preserve">. </w:t>
      </w:r>
      <w:r w:rsidR="00BC4BE4">
        <w:rPr>
          <w:szCs w:val="24"/>
        </w:rPr>
        <w:t>W</w:t>
      </w:r>
      <w:r w:rsidR="008B1A66">
        <w:rPr>
          <w:szCs w:val="24"/>
        </w:rPr>
        <w:t xml:space="preserve">ays </w:t>
      </w:r>
      <w:r w:rsidR="002C7E79">
        <w:rPr>
          <w:szCs w:val="24"/>
        </w:rPr>
        <w:t xml:space="preserve">of </w:t>
      </w:r>
      <w:r w:rsidR="008B1A66" w:rsidRPr="00557058">
        <w:rPr>
          <w:szCs w:val="24"/>
        </w:rPr>
        <w:t>improv</w:t>
      </w:r>
      <w:r w:rsidR="002C7E79">
        <w:rPr>
          <w:szCs w:val="24"/>
        </w:rPr>
        <w:t>ing</w:t>
      </w:r>
      <w:r w:rsidR="008B1A66" w:rsidRPr="00557058">
        <w:rPr>
          <w:szCs w:val="24"/>
        </w:rPr>
        <w:t xml:space="preserve"> auditory abilities f</w:t>
      </w:r>
      <w:r w:rsidR="008B1A66">
        <w:rPr>
          <w:szCs w:val="24"/>
        </w:rPr>
        <w:t>or individuals with visual loss</w:t>
      </w:r>
      <w:r w:rsidR="008B1A66" w:rsidRPr="00557058">
        <w:rPr>
          <w:szCs w:val="24"/>
        </w:rPr>
        <w:t xml:space="preserve"> and r</w:t>
      </w:r>
      <w:r w:rsidR="003C617B">
        <w:rPr>
          <w:szCs w:val="24"/>
        </w:rPr>
        <w:t>educing</w:t>
      </w:r>
      <w:r w:rsidR="008B1A66">
        <w:rPr>
          <w:szCs w:val="24"/>
        </w:rPr>
        <w:t xml:space="preserve"> auditory spatial deficits are summari</w:t>
      </w:r>
      <w:r w:rsidR="005965EC">
        <w:rPr>
          <w:szCs w:val="24"/>
        </w:rPr>
        <w:t>z</w:t>
      </w:r>
      <w:r w:rsidR="008B1A66">
        <w:rPr>
          <w:szCs w:val="24"/>
        </w:rPr>
        <w:t>ed.</w:t>
      </w:r>
      <w:r w:rsidR="00557058">
        <w:rPr>
          <w:szCs w:val="24"/>
        </w:rPr>
        <w:t xml:space="preserve"> </w:t>
      </w:r>
      <w:r w:rsidR="000D2F40">
        <w:rPr>
          <w:szCs w:val="24"/>
        </w:rPr>
        <w:t>A</w:t>
      </w:r>
      <w:r w:rsidR="00BC4BE4">
        <w:rPr>
          <w:szCs w:val="24"/>
        </w:rPr>
        <w:t xml:space="preserve"> new </w:t>
      </w:r>
      <w:r w:rsidR="00BC4BE4" w:rsidRPr="008D3F19">
        <w:rPr>
          <w:szCs w:val="24"/>
        </w:rPr>
        <w:t>Perceptual Restructuring Hypothesis</w:t>
      </w:r>
      <w:r w:rsidR="00BC4BE4">
        <w:rPr>
          <w:szCs w:val="24"/>
        </w:rPr>
        <w:t xml:space="preserve"> </w:t>
      </w:r>
      <w:r w:rsidR="00C8435D">
        <w:rPr>
          <w:szCs w:val="24"/>
        </w:rPr>
        <w:t xml:space="preserve">is proposed within the </w:t>
      </w:r>
      <w:r w:rsidR="00367B1A">
        <w:rPr>
          <w:szCs w:val="24"/>
        </w:rPr>
        <w:t xml:space="preserve">framework, </w:t>
      </w:r>
      <w:r w:rsidR="00CB39B2">
        <w:rPr>
          <w:szCs w:val="24"/>
        </w:rPr>
        <w:t>positing that</w:t>
      </w:r>
      <w:r w:rsidR="007773F9">
        <w:rPr>
          <w:szCs w:val="24"/>
        </w:rPr>
        <w:t xml:space="preserve"> </w:t>
      </w:r>
      <w:r w:rsidR="007773F9" w:rsidRPr="008D3F19">
        <w:rPr>
          <w:szCs w:val="24"/>
        </w:rPr>
        <w:t xml:space="preserve">the auditory system is restructured to provide the most accurate information possible given the loss of the visual signal and utilizing </w:t>
      </w:r>
      <w:r w:rsidR="007773F9">
        <w:rPr>
          <w:szCs w:val="24"/>
        </w:rPr>
        <w:t xml:space="preserve">available cortical resources, resulting in </w:t>
      </w:r>
      <w:r w:rsidR="00474A48">
        <w:rPr>
          <w:szCs w:val="24"/>
        </w:rPr>
        <w:t xml:space="preserve">different </w:t>
      </w:r>
      <w:r w:rsidR="003E1DA6">
        <w:rPr>
          <w:szCs w:val="24"/>
        </w:rPr>
        <w:t>auditory abilities</w:t>
      </w:r>
      <w:r w:rsidR="00256EDE">
        <w:rPr>
          <w:szCs w:val="24"/>
        </w:rPr>
        <w:t xml:space="preserve"> </w:t>
      </w:r>
      <w:r w:rsidR="00367B1A">
        <w:rPr>
          <w:szCs w:val="24"/>
        </w:rPr>
        <w:t>ge</w:t>
      </w:r>
      <w:r w:rsidR="007773F9">
        <w:rPr>
          <w:szCs w:val="24"/>
        </w:rPr>
        <w:t>t</w:t>
      </w:r>
      <w:r w:rsidR="00367B1A">
        <w:rPr>
          <w:szCs w:val="24"/>
        </w:rPr>
        <w:t>t</w:t>
      </w:r>
      <w:r w:rsidR="007773F9">
        <w:rPr>
          <w:szCs w:val="24"/>
        </w:rPr>
        <w:t>ing</w:t>
      </w:r>
      <w:r w:rsidR="00367B1A">
        <w:rPr>
          <w:szCs w:val="24"/>
        </w:rPr>
        <w:t xml:space="preserve"> better or worse </w:t>
      </w:r>
      <w:r w:rsidR="00256EDE">
        <w:rPr>
          <w:szCs w:val="24"/>
        </w:rPr>
        <w:t>according to the nine principles</w:t>
      </w:r>
      <w:r w:rsidR="00BC4BE4" w:rsidRPr="008D3F19">
        <w:rPr>
          <w:szCs w:val="24"/>
        </w:rPr>
        <w:t>.</w:t>
      </w:r>
      <w:r w:rsidR="003E68A4">
        <w:rPr>
          <w:szCs w:val="24"/>
        </w:rPr>
        <w:br w:type="page"/>
      </w:r>
    </w:p>
    <w:p w14:paraId="32B5CD0C" w14:textId="1BDDA71B" w:rsidR="00A005F2" w:rsidRPr="00A61F02" w:rsidRDefault="0021560E" w:rsidP="00C26A3F">
      <w:pPr>
        <w:spacing w:line="480" w:lineRule="auto"/>
        <w:rPr>
          <w:szCs w:val="24"/>
        </w:rPr>
      </w:pPr>
      <w:r>
        <w:rPr>
          <w:szCs w:val="24"/>
        </w:rPr>
        <w:lastRenderedPageBreak/>
        <w:t xml:space="preserve">Keywords: </w:t>
      </w:r>
      <w:r w:rsidRPr="0021560E">
        <w:rPr>
          <w:szCs w:val="24"/>
        </w:rPr>
        <w:t>auditory</w:t>
      </w:r>
      <w:r w:rsidR="00FF5789">
        <w:rPr>
          <w:szCs w:val="24"/>
        </w:rPr>
        <w:t>;</w:t>
      </w:r>
      <w:r w:rsidRPr="0021560E">
        <w:rPr>
          <w:szCs w:val="24"/>
        </w:rPr>
        <w:t xml:space="preserve"> </w:t>
      </w:r>
      <w:r w:rsidR="00FF5789">
        <w:rPr>
          <w:szCs w:val="24"/>
        </w:rPr>
        <w:t>blindness;</w:t>
      </w:r>
      <w:r w:rsidRPr="0021560E">
        <w:rPr>
          <w:szCs w:val="24"/>
        </w:rPr>
        <w:t xml:space="preserve"> </w:t>
      </w:r>
      <w:r>
        <w:rPr>
          <w:szCs w:val="24"/>
        </w:rPr>
        <w:t>c</w:t>
      </w:r>
      <w:r w:rsidRPr="0021560E">
        <w:rPr>
          <w:szCs w:val="24"/>
        </w:rPr>
        <w:t>ross-modal</w:t>
      </w:r>
      <w:r w:rsidR="00FF5789">
        <w:rPr>
          <w:szCs w:val="24"/>
        </w:rPr>
        <w:t>;</w:t>
      </w:r>
      <w:r>
        <w:rPr>
          <w:szCs w:val="24"/>
        </w:rPr>
        <w:t xml:space="preserve"> spatial</w:t>
      </w:r>
      <w:r w:rsidR="00FF5789">
        <w:rPr>
          <w:szCs w:val="24"/>
        </w:rPr>
        <w:t>;</w:t>
      </w:r>
      <w:r>
        <w:rPr>
          <w:szCs w:val="24"/>
        </w:rPr>
        <w:t xml:space="preserve"> </w:t>
      </w:r>
      <w:r w:rsidRPr="0021560E">
        <w:rPr>
          <w:szCs w:val="24"/>
        </w:rPr>
        <w:t>neural plasticity</w:t>
      </w:r>
      <w:r w:rsidR="00A005F2">
        <w:rPr>
          <w:b/>
          <w:szCs w:val="24"/>
          <w:u w:val="single"/>
        </w:rPr>
        <w:br w:type="page"/>
      </w:r>
    </w:p>
    <w:p w14:paraId="7B91A9DF" w14:textId="39E57492" w:rsidR="00650E12" w:rsidRPr="009E6BE0" w:rsidRDefault="00F37A5E" w:rsidP="009E6BE0">
      <w:pPr>
        <w:pStyle w:val="Heading1"/>
      </w:pPr>
      <w:r w:rsidRPr="009E6BE0">
        <w:lastRenderedPageBreak/>
        <w:t>I</w:t>
      </w:r>
      <w:r w:rsidR="00650E12" w:rsidRPr="009E6BE0">
        <w:t xml:space="preserve">ntroduction </w:t>
      </w:r>
    </w:p>
    <w:p w14:paraId="1E2EBBB0" w14:textId="46B272F6" w:rsidR="00EE4942" w:rsidRDefault="009E560E" w:rsidP="00597903">
      <w:pPr>
        <w:spacing w:line="480" w:lineRule="auto"/>
        <w:rPr>
          <w:szCs w:val="24"/>
        </w:rPr>
      </w:pPr>
      <w:r>
        <w:rPr>
          <w:szCs w:val="24"/>
        </w:rPr>
        <w:t>Visual loss affects a wide variety of abilities</w:t>
      </w:r>
      <w:r w:rsidR="00EA5F38" w:rsidRPr="00EA5F38">
        <w:rPr>
          <w:szCs w:val="24"/>
        </w:rPr>
        <w:t xml:space="preserve"> </w:t>
      </w:r>
      <w:r w:rsidR="00EA5F38">
        <w:rPr>
          <w:szCs w:val="24"/>
        </w:rPr>
        <w:t xml:space="preserve">across </w:t>
      </w:r>
      <w:r w:rsidR="008B7D4C">
        <w:rPr>
          <w:szCs w:val="24"/>
        </w:rPr>
        <w:t>the remaining intact</w:t>
      </w:r>
      <w:r w:rsidR="00EA5F38">
        <w:rPr>
          <w:szCs w:val="24"/>
        </w:rPr>
        <w:t xml:space="preserve"> </w:t>
      </w:r>
      <w:r w:rsidR="00E04D13">
        <w:rPr>
          <w:szCs w:val="24"/>
        </w:rPr>
        <w:t>senses</w:t>
      </w:r>
      <w:r>
        <w:rPr>
          <w:szCs w:val="24"/>
        </w:rPr>
        <w:t xml:space="preserve">. </w:t>
      </w:r>
      <w:r w:rsidR="00EA5F38">
        <w:rPr>
          <w:szCs w:val="24"/>
        </w:rPr>
        <w:t xml:space="preserve">Many </w:t>
      </w:r>
      <w:r w:rsidR="005F4A7A">
        <w:rPr>
          <w:szCs w:val="24"/>
        </w:rPr>
        <w:t xml:space="preserve">abilities </w:t>
      </w:r>
      <w:r w:rsidR="00EA5F38">
        <w:rPr>
          <w:szCs w:val="24"/>
        </w:rPr>
        <w:t>are enhanced following blindness</w:t>
      </w:r>
      <w:r w:rsidR="002C7E79">
        <w:rPr>
          <w:szCs w:val="24"/>
        </w:rPr>
        <w:t>. T</w:t>
      </w:r>
      <w:r w:rsidR="00EA5F38">
        <w:rPr>
          <w:szCs w:val="24"/>
        </w:rPr>
        <w:t xml:space="preserve">his has been </w:t>
      </w:r>
      <w:r w:rsidR="00A005F2">
        <w:rPr>
          <w:szCs w:val="24"/>
        </w:rPr>
        <w:t xml:space="preserve">demonstrated </w:t>
      </w:r>
      <w:r w:rsidR="00F27094">
        <w:rPr>
          <w:szCs w:val="24"/>
        </w:rPr>
        <w:t xml:space="preserve">with </w:t>
      </w:r>
      <w:r w:rsidR="00EA5F38">
        <w:rPr>
          <w:szCs w:val="24"/>
        </w:rPr>
        <w:t>a</w:t>
      </w:r>
      <w:r>
        <w:rPr>
          <w:szCs w:val="24"/>
        </w:rPr>
        <w:t xml:space="preserve">uditory </w:t>
      </w:r>
      <w:r w:rsidR="0095456D">
        <w:rPr>
          <w:szCs w:val="24"/>
        </w:rPr>
        <w:fldChar w:fldCharType="begin">
          <w:fldData xml:space="preserve">PEVuZE5vdGU+PENpdGU+PEF1dGhvcj5Ib3R0aW5nPC9BdXRob3I+PFllYXI+MjAwOTwvWWVhcj48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</w:fldData>
        </w:fldChar>
      </w:r>
      <w:r w:rsidR="00477D9D">
        <w:rPr>
          <w:szCs w:val="24"/>
        </w:rPr>
        <w:instrText xml:space="preserve"> ADDIN EN.CITE </w:instrText>
      </w:r>
      <w:r w:rsidR="00477D9D">
        <w:rPr>
          <w:szCs w:val="24"/>
        </w:rPr>
        <w:fldChar w:fldCharType="begin">
          <w:fldData xml:space="preserve">PEVuZE5vdGU+PENpdGU+PEF1dGhvcj5Ib3R0aW5nPC9BdXRob3I+PFllYXI+MjAwOTwvWWVhcj48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</w:fldData>
        </w:fldChar>
      </w:r>
      <w:r w:rsidR="00477D9D">
        <w:rPr>
          <w:szCs w:val="24"/>
        </w:rPr>
        <w:instrText xml:space="preserve"> ADDIN EN.CITE.DATA </w:instrText>
      </w:r>
      <w:r w:rsidR="00477D9D">
        <w:rPr>
          <w:szCs w:val="24"/>
        </w:rPr>
      </w:r>
      <w:r w:rsidR="00477D9D">
        <w:rPr>
          <w:szCs w:val="24"/>
        </w:rPr>
        <w:fldChar w:fldCharType="end"/>
      </w:r>
      <w:r w:rsidR="0095456D">
        <w:rPr>
          <w:szCs w:val="24"/>
        </w:rPr>
      </w:r>
      <w:r w:rsidR="0095456D">
        <w:rPr>
          <w:szCs w:val="24"/>
        </w:rPr>
        <w:fldChar w:fldCharType="separate"/>
      </w:r>
      <w:r w:rsidR="0095456D">
        <w:rPr>
          <w:noProof/>
          <w:szCs w:val="24"/>
        </w:rPr>
        <w:t>(</w:t>
      </w:r>
      <w:hyperlink w:anchor="_ENREF_63" w:tooltip="Hotting, 2009 #26" w:history="1">
        <w:r w:rsidR="00B47D30">
          <w:rPr>
            <w:noProof/>
            <w:szCs w:val="24"/>
          </w:rPr>
          <w:t>Hotting &amp; Roder, 2009</w:t>
        </w:r>
      </w:hyperlink>
      <w:r w:rsidR="0095456D">
        <w:rPr>
          <w:noProof/>
          <w:szCs w:val="24"/>
        </w:rPr>
        <w:t xml:space="preserve">; </w:t>
      </w:r>
      <w:hyperlink w:anchor="_ENREF_78" w:tooltip="Kolarik, 2014 #520" w:history="1">
        <w:r w:rsidR="00B47D30">
          <w:rPr>
            <w:noProof/>
            <w:szCs w:val="24"/>
          </w:rPr>
          <w:t>Kolarik, Cirstea, Pardhan, &amp; Moore, 2014a</w:t>
        </w:r>
      </w:hyperlink>
      <w:r w:rsidR="0095456D">
        <w:rPr>
          <w:noProof/>
          <w:szCs w:val="24"/>
        </w:rPr>
        <w:t xml:space="preserve">; </w:t>
      </w:r>
      <w:hyperlink w:anchor="_ENREF_164" w:tooltip="Voss, 2019 #894" w:history="1">
        <w:r w:rsidR="00B47D30">
          <w:rPr>
            <w:noProof/>
            <w:szCs w:val="24"/>
          </w:rPr>
          <w:t>Voss, 2019</w:t>
        </w:r>
      </w:hyperlink>
      <w:r w:rsidR="0095456D">
        <w:rPr>
          <w:noProof/>
          <w:szCs w:val="24"/>
        </w:rPr>
        <w:t>)</w:t>
      </w:r>
      <w:r w:rsidR="0095456D">
        <w:rPr>
          <w:szCs w:val="24"/>
        </w:rPr>
        <w:fldChar w:fldCharType="end"/>
      </w:r>
      <w:r>
        <w:rPr>
          <w:szCs w:val="24"/>
        </w:rPr>
        <w:t xml:space="preserve">, </w:t>
      </w:r>
      <w:r w:rsidRPr="009E560E">
        <w:rPr>
          <w:szCs w:val="24"/>
        </w:rPr>
        <w:t xml:space="preserve">tactile </w:t>
      </w:r>
      <w:r w:rsidR="00BB4FF3">
        <w:rPr>
          <w:szCs w:val="24"/>
        </w:rPr>
        <w:fldChar w:fldCharType="begin"/>
      </w:r>
      <w:r w:rsidR="00D559C7">
        <w:rPr>
          <w:szCs w:val="24"/>
        </w:rPr>
        <w:instrText xml:space="preserve"> ADDIN EN.CITE &lt;EndNote&gt;&lt;Cite&gt;&lt;Author&gt;Goldreich&lt;/Author&gt;&lt;Year&gt;2003&lt;/Year&gt;&lt;RecNum&gt;920&lt;/RecNum&gt;&lt;DisplayText&gt;(Goldreich &amp;amp; Kanics, 2003; Van Boven, Hamilton, Kauffman, Keenan, &amp;amp; Pascual–Leone, 2000)&lt;/DisplayText&gt;&lt;record&gt;&lt;rec-number&gt;920&lt;/rec-number&gt;&lt;foreign-keys&gt;&lt;key app="EN" db-id="v0z2swa9gzx90keetz3xfsr2wp5vwxpr5xex"&gt;920&lt;/key&gt;&lt;/foreign-keys&gt;&lt;ref-type name="Journal Article"&gt;17&lt;/ref-type&gt;&lt;contributors&gt;&lt;authors&gt;&lt;author&gt;Goldreich, Daniel&lt;/author&gt;&lt;author&gt;Kanics, Ingrid M&lt;/author&gt;&lt;/authors&gt;&lt;/contributors&gt;&lt;titles&gt;&lt;title&gt;Tactile acuity is enhanced in blindness&lt;/title&gt;&lt;secondary-title&gt;Journal of Neuroscience&lt;/secondary-title&gt;&lt;/titles&gt;&lt;periodical&gt;&lt;full-title&gt;Journal of Neuroscience&lt;/full-title&gt;&lt;abbr-1&gt;J. Neurosci.&lt;/abbr-1&gt;&lt;/periodical&gt;&lt;pages&gt;3439-3445&lt;/pages&gt;&lt;volume&gt;23&lt;/volume&gt;&lt;dates&gt;&lt;year&gt;2003&lt;/year&gt;&lt;/dates&gt;&lt;isbn&gt;0270-6474&lt;/isbn&gt;&lt;urls&gt;&lt;/urls&gt;&lt;/record&gt;&lt;/Cite&gt;&lt;Cite&gt;&lt;Author&gt;Van Boven&lt;/Author&gt;&lt;Year&gt;2000&lt;/Year&gt;&lt;RecNum&gt;943&lt;/RecNum&gt;&lt;record&gt;&lt;rec-number&gt;943&lt;/rec-number&gt;&lt;foreign-keys&gt;&lt;key app="EN" db-id="v0z2swa9gzx90keetz3xfsr2wp5vwxpr5xex"&gt;943&lt;/key&gt;&lt;/foreign-keys&gt;&lt;ref-type name="Journal Article"&gt;17&lt;/ref-type&gt;&lt;contributors&gt;&lt;authors&gt;&lt;author&gt;Van Boven, Robert W&lt;/author&gt;&lt;author&gt;Hamilton, Roy H&lt;/author&gt;&lt;author&gt;Kauffman, Thomas&lt;/author&gt;&lt;author&gt;Keenan, Julian P&lt;/author&gt;&lt;author&gt;Pascual–Leone, Alvaro&lt;/author&gt;&lt;/authors&gt;&lt;/contributors&gt;&lt;titles&gt;&lt;title&gt;Tactile spatial resolution in blind Braille readers&lt;/title&gt;&lt;secondary-title&gt;Neurology&lt;/secondary-title&gt;&lt;/titles&gt;&lt;periodical&gt;&lt;full-title&gt;Neurology&lt;/full-title&gt;&lt;/periodical&gt;&lt;pages&gt;2230-2236&lt;/pages&gt;&lt;volume&gt;54&lt;/volume&gt;&lt;dates&gt;&lt;year&gt;2000&lt;/year&gt;&lt;/dates&gt;&lt;isbn&gt;0028-3878&lt;/isbn&gt;&lt;urls&gt;&lt;/urls&gt;&lt;/record&gt;&lt;/Cite&gt;&lt;/EndNote&gt;</w:instrText>
      </w:r>
      <w:r w:rsidR="00BB4FF3">
        <w:rPr>
          <w:szCs w:val="24"/>
        </w:rPr>
        <w:fldChar w:fldCharType="separate"/>
      </w:r>
      <w:r w:rsidR="008F2B0C">
        <w:rPr>
          <w:noProof/>
          <w:szCs w:val="24"/>
        </w:rPr>
        <w:t>(</w:t>
      </w:r>
      <w:hyperlink w:anchor="_ENREF_50" w:tooltip="Goldreich, 2003 #920" w:history="1">
        <w:r w:rsidR="00B47D30">
          <w:rPr>
            <w:noProof/>
            <w:szCs w:val="24"/>
          </w:rPr>
          <w:t>Goldreich &amp; Kanics, 2003</w:t>
        </w:r>
      </w:hyperlink>
      <w:r w:rsidR="008F2B0C">
        <w:rPr>
          <w:noProof/>
          <w:szCs w:val="24"/>
        </w:rPr>
        <w:t xml:space="preserve">; </w:t>
      </w:r>
      <w:hyperlink w:anchor="_ENREF_154" w:tooltip="Van Boven, 2000 #943" w:history="1">
        <w:r w:rsidR="00B47D30">
          <w:rPr>
            <w:noProof/>
            <w:szCs w:val="24"/>
          </w:rPr>
          <w:t>Van Boven, Hamilton, Kauffman, Keenan, &amp; Pascual–Leone, 2000</w:t>
        </w:r>
      </w:hyperlink>
      <w:r w:rsidR="008F2B0C">
        <w:rPr>
          <w:noProof/>
          <w:szCs w:val="24"/>
        </w:rPr>
        <w:t>)</w:t>
      </w:r>
      <w:r w:rsidR="00BB4FF3">
        <w:rPr>
          <w:szCs w:val="24"/>
        </w:rPr>
        <w:fldChar w:fldCharType="end"/>
      </w:r>
      <w:r>
        <w:rPr>
          <w:szCs w:val="24"/>
        </w:rPr>
        <w:t>, and</w:t>
      </w:r>
      <w:r w:rsidRPr="009E560E">
        <w:rPr>
          <w:szCs w:val="24"/>
        </w:rPr>
        <w:t xml:space="preserve"> olfactory </w:t>
      </w:r>
      <w:r w:rsidR="002C272E">
        <w:rPr>
          <w:szCs w:val="24"/>
        </w:rPr>
        <w:fldChar w:fldCharType="begin"/>
      </w:r>
      <w:r w:rsidR="00E6219F">
        <w:rPr>
          <w:szCs w:val="24"/>
        </w:rPr>
        <w:instrText xml:space="preserve"> ADDIN EN.CITE &lt;EndNote&gt;&lt;Cite&gt;&lt;Author&gt;Cuevas&lt;/Author&gt;&lt;Year&gt;2009&lt;/Year&gt;&lt;RecNum&gt;915&lt;/RecNum&gt;&lt;DisplayText&gt;(Cuevas, Plaza, Rombaux, De Volder, &amp;amp; Renier, 2009)&lt;/DisplayText&gt;&lt;record&gt;&lt;rec-number&gt;915&lt;/rec-number&gt;&lt;foreign-keys&gt;&lt;key app="EN" db-id="v0z2swa9gzx90keetz3xfsr2wp5vwxpr5xex"&gt;915&lt;/key&gt;&lt;/foreign-keys&gt;&lt;ref-type name="Journal Article"&gt;17&lt;/ref-type&gt;&lt;contributors&gt;&lt;authors&gt;&lt;author&gt;Cuevas, Isabel&lt;/author&gt;&lt;author&gt;Plaza, Paula&lt;/author&gt;&lt;author&gt;Rombaux, Philippe&lt;/author&gt;&lt;author&gt;De Volder, Anne G&lt;/author&gt;&lt;author&gt;Renier, Laurent&lt;/author&gt;&lt;/authors&gt;&lt;/contributors&gt;&lt;titles&gt;&lt;title&gt;Odour discrimination and identification are improved in early blindness&lt;/title&gt;&lt;secondary-title&gt;Neuropsychologia&lt;/secondary-title&gt;&lt;/titles&gt;&lt;periodical&gt;&lt;full-title&gt;Neuropsychologia&lt;/full-title&gt;&lt;abbr-1&gt;Neuropsychologia&lt;/abbr-1&gt;&lt;/periodical&gt;&lt;pages&gt;3079-3083&lt;/pages&gt;&lt;volume&gt;47&lt;/volume&gt;&lt;dates&gt;&lt;year&gt;2009&lt;/year&gt;&lt;/dates&gt;&lt;isbn&gt;0028-3932&lt;/isbn&gt;&lt;urls&gt;&lt;/urls&gt;&lt;/record&gt;&lt;/Cite&gt;&lt;/EndNote&gt;</w:instrText>
      </w:r>
      <w:r w:rsidR="002C272E">
        <w:rPr>
          <w:szCs w:val="24"/>
        </w:rPr>
        <w:fldChar w:fldCharType="separate"/>
      </w:r>
      <w:r w:rsidR="002C272E">
        <w:rPr>
          <w:noProof/>
          <w:szCs w:val="24"/>
        </w:rPr>
        <w:t>(</w:t>
      </w:r>
      <w:hyperlink w:anchor="_ENREF_23" w:tooltip="Cuevas, 2009 #915" w:history="1">
        <w:r w:rsidR="00B47D30">
          <w:rPr>
            <w:noProof/>
            <w:szCs w:val="24"/>
          </w:rPr>
          <w:t>Cuevas, Plaza, Rombaux, De Volder, &amp; Renier, 2009</w:t>
        </w:r>
      </w:hyperlink>
      <w:r w:rsidR="002C272E">
        <w:rPr>
          <w:noProof/>
          <w:szCs w:val="24"/>
        </w:rPr>
        <w:t>)</w:t>
      </w:r>
      <w:r w:rsidR="002C272E">
        <w:rPr>
          <w:szCs w:val="24"/>
        </w:rPr>
        <w:fldChar w:fldCharType="end"/>
      </w:r>
      <w:r>
        <w:rPr>
          <w:szCs w:val="24"/>
        </w:rPr>
        <w:t xml:space="preserve"> tasks</w:t>
      </w:r>
      <w:r w:rsidR="005F4A7A">
        <w:rPr>
          <w:szCs w:val="24"/>
        </w:rPr>
        <w:t>. B</w:t>
      </w:r>
      <w:r w:rsidR="00BB4FF3">
        <w:rPr>
          <w:szCs w:val="24"/>
        </w:rPr>
        <w:t xml:space="preserve">lind people </w:t>
      </w:r>
      <w:r>
        <w:rPr>
          <w:szCs w:val="24"/>
        </w:rPr>
        <w:t xml:space="preserve">have </w:t>
      </w:r>
      <w:r w:rsidR="007143C8">
        <w:rPr>
          <w:szCs w:val="24"/>
        </w:rPr>
        <w:t>also</w:t>
      </w:r>
      <w:r w:rsidR="00D27676">
        <w:rPr>
          <w:szCs w:val="24"/>
        </w:rPr>
        <w:t xml:space="preserve"> been</w:t>
      </w:r>
      <w:r>
        <w:rPr>
          <w:szCs w:val="24"/>
        </w:rPr>
        <w:t xml:space="preserve"> reported to </w:t>
      </w:r>
      <w:r w:rsidR="005F4A7A">
        <w:rPr>
          <w:szCs w:val="24"/>
        </w:rPr>
        <w:t xml:space="preserve">have an </w:t>
      </w:r>
      <w:r>
        <w:rPr>
          <w:szCs w:val="24"/>
        </w:rPr>
        <w:t>enhanced abilit</w:t>
      </w:r>
      <w:r w:rsidR="005F4A7A">
        <w:rPr>
          <w:szCs w:val="24"/>
        </w:rPr>
        <w:t>y to</w:t>
      </w:r>
      <w:r>
        <w:rPr>
          <w:szCs w:val="24"/>
        </w:rPr>
        <w:t xml:space="preserve"> </w:t>
      </w:r>
      <w:r w:rsidR="005F4A7A">
        <w:rPr>
          <w:szCs w:val="24"/>
        </w:rPr>
        <w:t xml:space="preserve">discriminate </w:t>
      </w:r>
      <w:r>
        <w:rPr>
          <w:szCs w:val="24"/>
        </w:rPr>
        <w:t xml:space="preserve">small changes in heat </w:t>
      </w:r>
      <w:r>
        <w:rPr>
          <w:szCs w:val="24"/>
        </w:rPr>
        <w:fldChar w:fldCharType="begin"/>
      </w:r>
      <w:r w:rsidR="004F7D1B">
        <w:rPr>
          <w:szCs w:val="24"/>
        </w:rPr>
        <w:instrText xml:space="preserve"> ADDIN EN.CITE &lt;EndNote&gt;&lt;Cite&gt;&lt;Author&gt;Slimani&lt;/Author&gt;&lt;Year&gt;2015&lt;/Year&gt;&lt;RecNum&gt;904&lt;/RecNum&gt;&lt;DisplayText&gt;(Slimani, Ptito, &amp;amp; Kupers, 2015)&lt;/DisplayText&gt;&lt;record&gt;&lt;rec-number&gt;904&lt;/rec-number&gt;&lt;foreign-keys&gt;&lt;key app="EN" db-id="v0z2swa9gzx90keetz3xfsr2wp5vwxpr5xex"&gt;904&lt;/key&gt;&lt;/foreign-keys&gt;&lt;ref-type name="Journal Article"&gt;17&lt;/ref-type&gt;&lt;contributors&gt;&lt;authors&gt;&lt;author&gt;Slimani, Hocine&lt;/author&gt;&lt;author&gt;Ptito, Maurice&lt;/author&gt;&lt;author&gt;Kupers, Ron&lt;/author&gt;&lt;/authors&gt;&lt;/contributors&gt;&lt;titles&gt;&lt;title&gt;Enhanced heat discrimination in congenital blindness&lt;/title&gt;&lt;secondary-title&gt;Behavioural Brain Research&lt;/secondary-title&gt;&lt;/titles&gt;&lt;periodical&gt;&lt;full-title&gt;Behavioural Brain Research&lt;/full-title&gt;&lt;abbr-1&gt;Behav Brain Res&lt;/abbr-1&gt;&lt;/periodical&gt;&lt;pages&gt;233-237&lt;/pages&gt;&lt;volume&gt;283&lt;/volume&gt;&lt;dates&gt;&lt;year&gt;2015&lt;/year&gt;&lt;/dates&gt;&lt;isbn&gt;0166-4328&lt;/isbn&gt;&lt;urls&gt;&lt;/urls&gt;&lt;/record&gt;&lt;/Cite&gt;&lt;/EndNote&gt;</w:instrText>
      </w:r>
      <w:r>
        <w:rPr>
          <w:szCs w:val="24"/>
        </w:rPr>
        <w:fldChar w:fldCharType="separate"/>
      </w:r>
      <w:r>
        <w:rPr>
          <w:noProof/>
          <w:szCs w:val="24"/>
        </w:rPr>
        <w:t>(</w:t>
      </w:r>
      <w:hyperlink w:anchor="_ENREF_139" w:tooltip="Slimani, 2015 #904" w:history="1">
        <w:r w:rsidR="00B47D30">
          <w:rPr>
            <w:noProof/>
            <w:szCs w:val="24"/>
          </w:rPr>
          <w:t>Slimani, Ptito, &amp; Kupers, 2015</w:t>
        </w:r>
      </w:hyperlink>
      <w:r>
        <w:rPr>
          <w:noProof/>
          <w:szCs w:val="24"/>
        </w:rPr>
        <w:t>)</w:t>
      </w:r>
      <w:r>
        <w:rPr>
          <w:szCs w:val="24"/>
        </w:rPr>
        <w:fldChar w:fldCharType="end"/>
      </w:r>
      <w:r>
        <w:rPr>
          <w:szCs w:val="24"/>
        </w:rPr>
        <w:t xml:space="preserve">. </w:t>
      </w:r>
      <w:r w:rsidR="00EA5F38">
        <w:rPr>
          <w:szCs w:val="24"/>
        </w:rPr>
        <w:t>However, other abilities have been shown to be degrade</w:t>
      </w:r>
      <w:r w:rsidR="003F4183">
        <w:rPr>
          <w:szCs w:val="24"/>
        </w:rPr>
        <w:t>d following visual loss</w:t>
      </w:r>
      <w:r w:rsidR="00EA5F38">
        <w:rPr>
          <w:szCs w:val="24"/>
        </w:rPr>
        <w:t xml:space="preserve"> in the auditory </w:t>
      </w:r>
      <w:r w:rsidR="00EA5F38">
        <w:rPr>
          <w:szCs w:val="24"/>
        </w:rPr>
        <w:fldChar w:fldCharType="begin"/>
      </w:r>
      <w:r w:rsidR="00EA5F38">
        <w:rPr>
          <w:szCs w:val="24"/>
        </w:rPr>
        <w:instrText xml:space="preserve"> ADDIN EN.CITE &lt;EndNote&gt;&lt;Cite&gt;&lt;Author&gt;Gori&lt;/Author&gt;&lt;Year&gt;2014&lt;/Year&gt;&lt;RecNum&gt;588&lt;/RecNum&gt;&lt;DisplayText&gt;(Gori, Sandini, Martinoli, &amp;amp; Burr, 2014)&lt;/DisplayText&gt;&lt;record&gt;&lt;rec-number&gt;588&lt;/rec-number&gt;&lt;foreign-keys&gt;&lt;key app="EN" db-id="v0z2swa9gzx90keetz3xfsr2wp5vwxpr5xex"&gt;588&lt;/key&gt;&lt;/foreign-keys&gt;&lt;ref-type name="Journal Article"&gt;17&lt;/ref-type&gt;&lt;contributors&gt;&lt;authors&gt;&lt;author&gt;Gori, Monica&lt;/author&gt;&lt;author&gt;Sandini, Giulio&lt;/author&gt;&lt;author&gt;Martinoli, Cristina&lt;/author&gt;&lt;author&gt;Burr, David C&lt;/author&gt;&lt;/authors&gt;&lt;/contributors&gt;&lt;titles&gt;&lt;title&gt;Impairment of auditory spatial localization in congenitally blind human subjects&lt;/title&gt;&lt;secondary-title&gt;Brain&lt;/secondary-title&gt;&lt;/titles&gt;&lt;periodical&gt;&lt;full-title&gt;Brain&lt;/full-title&gt;&lt;abbr-1&gt;Brain&lt;/abbr-1&gt;&lt;/periodical&gt;&lt;pages&gt;288–293&lt;/pages&gt;&lt;volume&gt;137&lt;/volume&gt;&lt;dates&gt;&lt;year&gt;2014&lt;/year&gt;&lt;/dates&gt;&lt;isbn&gt;0006-8950&lt;/isbn&gt;&lt;urls&gt;&lt;/urls&gt;&lt;/record&gt;&lt;/Cite&gt;&lt;/EndNote&gt;</w:instrText>
      </w:r>
      <w:r w:rsidR="00EA5F38">
        <w:rPr>
          <w:szCs w:val="24"/>
        </w:rPr>
        <w:fldChar w:fldCharType="separate"/>
      </w:r>
      <w:r w:rsidR="00EA5F38">
        <w:rPr>
          <w:noProof/>
          <w:szCs w:val="24"/>
        </w:rPr>
        <w:t>(</w:t>
      </w:r>
      <w:hyperlink w:anchor="_ENREF_53" w:tooltip="Gori, 2014 #588" w:history="1">
        <w:r w:rsidR="00B47D30">
          <w:rPr>
            <w:noProof/>
            <w:szCs w:val="24"/>
          </w:rPr>
          <w:t>Gori, Sandini, Martinoli, &amp; Burr, 2014</w:t>
        </w:r>
      </w:hyperlink>
      <w:r w:rsidR="00EA5F38">
        <w:rPr>
          <w:noProof/>
          <w:szCs w:val="24"/>
        </w:rPr>
        <w:t>)</w:t>
      </w:r>
      <w:r w:rsidR="00EA5F38">
        <w:rPr>
          <w:szCs w:val="24"/>
        </w:rPr>
        <w:fldChar w:fldCharType="end"/>
      </w:r>
      <w:r w:rsidR="003F4183">
        <w:rPr>
          <w:szCs w:val="24"/>
        </w:rPr>
        <w:t xml:space="preserve"> and</w:t>
      </w:r>
      <w:r w:rsidR="00B22DD8">
        <w:rPr>
          <w:szCs w:val="24"/>
        </w:rPr>
        <w:t xml:space="preserve"> tactile </w:t>
      </w:r>
      <w:r w:rsidR="00B22DD8">
        <w:rPr>
          <w:szCs w:val="24"/>
        </w:rPr>
        <w:fldChar w:fldCharType="begin"/>
      </w:r>
      <w:r w:rsidR="002E0A89">
        <w:rPr>
          <w:szCs w:val="24"/>
        </w:rPr>
        <w:instrText xml:space="preserve"> ADDIN EN.CITE &lt;EndNote&gt;&lt;Cite&gt;&lt;Author&gt;Gori&lt;/Author&gt;&lt;Year&gt;2010&lt;/Year&gt;&lt;RecNum&gt;779&lt;/RecNum&gt;&lt;DisplayText&gt;(Gori, Sandini, Martinoli, &amp;amp; Burr, 2010)&lt;/DisplayText&gt;&lt;record&gt;&lt;rec-number&gt;779&lt;/rec-number&gt;&lt;foreign-keys&gt;&lt;key app="EN" db-id="v0z2swa9gzx90keetz3xfsr2wp5vwxpr5xex"&gt;779&lt;/key&gt;&lt;/foreign-keys&gt;&lt;ref-type name="Journal Article"&gt;17&lt;/ref-type&gt;&lt;contributors&gt;&lt;authors&gt;&lt;author&gt;Gori, Monica&lt;/author&gt;&lt;author&gt;Sandini, Giulio&lt;/author&gt;&lt;author&gt;Martinoli, Cristina&lt;/author&gt;&lt;author&gt;Burr, David&lt;/author&gt;&lt;/authors&gt;&lt;/contributors&gt;&lt;titles&gt;&lt;title&gt;Poor haptic orientation discrimination in nonsighted children may reflect disruption of cross-sensory calibration&lt;/title&gt;&lt;secondary-title&gt;Current Biology&lt;/secondary-title&gt;&lt;/titles&gt;&lt;periodical&gt;&lt;full-title&gt;Current Biology&lt;/full-title&gt;&lt;abbr-1&gt;Curr. Biol.&lt;/abbr-1&gt;&lt;/periodical&gt;&lt;pages&gt;223-225&lt;/pages&gt;&lt;volume&gt;20&lt;/volume&gt;&lt;dates&gt;&lt;year&gt;2010&lt;/year&gt;&lt;/dates&gt;&lt;isbn&gt;0960-9822&lt;/isbn&gt;&lt;urls&gt;&lt;/urls&gt;&lt;/record&gt;&lt;/Cite&gt;&lt;/EndNote&gt;</w:instrText>
      </w:r>
      <w:r w:rsidR="00B22DD8">
        <w:rPr>
          <w:szCs w:val="24"/>
        </w:rPr>
        <w:fldChar w:fldCharType="separate"/>
      </w:r>
      <w:r w:rsidR="00B22DD8">
        <w:rPr>
          <w:noProof/>
          <w:szCs w:val="24"/>
        </w:rPr>
        <w:t>(</w:t>
      </w:r>
      <w:hyperlink w:anchor="_ENREF_52" w:tooltip="Gori, 2010 #779" w:history="1">
        <w:r w:rsidR="00B47D30">
          <w:rPr>
            <w:noProof/>
            <w:szCs w:val="24"/>
          </w:rPr>
          <w:t>Gori, Sandini, Martinoli, &amp; Burr, 2010</w:t>
        </w:r>
      </w:hyperlink>
      <w:r w:rsidR="00B22DD8">
        <w:rPr>
          <w:noProof/>
          <w:szCs w:val="24"/>
        </w:rPr>
        <w:t>)</w:t>
      </w:r>
      <w:r w:rsidR="00B22DD8">
        <w:rPr>
          <w:szCs w:val="24"/>
        </w:rPr>
        <w:fldChar w:fldCharType="end"/>
      </w:r>
      <w:r w:rsidR="00B22DD8">
        <w:rPr>
          <w:szCs w:val="24"/>
        </w:rPr>
        <w:t xml:space="preserve"> domains</w:t>
      </w:r>
      <w:r w:rsidR="002B5CB2">
        <w:rPr>
          <w:szCs w:val="24"/>
        </w:rPr>
        <w:t xml:space="preserve">. </w:t>
      </w:r>
      <w:r w:rsidR="00EE4942">
        <w:rPr>
          <w:szCs w:val="24"/>
        </w:rPr>
        <w:t>It appears that loss of vision does not lead to a general increase or decrease in abilities in the intact sensory domains</w:t>
      </w:r>
      <w:r w:rsidR="005F4A7A">
        <w:rPr>
          <w:szCs w:val="24"/>
        </w:rPr>
        <w:t>. I</w:t>
      </w:r>
      <w:r w:rsidR="00EE4942">
        <w:rPr>
          <w:szCs w:val="24"/>
        </w:rPr>
        <w:t>nstead</w:t>
      </w:r>
      <w:r w:rsidR="005F4A7A">
        <w:rPr>
          <w:szCs w:val="24"/>
        </w:rPr>
        <w:t>,</w:t>
      </w:r>
      <w:r w:rsidR="00EE4942">
        <w:rPr>
          <w:szCs w:val="24"/>
        </w:rPr>
        <w:t xml:space="preserve"> </w:t>
      </w:r>
      <w:r w:rsidR="005F4A7A">
        <w:rPr>
          <w:szCs w:val="24"/>
        </w:rPr>
        <w:t xml:space="preserve">some </w:t>
      </w:r>
      <w:r w:rsidR="00EE4942">
        <w:rPr>
          <w:szCs w:val="24"/>
        </w:rPr>
        <w:t>abilities</w:t>
      </w:r>
      <w:r w:rsidR="00B779AF">
        <w:rPr>
          <w:szCs w:val="24"/>
        </w:rPr>
        <w:t xml:space="preserve"> are enhanced </w:t>
      </w:r>
      <w:r w:rsidR="005F4A7A">
        <w:rPr>
          <w:szCs w:val="24"/>
        </w:rPr>
        <w:t xml:space="preserve">and some are </w:t>
      </w:r>
      <w:r w:rsidR="00B779AF">
        <w:rPr>
          <w:szCs w:val="24"/>
        </w:rPr>
        <w:t xml:space="preserve">degraded, and whether performance </w:t>
      </w:r>
      <w:r w:rsidR="005F4A7A">
        <w:rPr>
          <w:szCs w:val="24"/>
        </w:rPr>
        <w:t xml:space="preserve">is </w:t>
      </w:r>
      <w:r w:rsidR="00B779AF">
        <w:rPr>
          <w:szCs w:val="24"/>
        </w:rPr>
        <w:t xml:space="preserve">better or worse </w:t>
      </w:r>
      <w:r w:rsidR="005F4A7A">
        <w:rPr>
          <w:szCs w:val="24"/>
        </w:rPr>
        <w:t xml:space="preserve">than “normal” </w:t>
      </w:r>
      <w:r w:rsidR="00B779AF">
        <w:rPr>
          <w:szCs w:val="24"/>
        </w:rPr>
        <w:t xml:space="preserve">appears to be task dependent. </w:t>
      </w:r>
      <w:r w:rsidR="003D4D6D">
        <w:rPr>
          <w:szCs w:val="24"/>
        </w:rPr>
        <w:t xml:space="preserve">Although a number of explanations for </w:t>
      </w:r>
      <w:r w:rsidR="009243DF">
        <w:rPr>
          <w:szCs w:val="24"/>
        </w:rPr>
        <w:t>why specific abilities change following visual loss</w:t>
      </w:r>
      <w:r w:rsidR="003D4D6D">
        <w:rPr>
          <w:szCs w:val="24"/>
        </w:rPr>
        <w:t xml:space="preserve"> have been put forward</w:t>
      </w:r>
      <w:r w:rsidR="005F4A7A">
        <w:rPr>
          <w:szCs w:val="24"/>
        </w:rPr>
        <w:t>, as</w:t>
      </w:r>
      <w:r w:rsidR="003D4D6D">
        <w:rPr>
          <w:szCs w:val="24"/>
        </w:rPr>
        <w:t xml:space="preserve"> described later in this </w:t>
      </w:r>
      <w:r w:rsidR="00E34317">
        <w:rPr>
          <w:szCs w:val="24"/>
        </w:rPr>
        <w:t>paper</w:t>
      </w:r>
      <w:r w:rsidR="003D4D6D">
        <w:rPr>
          <w:szCs w:val="24"/>
        </w:rPr>
        <w:t xml:space="preserve">, </w:t>
      </w:r>
      <w:r w:rsidR="00EE4942">
        <w:rPr>
          <w:szCs w:val="24"/>
        </w:rPr>
        <w:t xml:space="preserve">the </w:t>
      </w:r>
      <w:r w:rsidR="00EE4942">
        <w:rPr>
          <w:szCs w:val="24"/>
          <w:lang w:val="en-US" w:eastAsia="en-GB"/>
        </w:rPr>
        <w:t>underlying principles of what drives changes in abilities</w:t>
      </w:r>
      <w:r w:rsidR="00EE4942">
        <w:rPr>
          <w:szCs w:val="24"/>
        </w:rPr>
        <w:t xml:space="preserve"> following visual loss are</w:t>
      </w:r>
      <w:r w:rsidR="005F4A7A">
        <w:rPr>
          <w:szCs w:val="24"/>
        </w:rPr>
        <w:t xml:space="preserve"> not yet clear. Nor is it clear</w:t>
      </w:r>
      <w:r w:rsidR="00B779AF">
        <w:rPr>
          <w:szCs w:val="24"/>
        </w:rPr>
        <w:t xml:space="preserve"> what </w:t>
      </w:r>
      <w:r w:rsidR="00EE4942">
        <w:rPr>
          <w:szCs w:val="24"/>
        </w:rPr>
        <w:t xml:space="preserve">characteristics of </w:t>
      </w:r>
      <w:r w:rsidR="005F4A7A">
        <w:rPr>
          <w:szCs w:val="24"/>
          <w:lang w:val="en-US" w:eastAsia="en-GB"/>
        </w:rPr>
        <w:t xml:space="preserve">a given </w:t>
      </w:r>
      <w:r w:rsidR="00EE4942">
        <w:rPr>
          <w:szCs w:val="24"/>
          <w:lang w:val="en-US" w:eastAsia="en-GB"/>
        </w:rPr>
        <w:t>ability</w:t>
      </w:r>
      <w:r w:rsidR="005F4A7A">
        <w:rPr>
          <w:szCs w:val="24"/>
          <w:lang w:val="en-US" w:eastAsia="en-GB"/>
        </w:rPr>
        <w:t>/task</w:t>
      </w:r>
      <w:r w:rsidR="00EE4942">
        <w:rPr>
          <w:szCs w:val="24"/>
          <w:lang w:val="en-US" w:eastAsia="en-GB"/>
        </w:rPr>
        <w:t xml:space="preserve"> </w:t>
      </w:r>
      <w:r w:rsidR="005F4A7A">
        <w:rPr>
          <w:szCs w:val="24"/>
          <w:lang w:val="en-US" w:eastAsia="en-GB"/>
        </w:rPr>
        <w:t>are associated with</w:t>
      </w:r>
      <w:r w:rsidR="00EE4942">
        <w:rPr>
          <w:szCs w:val="24"/>
          <w:lang w:val="en-US" w:eastAsia="en-GB"/>
        </w:rPr>
        <w:t xml:space="preserve"> enhancement or degradation</w:t>
      </w:r>
      <w:r w:rsidR="00966D0C">
        <w:rPr>
          <w:szCs w:val="24"/>
          <w:lang w:val="en-US" w:eastAsia="en-GB"/>
        </w:rPr>
        <w:t>.</w:t>
      </w:r>
    </w:p>
    <w:p w14:paraId="01E3032B" w14:textId="70B61F21" w:rsidR="003C4620" w:rsidRDefault="009F03A6" w:rsidP="003C4620">
      <w:pPr>
        <w:spacing w:line="480" w:lineRule="auto"/>
        <w:ind w:firstLine="720"/>
        <w:rPr>
          <w:szCs w:val="24"/>
        </w:rPr>
      </w:pPr>
      <w:r>
        <w:rPr>
          <w:szCs w:val="24"/>
        </w:rPr>
        <w:t xml:space="preserve">Auditory abilities, which are the focus of the current </w:t>
      </w:r>
      <w:r w:rsidR="00E34317">
        <w:rPr>
          <w:szCs w:val="24"/>
        </w:rPr>
        <w:t>paper</w:t>
      </w:r>
      <w:r>
        <w:rPr>
          <w:szCs w:val="24"/>
        </w:rPr>
        <w:t xml:space="preserve">, are especially important to </w:t>
      </w:r>
      <w:r w:rsidR="002C7E79">
        <w:rPr>
          <w:szCs w:val="24"/>
        </w:rPr>
        <w:t xml:space="preserve">people </w:t>
      </w:r>
      <w:r>
        <w:rPr>
          <w:szCs w:val="24"/>
        </w:rPr>
        <w:t xml:space="preserve">with full and </w:t>
      </w:r>
      <w:r w:rsidR="005F4A7A">
        <w:rPr>
          <w:szCs w:val="24"/>
        </w:rPr>
        <w:t xml:space="preserve">severe visual </w:t>
      </w:r>
      <w:r>
        <w:rPr>
          <w:szCs w:val="24"/>
        </w:rPr>
        <w:t xml:space="preserve">loss, who rely heavily on sound for </w:t>
      </w:r>
      <w:r w:rsidR="00EA5F38">
        <w:rPr>
          <w:szCs w:val="24"/>
        </w:rPr>
        <w:t>navigating and exploring new environments and communicating and interacting with others</w:t>
      </w:r>
      <w:r>
        <w:rPr>
          <w:szCs w:val="24"/>
        </w:rPr>
        <w:t>.</w:t>
      </w:r>
      <w:r w:rsidR="005E7992">
        <w:rPr>
          <w:szCs w:val="24"/>
        </w:rPr>
        <w:t xml:space="preserve"> </w:t>
      </w:r>
      <w:r w:rsidR="00EA5F38">
        <w:rPr>
          <w:szCs w:val="24"/>
        </w:rPr>
        <w:t>In the absence of vision, a</w:t>
      </w:r>
      <w:r w:rsidR="005E7992">
        <w:rPr>
          <w:szCs w:val="24"/>
        </w:rPr>
        <w:t xml:space="preserve">uditory </w:t>
      </w:r>
      <w:r w:rsidR="00BB6C27">
        <w:rPr>
          <w:szCs w:val="24"/>
        </w:rPr>
        <w:t xml:space="preserve">cues </w:t>
      </w:r>
      <w:r w:rsidR="003D13D2">
        <w:rPr>
          <w:szCs w:val="24"/>
        </w:rPr>
        <w:t>provide</w:t>
      </w:r>
      <w:r w:rsidR="005E7992">
        <w:rPr>
          <w:szCs w:val="24"/>
        </w:rPr>
        <w:t xml:space="preserve"> spatial information about </w:t>
      </w:r>
      <w:r w:rsidR="00BB6C27">
        <w:rPr>
          <w:szCs w:val="24"/>
        </w:rPr>
        <w:t xml:space="preserve">sound sources and sound-reflecting </w:t>
      </w:r>
      <w:r w:rsidR="005E7992">
        <w:rPr>
          <w:szCs w:val="24"/>
        </w:rPr>
        <w:t xml:space="preserve">objects </w:t>
      </w:r>
      <w:r w:rsidR="005E7992" w:rsidRPr="005E7992">
        <w:rPr>
          <w:szCs w:val="24"/>
        </w:rPr>
        <w:t xml:space="preserve">in extrapersonal </w:t>
      </w:r>
      <w:r w:rsidR="001F429E" w:rsidRPr="005E7992">
        <w:rPr>
          <w:szCs w:val="24"/>
        </w:rPr>
        <w:t>space</w:t>
      </w:r>
      <w:r w:rsidR="00C4183B">
        <w:rPr>
          <w:szCs w:val="24"/>
        </w:rPr>
        <w:t>,</w:t>
      </w:r>
      <w:r w:rsidR="001F429E">
        <w:rPr>
          <w:szCs w:val="24"/>
        </w:rPr>
        <w:t xml:space="preserve"> th</w:t>
      </w:r>
      <w:r w:rsidR="00C4183B">
        <w:rPr>
          <w:szCs w:val="24"/>
        </w:rPr>
        <w:t>e region</w:t>
      </w:r>
      <w:r w:rsidR="005E7992">
        <w:rPr>
          <w:szCs w:val="24"/>
        </w:rPr>
        <w:t xml:space="preserve"> beyond reaching distance.</w:t>
      </w:r>
      <w:r>
        <w:rPr>
          <w:szCs w:val="24"/>
        </w:rPr>
        <w:t xml:space="preserve"> </w:t>
      </w:r>
      <w:r w:rsidR="005F4A7A">
        <w:rPr>
          <w:szCs w:val="24"/>
        </w:rPr>
        <w:t>Visual loss does not seem to affect</w:t>
      </w:r>
      <w:r w:rsidR="003C4620">
        <w:rPr>
          <w:szCs w:val="24"/>
        </w:rPr>
        <w:t xml:space="preserve"> auditory </w:t>
      </w:r>
      <w:r w:rsidR="005F4A7A">
        <w:rPr>
          <w:szCs w:val="24"/>
        </w:rPr>
        <w:t>performance for very basic detection or discrimination tasks, such as the detection</w:t>
      </w:r>
      <w:r w:rsidR="003C4620">
        <w:rPr>
          <w:szCs w:val="24"/>
        </w:rPr>
        <w:t xml:space="preserve"> </w:t>
      </w:r>
      <w:r w:rsidR="008F28F2">
        <w:rPr>
          <w:szCs w:val="24"/>
        </w:rPr>
        <w:t xml:space="preserve">of </w:t>
      </w:r>
      <w:r w:rsidR="003C4620" w:rsidRPr="007E6674">
        <w:rPr>
          <w:szCs w:val="24"/>
        </w:rPr>
        <w:t>pure tone</w:t>
      </w:r>
      <w:r w:rsidR="005F4A7A">
        <w:rPr>
          <w:szCs w:val="24"/>
        </w:rPr>
        <w:t>s in quiet</w:t>
      </w:r>
      <w:r w:rsidR="003C4620">
        <w:rPr>
          <w:szCs w:val="24"/>
        </w:rPr>
        <w:t xml:space="preserve"> </w:t>
      </w:r>
      <w:r w:rsidR="003C4620">
        <w:rPr>
          <w:szCs w:val="24"/>
        </w:rPr>
        <w:fldChar w:fldCharType="begin"/>
      </w:r>
      <w:r w:rsidR="003C4620">
        <w:rPr>
          <w:szCs w:val="24"/>
        </w:rPr>
        <w:instrText xml:space="preserve"> ADDIN EN.CITE &lt;EndNote&gt;&lt;Cite&gt;&lt;Author&gt;Yabe&lt;/Author&gt;&lt;Year&gt;2005&lt;/Year&gt;&lt;RecNum&gt;942&lt;/RecNum&gt;&lt;DisplayText&gt;(Yabe &amp;amp; Kaga, 2005)&lt;/DisplayText&gt;&lt;record&gt;&lt;rec-number&gt;942&lt;/rec-number&gt;&lt;foreign-keys&gt;&lt;key app="EN" db-id="v0z2swa9gzx90keetz3xfsr2wp5vwxpr5xex"&gt;942&lt;/key&gt;&lt;/foreign-keys&gt;&lt;ref-type name="Journal Article"&gt;17&lt;/ref-type&gt;&lt;contributors&gt;&lt;authors&gt;&lt;author&gt;Yabe, Takao&lt;/author&gt;&lt;author&gt;Kaga, Kimitaka&lt;/author&gt;&lt;/authors&gt;&lt;/contributors&gt;&lt;titles&gt;&lt;title&gt;Sound lateralization test in adolescent blind individuals&lt;/title&gt;&lt;secondary-title&gt;Neuroreport&lt;/secondary-title&gt;&lt;/titles&gt;&lt;periodical&gt;&lt;full-title&gt;Neuroreport&lt;/full-title&gt;&lt;/periodical&gt;&lt;pages&gt;939-942&lt;/pages&gt;&lt;volume&gt;16&lt;/volume&gt;&lt;dates&gt;&lt;year&gt;2005&lt;/year&gt;&lt;/dates&gt;&lt;isbn&gt;0959-4965&lt;/isbn&gt;&lt;urls&gt;&lt;/urls&gt;&lt;/record&gt;&lt;/Cite&gt;&lt;/EndNote&gt;</w:instrText>
      </w:r>
      <w:r w:rsidR="003C4620">
        <w:rPr>
          <w:szCs w:val="24"/>
        </w:rPr>
        <w:fldChar w:fldCharType="separate"/>
      </w:r>
      <w:r w:rsidR="003C4620">
        <w:rPr>
          <w:noProof/>
          <w:szCs w:val="24"/>
        </w:rPr>
        <w:t>(</w:t>
      </w:r>
      <w:hyperlink w:anchor="_ENREF_176" w:tooltip="Yabe, 2005 #942" w:history="1">
        <w:r w:rsidR="00B47D30">
          <w:rPr>
            <w:noProof/>
            <w:szCs w:val="24"/>
          </w:rPr>
          <w:t>Yabe &amp; Kaga, 2005</w:t>
        </w:r>
      </w:hyperlink>
      <w:r w:rsidR="003C4620">
        <w:rPr>
          <w:noProof/>
          <w:szCs w:val="24"/>
        </w:rPr>
        <w:t>)</w:t>
      </w:r>
      <w:r w:rsidR="003C4620">
        <w:rPr>
          <w:szCs w:val="24"/>
        </w:rPr>
        <w:fldChar w:fldCharType="end"/>
      </w:r>
      <w:r w:rsidR="00F27094">
        <w:rPr>
          <w:szCs w:val="24"/>
        </w:rPr>
        <w:t xml:space="preserve"> </w:t>
      </w:r>
      <w:r w:rsidR="005F4A7A">
        <w:rPr>
          <w:szCs w:val="24"/>
        </w:rPr>
        <w:t xml:space="preserve">or the detection of changes in intensity </w:t>
      </w:r>
      <w:r w:rsidR="003C4620">
        <w:rPr>
          <w:szCs w:val="24"/>
        </w:rPr>
        <w:fldChar w:fldCharType="begin"/>
      </w:r>
      <w:r w:rsidR="003C4620">
        <w:rPr>
          <w:szCs w:val="24"/>
        </w:rPr>
        <w:instrText xml:space="preserve"> ADDIN EN.CITE &lt;EndNote&gt;&lt;Cite&gt;&lt;Author&gt;Voss&lt;/Author&gt;&lt;Year&gt;2011&lt;/Year&gt;&lt;RecNum&gt;955&lt;/RecNum&gt;&lt;DisplayText&gt;(Voss &amp;amp; Zatorre, 2011)&lt;/DisplayText&gt;&lt;record&gt;&lt;rec-number&gt;955&lt;/rec-number&gt;&lt;foreign-keys&gt;&lt;key app="EN" db-id="v0z2swa9gzx90keetz3xfsr2wp5vwxpr5xex"&gt;955&lt;/key&gt;&lt;/foreign-keys&gt;&lt;ref-type name="Journal Article"&gt;17&lt;/ref-type&gt;&lt;contributors&gt;&lt;authors&gt;&lt;author&gt;Voss, Patrice&lt;/author&gt;&lt;author&gt;Zatorre, Robert J.&lt;/author&gt;&lt;/authors&gt;&lt;/contributors&gt;&lt;titles&gt;&lt;title&gt;Occipital cortical thickness predicts performance on pitch and musical tasks in blind individuals&lt;/title&gt;&lt;secondary-title&gt;Cerebral Cortex&lt;/secondary-title&gt;&lt;/titles&gt;&lt;periodical&gt;&lt;full-title&gt;Cerebral Cortex&lt;/full-title&gt;&lt;abbr-1&gt;Cereb. Cortex&lt;/abbr-1&gt;&lt;/periodical&gt;&lt;pages&gt;2455-2465&lt;/pages&gt;&lt;volume&gt;22&lt;/volume&gt;&lt;dates&gt;&lt;year&gt;2011&lt;/year&gt;&lt;/dates&gt;&lt;isbn&gt;1047-3211&lt;/isbn&gt;&lt;urls&gt;&lt;related-urls&gt;&lt;url&gt;https://doi.org/10.1093/cercor/bhr311&lt;/url&gt;&lt;/related-urls&gt;&lt;/urls&gt;&lt;access-date&gt;10/31/2019&lt;/access-date&gt;&lt;/record&gt;&lt;/Cite&gt;&lt;/EndNote&gt;</w:instrText>
      </w:r>
      <w:r w:rsidR="003C4620">
        <w:rPr>
          <w:szCs w:val="24"/>
        </w:rPr>
        <w:fldChar w:fldCharType="separate"/>
      </w:r>
      <w:r w:rsidR="003C4620">
        <w:rPr>
          <w:noProof/>
          <w:szCs w:val="24"/>
        </w:rPr>
        <w:t>(</w:t>
      </w:r>
      <w:hyperlink w:anchor="_ENREF_169" w:tooltip="Voss, 2011 #955" w:history="1">
        <w:r w:rsidR="00B47D30">
          <w:rPr>
            <w:noProof/>
            <w:szCs w:val="24"/>
          </w:rPr>
          <w:t>Voss &amp; Zatorre, 2011</w:t>
        </w:r>
      </w:hyperlink>
      <w:r w:rsidR="003C4620">
        <w:rPr>
          <w:noProof/>
          <w:szCs w:val="24"/>
        </w:rPr>
        <w:t>)</w:t>
      </w:r>
      <w:r w:rsidR="003C4620">
        <w:rPr>
          <w:szCs w:val="24"/>
        </w:rPr>
        <w:fldChar w:fldCharType="end"/>
      </w:r>
      <w:r w:rsidR="00A005F2">
        <w:rPr>
          <w:szCs w:val="24"/>
        </w:rPr>
        <w:t>.</w:t>
      </w:r>
      <w:r w:rsidR="005F4A7A">
        <w:rPr>
          <w:szCs w:val="24"/>
        </w:rPr>
        <w:t xml:space="preserve"> However</w:t>
      </w:r>
      <w:r w:rsidR="003C4620">
        <w:rPr>
          <w:szCs w:val="24"/>
        </w:rPr>
        <w:t xml:space="preserve">, blindness can have substantial effects on the </w:t>
      </w:r>
      <w:r w:rsidR="00EC082B">
        <w:rPr>
          <w:szCs w:val="24"/>
        </w:rPr>
        <w:t xml:space="preserve">accuracy of </w:t>
      </w:r>
      <w:r w:rsidR="00BB6C27">
        <w:rPr>
          <w:szCs w:val="24"/>
        </w:rPr>
        <w:lastRenderedPageBreak/>
        <w:t>judgments of</w:t>
      </w:r>
      <w:r w:rsidR="00EC082B">
        <w:rPr>
          <w:szCs w:val="24"/>
        </w:rPr>
        <w:t xml:space="preserve"> </w:t>
      </w:r>
      <w:r w:rsidR="00BB6C27">
        <w:rPr>
          <w:szCs w:val="24"/>
        </w:rPr>
        <w:t xml:space="preserve">the </w:t>
      </w:r>
      <w:r w:rsidR="003C4620">
        <w:rPr>
          <w:szCs w:val="24"/>
        </w:rPr>
        <w:t xml:space="preserve">azimuth, distance and </w:t>
      </w:r>
      <w:r w:rsidR="00BB6C27">
        <w:rPr>
          <w:szCs w:val="24"/>
        </w:rPr>
        <w:t xml:space="preserve">elevation </w:t>
      </w:r>
      <w:r w:rsidR="003C4620">
        <w:rPr>
          <w:szCs w:val="24"/>
        </w:rPr>
        <w:t>of sound sources, and t</w:t>
      </w:r>
      <w:r w:rsidR="00E536CF">
        <w:rPr>
          <w:szCs w:val="24"/>
        </w:rPr>
        <w:t>he impact of blindness on a</w:t>
      </w:r>
      <w:r w:rsidR="00E536CF" w:rsidRPr="00D94610">
        <w:rPr>
          <w:szCs w:val="24"/>
        </w:rPr>
        <w:t>udit</w:t>
      </w:r>
      <w:r w:rsidR="00E536CF">
        <w:rPr>
          <w:szCs w:val="24"/>
        </w:rPr>
        <w:t xml:space="preserve">ory spatial abilities in particular has been the focus of considerable research </w:t>
      </w:r>
      <w:r w:rsidR="00E536CF">
        <w:rPr>
          <w:szCs w:val="24"/>
        </w:rPr>
        <w:fldChar w:fldCharType="begin">
          <w:fldData xml:space="preserve">PEVuZE5vdGU+PENpdGU+PEF1dGhvcj5Wb3NzPC9BdXRob3I+PFllYXI+MjAxNjwvWWVhcj48UmVj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=
</w:fldData>
        </w:fldChar>
      </w:r>
      <w:r w:rsidR="00E536CF">
        <w:rPr>
          <w:szCs w:val="24"/>
        </w:rPr>
        <w:instrText xml:space="preserve"> ADDIN EN.CITE </w:instrText>
      </w:r>
      <w:r w:rsidR="00E536CF">
        <w:rPr>
          <w:szCs w:val="24"/>
        </w:rPr>
        <w:fldChar w:fldCharType="begin">
          <w:fldData xml:space="preserve">PEVuZE5vdGU+PENpdGU+PEF1dGhvcj5Wb3NzPC9BdXRob3I+PFllYXI+MjAxNjwvWWVhcj48UmVj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=
</w:fldData>
        </w:fldChar>
      </w:r>
      <w:r w:rsidR="00E536CF">
        <w:rPr>
          <w:szCs w:val="24"/>
        </w:rPr>
        <w:instrText xml:space="preserve"> ADDIN EN.CITE.DATA </w:instrText>
      </w:r>
      <w:r w:rsidR="00E536CF">
        <w:rPr>
          <w:szCs w:val="24"/>
        </w:rPr>
      </w:r>
      <w:r w:rsidR="00E536CF">
        <w:rPr>
          <w:szCs w:val="24"/>
        </w:rPr>
        <w:fldChar w:fldCharType="end"/>
      </w:r>
      <w:r w:rsidR="00E536CF">
        <w:rPr>
          <w:szCs w:val="24"/>
        </w:rPr>
      </w:r>
      <w:r w:rsidR="00E536CF">
        <w:rPr>
          <w:szCs w:val="24"/>
        </w:rPr>
        <w:fldChar w:fldCharType="separate"/>
      </w:r>
      <w:r w:rsidR="00E536CF">
        <w:rPr>
          <w:noProof/>
          <w:szCs w:val="24"/>
        </w:rPr>
        <w:t xml:space="preserve">(for reviews, see </w:t>
      </w:r>
      <w:hyperlink w:anchor="_ENREF_63" w:tooltip="Hotting, 2009 #26" w:history="1">
        <w:r w:rsidR="00B47D30">
          <w:rPr>
            <w:noProof/>
            <w:szCs w:val="24"/>
          </w:rPr>
          <w:t>Hotting &amp; Roder, 2009</w:t>
        </w:r>
      </w:hyperlink>
      <w:r w:rsidR="00E536CF">
        <w:rPr>
          <w:noProof/>
          <w:szCs w:val="24"/>
        </w:rPr>
        <w:t xml:space="preserve">; </w:t>
      </w:r>
      <w:hyperlink w:anchor="_ENREF_79" w:tooltip="Kolarik, 2016 #730" w:history="1">
        <w:r w:rsidR="00B47D30">
          <w:rPr>
            <w:noProof/>
            <w:szCs w:val="24"/>
          </w:rPr>
          <w:t>Kolarik, Moore, Zahorik, Cirstea, &amp; Pardhan, 2016a</w:t>
        </w:r>
      </w:hyperlink>
      <w:r w:rsidR="00E536CF">
        <w:rPr>
          <w:noProof/>
          <w:szCs w:val="24"/>
        </w:rPr>
        <w:t xml:space="preserve">; </w:t>
      </w:r>
      <w:hyperlink w:anchor="_ENREF_149" w:tooltip="Théoret, 2004 #945" w:history="1">
        <w:r w:rsidR="00B47D30">
          <w:rPr>
            <w:noProof/>
            <w:szCs w:val="24"/>
          </w:rPr>
          <w:t>Théoret, Merabet, &amp; Pascual-Leone, 2004</w:t>
        </w:r>
      </w:hyperlink>
      <w:r w:rsidR="00E536CF">
        <w:rPr>
          <w:noProof/>
          <w:szCs w:val="24"/>
        </w:rPr>
        <w:t xml:space="preserve">; </w:t>
      </w:r>
      <w:hyperlink w:anchor="_ENREF_163" w:tooltip="Voss, 2016 #798" w:history="1">
        <w:r w:rsidR="00B47D30">
          <w:rPr>
            <w:noProof/>
            <w:szCs w:val="24"/>
          </w:rPr>
          <w:t>Voss, 2016</w:t>
        </w:r>
      </w:hyperlink>
      <w:r w:rsidR="00E536CF">
        <w:rPr>
          <w:noProof/>
          <w:szCs w:val="24"/>
        </w:rPr>
        <w:t>)</w:t>
      </w:r>
      <w:r w:rsidR="00E536CF">
        <w:rPr>
          <w:szCs w:val="24"/>
        </w:rPr>
        <w:fldChar w:fldCharType="end"/>
      </w:r>
      <w:r w:rsidR="00E536CF">
        <w:rPr>
          <w:szCs w:val="24"/>
        </w:rPr>
        <w:t xml:space="preserve">. </w:t>
      </w:r>
    </w:p>
    <w:p w14:paraId="17AFD703" w14:textId="77777777" w:rsidR="004D3114" w:rsidRPr="0066107D" w:rsidRDefault="004D3114" w:rsidP="004D3114">
      <w:pPr>
        <w:spacing w:line="480" w:lineRule="auto"/>
        <w:rPr>
          <w:szCs w:val="24"/>
          <w:lang w:val="en-US"/>
        </w:rPr>
      </w:pPr>
    </w:p>
    <w:p w14:paraId="4FD850B3" w14:textId="448FDEC3" w:rsidR="004D3114" w:rsidRPr="009E6BE0" w:rsidRDefault="004D3114" w:rsidP="009E6BE0">
      <w:pPr>
        <w:pStyle w:val="Heading2"/>
      </w:pPr>
      <w:r w:rsidRPr="009E6BE0">
        <w:t xml:space="preserve">The perceptual deficiency hypothesis </w:t>
      </w:r>
      <w:r w:rsidR="00F207B6" w:rsidRPr="009E6BE0">
        <w:t>and</w:t>
      </w:r>
      <w:r w:rsidRPr="009E6BE0">
        <w:t xml:space="preserve"> the perceptual enhancement hypothesis</w:t>
      </w:r>
    </w:p>
    <w:p w14:paraId="75FC7254" w14:textId="6D24F6A5" w:rsidR="0027660D" w:rsidRDefault="00061DC6" w:rsidP="00EB4CEB">
      <w:pPr>
        <w:widowControl w:val="0"/>
        <w:spacing w:line="480" w:lineRule="auto"/>
        <w:ind w:firstLine="720"/>
        <w:rPr>
          <w:szCs w:val="24"/>
          <w:lang w:val="en-US" w:eastAsia="en-GB"/>
        </w:rPr>
      </w:pPr>
      <w:r>
        <w:rPr>
          <w:szCs w:val="24"/>
        </w:rPr>
        <w:t>T</w:t>
      </w:r>
      <w:r w:rsidR="004D3114">
        <w:rPr>
          <w:szCs w:val="24"/>
        </w:rPr>
        <w:t xml:space="preserve">wo </w:t>
      </w:r>
      <w:r w:rsidR="00877065">
        <w:rPr>
          <w:szCs w:val="24"/>
        </w:rPr>
        <w:t xml:space="preserve">primary </w:t>
      </w:r>
      <w:r w:rsidR="004D3114">
        <w:rPr>
          <w:szCs w:val="24"/>
        </w:rPr>
        <w:t xml:space="preserve">hypotheses have been put forward to account for </w:t>
      </w:r>
      <w:r w:rsidR="00F207B6">
        <w:rPr>
          <w:szCs w:val="24"/>
        </w:rPr>
        <w:t xml:space="preserve">how and </w:t>
      </w:r>
      <w:r w:rsidR="004D3114">
        <w:rPr>
          <w:szCs w:val="24"/>
        </w:rPr>
        <w:t>why auditory abilities are either degraded or enhanced</w:t>
      </w:r>
      <w:r>
        <w:rPr>
          <w:szCs w:val="24"/>
        </w:rPr>
        <w:t>. These</w:t>
      </w:r>
      <w:r w:rsidR="00201913">
        <w:rPr>
          <w:szCs w:val="24"/>
        </w:rPr>
        <w:t xml:space="preserve"> are </w:t>
      </w:r>
      <w:r w:rsidR="004D3114">
        <w:rPr>
          <w:szCs w:val="24"/>
        </w:rPr>
        <w:t xml:space="preserve">the perceptual deficiency hypothesis and the perceptual enhancement hypothesis, respectively. </w:t>
      </w:r>
      <w:r w:rsidR="00A64233">
        <w:rPr>
          <w:szCs w:val="24"/>
        </w:rPr>
        <w:t xml:space="preserve">First proposed </w:t>
      </w:r>
      <w:r w:rsidR="00D21730">
        <w:rPr>
          <w:szCs w:val="24"/>
        </w:rPr>
        <w:t>around sixty years ago</w:t>
      </w:r>
      <w:r w:rsidR="00A64233">
        <w:rPr>
          <w:szCs w:val="24"/>
        </w:rPr>
        <w:t xml:space="preserve">, these hypotheses have continued to shape modern interpretations of the effects of visual loss on </w:t>
      </w:r>
      <w:r w:rsidR="002C7E79">
        <w:rPr>
          <w:szCs w:val="24"/>
        </w:rPr>
        <w:t>hearing</w:t>
      </w:r>
      <w:r w:rsidR="00A64233">
        <w:rPr>
          <w:szCs w:val="24"/>
        </w:rPr>
        <w:t xml:space="preserve">. </w:t>
      </w:r>
      <w:r w:rsidR="004D3114">
        <w:rPr>
          <w:szCs w:val="24"/>
        </w:rPr>
        <w:t xml:space="preserve">The perceptual deficiency hypothesis </w:t>
      </w:r>
      <w:r w:rsidR="00985AB1">
        <w:rPr>
          <w:szCs w:val="24"/>
          <w:lang w:val="en-US" w:eastAsia="en-GB"/>
        </w:rPr>
        <w:fldChar w:fldCharType="begin"/>
      </w:r>
      <w:r w:rsidR="00985AB1">
        <w:rPr>
          <w:szCs w:val="24"/>
          <w:lang w:val="en-US" w:eastAsia="en-GB"/>
        </w:rPr>
        <w:instrText xml:space="preserve"> ADDIN EN.CITE &lt;EndNote&gt;&lt;Cite&gt;&lt;Author&gt;Axelrod&lt;/Author&gt;&lt;Year&gt;1959&lt;/Year&gt;&lt;RecNum&gt;436&lt;/RecNum&gt;&lt;DisplayText&gt;(Axelrod, 1959; Jones, 1975)&lt;/DisplayText&gt;&lt;record&gt;&lt;rec-number&gt;436&lt;/rec-number&gt;&lt;foreign-keys&gt;&lt;key app="EN" db-id="v0z2swa9gzx90keetz3xfsr2wp5vwxpr5xex"&gt;436&lt;/key&gt;&lt;/foreign-keys&gt;&lt;ref-type name="Journal Article"&gt;17&lt;/ref-type&gt;&lt;contributors&gt;&lt;authors&gt;&lt;author&gt;Axelrod, Seymour&lt;/author&gt;&lt;/authors&gt;&lt;/contributors&gt;&lt;titles&gt;&lt;title&gt;Effects of early blindness&lt;/title&gt;&lt;secondary-title&gt;New York: American Foundation for the Blind&lt;/secondary-title&gt;&lt;/titles&gt;&lt;periodical&gt;&lt;full-title&gt;New York: American Foundation for the Blind&lt;/full-title&gt;&lt;/periodical&gt;&lt;dates&gt;&lt;year&gt;1959&lt;/year&gt;&lt;/dates&gt;&lt;urls&gt;&lt;/urls&gt;&lt;/record&gt;&lt;/Cite&gt;&lt;Cite&gt;&lt;Author&gt;Jones&lt;/Author&gt;&lt;Year&gt;1975&lt;/Year&gt;&lt;RecNum&gt;338&lt;/RecNum&gt;&lt;record&gt;&lt;rec-number&gt;338&lt;/rec-number&gt;&lt;foreign-keys&gt;&lt;key app="EN" db-id="v0z2swa9gzx90keetz3xfsr2wp5vwxpr5xex"&gt;338&lt;/key&gt;&lt;/foreign-keys&gt;&lt;ref-type name="Journal Article"&gt;17&lt;/ref-type&gt;&lt;contributors&gt;&lt;authors&gt;&lt;author&gt;Jones, Bill&lt;/author&gt;&lt;/authors&gt;&lt;/contributors&gt;&lt;titles&gt;&lt;title&gt;Spatial perception in the blind&lt;/title&gt;&lt;secondary-title&gt;British Journal of Psychology&lt;/secondary-title&gt;&lt;/titles&gt;&lt;periodical&gt;&lt;full-title&gt;British Journal of Psychology&lt;/full-title&gt;&lt;abbr-1&gt;Brit. J. Psychol.&lt;/abbr-1&gt;&lt;/periodical&gt;&lt;pages&gt;461-472&lt;/pages&gt;&lt;volume&gt;66&lt;/volume&gt;&lt;dates&gt;&lt;year&gt;1975&lt;/year&gt;&lt;/dates&gt;&lt;isbn&gt;2044-8295&lt;/isbn&gt;&lt;urls&gt;&lt;/urls&gt;&lt;/record&gt;&lt;/Cite&gt;&lt;/EndNote&gt;</w:instrText>
      </w:r>
      <w:r w:rsidR="00985AB1">
        <w:rPr>
          <w:szCs w:val="24"/>
          <w:lang w:val="en-US" w:eastAsia="en-GB"/>
        </w:rPr>
        <w:fldChar w:fldCharType="separate"/>
      </w:r>
      <w:r w:rsidR="00985AB1">
        <w:rPr>
          <w:noProof/>
          <w:szCs w:val="24"/>
          <w:lang w:val="en-US" w:eastAsia="en-GB"/>
        </w:rPr>
        <w:t>(</w:t>
      </w:r>
      <w:hyperlink w:anchor="_ENREF_9" w:tooltip="Axelrod, 1959 #436" w:history="1">
        <w:r w:rsidR="00B47D30">
          <w:rPr>
            <w:noProof/>
            <w:szCs w:val="24"/>
            <w:lang w:val="en-US" w:eastAsia="en-GB"/>
          </w:rPr>
          <w:t>Axelrod, 1959</w:t>
        </w:r>
      </w:hyperlink>
      <w:r w:rsidR="00985AB1">
        <w:rPr>
          <w:noProof/>
          <w:szCs w:val="24"/>
          <w:lang w:val="en-US" w:eastAsia="en-GB"/>
        </w:rPr>
        <w:t xml:space="preserve">; </w:t>
      </w:r>
      <w:hyperlink w:anchor="_ENREF_68" w:tooltip="Jones, 1975 #338" w:history="1">
        <w:r w:rsidR="00B47D30">
          <w:rPr>
            <w:noProof/>
            <w:szCs w:val="24"/>
            <w:lang w:val="en-US" w:eastAsia="en-GB"/>
          </w:rPr>
          <w:t>Jones, 1975</w:t>
        </w:r>
      </w:hyperlink>
      <w:r w:rsidR="00985AB1">
        <w:rPr>
          <w:noProof/>
          <w:szCs w:val="24"/>
          <w:lang w:val="en-US" w:eastAsia="en-GB"/>
        </w:rPr>
        <w:t>)</w:t>
      </w:r>
      <w:r w:rsidR="00985AB1">
        <w:rPr>
          <w:szCs w:val="24"/>
          <w:lang w:val="en-US" w:eastAsia="en-GB"/>
        </w:rPr>
        <w:fldChar w:fldCharType="end"/>
      </w:r>
      <w:r w:rsidR="00985AB1">
        <w:rPr>
          <w:szCs w:val="24"/>
          <w:lang w:val="en-US" w:eastAsia="en-GB"/>
        </w:rPr>
        <w:t xml:space="preserve"> </w:t>
      </w:r>
      <w:r w:rsidR="00A95A78">
        <w:rPr>
          <w:szCs w:val="24"/>
          <w:lang w:val="en-US" w:eastAsia="en-GB"/>
        </w:rPr>
        <w:t xml:space="preserve">is specific to spatial processing, and </w:t>
      </w:r>
      <w:r w:rsidR="004D3114">
        <w:rPr>
          <w:szCs w:val="24"/>
        </w:rPr>
        <w:t>posits that without</w:t>
      </w:r>
      <w:r w:rsidR="004D3114">
        <w:rPr>
          <w:szCs w:val="24"/>
          <w:lang w:val="en-US" w:eastAsia="en-GB"/>
        </w:rPr>
        <w:t xml:space="preserve"> an intact visual signal </w:t>
      </w:r>
      <w:r w:rsidR="00677370">
        <w:rPr>
          <w:szCs w:val="24"/>
          <w:lang w:val="en-US" w:eastAsia="en-GB"/>
        </w:rPr>
        <w:t>to accurately calibrate auditory information</w:t>
      </w:r>
      <w:r w:rsidR="004D3114">
        <w:rPr>
          <w:szCs w:val="24"/>
          <w:lang w:val="en-US" w:eastAsia="en-GB"/>
        </w:rPr>
        <w:t>, performance for auditory spatial tasks will be poorer</w:t>
      </w:r>
      <w:r>
        <w:rPr>
          <w:szCs w:val="24"/>
          <w:lang w:val="en-US" w:eastAsia="en-GB"/>
        </w:rPr>
        <w:t xml:space="preserve"> than normal</w:t>
      </w:r>
      <w:r w:rsidR="00985AB1">
        <w:rPr>
          <w:szCs w:val="24"/>
          <w:lang w:val="en-US" w:eastAsia="en-GB"/>
        </w:rPr>
        <w:t xml:space="preserve">. This hypothesis has been supported by studies showing that blind </w:t>
      </w:r>
      <w:r w:rsidR="00F207B6">
        <w:rPr>
          <w:szCs w:val="24"/>
          <w:lang w:val="en-US" w:eastAsia="en-GB"/>
        </w:rPr>
        <w:t xml:space="preserve">people </w:t>
      </w:r>
      <w:r w:rsidR="00985AB1">
        <w:rPr>
          <w:szCs w:val="24"/>
          <w:lang w:val="en-US" w:eastAsia="en-GB"/>
        </w:rPr>
        <w:t>show deficits in the</w:t>
      </w:r>
      <w:r w:rsidR="00985AB1" w:rsidRPr="00985AB1">
        <w:rPr>
          <w:szCs w:val="24"/>
          <w:lang w:val="en-US"/>
        </w:rPr>
        <w:t xml:space="preserve"> </w:t>
      </w:r>
      <w:r w:rsidR="00985AB1">
        <w:rPr>
          <w:szCs w:val="24"/>
          <w:lang w:val="en-US"/>
        </w:rPr>
        <w:t xml:space="preserve">construction of internal auditory spatial maps </w:t>
      </w:r>
      <w:r w:rsidR="00985AB1">
        <w:rPr>
          <w:szCs w:val="24"/>
          <w:lang w:val="en-US"/>
        </w:rPr>
        <w:fldChar w:fldCharType="begin">
          <w:fldData xml:space="preserve">PEVuZE5vdGU+PENpdGU+PEF1dGhvcj5MZXdhbGQ8L0F1dGhvcj48WWVhcj4yMDAyPC9ZZWFyPjxS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</w:fldData>
        </w:fldChar>
      </w:r>
      <w:r w:rsidR="00985AB1">
        <w:rPr>
          <w:szCs w:val="24"/>
          <w:lang w:val="en-US"/>
        </w:rPr>
        <w:instrText xml:space="preserve"> ADDIN EN.CITE </w:instrText>
      </w:r>
      <w:r w:rsidR="00985AB1">
        <w:rPr>
          <w:szCs w:val="24"/>
          <w:lang w:val="en-US"/>
        </w:rPr>
        <w:fldChar w:fldCharType="begin">
          <w:fldData xml:space="preserve">PEVuZE5vdGU+PENpdGU+PEF1dGhvcj5MZXdhbGQ8L0F1dGhvcj48WWVhcj4yMDAyPC9ZZWFyPjxS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</w:fldData>
        </w:fldChar>
      </w:r>
      <w:r w:rsidR="00985AB1">
        <w:rPr>
          <w:szCs w:val="24"/>
          <w:lang w:val="en-US"/>
        </w:rPr>
        <w:instrText xml:space="preserve"> ADDIN EN.CITE.DATA </w:instrText>
      </w:r>
      <w:r w:rsidR="00985AB1">
        <w:rPr>
          <w:szCs w:val="24"/>
          <w:lang w:val="en-US"/>
        </w:rPr>
      </w:r>
      <w:r w:rsidR="00985AB1">
        <w:rPr>
          <w:szCs w:val="24"/>
          <w:lang w:val="en-US"/>
        </w:rPr>
        <w:fldChar w:fldCharType="end"/>
      </w:r>
      <w:r w:rsidR="00985AB1">
        <w:rPr>
          <w:szCs w:val="24"/>
          <w:lang w:val="en-US"/>
        </w:rPr>
      </w:r>
      <w:r w:rsidR="00985AB1">
        <w:rPr>
          <w:szCs w:val="24"/>
          <w:lang w:val="en-US"/>
        </w:rPr>
        <w:fldChar w:fldCharType="separate"/>
      </w:r>
      <w:r w:rsidR="00985AB1">
        <w:rPr>
          <w:noProof/>
          <w:szCs w:val="24"/>
          <w:lang w:val="en-US"/>
        </w:rPr>
        <w:t>(</w:t>
      </w:r>
      <w:hyperlink w:anchor="_ENREF_53" w:tooltip="Gori, 2014 #588" w:history="1">
        <w:r w:rsidR="00B47D30">
          <w:rPr>
            <w:noProof/>
            <w:szCs w:val="24"/>
            <w:lang w:val="en-US"/>
          </w:rPr>
          <w:t>Gori, et al., 2014</w:t>
        </w:r>
      </w:hyperlink>
      <w:r w:rsidR="00985AB1">
        <w:rPr>
          <w:noProof/>
          <w:szCs w:val="24"/>
          <w:lang w:val="en-US"/>
        </w:rPr>
        <w:t xml:space="preserve">; </w:t>
      </w:r>
      <w:hyperlink w:anchor="_ENREF_97" w:tooltip="Lewald, 2002 #102" w:history="1">
        <w:r w:rsidR="00B47D30">
          <w:rPr>
            <w:noProof/>
            <w:szCs w:val="24"/>
            <w:lang w:val="en-US"/>
          </w:rPr>
          <w:t>Lewald, 2002b</w:t>
        </w:r>
      </w:hyperlink>
      <w:r w:rsidR="00985AB1">
        <w:rPr>
          <w:noProof/>
          <w:szCs w:val="24"/>
          <w:lang w:val="en-US"/>
        </w:rPr>
        <w:t xml:space="preserve">; </w:t>
      </w:r>
      <w:hyperlink w:anchor="_ENREF_179" w:tooltip="Zwiers, 2001 #97" w:history="1">
        <w:r w:rsidR="00B47D30">
          <w:rPr>
            <w:noProof/>
            <w:szCs w:val="24"/>
            <w:lang w:val="en-US"/>
          </w:rPr>
          <w:t>Zwiers, Van Opstal, &amp; Cruysberg, 2001</w:t>
        </w:r>
      </w:hyperlink>
      <w:r w:rsidR="00985AB1">
        <w:rPr>
          <w:noProof/>
          <w:szCs w:val="24"/>
          <w:lang w:val="en-US"/>
        </w:rPr>
        <w:t>)</w:t>
      </w:r>
      <w:r w:rsidR="00985AB1">
        <w:rPr>
          <w:szCs w:val="24"/>
          <w:lang w:val="en-US"/>
        </w:rPr>
        <w:fldChar w:fldCharType="end"/>
      </w:r>
      <w:r w:rsidR="00F207B6">
        <w:rPr>
          <w:szCs w:val="24"/>
          <w:lang w:val="en-US"/>
        </w:rPr>
        <w:t>; these studies are described in more detail later in this paper</w:t>
      </w:r>
      <w:r w:rsidR="004D3114">
        <w:rPr>
          <w:szCs w:val="24"/>
          <w:lang w:val="en-US" w:eastAsia="en-GB"/>
        </w:rPr>
        <w:t>.</w:t>
      </w:r>
      <w:r w:rsidR="00677370" w:rsidRPr="00677370">
        <w:rPr>
          <w:szCs w:val="24"/>
          <w:lang w:val="en-US"/>
        </w:rPr>
        <w:t xml:space="preserve"> </w:t>
      </w:r>
      <w:r w:rsidR="0027660D">
        <w:rPr>
          <w:szCs w:val="24"/>
          <w:lang w:val="en-US" w:eastAsia="en-GB"/>
        </w:rPr>
        <w:t xml:space="preserve">The perceptual deficiency hypothesis has been used to explain the poorer auditory performance of visually impaired people in judging elevation </w:t>
      </w:r>
      <w:r w:rsidR="0027660D">
        <w:rPr>
          <w:szCs w:val="24"/>
          <w:lang w:val="en-US" w:eastAsia="en-GB"/>
        </w:rPr>
        <w:fldChar w:fldCharType="begin">
          <w:fldData xml:space="preserve">PEVuZE5vdGU+PENpdGU+PEF1dGhvcj5MZXdhbGQ8L0F1dGhvcj48WWVhcj4yMDAyPC9ZZWFyPjxS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==
</w:fldData>
        </w:fldChar>
      </w:r>
      <w:r w:rsidR="0027660D">
        <w:rPr>
          <w:szCs w:val="24"/>
          <w:lang w:val="en-US" w:eastAsia="en-GB"/>
        </w:rPr>
        <w:instrText xml:space="preserve"> ADDIN EN.CITE </w:instrText>
      </w:r>
      <w:r w:rsidR="0027660D">
        <w:rPr>
          <w:szCs w:val="24"/>
          <w:lang w:val="en-US" w:eastAsia="en-GB"/>
        </w:rPr>
        <w:fldChar w:fldCharType="begin">
          <w:fldData xml:space="preserve">PEVuZE5vdGU+PENpdGU+PEF1dGhvcj5MZXdhbGQ8L0F1dGhvcj48WWVhcj4yMDAyPC9ZZWFyPjxS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==
</w:fldData>
        </w:fldChar>
      </w:r>
      <w:r w:rsidR="0027660D">
        <w:rPr>
          <w:szCs w:val="24"/>
          <w:lang w:val="en-US" w:eastAsia="en-GB"/>
        </w:rPr>
        <w:instrText xml:space="preserve"> ADDIN EN.CITE.DATA </w:instrText>
      </w:r>
      <w:r w:rsidR="0027660D">
        <w:rPr>
          <w:szCs w:val="24"/>
          <w:lang w:val="en-US" w:eastAsia="en-GB"/>
        </w:rPr>
      </w:r>
      <w:r w:rsidR="0027660D">
        <w:rPr>
          <w:szCs w:val="24"/>
          <w:lang w:val="en-US" w:eastAsia="en-GB"/>
        </w:rPr>
        <w:fldChar w:fldCharType="end"/>
      </w:r>
      <w:r w:rsidR="0027660D">
        <w:rPr>
          <w:szCs w:val="24"/>
          <w:lang w:val="en-US" w:eastAsia="en-GB"/>
        </w:rPr>
      </w:r>
      <w:r w:rsidR="0027660D">
        <w:rPr>
          <w:szCs w:val="24"/>
          <w:lang w:val="en-US" w:eastAsia="en-GB"/>
        </w:rPr>
        <w:fldChar w:fldCharType="separate"/>
      </w:r>
      <w:r w:rsidR="0027660D">
        <w:rPr>
          <w:noProof/>
          <w:szCs w:val="24"/>
          <w:lang w:val="en-US" w:eastAsia="en-GB"/>
        </w:rPr>
        <w:t>(</w:t>
      </w:r>
      <w:hyperlink w:anchor="_ENREF_97" w:tooltip="Lewald, 2002 #102" w:history="1">
        <w:r w:rsidR="00B47D30">
          <w:rPr>
            <w:noProof/>
            <w:szCs w:val="24"/>
            <w:lang w:val="en-US" w:eastAsia="en-GB"/>
          </w:rPr>
          <w:t>Lewald, 2002b</w:t>
        </w:r>
      </w:hyperlink>
      <w:r w:rsidR="0027660D">
        <w:rPr>
          <w:noProof/>
          <w:szCs w:val="24"/>
          <w:lang w:val="en-US" w:eastAsia="en-GB"/>
        </w:rPr>
        <w:t xml:space="preserve">; </w:t>
      </w:r>
      <w:hyperlink w:anchor="_ENREF_179" w:tooltip="Zwiers, 2001 #97" w:history="1">
        <w:r w:rsidR="00B47D30">
          <w:rPr>
            <w:noProof/>
            <w:szCs w:val="24"/>
            <w:lang w:val="en-US" w:eastAsia="en-GB"/>
          </w:rPr>
          <w:t>Zwiers, et al., 2001</w:t>
        </w:r>
      </w:hyperlink>
      <w:r w:rsidR="0027660D">
        <w:rPr>
          <w:noProof/>
          <w:szCs w:val="24"/>
          <w:lang w:val="en-US" w:eastAsia="en-GB"/>
        </w:rPr>
        <w:t>)</w:t>
      </w:r>
      <w:r w:rsidR="0027660D">
        <w:rPr>
          <w:szCs w:val="24"/>
          <w:lang w:val="en-US" w:eastAsia="en-GB"/>
        </w:rPr>
        <w:fldChar w:fldCharType="end"/>
      </w:r>
      <w:r w:rsidR="0027660D">
        <w:rPr>
          <w:szCs w:val="24"/>
          <w:lang w:val="en-US" w:eastAsia="en-GB"/>
        </w:rPr>
        <w:t xml:space="preserve"> and absolute distance </w:t>
      </w:r>
      <w:r w:rsidR="0027660D">
        <w:rPr>
          <w:szCs w:val="24"/>
          <w:lang w:val="en-US" w:eastAsia="en-GB"/>
        </w:rPr>
        <w:fldChar w:fldCharType="begin"/>
      </w:r>
      <w:r w:rsidR="0027660D">
        <w:rPr>
          <w:szCs w:val="24"/>
          <w:lang w:val="en-US" w:eastAsia="en-GB"/>
        </w:rPr>
        <w:instrText xml:space="preserve"> ADDIN EN.CITE &lt;EndNote&gt;&lt;Cite&gt;&lt;Author&gt;Kolarik&lt;/Author&gt;&lt;Year&gt;2017&lt;/Year&gt;&lt;RecNum&gt;789&lt;/RecNum&gt;&lt;DisplayText&gt;(Kolarik, Pardhan, Cirstea, &amp;amp; Moore, 2017a)&lt;/DisplayText&gt;&lt;record&gt;&lt;rec-number&gt;789&lt;/rec-number&gt;&lt;foreign-keys&gt;&lt;key app="EN" db-id="v0z2swa9gzx90keetz3xfsr2wp5vwxpr5xex"&gt;789&lt;/key&gt;&lt;/foreign-keys&gt;&lt;ref-type name="Journal Article"&gt;17&lt;/ref-type&gt;&lt;contributors&gt;&lt;authors&gt;&lt;author&gt;Kolarik, A. J.&lt;/author&gt;&lt;author&gt;Pardhan, S.&lt;/author&gt;&lt;author&gt;Cirstea, S.&lt;/author&gt;&lt;author&gt;Moore, B. C. J.&lt;/author&gt;&lt;/authors&gt;&lt;/contributors&gt;&lt;titles&gt;&lt;title&gt;Auditory spatial representations of the world are compressed in blind humans&lt;/title&gt;&lt;secondary-title&gt;Experimental Brain Research&lt;/secondary-title&gt;&lt;/titles&gt;&lt;periodical&gt;&lt;full-title&gt;Experimental Brain Research&lt;/full-title&gt;&lt;abbr-1&gt;Exp. Brain. Res.&lt;/abbr-1&gt;&lt;/periodical&gt;&lt;pages&gt;597-606&lt;/pages&gt;&lt;volume&gt;235&lt;/volume&gt;&lt;dates&gt;&lt;year&gt;2017&lt;/year&gt;&lt;/dates&gt;&lt;urls&gt;&lt;related-urls&gt;&lt;url&gt;http://dx.doi.org/10.1007/s00221-016-4823-1&lt;/url&gt;&lt;/related-urls&gt;&lt;/urls&gt;&lt;/record&gt;&lt;/Cite&gt;&lt;/EndNote&gt;</w:instrText>
      </w:r>
      <w:r w:rsidR="0027660D">
        <w:rPr>
          <w:szCs w:val="24"/>
          <w:lang w:val="en-US" w:eastAsia="en-GB"/>
        </w:rPr>
        <w:fldChar w:fldCharType="separate"/>
      </w:r>
      <w:r w:rsidR="0027660D">
        <w:rPr>
          <w:noProof/>
          <w:szCs w:val="24"/>
          <w:lang w:val="en-US" w:eastAsia="en-GB"/>
        </w:rPr>
        <w:t>(</w:t>
      </w:r>
      <w:hyperlink w:anchor="_ENREF_81" w:tooltip="Kolarik, 2017 #789" w:history="1">
        <w:r w:rsidR="00B47D30">
          <w:rPr>
            <w:noProof/>
            <w:szCs w:val="24"/>
            <w:lang w:val="en-US" w:eastAsia="en-GB"/>
          </w:rPr>
          <w:t>Kolarik, Pardhan, Cirstea, &amp; Moore, 2017a</w:t>
        </w:r>
      </w:hyperlink>
      <w:r w:rsidR="0027660D">
        <w:rPr>
          <w:noProof/>
          <w:szCs w:val="24"/>
          <w:lang w:val="en-US" w:eastAsia="en-GB"/>
        </w:rPr>
        <w:t>)</w:t>
      </w:r>
      <w:r w:rsidR="0027660D">
        <w:rPr>
          <w:szCs w:val="24"/>
          <w:lang w:val="en-US" w:eastAsia="en-GB"/>
        </w:rPr>
        <w:fldChar w:fldCharType="end"/>
      </w:r>
      <w:r w:rsidR="0027660D">
        <w:rPr>
          <w:szCs w:val="24"/>
          <w:lang w:val="en-US" w:eastAsia="en-GB"/>
        </w:rPr>
        <w:t xml:space="preserve">, and in a spatial bisection task, which involves presentation of three successive sounds in different locations, the participant being asked to judge whether the second sound is closer to the first or the third </w:t>
      </w:r>
      <w:r w:rsidR="0027660D">
        <w:rPr>
          <w:szCs w:val="24"/>
          <w:lang w:val="en-US" w:eastAsia="en-GB"/>
        </w:rPr>
        <w:fldChar w:fldCharType="begin"/>
      </w:r>
      <w:r w:rsidR="0027660D">
        <w:rPr>
          <w:szCs w:val="24"/>
          <w:lang w:val="en-US" w:eastAsia="en-GB"/>
        </w:rPr>
        <w:instrText xml:space="preserve"> ADDIN EN.CITE &lt;EndNote&gt;&lt;Cite&gt;&lt;Author&gt;Gori&lt;/Author&gt;&lt;Year&gt;2014&lt;/Year&gt;&lt;RecNum&gt;588&lt;/RecNum&gt;&lt;DisplayText&gt;(Gori, et al., 2014)&lt;/DisplayText&gt;&lt;record&gt;&lt;rec-number&gt;588&lt;/rec-number&gt;&lt;foreign-keys&gt;&lt;key app="EN" db-id="v0z2swa9gzx90keetz3xfsr2wp5vwxpr5xex"&gt;588&lt;/key&gt;&lt;/foreign-keys&gt;&lt;ref-type name="Journal Article"&gt;17&lt;/ref-type&gt;&lt;contributors&gt;&lt;authors&gt;&lt;author&gt;Gori, Monica&lt;/author&gt;&lt;author&gt;Sandini, Giulio&lt;/author&gt;&lt;author&gt;Martinoli, Cristina&lt;/author&gt;&lt;author&gt;Burr, David C&lt;/author&gt;&lt;/authors&gt;&lt;/contributors&gt;&lt;titles&gt;&lt;title&gt;Impairment of auditory spatial localization in congenitally blind human subjects&lt;/title&gt;&lt;secondary-title&gt;Brain&lt;/secondary-title&gt;&lt;/titles&gt;&lt;periodical&gt;&lt;full-title&gt;Brain&lt;/full-title&gt;&lt;abbr-1&gt;Brain&lt;/abbr-1&gt;&lt;/periodical&gt;&lt;pages&gt;288–293&lt;/pages&gt;&lt;volume&gt;137&lt;/volume&gt;&lt;dates&gt;&lt;year&gt;2014&lt;/year&gt;&lt;/dates&gt;&lt;isbn&gt;0006-8950&lt;/isbn&gt;&lt;urls&gt;&lt;/urls&gt;&lt;/record&gt;&lt;/Cite&gt;&lt;/EndNote&gt;</w:instrText>
      </w:r>
      <w:r w:rsidR="0027660D">
        <w:rPr>
          <w:szCs w:val="24"/>
          <w:lang w:val="en-US" w:eastAsia="en-GB"/>
        </w:rPr>
        <w:fldChar w:fldCharType="separate"/>
      </w:r>
      <w:r w:rsidR="0027660D">
        <w:rPr>
          <w:noProof/>
          <w:szCs w:val="24"/>
          <w:lang w:val="en-US" w:eastAsia="en-GB"/>
        </w:rPr>
        <w:t>(</w:t>
      </w:r>
      <w:hyperlink w:anchor="_ENREF_53" w:tooltip="Gori, 2014 #588" w:history="1">
        <w:r w:rsidR="00B47D30">
          <w:rPr>
            <w:noProof/>
            <w:szCs w:val="24"/>
            <w:lang w:val="en-US" w:eastAsia="en-GB"/>
          </w:rPr>
          <w:t>Gori, et al., 2014</w:t>
        </w:r>
      </w:hyperlink>
      <w:r w:rsidR="0027660D">
        <w:rPr>
          <w:noProof/>
          <w:szCs w:val="24"/>
          <w:lang w:val="en-US" w:eastAsia="en-GB"/>
        </w:rPr>
        <w:t>)</w:t>
      </w:r>
      <w:r w:rsidR="0027660D">
        <w:rPr>
          <w:szCs w:val="24"/>
          <w:lang w:val="en-US" w:eastAsia="en-GB"/>
        </w:rPr>
        <w:fldChar w:fldCharType="end"/>
      </w:r>
      <w:r w:rsidR="0027660D">
        <w:rPr>
          <w:szCs w:val="24"/>
          <w:lang w:val="en-US" w:eastAsia="en-GB"/>
        </w:rPr>
        <w:t xml:space="preserve">. </w:t>
      </w:r>
      <w:r>
        <w:rPr>
          <w:szCs w:val="24"/>
        </w:rPr>
        <w:t>In contrast</w:t>
      </w:r>
      <w:r w:rsidR="004D3114">
        <w:rPr>
          <w:szCs w:val="24"/>
        </w:rPr>
        <w:t xml:space="preserve">, the </w:t>
      </w:r>
      <w:r w:rsidR="00B5032B">
        <w:rPr>
          <w:szCs w:val="24"/>
        </w:rPr>
        <w:t xml:space="preserve">compensation or </w:t>
      </w:r>
      <w:r w:rsidR="004D3114">
        <w:rPr>
          <w:szCs w:val="24"/>
        </w:rPr>
        <w:t xml:space="preserve">perceptual enhancement hypothesis </w:t>
      </w:r>
      <w:r w:rsidR="00985AB1">
        <w:rPr>
          <w:szCs w:val="24"/>
          <w:lang w:val="en-US" w:eastAsia="en-GB"/>
        </w:rPr>
        <w:fldChar w:fldCharType="begin"/>
      </w:r>
      <w:r w:rsidR="0023071F">
        <w:rPr>
          <w:szCs w:val="24"/>
          <w:lang w:val="en-US" w:eastAsia="en-GB"/>
        </w:rPr>
        <w:instrText xml:space="preserve"> ADDIN EN.CITE &lt;EndNote&gt;&lt;Cite&gt;&lt;Author&gt;Rice&lt;/Author&gt;&lt;Year&gt;1970&lt;/Year&gt;&lt;RecNum&gt;785&lt;/RecNum&gt;&lt;DisplayText&gt;(Rice, 1970)&lt;/DisplayText&gt;&lt;record&gt;&lt;rec-number&gt;785&lt;/rec-number&gt;&lt;foreign-keys&gt;&lt;key app="EN" db-id="v0z2swa9gzx90keetz3xfsr2wp5vwxpr5xex"&gt;785&lt;/key&gt;&lt;/foreign-keys&gt;&lt;ref-type name="Journal Article"&gt;17&lt;/ref-type&gt;&lt;contributors&gt;&lt;authors&gt;&lt;author&gt;Rice, CE&lt;/author&gt;&lt;/authors&gt;&lt;/contributors&gt;&lt;titles&gt;&lt;title&gt;Early blindness, early experience and perceptual enhancement&lt;/title&gt;&lt;secondary-title&gt;Research Bulletin; American Foundation for the Blind&lt;/secondary-title&gt;&lt;/titles&gt;&lt;periodical&gt;&lt;full-title&gt;Research Bulletin; American Foundation for the Blind&lt;/full-title&gt;&lt;abbr-1&gt;Res. Bull. Am. Found. Blind&lt;/abbr-1&gt;&lt;/periodical&gt;&lt;pages&gt;1-22&lt;/pages&gt;&lt;volume&gt;22&lt;/volume&gt;&lt;dates&gt;&lt;year&gt;1970&lt;/year&gt;&lt;/dates&gt;&lt;urls&gt;&lt;/urls&gt;&lt;/record&gt;&lt;/Cite&gt;&lt;/EndNote&gt;</w:instrText>
      </w:r>
      <w:r w:rsidR="00985AB1">
        <w:rPr>
          <w:szCs w:val="24"/>
          <w:lang w:val="en-US" w:eastAsia="en-GB"/>
        </w:rPr>
        <w:fldChar w:fldCharType="separate"/>
      </w:r>
      <w:r w:rsidR="00985AB1">
        <w:rPr>
          <w:noProof/>
          <w:szCs w:val="24"/>
          <w:lang w:val="en-US" w:eastAsia="en-GB"/>
        </w:rPr>
        <w:t>(</w:t>
      </w:r>
      <w:hyperlink w:anchor="_ENREF_121" w:tooltip="Rice, 1970 #785" w:history="1">
        <w:r w:rsidR="00B47D30">
          <w:rPr>
            <w:noProof/>
            <w:szCs w:val="24"/>
            <w:lang w:val="en-US" w:eastAsia="en-GB"/>
          </w:rPr>
          <w:t>Rice, 1970</w:t>
        </w:r>
      </w:hyperlink>
      <w:r w:rsidR="00985AB1">
        <w:rPr>
          <w:noProof/>
          <w:szCs w:val="24"/>
          <w:lang w:val="en-US" w:eastAsia="en-GB"/>
        </w:rPr>
        <w:t>)</w:t>
      </w:r>
      <w:r w:rsidR="00985AB1">
        <w:rPr>
          <w:szCs w:val="24"/>
          <w:lang w:val="en-US" w:eastAsia="en-GB"/>
        </w:rPr>
        <w:fldChar w:fldCharType="end"/>
      </w:r>
      <w:r w:rsidR="00985AB1">
        <w:rPr>
          <w:szCs w:val="24"/>
          <w:lang w:val="en-US" w:eastAsia="en-GB"/>
        </w:rPr>
        <w:t xml:space="preserve"> </w:t>
      </w:r>
      <w:r w:rsidR="00F27094">
        <w:rPr>
          <w:szCs w:val="24"/>
        </w:rPr>
        <w:t xml:space="preserve">suggests </w:t>
      </w:r>
      <w:r w:rsidR="004D3114">
        <w:rPr>
          <w:szCs w:val="24"/>
        </w:rPr>
        <w:t xml:space="preserve">that loss of </w:t>
      </w:r>
      <w:r>
        <w:rPr>
          <w:szCs w:val="24"/>
        </w:rPr>
        <w:t xml:space="preserve">or reduced </w:t>
      </w:r>
      <w:r w:rsidR="004D3114">
        <w:rPr>
          <w:szCs w:val="24"/>
        </w:rPr>
        <w:t xml:space="preserve">visual </w:t>
      </w:r>
      <w:r>
        <w:rPr>
          <w:szCs w:val="24"/>
        </w:rPr>
        <w:t xml:space="preserve">input </w:t>
      </w:r>
      <w:r w:rsidR="004D3114">
        <w:rPr>
          <w:szCs w:val="24"/>
        </w:rPr>
        <w:t xml:space="preserve">leads to greater reliance </w:t>
      </w:r>
      <w:r w:rsidR="00B50E4D">
        <w:rPr>
          <w:szCs w:val="24"/>
        </w:rPr>
        <w:t xml:space="preserve">on </w:t>
      </w:r>
      <w:r w:rsidR="004D3114">
        <w:rPr>
          <w:szCs w:val="24"/>
        </w:rPr>
        <w:t xml:space="preserve">and experience </w:t>
      </w:r>
      <w:r w:rsidR="00B50E4D">
        <w:rPr>
          <w:szCs w:val="24"/>
        </w:rPr>
        <w:t>with the use of</w:t>
      </w:r>
      <w:r w:rsidR="004D3114">
        <w:rPr>
          <w:szCs w:val="24"/>
        </w:rPr>
        <w:t xml:space="preserve"> auditory information compared to fully sighted people</w:t>
      </w:r>
      <w:r w:rsidR="004D3114">
        <w:rPr>
          <w:szCs w:val="24"/>
          <w:lang w:val="en-US" w:eastAsia="en-GB"/>
        </w:rPr>
        <w:t xml:space="preserve">, and </w:t>
      </w:r>
      <w:r w:rsidR="00B50E4D">
        <w:rPr>
          <w:szCs w:val="24"/>
          <w:lang w:val="en-US" w:eastAsia="en-GB"/>
        </w:rPr>
        <w:t>this, combined with</w:t>
      </w:r>
      <w:r w:rsidR="004D3114">
        <w:rPr>
          <w:szCs w:val="24"/>
          <w:lang w:val="en-US" w:eastAsia="en-GB"/>
        </w:rPr>
        <w:t xml:space="preserve"> compensatory processes such as </w:t>
      </w:r>
      <w:r w:rsidR="00B50E4D">
        <w:rPr>
          <w:szCs w:val="24"/>
          <w:lang w:val="en-US" w:eastAsia="en-GB"/>
        </w:rPr>
        <w:t>recruitment of</w:t>
      </w:r>
      <w:r w:rsidR="00677370">
        <w:rPr>
          <w:szCs w:val="24"/>
          <w:lang w:val="en-US"/>
        </w:rPr>
        <w:t xml:space="preserve"> visual areas of the brain for the processing of </w:t>
      </w:r>
      <w:r w:rsidR="00677370">
        <w:rPr>
          <w:szCs w:val="24"/>
          <w:lang w:val="en-US"/>
        </w:rPr>
        <w:lastRenderedPageBreak/>
        <w:t xml:space="preserve">auditory information, </w:t>
      </w:r>
      <w:r w:rsidR="00677370">
        <w:rPr>
          <w:szCs w:val="24"/>
          <w:lang w:val="en-US" w:eastAsia="en-GB"/>
        </w:rPr>
        <w:t>lead</w:t>
      </w:r>
      <w:r w:rsidR="00C50454">
        <w:rPr>
          <w:szCs w:val="24"/>
          <w:lang w:val="en-US" w:eastAsia="en-GB"/>
        </w:rPr>
        <w:t>s</w:t>
      </w:r>
      <w:r w:rsidR="00677370">
        <w:rPr>
          <w:szCs w:val="24"/>
          <w:lang w:val="en-US" w:eastAsia="en-GB"/>
        </w:rPr>
        <w:t xml:space="preserve"> to enhanced performance </w:t>
      </w:r>
      <w:r w:rsidR="00677370">
        <w:rPr>
          <w:szCs w:val="24"/>
          <w:lang w:val="en-US"/>
        </w:rPr>
        <w:fldChar w:fldCharType="begin">
          <w:fldData xml:space="preserve">PEVuZE5vdGU+PENpdGU+PEF1dGhvcj5Wb3NzPC9BdXRob3I+PFllYXI+MjAxNjwvWWVhcj48UmVj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</w:fldData>
        </w:fldChar>
      </w:r>
      <w:r w:rsidR="00311B29">
        <w:rPr>
          <w:szCs w:val="24"/>
          <w:lang w:val="en-US"/>
        </w:rPr>
        <w:instrText xml:space="preserve"> ADDIN EN.CITE </w:instrText>
      </w:r>
      <w:r w:rsidR="00311B29">
        <w:rPr>
          <w:szCs w:val="24"/>
          <w:lang w:val="en-US"/>
        </w:rPr>
        <w:fldChar w:fldCharType="begin">
          <w:fldData xml:space="preserve">PEVuZE5vdGU+PENpdGU+PEF1dGhvcj5Wb3NzPC9BdXRob3I+PFllYXI+MjAxNjwvWWVhcj48UmVj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</w:fldData>
        </w:fldChar>
      </w:r>
      <w:r w:rsidR="00311B29">
        <w:rPr>
          <w:szCs w:val="24"/>
          <w:lang w:val="en-US"/>
        </w:rPr>
        <w:instrText xml:space="preserve"> ADDIN EN.CITE.DATA </w:instrText>
      </w:r>
      <w:r w:rsidR="00311B29">
        <w:rPr>
          <w:szCs w:val="24"/>
          <w:lang w:val="en-US"/>
        </w:rPr>
      </w:r>
      <w:r w:rsidR="00311B29">
        <w:rPr>
          <w:szCs w:val="24"/>
          <w:lang w:val="en-US"/>
        </w:rPr>
        <w:fldChar w:fldCharType="end"/>
      </w:r>
      <w:r w:rsidR="00677370">
        <w:rPr>
          <w:szCs w:val="24"/>
          <w:lang w:val="en-US"/>
        </w:rPr>
      </w:r>
      <w:r w:rsidR="00677370">
        <w:rPr>
          <w:szCs w:val="24"/>
          <w:lang w:val="en-US"/>
        </w:rPr>
        <w:fldChar w:fldCharType="separate"/>
      </w:r>
      <w:r w:rsidR="00987E0D">
        <w:rPr>
          <w:noProof/>
          <w:szCs w:val="24"/>
          <w:lang w:val="en-US"/>
        </w:rPr>
        <w:t>(</w:t>
      </w:r>
      <w:hyperlink w:anchor="_ENREF_22" w:tooltip="Collignon, 2009 #11" w:history="1">
        <w:r w:rsidR="00B47D30">
          <w:rPr>
            <w:noProof/>
            <w:szCs w:val="24"/>
            <w:lang w:val="en-US"/>
          </w:rPr>
          <w:t>Collignon, Voss, Lassonde, &amp; Lepore, 2009</w:t>
        </w:r>
      </w:hyperlink>
      <w:r w:rsidR="00987E0D">
        <w:rPr>
          <w:noProof/>
          <w:szCs w:val="24"/>
          <w:lang w:val="en-US"/>
        </w:rPr>
        <w:t xml:space="preserve">; </w:t>
      </w:r>
      <w:hyperlink w:anchor="_ENREF_32" w:tooltip="Dormal, 2016 #918" w:history="1">
        <w:r w:rsidR="00B47D30">
          <w:rPr>
            <w:noProof/>
            <w:szCs w:val="24"/>
            <w:lang w:val="en-US"/>
          </w:rPr>
          <w:t>Dormal, Rezk, Yakobov, Lepore, &amp; Collignon, 2016</w:t>
        </w:r>
      </w:hyperlink>
      <w:r w:rsidR="00987E0D">
        <w:rPr>
          <w:noProof/>
          <w:szCs w:val="24"/>
          <w:lang w:val="en-US"/>
        </w:rPr>
        <w:t xml:space="preserve">; </w:t>
      </w:r>
      <w:hyperlink w:anchor="_ENREF_163" w:tooltip="Voss, 2016 #798" w:history="1">
        <w:r w:rsidR="00B47D30">
          <w:rPr>
            <w:noProof/>
            <w:szCs w:val="24"/>
            <w:lang w:val="en-US"/>
          </w:rPr>
          <w:t>Voss, 2016</w:t>
        </w:r>
      </w:hyperlink>
      <w:r w:rsidR="00987E0D">
        <w:rPr>
          <w:noProof/>
          <w:szCs w:val="24"/>
          <w:lang w:val="en-US"/>
        </w:rPr>
        <w:t xml:space="preserve">; </w:t>
      </w:r>
      <w:hyperlink w:anchor="_ENREF_170" w:tooltip="Voss, 2012 #74" w:history="1">
        <w:r w:rsidR="00B47D30">
          <w:rPr>
            <w:noProof/>
            <w:szCs w:val="24"/>
            <w:lang w:val="en-US"/>
          </w:rPr>
          <w:t>Voss &amp; Zatorre, 2012</w:t>
        </w:r>
      </w:hyperlink>
      <w:r w:rsidR="00987E0D">
        <w:rPr>
          <w:noProof/>
          <w:szCs w:val="24"/>
          <w:lang w:val="en-US"/>
        </w:rPr>
        <w:t>)</w:t>
      </w:r>
      <w:r w:rsidR="00677370">
        <w:rPr>
          <w:szCs w:val="24"/>
          <w:lang w:val="en-US"/>
        </w:rPr>
        <w:fldChar w:fldCharType="end"/>
      </w:r>
      <w:r w:rsidR="004D3114">
        <w:rPr>
          <w:szCs w:val="24"/>
          <w:lang w:val="en-US" w:eastAsia="en-GB"/>
        </w:rPr>
        <w:t>.</w:t>
      </w:r>
      <w:r w:rsidR="002D1223">
        <w:rPr>
          <w:szCs w:val="24"/>
          <w:lang w:val="en-US" w:eastAsia="en-GB"/>
        </w:rPr>
        <w:t xml:space="preserve"> </w:t>
      </w:r>
      <w:r w:rsidR="00F207B6">
        <w:rPr>
          <w:szCs w:val="24"/>
          <w:lang w:val="en-US" w:eastAsia="en-GB"/>
        </w:rPr>
        <w:t>T</w:t>
      </w:r>
      <w:r w:rsidR="004D3114">
        <w:rPr>
          <w:szCs w:val="24"/>
          <w:lang w:val="en-US" w:eastAsia="en-GB"/>
        </w:rPr>
        <w:t xml:space="preserve">he perceptual enhancement hypothesis </w:t>
      </w:r>
      <w:r w:rsidR="00A524E1">
        <w:rPr>
          <w:szCs w:val="24"/>
          <w:lang w:val="en-US" w:eastAsia="en-GB"/>
        </w:rPr>
        <w:t xml:space="preserve">has been used to explain </w:t>
      </w:r>
      <w:r w:rsidR="004D3114">
        <w:rPr>
          <w:szCs w:val="24"/>
          <w:lang w:val="en-US" w:eastAsia="en-GB"/>
        </w:rPr>
        <w:t xml:space="preserve">results showing enhanced </w:t>
      </w:r>
      <w:r w:rsidR="00A524E1">
        <w:rPr>
          <w:szCs w:val="24"/>
          <w:lang w:val="en-US" w:eastAsia="en-GB"/>
        </w:rPr>
        <w:t xml:space="preserve">auditory </w:t>
      </w:r>
      <w:r w:rsidR="004D3114">
        <w:rPr>
          <w:szCs w:val="24"/>
          <w:lang w:val="en-US" w:eastAsia="en-GB"/>
        </w:rPr>
        <w:t>performance following blindness for judgments</w:t>
      </w:r>
      <w:r w:rsidR="00F207B6">
        <w:rPr>
          <w:szCs w:val="24"/>
          <w:lang w:val="en-US" w:eastAsia="en-GB"/>
        </w:rPr>
        <w:t xml:space="preserve"> of sound source azimuth</w:t>
      </w:r>
      <w:r w:rsidR="004D3114">
        <w:rPr>
          <w:szCs w:val="24"/>
          <w:lang w:val="en-US" w:eastAsia="en-GB"/>
        </w:rPr>
        <w:t xml:space="preserve"> </w:t>
      </w:r>
      <w:r w:rsidR="004D3114">
        <w:rPr>
          <w:szCs w:val="24"/>
          <w:lang w:val="en-US" w:eastAsia="en-GB"/>
        </w:rPr>
        <w:fldChar w:fldCharType="begin"/>
      </w:r>
      <w:r w:rsidR="00987E0D">
        <w:rPr>
          <w:szCs w:val="24"/>
          <w:lang w:val="en-US" w:eastAsia="en-GB"/>
        </w:rPr>
        <w:instrText xml:space="preserve"> ADDIN EN.CITE &lt;EndNote&gt;&lt;Cite&gt;&lt;Author&gt;Lessard&lt;/Author&gt;&lt;Year&gt;1998&lt;/Year&gt;&lt;RecNum&gt;86&lt;/RecNum&gt;&lt;DisplayText&gt;(Lessard, Pare, Lepore, &amp;amp; Lassonde, 1998)&lt;/DisplayText&gt;&lt;record&gt;&lt;rec-number&gt;86&lt;/rec-number&gt;&lt;foreign-keys&gt;&lt;key app="EN" db-id="v0z2swa9gzx90keetz3xfsr2wp5vwxpr5xex"&gt;86&lt;/key&gt;&lt;/foreign-keys&gt;&lt;ref-type name="Journal Article"&gt;17&lt;/ref-type&gt;&lt;contributors&gt;&lt;authors&gt;&lt;author&gt;Lessard, N&lt;/author&gt;&lt;author&gt;Pare, M&lt;/author&gt;&lt;author&gt;Lepore, F&lt;/author&gt;&lt;author&gt;Lassonde, M&lt;/author&gt;&lt;/authors&gt;&lt;/contributors&gt;&lt;titles&gt;&lt;title&gt;Early-blind human subjects localize sound sources better than sighted subjects&lt;/title&gt;&lt;secondary-title&gt;Nature&lt;/secondary-title&gt;&lt;/titles&gt;&lt;periodical&gt;&lt;full-title&gt;Nature&lt;/full-title&gt;&lt;/periodical&gt;&lt;pages&gt;278-280&lt;/pages&gt;&lt;volume&gt;395&lt;/volume&gt;&lt;dates&gt;&lt;year&gt;1998&lt;/year&gt;&lt;/dates&gt;&lt;isbn&gt;0028-0836&lt;/isbn&gt;&lt;urls&gt;&lt;/urls&gt;&lt;/record&gt;&lt;/Cite&gt;&lt;/EndNote&gt;</w:instrText>
      </w:r>
      <w:r w:rsidR="004D3114">
        <w:rPr>
          <w:szCs w:val="24"/>
          <w:lang w:val="en-US" w:eastAsia="en-GB"/>
        </w:rPr>
        <w:fldChar w:fldCharType="separate"/>
      </w:r>
      <w:r w:rsidR="00987E0D">
        <w:rPr>
          <w:noProof/>
          <w:szCs w:val="24"/>
          <w:lang w:val="en-US" w:eastAsia="en-GB"/>
        </w:rPr>
        <w:t>(</w:t>
      </w:r>
      <w:hyperlink w:anchor="_ENREF_95" w:tooltip="Lessard, 1998 #86" w:history="1">
        <w:r w:rsidR="00B47D30">
          <w:rPr>
            <w:noProof/>
            <w:szCs w:val="24"/>
            <w:lang w:val="en-US" w:eastAsia="en-GB"/>
          </w:rPr>
          <w:t>Lessard, Pare, Lepore, &amp; Lassonde, 1998</w:t>
        </w:r>
      </w:hyperlink>
      <w:r w:rsidR="00987E0D">
        <w:rPr>
          <w:noProof/>
          <w:szCs w:val="24"/>
          <w:lang w:val="en-US" w:eastAsia="en-GB"/>
        </w:rPr>
        <w:t>)</w:t>
      </w:r>
      <w:r w:rsidR="004D3114">
        <w:rPr>
          <w:szCs w:val="24"/>
          <w:lang w:val="en-US" w:eastAsia="en-GB"/>
        </w:rPr>
        <w:fldChar w:fldCharType="end"/>
      </w:r>
      <w:r w:rsidR="004D3114">
        <w:rPr>
          <w:szCs w:val="24"/>
          <w:lang w:val="en-US" w:eastAsia="en-GB"/>
        </w:rPr>
        <w:t xml:space="preserve">, </w:t>
      </w:r>
      <w:r w:rsidR="00A524E1">
        <w:rPr>
          <w:szCs w:val="24"/>
          <w:lang w:val="en-US" w:eastAsia="en-GB"/>
        </w:rPr>
        <w:t xml:space="preserve">frequency </w:t>
      </w:r>
      <w:r w:rsidR="004D3114">
        <w:rPr>
          <w:szCs w:val="24"/>
          <w:lang w:val="en-US" w:eastAsia="en-GB"/>
        </w:rPr>
        <w:t xml:space="preserve">discrimination </w:t>
      </w:r>
      <w:r w:rsidR="004D3114">
        <w:rPr>
          <w:szCs w:val="24"/>
          <w:lang w:val="en-US" w:eastAsia="en-GB"/>
        </w:rPr>
        <w:fldChar w:fldCharType="begin"/>
      </w:r>
      <w:r w:rsidR="00987E0D">
        <w:rPr>
          <w:szCs w:val="24"/>
          <w:lang w:val="en-US" w:eastAsia="en-GB"/>
        </w:rPr>
        <w:instrText xml:space="preserve"> ADDIN EN.CITE &lt;EndNote&gt;&lt;Cite&gt;&lt;Author&gt;Gougoux&lt;/Author&gt;&lt;Year&gt;2004&lt;/Year&gt;&lt;RecNum&gt;96&lt;/RecNum&gt;&lt;DisplayText&gt;(Gougoux et al., 2004)&lt;/DisplayText&gt;&lt;record&gt;&lt;rec-number&gt;96&lt;/rec-number&gt;&lt;foreign-keys&gt;&lt;key app="EN" db-id="v0z2swa9gzx90keetz3xfsr2wp5vwxpr5xex"&gt;96&lt;/key&gt;&lt;/foreign-keys&gt;&lt;ref-type name="Journal Article"&gt;17&lt;/ref-type&gt;&lt;contributors&gt;&lt;authors&gt;&lt;author&gt;Gougoux, F.&lt;/author&gt;&lt;author&gt;Lepore, Franco&lt;/author&gt;&lt;author&gt;Lassonde, Maryse&lt;/author&gt;&lt;author&gt;Voss, Patrice&lt;/author&gt;&lt;author&gt;Zatorre, Robert J&lt;/author&gt;&lt;author&gt;Belin, Pascal&lt;/author&gt;&lt;/authors&gt;&lt;/contributors&gt;&lt;titles&gt;&lt;title&gt;Pitch discrimination in the early blind&lt;/title&gt;&lt;secondary-title&gt;Nature&lt;/secondary-title&gt;&lt;/titles&gt;&lt;periodical&gt;&lt;full-title&gt;Nature&lt;/full-title&gt;&lt;/periodical&gt;&lt;pages&gt;309-309&lt;/pages&gt;&lt;volume&gt;430&lt;/volume&gt;&lt;dates&gt;&lt;year&gt;2004&lt;/year&gt;&lt;/dates&gt;&lt;isbn&gt;0028-0836&lt;/isbn&gt;&lt;urls&gt;&lt;/urls&gt;&lt;/record&gt;&lt;/Cite&gt;&lt;/EndNote&gt;</w:instrText>
      </w:r>
      <w:r w:rsidR="004D3114">
        <w:rPr>
          <w:szCs w:val="24"/>
          <w:lang w:val="en-US" w:eastAsia="en-GB"/>
        </w:rPr>
        <w:fldChar w:fldCharType="separate"/>
      </w:r>
      <w:r w:rsidR="00987E0D">
        <w:rPr>
          <w:noProof/>
          <w:szCs w:val="24"/>
          <w:lang w:val="en-US" w:eastAsia="en-GB"/>
        </w:rPr>
        <w:t>(</w:t>
      </w:r>
      <w:hyperlink w:anchor="_ENREF_54" w:tooltip="Gougoux, 2004 #96" w:history="1">
        <w:r w:rsidR="00B47D30">
          <w:rPr>
            <w:noProof/>
            <w:szCs w:val="24"/>
            <w:lang w:val="en-US" w:eastAsia="en-GB"/>
          </w:rPr>
          <w:t>Gougoux et al., 2004</w:t>
        </w:r>
      </w:hyperlink>
      <w:r w:rsidR="00987E0D">
        <w:rPr>
          <w:noProof/>
          <w:szCs w:val="24"/>
          <w:lang w:val="en-US" w:eastAsia="en-GB"/>
        </w:rPr>
        <w:t>)</w:t>
      </w:r>
      <w:r w:rsidR="004D3114">
        <w:rPr>
          <w:szCs w:val="24"/>
          <w:lang w:val="en-US" w:eastAsia="en-GB"/>
        </w:rPr>
        <w:fldChar w:fldCharType="end"/>
      </w:r>
      <w:r w:rsidR="004D3114">
        <w:rPr>
          <w:szCs w:val="24"/>
          <w:lang w:val="en-US" w:eastAsia="en-GB"/>
        </w:rPr>
        <w:t>, distance discrimination</w:t>
      </w:r>
      <w:r w:rsidR="002B763D">
        <w:rPr>
          <w:szCs w:val="24"/>
          <w:lang w:val="en-US" w:eastAsia="en-GB"/>
        </w:rPr>
        <w:t xml:space="preserve"> </w:t>
      </w:r>
      <w:r w:rsidR="002B763D">
        <w:rPr>
          <w:szCs w:val="24"/>
          <w:lang w:val="en-US" w:eastAsia="en-GB"/>
        </w:rPr>
        <w:fldChar w:fldCharType="begin"/>
      </w:r>
      <w:r w:rsidR="005C64DA">
        <w:rPr>
          <w:szCs w:val="24"/>
          <w:lang w:val="en-US" w:eastAsia="en-GB"/>
        </w:rPr>
        <w:instrText xml:space="preserve"> ADDIN EN.CITE &lt;EndNote&gt;&lt;Cite&gt;&lt;Author&gt;Voss&lt;/Author&gt;&lt;Year&gt;2004&lt;/Year&gt;&lt;RecNum&gt;1&lt;/RecNum&gt;&lt;DisplayText&gt;(Kolarik, Cirstea, &amp;amp; Pardhan, 2013b; Voss et al., 2004)&lt;/DisplayText&gt;&lt;record&gt;&lt;rec-number&gt;1&lt;/rec-number&gt;&lt;foreign-keys&gt;&lt;key app="EN" db-id="9pdsefvvf2pa9xe5pve5pxzu0ffa5f9wvztv"&gt;1&lt;/key&gt;&lt;/foreign-keys&gt;&lt;ref-type name="Journal Article"&gt;17&lt;/ref-type&gt;&lt;contributors&gt;&lt;authors&gt;&lt;author&gt;Voss, Patrice&lt;/author&gt;&lt;author&gt;Lassonde, Maryse&lt;/author&gt;&lt;author&gt;Gougoux, Frederic&lt;/author&gt;&lt;author&gt;Fortin, Madeleine&lt;/author&gt;&lt;author&gt;Guillemot, J&lt;/author&gt;&lt;author&gt;Lepore, Franco&lt;/author&gt;&lt;/authors&gt;&lt;/contributors&gt;&lt;titles&gt;&lt;title&gt;Early- and late-onset blind individuals show supra-normal auditory abilities in far-space&lt;/title&gt;&lt;secondary-title&gt;Current Biology&lt;/secondary-title&gt;&lt;/titles&gt;&lt;pages&gt;1734-1738&lt;/pages&gt;&lt;volume&gt;14&lt;/volume&gt;&lt;dates&gt;&lt;year&gt;2004&lt;/year&gt;&lt;/dates&gt;&lt;isbn&gt;0960-9822&lt;/isbn&gt;&lt;urls&gt;&lt;related-urls&gt;&lt;url&gt;http://www.sciencedirect.com/science/article/pii/S096098220400747X&lt;/url&gt;&lt;/related-urls&gt;&lt;/urls&gt;&lt;/record&gt;&lt;/Cite&gt;&lt;Cite&gt;&lt;Author&gt;Kolarik&lt;/Author&gt;&lt;Year&gt;2013&lt;/Year&gt;&lt;RecNum&gt;101&lt;/RecNum&gt;&lt;record&gt;&lt;rec-number&gt;101&lt;/rec-number&gt;&lt;foreign-keys&gt;&lt;key app="EN" db-id="v0z2swa9gzx90keetz3xfsr2wp5vwxpr5xex"&gt;101&lt;/key&gt;&lt;/foreign-keys&gt;&lt;ref-type name="Journal Article"&gt;17&lt;/ref-type&gt;&lt;contributors&gt;&lt;authors&gt;&lt;author&gt;Kolarik, A. J.&lt;/author&gt;&lt;author&gt;Cirstea, S.&lt;/author&gt;&lt;author&gt;Pardhan, S.&lt;/author&gt;&lt;/authors&gt;&lt;/contributors&gt;&lt;auth-address&gt;Vision and Eye Research Unit (VERU), Postgraduate Medical Institute, Anglia Ruskin University, Eastings 204, East Road, Cambridge, CB1 1PT, UK, ak771@cam.ac.uk.&lt;/auth-address&gt;&lt;titles&gt;&lt;title&gt;Evidence for enhanced discrimination of virtual auditory distance among blind listeners using level and direct-to-reverberant cues&lt;/title&gt;&lt;secondary-title&gt;Experimental Brain Research&lt;/secondary-title&gt;&lt;/titles&gt;&lt;periodical&gt;&lt;full-title&gt;Experimental Brain Research&lt;/full-title&gt;&lt;abbr-1&gt;Exp. Brain. Res.&lt;/abbr-1&gt;&lt;/periodical&gt;&lt;pages&gt;623-633&lt;/pages&gt;&lt;volume&gt;224&lt;/volume&gt;&lt;dates&gt;&lt;year&gt;2013&lt;/year&gt;&lt;/dates&gt;&lt;isbn&gt;&amp;#xD;&lt;/isbn&gt;&lt;urls&gt;&lt;/urls&gt;&lt;language&gt;eng&lt;/language&gt;&lt;/record&gt;&lt;/Cite&gt;&lt;/EndNote&gt;</w:instrText>
      </w:r>
      <w:r w:rsidR="002B763D">
        <w:rPr>
          <w:szCs w:val="24"/>
          <w:lang w:val="en-US" w:eastAsia="en-GB"/>
        </w:rPr>
        <w:fldChar w:fldCharType="separate"/>
      </w:r>
      <w:r w:rsidR="005C64DA">
        <w:rPr>
          <w:noProof/>
          <w:szCs w:val="24"/>
          <w:lang w:val="en-US" w:eastAsia="en-GB"/>
        </w:rPr>
        <w:t>(</w:t>
      </w:r>
      <w:hyperlink w:anchor="_ENREF_76" w:tooltip="Kolarik, 2013 #101" w:history="1">
        <w:r w:rsidR="00B47D30">
          <w:rPr>
            <w:noProof/>
            <w:szCs w:val="24"/>
            <w:lang w:val="en-US" w:eastAsia="en-GB"/>
          </w:rPr>
          <w:t>Kolarik, Cirstea, &amp; Pardhan, 2013b</w:t>
        </w:r>
      </w:hyperlink>
      <w:r w:rsidR="005C64DA">
        <w:rPr>
          <w:noProof/>
          <w:szCs w:val="24"/>
          <w:lang w:val="en-US" w:eastAsia="en-GB"/>
        </w:rPr>
        <w:t xml:space="preserve">; </w:t>
      </w:r>
      <w:hyperlink w:anchor="_ENREF_166" w:tooltip="Voss, 2004 #1" w:history="1">
        <w:r w:rsidR="00B47D30">
          <w:rPr>
            <w:noProof/>
            <w:szCs w:val="24"/>
            <w:lang w:val="en-US" w:eastAsia="en-GB"/>
          </w:rPr>
          <w:t>Voss et al., 2004</w:t>
        </w:r>
      </w:hyperlink>
      <w:r w:rsidR="005C64DA">
        <w:rPr>
          <w:noProof/>
          <w:szCs w:val="24"/>
          <w:lang w:val="en-US" w:eastAsia="en-GB"/>
        </w:rPr>
        <w:t>)</w:t>
      </w:r>
      <w:r w:rsidR="002B763D">
        <w:rPr>
          <w:szCs w:val="24"/>
          <w:lang w:val="en-US" w:eastAsia="en-GB"/>
        </w:rPr>
        <w:fldChar w:fldCharType="end"/>
      </w:r>
      <w:r w:rsidR="002B763D">
        <w:rPr>
          <w:szCs w:val="24"/>
          <w:lang w:val="en-US" w:eastAsia="en-GB"/>
        </w:rPr>
        <w:t xml:space="preserve"> </w:t>
      </w:r>
      <w:r w:rsidR="004D3114">
        <w:rPr>
          <w:szCs w:val="24"/>
          <w:lang w:val="en-US" w:eastAsia="en-GB"/>
        </w:rPr>
        <w:t xml:space="preserve">and </w:t>
      </w:r>
      <w:r w:rsidR="00A524E1">
        <w:rPr>
          <w:szCs w:val="24"/>
          <w:lang w:val="en-US" w:eastAsia="en-GB"/>
        </w:rPr>
        <w:t xml:space="preserve">detection of </w:t>
      </w:r>
      <w:r w:rsidR="004D3114">
        <w:rPr>
          <w:szCs w:val="24"/>
          <w:lang w:val="en-US" w:eastAsia="en-GB"/>
        </w:rPr>
        <w:t xml:space="preserve">motion </w:t>
      </w:r>
      <w:r w:rsidR="004D3114">
        <w:rPr>
          <w:szCs w:val="24"/>
          <w:lang w:val="en-US" w:eastAsia="en-GB"/>
        </w:rPr>
        <w:fldChar w:fldCharType="begin"/>
      </w:r>
      <w:r w:rsidR="004D3114">
        <w:rPr>
          <w:szCs w:val="24"/>
          <w:lang w:val="en-US" w:eastAsia="en-GB"/>
        </w:rPr>
        <w:instrText xml:space="preserve"> ADDIN EN.CITE &lt;EndNote&gt;&lt;Cite&gt;&lt;Author&gt;Lewald&lt;/Author&gt;&lt;Year&gt;2013&lt;/Year&gt;&lt;RecNum&gt;33&lt;/RecNum&gt;&lt;DisplayText&gt;(Lewald, 2013)&lt;/DisplayText&gt;&lt;record&gt;&lt;rec-number&gt;33&lt;/rec-number&gt;&lt;foreign-keys&gt;&lt;key app="EN" db-id="v0z2swa9gzx90keetz3xfsr2wp5vwxpr5xex"&gt;33&lt;/key&gt;&lt;/foreign-keys&gt;&lt;ref-type name="Journal Article"&gt;17&lt;/ref-type&gt;&lt;contributors&gt;&lt;authors&gt;&lt;author&gt;Lewald, Jörg&lt;/author&gt;&lt;/authors&gt;&lt;/contributors&gt;&lt;auth-address&gt;Department of Cognitive Psychology, Faculty of Psychology, Ruhr University Bochum, Bochum D-44780, Germany; Leibniz Research Centre for Working Environment and Human Factors, Ardeystr. 67, Dortmund D-44139, Germany. Electronic address: joerg.lewald@rub.de.&lt;/auth-address&gt;&lt;titles&gt;&lt;title&gt;Exceptional ability of blind humans to hear sound motion: Implications for the emergence of auditory space&lt;/title&gt;&lt;secondary-title&gt;Neuropsychologia&lt;/secondary-title&gt;&lt;alt-title&gt;Neuropsychologia&lt;/alt-title&gt;&lt;/titles&gt;&lt;periodical&gt;&lt;full-title&gt;Neuropsychologia&lt;/full-title&gt;&lt;abbr-1&gt;Neuropsychologia&lt;/abbr-1&gt;&lt;/periodical&gt;&lt;alt-periodical&gt;&lt;full-title&gt;Neuropsychologia&lt;/full-title&gt;&lt;abbr-1&gt;Neuropsychologia&lt;/abbr-1&gt;&lt;/alt-periodical&gt;&lt;pages&gt;181-186&lt;/pages&gt;&lt;volume&gt;51&lt;/volume&gt;&lt;edition&gt;2012/11/28&lt;/edition&gt;&lt;section&gt;181&lt;/section&gt;&lt;dates&gt;&lt;year&gt;2013&lt;/year&gt;&lt;pub-dates&gt;&lt;date&gt;Nov 20&lt;/date&gt;&lt;/pub-dates&gt;&lt;/dates&gt;&lt;isbn&gt;1873-3514 (Electronic)&amp;#xD;0028-3932 (Linking)&lt;/isbn&gt;&lt;accession-num&gt;23178211&lt;/accession-num&gt;&lt;urls&gt;&lt;related-urls&gt;&lt;url&gt;http://www.ncbi.nlm.nih.gov/pubmed/23178211&lt;/url&gt;&lt;/related-urls&gt;&lt;/urls&gt;&lt;language&gt;Eng&lt;/language&gt;&lt;/record&gt;&lt;/Cite&gt;&lt;/EndNote&gt;</w:instrText>
      </w:r>
      <w:r w:rsidR="004D3114">
        <w:rPr>
          <w:szCs w:val="24"/>
          <w:lang w:val="en-US" w:eastAsia="en-GB"/>
        </w:rPr>
        <w:fldChar w:fldCharType="separate"/>
      </w:r>
      <w:r w:rsidR="004D3114">
        <w:rPr>
          <w:noProof/>
          <w:szCs w:val="24"/>
          <w:lang w:val="en-US" w:eastAsia="en-GB"/>
        </w:rPr>
        <w:t>(</w:t>
      </w:r>
      <w:hyperlink w:anchor="_ENREF_98" w:tooltip="Lewald, 2013 #33" w:history="1">
        <w:r w:rsidR="00B47D30">
          <w:rPr>
            <w:noProof/>
            <w:szCs w:val="24"/>
            <w:lang w:val="en-US" w:eastAsia="en-GB"/>
          </w:rPr>
          <w:t>Lewald, 2013</w:t>
        </w:r>
      </w:hyperlink>
      <w:r w:rsidR="004D3114">
        <w:rPr>
          <w:noProof/>
          <w:szCs w:val="24"/>
          <w:lang w:val="en-US" w:eastAsia="en-GB"/>
        </w:rPr>
        <w:t>)</w:t>
      </w:r>
      <w:r w:rsidR="004D3114">
        <w:rPr>
          <w:szCs w:val="24"/>
          <w:lang w:val="en-US" w:eastAsia="en-GB"/>
        </w:rPr>
        <w:fldChar w:fldCharType="end"/>
      </w:r>
      <w:r w:rsidR="004D3114">
        <w:rPr>
          <w:szCs w:val="24"/>
          <w:lang w:val="en-US" w:eastAsia="en-GB"/>
        </w:rPr>
        <w:t xml:space="preserve">. </w:t>
      </w:r>
    </w:p>
    <w:p w14:paraId="72C6A2A2" w14:textId="6159FB4D" w:rsidR="004D3114" w:rsidRDefault="00BD07DF" w:rsidP="00B97B4E">
      <w:pPr>
        <w:spacing w:line="480" w:lineRule="auto"/>
        <w:ind w:firstLine="720"/>
        <w:rPr>
          <w:szCs w:val="24"/>
          <w:lang w:val="en-US" w:eastAsia="en-GB"/>
        </w:rPr>
      </w:pPr>
      <w:r>
        <w:rPr>
          <w:szCs w:val="24"/>
          <w:lang w:val="en-US" w:eastAsia="en-GB"/>
        </w:rPr>
        <w:t>The application of these hypotheses has been somewhat ad hoc. It is not clear which of the two hypotheses should be applicable to any specific auditory ability</w:t>
      </w:r>
      <w:r w:rsidR="0027660D">
        <w:rPr>
          <w:szCs w:val="24"/>
          <w:lang w:val="en-US" w:eastAsia="en-GB"/>
        </w:rPr>
        <w:t>/task</w:t>
      </w:r>
      <w:r>
        <w:rPr>
          <w:szCs w:val="24"/>
          <w:lang w:val="en-US" w:eastAsia="en-GB"/>
        </w:rPr>
        <w:t xml:space="preserve">. </w:t>
      </w:r>
      <w:r w:rsidR="0077530A">
        <w:rPr>
          <w:szCs w:val="24"/>
          <w:lang w:val="en-US" w:eastAsia="en-GB"/>
        </w:rPr>
        <w:t xml:space="preserve">If certain </w:t>
      </w:r>
      <w:r w:rsidR="000B2DD4">
        <w:rPr>
          <w:szCs w:val="24"/>
          <w:lang w:val="en-US" w:eastAsia="en-GB"/>
        </w:rPr>
        <w:t xml:space="preserve">auditory </w:t>
      </w:r>
      <w:r w:rsidR="0077530A">
        <w:rPr>
          <w:szCs w:val="24"/>
          <w:lang w:val="en-US" w:eastAsia="en-GB"/>
        </w:rPr>
        <w:t xml:space="preserve">abilities can be </w:t>
      </w:r>
      <w:r>
        <w:rPr>
          <w:szCs w:val="24"/>
          <w:lang w:val="en-US" w:eastAsia="en-GB"/>
        </w:rPr>
        <w:t>improved</w:t>
      </w:r>
      <w:r w:rsidR="0077530A">
        <w:rPr>
          <w:szCs w:val="24"/>
          <w:lang w:val="en-US" w:eastAsia="en-GB"/>
        </w:rPr>
        <w:t xml:space="preserve"> </w:t>
      </w:r>
      <w:r w:rsidR="00BE7B5C">
        <w:rPr>
          <w:szCs w:val="24"/>
          <w:lang w:val="en-US" w:eastAsia="en-GB"/>
        </w:rPr>
        <w:t xml:space="preserve">following visual loss </w:t>
      </w:r>
      <w:r>
        <w:rPr>
          <w:szCs w:val="24"/>
          <w:lang w:val="en-US" w:eastAsia="en-GB"/>
        </w:rPr>
        <w:t>via</w:t>
      </w:r>
      <w:r w:rsidR="0077530A">
        <w:rPr>
          <w:szCs w:val="24"/>
          <w:lang w:val="en-US" w:eastAsia="en-GB"/>
        </w:rPr>
        <w:t xml:space="preserve"> mechanisms such as cortical reorganization, </w:t>
      </w:r>
      <w:r w:rsidR="00822608">
        <w:rPr>
          <w:szCs w:val="24"/>
          <w:lang w:val="en-US" w:eastAsia="en-GB"/>
        </w:rPr>
        <w:t xml:space="preserve">the question arises as to </w:t>
      </w:r>
      <w:r w:rsidR="0077530A">
        <w:rPr>
          <w:szCs w:val="24"/>
          <w:lang w:val="en-US" w:eastAsia="en-GB"/>
        </w:rPr>
        <w:t>why all auditory abilities</w:t>
      </w:r>
      <w:r w:rsidR="00822608">
        <w:rPr>
          <w:szCs w:val="24"/>
          <w:lang w:val="en-US" w:eastAsia="en-GB"/>
        </w:rPr>
        <w:t xml:space="preserve"> </w:t>
      </w:r>
      <w:r>
        <w:rPr>
          <w:szCs w:val="24"/>
          <w:lang w:val="en-US" w:eastAsia="en-GB"/>
        </w:rPr>
        <w:t>are not improved</w:t>
      </w:r>
      <w:r w:rsidR="00A42A2D">
        <w:rPr>
          <w:szCs w:val="24"/>
          <w:lang w:val="en-US" w:eastAsia="en-GB"/>
        </w:rPr>
        <w:t>.</w:t>
      </w:r>
      <w:r w:rsidR="0077530A">
        <w:rPr>
          <w:szCs w:val="24"/>
          <w:lang w:val="en-US" w:eastAsia="en-GB"/>
        </w:rPr>
        <w:t xml:space="preserve"> </w:t>
      </w:r>
      <w:r w:rsidR="00822608">
        <w:rPr>
          <w:szCs w:val="24"/>
          <w:lang w:val="en-US" w:eastAsia="en-GB"/>
        </w:rPr>
        <w:t>Similarly, i</w:t>
      </w:r>
      <w:r w:rsidR="003742F2">
        <w:rPr>
          <w:szCs w:val="24"/>
          <w:lang w:val="en-US" w:eastAsia="en-GB"/>
        </w:rPr>
        <w:t>f visual signal</w:t>
      </w:r>
      <w:r w:rsidR="00C50454">
        <w:rPr>
          <w:szCs w:val="24"/>
          <w:lang w:val="en-US" w:eastAsia="en-GB"/>
        </w:rPr>
        <w:t>s</w:t>
      </w:r>
      <w:r w:rsidR="003742F2">
        <w:rPr>
          <w:szCs w:val="24"/>
          <w:lang w:val="en-US" w:eastAsia="en-GB"/>
        </w:rPr>
        <w:t xml:space="preserve"> </w:t>
      </w:r>
      <w:r w:rsidR="00C50454">
        <w:rPr>
          <w:szCs w:val="24"/>
          <w:lang w:val="en-US" w:eastAsia="en-GB"/>
        </w:rPr>
        <w:t xml:space="preserve">are </w:t>
      </w:r>
      <w:r w:rsidR="003742F2">
        <w:rPr>
          <w:szCs w:val="24"/>
          <w:lang w:val="en-US" w:eastAsia="en-GB"/>
        </w:rPr>
        <w:t>required to accurately calibrate auditory spatial information, why are not all auditory spatial abilities degraded following visual loss?</w:t>
      </w:r>
      <w:r w:rsidR="00DD6910">
        <w:rPr>
          <w:szCs w:val="24"/>
          <w:lang w:val="en-US" w:eastAsia="en-GB"/>
        </w:rPr>
        <w:t xml:space="preserve"> </w:t>
      </w:r>
      <w:r w:rsidR="008535EA">
        <w:rPr>
          <w:szCs w:val="24"/>
          <w:lang w:val="en-US" w:eastAsia="en-GB"/>
        </w:rPr>
        <w:t>These issues are also faced by o</w:t>
      </w:r>
      <w:r w:rsidR="00DD6910">
        <w:rPr>
          <w:szCs w:val="24"/>
          <w:lang w:val="en-US" w:eastAsia="en-GB"/>
        </w:rPr>
        <w:t xml:space="preserve">ther explanations for changes in auditory abilities </w:t>
      </w:r>
      <w:r w:rsidR="0027660D">
        <w:rPr>
          <w:szCs w:val="24"/>
          <w:lang w:val="en-US" w:eastAsia="en-GB"/>
        </w:rPr>
        <w:t xml:space="preserve">with </w:t>
      </w:r>
      <w:r w:rsidR="00DD6910">
        <w:rPr>
          <w:szCs w:val="24"/>
          <w:lang w:val="en-US" w:eastAsia="en-GB"/>
        </w:rPr>
        <w:t>visual loss</w:t>
      </w:r>
      <w:r w:rsidR="004A733E">
        <w:rPr>
          <w:szCs w:val="24"/>
          <w:lang w:val="en-US" w:eastAsia="en-GB"/>
        </w:rPr>
        <w:t>. One such explanation is</w:t>
      </w:r>
      <w:r w:rsidR="00DD6910">
        <w:rPr>
          <w:szCs w:val="24"/>
          <w:lang w:val="en-US" w:eastAsia="en-GB"/>
        </w:rPr>
        <w:t xml:space="preserve"> </w:t>
      </w:r>
      <w:r w:rsidR="008F5E1B">
        <w:rPr>
          <w:szCs w:val="24"/>
          <w:lang w:val="en-US" w:eastAsia="en-GB"/>
        </w:rPr>
        <w:t xml:space="preserve">in terms of reference frames </w:t>
      </w:r>
      <w:r w:rsidR="008F5E1B">
        <w:rPr>
          <w:szCs w:val="24"/>
          <w:lang w:val="en-US" w:eastAsia="en-GB"/>
        </w:rPr>
        <w:fldChar w:fldCharType="begin"/>
      </w:r>
      <w:r w:rsidR="008F5E1B">
        <w:rPr>
          <w:szCs w:val="24"/>
          <w:lang w:val="en-US" w:eastAsia="en-GB"/>
        </w:rPr>
        <w:instrText xml:space="preserve"> ADDIN EN.CITE &lt;EndNote&gt;&lt;Cite&gt;&lt;Author&gt;Voss&lt;/Author&gt;&lt;Year&gt;2016&lt;/Year&gt;&lt;RecNum&gt;798&lt;/RecNum&gt;&lt;Prefix&gt;for a review`, see &lt;/Prefix&gt;&lt;DisplayText&gt;(for a review, see Voss, 2016)&lt;/DisplayText&gt;&lt;record&gt;&lt;rec-number&gt;798&lt;/rec-number&gt;&lt;foreign-keys&gt;&lt;key app="EN" db-id="v0z2swa9gzx90keetz3xfsr2wp5vwxpr5xex"&gt;798&lt;/key&gt;&lt;/foreign-keys&gt;&lt;ref-type name="Journal Article"&gt;17&lt;/ref-type&gt;&lt;contributors&gt;&lt;authors&gt;&lt;author&gt;Voss, Patrice&lt;/author&gt;&lt;/authors&gt;&lt;/contributors&gt;&lt;auth-address&gt;Dr Patrice Voss,Cognitive Neuroscience Unit, Department of Neurology and Neurosurgery, Montreal Neurological Institute – McGill University,Montreal, QC, Canada,patrice.voss@mcgill.ca&lt;/auth-address&gt;&lt;titles&gt;&lt;title&gt;Auditory spatial perception without vision&lt;/title&gt;&lt;secondary-title&gt;Frontiers in Psychology&lt;/secondary-title&gt;&lt;short-title&gt;Auditory spatial perception without vision&lt;/short-title&gt;&lt;/titles&gt;&lt;periodical&gt;&lt;full-title&gt;Frontiers in Psychology&lt;/full-title&gt;&lt;abbr-1&gt;Front. Psychol.&lt;/abbr-1&gt;&lt;/periodical&gt;&lt;pages&gt;1960&lt;/pages&gt;&lt;volume&gt;7&lt;/volume&gt;&lt;keywords&gt;&lt;keyword&gt;spatial hearing,Vision Disorders,Blindness,Auditory Perception,Critical Period (Psychology)&lt;/keyword&gt;&lt;/keywords&gt;&lt;dates&gt;&lt;year&gt;2016&lt;/year&gt;&lt;/dates&gt;&lt;isbn&gt;1664-1078&lt;/isbn&gt;&lt;urls&gt;&lt;related-urls&gt;&lt;url&gt;http://journal.frontiersin.org/article/10.3389/fpsyg.2016.01960&lt;/url&gt;&lt;/related-urls&gt;&lt;/urls&gt;&lt;language&gt;English&lt;/language&gt;&lt;/record&gt;&lt;/Cite&gt;&lt;/EndNote&gt;</w:instrText>
      </w:r>
      <w:r w:rsidR="008F5E1B">
        <w:rPr>
          <w:szCs w:val="24"/>
          <w:lang w:val="en-US" w:eastAsia="en-GB"/>
        </w:rPr>
        <w:fldChar w:fldCharType="separate"/>
      </w:r>
      <w:r w:rsidR="008F5E1B">
        <w:rPr>
          <w:noProof/>
          <w:szCs w:val="24"/>
          <w:lang w:val="en-US" w:eastAsia="en-GB"/>
        </w:rPr>
        <w:t>(</w:t>
      </w:r>
      <w:hyperlink w:anchor="_ENREF_163" w:tooltip="Voss, 2016 #798" w:history="1">
        <w:r w:rsidR="00B47D30">
          <w:rPr>
            <w:noProof/>
            <w:szCs w:val="24"/>
            <w:lang w:val="en-US" w:eastAsia="en-GB"/>
          </w:rPr>
          <w:t>for a review, see Voss, 2016</w:t>
        </w:r>
      </w:hyperlink>
      <w:r w:rsidR="008F5E1B">
        <w:rPr>
          <w:noProof/>
          <w:szCs w:val="24"/>
          <w:lang w:val="en-US" w:eastAsia="en-GB"/>
        </w:rPr>
        <w:t>)</w:t>
      </w:r>
      <w:r w:rsidR="008F5E1B">
        <w:rPr>
          <w:szCs w:val="24"/>
          <w:lang w:val="en-US" w:eastAsia="en-GB"/>
        </w:rPr>
        <w:fldChar w:fldCharType="end"/>
      </w:r>
      <w:r w:rsidR="008F5E1B">
        <w:rPr>
          <w:szCs w:val="24"/>
          <w:lang w:val="en-US" w:eastAsia="en-GB"/>
        </w:rPr>
        <w:t xml:space="preserve">. </w:t>
      </w:r>
      <w:r w:rsidR="004A733E">
        <w:rPr>
          <w:szCs w:val="24"/>
          <w:lang w:val="en-US" w:eastAsia="en-GB"/>
        </w:rPr>
        <w:t>It has been suggested</w:t>
      </w:r>
      <w:r w:rsidR="008F5E1B">
        <w:rPr>
          <w:szCs w:val="24"/>
          <w:lang w:val="en-US" w:eastAsia="en-GB"/>
        </w:rPr>
        <w:t xml:space="preserve"> that blindness results in </w:t>
      </w:r>
      <w:r w:rsidR="004A733E">
        <w:rPr>
          <w:szCs w:val="24"/>
          <w:lang w:val="en-US" w:eastAsia="en-GB"/>
        </w:rPr>
        <w:t xml:space="preserve">a reduced ability to use </w:t>
      </w:r>
      <w:r w:rsidR="001B372C">
        <w:rPr>
          <w:szCs w:val="24"/>
          <w:lang w:val="en-US" w:eastAsia="en-GB"/>
        </w:rPr>
        <w:t>an allocentric reference frame</w:t>
      </w:r>
      <w:r w:rsidR="004A733E">
        <w:rPr>
          <w:szCs w:val="24"/>
          <w:lang w:val="en-US" w:eastAsia="en-GB"/>
        </w:rPr>
        <w:t>,</w:t>
      </w:r>
      <w:r w:rsidR="001B372C">
        <w:rPr>
          <w:szCs w:val="24"/>
          <w:lang w:val="en-US" w:eastAsia="en-GB"/>
        </w:rPr>
        <w:t xml:space="preserve"> where </w:t>
      </w:r>
      <w:r w:rsidR="001B372C" w:rsidRPr="00C251AE">
        <w:rPr>
          <w:szCs w:val="24"/>
        </w:rPr>
        <w:t>external objects or the local environment are used as a spatial reference</w:t>
      </w:r>
      <w:r w:rsidR="00D83677">
        <w:rPr>
          <w:szCs w:val="24"/>
        </w:rPr>
        <w:t>,</w:t>
      </w:r>
      <w:r w:rsidR="001B372C">
        <w:rPr>
          <w:szCs w:val="24"/>
        </w:rPr>
        <w:t xml:space="preserve"> and greater reliance on </w:t>
      </w:r>
      <w:r w:rsidR="001B372C" w:rsidRPr="00C251AE">
        <w:rPr>
          <w:szCs w:val="24"/>
        </w:rPr>
        <w:t>an egocentric referenc</w:t>
      </w:r>
      <w:r w:rsidR="001B372C">
        <w:rPr>
          <w:szCs w:val="24"/>
        </w:rPr>
        <w:t xml:space="preserve">e frame that uses </w:t>
      </w:r>
      <w:r w:rsidR="001B372C" w:rsidRPr="00C251AE">
        <w:rPr>
          <w:szCs w:val="24"/>
        </w:rPr>
        <w:t xml:space="preserve">the body </w:t>
      </w:r>
      <w:r w:rsidR="001B372C">
        <w:rPr>
          <w:szCs w:val="24"/>
        </w:rPr>
        <w:t xml:space="preserve">as a spatial reference </w:t>
      </w:r>
      <w:r w:rsidR="00943908">
        <w:rPr>
          <w:szCs w:val="24"/>
        </w:rPr>
        <w:fldChar w:fldCharType="begin">
          <w:fldData xml:space="preserve">PEVuZE5vdGU+PENpdGU+PEF1dGhvcj5WZXJjaWxsbzwvQXV0aG9yPjxZZWFyPjIwMTY8L1llYXI+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</w:fldData>
        </w:fldChar>
      </w:r>
      <w:r w:rsidR="008F5E1B">
        <w:rPr>
          <w:szCs w:val="24"/>
        </w:rPr>
        <w:instrText xml:space="preserve"> ADDIN EN.CITE </w:instrText>
      </w:r>
      <w:r w:rsidR="008F5E1B">
        <w:rPr>
          <w:szCs w:val="24"/>
        </w:rPr>
        <w:fldChar w:fldCharType="begin">
          <w:fldData xml:space="preserve">PEVuZE5vdGU+PENpdGU+PEF1dGhvcj5WZXJjaWxsbzwvQXV0aG9yPjxZZWFyPjIwMTY8L1llYXI+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</w:fldData>
        </w:fldChar>
      </w:r>
      <w:r w:rsidR="008F5E1B">
        <w:rPr>
          <w:szCs w:val="24"/>
        </w:rPr>
        <w:instrText xml:space="preserve"> ADDIN EN.CITE.DATA </w:instrText>
      </w:r>
      <w:r w:rsidR="008F5E1B">
        <w:rPr>
          <w:szCs w:val="24"/>
        </w:rPr>
      </w:r>
      <w:r w:rsidR="008F5E1B">
        <w:rPr>
          <w:szCs w:val="24"/>
        </w:rPr>
        <w:fldChar w:fldCharType="end"/>
      </w:r>
      <w:r w:rsidR="00943908">
        <w:rPr>
          <w:szCs w:val="24"/>
        </w:rPr>
      </w:r>
      <w:r w:rsidR="00943908">
        <w:rPr>
          <w:szCs w:val="24"/>
        </w:rPr>
        <w:fldChar w:fldCharType="separate"/>
      </w:r>
      <w:r w:rsidR="008F5E1B">
        <w:rPr>
          <w:noProof/>
          <w:szCs w:val="24"/>
        </w:rPr>
        <w:t>(</w:t>
      </w:r>
      <w:hyperlink w:anchor="_ENREF_53" w:tooltip="Gori, 2014 #588" w:history="1">
        <w:r w:rsidR="00B47D30">
          <w:rPr>
            <w:noProof/>
            <w:szCs w:val="24"/>
          </w:rPr>
          <w:t>Gori, et al., 2014</w:t>
        </w:r>
      </w:hyperlink>
      <w:r w:rsidR="008F5E1B">
        <w:rPr>
          <w:noProof/>
          <w:szCs w:val="24"/>
        </w:rPr>
        <w:t xml:space="preserve">; </w:t>
      </w:r>
      <w:hyperlink w:anchor="_ENREF_160" w:tooltip="Vercillo, 2016 #784" w:history="1">
        <w:r w:rsidR="00B47D30">
          <w:rPr>
            <w:noProof/>
            <w:szCs w:val="24"/>
          </w:rPr>
          <w:t>Vercillo, Burr, &amp; Gori, 2016</w:t>
        </w:r>
      </w:hyperlink>
      <w:r w:rsidR="008F5E1B">
        <w:rPr>
          <w:noProof/>
          <w:szCs w:val="24"/>
        </w:rPr>
        <w:t xml:space="preserve">; </w:t>
      </w:r>
      <w:hyperlink w:anchor="_ENREF_161" w:tooltip="Vercillo, 2015 #657" w:history="1">
        <w:r w:rsidR="00B47D30">
          <w:rPr>
            <w:noProof/>
            <w:szCs w:val="24"/>
          </w:rPr>
          <w:t>Vercillo, Milne, Gori, &amp; Goodale, 2015</w:t>
        </w:r>
      </w:hyperlink>
      <w:r w:rsidR="008F5E1B">
        <w:rPr>
          <w:noProof/>
          <w:szCs w:val="24"/>
        </w:rPr>
        <w:t xml:space="preserve">; </w:t>
      </w:r>
      <w:hyperlink w:anchor="_ENREF_174" w:tooltip="Wersenyi, 2012 #869" w:history="1">
        <w:r w:rsidR="00B47D30">
          <w:rPr>
            <w:noProof/>
            <w:szCs w:val="24"/>
          </w:rPr>
          <w:t>Wersenyi, 2012</w:t>
        </w:r>
      </w:hyperlink>
      <w:r w:rsidR="008F5E1B">
        <w:rPr>
          <w:noProof/>
          <w:szCs w:val="24"/>
        </w:rPr>
        <w:t>)</w:t>
      </w:r>
      <w:r w:rsidR="00943908">
        <w:rPr>
          <w:szCs w:val="24"/>
        </w:rPr>
        <w:fldChar w:fldCharType="end"/>
      </w:r>
      <w:r w:rsidR="004A733E">
        <w:rPr>
          <w:szCs w:val="24"/>
        </w:rPr>
        <w:t xml:space="preserve">. However, this </w:t>
      </w:r>
      <w:r w:rsidR="00D76F5A">
        <w:rPr>
          <w:szCs w:val="24"/>
        </w:rPr>
        <w:t xml:space="preserve">explanation is </w:t>
      </w:r>
      <w:r w:rsidR="001B372C">
        <w:rPr>
          <w:szCs w:val="24"/>
        </w:rPr>
        <w:t xml:space="preserve">problematic </w:t>
      </w:r>
      <w:r w:rsidR="004A733E">
        <w:rPr>
          <w:szCs w:val="24"/>
        </w:rPr>
        <w:t>since there is evidence</w:t>
      </w:r>
      <w:r w:rsidR="00943908" w:rsidRPr="00C251AE">
        <w:rPr>
          <w:szCs w:val="24"/>
        </w:rPr>
        <w:t xml:space="preserve"> that internal representations may be solely dependent on egocentric reference frames </w:t>
      </w:r>
      <w:r w:rsidR="00943908" w:rsidRPr="00A72514">
        <w:rPr>
          <w:lang w:val="en-US" w:eastAsia="en-GB"/>
        </w:rPr>
        <w:fldChar w:fldCharType="begin"/>
      </w:r>
      <w:r w:rsidR="00943908">
        <w:rPr>
          <w:lang w:val="en-US" w:eastAsia="en-GB"/>
        </w:rPr>
        <w:instrText xml:space="preserve"> ADDIN EN.CITE &lt;EndNote&gt;&lt;Cite&gt;&lt;Author&gt;Filimon&lt;/Author&gt;&lt;Year&gt;2015&lt;/Year&gt;&lt;RecNum&gt;864&lt;/RecNum&gt;&lt;DisplayText&gt;(Filimon, 2015)&lt;/DisplayText&gt;&lt;record&gt;&lt;rec-number&gt;864&lt;/rec-number&gt;&lt;foreign-keys&gt;&lt;key app="EN" db-id="v0z2swa9gzx90keetz3xfsr2wp5vwxpr5xex"&gt;864&lt;/key&gt;&lt;/foreign-keys&gt;&lt;ref-type name="Journal Article"&gt;17&lt;/ref-type&gt;&lt;contributors&gt;&lt;authors&gt;&lt;author&gt;Filimon, Flavia&lt;/author&gt;&lt;/authors&gt;&lt;/contributors&gt;&lt;titles&gt;&lt;title&gt;Are all spatial reference frames egocentric? Reinterpreting evidence for allocentric, object-centered, or world-centered reference frames&lt;/title&gt;&lt;secondary-title&gt;Frontiers in Human Neuroscience&lt;/secondary-title&gt;&lt;/titles&gt;&lt;periodical&gt;&lt;full-title&gt;Frontiers in Human Neuroscience&lt;/full-title&gt;&lt;abbr-1&gt;Front. Hum. Neurosci.&lt;/abbr-1&gt;&lt;/periodical&gt;&lt;pages&gt;648&lt;/pages&gt;&lt;volume&gt;9&lt;/volume&gt;&lt;dates&gt;&lt;year&gt;2015&lt;/year&gt;&lt;/dates&gt;&lt;isbn&gt;1662-5161&lt;/isbn&gt;&lt;urls&gt;&lt;/urls&gt;&lt;/record&gt;&lt;/Cite&gt;&lt;/EndNote&gt;</w:instrText>
      </w:r>
      <w:r w:rsidR="00943908" w:rsidRPr="00A72514">
        <w:rPr>
          <w:lang w:val="en-US" w:eastAsia="en-GB"/>
        </w:rPr>
        <w:fldChar w:fldCharType="separate"/>
      </w:r>
      <w:r w:rsidR="00943908">
        <w:rPr>
          <w:noProof/>
          <w:lang w:val="en-US" w:eastAsia="en-GB"/>
        </w:rPr>
        <w:t>(</w:t>
      </w:r>
      <w:hyperlink w:anchor="_ENREF_41" w:tooltip="Filimon, 2015 #864" w:history="1">
        <w:r w:rsidR="00B47D30">
          <w:rPr>
            <w:noProof/>
            <w:lang w:val="en-US" w:eastAsia="en-GB"/>
          </w:rPr>
          <w:t>Filimon, 2015</w:t>
        </w:r>
      </w:hyperlink>
      <w:r w:rsidR="00943908">
        <w:rPr>
          <w:noProof/>
          <w:lang w:val="en-US" w:eastAsia="en-GB"/>
        </w:rPr>
        <w:t>)</w:t>
      </w:r>
      <w:r w:rsidR="00943908" w:rsidRPr="00A72514">
        <w:rPr>
          <w:lang w:val="en-US" w:eastAsia="en-GB"/>
        </w:rPr>
        <w:fldChar w:fldCharType="end"/>
      </w:r>
      <w:r w:rsidR="00943908" w:rsidRPr="00C251AE">
        <w:rPr>
          <w:szCs w:val="24"/>
        </w:rPr>
        <w:t>.</w:t>
      </w:r>
      <w:r w:rsidR="003742F2" w:rsidRPr="00677370">
        <w:rPr>
          <w:szCs w:val="24"/>
          <w:lang w:val="en-US"/>
        </w:rPr>
        <w:t xml:space="preserve"> </w:t>
      </w:r>
      <w:r w:rsidR="004D3114">
        <w:rPr>
          <w:szCs w:val="24"/>
          <w:lang w:val="en-US" w:eastAsia="en-GB"/>
        </w:rPr>
        <w:t xml:space="preserve">A more comprehensive framework is required to </w:t>
      </w:r>
      <w:r>
        <w:rPr>
          <w:szCs w:val="24"/>
          <w:lang w:val="en-US" w:eastAsia="en-GB"/>
        </w:rPr>
        <w:t xml:space="preserve">account for </w:t>
      </w:r>
      <w:r w:rsidR="004D3114">
        <w:rPr>
          <w:szCs w:val="24"/>
          <w:lang w:val="en-US" w:eastAsia="en-GB"/>
        </w:rPr>
        <w:t xml:space="preserve">why </w:t>
      </w:r>
      <w:r>
        <w:rPr>
          <w:szCs w:val="24"/>
          <w:lang w:val="en-US" w:eastAsia="en-GB"/>
        </w:rPr>
        <w:t xml:space="preserve">some </w:t>
      </w:r>
      <w:r w:rsidR="004D3114">
        <w:rPr>
          <w:szCs w:val="24"/>
          <w:lang w:val="en-US" w:eastAsia="en-GB"/>
        </w:rPr>
        <w:t xml:space="preserve">auditory abilities are enhanced </w:t>
      </w:r>
      <w:r>
        <w:rPr>
          <w:szCs w:val="24"/>
          <w:lang w:val="en-US" w:eastAsia="en-GB"/>
        </w:rPr>
        <w:t xml:space="preserve">and others are </w:t>
      </w:r>
      <w:r w:rsidR="004D3114">
        <w:rPr>
          <w:szCs w:val="24"/>
          <w:lang w:val="en-US" w:eastAsia="en-GB"/>
        </w:rPr>
        <w:t>degraded</w:t>
      </w:r>
      <w:r>
        <w:rPr>
          <w:szCs w:val="24"/>
          <w:lang w:val="en-US" w:eastAsia="en-GB"/>
        </w:rPr>
        <w:t>. Such a framework could then</w:t>
      </w:r>
      <w:r w:rsidR="004D3114">
        <w:rPr>
          <w:szCs w:val="24"/>
          <w:lang w:val="en-US" w:eastAsia="en-GB"/>
        </w:rPr>
        <w:t xml:space="preserve"> be used to predict the effects of visual loss on auditory spatial abilities that have not yet been </w:t>
      </w:r>
      <w:r>
        <w:rPr>
          <w:szCs w:val="24"/>
          <w:lang w:val="en-US" w:eastAsia="en-GB"/>
        </w:rPr>
        <w:t>assessed</w:t>
      </w:r>
      <w:r w:rsidR="004D3114">
        <w:rPr>
          <w:szCs w:val="24"/>
          <w:lang w:val="en-US" w:eastAsia="en-GB"/>
        </w:rPr>
        <w:t xml:space="preserve">. </w:t>
      </w:r>
    </w:p>
    <w:p w14:paraId="495A1464" w14:textId="245F8EAF" w:rsidR="00B831E7" w:rsidRDefault="002C7E79" w:rsidP="00D3071F">
      <w:pPr>
        <w:spacing w:line="480" w:lineRule="auto"/>
        <w:ind w:firstLine="720"/>
        <w:rPr>
          <w:szCs w:val="24"/>
        </w:rPr>
      </w:pPr>
      <w:r>
        <w:rPr>
          <w:szCs w:val="24"/>
          <w:lang w:val="en-US" w:eastAsia="en-GB"/>
        </w:rPr>
        <w:lastRenderedPageBreak/>
        <w:t xml:space="preserve">We next propose a series of </w:t>
      </w:r>
      <w:r w:rsidR="00C41F8D">
        <w:rPr>
          <w:szCs w:val="24"/>
          <w:lang w:val="en-US" w:eastAsia="en-GB"/>
        </w:rPr>
        <w:t>general</w:t>
      </w:r>
      <w:r w:rsidR="00D12EEF">
        <w:rPr>
          <w:szCs w:val="24"/>
          <w:lang w:val="en-US" w:eastAsia="en-GB"/>
        </w:rPr>
        <w:t xml:space="preserve"> </w:t>
      </w:r>
      <w:r>
        <w:rPr>
          <w:szCs w:val="24"/>
          <w:lang w:val="en-US" w:eastAsia="en-GB"/>
        </w:rPr>
        <w:t xml:space="preserve">principles that can be used to predict whether the ability to perform any specific task is enhanced or degraded by visual loss. </w:t>
      </w:r>
      <w:r w:rsidR="00D3071F">
        <w:rPr>
          <w:szCs w:val="24"/>
          <w:lang w:val="en-US" w:eastAsia="en-GB"/>
        </w:rPr>
        <w:t xml:space="preserve">We note that </w:t>
      </w:r>
      <w:r w:rsidR="00D3071F" w:rsidRPr="00D3071F">
        <w:rPr>
          <w:szCs w:val="24"/>
          <w:lang w:val="en-US" w:eastAsia="en-GB"/>
        </w:rPr>
        <w:t xml:space="preserve">these may not apply in </w:t>
      </w:r>
      <w:r w:rsidR="00590126">
        <w:rPr>
          <w:szCs w:val="24"/>
          <w:lang w:val="en-US" w:eastAsia="en-GB"/>
        </w:rPr>
        <w:t>all cases</w:t>
      </w:r>
      <w:r w:rsidR="00D3071F" w:rsidRPr="00D3071F">
        <w:rPr>
          <w:szCs w:val="24"/>
          <w:lang w:val="en-US" w:eastAsia="en-GB"/>
        </w:rPr>
        <w:t>, but that they apply</w:t>
      </w:r>
      <w:r w:rsidR="00590126">
        <w:rPr>
          <w:szCs w:val="24"/>
          <w:lang w:val="en-US" w:eastAsia="en-GB"/>
        </w:rPr>
        <w:t xml:space="preserve"> in most</w:t>
      </w:r>
      <w:r w:rsidR="00D3071F" w:rsidRPr="00D3071F">
        <w:rPr>
          <w:szCs w:val="24"/>
          <w:lang w:val="en-US" w:eastAsia="en-GB"/>
        </w:rPr>
        <w:t xml:space="preserve">. </w:t>
      </w:r>
      <w:r>
        <w:rPr>
          <w:szCs w:val="24"/>
          <w:lang w:val="en-US" w:eastAsia="en-GB"/>
        </w:rPr>
        <w:t xml:space="preserve">To assess the validity of these principles, we assess the extent to which the predictions are valid for a </w:t>
      </w:r>
      <w:r w:rsidR="00FD2BFE">
        <w:rPr>
          <w:szCs w:val="24"/>
        </w:rPr>
        <w:t xml:space="preserve">wide range of </w:t>
      </w:r>
      <w:r w:rsidR="00FD2BFE" w:rsidRPr="00D94610">
        <w:rPr>
          <w:szCs w:val="24"/>
        </w:rPr>
        <w:t xml:space="preserve">auditory abilities that have been assessed to date, </w:t>
      </w:r>
      <w:r w:rsidR="00FD2BFE">
        <w:rPr>
          <w:szCs w:val="24"/>
        </w:rPr>
        <w:t>including abilities for localizing both active sound sources and silent objects using echolocation, and speech</w:t>
      </w:r>
      <w:r w:rsidR="00AC4A3B">
        <w:rPr>
          <w:szCs w:val="24"/>
        </w:rPr>
        <w:t xml:space="preserve">, music </w:t>
      </w:r>
      <w:r w:rsidR="00FD2BFE">
        <w:rPr>
          <w:szCs w:val="24"/>
        </w:rPr>
        <w:t xml:space="preserve">and </w:t>
      </w:r>
      <w:r w:rsidR="009C59D9">
        <w:rPr>
          <w:szCs w:val="24"/>
        </w:rPr>
        <w:t xml:space="preserve">spectral </w:t>
      </w:r>
      <w:r w:rsidR="00E459A5">
        <w:rPr>
          <w:szCs w:val="24"/>
        </w:rPr>
        <w:t>processing</w:t>
      </w:r>
      <w:r w:rsidR="00FD2BFE">
        <w:rPr>
          <w:szCs w:val="24"/>
        </w:rPr>
        <w:t xml:space="preserve">. </w:t>
      </w:r>
      <w:r w:rsidR="00B84D7B">
        <w:rPr>
          <w:szCs w:val="24"/>
        </w:rPr>
        <w:t>D</w:t>
      </w:r>
      <w:r w:rsidR="00B84D7B" w:rsidRPr="00B84D7B">
        <w:rPr>
          <w:szCs w:val="24"/>
        </w:rPr>
        <w:t>evelopmental findings regarding the effects of visual loss on auditory abilities</w:t>
      </w:r>
      <w:r w:rsidR="00B84D7B">
        <w:rPr>
          <w:szCs w:val="24"/>
        </w:rPr>
        <w:t xml:space="preserve"> are described. </w:t>
      </w:r>
      <w:r w:rsidR="00FD2BFE">
        <w:rPr>
          <w:szCs w:val="24"/>
        </w:rPr>
        <w:t xml:space="preserve">The effects of early- and late-onset visual loss are described, and explanations </w:t>
      </w:r>
      <w:r w:rsidR="009C59D9">
        <w:rPr>
          <w:szCs w:val="24"/>
        </w:rPr>
        <w:t xml:space="preserve">are discussed </w:t>
      </w:r>
      <w:r w:rsidR="00FD2BFE">
        <w:rPr>
          <w:szCs w:val="24"/>
        </w:rPr>
        <w:t xml:space="preserve">regarding </w:t>
      </w:r>
      <w:r w:rsidR="009C59D9">
        <w:rPr>
          <w:szCs w:val="24"/>
        </w:rPr>
        <w:t>the origin of</w:t>
      </w:r>
      <w:r w:rsidR="009C59D9" w:rsidRPr="004A1FBC">
        <w:rPr>
          <w:szCs w:val="24"/>
        </w:rPr>
        <w:t xml:space="preserve"> </w:t>
      </w:r>
      <w:r w:rsidR="00FD2BFE" w:rsidRPr="004A1FBC">
        <w:rPr>
          <w:szCs w:val="24"/>
        </w:rPr>
        <w:t xml:space="preserve">individual differences in auditory abilities in </w:t>
      </w:r>
      <w:r w:rsidR="009C59D9">
        <w:rPr>
          <w:szCs w:val="24"/>
        </w:rPr>
        <w:t>people</w:t>
      </w:r>
      <w:r w:rsidR="009C59D9" w:rsidRPr="004A1FBC">
        <w:rPr>
          <w:szCs w:val="24"/>
        </w:rPr>
        <w:t xml:space="preserve"> </w:t>
      </w:r>
      <w:r w:rsidR="00FD2BFE" w:rsidRPr="004A1FBC">
        <w:rPr>
          <w:szCs w:val="24"/>
        </w:rPr>
        <w:t>with visual loss</w:t>
      </w:r>
      <w:r w:rsidR="00FD2BFE">
        <w:rPr>
          <w:szCs w:val="24"/>
        </w:rPr>
        <w:t xml:space="preserve">. </w:t>
      </w:r>
      <w:r w:rsidR="003C3537">
        <w:rPr>
          <w:szCs w:val="24"/>
        </w:rPr>
        <w:t xml:space="preserve">Lastly, </w:t>
      </w:r>
      <w:r w:rsidR="003C3537" w:rsidRPr="003C3537">
        <w:rPr>
          <w:szCs w:val="24"/>
        </w:rPr>
        <w:t xml:space="preserve">possible </w:t>
      </w:r>
      <w:r w:rsidR="00F300E1">
        <w:rPr>
          <w:szCs w:val="24"/>
        </w:rPr>
        <w:t>means</w:t>
      </w:r>
      <w:r w:rsidR="003C3537">
        <w:rPr>
          <w:szCs w:val="24"/>
        </w:rPr>
        <w:t xml:space="preserve"> </w:t>
      </w:r>
      <w:r w:rsidR="009C59D9">
        <w:rPr>
          <w:szCs w:val="24"/>
        </w:rPr>
        <w:t>of</w:t>
      </w:r>
      <w:r w:rsidR="009C59D9" w:rsidRPr="003C3537">
        <w:rPr>
          <w:szCs w:val="24"/>
        </w:rPr>
        <w:t xml:space="preserve"> </w:t>
      </w:r>
      <w:r w:rsidR="003C3537" w:rsidRPr="003C3537">
        <w:rPr>
          <w:szCs w:val="24"/>
        </w:rPr>
        <w:t>reduc</w:t>
      </w:r>
      <w:r w:rsidR="009C59D9">
        <w:rPr>
          <w:szCs w:val="24"/>
        </w:rPr>
        <w:t>ing</w:t>
      </w:r>
      <w:r w:rsidR="003C3537" w:rsidRPr="003C3537">
        <w:rPr>
          <w:szCs w:val="24"/>
        </w:rPr>
        <w:t xml:space="preserve"> </w:t>
      </w:r>
      <w:r w:rsidR="003C3537">
        <w:rPr>
          <w:szCs w:val="24"/>
        </w:rPr>
        <w:t xml:space="preserve">auditory </w:t>
      </w:r>
      <w:r w:rsidR="003C3537" w:rsidRPr="003C3537">
        <w:rPr>
          <w:szCs w:val="24"/>
        </w:rPr>
        <w:t>spatial deficits brought on by visual loss</w:t>
      </w:r>
      <w:r w:rsidR="00B831E7">
        <w:rPr>
          <w:szCs w:val="24"/>
        </w:rPr>
        <w:t xml:space="preserve"> are discussed, and the importance of linking laboratory research to real-life applications</w:t>
      </w:r>
      <w:r w:rsidR="00A853DD">
        <w:rPr>
          <w:szCs w:val="24"/>
        </w:rPr>
        <w:t xml:space="preserve"> is highlighted</w:t>
      </w:r>
      <w:r w:rsidR="00B831E7">
        <w:rPr>
          <w:szCs w:val="24"/>
        </w:rPr>
        <w:t xml:space="preserve">. </w:t>
      </w:r>
    </w:p>
    <w:p w14:paraId="687050F1" w14:textId="320CD8D6" w:rsidR="004D1A45" w:rsidRDefault="004D1A45">
      <w:pPr>
        <w:spacing w:line="480" w:lineRule="auto"/>
        <w:ind w:firstLine="720"/>
        <w:rPr>
          <w:szCs w:val="24"/>
        </w:rPr>
      </w:pPr>
    </w:p>
    <w:p w14:paraId="31E74B9B" w14:textId="62B4E880" w:rsidR="004D1A45" w:rsidRPr="00986C5E" w:rsidRDefault="004D1A45" w:rsidP="009E6BE0">
      <w:pPr>
        <w:pStyle w:val="Heading2"/>
      </w:pPr>
      <w:r w:rsidRPr="00986C5E">
        <w:t>Proposed principles determining whether enhancement or degradation occurs</w:t>
      </w:r>
      <w:r w:rsidR="001827EE" w:rsidRPr="00986C5E">
        <w:t xml:space="preserve"> following blindness</w:t>
      </w:r>
    </w:p>
    <w:p w14:paraId="45FEFAA0" w14:textId="00F1A632" w:rsidR="004D1A45" w:rsidRDefault="004D1A45">
      <w:pPr>
        <w:spacing w:line="480" w:lineRule="auto"/>
        <w:ind w:firstLine="720"/>
        <w:rPr>
          <w:szCs w:val="24"/>
        </w:rPr>
      </w:pPr>
      <w:r>
        <w:rPr>
          <w:szCs w:val="24"/>
        </w:rPr>
        <w:t>The proposed principles are described below. Each is denoted by P followed by a number, to facilitate later evaluation of the principles:</w:t>
      </w:r>
    </w:p>
    <w:p w14:paraId="6F9F87F1" w14:textId="3FC89E3C" w:rsidR="005C592D" w:rsidRPr="00EA54F9" w:rsidRDefault="005C592D" w:rsidP="007D6BAF">
      <w:pPr>
        <w:spacing w:line="480" w:lineRule="auto"/>
        <w:rPr>
          <w:szCs w:val="24"/>
        </w:rPr>
      </w:pPr>
      <w:r>
        <w:rPr>
          <w:szCs w:val="24"/>
        </w:rPr>
        <w:t>P1</w:t>
      </w:r>
      <w:r w:rsidRPr="00EA54F9">
        <w:rPr>
          <w:szCs w:val="24"/>
        </w:rPr>
        <w:t xml:space="preserve">. </w:t>
      </w:r>
      <w:r>
        <w:rPr>
          <w:i/>
          <w:szCs w:val="24"/>
        </w:rPr>
        <w:t xml:space="preserve">Complexity. </w:t>
      </w:r>
      <w:r>
        <w:rPr>
          <w:szCs w:val="24"/>
        </w:rPr>
        <w:t>For changes in auditory ability</w:t>
      </w:r>
      <w:r w:rsidR="001109C6">
        <w:rPr>
          <w:szCs w:val="24"/>
        </w:rPr>
        <w:t xml:space="preserve"> (for better or worse)</w:t>
      </w:r>
      <w:r>
        <w:rPr>
          <w:szCs w:val="24"/>
        </w:rPr>
        <w:t xml:space="preserve"> to occur as a result of blindness, the task must be complex.</w:t>
      </w:r>
    </w:p>
    <w:p w14:paraId="562F169F" w14:textId="77777777" w:rsidR="005C592D" w:rsidRDefault="005C592D" w:rsidP="007D6BAF">
      <w:pPr>
        <w:spacing w:line="480" w:lineRule="auto"/>
        <w:rPr>
          <w:szCs w:val="24"/>
        </w:rPr>
      </w:pPr>
      <w:r>
        <w:rPr>
          <w:szCs w:val="24"/>
        </w:rPr>
        <w:t>P2</w:t>
      </w:r>
      <w:r w:rsidRPr="00DE7F64">
        <w:rPr>
          <w:szCs w:val="24"/>
        </w:rPr>
        <w:t xml:space="preserve">. </w:t>
      </w:r>
      <w:r w:rsidRPr="002540A5">
        <w:rPr>
          <w:i/>
          <w:szCs w:val="24"/>
        </w:rPr>
        <w:t>Discrimination</w:t>
      </w:r>
      <w:r>
        <w:rPr>
          <w:szCs w:val="24"/>
        </w:rPr>
        <w:t xml:space="preserve">. </w:t>
      </w:r>
      <w:r w:rsidRPr="00DE7F64">
        <w:rPr>
          <w:szCs w:val="24"/>
        </w:rPr>
        <w:t xml:space="preserve">The ability to discriminate small changes in sounds is improved by blindness. </w:t>
      </w:r>
    </w:p>
    <w:p w14:paraId="6783A528" w14:textId="77777777" w:rsidR="005C592D" w:rsidRPr="0067093A" w:rsidRDefault="005C592D" w:rsidP="007D6BAF">
      <w:pPr>
        <w:spacing w:line="480" w:lineRule="auto"/>
        <w:rPr>
          <w:szCs w:val="24"/>
        </w:rPr>
      </w:pPr>
      <w:r w:rsidRPr="0067093A">
        <w:rPr>
          <w:szCs w:val="24"/>
        </w:rPr>
        <w:t xml:space="preserve">P3. </w:t>
      </w:r>
      <w:r w:rsidRPr="00637909">
        <w:rPr>
          <w:i/>
          <w:szCs w:val="24"/>
        </w:rPr>
        <w:t>Detection</w:t>
      </w:r>
      <w:r>
        <w:rPr>
          <w:szCs w:val="24"/>
        </w:rPr>
        <w:t xml:space="preserve">. </w:t>
      </w:r>
      <w:r w:rsidRPr="00637909">
        <w:rPr>
          <w:szCs w:val="24"/>
        </w:rPr>
        <w:t>The</w:t>
      </w:r>
      <w:r w:rsidRPr="0067093A">
        <w:rPr>
          <w:szCs w:val="24"/>
        </w:rPr>
        <w:t xml:space="preserve"> enhancement in discrimination ability is marked when the task only r</w:t>
      </w:r>
      <w:r>
        <w:rPr>
          <w:szCs w:val="24"/>
        </w:rPr>
        <w:t>equires detection of a change</w:t>
      </w:r>
      <w:r w:rsidRPr="0067093A">
        <w:rPr>
          <w:szCs w:val="24"/>
        </w:rPr>
        <w:t>.</w:t>
      </w:r>
    </w:p>
    <w:p w14:paraId="4063CFBD" w14:textId="77777777" w:rsidR="005C592D" w:rsidRPr="0092409D" w:rsidRDefault="005C592D" w:rsidP="007D6BAF">
      <w:pPr>
        <w:spacing w:line="480" w:lineRule="auto"/>
        <w:rPr>
          <w:szCs w:val="24"/>
        </w:rPr>
      </w:pPr>
      <w:r w:rsidRPr="001909F0">
        <w:rPr>
          <w:szCs w:val="24"/>
        </w:rPr>
        <w:lastRenderedPageBreak/>
        <w:t xml:space="preserve">P4. </w:t>
      </w:r>
      <w:r>
        <w:rPr>
          <w:i/>
          <w:szCs w:val="24"/>
        </w:rPr>
        <w:t xml:space="preserve">Identifying the direction of monotonic change. </w:t>
      </w:r>
      <w:r>
        <w:rPr>
          <w:szCs w:val="24"/>
        </w:rPr>
        <w:t>E</w:t>
      </w:r>
      <w:r w:rsidRPr="001909F0">
        <w:rPr>
          <w:szCs w:val="24"/>
        </w:rPr>
        <w:t xml:space="preserve">nhancement will occur when the auditory </w:t>
      </w:r>
      <w:r w:rsidRPr="0092409D">
        <w:rPr>
          <w:szCs w:val="24"/>
        </w:rPr>
        <w:t>cues involved change monotonically with the variable that is to be judged.</w:t>
      </w:r>
    </w:p>
    <w:p w14:paraId="50256831" w14:textId="77777777" w:rsidR="005C592D" w:rsidRPr="009357B3" w:rsidRDefault="005C592D" w:rsidP="007D6BAF">
      <w:pPr>
        <w:spacing w:line="480" w:lineRule="auto"/>
        <w:rPr>
          <w:szCs w:val="24"/>
          <w:highlight w:val="yellow"/>
        </w:rPr>
      </w:pPr>
      <w:r w:rsidRPr="0092409D">
        <w:rPr>
          <w:szCs w:val="24"/>
        </w:rPr>
        <w:t xml:space="preserve">P5. </w:t>
      </w:r>
      <w:r w:rsidRPr="0092409D">
        <w:rPr>
          <w:i/>
          <w:szCs w:val="24"/>
        </w:rPr>
        <w:t xml:space="preserve">Identifying the direction of non-monotonic change. </w:t>
      </w:r>
      <w:r w:rsidRPr="0092409D">
        <w:rPr>
          <w:szCs w:val="24"/>
        </w:rPr>
        <w:t>Enhancement will occur if the relationship</w:t>
      </w:r>
      <w:r w:rsidRPr="00BC3C4A">
        <w:rPr>
          <w:szCs w:val="24"/>
        </w:rPr>
        <w:t xml:space="preserve"> between the </w:t>
      </w:r>
      <w:r>
        <w:rPr>
          <w:szCs w:val="24"/>
        </w:rPr>
        <w:t xml:space="preserve">auditory </w:t>
      </w:r>
      <w:r w:rsidRPr="00BC3C4A">
        <w:rPr>
          <w:szCs w:val="24"/>
        </w:rPr>
        <w:t>cues and the variable that is to be judged has been learned; otherwise degradation will occur.</w:t>
      </w:r>
    </w:p>
    <w:p w14:paraId="461AF42C" w14:textId="77777777" w:rsidR="005C592D" w:rsidRPr="00DB26DB" w:rsidRDefault="005C592D" w:rsidP="007D6BAF">
      <w:pPr>
        <w:spacing w:line="480" w:lineRule="auto"/>
        <w:rPr>
          <w:szCs w:val="24"/>
        </w:rPr>
      </w:pPr>
      <w:r w:rsidRPr="00DB26DB">
        <w:rPr>
          <w:szCs w:val="24"/>
        </w:rPr>
        <w:t xml:space="preserve">P6. </w:t>
      </w:r>
      <w:r w:rsidRPr="00DB26DB">
        <w:rPr>
          <w:i/>
          <w:szCs w:val="24"/>
        </w:rPr>
        <w:t>Calibration</w:t>
      </w:r>
      <w:r>
        <w:rPr>
          <w:i/>
          <w:szCs w:val="24"/>
        </w:rPr>
        <w:t xml:space="preserve"> requiring visual cues</w:t>
      </w:r>
      <w:r w:rsidRPr="00DB26DB">
        <w:rPr>
          <w:i/>
          <w:szCs w:val="24"/>
        </w:rPr>
        <w:t>.</w:t>
      </w:r>
      <w:r w:rsidRPr="00DB26DB">
        <w:rPr>
          <w:szCs w:val="24"/>
        </w:rPr>
        <w:t xml:space="preserve"> Blindness results in degraded performance when lack of </w:t>
      </w:r>
      <w:r>
        <w:rPr>
          <w:szCs w:val="24"/>
        </w:rPr>
        <w:t xml:space="preserve">requisite </w:t>
      </w:r>
      <w:r w:rsidRPr="00DB26DB">
        <w:rPr>
          <w:szCs w:val="24"/>
        </w:rPr>
        <w:t xml:space="preserve">visual calibration information leads to a less precise mapping of auditory cues to the quantity to be judged. </w:t>
      </w:r>
    </w:p>
    <w:p w14:paraId="131603B2" w14:textId="77777777" w:rsidR="005C592D" w:rsidRPr="00DB26DB" w:rsidRDefault="005C592D" w:rsidP="007D6BAF">
      <w:pPr>
        <w:spacing w:line="480" w:lineRule="auto"/>
        <w:rPr>
          <w:szCs w:val="24"/>
        </w:rPr>
      </w:pPr>
      <w:r>
        <w:rPr>
          <w:szCs w:val="24"/>
        </w:rPr>
        <w:t xml:space="preserve">P7. </w:t>
      </w:r>
      <w:r w:rsidRPr="00DB26DB">
        <w:rPr>
          <w:i/>
          <w:szCs w:val="24"/>
        </w:rPr>
        <w:t>Calibration</w:t>
      </w:r>
      <w:r>
        <w:rPr>
          <w:i/>
          <w:szCs w:val="24"/>
        </w:rPr>
        <w:t xml:space="preserve"> using non-visual cues</w:t>
      </w:r>
      <w:r w:rsidRPr="00DB26DB">
        <w:rPr>
          <w:i/>
          <w:szCs w:val="24"/>
        </w:rPr>
        <w:t>.</w:t>
      </w:r>
      <w:r w:rsidRPr="00DB26DB">
        <w:rPr>
          <w:szCs w:val="24"/>
        </w:rPr>
        <w:t xml:space="preserve"> </w:t>
      </w:r>
      <w:r>
        <w:rPr>
          <w:szCs w:val="24"/>
        </w:rPr>
        <w:t>B</w:t>
      </w:r>
      <w:r w:rsidRPr="00DB26DB">
        <w:rPr>
          <w:szCs w:val="24"/>
        </w:rPr>
        <w:t>lindness lead</w:t>
      </w:r>
      <w:r>
        <w:rPr>
          <w:szCs w:val="24"/>
        </w:rPr>
        <w:t>s</w:t>
      </w:r>
      <w:r w:rsidRPr="00DB26DB">
        <w:rPr>
          <w:szCs w:val="24"/>
        </w:rPr>
        <w:t xml:space="preserve"> to enhanced performance </w:t>
      </w:r>
      <w:r>
        <w:rPr>
          <w:szCs w:val="24"/>
        </w:rPr>
        <w:t>for</w:t>
      </w:r>
      <w:r w:rsidRPr="00DB26DB">
        <w:rPr>
          <w:szCs w:val="24"/>
        </w:rPr>
        <w:t xml:space="preserve"> auditory cues </w:t>
      </w:r>
      <w:r>
        <w:rPr>
          <w:szCs w:val="24"/>
        </w:rPr>
        <w:t xml:space="preserve">that </w:t>
      </w:r>
      <w:r w:rsidRPr="00DB26DB">
        <w:rPr>
          <w:szCs w:val="24"/>
        </w:rPr>
        <w:t>can be calibr</w:t>
      </w:r>
      <w:r>
        <w:rPr>
          <w:szCs w:val="24"/>
        </w:rPr>
        <w:t>ated without vision</w:t>
      </w:r>
      <w:r w:rsidRPr="00DB26DB">
        <w:rPr>
          <w:szCs w:val="24"/>
        </w:rPr>
        <w:t>.</w:t>
      </w:r>
    </w:p>
    <w:p w14:paraId="4E98709F" w14:textId="2289F138" w:rsidR="005C592D" w:rsidRDefault="005C592D" w:rsidP="007D6BAF">
      <w:pPr>
        <w:spacing w:line="480" w:lineRule="auto"/>
        <w:rPr>
          <w:szCs w:val="24"/>
        </w:rPr>
      </w:pPr>
      <w:r w:rsidRPr="00C748DC">
        <w:rPr>
          <w:szCs w:val="24"/>
        </w:rPr>
        <w:t xml:space="preserve">P8. </w:t>
      </w:r>
      <w:r>
        <w:rPr>
          <w:i/>
          <w:szCs w:val="24"/>
        </w:rPr>
        <w:t xml:space="preserve">Experience and practise. </w:t>
      </w:r>
      <w:r w:rsidR="007F3893">
        <w:rPr>
          <w:szCs w:val="24"/>
        </w:rPr>
        <w:t>Prolonged experience and practis</w:t>
      </w:r>
      <w:r w:rsidRPr="00C748DC">
        <w:rPr>
          <w:szCs w:val="24"/>
        </w:rPr>
        <w:t xml:space="preserve">e </w:t>
      </w:r>
      <w:r>
        <w:rPr>
          <w:szCs w:val="24"/>
        </w:rPr>
        <w:t xml:space="preserve">using auditory cues </w:t>
      </w:r>
      <w:r w:rsidRPr="00C748DC">
        <w:rPr>
          <w:szCs w:val="24"/>
        </w:rPr>
        <w:t>leads to superior auditory performance for blind people.</w:t>
      </w:r>
    </w:p>
    <w:p w14:paraId="49255D00" w14:textId="2FB75B32" w:rsidR="005C592D" w:rsidRDefault="005C592D" w:rsidP="007D6BAF">
      <w:pPr>
        <w:spacing w:line="480" w:lineRule="auto"/>
        <w:rPr>
          <w:szCs w:val="24"/>
        </w:rPr>
      </w:pPr>
      <w:r>
        <w:rPr>
          <w:szCs w:val="24"/>
        </w:rPr>
        <w:t xml:space="preserve">P9. </w:t>
      </w:r>
      <w:r w:rsidR="00980C62">
        <w:rPr>
          <w:i/>
          <w:szCs w:val="24"/>
        </w:rPr>
        <w:t>A</w:t>
      </w:r>
      <w:r w:rsidR="00980C62" w:rsidRPr="00980C62">
        <w:rPr>
          <w:i/>
          <w:szCs w:val="24"/>
        </w:rPr>
        <w:t>ge of onset</w:t>
      </w:r>
      <w:r>
        <w:rPr>
          <w:szCs w:val="24"/>
        </w:rPr>
        <w:t xml:space="preserve">. Changes in auditory ability are greater the earlier in life that vision is lost. </w:t>
      </w:r>
    </w:p>
    <w:p w14:paraId="1FCD1DC4" w14:textId="64A17060" w:rsidR="00E65AA5" w:rsidRDefault="00E65AA5">
      <w:pPr>
        <w:spacing w:line="480" w:lineRule="auto"/>
        <w:ind w:firstLine="720"/>
        <w:rPr>
          <w:szCs w:val="24"/>
        </w:rPr>
      </w:pPr>
      <w:r>
        <w:rPr>
          <w:szCs w:val="24"/>
        </w:rPr>
        <w:t xml:space="preserve">The </w:t>
      </w:r>
      <w:r w:rsidR="009C59D9">
        <w:rPr>
          <w:szCs w:val="24"/>
        </w:rPr>
        <w:t xml:space="preserve">next </w:t>
      </w:r>
      <w:r>
        <w:rPr>
          <w:szCs w:val="24"/>
        </w:rPr>
        <w:t xml:space="preserve">section </w:t>
      </w:r>
      <w:r w:rsidR="0041765C">
        <w:rPr>
          <w:szCs w:val="24"/>
        </w:rPr>
        <w:t xml:space="preserve">reviews </w:t>
      </w:r>
      <w:r w:rsidR="005364BA">
        <w:rPr>
          <w:szCs w:val="24"/>
        </w:rPr>
        <w:t xml:space="preserve">auditory </w:t>
      </w:r>
      <w:r w:rsidR="00C2372D">
        <w:rPr>
          <w:szCs w:val="24"/>
        </w:rPr>
        <w:t xml:space="preserve">spatial </w:t>
      </w:r>
      <w:r w:rsidR="005364BA">
        <w:rPr>
          <w:szCs w:val="24"/>
        </w:rPr>
        <w:t>abilities that are</w:t>
      </w:r>
      <w:r>
        <w:rPr>
          <w:szCs w:val="24"/>
        </w:rPr>
        <w:t xml:space="preserve"> enhanced </w:t>
      </w:r>
      <w:r w:rsidR="00BD40BE">
        <w:rPr>
          <w:szCs w:val="24"/>
        </w:rPr>
        <w:t xml:space="preserve">following </w:t>
      </w:r>
      <w:r w:rsidR="004112CA">
        <w:rPr>
          <w:szCs w:val="24"/>
        </w:rPr>
        <w:t xml:space="preserve">full </w:t>
      </w:r>
      <w:r w:rsidR="00BD40BE">
        <w:rPr>
          <w:szCs w:val="24"/>
        </w:rPr>
        <w:t>blindness</w:t>
      </w:r>
      <w:r w:rsidR="0041765C">
        <w:rPr>
          <w:szCs w:val="24"/>
        </w:rPr>
        <w:t>,</w:t>
      </w:r>
      <w:r w:rsidR="00BD40BE">
        <w:rPr>
          <w:szCs w:val="24"/>
        </w:rPr>
        <w:t xml:space="preserve"> </w:t>
      </w:r>
      <w:r w:rsidR="008C438B">
        <w:rPr>
          <w:szCs w:val="24"/>
        </w:rPr>
        <w:t>summari</w:t>
      </w:r>
      <w:r w:rsidR="009C59D9">
        <w:rPr>
          <w:szCs w:val="24"/>
        </w:rPr>
        <w:t>zes</w:t>
      </w:r>
      <w:r w:rsidR="00BD40BE">
        <w:rPr>
          <w:szCs w:val="24"/>
        </w:rPr>
        <w:t xml:space="preserve"> the linking </w:t>
      </w:r>
      <w:r w:rsidR="000610B5">
        <w:rPr>
          <w:szCs w:val="24"/>
        </w:rPr>
        <w:t>characteristics</w:t>
      </w:r>
      <w:r w:rsidR="00835DDC">
        <w:rPr>
          <w:szCs w:val="24"/>
        </w:rPr>
        <w:t xml:space="preserve"> between them</w:t>
      </w:r>
      <w:r w:rsidR="0041765C">
        <w:rPr>
          <w:szCs w:val="24"/>
        </w:rPr>
        <w:t>, and assesses the extent to which the results are consistent with principles P1 to P</w:t>
      </w:r>
      <w:r w:rsidR="005C592D">
        <w:rPr>
          <w:szCs w:val="24"/>
        </w:rPr>
        <w:t>9</w:t>
      </w:r>
      <w:r w:rsidR="00835DDC">
        <w:rPr>
          <w:szCs w:val="24"/>
        </w:rPr>
        <w:t>.</w:t>
      </w:r>
    </w:p>
    <w:p w14:paraId="72316AAE" w14:textId="77777777" w:rsidR="00BF5B83" w:rsidRPr="00D94610" w:rsidRDefault="00BF5B83" w:rsidP="00B52582">
      <w:pPr>
        <w:spacing w:line="480" w:lineRule="auto"/>
        <w:rPr>
          <w:b/>
          <w:szCs w:val="24"/>
          <w:u w:val="single"/>
        </w:rPr>
      </w:pPr>
    </w:p>
    <w:p w14:paraId="1180085F" w14:textId="0B837E1A" w:rsidR="00B52582" w:rsidRPr="001E43A9" w:rsidRDefault="00B52582" w:rsidP="00B52582">
      <w:pPr>
        <w:spacing w:after="0" w:line="480" w:lineRule="auto"/>
        <w:outlineLvl w:val="0"/>
        <w:rPr>
          <w:b/>
          <w:bCs/>
          <w:sz w:val="36"/>
          <w:szCs w:val="36"/>
          <w:lang w:val="en-US"/>
        </w:rPr>
      </w:pPr>
      <w:r>
        <w:rPr>
          <w:b/>
          <w:szCs w:val="24"/>
          <w:u w:val="single"/>
        </w:rPr>
        <w:t xml:space="preserve">Auditory spatial abilities that are enhanced as a result of </w:t>
      </w:r>
      <w:r w:rsidR="00EB70E9">
        <w:rPr>
          <w:b/>
          <w:szCs w:val="24"/>
          <w:u w:val="single"/>
        </w:rPr>
        <w:t xml:space="preserve">full </w:t>
      </w:r>
      <w:r>
        <w:rPr>
          <w:b/>
          <w:szCs w:val="24"/>
          <w:u w:val="single"/>
        </w:rPr>
        <w:t>blindness</w:t>
      </w:r>
    </w:p>
    <w:p w14:paraId="52972318" w14:textId="77777777" w:rsidR="00B52582" w:rsidRPr="001E43A9" w:rsidRDefault="00B52582" w:rsidP="00874778">
      <w:pPr>
        <w:pStyle w:val="Heading2"/>
        <w:rPr>
          <w:bCs/>
          <w:sz w:val="36"/>
          <w:szCs w:val="36"/>
          <w:lang w:val="en-US"/>
        </w:rPr>
      </w:pPr>
      <w:r>
        <w:t>R</w:t>
      </w:r>
      <w:r w:rsidRPr="008D5D95">
        <w:rPr>
          <w:lang w:val="en-US"/>
        </w:rPr>
        <w:t>elative auditory distance perception</w:t>
      </w:r>
    </w:p>
    <w:p w14:paraId="0B2A2FC8" w14:textId="0AF0FD91" w:rsidR="00B52582" w:rsidRDefault="00B52582" w:rsidP="00B52582">
      <w:pPr>
        <w:spacing w:line="480" w:lineRule="auto"/>
        <w:rPr>
          <w:szCs w:val="24"/>
        </w:rPr>
      </w:pPr>
      <w:r>
        <w:rPr>
          <w:szCs w:val="24"/>
        </w:rPr>
        <w:t xml:space="preserve">A number of studies have shown that blindness results in </w:t>
      </w:r>
      <w:r w:rsidR="009E23C3">
        <w:rPr>
          <w:szCs w:val="24"/>
        </w:rPr>
        <w:t xml:space="preserve">an </w:t>
      </w:r>
      <w:r>
        <w:rPr>
          <w:szCs w:val="24"/>
        </w:rPr>
        <w:t>enhanced abilit</w:t>
      </w:r>
      <w:r w:rsidR="009E23C3">
        <w:rPr>
          <w:szCs w:val="24"/>
        </w:rPr>
        <w:t>y</w:t>
      </w:r>
      <w:r>
        <w:rPr>
          <w:szCs w:val="24"/>
        </w:rPr>
        <w:t xml:space="preserve"> to </w:t>
      </w:r>
      <w:r w:rsidR="009E23C3">
        <w:rPr>
          <w:szCs w:val="24"/>
        </w:rPr>
        <w:t>judge the relative distance of s</w:t>
      </w:r>
      <w:r>
        <w:rPr>
          <w:szCs w:val="24"/>
        </w:rPr>
        <w:t>ound</w:t>
      </w:r>
      <w:r w:rsidR="009E23C3">
        <w:rPr>
          <w:szCs w:val="24"/>
        </w:rPr>
        <w:t>s</w:t>
      </w:r>
      <w:r w:rsidR="00EB70E9">
        <w:rPr>
          <w:szCs w:val="24"/>
        </w:rPr>
        <w:t>, e.g. to judge which of two successive sounds is closer</w:t>
      </w:r>
      <w:r>
        <w:rPr>
          <w:szCs w:val="24"/>
        </w:rPr>
        <w:t xml:space="preserve">. </w:t>
      </w:r>
      <w:r>
        <w:rPr>
          <w:szCs w:val="24"/>
        </w:rPr>
        <w:fldChar w:fldCharType="begin"/>
      </w:r>
      <w:r>
        <w:rPr>
          <w:szCs w:val="24"/>
        </w:rPr>
        <w:instrText xml:space="preserve"> ADDIN EN.CITE &lt;EndNote&gt;&lt;Cite AuthorYear="1"&gt;&lt;Author&gt;Ashmead&lt;/Author&gt;&lt;Year&gt;1998&lt;/Year&gt;&lt;RecNum&gt;433&lt;/RecNum&gt;&lt;DisplayText&gt;Ashmead et al. (1998)&lt;/DisplayText&gt;&lt;record&gt;&lt;rec-number&gt;433&lt;/rec-number&gt;&lt;foreign-keys&gt;&lt;key app="EN" db-id="v0z2swa9gzx90keetz3xfsr2wp5vwxpr5xex"&gt;433&lt;/key&gt;&lt;/foreign-keys&gt;&lt;ref-type name="Journal Article"&gt;17&lt;/ref-type&gt;&lt;contributors&gt;&lt;authors&gt;&lt;author&gt;Ashmead, Daniel H&lt;/author&gt;&lt;author&gt;Wall, Robert S&lt;/author&gt;&lt;author&gt;Ebinger, Kiara A&lt;/author&gt;&lt;author&gt;Eaton, Susan B&lt;/author&gt;&lt;author&gt;Snook-Hill, M&lt;/author&gt;&lt;author&gt;Yang, Xuefeng&lt;/author&gt;&lt;/authors&gt;&lt;/contributors&gt;&lt;titles&gt;&lt;title&gt;Spatial hearing in children with visual disabilities&lt;/title&gt;&lt;secondary-title&gt;Perception&lt;/secondary-title&gt;&lt;/titles&gt;&lt;periodical&gt;&lt;full-title&gt;Perception&lt;/full-title&gt;&lt;/periodical&gt;&lt;pages&gt;105-122&lt;/pages&gt;&lt;volume&gt;27&lt;/volume&gt;&lt;dates&gt;&lt;year&gt;1998&lt;/year&gt;&lt;/dates&gt;&lt;isbn&gt;0301-0066&lt;/isbn&gt;&lt;urls&gt;&lt;/urls&gt;&lt;/record&gt;&lt;/Cite&gt;&lt;/EndNote&gt;</w:instrText>
      </w:r>
      <w:r>
        <w:rPr>
          <w:szCs w:val="24"/>
        </w:rPr>
        <w:fldChar w:fldCharType="separate"/>
      </w:r>
      <w:hyperlink w:anchor="_ENREF_8" w:tooltip="Ashmead, 1998 #433" w:history="1">
        <w:r w:rsidR="00B47D30">
          <w:rPr>
            <w:noProof/>
            <w:szCs w:val="24"/>
          </w:rPr>
          <w:t>Ashmead et al. (1998</w:t>
        </w:r>
      </w:hyperlink>
      <w:r>
        <w:rPr>
          <w:noProof/>
          <w:szCs w:val="24"/>
        </w:rPr>
        <w:t>)</w:t>
      </w:r>
      <w:r>
        <w:rPr>
          <w:szCs w:val="24"/>
        </w:rPr>
        <w:fldChar w:fldCharType="end"/>
      </w:r>
      <w:r>
        <w:rPr>
          <w:szCs w:val="24"/>
        </w:rPr>
        <w:t xml:space="preserve"> assessed distance discrimination for pairs of </w:t>
      </w:r>
      <w:r w:rsidRPr="00EB40FF">
        <w:rPr>
          <w:szCs w:val="24"/>
        </w:rPr>
        <w:t>Gaussian noise</w:t>
      </w:r>
      <w:r>
        <w:rPr>
          <w:szCs w:val="24"/>
        </w:rPr>
        <w:t xml:space="preserve"> bursts presented</w:t>
      </w:r>
      <w:r w:rsidR="009E23C3">
        <w:rPr>
          <w:szCs w:val="24"/>
        </w:rPr>
        <w:t xml:space="preserve"> at </w:t>
      </w:r>
      <w:r w:rsidR="009E23C3">
        <w:rPr>
          <w:szCs w:val="24"/>
        </w:rPr>
        <w:lastRenderedPageBreak/>
        <w:t>distances</w:t>
      </w:r>
      <w:r>
        <w:rPr>
          <w:szCs w:val="24"/>
        </w:rPr>
        <w:t xml:space="preserve"> between 1.55 and 1.95 m in a reverberant environment</w:t>
      </w:r>
      <w:r w:rsidRPr="00604324">
        <w:rPr>
          <w:szCs w:val="24"/>
        </w:rPr>
        <w:t>.</w:t>
      </w:r>
      <w:r>
        <w:rPr>
          <w:szCs w:val="24"/>
        </w:rPr>
        <w:t xml:space="preserve"> </w:t>
      </w:r>
      <w:r w:rsidR="00B97B4E">
        <w:rPr>
          <w:szCs w:val="24"/>
        </w:rPr>
        <w:t>B</w:t>
      </w:r>
      <w:r w:rsidR="00B97B4E" w:rsidRPr="00B97B4E">
        <w:rPr>
          <w:szCs w:val="24"/>
        </w:rPr>
        <w:t>lind children</w:t>
      </w:r>
      <w:r w:rsidR="00B97B4E" w:rsidRPr="004045A0">
        <w:rPr>
          <w:b/>
          <w:szCs w:val="24"/>
        </w:rPr>
        <w:t xml:space="preserve"> </w:t>
      </w:r>
      <w:r w:rsidR="00B97B4E" w:rsidRPr="004045A0">
        <w:rPr>
          <w:szCs w:val="24"/>
        </w:rPr>
        <w:t>(</w:t>
      </w:r>
      <w:r w:rsidR="00B97B4E">
        <w:rPr>
          <w:szCs w:val="24"/>
        </w:rPr>
        <w:t>a</w:t>
      </w:r>
      <w:r w:rsidR="00816EDC">
        <w:rPr>
          <w:szCs w:val="24"/>
        </w:rPr>
        <w:t xml:space="preserve"> mix</w:t>
      </w:r>
      <w:r w:rsidR="00B97B4E">
        <w:rPr>
          <w:szCs w:val="24"/>
        </w:rPr>
        <w:t>ture</w:t>
      </w:r>
      <w:r w:rsidR="00816EDC">
        <w:rPr>
          <w:szCs w:val="24"/>
        </w:rPr>
        <w:t xml:space="preserve"> of early and late-onset</w:t>
      </w:r>
      <w:r w:rsidR="00B97B4E">
        <w:rPr>
          <w:szCs w:val="24"/>
        </w:rPr>
        <w:t>)</w:t>
      </w:r>
      <w:r w:rsidR="00816EDC">
        <w:rPr>
          <w:szCs w:val="24"/>
        </w:rPr>
        <w:t xml:space="preserve"> </w:t>
      </w:r>
      <w:r>
        <w:rPr>
          <w:szCs w:val="24"/>
        </w:rPr>
        <w:t xml:space="preserve">were significantly better able to discriminate distance than groups of sighted children or sighted adults. </w:t>
      </w:r>
      <w:r>
        <w:rPr>
          <w:szCs w:val="24"/>
        </w:rPr>
        <w:fldChar w:fldCharType="begin"/>
      </w:r>
      <w:r w:rsidR="002B763D">
        <w:rPr>
          <w:szCs w:val="24"/>
        </w:rPr>
        <w:instrText xml:space="preserve"> ADDIN EN.CITE &lt;EndNote&gt;&lt;Cite AuthorYear="1"&gt;&lt;Author&gt;Voss&lt;/Author&gt;&lt;Year&gt;2004&lt;/Year&gt;&lt;RecNum&gt;1&lt;/RecNum&gt;&lt;DisplayText&gt;Voss, et al. (2004)&lt;/DisplayText&gt;&lt;record&gt;&lt;rec-number&gt;1&lt;/rec-number&gt;&lt;foreign-keys&gt;&lt;key app="EN" db-id="fpepf0ad82vdrievvdhpw9vt5xftdw5wz592"&gt;1&lt;/key&gt;&lt;/foreign-keys&gt;&lt;ref-type name="Journal Article"&gt;17&lt;/ref-type&gt;&lt;contributors&gt;&lt;authors&gt;&lt;author&gt;Voss, Patrice&lt;/author&gt;&lt;author&gt;Lassonde, Maryse&lt;/author&gt;&lt;author&gt;Gougoux, Frederic&lt;/author&gt;&lt;author&gt;Fortin, Madeleine&lt;/author&gt;&lt;author&gt;Guillemot, J&lt;/author&gt;&lt;author&gt;Lepore, Franco&lt;/author&gt;&lt;/authors&gt;&lt;/contributors&gt;&lt;titles&gt;&lt;title&gt;Early- and late-onset blind individuals show supra-normal auditory abilities in far-space&lt;/title&gt;&lt;secondary-title&gt;Current Biology&lt;/secondary-title&gt;&lt;/titles&gt;&lt;pages&gt;1734-1738&lt;/pages&gt;&lt;volume&gt;14&lt;/volume&gt;&lt;dates&gt;&lt;year&gt;2004&lt;/year&gt;&lt;/dates&gt;&lt;isbn&gt;0960-9822&lt;/isbn&gt;&lt;urls&gt;&lt;related-urls&gt;&lt;url&gt;http://www.sciencedirect.com/science/article/pii/S096098220400747X&lt;/url&gt;&lt;/related-urls&gt;&lt;/urls&gt;&lt;/record&gt;&lt;/Cite&gt;&lt;/EndNote&gt;</w:instrText>
      </w:r>
      <w:r>
        <w:rPr>
          <w:szCs w:val="24"/>
        </w:rPr>
        <w:fldChar w:fldCharType="separate"/>
      </w:r>
      <w:hyperlink w:anchor="_ENREF_166" w:tooltip="Voss, 2004 #1" w:history="1">
        <w:r w:rsidR="00B47D30">
          <w:rPr>
            <w:noProof/>
            <w:szCs w:val="24"/>
          </w:rPr>
          <w:t>Voss, et al. (2004</w:t>
        </w:r>
      </w:hyperlink>
      <w:r w:rsidR="002B763D">
        <w:rPr>
          <w:noProof/>
          <w:szCs w:val="24"/>
        </w:rPr>
        <w:t>)</w:t>
      </w:r>
      <w:r>
        <w:rPr>
          <w:szCs w:val="24"/>
        </w:rPr>
        <w:fldChar w:fldCharType="end"/>
      </w:r>
      <w:r>
        <w:rPr>
          <w:szCs w:val="24"/>
        </w:rPr>
        <w:t xml:space="preserve"> reported that early- and late- onset blind groups were able to discriminate the distance</w:t>
      </w:r>
      <w:r w:rsidR="006B085B">
        <w:rPr>
          <w:szCs w:val="24"/>
        </w:rPr>
        <w:t>s</w:t>
      </w:r>
      <w:r>
        <w:rPr>
          <w:szCs w:val="24"/>
        </w:rPr>
        <w:t xml:space="preserve"> of pairs of broadband noises </w:t>
      </w:r>
      <w:r w:rsidR="009E23C3">
        <w:rPr>
          <w:szCs w:val="24"/>
        </w:rPr>
        <w:t xml:space="preserve">presented </w:t>
      </w:r>
      <w:r>
        <w:rPr>
          <w:szCs w:val="24"/>
        </w:rPr>
        <w:t>in a reverberant environment between 3 and 4 m from the participant, whereas sighted controls were unable to discriminate the</w:t>
      </w:r>
      <w:r w:rsidR="009E23C3">
        <w:rPr>
          <w:szCs w:val="24"/>
        </w:rPr>
        <w:t xml:space="preserve"> distances of the</w:t>
      </w:r>
      <w:r>
        <w:rPr>
          <w:szCs w:val="24"/>
        </w:rPr>
        <w:t xml:space="preserve"> noise bursts. </w:t>
      </w:r>
      <w:r w:rsidRPr="000C71CF">
        <w:rPr>
          <w:szCs w:val="24"/>
          <w:lang w:val="en-US"/>
        </w:rPr>
        <w:fldChar w:fldCharType="begin"/>
      </w:r>
      <w:r w:rsidR="005C64DA">
        <w:rPr>
          <w:szCs w:val="24"/>
          <w:lang w:val="en-US"/>
        </w:rPr>
        <w:instrText xml:space="preserve"> ADDIN EN.CITE &lt;EndNote&gt;&lt;Cite AuthorYear="1"&gt;&lt;Author&gt;Kolarik&lt;/Author&gt;&lt;Year&gt;2013&lt;/Year&gt;&lt;RecNum&gt;101&lt;/RecNum&gt;&lt;DisplayText&gt;Kolarik, et al. (2013b)&lt;/DisplayText&gt;&lt;record&gt;&lt;rec-number&gt;101&lt;/rec-number&gt;&lt;foreign-keys&gt;&lt;key app="EN" db-id="v0z2swa9gzx90keetz3xfsr2wp5vwxpr5xex"&gt;101&lt;/key&gt;&lt;/foreign-keys&gt;&lt;ref-type name="Journal Article"&gt;17&lt;/ref-type&gt;&lt;contributors&gt;&lt;authors&gt;&lt;author&gt;Kolarik, A. J.&lt;/author&gt;&lt;author&gt;Cirstea, S.&lt;/author&gt;&lt;author&gt;Pardhan, S.&lt;/author&gt;&lt;/authors&gt;&lt;/contributors&gt;&lt;auth-address&gt;Vision and Eye Research Unit (VERU), Postgraduate Medical Institute, Anglia Ruskin University, Eastings 204, East Road, Cambridge, CB1 1PT, UK, ak771@cam.ac.uk.&lt;/auth-address&gt;&lt;titles&gt;&lt;title&gt;Evidence for enhanced discrimination of virtual auditory distance among blind listeners using level and direct-to-reverberant cues&lt;/title&gt;&lt;secondary-title&gt;Experimental Brain Research&lt;/secondary-title&gt;&lt;/titles&gt;&lt;periodical&gt;&lt;full-title&gt;Experimental Brain Research&lt;/full-title&gt;&lt;abbr-1&gt;Exp. Brain. Res.&lt;/abbr-1&gt;&lt;/periodical&gt;&lt;pages&gt;623-633&lt;/pages&gt;&lt;volume&gt;224&lt;/volume&gt;&lt;dates&gt;&lt;year&gt;2013&lt;/year&gt;&lt;/dates&gt;&lt;isbn&gt;&amp;#xD;&lt;/isbn&gt;&lt;urls&gt;&lt;/urls&gt;&lt;language&gt;eng&lt;/language&gt;&lt;/record&gt;&lt;/Cite&gt;&lt;/EndNote&gt;</w:instrText>
      </w:r>
      <w:r w:rsidRPr="000C71CF">
        <w:rPr>
          <w:szCs w:val="24"/>
          <w:lang w:val="en-US"/>
        </w:rPr>
        <w:fldChar w:fldCharType="separate"/>
      </w:r>
      <w:hyperlink w:anchor="_ENREF_76" w:tooltip="Kolarik, 2013 #101" w:history="1">
        <w:r w:rsidR="00B47D30">
          <w:rPr>
            <w:noProof/>
            <w:szCs w:val="24"/>
            <w:lang w:val="en-US"/>
          </w:rPr>
          <w:t>Kolarik, et al. (2013b</w:t>
        </w:r>
      </w:hyperlink>
      <w:r w:rsidR="005C64DA">
        <w:rPr>
          <w:noProof/>
          <w:szCs w:val="24"/>
          <w:lang w:val="en-US"/>
        </w:rPr>
        <w:t>)</w:t>
      </w:r>
      <w:r w:rsidRPr="000C71CF">
        <w:rPr>
          <w:szCs w:val="24"/>
          <w:lang w:val="en-US"/>
        </w:rPr>
        <w:fldChar w:fldCharType="end"/>
      </w:r>
      <w:r>
        <w:rPr>
          <w:szCs w:val="24"/>
          <w:lang w:val="en-US"/>
        </w:rPr>
        <w:t xml:space="preserve"> </w:t>
      </w:r>
      <w:r w:rsidR="009E23C3">
        <w:rPr>
          <w:szCs w:val="24"/>
          <w:lang w:val="en-US"/>
        </w:rPr>
        <w:t xml:space="preserve">assessed </w:t>
      </w:r>
      <w:r>
        <w:rPr>
          <w:szCs w:val="24"/>
          <w:lang w:val="en-US"/>
        </w:rPr>
        <w:t xml:space="preserve">distance discrimination for pairs of broadband noise bursts </w:t>
      </w:r>
      <w:r w:rsidR="009E23C3">
        <w:rPr>
          <w:szCs w:val="24"/>
          <w:lang w:val="en-US"/>
        </w:rPr>
        <w:t xml:space="preserve">presented </w:t>
      </w:r>
      <w:r>
        <w:rPr>
          <w:szCs w:val="24"/>
          <w:lang w:val="en-US"/>
        </w:rPr>
        <w:t xml:space="preserve">between 1 and 8 m away in virtual anechoic </w:t>
      </w:r>
      <w:r w:rsidR="009E23C3">
        <w:rPr>
          <w:szCs w:val="24"/>
          <w:lang w:val="en-US"/>
        </w:rPr>
        <w:t xml:space="preserve">and </w:t>
      </w:r>
      <w:r>
        <w:rPr>
          <w:szCs w:val="24"/>
          <w:lang w:val="en-US"/>
        </w:rPr>
        <w:t xml:space="preserve">reverberant environments. The blind participants were better than sighted or partially sighted groups at using two </w:t>
      </w:r>
      <w:r w:rsidR="009E23C3">
        <w:rPr>
          <w:szCs w:val="24"/>
          <w:lang w:val="en-US"/>
        </w:rPr>
        <w:t xml:space="preserve">the two main </w:t>
      </w:r>
      <w:r>
        <w:rPr>
          <w:szCs w:val="24"/>
          <w:lang w:val="en-US"/>
        </w:rPr>
        <w:t>auditory distance cues, level and d</w:t>
      </w:r>
      <w:r w:rsidRPr="000C71CF">
        <w:rPr>
          <w:szCs w:val="24"/>
          <w:lang w:val="en-US"/>
        </w:rPr>
        <w:t>irect-to-reverberant energy ratio (DRR)</w:t>
      </w:r>
      <w:r w:rsidR="004C1C3D">
        <w:rPr>
          <w:szCs w:val="24"/>
          <w:lang w:val="en-US"/>
        </w:rPr>
        <w:fldChar w:fldCharType="begin">
          <w:fldData xml:space="preserve">PEVuZE5vdGU+PENpdGU+PEF1dGhvcj5Lb2xhcmlrPC9BdXRob3I+PFllYXI+MjAxNjwvWWVhcj48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</w:fldData>
        </w:fldChar>
      </w:r>
      <w:r w:rsidR="005C64DA">
        <w:rPr>
          <w:szCs w:val="24"/>
          <w:lang w:val="en-US"/>
        </w:rPr>
        <w:instrText xml:space="preserve"> ADDIN EN.CITE </w:instrText>
      </w:r>
      <w:r w:rsidR="005C64DA">
        <w:rPr>
          <w:szCs w:val="24"/>
          <w:lang w:val="en-US"/>
        </w:rPr>
        <w:fldChar w:fldCharType="begin">
          <w:fldData xml:space="preserve">PEVuZE5vdGU+PENpdGU+PEF1dGhvcj5Lb2xhcmlrPC9BdXRob3I+PFllYXI+MjAxNjwvWWVhcj48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</w:fldData>
        </w:fldChar>
      </w:r>
      <w:r w:rsidR="005C64DA">
        <w:rPr>
          <w:szCs w:val="24"/>
          <w:lang w:val="en-US"/>
        </w:rPr>
        <w:instrText xml:space="preserve"> ADDIN EN.CITE.DATA </w:instrText>
      </w:r>
      <w:r w:rsidR="005C64DA">
        <w:rPr>
          <w:szCs w:val="24"/>
          <w:lang w:val="en-US"/>
        </w:rPr>
      </w:r>
      <w:r w:rsidR="005C64DA">
        <w:rPr>
          <w:szCs w:val="24"/>
          <w:lang w:val="en-US"/>
        </w:rPr>
        <w:fldChar w:fldCharType="end"/>
      </w:r>
      <w:r w:rsidR="004C1C3D">
        <w:rPr>
          <w:szCs w:val="24"/>
          <w:lang w:val="en-US"/>
        </w:rPr>
      </w:r>
      <w:r w:rsidR="004C1C3D">
        <w:rPr>
          <w:szCs w:val="24"/>
          <w:lang w:val="en-US"/>
        </w:rPr>
        <w:fldChar w:fldCharType="separate"/>
      </w:r>
      <w:r w:rsidR="005C64DA">
        <w:rPr>
          <w:noProof/>
          <w:szCs w:val="24"/>
          <w:lang w:val="en-US"/>
        </w:rPr>
        <w:t>(</w:t>
      </w:r>
      <w:hyperlink w:anchor="_ENREF_75" w:tooltip="Kolarik, 2013 #446" w:history="1">
        <w:r w:rsidR="00B47D30">
          <w:rPr>
            <w:noProof/>
            <w:szCs w:val="24"/>
            <w:lang w:val="en-US"/>
          </w:rPr>
          <w:t>Kolarik, Cirstea, &amp; Pardhan, 2013a</w:t>
        </w:r>
      </w:hyperlink>
      <w:r w:rsidR="005C64DA">
        <w:rPr>
          <w:noProof/>
          <w:szCs w:val="24"/>
          <w:lang w:val="en-US"/>
        </w:rPr>
        <w:t xml:space="preserve">; </w:t>
      </w:r>
      <w:hyperlink w:anchor="_ENREF_79" w:tooltip="Kolarik, 2016 #730" w:history="1">
        <w:r w:rsidR="00B47D30">
          <w:rPr>
            <w:noProof/>
            <w:szCs w:val="24"/>
            <w:lang w:val="en-US"/>
          </w:rPr>
          <w:t>Kolarik, et al., 2016a</w:t>
        </w:r>
      </w:hyperlink>
      <w:r w:rsidR="005C64DA">
        <w:rPr>
          <w:noProof/>
          <w:szCs w:val="24"/>
          <w:lang w:val="en-US"/>
        </w:rPr>
        <w:t xml:space="preserve">; </w:t>
      </w:r>
      <w:hyperlink w:anchor="_ENREF_177" w:tooltip="Zahorik, 2005 #349" w:history="1">
        <w:r w:rsidR="00B47D30">
          <w:rPr>
            <w:noProof/>
            <w:szCs w:val="24"/>
            <w:lang w:val="en-US"/>
          </w:rPr>
          <w:t>Zahorik, Brungart, &amp; Bronkhorst, 2005</w:t>
        </w:r>
      </w:hyperlink>
      <w:r w:rsidR="005C64DA">
        <w:rPr>
          <w:noProof/>
          <w:szCs w:val="24"/>
          <w:lang w:val="en-US"/>
        </w:rPr>
        <w:t>)</w:t>
      </w:r>
      <w:r w:rsidR="004C1C3D">
        <w:rPr>
          <w:szCs w:val="24"/>
          <w:lang w:val="en-US"/>
        </w:rPr>
        <w:fldChar w:fldCharType="end"/>
      </w:r>
      <w:r>
        <w:rPr>
          <w:szCs w:val="24"/>
          <w:lang w:val="en-US"/>
        </w:rPr>
        <w:t xml:space="preserve">, to discriminate distance. </w:t>
      </w:r>
      <w:r w:rsidR="00643052">
        <w:rPr>
          <w:szCs w:val="24"/>
          <w:lang w:val="en-US"/>
        </w:rPr>
        <w:t xml:space="preserve">These findings are </w:t>
      </w:r>
      <w:r w:rsidR="00403B15">
        <w:rPr>
          <w:szCs w:val="24"/>
          <w:lang w:val="en-US"/>
        </w:rPr>
        <w:t>consistent</w:t>
      </w:r>
      <w:r w:rsidR="00643052">
        <w:rPr>
          <w:szCs w:val="24"/>
          <w:lang w:val="en-US"/>
        </w:rPr>
        <w:t xml:space="preserve"> with P1 (complexity)</w:t>
      </w:r>
      <w:r w:rsidR="00503FF6">
        <w:rPr>
          <w:szCs w:val="24"/>
          <w:lang w:val="en-US"/>
        </w:rPr>
        <w:t xml:space="preserve">, </w:t>
      </w:r>
      <w:r w:rsidR="00643052">
        <w:rPr>
          <w:szCs w:val="24"/>
          <w:lang w:val="en-US"/>
        </w:rPr>
        <w:t xml:space="preserve">P2 </w:t>
      </w:r>
      <w:r w:rsidR="00A86653">
        <w:rPr>
          <w:szCs w:val="24"/>
          <w:lang w:val="en-US"/>
        </w:rPr>
        <w:t>(</w:t>
      </w:r>
      <w:r w:rsidR="00643052">
        <w:rPr>
          <w:szCs w:val="24"/>
          <w:lang w:val="en-US"/>
        </w:rPr>
        <w:t>discrimination</w:t>
      </w:r>
      <w:r w:rsidR="00A86653">
        <w:rPr>
          <w:szCs w:val="24"/>
          <w:lang w:val="en-US"/>
        </w:rPr>
        <w:t>)</w:t>
      </w:r>
      <w:r w:rsidR="00643052" w:rsidRPr="00643052">
        <w:rPr>
          <w:szCs w:val="24"/>
          <w:lang w:val="en-US"/>
        </w:rPr>
        <w:t xml:space="preserve">, </w:t>
      </w:r>
      <w:r w:rsidR="00643052">
        <w:rPr>
          <w:szCs w:val="24"/>
          <w:lang w:val="en-US"/>
        </w:rPr>
        <w:t xml:space="preserve">and </w:t>
      </w:r>
      <w:r w:rsidR="00B11620">
        <w:rPr>
          <w:szCs w:val="24"/>
          <w:lang w:val="en-US"/>
        </w:rPr>
        <w:t>P4</w:t>
      </w:r>
      <w:r w:rsidR="00643052">
        <w:rPr>
          <w:szCs w:val="24"/>
          <w:lang w:val="en-US"/>
        </w:rPr>
        <w:t xml:space="preserve"> </w:t>
      </w:r>
      <w:r w:rsidR="00A86653">
        <w:rPr>
          <w:szCs w:val="24"/>
          <w:lang w:val="en-US"/>
        </w:rPr>
        <w:t>(</w:t>
      </w:r>
      <w:r w:rsidR="005C62A9">
        <w:rPr>
          <w:szCs w:val="24"/>
        </w:rPr>
        <w:t>i</w:t>
      </w:r>
      <w:r w:rsidR="00A86653" w:rsidRPr="007D6BAF">
        <w:rPr>
          <w:szCs w:val="24"/>
        </w:rPr>
        <w:t>dentifying the direction of monotonic change</w:t>
      </w:r>
      <w:r w:rsidR="00A86653">
        <w:rPr>
          <w:szCs w:val="24"/>
          <w:lang w:val="en-US"/>
        </w:rPr>
        <w:t>)</w:t>
      </w:r>
      <w:r w:rsidR="00447633">
        <w:rPr>
          <w:szCs w:val="24"/>
          <w:lang w:val="en-US"/>
        </w:rPr>
        <w:t>. Overall, the findings for r</w:t>
      </w:r>
      <w:r w:rsidR="00447633" w:rsidRPr="00447633">
        <w:rPr>
          <w:szCs w:val="24"/>
          <w:lang w:val="en-US"/>
        </w:rPr>
        <w:t>elative auditory distance perception</w:t>
      </w:r>
      <w:r w:rsidR="00447633">
        <w:rPr>
          <w:szCs w:val="24"/>
          <w:lang w:val="en-US"/>
        </w:rPr>
        <w:t xml:space="preserve"> are</w:t>
      </w:r>
      <w:r w:rsidR="00403B15">
        <w:rPr>
          <w:szCs w:val="24"/>
          <w:lang w:val="en-US"/>
        </w:rPr>
        <w:t xml:space="preserve"> </w:t>
      </w:r>
      <w:r w:rsidR="00643052" w:rsidRPr="00643052">
        <w:rPr>
          <w:szCs w:val="24"/>
          <w:lang w:val="en-US"/>
        </w:rPr>
        <w:t>consistent with the p</w:t>
      </w:r>
      <w:r w:rsidR="00AF0EDE">
        <w:rPr>
          <w:szCs w:val="24"/>
          <w:lang w:val="en-US"/>
        </w:rPr>
        <w:t xml:space="preserve">erceptual enhancement hypothesis. They are not </w:t>
      </w:r>
      <w:r w:rsidR="00403B15">
        <w:rPr>
          <w:szCs w:val="24"/>
          <w:lang w:val="en-US"/>
        </w:rPr>
        <w:t>consistent with</w:t>
      </w:r>
      <w:r w:rsidR="00FC3889">
        <w:rPr>
          <w:szCs w:val="24"/>
          <w:lang w:val="en-US"/>
        </w:rPr>
        <w:t xml:space="preserve"> the perceptual deficiency hypothesis</w:t>
      </w:r>
      <w:r w:rsidR="00643052" w:rsidRPr="00643052">
        <w:rPr>
          <w:szCs w:val="24"/>
          <w:lang w:val="en-US"/>
        </w:rPr>
        <w:t xml:space="preserve">. </w:t>
      </w:r>
    </w:p>
    <w:p w14:paraId="6C77B9E2" w14:textId="77777777" w:rsidR="00B52582" w:rsidRDefault="00B52582" w:rsidP="00B52582">
      <w:pPr>
        <w:spacing w:line="480" w:lineRule="auto"/>
        <w:rPr>
          <w:szCs w:val="24"/>
        </w:rPr>
      </w:pPr>
    </w:p>
    <w:p w14:paraId="48231613" w14:textId="77777777" w:rsidR="00B52582" w:rsidRPr="001E43A9" w:rsidRDefault="00B52582" w:rsidP="00874778">
      <w:pPr>
        <w:pStyle w:val="Heading2"/>
        <w:rPr>
          <w:bCs/>
          <w:sz w:val="36"/>
          <w:szCs w:val="36"/>
          <w:lang w:val="en-US"/>
        </w:rPr>
      </w:pPr>
      <w:r>
        <w:t>Echolocation</w:t>
      </w:r>
    </w:p>
    <w:p w14:paraId="0512C43A" w14:textId="20A3F213" w:rsidR="00B52582" w:rsidRDefault="00B52582" w:rsidP="000B416E">
      <w:pPr>
        <w:spacing w:after="0" w:line="480" w:lineRule="auto"/>
      </w:pPr>
      <w:r w:rsidRPr="008B585A">
        <w:rPr>
          <w:szCs w:val="24"/>
        </w:rPr>
        <w:t>Human echolocation is the ability to emit sounds and utilize the returning echoes to obtain information regarding silent objects in the vicinity, in a similar manner to bats and dolphins</w:t>
      </w:r>
      <w:r>
        <w:rPr>
          <w:szCs w:val="24"/>
        </w:rPr>
        <w:t xml:space="preserve"> </w:t>
      </w:r>
      <w:r>
        <w:rPr>
          <w:szCs w:val="24"/>
        </w:rPr>
        <w:fldChar w:fldCharType="begin">
          <w:fldData xml:space="preserve">PEVuZE5vdGU+PENpdGU+PEF1dGhvcj5UaGFsZXI8L0F1dGhvcj48WWVhcj4yMDE2PC9ZZWFyPjxS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</w:fldData>
        </w:fldChar>
      </w:r>
      <w:r>
        <w:rPr>
          <w:szCs w:val="24"/>
        </w:rPr>
        <w:instrText xml:space="preserve"> ADDIN EN.CITE </w:instrText>
      </w:r>
      <w:r>
        <w:rPr>
          <w:szCs w:val="24"/>
        </w:rPr>
        <w:fldChar w:fldCharType="begin">
          <w:fldData xml:space="preserve">PEVuZE5vdGU+PENpdGU+PEF1dGhvcj5UaGFsZXI8L0F1dGhvcj48WWVhcj4yMDE2PC9ZZWFyPjxS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</w:fldData>
        </w:fldChar>
      </w:r>
      <w:r>
        <w:rPr>
          <w:szCs w:val="24"/>
        </w:rPr>
        <w:instrText xml:space="preserve"> ADDIN EN.CITE.DATA </w:instrText>
      </w:r>
      <w:r>
        <w:rPr>
          <w:szCs w:val="24"/>
        </w:rPr>
      </w:r>
      <w:r>
        <w:rPr>
          <w:szCs w:val="24"/>
        </w:rPr>
        <w:fldChar w:fldCharType="end"/>
      </w:r>
      <w:r>
        <w:rPr>
          <w:szCs w:val="24"/>
        </w:rPr>
      </w:r>
      <w:r>
        <w:rPr>
          <w:szCs w:val="24"/>
        </w:rPr>
        <w:fldChar w:fldCharType="separate"/>
      </w:r>
      <w:r>
        <w:rPr>
          <w:noProof/>
          <w:szCs w:val="24"/>
        </w:rPr>
        <w:t xml:space="preserve">(for reviews, see </w:t>
      </w:r>
      <w:hyperlink w:anchor="_ENREF_78" w:tooltip="Kolarik, 2014 #520" w:history="1">
        <w:r w:rsidR="00B47D30">
          <w:rPr>
            <w:noProof/>
            <w:szCs w:val="24"/>
          </w:rPr>
          <w:t>Kolarik, et al., 2014a</w:t>
        </w:r>
      </w:hyperlink>
      <w:r>
        <w:rPr>
          <w:noProof/>
          <w:szCs w:val="24"/>
        </w:rPr>
        <w:t xml:space="preserve">; </w:t>
      </w:r>
      <w:hyperlink w:anchor="_ENREF_141" w:tooltip="Stoffregen, 1995 #334" w:history="1">
        <w:r w:rsidR="00B47D30">
          <w:rPr>
            <w:noProof/>
            <w:szCs w:val="24"/>
          </w:rPr>
          <w:t>Stoffregen &amp; Pittenger, 1995</w:t>
        </w:r>
      </w:hyperlink>
      <w:r>
        <w:rPr>
          <w:noProof/>
          <w:szCs w:val="24"/>
        </w:rPr>
        <w:t xml:space="preserve">; </w:t>
      </w:r>
      <w:hyperlink w:anchor="_ENREF_147" w:tooltip="Thaler, 2016 #824" w:history="1">
        <w:r w:rsidR="00B47D30">
          <w:rPr>
            <w:noProof/>
            <w:szCs w:val="24"/>
          </w:rPr>
          <w:t>Thaler &amp; Goodale, 2016</w:t>
        </w:r>
      </w:hyperlink>
      <w:r>
        <w:rPr>
          <w:noProof/>
          <w:szCs w:val="24"/>
        </w:rPr>
        <w:t>)</w:t>
      </w:r>
      <w:r>
        <w:rPr>
          <w:szCs w:val="24"/>
        </w:rPr>
        <w:fldChar w:fldCharType="end"/>
      </w:r>
      <w:r w:rsidRPr="008B585A">
        <w:rPr>
          <w:szCs w:val="24"/>
        </w:rPr>
        <w:t xml:space="preserve">. </w:t>
      </w:r>
      <w:r w:rsidR="00C524A1">
        <w:rPr>
          <w:szCs w:val="24"/>
        </w:rPr>
        <w:t>W</w:t>
      </w:r>
      <w:r w:rsidRPr="0032674B">
        <w:rPr>
          <w:szCs w:val="24"/>
        </w:rPr>
        <w:t>ithin the blind population</w:t>
      </w:r>
      <w:r w:rsidR="00403B15">
        <w:rPr>
          <w:szCs w:val="24"/>
        </w:rPr>
        <w:t>,</w:t>
      </w:r>
      <w:r w:rsidRPr="0032674B">
        <w:rPr>
          <w:szCs w:val="24"/>
        </w:rPr>
        <w:t xml:space="preserve"> </w:t>
      </w:r>
      <w:r w:rsidR="00C524A1">
        <w:rPr>
          <w:szCs w:val="24"/>
        </w:rPr>
        <w:t xml:space="preserve">those who echolocate </w:t>
      </w:r>
      <w:r w:rsidR="00216F66">
        <w:rPr>
          <w:szCs w:val="24"/>
        </w:rPr>
        <w:t xml:space="preserve">often </w:t>
      </w:r>
      <w:r w:rsidR="00C524A1">
        <w:rPr>
          <w:szCs w:val="24"/>
        </w:rPr>
        <w:t>have</w:t>
      </w:r>
      <w:r w:rsidRPr="0032674B">
        <w:rPr>
          <w:szCs w:val="24"/>
        </w:rPr>
        <w:t xml:space="preserve"> real-life advantages, including higher salary and higher mobility in unfamiliar places</w:t>
      </w:r>
      <w:r w:rsidR="00C524A1">
        <w:rPr>
          <w:szCs w:val="24"/>
        </w:rPr>
        <w:t>,</w:t>
      </w:r>
      <w:r w:rsidRPr="0032674B">
        <w:rPr>
          <w:szCs w:val="24"/>
        </w:rPr>
        <w:t xml:space="preserve"> </w:t>
      </w:r>
      <w:r w:rsidR="00C524A1">
        <w:rPr>
          <w:szCs w:val="24"/>
        </w:rPr>
        <w:t>than</w:t>
      </w:r>
      <w:r w:rsidRPr="0032674B">
        <w:rPr>
          <w:szCs w:val="24"/>
        </w:rPr>
        <w:t xml:space="preserve"> those who are not echolocators</w:t>
      </w:r>
      <w:r>
        <w:rPr>
          <w:szCs w:val="24"/>
        </w:rPr>
        <w:t xml:space="preserve"> </w:t>
      </w:r>
      <w:r>
        <w:rPr>
          <w:szCs w:val="24"/>
        </w:rPr>
        <w:fldChar w:fldCharType="begin"/>
      </w:r>
      <w:r>
        <w:rPr>
          <w:szCs w:val="24"/>
        </w:rPr>
        <w:instrText xml:space="preserve"> ADDIN EN.CITE &lt;EndNote&gt;&lt;Cite&gt;&lt;Author&gt;Thaler&lt;/Author&gt;&lt;Year&gt;2013&lt;/Year&gt;&lt;RecNum&gt;486&lt;/RecNum&gt;&lt;DisplayText&gt;(Thaler, 2013)&lt;/DisplayText&gt;&lt;record&gt;&lt;rec-number&gt;486&lt;/rec-number&gt;&lt;foreign-keys&gt;&lt;key app="EN" db-id="v0z2swa9gzx90keetz3xfsr2wp5vwxpr5xex"&gt;486&lt;/key&gt;&lt;/foreign-keys&gt;&lt;ref-type name="Journal Article"&gt;17&lt;/ref-type&gt;&lt;contributors&gt;&lt;authors&gt;&lt;author&gt;Thaler, Lore&lt;/author&gt;&lt;/authors&gt;&lt;/contributors&gt;&lt;titles&gt;&lt;title&gt;Echolocation may have real-life advantages for blind people: An analysis of survey data&lt;/title&gt;&lt;secondary-title&gt;Frontiers in Physiology&lt;/secondary-title&gt;&lt;/titles&gt;&lt;periodical&gt;&lt;full-title&gt;Frontiers in Physiology&lt;/full-title&gt;&lt;abbr-1&gt;Front. Physiol.&lt;/abbr-1&gt;&lt;/periodical&gt;&lt;pages&gt;98&lt;/pages&gt;&lt;volume&gt;4&lt;/volume&gt;&lt;dates&gt;&lt;year&gt;2013&lt;/year&gt;&lt;/dates&gt;&lt;urls&gt;&lt;/urls&gt;&lt;/record&gt;&lt;/Cite&gt;&lt;/EndNote&gt;</w:instrText>
      </w:r>
      <w:r>
        <w:rPr>
          <w:szCs w:val="24"/>
        </w:rPr>
        <w:fldChar w:fldCharType="separate"/>
      </w:r>
      <w:r>
        <w:rPr>
          <w:noProof/>
          <w:szCs w:val="24"/>
        </w:rPr>
        <w:t>(</w:t>
      </w:r>
      <w:hyperlink w:anchor="_ENREF_145" w:tooltip="Thaler, 2013 #486" w:history="1">
        <w:r w:rsidR="00B47D30">
          <w:rPr>
            <w:noProof/>
            <w:szCs w:val="24"/>
          </w:rPr>
          <w:t>Thaler, 2013</w:t>
        </w:r>
      </w:hyperlink>
      <w:r>
        <w:rPr>
          <w:noProof/>
          <w:szCs w:val="24"/>
        </w:rPr>
        <w:t>)</w:t>
      </w:r>
      <w:r>
        <w:rPr>
          <w:szCs w:val="24"/>
        </w:rPr>
        <w:fldChar w:fldCharType="end"/>
      </w:r>
      <w:r w:rsidRPr="0032674B">
        <w:rPr>
          <w:szCs w:val="24"/>
        </w:rPr>
        <w:t xml:space="preserve">. </w:t>
      </w:r>
      <w:r>
        <w:rPr>
          <w:szCs w:val="24"/>
        </w:rPr>
        <w:t xml:space="preserve">Successful echolocation depends on </w:t>
      </w:r>
      <w:r w:rsidR="00C524A1">
        <w:rPr>
          <w:szCs w:val="24"/>
        </w:rPr>
        <w:t>the ability</w:t>
      </w:r>
      <w:r w:rsidRPr="00A70180">
        <w:rPr>
          <w:szCs w:val="24"/>
        </w:rPr>
        <w:t xml:space="preserve"> to produce </w:t>
      </w:r>
      <w:r w:rsidR="00C524A1">
        <w:rPr>
          <w:szCs w:val="24"/>
        </w:rPr>
        <w:t xml:space="preserve">appropriate </w:t>
      </w:r>
      <w:r w:rsidRPr="00A70180">
        <w:rPr>
          <w:szCs w:val="24"/>
        </w:rPr>
        <w:t>signals</w:t>
      </w:r>
      <w:r>
        <w:rPr>
          <w:szCs w:val="24"/>
        </w:rPr>
        <w:t xml:space="preserve">, such as </w:t>
      </w:r>
      <w:r w:rsidR="00C524A1">
        <w:rPr>
          <w:szCs w:val="24"/>
        </w:rPr>
        <w:t xml:space="preserve">tongue </w:t>
      </w:r>
      <w:r>
        <w:rPr>
          <w:szCs w:val="24"/>
        </w:rPr>
        <w:t>clicks</w:t>
      </w:r>
      <w:r w:rsidR="00EB70E9">
        <w:rPr>
          <w:szCs w:val="24"/>
        </w:rPr>
        <w:t>,</w:t>
      </w:r>
      <w:r w:rsidR="00C524A1">
        <w:rPr>
          <w:szCs w:val="24"/>
        </w:rPr>
        <w:t xml:space="preserve"> and</w:t>
      </w:r>
      <w:r w:rsidRPr="00A70180">
        <w:rPr>
          <w:szCs w:val="24"/>
        </w:rPr>
        <w:t xml:space="preserve"> to detect </w:t>
      </w:r>
      <w:r w:rsidR="00C524A1">
        <w:rPr>
          <w:szCs w:val="24"/>
        </w:rPr>
        <w:t xml:space="preserve">and discriminate the </w:t>
      </w:r>
      <w:r w:rsidRPr="00A70180">
        <w:rPr>
          <w:szCs w:val="24"/>
        </w:rPr>
        <w:t>sound reflections</w:t>
      </w:r>
      <w:r>
        <w:rPr>
          <w:szCs w:val="24"/>
        </w:rPr>
        <w:t xml:space="preserve"> </w:t>
      </w:r>
      <w:r>
        <w:rPr>
          <w:szCs w:val="24"/>
        </w:rPr>
        <w:fldChar w:fldCharType="begin"/>
      </w:r>
      <w:r w:rsidR="006E1A25">
        <w:rPr>
          <w:szCs w:val="24"/>
        </w:rPr>
        <w:instrText xml:space="preserve"> ADDIN EN.CITE &lt;EndNote&gt;&lt;Cite&gt;&lt;Author&gt;Tirado&lt;/Author&gt;&lt;Year&gt;2019&lt;/Year&gt;&lt;RecNum&gt;941&lt;/RecNum&gt;&lt;DisplayText&gt;(Tirado, Lundén, &amp;amp; Nilsson, 2019)&lt;/DisplayText&gt;&lt;record&gt;&lt;rec-number&gt;941&lt;/rec-number&gt;&lt;foreign-keys&gt;&lt;key app="EN" db-id="v0z2swa9gzx90keetz3xfsr2wp5vwxpr5xex"&gt;941&lt;/key&gt;&lt;/foreign-keys&gt;&lt;ref-type name="Journal Article"&gt;17&lt;/ref-type&gt;&lt;contributors&gt;&lt;authors&gt;&lt;author&gt;Tirado, Carlos&lt;/author&gt;&lt;author&gt;Lundén, Peter&lt;/author&gt;&lt;author&gt;Nilsson, Mats E&lt;/author&gt;&lt;/authors&gt;&lt;/contributors&gt;&lt;titles&gt;&lt;title&gt;The Echobot: An automated system for stimulus presentation in studies of human echolocation&lt;/title&gt;&lt;secondary-title&gt;PLOS One&lt;/secondary-title&gt;&lt;/titles&gt;&lt;periodical&gt;&lt;full-title&gt;PloS one&lt;/full-title&gt;&lt;/periodical&gt;&lt;pages&gt;e0223327&lt;/pages&gt;&lt;volume&gt;14&lt;/volume&gt;&lt;dates&gt;&lt;year&gt;2019&lt;/year&gt;&lt;/dates&gt;&lt;isbn&gt;1932-6203&lt;/isbn&gt;&lt;urls&gt;&lt;/urls&gt;&lt;/record&gt;&lt;/Cite&gt;&lt;/EndNote&gt;</w:instrText>
      </w:r>
      <w:r>
        <w:rPr>
          <w:szCs w:val="24"/>
        </w:rPr>
        <w:fldChar w:fldCharType="separate"/>
      </w:r>
      <w:r>
        <w:rPr>
          <w:noProof/>
          <w:szCs w:val="24"/>
        </w:rPr>
        <w:t>(</w:t>
      </w:r>
      <w:hyperlink w:anchor="_ENREF_151" w:tooltip="Tirado, 2019 #941" w:history="1">
        <w:r w:rsidR="00B47D30">
          <w:rPr>
            <w:noProof/>
            <w:szCs w:val="24"/>
          </w:rPr>
          <w:t>Tirado, Lundén, &amp; Nilsson, 2019</w:t>
        </w:r>
      </w:hyperlink>
      <w:r>
        <w:rPr>
          <w:noProof/>
          <w:szCs w:val="24"/>
        </w:rPr>
        <w:t>)</w:t>
      </w:r>
      <w:r>
        <w:rPr>
          <w:szCs w:val="24"/>
        </w:rPr>
        <w:fldChar w:fldCharType="end"/>
      </w:r>
      <w:r w:rsidR="00C524A1">
        <w:rPr>
          <w:szCs w:val="24"/>
        </w:rPr>
        <w:t>. A</w:t>
      </w:r>
      <w:r>
        <w:rPr>
          <w:szCs w:val="24"/>
        </w:rPr>
        <w:t xml:space="preserve">lthough both sighted and blind </w:t>
      </w:r>
      <w:r w:rsidR="00EB70E9">
        <w:rPr>
          <w:szCs w:val="24"/>
        </w:rPr>
        <w:t xml:space="preserve">people </w:t>
      </w:r>
      <w:r>
        <w:rPr>
          <w:szCs w:val="24"/>
        </w:rPr>
        <w:t xml:space="preserve">are able to </w:t>
      </w:r>
      <w:r>
        <w:rPr>
          <w:szCs w:val="24"/>
        </w:rPr>
        <w:lastRenderedPageBreak/>
        <w:t xml:space="preserve">echolocate, blind </w:t>
      </w:r>
      <w:r w:rsidR="00EB70E9">
        <w:rPr>
          <w:szCs w:val="24"/>
        </w:rPr>
        <w:t xml:space="preserve">people </w:t>
      </w:r>
      <w:r w:rsidR="00C524A1">
        <w:rPr>
          <w:szCs w:val="24"/>
        </w:rPr>
        <w:t xml:space="preserve">display </w:t>
      </w:r>
      <w:r>
        <w:rPr>
          <w:szCs w:val="24"/>
        </w:rPr>
        <w:t xml:space="preserve">enhanced skills </w:t>
      </w:r>
      <w:r w:rsidR="00EB70E9">
        <w:rPr>
          <w:szCs w:val="24"/>
        </w:rPr>
        <w:t>for several</w:t>
      </w:r>
      <w:r>
        <w:rPr>
          <w:szCs w:val="24"/>
        </w:rPr>
        <w:t xml:space="preserve"> aspects of echolocation</w:t>
      </w:r>
      <w:r w:rsidR="00EB70E9">
        <w:rPr>
          <w:szCs w:val="24"/>
        </w:rPr>
        <w:t>,</w:t>
      </w:r>
      <w:r>
        <w:rPr>
          <w:szCs w:val="24"/>
        </w:rPr>
        <w:t xml:space="preserve"> including object detection </w:t>
      </w:r>
      <w:r>
        <w:rPr>
          <w:szCs w:val="24"/>
        </w:rPr>
        <w:fldChar w:fldCharType="begin"/>
      </w:r>
      <w:r w:rsidR="006E1A25">
        <w:rPr>
          <w:szCs w:val="24"/>
        </w:rPr>
        <w:instrText xml:space="preserve"> ADDIN EN.CITE &lt;EndNote&gt;&lt;Cite&gt;&lt;Author&gt;Rice&lt;/Author&gt;&lt;Year&gt;1969&lt;/Year&gt;&lt;RecNum&gt;478&lt;/RecNum&gt;&lt;DisplayText&gt;(Kolarik, Scarfe, Moore, &amp;amp; Pardhan, 2017c; Rice, 1969)&lt;/DisplayText&gt;&lt;record&gt;&lt;rec-number&gt;478&lt;/rec-number&gt;&lt;foreign-keys&gt;&lt;key app="EN" db-id="v0z2swa9gzx90keetz3xfsr2wp5vwxpr5xex"&gt;478&lt;/key&gt;&lt;/foreign-keys&gt;&lt;ref-type name="Journal Article"&gt;17&lt;/ref-type&gt;&lt;contributors&gt;&lt;authors&gt;&lt;author&gt;Rice, Charles E&lt;/author&gt;&lt;/authors&gt;&lt;/contributors&gt;&lt;titles&gt;&lt;title&gt;Perceptual enhancement in the early blind?&lt;/title&gt;&lt;secondary-title&gt;Psychological Record&lt;/secondary-title&gt;&lt;/titles&gt;&lt;periodical&gt;&lt;full-title&gt;Psychological Record&lt;/full-title&gt;&lt;abbr-1&gt;Psychol. Rec.&lt;/abbr-1&gt;&lt;/periodical&gt;&lt;pages&gt;1-14&lt;/pages&gt;&lt;volume&gt;19&lt;/volume&gt;&lt;dates&gt;&lt;year&gt;1969&lt;/year&gt;&lt;/dates&gt;&lt;isbn&gt;0033-2933&lt;/isbn&gt;&lt;urls&gt;&lt;/urls&gt;&lt;/record&gt;&lt;/Cite&gt;&lt;Cite&gt;&lt;Author&gt;Kolarik&lt;/Author&gt;&lt;Year&gt;2017&lt;/Year&gt;&lt;RecNum&gt;818&lt;/RecNum&gt;&lt;record&gt;&lt;rec-number&gt;818&lt;/rec-number&gt;&lt;foreign-keys&gt;&lt;key app="EN" db-id="v0z2swa9gzx90keetz3xfsr2wp5vwxpr5xex"&gt;818&lt;/key&gt;&lt;/foreign-keys&gt;&lt;ref-type name="Journal Article"&gt;17&lt;/ref-type&gt;&lt;contributors&gt;&lt;authors&gt;&lt;author&gt;Kolarik, Andrew J&lt;/author&gt;&lt;author&gt;Scarfe, Amy C&lt;/author&gt;&lt;author&gt;Moore, Brian C J&lt;/author&gt;&lt;author&gt;Pardhan, Shahina&lt;/author&gt;&lt;/authors&gt;&lt;/contributors&gt;&lt;titles&gt;&lt;title&gt;Blindness enhances auditory obstacle circumvention: Assessing echolocation, sensory substitution, and visual-based navigation&lt;/title&gt;&lt;secondary-title&gt;PLOS One&lt;/secondary-title&gt;&lt;/titles&gt;&lt;periodical&gt;&lt;full-title&gt;PloS one&lt;/full-title&gt;&lt;/periodical&gt;&lt;pages&gt;e0175750&lt;/pages&gt;&lt;volume&gt;12&lt;/volume&gt;&lt;number&gt;4&lt;/number&gt;&lt;dates&gt;&lt;year&gt;2017&lt;/year&gt;&lt;/dates&gt;&lt;isbn&gt;1932-6203&lt;/isbn&gt;&lt;urls&gt;&lt;/urls&gt;&lt;/record&gt;&lt;/Cite&gt;&lt;/EndNote&gt;</w:instrText>
      </w:r>
      <w:r>
        <w:rPr>
          <w:szCs w:val="24"/>
        </w:rPr>
        <w:fldChar w:fldCharType="separate"/>
      </w:r>
      <w:r>
        <w:rPr>
          <w:noProof/>
          <w:szCs w:val="24"/>
        </w:rPr>
        <w:t>(</w:t>
      </w:r>
      <w:hyperlink w:anchor="_ENREF_86" w:tooltip="Kolarik, 2017 #818" w:history="1">
        <w:r w:rsidR="00B47D30">
          <w:rPr>
            <w:noProof/>
            <w:szCs w:val="24"/>
          </w:rPr>
          <w:t>Kolarik, Scarfe, Moore, &amp; Pardhan, 2017c</w:t>
        </w:r>
      </w:hyperlink>
      <w:r>
        <w:rPr>
          <w:noProof/>
          <w:szCs w:val="24"/>
        </w:rPr>
        <w:t xml:space="preserve">; </w:t>
      </w:r>
      <w:hyperlink w:anchor="_ENREF_122" w:tooltip="Rice, 1969 #478" w:history="1">
        <w:r w:rsidR="00B47D30">
          <w:rPr>
            <w:noProof/>
            <w:szCs w:val="24"/>
          </w:rPr>
          <w:t>Rice, 1969</w:t>
        </w:r>
      </w:hyperlink>
      <w:r>
        <w:rPr>
          <w:noProof/>
          <w:szCs w:val="24"/>
        </w:rPr>
        <w:t>)</w:t>
      </w:r>
      <w:r>
        <w:rPr>
          <w:szCs w:val="24"/>
        </w:rPr>
        <w:fldChar w:fldCharType="end"/>
      </w:r>
      <w:r>
        <w:rPr>
          <w:szCs w:val="24"/>
        </w:rPr>
        <w:t xml:space="preserve"> and localization </w:t>
      </w:r>
      <w:r>
        <w:rPr>
          <w:szCs w:val="24"/>
        </w:rPr>
        <w:fldChar w:fldCharType="begin">
          <w:fldData xml:space="preserve">PEVuZE5vdGU+PENpdGU+PEF1dGhvcj5TY2hlbmttYW48L0F1dGhvcj48WWVhcj4yMDEwPC9ZZWFy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</w:fldData>
        </w:fldChar>
      </w:r>
      <w:r>
        <w:rPr>
          <w:szCs w:val="24"/>
        </w:rPr>
        <w:instrText xml:space="preserve"> ADDIN EN.CITE </w:instrText>
      </w:r>
      <w:r>
        <w:rPr>
          <w:szCs w:val="24"/>
        </w:rPr>
        <w:fldChar w:fldCharType="begin">
          <w:fldData xml:space="preserve">PEVuZE5vdGU+PENpdGU+PEF1dGhvcj5TY2hlbmttYW48L0F1dGhvcj48WWVhcj4yMDEwPC9ZZWFy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</w:fldData>
        </w:fldChar>
      </w:r>
      <w:r>
        <w:rPr>
          <w:szCs w:val="24"/>
        </w:rPr>
        <w:instrText xml:space="preserve"> ADDIN EN.CITE.DATA </w:instrText>
      </w:r>
      <w:r>
        <w:rPr>
          <w:szCs w:val="24"/>
        </w:rPr>
      </w:r>
      <w:r>
        <w:rPr>
          <w:szCs w:val="24"/>
        </w:rPr>
        <w:fldChar w:fldCharType="end"/>
      </w:r>
      <w:r>
        <w:rPr>
          <w:szCs w:val="24"/>
        </w:rPr>
      </w:r>
      <w:r>
        <w:rPr>
          <w:szCs w:val="24"/>
        </w:rPr>
        <w:fldChar w:fldCharType="separate"/>
      </w:r>
      <w:r>
        <w:rPr>
          <w:noProof/>
          <w:szCs w:val="24"/>
        </w:rPr>
        <w:t>(</w:t>
      </w:r>
      <w:hyperlink w:anchor="_ENREF_122" w:tooltip="Rice, 1969 #478" w:history="1">
        <w:r w:rsidR="00B47D30">
          <w:rPr>
            <w:noProof/>
            <w:szCs w:val="24"/>
          </w:rPr>
          <w:t>Rice, 1969</w:t>
        </w:r>
      </w:hyperlink>
      <w:r>
        <w:rPr>
          <w:noProof/>
          <w:szCs w:val="24"/>
        </w:rPr>
        <w:t xml:space="preserve">; </w:t>
      </w:r>
      <w:hyperlink w:anchor="_ENREF_132" w:tooltip="Schenkman, 2010 #113" w:history="1">
        <w:r w:rsidR="00B47D30">
          <w:rPr>
            <w:noProof/>
            <w:szCs w:val="24"/>
          </w:rPr>
          <w:t>Schenkman &amp; Nilsson, 2010</w:t>
        </w:r>
      </w:hyperlink>
      <w:r>
        <w:rPr>
          <w:noProof/>
          <w:szCs w:val="24"/>
        </w:rPr>
        <w:t xml:space="preserve">, </w:t>
      </w:r>
      <w:hyperlink w:anchor="_ENREF_133" w:tooltip="Schenkman, 2011 #87" w:history="1">
        <w:r w:rsidR="00B47D30">
          <w:rPr>
            <w:noProof/>
            <w:szCs w:val="24"/>
          </w:rPr>
          <w:t>2011</w:t>
        </w:r>
      </w:hyperlink>
      <w:r>
        <w:rPr>
          <w:noProof/>
          <w:szCs w:val="24"/>
        </w:rPr>
        <w:t>)</w:t>
      </w:r>
      <w:r>
        <w:rPr>
          <w:szCs w:val="24"/>
        </w:rPr>
        <w:fldChar w:fldCharType="end"/>
      </w:r>
      <w:r>
        <w:rPr>
          <w:szCs w:val="24"/>
        </w:rPr>
        <w:t xml:space="preserve">, </w:t>
      </w:r>
      <w:r w:rsidR="00C524A1">
        <w:rPr>
          <w:szCs w:val="24"/>
        </w:rPr>
        <w:t>discrimination of the spatial positions of two disks</w:t>
      </w:r>
      <w:r>
        <w:rPr>
          <w:szCs w:val="24"/>
        </w:rPr>
        <w:t xml:space="preserve"> </w:t>
      </w:r>
      <w:r>
        <w:rPr>
          <w:szCs w:val="24"/>
        </w:rPr>
        <w:fldChar w:fldCharType="begin"/>
      </w:r>
      <w:r>
        <w:rPr>
          <w:szCs w:val="24"/>
        </w:rPr>
        <w:instrText xml:space="preserve"> ADDIN EN.CITE &lt;EndNote&gt;&lt;Cite&gt;&lt;Author&gt;Teng&lt;/Author&gt;&lt;Year&gt;2011&lt;/Year&gt;&lt;RecNum&gt;116&lt;/RecNum&gt;&lt;DisplayText&gt;(Teng &amp;amp; Whitney, 2011)&lt;/DisplayText&gt;&lt;record&gt;&lt;rec-number&gt;116&lt;/rec-number&gt;&lt;foreign-keys&gt;&lt;key app="EN" db-id="v0z2swa9gzx90keetz3xfsr2wp5vwxpr5xex"&gt;116&lt;/key&gt;&lt;/foreign-keys&gt;&lt;ref-type name="Journal Article"&gt;17&lt;/ref-type&gt;&lt;contributors&gt;&lt;authors&gt;&lt;author&gt;Teng, S.&lt;/author&gt;&lt;author&gt;Whitney, D.&lt;/author&gt;&lt;/authors&gt;&lt;/contributors&gt;&lt;auth-address&gt;The Department of Psychology, and The Center for Mind and Brain, 267 Cousteau Place, University of California, Davis, California, 95618, USA. The Department of Psychology, 3210 Tolman Hall, University of California, Berkeley, California 94720, USA.&lt;/auth-address&gt;&lt;titles&gt;&lt;title&gt;The acuity of echolocation: Spatial resolution in the sighted compared to expert performance&lt;/title&gt;&lt;secondary-title&gt;Journal of Visual Impairment and Blindness&lt;/secondary-title&gt;&lt;/titles&gt;&lt;periodical&gt;&lt;full-title&gt;Journal of Visual Impairment and Blindness&lt;/full-title&gt;&lt;abbr-1&gt;J. Vis. Impair. Blind&lt;/abbr-1&gt;&lt;/periodical&gt;&lt;pages&gt;20-32&lt;/pages&gt;&lt;volume&gt;105&lt;/volume&gt;&lt;dates&gt;&lt;year&gt;2011&lt;/year&gt;&lt;/dates&gt;&lt;urls&gt;&lt;/urls&gt;&lt;remote-database-provider&gt;NLM&lt;/remote-database-provider&gt;&lt;language&gt;Eng&lt;/language&gt;&lt;/record&gt;&lt;/Cite&gt;&lt;/EndNote&gt;</w:instrText>
      </w:r>
      <w:r>
        <w:rPr>
          <w:szCs w:val="24"/>
        </w:rPr>
        <w:fldChar w:fldCharType="separate"/>
      </w:r>
      <w:r>
        <w:rPr>
          <w:noProof/>
          <w:szCs w:val="24"/>
        </w:rPr>
        <w:t>(</w:t>
      </w:r>
      <w:hyperlink w:anchor="_ENREF_144" w:tooltip="Teng, 2011 #116" w:history="1">
        <w:r w:rsidR="00B47D30">
          <w:rPr>
            <w:noProof/>
            <w:szCs w:val="24"/>
          </w:rPr>
          <w:t>Teng &amp; Whitney, 2011</w:t>
        </w:r>
      </w:hyperlink>
      <w:r>
        <w:rPr>
          <w:noProof/>
          <w:szCs w:val="24"/>
        </w:rPr>
        <w:t>)</w:t>
      </w:r>
      <w:r>
        <w:rPr>
          <w:szCs w:val="24"/>
        </w:rPr>
        <w:fldChar w:fldCharType="end"/>
      </w:r>
      <w:r>
        <w:rPr>
          <w:szCs w:val="24"/>
        </w:rPr>
        <w:t>, discriminat</w:t>
      </w:r>
      <w:r w:rsidR="00C524A1">
        <w:rPr>
          <w:szCs w:val="24"/>
        </w:rPr>
        <w:t>ion of</w:t>
      </w:r>
      <w:r>
        <w:rPr>
          <w:szCs w:val="24"/>
        </w:rPr>
        <w:t xml:space="preserve"> object material or texture </w:t>
      </w:r>
      <w:r>
        <w:rPr>
          <w:szCs w:val="24"/>
        </w:rPr>
        <w:fldChar w:fldCharType="begin"/>
      </w:r>
      <w:r>
        <w:rPr>
          <w:szCs w:val="24"/>
        </w:rPr>
        <w:instrText xml:space="preserve"> ADDIN EN.CITE &lt;EndNote&gt;&lt;Cite&gt;&lt;Author&gt;Kellogg&lt;/Author&gt;&lt;Year&gt;1962&lt;/Year&gt;&lt;RecNum&gt;462&lt;/RecNum&gt;&lt;Prefix&gt;but not density`, &lt;/Prefix&gt;&lt;DisplayText&gt;(but not density, Hausfeld, Power, Gorta, &amp;amp; Harris, 1982; Kellogg, 1962)&lt;/DisplayText&gt;&lt;record&gt;&lt;rec-number&gt;462&lt;/rec-number&gt;&lt;foreign-keys&gt;&lt;key app="EN" db-id="v0z2swa9gzx90keetz3xfsr2wp5vwxpr5xex"&gt;462&lt;/key&gt;&lt;/foreign-keys&gt;&lt;ref-type name="Journal Article"&gt;17&lt;/ref-type&gt;&lt;contributors&gt;&lt;authors&gt;&lt;author&gt;Kellogg, Winthrop N&lt;/author&gt;&lt;/authors&gt;&lt;/contributors&gt;&lt;titles&gt;&lt;title&gt;Sonar system of the blind.&lt;/title&gt;&lt;secondary-title&gt;Science&lt;/secondary-title&gt;&lt;/titles&gt;&lt;periodical&gt;&lt;full-title&gt;Science&lt;/full-title&gt;&lt;/periodical&gt;&lt;pages&gt;399-404&lt;/pages&gt;&lt;volume&gt;137&lt;/volume&gt;&lt;dates&gt;&lt;year&gt;1962&lt;/year&gt;&lt;/dates&gt;&lt;isbn&gt;0036-8075&lt;/isbn&gt;&lt;urls&gt;&lt;/urls&gt;&lt;/record&gt;&lt;/Cite&gt;&lt;Cite&gt;&lt;Author&gt;Hausfeld&lt;/Author&gt;&lt;Year&gt;1982&lt;/Year&gt;&lt;RecNum&gt;503&lt;/RecNum&gt;&lt;record&gt;&lt;rec-number&gt;503&lt;/rec-number&gt;&lt;foreign-keys&gt;&lt;key app="EN" db-id="v0z2swa9gzx90keetz3xfsr2wp5vwxpr5xex"&gt;503&lt;/key&gt;&lt;/foreign-keys&gt;&lt;ref-type name="Journal Article"&gt;17&lt;/ref-type&gt;&lt;contributors&gt;&lt;authors&gt;&lt;author&gt;Hausfeld, Steven&lt;/author&gt;&lt;author&gt;Power, Roderick P&lt;/author&gt;&lt;author&gt;Gorta, Angela&lt;/author&gt;&lt;author&gt;Harris, Patricia&lt;/author&gt;&lt;/authors&gt;&lt;/contributors&gt;&lt;titles&gt;&lt;title&gt;Echo perception of shape and texture by sighted subjects&lt;/title&gt;&lt;secondary-title&gt;Perceptual and Motor Skills&lt;/secondary-title&gt;&lt;/titles&gt;&lt;periodical&gt;&lt;full-title&gt;Perceptual and Motor Skills&lt;/full-title&gt;&lt;abbr-1&gt;Percept. Motor Skills&lt;/abbr-1&gt;&lt;/periodical&gt;&lt;pages&gt;623-632&lt;/pages&gt;&lt;volume&gt;55&lt;/volume&gt;&lt;dates&gt;&lt;year&gt;1982&lt;/year&gt;&lt;/dates&gt;&lt;isbn&gt;0031-5125&lt;/isbn&gt;&lt;urls&gt;&lt;/urls&gt;&lt;/record&gt;&lt;/Cite&gt;&lt;/EndNote&gt;</w:instrText>
      </w:r>
      <w:r>
        <w:rPr>
          <w:szCs w:val="24"/>
        </w:rPr>
        <w:fldChar w:fldCharType="separate"/>
      </w:r>
      <w:r>
        <w:rPr>
          <w:noProof/>
          <w:szCs w:val="24"/>
        </w:rPr>
        <w:t xml:space="preserve">(but not density, </w:t>
      </w:r>
      <w:hyperlink w:anchor="_ENREF_59" w:tooltip="Hausfeld, 1982 #503" w:history="1">
        <w:r w:rsidR="00B47D30">
          <w:rPr>
            <w:noProof/>
            <w:szCs w:val="24"/>
          </w:rPr>
          <w:t>Hausfeld, Power, Gorta, &amp; Harris, 1982</w:t>
        </w:r>
      </w:hyperlink>
      <w:r>
        <w:rPr>
          <w:noProof/>
          <w:szCs w:val="24"/>
        </w:rPr>
        <w:t xml:space="preserve">; </w:t>
      </w:r>
      <w:hyperlink w:anchor="_ENREF_69" w:tooltip="Kellogg, 1962 #462" w:history="1">
        <w:r w:rsidR="00B47D30">
          <w:rPr>
            <w:noProof/>
            <w:szCs w:val="24"/>
          </w:rPr>
          <w:t>Kellogg, 1962</w:t>
        </w:r>
      </w:hyperlink>
      <w:r>
        <w:rPr>
          <w:noProof/>
          <w:szCs w:val="24"/>
        </w:rPr>
        <w:t>)</w:t>
      </w:r>
      <w:r>
        <w:rPr>
          <w:szCs w:val="24"/>
        </w:rPr>
        <w:fldChar w:fldCharType="end"/>
      </w:r>
      <w:r>
        <w:rPr>
          <w:szCs w:val="24"/>
        </w:rPr>
        <w:t xml:space="preserve">, </w:t>
      </w:r>
      <w:r w:rsidR="00EB70E9">
        <w:rPr>
          <w:szCs w:val="24"/>
        </w:rPr>
        <w:t xml:space="preserve">judgment of </w:t>
      </w:r>
      <w:r>
        <w:rPr>
          <w:szCs w:val="24"/>
        </w:rPr>
        <w:t xml:space="preserve">size and distance </w:t>
      </w:r>
      <w:r>
        <w:rPr>
          <w:szCs w:val="24"/>
        </w:rPr>
        <w:fldChar w:fldCharType="begin"/>
      </w:r>
      <w:r>
        <w:rPr>
          <w:szCs w:val="24"/>
        </w:rPr>
        <w:instrText xml:space="preserve"> ADDIN EN.CITE &lt;EndNote&gt;&lt;Cite&gt;&lt;Author&gt;Kellogg&lt;/Author&gt;&lt;Year&gt;1962&lt;/Year&gt;&lt;RecNum&gt;462&lt;/RecNum&gt;&lt;DisplayText&gt;(Kellogg, 1962)&lt;/DisplayText&gt;&lt;record&gt;&lt;rec-number&gt;462&lt;/rec-number&gt;&lt;foreign-keys&gt;&lt;key app="EN" db-id="v0z2swa9gzx90keetz3xfsr2wp5vwxpr5xex"&gt;462&lt;/key&gt;&lt;/foreign-keys&gt;&lt;ref-type name="Journal Article"&gt;17&lt;/ref-type&gt;&lt;contributors&gt;&lt;authors&gt;&lt;author&gt;Kellogg, Winthrop N&lt;/author&gt;&lt;/authors&gt;&lt;/contributors&gt;&lt;titles&gt;&lt;title&gt;Sonar system of the blind.&lt;/title&gt;&lt;secondary-title&gt;Science&lt;/secondary-title&gt;&lt;/titles&gt;&lt;periodical&gt;&lt;full-title&gt;Science&lt;/full-title&gt;&lt;/periodical&gt;&lt;pages&gt;399-404&lt;/pages&gt;&lt;volume&gt;137&lt;/volume&gt;&lt;dates&gt;&lt;year&gt;1962&lt;/year&gt;&lt;/dates&gt;&lt;isbn&gt;0036-8075&lt;/isbn&gt;&lt;urls&gt;&lt;/urls&gt;&lt;/record&gt;&lt;/Cite&gt;&lt;/EndNote&gt;</w:instrText>
      </w:r>
      <w:r>
        <w:rPr>
          <w:szCs w:val="24"/>
        </w:rPr>
        <w:fldChar w:fldCharType="separate"/>
      </w:r>
      <w:r>
        <w:rPr>
          <w:noProof/>
          <w:szCs w:val="24"/>
        </w:rPr>
        <w:t>(</w:t>
      </w:r>
      <w:hyperlink w:anchor="_ENREF_69" w:tooltip="Kellogg, 1962 #462" w:history="1">
        <w:r w:rsidR="00B47D30">
          <w:rPr>
            <w:noProof/>
            <w:szCs w:val="24"/>
          </w:rPr>
          <w:t>Kellogg, 1962</w:t>
        </w:r>
      </w:hyperlink>
      <w:r>
        <w:rPr>
          <w:noProof/>
          <w:szCs w:val="24"/>
        </w:rPr>
        <w:t>)</w:t>
      </w:r>
      <w:r>
        <w:rPr>
          <w:szCs w:val="24"/>
        </w:rPr>
        <w:fldChar w:fldCharType="end"/>
      </w:r>
      <w:r w:rsidR="00C524A1">
        <w:rPr>
          <w:szCs w:val="24"/>
        </w:rPr>
        <w:t>,</w:t>
      </w:r>
      <w:r>
        <w:rPr>
          <w:szCs w:val="24"/>
        </w:rPr>
        <w:t xml:space="preserve"> and shape </w:t>
      </w:r>
      <w:r>
        <w:rPr>
          <w:szCs w:val="24"/>
        </w:rPr>
        <w:fldChar w:fldCharType="begin"/>
      </w:r>
      <w:r>
        <w:rPr>
          <w:szCs w:val="24"/>
        </w:rPr>
        <w:instrText xml:space="preserve"> ADDIN EN.CITE &lt;EndNote&gt;&lt;Cite&gt;&lt;Author&gt;Hausfeld&lt;/Author&gt;&lt;Year&gt;1982&lt;/Year&gt;&lt;RecNum&gt;503&lt;/RecNum&gt;&lt;DisplayText&gt;(Hausfeld, et al., 1982)&lt;/DisplayText&gt;&lt;record&gt;&lt;rec-number&gt;503&lt;/rec-number&gt;&lt;foreign-keys&gt;&lt;key app="EN" db-id="v0z2swa9gzx90keetz3xfsr2wp5vwxpr5xex"&gt;503&lt;/key&gt;&lt;/foreign-keys&gt;&lt;ref-type name="Journal Article"&gt;17&lt;/ref-type&gt;&lt;contributors&gt;&lt;authors&gt;&lt;author&gt;Hausfeld, Steven&lt;/author&gt;&lt;author&gt;Power, Roderick P&lt;/author&gt;&lt;author&gt;Gorta, Angela&lt;/author&gt;&lt;author&gt;Harris, Patricia&lt;/author&gt;&lt;/authors&gt;&lt;/contributors&gt;&lt;titles&gt;&lt;title&gt;Echo perception of shape and texture by sighted subjects&lt;/title&gt;&lt;secondary-title&gt;Perceptual and Motor Skills&lt;/secondary-title&gt;&lt;/titles&gt;&lt;periodical&gt;&lt;full-title&gt;Perceptual and Motor Skills&lt;/full-title&gt;&lt;abbr-1&gt;Percept. Motor Skills&lt;/abbr-1&gt;&lt;/periodical&gt;&lt;pages&gt;623-632&lt;/pages&gt;&lt;volume&gt;55&lt;/volume&gt;&lt;dates&gt;&lt;year&gt;1982&lt;/year&gt;&lt;/dates&gt;&lt;isbn&gt;0031-5125&lt;/isbn&gt;&lt;urls&gt;&lt;/urls&gt;&lt;/record&gt;&lt;/Cite&gt;&lt;/EndNote&gt;</w:instrText>
      </w:r>
      <w:r>
        <w:rPr>
          <w:szCs w:val="24"/>
        </w:rPr>
        <w:fldChar w:fldCharType="separate"/>
      </w:r>
      <w:r>
        <w:rPr>
          <w:noProof/>
          <w:szCs w:val="24"/>
        </w:rPr>
        <w:t>(</w:t>
      </w:r>
      <w:hyperlink w:anchor="_ENREF_59" w:tooltip="Hausfeld, 1982 #503" w:history="1">
        <w:r w:rsidR="00B47D30">
          <w:rPr>
            <w:noProof/>
            <w:szCs w:val="24"/>
          </w:rPr>
          <w:t>Hausfeld, et al., 1982</w:t>
        </w:r>
      </w:hyperlink>
      <w:r>
        <w:rPr>
          <w:noProof/>
          <w:szCs w:val="24"/>
        </w:rPr>
        <w:t>)</w:t>
      </w:r>
      <w:r>
        <w:rPr>
          <w:szCs w:val="24"/>
        </w:rPr>
        <w:fldChar w:fldCharType="end"/>
      </w:r>
      <w:r>
        <w:rPr>
          <w:szCs w:val="24"/>
        </w:rPr>
        <w:t xml:space="preserve">, and when using sound to navigate around obstacles  </w:t>
      </w:r>
      <w:r>
        <w:rPr>
          <w:szCs w:val="24"/>
        </w:rPr>
        <w:fldChar w:fldCharType="begin"/>
      </w:r>
      <w:r w:rsidR="006E1A25">
        <w:rPr>
          <w:szCs w:val="24"/>
        </w:rPr>
        <w:instrText xml:space="preserve"> ADDIN EN.CITE &lt;EndNote&gt;&lt;Cite&gt;&lt;Author&gt;Kolarik&lt;/Author&gt;&lt;Year&gt;2017&lt;/Year&gt;&lt;RecNum&gt;818&lt;/RecNum&gt;&lt;DisplayText&gt;(Kolarik, et al., 2017c)&lt;/DisplayText&gt;&lt;record&gt;&lt;rec-number&gt;818&lt;/rec-number&gt;&lt;foreign-keys&gt;&lt;key app="EN" db-id="v0z2swa9gzx90keetz3xfsr2wp5vwxpr5xex"&gt;818&lt;/key&gt;&lt;/foreign-keys&gt;&lt;ref-type name="Journal Article"&gt;17&lt;/ref-type&gt;&lt;contributors&gt;&lt;authors&gt;&lt;author&gt;Kolarik, Andrew J&lt;/author&gt;&lt;author&gt;Scarfe, Amy C&lt;/author&gt;&lt;author&gt;Moore, Brian C J&lt;/author&gt;&lt;author&gt;Pardhan, Shahina&lt;/author&gt;&lt;/authors&gt;&lt;/contributors&gt;&lt;titles&gt;&lt;title&gt;Blindness enhances auditory obstacle circumvention: Assessing echolocation, sensory substitution, and visual-based navigation&lt;/title&gt;&lt;secondary-title&gt;PLOS One&lt;/secondary-title&gt;&lt;/titles&gt;&lt;periodical&gt;&lt;full-title&gt;PloS one&lt;/full-title&gt;&lt;/periodical&gt;&lt;pages&gt;e0175750&lt;/pages&gt;&lt;volume&gt;12&lt;/volume&gt;&lt;number&gt;4&lt;/number&gt;&lt;dates&gt;&lt;year&gt;2017&lt;/year&gt;&lt;/dates&gt;&lt;isbn&gt;1932-6203&lt;/isbn&gt;&lt;urls&gt;&lt;/urls&gt;&lt;/record&gt;&lt;/Cite&gt;&lt;/EndNote&gt;</w:instrText>
      </w:r>
      <w:r>
        <w:rPr>
          <w:szCs w:val="24"/>
        </w:rPr>
        <w:fldChar w:fldCharType="separate"/>
      </w:r>
      <w:r>
        <w:rPr>
          <w:noProof/>
          <w:szCs w:val="24"/>
        </w:rPr>
        <w:t>(</w:t>
      </w:r>
      <w:hyperlink w:anchor="_ENREF_86" w:tooltip="Kolarik, 2017 #818" w:history="1">
        <w:r w:rsidR="00B47D30">
          <w:rPr>
            <w:noProof/>
            <w:szCs w:val="24"/>
          </w:rPr>
          <w:t>Kolarik, et al., 2017c</w:t>
        </w:r>
      </w:hyperlink>
      <w:r>
        <w:rPr>
          <w:noProof/>
          <w:szCs w:val="24"/>
        </w:rPr>
        <w:t>)</w:t>
      </w:r>
      <w:r>
        <w:rPr>
          <w:szCs w:val="24"/>
        </w:rPr>
        <w:fldChar w:fldCharType="end"/>
      </w:r>
      <w:r>
        <w:rPr>
          <w:szCs w:val="24"/>
        </w:rPr>
        <w:t xml:space="preserve"> or</w:t>
      </w:r>
      <w:r w:rsidR="00D17290">
        <w:rPr>
          <w:szCs w:val="24"/>
        </w:rPr>
        <w:t xml:space="preserve"> to</w:t>
      </w:r>
      <w:r>
        <w:rPr>
          <w:szCs w:val="24"/>
        </w:rPr>
        <w:t xml:space="preserve"> walk in a straight line parallel to a wall </w:t>
      </w:r>
      <w:r>
        <w:rPr>
          <w:szCs w:val="24"/>
        </w:rPr>
        <w:fldChar w:fldCharType="begin"/>
      </w:r>
      <w:r>
        <w:rPr>
          <w:szCs w:val="24"/>
        </w:rPr>
        <w:instrText xml:space="preserve"> ADDIN EN.CITE &lt;EndNote&gt;&lt;Cite&gt;&lt;Author&gt;Strelow&lt;/Author&gt;&lt;Year&gt;1982&lt;/Year&gt;&lt;RecNum&gt;465&lt;/RecNum&gt;&lt;DisplayText&gt;(Strelow &amp;amp; Brabyn, 1982)&lt;/DisplayText&gt;&lt;record&gt;&lt;rec-number&gt;465&lt;/rec-number&gt;&lt;foreign-keys&gt;&lt;key app="EN" db-id="v0z2swa9gzx90keetz3xfsr2wp5vwxpr5xex"&gt;465&lt;/key&gt;&lt;/foreign-keys&gt;&lt;ref-type name="Journal Article"&gt;17&lt;/ref-type&gt;&lt;contributors&gt;&lt;authors&gt;&lt;author&gt;Strelow, Edward R&lt;/author&gt;&lt;author&gt;Brabyn, John A&lt;/author&gt;&lt;/authors&gt;&lt;/contributors&gt;&lt;titles&gt;&lt;title&gt;Locomotion of the blind controlled by natural sound cues&lt;/title&gt;&lt;secondary-title&gt;Perception&lt;/secondary-title&gt;&lt;/titles&gt;&lt;periodical&gt;&lt;full-title&gt;Perception&lt;/full-title&gt;&lt;/periodical&gt;&lt;pages&gt;635-40&lt;/pages&gt;&lt;volume&gt;11&lt;/volume&gt;&lt;dates&gt;&lt;year&gt;1982&lt;/year&gt;&lt;/dates&gt;&lt;urls&gt;&lt;/urls&gt;&lt;/record&gt;&lt;/Cite&gt;&lt;/EndNote&gt;</w:instrText>
      </w:r>
      <w:r>
        <w:rPr>
          <w:szCs w:val="24"/>
        </w:rPr>
        <w:fldChar w:fldCharType="separate"/>
      </w:r>
      <w:r>
        <w:rPr>
          <w:noProof/>
          <w:szCs w:val="24"/>
        </w:rPr>
        <w:t>(</w:t>
      </w:r>
      <w:hyperlink w:anchor="_ENREF_142" w:tooltip="Strelow, 1982 #465" w:history="1">
        <w:r w:rsidR="00B47D30">
          <w:rPr>
            <w:noProof/>
            <w:szCs w:val="24"/>
          </w:rPr>
          <w:t>Strelow &amp; Brabyn, 1982</w:t>
        </w:r>
      </w:hyperlink>
      <w:r>
        <w:rPr>
          <w:noProof/>
          <w:szCs w:val="24"/>
        </w:rPr>
        <w:t>)</w:t>
      </w:r>
      <w:r>
        <w:rPr>
          <w:szCs w:val="24"/>
        </w:rPr>
        <w:fldChar w:fldCharType="end"/>
      </w:r>
      <w:r>
        <w:rPr>
          <w:szCs w:val="24"/>
        </w:rPr>
        <w:t xml:space="preserve">. </w:t>
      </w:r>
      <w:r w:rsidR="00D17290">
        <w:rPr>
          <w:szCs w:val="24"/>
        </w:rPr>
        <w:t xml:space="preserve">Blind </w:t>
      </w:r>
      <w:r w:rsidR="00EB70E9">
        <w:rPr>
          <w:szCs w:val="24"/>
        </w:rPr>
        <w:t>people</w:t>
      </w:r>
      <w:r w:rsidR="000B416E">
        <w:rPr>
          <w:szCs w:val="24"/>
        </w:rPr>
        <w:t xml:space="preserve"> are </w:t>
      </w:r>
      <w:r w:rsidR="00D17290">
        <w:rPr>
          <w:szCs w:val="24"/>
        </w:rPr>
        <w:t xml:space="preserve">also more sensitive than sighted controls to non-self-generated sound echoes </w:t>
      </w:r>
      <w:r w:rsidR="00D17290">
        <w:rPr>
          <w:szCs w:val="24"/>
        </w:rPr>
        <w:fldChar w:fldCharType="begin">
          <w:fldData xml:space="preserve">PEVuZE5vdGU+PENpdGU+PEF1dGhvcj5Lb2xhcmlrPC9BdXRob3I+PFllYXI+MjAxMzwvWWVhcj48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</w:fldData>
        </w:fldChar>
      </w:r>
      <w:r w:rsidR="005C64DA">
        <w:rPr>
          <w:szCs w:val="24"/>
        </w:rPr>
        <w:instrText xml:space="preserve"> ADDIN EN.CITE </w:instrText>
      </w:r>
      <w:r w:rsidR="005C64DA">
        <w:rPr>
          <w:szCs w:val="24"/>
        </w:rPr>
        <w:fldChar w:fldCharType="begin">
          <w:fldData xml:space="preserve">PEVuZE5vdGU+PENpdGU+PEF1dGhvcj5Lb2xhcmlrPC9BdXRob3I+PFllYXI+MjAxMzwvWWVhcj48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</w:fldData>
        </w:fldChar>
      </w:r>
      <w:r w:rsidR="005C64DA">
        <w:rPr>
          <w:szCs w:val="24"/>
        </w:rPr>
        <w:instrText xml:space="preserve"> ADDIN EN.CITE.DATA </w:instrText>
      </w:r>
      <w:r w:rsidR="005C64DA">
        <w:rPr>
          <w:szCs w:val="24"/>
        </w:rPr>
      </w:r>
      <w:r w:rsidR="005C64DA">
        <w:rPr>
          <w:szCs w:val="24"/>
        </w:rPr>
        <w:fldChar w:fldCharType="end"/>
      </w:r>
      <w:r w:rsidR="00D17290">
        <w:rPr>
          <w:szCs w:val="24"/>
        </w:rPr>
      </w:r>
      <w:r w:rsidR="00D17290">
        <w:rPr>
          <w:szCs w:val="24"/>
        </w:rPr>
        <w:fldChar w:fldCharType="separate"/>
      </w:r>
      <w:r w:rsidR="005C64DA">
        <w:rPr>
          <w:noProof/>
          <w:szCs w:val="24"/>
        </w:rPr>
        <w:t>(</w:t>
      </w:r>
      <w:hyperlink w:anchor="_ENREF_34" w:tooltip="Dufour, 2005 #17" w:history="1">
        <w:r w:rsidR="00B47D30">
          <w:rPr>
            <w:noProof/>
            <w:szCs w:val="24"/>
          </w:rPr>
          <w:t>Dufour, Després, &amp; Candas, 2005</w:t>
        </w:r>
      </w:hyperlink>
      <w:r w:rsidR="005C64DA">
        <w:rPr>
          <w:noProof/>
          <w:szCs w:val="24"/>
        </w:rPr>
        <w:t xml:space="preserve">; </w:t>
      </w:r>
      <w:hyperlink w:anchor="_ENREF_76" w:tooltip="Kolarik, 2013 #101" w:history="1">
        <w:r w:rsidR="00B47D30">
          <w:rPr>
            <w:noProof/>
            <w:szCs w:val="24"/>
          </w:rPr>
          <w:t>Kolarik, et al., 2013b</w:t>
        </w:r>
      </w:hyperlink>
      <w:r w:rsidR="005C64DA">
        <w:rPr>
          <w:noProof/>
          <w:szCs w:val="24"/>
        </w:rPr>
        <w:t>)</w:t>
      </w:r>
      <w:r w:rsidR="00D17290">
        <w:rPr>
          <w:szCs w:val="24"/>
        </w:rPr>
        <w:fldChar w:fldCharType="end"/>
      </w:r>
      <w:r w:rsidR="00D17290">
        <w:rPr>
          <w:szCs w:val="24"/>
        </w:rPr>
        <w:t xml:space="preserve">. </w:t>
      </w:r>
    </w:p>
    <w:p w14:paraId="3BFE9912" w14:textId="419E68E2" w:rsidR="00B52582" w:rsidRPr="00B72149" w:rsidRDefault="00B52582" w:rsidP="000B416E">
      <w:pPr>
        <w:spacing w:after="0" w:line="480" w:lineRule="auto"/>
      </w:pPr>
      <w:r>
        <w:rPr>
          <w:szCs w:val="24"/>
        </w:rPr>
        <w:tab/>
      </w:r>
      <w:r>
        <w:rPr>
          <w:rFonts w:eastAsia="Times New Roman"/>
          <w:szCs w:val="24"/>
          <w:lang w:val="en-US" w:eastAsia="en-GB"/>
        </w:rPr>
        <w:fldChar w:fldCharType="begin"/>
      </w:r>
      <w:r>
        <w:rPr>
          <w:rFonts w:eastAsia="Times New Roman"/>
          <w:szCs w:val="24"/>
          <w:lang w:val="en-US" w:eastAsia="en-GB"/>
        </w:rPr>
        <w:instrText xml:space="preserve"> ADDIN EN.CITE &lt;EndNote&gt;&lt;Cite AuthorYear="1"&gt;&lt;Author&gt;Teng&lt;/Author&gt;&lt;Year&gt;2011&lt;/Year&gt;&lt;RecNum&gt;116&lt;/RecNum&gt;&lt;DisplayText&gt;Teng and Whitney (2011)&lt;/DisplayText&gt;&lt;record&gt;&lt;rec-number&gt;116&lt;/rec-number&gt;&lt;foreign-keys&gt;&lt;key app="EN" db-id="v0z2swa9gzx90keetz3xfsr2wp5vwxpr5xex"&gt;116&lt;/key&gt;&lt;/foreign-keys&gt;&lt;ref-type name="Journal Article"&gt;17&lt;/ref-type&gt;&lt;contributors&gt;&lt;authors&gt;&lt;author&gt;Teng, S.&lt;/author&gt;&lt;author&gt;Whitney, D.&lt;/author&gt;&lt;/authors&gt;&lt;/contributors&gt;&lt;auth-address&gt;The Department of Psychology, and The Center for Mind and Brain, 267 Cousteau Place, University of California, Davis, California, 95618, USA. The Department of Psychology, 3210 Tolman Hall, University of California, Berkeley, California 94720, USA.&lt;/auth-address&gt;&lt;titles&gt;&lt;title&gt;The acuity of echolocation: Spatial resolution in the sighted compared to expert performance&lt;/title&gt;&lt;secondary-title&gt;Journal of Visual Impairment and Blindness&lt;/secondary-title&gt;&lt;/titles&gt;&lt;periodical&gt;&lt;full-title&gt;Journal of Visual Impairment and Blindness&lt;/full-title&gt;&lt;abbr-1&gt;J. Vis. Impair. Blind&lt;/abbr-1&gt;&lt;/periodical&gt;&lt;pages&gt;20-32&lt;/pages&gt;&lt;volume&gt;105&lt;/volume&gt;&lt;dates&gt;&lt;year&gt;2011&lt;/year&gt;&lt;/dates&gt;&lt;urls&gt;&lt;/urls&gt;&lt;remote-database-provider&gt;NLM&lt;/remote-database-provider&gt;&lt;language&gt;Eng&lt;/language&gt;&lt;/record&gt;&lt;/Cite&gt;&lt;/EndNote&gt;</w:instrText>
      </w:r>
      <w:r>
        <w:rPr>
          <w:rFonts w:eastAsia="Times New Roman"/>
          <w:szCs w:val="24"/>
          <w:lang w:val="en-US" w:eastAsia="en-GB"/>
        </w:rPr>
        <w:fldChar w:fldCharType="separate"/>
      </w:r>
      <w:hyperlink w:anchor="_ENREF_144" w:tooltip="Teng, 2011 #116" w:history="1">
        <w:r w:rsidR="00B47D30">
          <w:rPr>
            <w:rFonts w:eastAsia="Times New Roman"/>
            <w:noProof/>
            <w:szCs w:val="24"/>
            <w:lang w:val="en-US" w:eastAsia="en-GB"/>
          </w:rPr>
          <w:t>Teng and Whitney (2011</w:t>
        </w:r>
      </w:hyperlink>
      <w:r>
        <w:rPr>
          <w:rFonts w:eastAsia="Times New Roman"/>
          <w:noProof/>
          <w:szCs w:val="24"/>
          <w:lang w:val="en-US" w:eastAsia="en-GB"/>
        </w:rPr>
        <w:t>)</w:t>
      </w:r>
      <w:r>
        <w:rPr>
          <w:rFonts w:eastAsia="Times New Roman"/>
          <w:szCs w:val="24"/>
          <w:lang w:val="en-US" w:eastAsia="en-GB"/>
        </w:rPr>
        <w:fldChar w:fldCharType="end"/>
      </w:r>
      <w:r>
        <w:rPr>
          <w:rFonts w:eastAsia="Times New Roman"/>
          <w:szCs w:val="24"/>
          <w:lang w:val="en-US" w:eastAsia="en-GB"/>
        </w:rPr>
        <w:t xml:space="preserve"> showed that </w:t>
      </w:r>
      <w:r w:rsidR="003A5F42">
        <w:rPr>
          <w:rFonts w:eastAsia="Times New Roman"/>
          <w:szCs w:val="24"/>
          <w:lang w:val="en-US" w:eastAsia="en-GB"/>
        </w:rPr>
        <w:t xml:space="preserve">early-onset </w:t>
      </w:r>
      <w:r>
        <w:rPr>
          <w:rFonts w:eastAsia="Times New Roman"/>
          <w:szCs w:val="24"/>
          <w:lang w:val="en-US" w:eastAsia="en-GB"/>
        </w:rPr>
        <w:t>blind</w:t>
      </w:r>
      <w:r w:rsidR="00725F90">
        <w:rPr>
          <w:rFonts w:eastAsia="Times New Roman"/>
          <w:szCs w:val="24"/>
          <w:lang w:val="en-US" w:eastAsia="en-GB"/>
        </w:rPr>
        <w:t>ness enhanced</w:t>
      </w:r>
      <w:r>
        <w:rPr>
          <w:rFonts w:eastAsia="Times New Roman"/>
          <w:szCs w:val="24"/>
          <w:lang w:val="en-US" w:eastAsia="en-GB"/>
        </w:rPr>
        <w:t xml:space="preserve"> spatial acuity for echolocation compared to sighted people. They used an auditory version of the visual Vernier acuity task </w:t>
      </w:r>
      <w:r w:rsidRPr="009B26CD">
        <w:rPr>
          <w:rFonts w:eastAsia="Times New Roman"/>
          <w:szCs w:val="24"/>
          <w:lang w:val="en-US" w:eastAsia="en-GB"/>
        </w:rPr>
        <w:t>to measure the</w:t>
      </w:r>
      <w:r>
        <w:rPr>
          <w:rFonts w:eastAsia="Times New Roman"/>
          <w:szCs w:val="24"/>
          <w:lang w:val="en-US" w:eastAsia="en-GB"/>
        </w:rPr>
        <w:t xml:space="preserve"> </w:t>
      </w:r>
      <w:r w:rsidRPr="009B26CD">
        <w:rPr>
          <w:rFonts w:eastAsia="Times New Roman"/>
          <w:szCs w:val="24"/>
          <w:lang w:val="en-US" w:eastAsia="en-GB"/>
        </w:rPr>
        <w:t>spatial resolution of echolocation</w:t>
      </w:r>
      <w:r w:rsidR="00EB70E9">
        <w:rPr>
          <w:rFonts w:eastAsia="Times New Roman"/>
          <w:szCs w:val="24"/>
          <w:lang w:val="en-US" w:eastAsia="en-GB"/>
        </w:rPr>
        <w:t>. P</w:t>
      </w:r>
      <w:r>
        <w:rPr>
          <w:rFonts w:eastAsia="Times New Roman"/>
          <w:szCs w:val="24"/>
          <w:lang w:val="en-US" w:eastAsia="en-GB"/>
        </w:rPr>
        <w:t>articipants were presented with two vertically separated disks, at various horizontal center-to-center offsets, and were required to report if the top disk was positioned</w:t>
      </w:r>
      <w:r w:rsidR="00EB70E9">
        <w:rPr>
          <w:rFonts w:eastAsia="Times New Roman"/>
          <w:szCs w:val="24"/>
          <w:lang w:val="en-US" w:eastAsia="en-GB"/>
        </w:rPr>
        <w:t xml:space="preserve"> to the</w:t>
      </w:r>
      <w:r>
        <w:rPr>
          <w:rFonts w:eastAsia="Times New Roman"/>
          <w:szCs w:val="24"/>
          <w:lang w:val="en-US" w:eastAsia="en-GB"/>
        </w:rPr>
        <w:t xml:space="preserve"> left or right </w:t>
      </w:r>
      <w:r w:rsidR="00EB70E9">
        <w:rPr>
          <w:rFonts w:eastAsia="Times New Roman"/>
          <w:szCs w:val="24"/>
          <w:lang w:val="en-US" w:eastAsia="en-GB"/>
        </w:rPr>
        <w:t>of</w:t>
      </w:r>
      <w:r>
        <w:rPr>
          <w:rFonts w:eastAsia="Times New Roman"/>
          <w:szCs w:val="24"/>
          <w:lang w:val="en-US" w:eastAsia="en-GB"/>
        </w:rPr>
        <w:t xml:space="preserve"> the bottom disk. Participants were an early-onset </w:t>
      </w:r>
      <w:r w:rsidRPr="00262C58">
        <w:rPr>
          <w:rFonts w:eastAsia="Times New Roman"/>
          <w:szCs w:val="24"/>
          <w:lang w:val="en-US" w:eastAsia="en-GB"/>
        </w:rPr>
        <w:t>blind expert echolocator</w:t>
      </w:r>
      <w:r>
        <w:rPr>
          <w:rFonts w:eastAsia="Times New Roman"/>
          <w:szCs w:val="24"/>
          <w:lang w:val="en-US" w:eastAsia="en-GB"/>
        </w:rPr>
        <w:t xml:space="preserve">, and a group of sighted participants trained in the task until they reached </w:t>
      </w:r>
      <w:r w:rsidRPr="00647A26">
        <w:rPr>
          <w:rFonts w:eastAsia="Times New Roman"/>
          <w:szCs w:val="24"/>
          <w:lang w:val="en-US" w:eastAsia="en-GB"/>
        </w:rPr>
        <w:t>asymptotic performance</w:t>
      </w:r>
      <w:r>
        <w:rPr>
          <w:rFonts w:eastAsia="Times New Roman"/>
          <w:szCs w:val="24"/>
          <w:lang w:val="en-US" w:eastAsia="en-GB"/>
        </w:rPr>
        <w:t xml:space="preserve">. </w:t>
      </w:r>
      <w:r w:rsidR="00EB70E9">
        <w:rPr>
          <w:rFonts w:eastAsia="Times New Roman"/>
          <w:szCs w:val="24"/>
          <w:lang w:val="en-US" w:eastAsia="en-GB"/>
        </w:rPr>
        <w:t>The blind expert showed the best performance, but s</w:t>
      </w:r>
      <w:r>
        <w:rPr>
          <w:rFonts w:eastAsia="Times New Roman"/>
          <w:szCs w:val="24"/>
          <w:lang w:val="en-US" w:eastAsia="en-GB"/>
        </w:rPr>
        <w:t xml:space="preserve">ome sighted controls showed spatial resolution that approached that of the </w:t>
      </w:r>
      <w:r w:rsidRPr="00262C58">
        <w:rPr>
          <w:rFonts w:eastAsia="Times New Roman"/>
          <w:szCs w:val="24"/>
          <w:lang w:val="en-US" w:eastAsia="en-GB"/>
        </w:rPr>
        <w:t xml:space="preserve">blind </w:t>
      </w:r>
      <w:r w:rsidR="00EB70E9">
        <w:rPr>
          <w:rFonts w:eastAsia="Times New Roman"/>
          <w:szCs w:val="24"/>
          <w:lang w:val="en-US" w:eastAsia="en-GB"/>
        </w:rPr>
        <w:t>expert</w:t>
      </w:r>
      <w:r w:rsidRPr="00262C58">
        <w:rPr>
          <w:rFonts w:eastAsia="Times New Roman"/>
          <w:szCs w:val="24"/>
          <w:lang w:val="en-US" w:eastAsia="en-GB"/>
        </w:rPr>
        <w:t>.</w:t>
      </w:r>
    </w:p>
    <w:p w14:paraId="314323A1" w14:textId="6C3D87F7" w:rsidR="00B52582" w:rsidRDefault="00B52582" w:rsidP="000B416E">
      <w:pPr>
        <w:spacing w:after="0" w:line="480" w:lineRule="auto"/>
        <w:rPr>
          <w:rFonts w:eastAsia="Times New Roman"/>
          <w:szCs w:val="24"/>
          <w:lang w:val="en-US" w:eastAsia="en-GB"/>
        </w:rPr>
      </w:pPr>
      <w:r>
        <w:rPr>
          <w:rFonts w:eastAsia="Times New Roman"/>
          <w:szCs w:val="24"/>
          <w:lang w:val="en-US" w:eastAsia="en-GB"/>
        </w:rPr>
        <w:tab/>
      </w:r>
      <w:r>
        <w:rPr>
          <w:rFonts w:eastAsia="Times New Roman"/>
          <w:szCs w:val="24"/>
          <w:lang w:val="en-US" w:eastAsia="en-GB"/>
        </w:rPr>
        <w:fldChar w:fldCharType="begin"/>
      </w:r>
      <w:r>
        <w:rPr>
          <w:rFonts w:eastAsia="Times New Roman"/>
          <w:szCs w:val="24"/>
          <w:lang w:val="en-US" w:eastAsia="en-GB"/>
        </w:rPr>
        <w:instrText xml:space="preserve"> ADDIN EN.CITE &lt;EndNote&gt;&lt;Cite AuthorYear="1"&gt;&lt;Author&gt;Schenkman&lt;/Author&gt;&lt;Year&gt;2010&lt;/Year&gt;&lt;RecNum&gt;113&lt;/RecNum&gt;&lt;DisplayText&gt;Schenkman and Nilsson (2010)&lt;/DisplayText&gt;&lt;record&gt;&lt;rec-number&gt;113&lt;/rec-number&gt;&lt;foreign-keys&gt;&lt;key app="EN" db-id="v0z2swa9gzx90keetz3xfsr2wp5vwxpr5xex"&gt;113&lt;/key&gt;&lt;/foreign-keys&gt;&lt;ref-type name="Journal Article"&gt;17&lt;/ref-type&gt;&lt;contributors&gt;&lt;authors&gt;&lt;author&gt;Schenkman, Bo N&lt;/author&gt;&lt;author&gt;Nilsson, Mats E&lt;/author&gt;&lt;/authors&gt;&lt;/contributors&gt;&lt;titles&gt;&lt;title&gt;Human echolocation: Blind and sighted persons’ ability to detect sounds recorded in the presence of a reflecting object&lt;/title&gt;&lt;secondary-title&gt;Perception&lt;/secondary-title&gt;&lt;/titles&gt;&lt;periodical&gt;&lt;full-title&gt;Perception&lt;/full-title&gt;&lt;/periodical&gt;&lt;pages&gt;483-501&lt;/pages&gt;&lt;volume&gt;39&lt;/volume&gt;&lt;dates&gt;&lt;year&gt;2010&lt;/year&gt;&lt;/dates&gt;&lt;isbn&gt;0301-0066&lt;/isbn&gt;&lt;urls&gt;&lt;/urls&gt;&lt;/record&gt;&lt;/Cite&gt;&lt;/EndNote&gt;</w:instrText>
      </w:r>
      <w:r>
        <w:rPr>
          <w:rFonts w:eastAsia="Times New Roman"/>
          <w:szCs w:val="24"/>
          <w:lang w:val="en-US" w:eastAsia="en-GB"/>
        </w:rPr>
        <w:fldChar w:fldCharType="separate"/>
      </w:r>
      <w:hyperlink w:anchor="_ENREF_132" w:tooltip="Schenkman, 2010 #113" w:history="1">
        <w:r w:rsidR="00B47D30">
          <w:rPr>
            <w:rFonts w:eastAsia="Times New Roman"/>
            <w:noProof/>
            <w:szCs w:val="24"/>
            <w:lang w:val="en-US" w:eastAsia="en-GB"/>
          </w:rPr>
          <w:t>Schenkman and Nilsson (2010</w:t>
        </w:r>
      </w:hyperlink>
      <w:r>
        <w:rPr>
          <w:rFonts w:eastAsia="Times New Roman"/>
          <w:noProof/>
          <w:szCs w:val="24"/>
          <w:lang w:val="en-US" w:eastAsia="en-GB"/>
        </w:rPr>
        <w:t>)</w:t>
      </w:r>
      <w:r>
        <w:rPr>
          <w:rFonts w:eastAsia="Times New Roman"/>
          <w:szCs w:val="24"/>
          <w:lang w:val="en-US" w:eastAsia="en-GB"/>
        </w:rPr>
        <w:fldChar w:fldCharType="end"/>
      </w:r>
      <w:r>
        <w:rPr>
          <w:rFonts w:eastAsia="Times New Roman"/>
          <w:szCs w:val="24"/>
          <w:lang w:val="en-US" w:eastAsia="en-GB"/>
        </w:rPr>
        <w:t xml:space="preserve"> played</w:t>
      </w:r>
      <w:r w:rsidR="00E57680">
        <w:rPr>
          <w:rFonts w:eastAsia="Times New Roman"/>
          <w:szCs w:val="24"/>
          <w:lang w:val="en-US" w:eastAsia="en-GB"/>
        </w:rPr>
        <w:t xml:space="preserve"> recorded</w:t>
      </w:r>
      <w:r>
        <w:rPr>
          <w:rFonts w:eastAsia="Times New Roman"/>
          <w:szCs w:val="24"/>
          <w:lang w:val="en-US" w:eastAsia="en-GB"/>
        </w:rPr>
        <w:t xml:space="preserve"> bursts of noise to blind </w:t>
      </w:r>
      <w:r w:rsidR="00056F78">
        <w:rPr>
          <w:rFonts w:eastAsia="Times New Roman"/>
          <w:szCs w:val="24"/>
          <w:lang w:val="en-US" w:eastAsia="en-GB"/>
        </w:rPr>
        <w:t xml:space="preserve">(a mix of early and late-onset) </w:t>
      </w:r>
      <w:r>
        <w:rPr>
          <w:rFonts w:eastAsia="Times New Roman"/>
          <w:szCs w:val="24"/>
          <w:lang w:val="en-US" w:eastAsia="en-GB"/>
        </w:rPr>
        <w:t xml:space="preserve">and sighted participants with an aluminum disk present at distances between 0.5-5 m, or with the disk absent. Blind participants were better able to detect the presence of the disk than sighted participants. </w:t>
      </w:r>
      <w:r w:rsidR="00E57680">
        <w:rPr>
          <w:rFonts w:eastAsia="Times New Roman"/>
          <w:szCs w:val="24"/>
          <w:lang w:val="en-US" w:eastAsia="en-GB"/>
        </w:rPr>
        <w:t xml:space="preserve">Possible cues were: (1) the overall level was higher when the disk was present; (2) the interaction of the direct sound and the reflected sound from the disk </w:t>
      </w:r>
      <w:r w:rsidR="00C759C0">
        <w:rPr>
          <w:rFonts w:eastAsia="Times New Roman"/>
          <w:szCs w:val="24"/>
          <w:lang w:val="en-US" w:eastAsia="en-GB"/>
        </w:rPr>
        <w:t>produced</w:t>
      </w:r>
      <w:r w:rsidR="00E57680">
        <w:rPr>
          <w:rFonts w:eastAsia="Times New Roman"/>
          <w:szCs w:val="24"/>
          <w:lang w:val="en-US" w:eastAsia="en-GB"/>
        </w:rPr>
        <w:t xml:space="preserve"> spectral and temporal cues that </w:t>
      </w:r>
      <w:r w:rsidR="00C759C0">
        <w:rPr>
          <w:rFonts w:eastAsia="Times New Roman"/>
          <w:szCs w:val="24"/>
          <w:lang w:val="en-US" w:eastAsia="en-GB"/>
        </w:rPr>
        <w:t>evoked</w:t>
      </w:r>
      <w:r w:rsidR="00E57680">
        <w:rPr>
          <w:rFonts w:eastAsia="Times New Roman"/>
          <w:szCs w:val="24"/>
          <w:lang w:val="en-US" w:eastAsia="en-GB"/>
        </w:rPr>
        <w:t xml:space="preserve"> a pitch percept. I</w:t>
      </w:r>
      <w:r>
        <w:rPr>
          <w:rFonts w:eastAsia="Times New Roman"/>
          <w:szCs w:val="24"/>
          <w:lang w:val="en-US" w:eastAsia="en-GB"/>
        </w:rPr>
        <w:t xml:space="preserve">n a follow-up study </w:t>
      </w:r>
      <w:r>
        <w:rPr>
          <w:rFonts w:eastAsia="Times New Roman"/>
          <w:szCs w:val="24"/>
          <w:lang w:val="en-US" w:eastAsia="en-GB"/>
        </w:rPr>
        <w:fldChar w:fldCharType="begin"/>
      </w:r>
      <w:r w:rsidR="004C5009">
        <w:rPr>
          <w:rFonts w:eastAsia="Times New Roman"/>
          <w:szCs w:val="24"/>
          <w:lang w:val="en-US" w:eastAsia="en-GB"/>
        </w:rPr>
        <w:instrText xml:space="preserve"> ADDIN EN.CITE &lt;EndNote&gt;&lt;Cite AuthorYear="1"&gt;&lt;Author&gt;Schenkman&lt;/Author&gt;&lt;Year&gt;2011&lt;/Year&gt;&lt;RecNum&gt;87&lt;/RecNum&gt;&lt;DisplayText&gt;Schenkman and Nilsson (2011)&lt;/DisplayText&gt;&lt;record&gt;&lt;rec-number&gt;87&lt;/rec-number&gt;&lt;foreign-keys&gt;&lt;key app="EN" db-id="v0z2swa9gzx90keetz3xfsr2wp5vwxpr5xex"&gt;87&lt;/key&gt;&lt;/foreign-keys&gt;&lt;ref-type name="Journal Article"&gt;17&lt;/ref-type&gt;&lt;contributors&gt;&lt;authors&gt;&lt;author&gt;Schenkman, Bo N&lt;/author&gt;&lt;author&gt;Nilsson, Mats E&lt;/author&gt;&lt;/authors&gt;&lt;/contributors&gt;&lt;titles&gt;&lt;title&gt;Human echolocation: Pitch versus loudness information&lt;/title&gt;&lt;secondary-title&gt;Perception&lt;/secondary-title&gt;&lt;/titles&gt;&lt;periodical&gt;&lt;full-title&gt;Perception&lt;/full-title&gt;&lt;/periodical&gt;&lt;pages&gt;840-852&lt;/pages&gt;&lt;volume&gt;40&lt;/volume&gt;&lt;dates&gt;&lt;year&gt;2011&lt;/year&gt;&lt;/dates&gt;&lt;isbn&gt;0301-0066&lt;/isbn&gt;&lt;urls&gt;&lt;/urls&gt;&lt;/record&gt;&lt;/Cite&gt;&lt;/EndNote&gt;</w:instrText>
      </w:r>
      <w:r>
        <w:rPr>
          <w:rFonts w:eastAsia="Times New Roman"/>
          <w:szCs w:val="24"/>
          <w:lang w:val="en-US" w:eastAsia="en-GB"/>
        </w:rPr>
        <w:fldChar w:fldCharType="separate"/>
      </w:r>
      <w:hyperlink w:anchor="_ENREF_133" w:tooltip="Schenkman, 2011 #87" w:history="1">
        <w:r w:rsidR="00B47D30">
          <w:rPr>
            <w:rFonts w:eastAsia="Times New Roman"/>
            <w:noProof/>
            <w:szCs w:val="24"/>
            <w:lang w:val="en-US" w:eastAsia="en-GB"/>
          </w:rPr>
          <w:t>Schenkman and Nilsson (2011</w:t>
        </w:r>
      </w:hyperlink>
      <w:r w:rsidR="004C5009">
        <w:rPr>
          <w:rFonts w:eastAsia="Times New Roman"/>
          <w:noProof/>
          <w:szCs w:val="24"/>
          <w:lang w:val="en-US" w:eastAsia="en-GB"/>
        </w:rPr>
        <w:t>)</w:t>
      </w:r>
      <w:r>
        <w:rPr>
          <w:rFonts w:eastAsia="Times New Roman"/>
          <w:szCs w:val="24"/>
          <w:lang w:val="en-US" w:eastAsia="en-GB"/>
        </w:rPr>
        <w:fldChar w:fldCharType="end"/>
      </w:r>
      <w:r w:rsidR="00E57680">
        <w:rPr>
          <w:rFonts w:eastAsia="Times New Roman"/>
          <w:szCs w:val="24"/>
          <w:lang w:val="en-US" w:eastAsia="en-GB"/>
        </w:rPr>
        <w:t xml:space="preserve"> show</w:t>
      </w:r>
      <w:r w:rsidR="00EB71EA">
        <w:rPr>
          <w:rFonts w:eastAsia="Times New Roman"/>
          <w:szCs w:val="24"/>
          <w:lang w:val="en-US" w:eastAsia="en-GB"/>
        </w:rPr>
        <w:t>ed</w:t>
      </w:r>
      <w:r>
        <w:rPr>
          <w:rFonts w:eastAsia="Times New Roman"/>
          <w:szCs w:val="24"/>
          <w:lang w:val="en-US" w:eastAsia="en-GB"/>
        </w:rPr>
        <w:t xml:space="preserve"> that </w:t>
      </w:r>
      <w:r w:rsidR="00BA1C3A">
        <w:rPr>
          <w:rFonts w:eastAsia="Times New Roman"/>
          <w:szCs w:val="24"/>
          <w:lang w:val="en-US" w:eastAsia="en-GB"/>
        </w:rPr>
        <w:t xml:space="preserve">a mix of early and late-onset </w:t>
      </w:r>
      <w:r>
        <w:rPr>
          <w:rFonts w:eastAsia="Times New Roman"/>
          <w:szCs w:val="24"/>
          <w:lang w:val="en-US" w:eastAsia="en-GB"/>
        </w:rPr>
        <w:lastRenderedPageBreak/>
        <w:t xml:space="preserve">blind </w:t>
      </w:r>
      <w:r w:rsidR="00BB25A0">
        <w:rPr>
          <w:rFonts w:eastAsia="Times New Roman"/>
          <w:szCs w:val="24"/>
          <w:lang w:val="en-US" w:eastAsia="en-GB"/>
        </w:rPr>
        <w:t>participants performed better than</w:t>
      </w:r>
      <w:r>
        <w:rPr>
          <w:rFonts w:eastAsia="Times New Roman"/>
          <w:szCs w:val="24"/>
          <w:lang w:val="en-US" w:eastAsia="en-GB"/>
        </w:rPr>
        <w:t xml:space="preserve"> sighted</w:t>
      </w:r>
      <w:r w:rsidR="00BB25A0">
        <w:rPr>
          <w:rFonts w:eastAsia="Times New Roman"/>
          <w:szCs w:val="24"/>
          <w:lang w:val="en-US" w:eastAsia="en-GB"/>
        </w:rPr>
        <w:t xml:space="preserve"> participants</w:t>
      </w:r>
      <w:r>
        <w:rPr>
          <w:rFonts w:eastAsia="Times New Roman"/>
          <w:szCs w:val="24"/>
          <w:lang w:val="en-US" w:eastAsia="en-GB"/>
        </w:rPr>
        <w:t xml:space="preserve"> when</w:t>
      </w:r>
      <w:r w:rsidR="00EB71EA">
        <w:rPr>
          <w:rFonts w:eastAsia="Times New Roman"/>
          <w:szCs w:val="24"/>
          <w:lang w:val="en-US" w:eastAsia="en-GB"/>
        </w:rPr>
        <w:t xml:space="preserve"> only</w:t>
      </w:r>
      <w:r>
        <w:rPr>
          <w:rFonts w:eastAsia="Times New Roman"/>
          <w:szCs w:val="24"/>
          <w:lang w:val="en-US" w:eastAsia="en-GB"/>
        </w:rPr>
        <w:t xml:space="preserve"> </w:t>
      </w:r>
      <w:r w:rsidR="00E57680">
        <w:rPr>
          <w:rFonts w:eastAsia="Times New Roman"/>
          <w:szCs w:val="24"/>
          <w:lang w:val="en-US" w:eastAsia="en-GB"/>
        </w:rPr>
        <w:t>the</w:t>
      </w:r>
      <w:r w:rsidR="00BB25A0">
        <w:rPr>
          <w:rFonts w:eastAsia="Times New Roman"/>
          <w:szCs w:val="24"/>
          <w:lang w:val="en-US" w:eastAsia="en-GB"/>
        </w:rPr>
        <w:t xml:space="preserve"> pitch</w:t>
      </w:r>
      <w:r w:rsidR="00E57680">
        <w:rPr>
          <w:rFonts w:eastAsia="Times New Roman"/>
          <w:szCs w:val="24"/>
          <w:lang w:val="en-US" w:eastAsia="en-GB"/>
        </w:rPr>
        <w:t xml:space="preserve"> cue </w:t>
      </w:r>
      <w:r>
        <w:rPr>
          <w:rFonts w:eastAsia="Times New Roman"/>
          <w:szCs w:val="24"/>
          <w:lang w:val="en-US" w:eastAsia="en-GB"/>
        </w:rPr>
        <w:t xml:space="preserve">was present but not </w:t>
      </w:r>
      <w:r w:rsidR="00E57680">
        <w:rPr>
          <w:rFonts w:eastAsia="Times New Roman"/>
          <w:szCs w:val="24"/>
          <w:lang w:val="en-US" w:eastAsia="en-GB"/>
        </w:rPr>
        <w:t>when only the level cue</w:t>
      </w:r>
      <w:r w:rsidR="00BB25A0">
        <w:rPr>
          <w:rFonts w:eastAsia="Times New Roman"/>
          <w:szCs w:val="24"/>
          <w:lang w:val="en-US" w:eastAsia="en-GB"/>
        </w:rPr>
        <w:t xml:space="preserve"> was present</w:t>
      </w:r>
      <w:r>
        <w:rPr>
          <w:rFonts w:eastAsia="Times New Roman"/>
          <w:szCs w:val="24"/>
          <w:lang w:val="en-US" w:eastAsia="en-GB"/>
        </w:rPr>
        <w:t xml:space="preserve">, suggesting the importance </w:t>
      </w:r>
      <w:r w:rsidR="00BB25A0">
        <w:rPr>
          <w:rFonts w:eastAsia="Times New Roman"/>
          <w:szCs w:val="24"/>
          <w:lang w:val="en-US" w:eastAsia="en-GB"/>
        </w:rPr>
        <w:t>of spectral and temporal</w:t>
      </w:r>
      <w:r>
        <w:rPr>
          <w:rFonts w:eastAsia="Times New Roman"/>
          <w:szCs w:val="24"/>
          <w:lang w:val="en-US" w:eastAsia="en-GB"/>
        </w:rPr>
        <w:t xml:space="preserve"> information </w:t>
      </w:r>
      <w:r w:rsidR="00BB25A0">
        <w:rPr>
          <w:rFonts w:eastAsia="Times New Roman"/>
          <w:szCs w:val="24"/>
          <w:lang w:val="en-US" w:eastAsia="en-GB"/>
        </w:rPr>
        <w:t xml:space="preserve">for </w:t>
      </w:r>
      <w:r>
        <w:rPr>
          <w:rFonts w:eastAsia="Times New Roman"/>
          <w:szCs w:val="24"/>
          <w:lang w:val="en-US" w:eastAsia="en-GB"/>
        </w:rPr>
        <w:t xml:space="preserve">blind </w:t>
      </w:r>
      <w:r w:rsidR="00EB71EA">
        <w:rPr>
          <w:rFonts w:eastAsia="Times New Roman"/>
          <w:szCs w:val="24"/>
          <w:lang w:val="en-US" w:eastAsia="en-GB"/>
        </w:rPr>
        <w:t xml:space="preserve">people </w:t>
      </w:r>
      <w:r w:rsidR="00BB25A0">
        <w:rPr>
          <w:rFonts w:eastAsia="Times New Roman"/>
          <w:szCs w:val="24"/>
          <w:lang w:val="en-US" w:eastAsia="en-GB"/>
        </w:rPr>
        <w:t xml:space="preserve">when </w:t>
      </w:r>
      <w:r>
        <w:rPr>
          <w:rFonts w:eastAsia="Times New Roman"/>
          <w:szCs w:val="24"/>
          <w:lang w:val="en-US" w:eastAsia="en-GB"/>
        </w:rPr>
        <w:t xml:space="preserve">detecting objects using echolocation. </w:t>
      </w:r>
    </w:p>
    <w:p w14:paraId="77BA9407" w14:textId="456E2FAD" w:rsidR="00B52582" w:rsidRDefault="00B52582" w:rsidP="000B416E">
      <w:pPr>
        <w:tabs>
          <w:tab w:val="left" w:pos="720"/>
          <w:tab w:val="left" w:pos="1440"/>
          <w:tab w:val="left" w:pos="2160"/>
          <w:tab w:val="left" w:pos="2880"/>
          <w:tab w:val="left" w:pos="3600"/>
        </w:tabs>
        <w:spacing w:after="0" w:line="480" w:lineRule="auto"/>
        <w:rPr>
          <w:rFonts w:eastAsia="Times New Roman"/>
          <w:szCs w:val="24"/>
          <w:lang w:val="en-US" w:eastAsia="en-GB"/>
        </w:rPr>
      </w:pPr>
      <w:r>
        <w:rPr>
          <w:rFonts w:eastAsia="Times New Roman"/>
          <w:szCs w:val="24"/>
          <w:lang w:val="en-US" w:eastAsia="en-GB"/>
        </w:rPr>
        <w:tab/>
      </w:r>
      <w:r>
        <w:rPr>
          <w:rFonts w:eastAsia="Times New Roman"/>
          <w:szCs w:val="24"/>
          <w:lang w:val="en-US" w:eastAsia="en-GB"/>
        </w:rPr>
        <w:fldChar w:fldCharType="begin"/>
      </w:r>
      <w:r>
        <w:rPr>
          <w:rFonts w:eastAsia="Times New Roman"/>
          <w:szCs w:val="24"/>
          <w:lang w:val="en-US" w:eastAsia="en-GB"/>
        </w:rPr>
        <w:instrText xml:space="preserve"> ADDIN EN.CITE &lt;EndNote&gt;&lt;Cite AuthorYear="1"&gt;&lt;Author&gt;Nilsson&lt;/Author&gt;&lt;Year&gt;2016&lt;/Year&gt;&lt;RecNum&gt;722&lt;/RecNum&gt;&lt;DisplayText&gt;Nilsson and Schenkman (2016)&lt;/DisplayText&gt;&lt;record&gt;&lt;rec-number&gt;722&lt;/rec-number&gt;&lt;foreign-keys&gt;&lt;key app="EN" db-id="v0z2swa9gzx90keetz3xfsr2wp5vwxpr5xex"&gt;722&lt;/key&gt;&lt;/foreign-keys&gt;&lt;ref-type name="Journal Article"&gt;17&lt;/ref-type&gt;&lt;contributors&gt;&lt;authors&gt;&lt;author&gt;Nilsson, Mats E&lt;/author&gt;&lt;author&gt;Schenkman, Bo N&lt;/author&gt;&lt;/authors&gt;&lt;/contributors&gt;&lt;titles&gt;&lt;title&gt;Blind people are more sensitive than sighted people to binaural sound-location cues, particularly inter-aural level differences&lt;/title&gt;&lt;secondary-title&gt;Hearing Research&lt;/secondary-title&gt;&lt;/titles&gt;&lt;periodical&gt;&lt;full-title&gt;Hearing Research&lt;/full-title&gt;&lt;abbr-1&gt;Hear. Res.&lt;/abbr-1&gt;&lt;/periodical&gt;&lt;pages&gt;223-232&lt;/pages&gt;&lt;volume&gt;332&lt;/volume&gt;&lt;dates&gt;&lt;year&gt;2016&lt;/year&gt;&lt;/dates&gt;&lt;isbn&gt;0378-5955&lt;/isbn&gt;&lt;urls&gt;&lt;/urls&gt;&lt;/record&gt;&lt;/Cite&gt;&lt;/EndNote&gt;</w:instrText>
      </w:r>
      <w:r>
        <w:rPr>
          <w:rFonts w:eastAsia="Times New Roman"/>
          <w:szCs w:val="24"/>
          <w:lang w:val="en-US" w:eastAsia="en-GB"/>
        </w:rPr>
        <w:fldChar w:fldCharType="separate"/>
      </w:r>
      <w:hyperlink w:anchor="_ENREF_114" w:tooltip="Nilsson, 2016 #722" w:history="1">
        <w:r w:rsidR="00B47D30">
          <w:rPr>
            <w:rFonts w:eastAsia="Times New Roman"/>
            <w:noProof/>
            <w:szCs w:val="24"/>
            <w:lang w:val="en-US" w:eastAsia="en-GB"/>
          </w:rPr>
          <w:t>Nilsson and Schenkman (2016</w:t>
        </w:r>
      </w:hyperlink>
      <w:r>
        <w:rPr>
          <w:rFonts w:eastAsia="Times New Roman"/>
          <w:noProof/>
          <w:szCs w:val="24"/>
          <w:lang w:val="en-US" w:eastAsia="en-GB"/>
        </w:rPr>
        <w:t>)</w:t>
      </w:r>
      <w:r>
        <w:rPr>
          <w:rFonts w:eastAsia="Times New Roman"/>
          <w:szCs w:val="24"/>
          <w:lang w:val="en-US" w:eastAsia="en-GB"/>
        </w:rPr>
        <w:fldChar w:fldCharType="end"/>
      </w:r>
      <w:r>
        <w:rPr>
          <w:rFonts w:eastAsia="Times New Roman"/>
          <w:szCs w:val="24"/>
          <w:lang w:val="en-US" w:eastAsia="en-GB"/>
        </w:rPr>
        <w:t xml:space="preserve"> </w:t>
      </w:r>
      <w:r w:rsidR="00C759C0">
        <w:rPr>
          <w:rFonts w:eastAsia="Times New Roman"/>
          <w:szCs w:val="24"/>
          <w:lang w:val="en-US" w:eastAsia="en-GB"/>
        </w:rPr>
        <w:t xml:space="preserve">measured </w:t>
      </w:r>
      <w:r>
        <w:rPr>
          <w:rFonts w:eastAsia="Times New Roman"/>
          <w:szCs w:val="24"/>
          <w:lang w:val="en-US" w:eastAsia="en-GB"/>
        </w:rPr>
        <w:t xml:space="preserve">discrimination thresholds for </w:t>
      </w:r>
      <w:r w:rsidR="00DA625B">
        <w:rPr>
          <w:rFonts w:eastAsia="Times New Roman"/>
          <w:szCs w:val="24"/>
          <w:lang w:val="en-US" w:eastAsia="en-GB"/>
        </w:rPr>
        <w:t>inter</w:t>
      </w:r>
      <w:r w:rsidRPr="00C95F64">
        <w:rPr>
          <w:rFonts w:eastAsia="Times New Roman"/>
          <w:szCs w:val="24"/>
          <w:lang w:val="en-US" w:eastAsia="en-GB"/>
        </w:rPr>
        <w:t>aural time differences (ITDs)</w:t>
      </w:r>
      <w:r>
        <w:rPr>
          <w:rFonts w:eastAsia="Times New Roman"/>
          <w:szCs w:val="24"/>
          <w:lang w:val="en-US" w:eastAsia="en-GB"/>
        </w:rPr>
        <w:t xml:space="preserve"> and inter</w:t>
      </w:r>
      <w:r w:rsidRPr="00C95F64">
        <w:rPr>
          <w:rFonts w:eastAsia="Times New Roman"/>
          <w:szCs w:val="24"/>
          <w:lang w:val="en-US" w:eastAsia="en-GB"/>
        </w:rPr>
        <w:t>aural level differences (ILD</w:t>
      </w:r>
      <w:r w:rsidR="00156E06">
        <w:rPr>
          <w:rFonts w:eastAsia="Times New Roman"/>
          <w:szCs w:val="24"/>
          <w:lang w:val="en-US" w:eastAsia="en-GB"/>
        </w:rPr>
        <w:t>)</w:t>
      </w:r>
      <w:r w:rsidR="00B76872">
        <w:rPr>
          <w:rFonts w:eastAsia="Times New Roman"/>
          <w:szCs w:val="24"/>
          <w:lang w:val="en-US" w:eastAsia="en-GB"/>
        </w:rPr>
        <w:t xml:space="preserve"> </w:t>
      </w:r>
      <w:r w:rsidR="00B97B4E">
        <w:rPr>
          <w:rFonts w:eastAsia="Times New Roman"/>
          <w:szCs w:val="24"/>
          <w:lang w:val="en-US" w:eastAsia="en-GB"/>
        </w:rPr>
        <w:t>in</w:t>
      </w:r>
      <w:r w:rsidR="00B76872">
        <w:rPr>
          <w:rFonts w:eastAsia="Times New Roman"/>
          <w:szCs w:val="24"/>
          <w:lang w:val="en-US" w:eastAsia="en-GB"/>
        </w:rPr>
        <w:t xml:space="preserve"> click sounds</w:t>
      </w:r>
      <w:r w:rsidR="00B97B4E">
        <w:rPr>
          <w:rFonts w:eastAsia="Times New Roman"/>
          <w:szCs w:val="24"/>
          <w:lang w:val="en-US" w:eastAsia="en-GB"/>
        </w:rPr>
        <w:t xml:space="preserve"> for sighted and blind people (a mix of early and late-onset blind)</w:t>
      </w:r>
      <w:r>
        <w:rPr>
          <w:rFonts w:eastAsia="Times New Roman"/>
          <w:szCs w:val="24"/>
          <w:lang w:val="en-US" w:eastAsia="en-GB"/>
        </w:rPr>
        <w:t>.</w:t>
      </w:r>
      <w:r w:rsidR="00B76872">
        <w:rPr>
          <w:rFonts w:eastAsia="Times New Roman"/>
          <w:szCs w:val="24"/>
          <w:lang w:val="en-US" w:eastAsia="en-GB"/>
        </w:rPr>
        <w:t xml:space="preserve"> They included sounds with two successive clicks, simulating a leading sound and an echo, and the ITD and ILD were changed either for the leading sound or the lagging sound. </w:t>
      </w:r>
      <w:r>
        <w:rPr>
          <w:rFonts w:eastAsia="Times New Roman"/>
          <w:szCs w:val="24"/>
          <w:lang w:val="en-US" w:eastAsia="en-GB"/>
        </w:rPr>
        <w:t xml:space="preserve">ITD and ILD sensitivity </w:t>
      </w:r>
      <w:r w:rsidR="00EB71EA">
        <w:rPr>
          <w:rFonts w:eastAsia="Times New Roman"/>
          <w:szCs w:val="24"/>
          <w:lang w:val="en-US" w:eastAsia="en-GB"/>
        </w:rPr>
        <w:t xml:space="preserve">were </w:t>
      </w:r>
      <w:r>
        <w:rPr>
          <w:rFonts w:eastAsia="Times New Roman"/>
          <w:szCs w:val="24"/>
          <w:lang w:val="en-US" w:eastAsia="en-GB"/>
        </w:rPr>
        <w:t xml:space="preserve">greater for the blind group </w:t>
      </w:r>
      <w:r w:rsidR="006B601E">
        <w:rPr>
          <w:rFonts w:eastAsia="Times New Roman"/>
          <w:szCs w:val="24"/>
          <w:lang w:val="en-US" w:eastAsia="en-GB"/>
        </w:rPr>
        <w:t>tha</w:t>
      </w:r>
      <w:r w:rsidR="00C759C0">
        <w:rPr>
          <w:rFonts w:eastAsia="Times New Roman"/>
          <w:szCs w:val="24"/>
          <w:lang w:val="en-US" w:eastAsia="en-GB"/>
        </w:rPr>
        <w:t>n for</w:t>
      </w:r>
      <w:r>
        <w:rPr>
          <w:rFonts w:eastAsia="Times New Roman"/>
          <w:szCs w:val="24"/>
          <w:lang w:val="en-US" w:eastAsia="en-GB"/>
        </w:rPr>
        <w:t xml:space="preserve"> age-matched controls in all conditions. </w:t>
      </w:r>
    </w:p>
    <w:p w14:paraId="4BCDC7C1" w14:textId="1FCA4608" w:rsidR="00B52582" w:rsidRDefault="00B52582" w:rsidP="000B416E">
      <w:pPr>
        <w:spacing w:after="0" w:line="480" w:lineRule="auto"/>
        <w:rPr>
          <w:rFonts w:eastAsia="Times New Roman"/>
          <w:szCs w:val="24"/>
          <w:lang w:val="en-US" w:eastAsia="en-GB"/>
        </w:rPr>
      </w:pPr>
      <w:r>
        <w:rPr>
          <w:rFonts w:eastAsia="Times New Roman"/>
          <w:szCs w:val="24"/>
          <w:lang w:val="en-US" w:eastAsia="en-GB"/>
        </w:rPr>
        <w:tab/>
      </w:r>
      <w:r>
        <w:rPr>
          <w:rFonts w:eastAsia="Times New Roman"/>
          <w:szCs w:val="24"/>
          <w:lang w:val="en-US" w:eastAsia="en-GB"/>
        </w:rPr>
        <w:fldChar w:fldCharType="begin"/>
      </w:r>
      <w:r>
        <w:rPr>
          <w:rFonts w:eastAsia="Times New Roman"/>
          <w:szCs w:val="24"/>
          <w:lang w:val="en-US" w:eastAsia="en-GB"/>
        </w:rPr>
        <w:instrText xml:space="preserve"> ADDIN EN.CITE &lt;EndNote&gt;&lt;Cite AuthorYear="1"&gt;&lt;Author&gt;Schenkman&lt;/Author&gt;&lt;Year&gt;2016&lt;/Year&gt;&lt;RecNum&gt;755&lt;/RecNum&gt;&lt;DisplayText&gt;Schenkman, Nilsson, and Grbic (2016)&lt;/DisplayText&gt;&lt;record&gt;&lt;rec-number&gt;755&lt;/rec-number&gt;&lt;foreign-keys&gt;&lt;key app="EN" db-id="v0z2swa9gzx90keetz3xfsr2wp5vwxpr5xex"&gt;755&lt;/key&gt;&lt;/foreign-keys&gt;&lt;ref-type name="Journal Article"&gt;17&lt;/ref-type&gt;&lt;contributors&gt;&lt;authors&gt;&lt;author&gt;Schenkman, Bo N&lt;/author&gt;&lt;author&gt;Nilsson, Mats E&lt;/author&gt;&lt;author&gt;Grbic, Nedelko&lt;/author&gt;&lt;/authors&gt;&lt;/contributors&gt;&lt;titles&gt;&lt;title&gt;Human echolocation: Acoustic gaze for burst trains and continuous noise&lt;/title&gt;&lt;secondary-title&gt;Applied Acoustics&lt;/secondary-title&gt;&lt;/titles&gt;&lt;periodical&gt;&lt;full-title&gt;Applied Acoustics&lt;/full-title&gt;&lt;/periodical&gt;&lt;pages&gt;77-86&lt;/pages&gt;&lt;volume&gt;106&lt;/volume&gt;&lt;dates&gt;&lt;year&gt;2016&lt;/year&gt;&lt;/dates&gt;&lt;isbn&gt;0003-682X&lt;/isbn&gt;&lt;urls&gt;&lt;/urls&gt;&lt;/record&gt;&lt;/Cite&gt;&lt;/EndNote&gt;</w:instrText>
      </w:r>
      <w:r>
        <w:rPr>
          <w:rFonts w:eastAsia="Times New Roman"/>
          <w:szCs w:val="24"/>
          <w:lang w:val="en-US" w:eastAsia="en-GB"/>
        </w:rPr>
        <w:fldChar w:fldCharType="separate"/>
      </w:r>
      <w:hyperlink w:anchor="_ENREF_134" w:tooltip="Schenkman, 2016 #755" w:history="1">
        <w:r w:rsidR="00B47D30">
          <w:rPr>
            <w:rFonts w:eastAsia="Times New Roman"/>
            <w:noProof/>
            <w:szCs w:val="24"/>
            <w:lang w:val="en-US" w:eastAsia="en-GB"/>
          </w:rPr>
          <w:t>Schenkman, Nilsson, and Grbic (2016</w:t>
        </w:r>
      </w:hyperlink>
      <w:r>
        <w:rPr>
          <w:rFonts w:eastAsia="Times New Roman"/>
          <w:noProof/>
          <w:szCs w:val="24"/>
          <w:lang w:val="en-US" w:eastAsia="en-GB"/>
        </w:rPr>
        <w:t>)</w:t>
      </w:r>
      <w:r>
        <w:rPr>
          <w:rFonts w:eastAsia="Times New Roman"/>
          <w:szCs w:val="24"/>
          <w:lang w:val="en-US" w:eastAsia="en-GB"/>
        </w:rPr>
        <w:fldChar w:fldCharType="end"/>
      </w:r>
      <w:r>
        <w:rPr>
          <w:rFonts w:eastAsia="Times New Roman"/>
          <w:szCs w:val="24"/>
          <w:lang w:val="en-US" w:eastAsia="en-GB"/>
        </w:rPr>
        <w:t xml:space="preserve"> </w:t>
      </w:r>
      <w:r w:rsidR="00C759C0">
        <w:rPr>
          <w:rFonts w:eastAsia="Times New Roman"/>
          <w:szCs w:val="24"/>
          <w:lang w:val="en-US" w:eastAsia="en-GB"/>
        </w:rPr>
        <w:t xml:space="preserve">measured </w:t>
      </w:r>
      <w:r>
        <w:rPr>
          <w:rFonts w:eastAsia="Times New Roman"/>
          <w:szCs w:val="24"/>
          <w:lang w:val="en-US" w:eastAsia="en-GB"/>
        </w:rPr>
        <w:t xml:space="preserve">sensitivity </w:t>
      </w:r>
      <w:r w:rsidR="00C759C0">
        <w:rPr>
          <w:rFonts w:eastAsia="Times New Roman"/>
          <w:szCs w:val="24"/>
          <w:lang w:val="en-US" w:eastAsia="en-GB"/>
        </w:rPr>
        <w:t xml:space="preserve">for </w:t>
      </w:r>
      <w:r>
        <w:rPr>
          <w:rFonts w:eastAsia="Times New Roman"/>
          <w:szCs w:val="24"/>
          <w:lang w:val="en-US" w:eastAsia="en-GB"/>
        </w:rPr>
        <w:t>detect</w:t>
      </w:r>
      <w:r w:rsidR="00C759C0">
        <w:rPr>
          <w:rFonts w:eastAsia="Times New Roman"/>
          <w:szCs w:val="24"/>
          <w:lang w:val="en-US" w:eastAsia="en-GB"/>
        </w:rPr>
        <w:t>ing</w:t>
      </w:r>
      <w:r>
        <w:rPr>
          <w:rFonts w:eastAsia="Times New Roman"/>
          <w:szCs w:val="24"/>
          <w:lang w:val="en-US" w:eastAsia="en-GB"/>
        </w:rPr>
        <w:t xml:space="preserve"> echoes</w:t>
      </w:r>
      <w:r w:rsidR="00C759C0" w:rsidRPr="00C759C0">
        <w:rPr>
          <w:rFonts w:eastAsia="Times New Roman"/>
          <w:szCs w:val="24"/>
          <w:lang w:val="en-US" w:eastAsia="en-GB"/>
        </w:rPr>
        <w:t xml:space="preserve"> </w:t>
      </w:r>
      <w:r w:rsidR="00C759C0">
        <w:rPr>
          <w:rFonts w:eastAsia="Times New Roman"/>
          <w:szCs w:val="24"/>
          <w:lang w:val="en-US" w:eastAsia="en-GB"/>
        </w:rPr>
        <w:t xml:space="preserve">using sounds recorded in </w:t>
      </w:r>
      <w:r w:rsidR="00EB71EA">
        <w:rPr>
          <w:rFonts w:eastAsia="Times New Roman"/>
          <w:szCs w:val="24"/>
          <w:lang w:val="en-US" w:eastAsia="en-GB"/>
        </w:rPr>
        <w:t xml:space="preserve">a </w:t>
      </w:r>
      <w:r w:rsidR="00C759C0">
        <w:rPr>
          <w:rFonts w:eastAsia="Times New Roman"/>
          <w:szCs w:val="24"/>
          <w:lang w:val="en-US" w:eastAsia="en-GB"/>
        </w:rPr>
        <w:t>reverberant room, via an artificial binaural head with a loudspeaker emitting sounds from 1 m behind the head and with an aluminium disk 1 m in front of the head either present or absent. Stimuli were brief</w:t>
      </w:r>
      <w:r>
        <w:rPr>
          <w:rFonts w:eastAsia="Times New Roman"/>
          <w:szCs w:val="24"/>
          <w:lang w:val="en-US" w:eastAsia="en-GB"/>
        </w:rPr>
        <w:t xml:space="preserve"> bursts of noise presented at rates </w:t>
      </w:r>
      <w:r w:rsidRPr="003B6553">
        <w:rPr>
          <w:rFonts w:eastAsia="Times New Roman"/>
          <w:szCs w:val="24"/>
          <w:lang w:val="en-US" w:eastAsia="en-GB"/>
        </w:rPr>
        <w:t xml:space="preserve">from 1 to 64 bursts </w:t>
      </w:r>
      <w:r>
        <w:rPr>
          <w:rFonts w:eastAsia="Times New Roman"/>
          <w:szCs w:val="24"/>
          <w:lang w:val="en-US" w:eastAsia="en-GB"/>
        </w:rPr>
        <w:t>within</w:t>
      </w:r>
      <w:r w:rsidRPr="003B6553">
        <w:rPr>
          <w:rFonts w:eastAsia="Times New Roman"/>
          <w:szCs w:val="24"/>
          <w:lang w:val="en-US" w:eastAsia="en-GB"/>
        </w:rPr>
        <w:t xml:space="preserve"> 500 ms</w:t>
      </w:r>
      <w:r>
        <w:rPr>
          <w:rFonts w:eastAsia="Times New Roman"/>
          <w:szCs w:val="24"/>
          <w:lang w:val="en-US" w:eastAsia="en-GB"/>
        </w:rPr>
        <w:t xml:space="preserve"> or</w:t>
      </w:r>
      <w:r w:rsidR="00C759C0">
        <w:rPr>
          <w:rFonts w:eastAsia="Times New Roman"/>
          <w:szCs w:val="24"/>
          <w:lang w:val="en-US" w:eastAsia="en-GB"/>
        </w:rPr>
        <w:t xml:space="preserve"> a single</w:t>
      </w:r>
      <w:r>
        <w:rPr>
          <w:rFonts w:eastAsia="Times New Roman"/>
          <w:szCs w:val="24"/>
          <w:lang w:val="en-US" w:eastAsia="en-GB"/>
        </w:rPr>
        <w:t xml:space="preserve"> 500</w:t>
      </w:r>
      <w:r w:rsidR="00C759C0">
        <w:rPr>
          <w:rFonts w:eastAsia="Times New Roman"/>
          <w:szCs w:val="24"/>
          <w:lang w:val="en-US" w:eastAsia="en-GB"/>
        </w:rPr>
        <w:t>-</w:t>
      </w:r>
      <w:r>
        <w:rPr>
          <w:rFonts w:eastAsia="Times New Roman"/>
          <w:szCs w:val="24"/>
          <w:lang w:val="en-US" w:eastAsia="en-GB"/>
        </w:rPr>
        <w:t xml:space="preserve">ms </w:t>
      </w:r>
      <w:r w:rsidR="00C759C0">
        <w:rPr>
          <w:rFonts w:eastAsia="Times New Roman"/>
          <w:szCs w:val="24"/>
          <w:lang w:val="en-US" w:eastAsia="en-GB"/>
        </w:rPr>
        <w:t>burst</w:t>
      </w:r>
      <w:r>
        <w:rPr>
          <w:rFonts w:eastAsia="Times New Roman"/>
          <w:szCs w:val="24"/>
          <w:lang w:val="en-US" w:eastAsia="en-GB"/>
        </w:rPr>
        <w:t>. Participants had to report which of two sounds, one with the disc present and one</w:t>
      </w:r>
      <w:r w:rsidR="00C759C0">
        <w:rPr>
          <w:rFonts w:eastAsia="Times New Roman"/>
          <w:szCs w:val="24"/>
          <w:lang w:val="en-US" w:eastAsia="en-GB"/>
        </w:rPr>
        <w:t xml:space="preserve"> with it</w:t>
      </w:r>
      <w:r>
        <w:rPr>
          <w:rFonts w:eastAsia="Times New Roman"/>
          <w:szCs w:val="24"/>
          <w:lang w:val="en-US" w:eastAsia="en-GB"/>
        </w:rPr>
        <w:t xml:space="preserve"> absent, contained an echo. </w:t>
      </w:r>
      <w:r w:rsidR="00C759C0">
        <w:rPr>
          <w:rFonts w:eastAsia="Times New Roman"/>
          <w:szCs w:val="24"/>
          <w:lang w:val="en-US" w:eastAsia="en-GB"/>
        </w:rPr>
        <w:t>The</w:t>
      </w:r>
      <w:r>
        <w:rPr>
          <w:rFonts w:eastAsia="Times New Roman"/>
          <w:szCs w:val="24"/>
          <w:lang w:val="en-US" w:eastAsia="en-GB"/>
        </w:rPr>
        <w:t xml:space="preserve"> blind participants</w:t>
      </w:r>
      <w:r w:rsidR="00E81722">
        <w:rPr>
          <w:rFonts w:eastAsia="Times New Roman"/>
          <w:szCs w:val="24"/>
          <w:lang w:val="en-US" w:eastAsia="en-GB"/>
        </w:rPr>
        <w:t xml:space="preserve"> (a group with a mix of early and late-onset blindness)</w:t>
      </w:r>
      <w:r>
        <w:rPr>
          <w:rFonts w:eastAsia="Times New Roman"/>
          <w:szCs w:val="24"/>
          <w:lang w:val="en-US" w:eastAsia="en-GB"/>
        </w:rPr>
        <w:t xml:space="preserve"> </w:t>
      </w:r>
      <w:r w:rsidR="00C759C0">
        <w:rPr>
          <w:rFonts w:eastAsia="Times New Roman"/>
          <w:szCs w:val="24"/>
          <w:lang w:val="en-US" w:eastAsia="en-GB"/>
        </w:rPr>
        <w:t xml:space="preserve">performed better </w:t>
      </w:r>
      <w:r>
        <w:rPr>
          <w:rFonts w:eastAsia="Times New Roman"/>
          <w:szCs w:val="24"/>
          <w:lang w:val="en-US" w:eastAsia="en-GB"/>
        </w:rPr>
        <w:t>tha</w:t>
      </w:r>
      <w:r w:rsidR="00C759C0">
        <w:rPr>
          <w:rFonts w:eastAsia="Times New Roman"/>
          <w:szCs w:val="24"/>
          <w:lang w:val="en-US" w:eastAsia="en-GB"/>
        </w:rPr>
        <w:t>n the</w:t>
      </w:r>
      <w:r>
        <w:rPr>
          <w:rFonts w:eastAsia="Times New Roman"/>
          <w:szCs w:val="24"/>
          <w:lang w:val="en-US" w:eastAsia="en-GB"/>
        </w:rPr>
        <w:t xml:space="preserve"> sighted controls </w:t>
      </w:r>
      <w:r w:rsidR="00C759C0">
        <w:rPr>
          <w:rFonts w:eastAsia="Times New Roman"/>
          <w:szCs w:val="24"/>
          <w:lang w:val="en-US" w:eastAsia="en-GB"/>
        </w:rPr>
        <w:t xml:space="preserve">for </w:t>
      </w:r>
      <w:r>
        <w:rPr>
          <w:rFonts w:eastAsia="Times New Roman"/>
          <w:szCs w:val="24"/>
          <w:lang w:val="en-US" w:eastAsia="en-GB"/>
        </w:rPr>
        <w:t>all burst rates and for the 500</w:t>
      </w:r>
      <w:r w:rsidR="00C759C0">
        <w:rPr>
          <w:rFonts w:eastAsia="Times New Roman"/>
          <w:szCs w:val="24"/>
          <w:lang w:val="en-US" w:eastAsia="en-GB"/>
        </w:rPr>
        <w:t>-</w:t>
      </w:r>
      <w:r>
        <w:rPr>
          <w:rFonts w:eastAsia="Times New Roman"/>
          <w:szCs w:val="24"/>
          <w:lang w:val="en-US" w:eastAsia="en-GB"/>
        </w:rPr>
        <w:t xml:space="preserve">ms </w:t>
      </w:r>
      <w:r w:rsidR="00C759C0">
        <w:rPr>
          <w:rFonts w:eastAsia="Times New Roman"/>
          <w:szCs w:val="24"/>
          <w:lang w:val="en-US" w:eastAsia="en-GB"/>
        </w:rPr>
        <w:t>burst</w:t>
      </w:r>
      <w:r>
        <w:rPr>
          <w:rFonts w:eastAsia="Times New Roman"/>
          <w:szCs w:val="24"/>
          <w:lang w:val="en-US" w:eastAsia="en-GB"/>
        </w:rPr>
        <w:t>.</w:t>
      </w:r>
    </w:p>
    <w:p w14:paraId="307510A7" w14:textId="0D498949" w:rsidR="00B52582" w:rsidRDefault="00B52582" w:rsidP="007108CB">
      <w:pPr>
        <w:spacing w:after="0" w:line="480" w:lineRule="auto"/>
        <w:rPr>
          <w:rFonts w:eastAsia="Times New Roman"/>
          <w:szCs w:val="24"/>
          <w:lang w:val="en-US" w:eastAsia="en-GB"/>
        </w:rPr>
      </w:pPr>
      <w:r>
        <w:rPr>
          <w:rFonts w:eastAsia="Times New Roman"/>
          <w:szCs w:val="24"/>
          <w:lang w:val="en-US" w:eastAsia="en-GB"/>
        </w:rPr>
        <w:tab/>
      </w:r>
      <w:r>
        <w:rPr>
          <w:rFonts w:eastAsia="Times New Roman"/>
          <w:szCs w:val="24"/>
          <w:lang w:val="en-US" w:eastAsia="en-GB"/>
        </w:rPr>
        <w:fldChar w:fldCharType="begin"/>
      </w:r>
      <w:r w:rsidR="006E1A25">
        <w:rPr>
          <w:rFonts w:eastAsia="Times New Roman"/>
          <w:szCs w:val="24"/>
          <w:lang w:val="en-US" w:eastAsia="en-GB"/>
        </w:rPr>
        <w:instrText xml:space="preserve"> ADDIN EN.CITE &lt;EndNote&gt;&lt;Cite AuthorYear="1"&gt;&lt;Author&gt;Kolarik&lt;/Author&gt;&lt;Year&gt;2017&lt;/Year&gt;&lt;RecNum&gt;818&lt;/RecNum&gt;&lt;DisplayText&gt;Kolarik, et al. (2017c)&lt;/DisplayText&gt;&lt;record&gt;&lt;rec-number&gt;818&lt;/rec-number&gt;&lt;foreign-keys&gt;&lt;key app="EN" db-id="v0z2swa9gzx90keetz3xfsr2wp5vwxpr5xex"&gt;818&lt;/key&gt;&lt;/foreign-keys&gt;&lt;ref-type name="Journal Article"&gt;17&lt;/ref-type&gt;&lt;contributors&gt;&lt;authors&gt;&lt;author&gt;Kolarik, Andrew J&lt;/author&gt;&lt;author&gt;Scarfe, Amy C&lt;/author&gt;&lt;author&gt;Moore, Brian C J&lt;/author&gt;&lt;author&gt;Pardhan, Shahina&lt;/author&gt;&lt;/authors&gt;&lt;/contributors&gt;&lt;titles&gt;&lt;title&gt;Blindness enhances auditory obstacle circumvention: Assessing echolocation, sensory substitution, and visual-based navigation&lt;/title&gt;&lt;secondary-title&gt;PLOS One&lt;/secondary-title&gt;&lt;/titles&gt;&lt;periodical&gt;&lt;full-title&gt;PloS one&lt;/full-title&gt;&lt;/periodical&gt;&lt;pages&gt;e0175750&lt;/pages&gt;&lt;volume&gt;12&lt;/volume&gt;&lt;number&gt;4&lt;/number&gt;&lt;dates&gt;&lt;year&gt;2017&lt;/year&gt;&lt;/dates&gt;&lt;isbn&gt;1932-6203&lt;/isbn&gt;&lt;urls&gt;&lt;/urls&gt;&lt;/record&gt;&lt;/Cite&gt;&lt;/EndNote&gt;</w:instrText>
      </w:r>
      <w:r>
        <w:rPr>
          <w:rFonts w:eastAsia="Times New Roman"/>
          <w:szCs w:val="24"/>
          <w:lang w:val="en-US" w:eastAsia="en-GB"/>
        </w:rPr>
        <w:fldChar w:fldCharType="separate"/>
      </w:r>
      <w:hyperlink w:anchor="_ENREF_86" w:tooltip="Kolarik, 2017 #818" w:history="1">
        <w:r w:rsidR="00B47D30">
          <w:rPr>
            <w:rFonts w:eastAsia="Times New Roman"/>
            <w:noProof/>
            <w:szCs w:val="24"/>
            <w:lang w:val="en-US" w:eastAsia="en-GB"/>
          </w:rPr>
          <w:t>Kolarik, et al. (2017c</w:t>
        </w:r>
      </w:hyperlink>
      <w:r>
        <w:rPr>
          <w:rFonts w:eastAsia="Times New Roman"/>
          <w:noProof/>
          <w:szCs w:val="24"/>
          <w:lang w:val="en-US" w:eastAsia="en-GB"/>
        </w:rPr>
        <w:t>)</w:t>
      </w:r>
      <w:r>
        <w:rPr>
          <w:rFonts w:eastAsia="Times New Roman"/>
          <w:szCs w:val="24"/>
          <w:lang w:val="en-US" w:eastAsia="en-GB"/>
        </w:rPr>
        <w:fldChar w:fldCharType="end"/>
      </w:r>
      <w:r>
        <w:rPr>
          <w:rFonts w:eastAsia="Times New Roman"/>
          <w:szCs w:val="24"/>
          <w:lang w:val="en-US" w:eastAsia="en-GB"/>
        </w:rPr>
        <w:t xml:space="preserve"> in</w:t>
      </w:r>
      <w:r w:rsidRPr="00884923">
        <w:rPr>
          <w:rFonts w:eastAsia="Times New Roman"/>
          <w:szCs w:val="24"/>
          <w:lang w:val="en-US" w:eastAsia="en-GB"/>
        </w:rPr>
        <w:t>vestigated the kinematics</w:t>
      </w:r>
      <w:r>
        <w:rPr>
          <w:rFonts w:eastAsia="Times New Roman"/>
          <w:szCs w:val="24"/>
          <w:lang w:val="en-US" w:eastAsia="en-GB"/>
        </w:rPr>
        <w:t xml:space="preserve"> </w:t>
      </w:r>
      <w:r w:rsidRPr="00884923">
        <w:rPr>
          <w:rFonts w:eastAsia="Times New Roman"/>
          <w:szCs w:val="24"/>
          <w:lang w:val="en-US" w:eastAsia="en-GB"/>
        </w:rPr>
        <w:t xml:space="preserve">of obstacle circumvention </w:t>
      </w:r>
      <w:r w:rsidR="00C759C0">
        <w:rPr>
          <w:rFonts w:eastAsia="Times New Roman"/>
          <w:szCs w:val="24"/>
          <w:lang w:val="en-US" w:eastAsia="en-GB"/>
        </w:rPr>
        <w:t>for</w:t>
      </w:r>
      <w:r w:rsidR="00C759C0" w:rsidRPr="00C759C0">
        <w:rPr>
          <w:rFonts w:eastAsia="Times New Roman"/>
          <w:szCs w:val="24"/>
          <w:lang w:val="en-US" w:eastAsia="en-GB"/>
        </w:rPr>
        <w:t xml:space="preserve"> </w:t>
      </w:r>
      <w:r w:rsidR="00C759C0">
        <w:rPr>
          <w:rFonts w:eastAsia="Times New Roman"/>
          <w:szCs w:val="24"/>
          <w:lang w:val="en-US" w:eastAsia="en-GB"/>
        </w:rPr>
        <w:t>a</w:t>
      </w:r>
      <w:r w:rsidR="007108CB">
        <w:rPr>
          <w:rFonts w:eastAsia="Times New Roman"/>
          <w:szCs w:val="24"/>
          <w:lang w:val="en-US" w:eastAsia="en-GB"/>
        </w:rPr>
        <w:t xml:space="preserve">n </w:t>
      </w:r>
      <w:r w:rsidR="007108CB" w:rsidRPr="007108CB">
        <w:rPr>
          <w:rFonts w:eastAsia="Times New Roman"/>
          <w:szCs w:val="24"/>
          <w:lang w:val="en-US" w:eastAsia="en-GB"/>
        </w:rPr>
        <w:t>early-onset</w:t>
      </w:r>
      <w:r w:rsidR="00C759C0">
        <w:rPr>
          <w:rFonts w:eastAsia="Times New Roman"/>
          <w:szCs w:val="24"/>
          <w:lang w:val="en-US" w:eastAsia="en-GB"/>
        </w:rPr>
        <w:t xml:space="preserve"> blind echolocation expert, </w:t>
      </w:r>
      <w:r>
        <w:rPr>
          <w:rFonts w:eastAsia="Times New Roman"/>
          <w:szCs w:val="24"/>
          <w:lang w:val="en-US" w:eastAsia="en-GB"/>
        </w:rPr>
        <w:t>a</w:t>
      </w:r>
      <w:r w:rsidR="007108CB">
        <w:rPr>
          <w:rFonts w:eastAsia="Times New Roman"/>
          <w:szCs w:val="24"/>
          <w:lang w:val="en-US" w:eastAsia="en-GB"/>
        </w:rPr>
        <w:t xml:space="preserve">n </w:t>
      </w:r>
      <w:r w:rsidR="007108CB" w:rsidRPr="007108CB">
        <w:rPr>
          <w:rFonts w:eastAsia="Times New Roman"/>
          <w:szCs w:val="24"/>
          <w:lang w:val="en-US" w:eastAsia="en-GB"/>
        </w:rPr>
        <w:t>early-onset</w:t>
      </w:r>
      <w:r>
        <w:rPr>
          <w:rFonts w:eastAsia="Times New Roman"/>
          <w:szCs w:val="24"/>
          <w:lang w:val="en-US" w:eastAsia="en-GB"/>
        </w:rPr>
        <w:t xml:space="preserve"> blind group untrained in echolocation,</w:t>
      </w:r>
      <w:r w:rsidR="00EB71EA">
        <w:rPr>
          <w:rFonts w:eastAsia="Times New Roman"/>
          <w:szCs w:val="24"/>
          <w:lang w:val="en-US" w:eastAsia="en-GB"/>
        </w:rPr>
        <w:t xml:space="preserve"> and</w:t>
      </w:r>
      <w:r>
        <w:rPr>
          <w:rFonts w:eastAsia="Times New Roman"/>
          <w:szCs w:val="24"/>
          <w:lang w:val="en-US" w:eastAsia="en-GB"/>
        </w:rPr>
        <w:t xml:space="preserve"> a sighted control group. Participants were blindfolded and had to detect and navigate around an obstacle using echolocation clicks. The obstacle was placed in a random location at the midline of the participant or to the left or right, at</w:t>
      </w:r>
      <w:r w:rsidR="00C759C0">
        <w:rPr>
          <w:rFonts w:eastAsia="Times New Roman"/>
          <w:szCs w:val="24"/>
          <w:lang w:val="en-US" w:eastAsia="en-GB"/>
        </w:rPr>
        <w:t xml:space="preserve"> a distance of </w:t>
      </w:r>
      <w:r>
        <w:rPr>
          <w:rFonts w:eastAsia="Times New Roman"/>
          <w:szCs w:val="24"/>
          <w:lang w:val="en-US" w:eastAsia="en-GB"/>
        </w:rPr>
        <w:t>1.5 or 2 m, or was absent. Blind non-echolocators navigate</w:t>
      </w:r>
      <w:r w:rsidR="00C759C0">
        <w:rPr>
          <w:rFonts w:eastAsia="Times New Roman"/>
          <w:szCs w:val="24"/>
          <w:lang w:val="en-US" w:eastAsia="en-GB"/>
        </w:rPr>
        <w:t>d</w:t>
      </w:r>
      <w:r>
        <w:rPr>
          <w:rFonts w:eastAsia="Times New Roman"/>
          <w:szCs w:val="24"/>
          <w:lang w:val="en-US" w:eastAsia="en-GB"/>
        </w:rPr>
        <w:t xml:space="preserve"> significantly more effectively than blindfolded sighted controls</w:t>
      </w:r>
      <w:r w:rsidR="00C759C0">
        <w:rPr>
          <w:rFonts w:eastAsia="Times New Roman"/>
          <w:szCs w:val="24"/>
          <w:lang w:val="en-US" w:eastAsia="en-GB"/>
        </w:rPr>
        <w:t>,</w:t>
      </w:r>
      <w:r>
        <w:rPr>
          <w:rFonts w:eastAsia="Times New Roman"/>
          <w:szCs w:val="24"/>
          <w:lang w:val="en-US" w:eastAsia="en-GB"/>
        </w:rPr>
        <w:t xml:space="preserve"> as shown by </w:t>
      </w:r>
      <w:r w:rsidR="00C759C0">
        <w:rPr>
          <w:rFonts w:eastAsia="Times New Roman"/>
          <w:szCs w:val="24"/>
          <w:lang w:val="en-US" w:eastAsia="en-GB"/>
        </w:rPr>
        <w:t xml:space="preserve">a </w:t>
      </w:r>
      <w:r>
        <w:rPr>
          <w:rFonts w:eastAsia="Times New Roman"/>
          <w:szCs w:val="24"/>
          <w:lang w:val="en-US" w:eastAsia="en-GB"/>
        </w:rPr>
        <w:t xml:space="preserve">greater obstacle detection range, </w:t>
      </w:r>
      <w:r w:rsidR="00C759C0">
        <w:rPr>
          <w:rFonts w:eastAsia="Times New Roman"/>
          <w:szCs w:val="24"/>
          <w:lang w:val="en-US" w:eastAsia="en-GB"/>
        </w:rPr>
        <w:t xml:space="preserve">fewer </w:t>
      </w:r>
      <w:r>
        <w:rPr>
          <w:rFonts w:eastAsia="Times New Roman"/>
          <w:szCs w:val="24"/>
          <w:lang w:val="en-US" w:eastAsia="en-GB"/>
        </w:rPr>
        <w:t>collisions</w:t>
      </w:r>
      <w:r w:rsidR="00C759C0">
        <w:rPr>
          <w:rFonts w:eastAsia="Times New Roman"/>
          <w:szCs w:val="24"/>
          <w:lang w:val="en-US" w:eastAsia="en-GB"/>
        </w:rPr>
        <w:t>,</w:t>
      </w:r>
      <w:r>
        <w:rPr>
          <w:rFonts w:eastAsia="Times New Roman"/>
          <w:szCs w:val="24"/>
          <w:lang w:val="en-US" w:eastAsia="en-GB"/>
        </w:rPr>
        <w:t xml:space="preserve"> lower movement times, and fewer velocity corrections (number of stops and starts, a measure of how fluid the </w:t>
      </w:r>
      <w:r>
        <w:rPr>
          <w:rFonts w:eastAsia="Times New Roman"/>
          <w:szCs w:val="24"/>
          <w:lang w:val="en-US" w:eastAsia="en-GB"/>
        </w:rPr>
        <w:lastRenderedPageBreak/>
        <w:t>movement is). The blind expert echolocator showed performance similar to or better than</w:t>
      </w:r>
      <w:r w:rsidR="00555F12">
        <w:rPr>
          <w:rFonts w:eastAsia="Times New Roman"/>
          <w:szCs w:val="24"/>
          <w:lang w:val="en-US" w:eastAsia="en-GB"/>
        </w:rPr>
        <w:t xml:space="preserve"> for</w:t>
      </w:r>
      <w:r>
        <w:rPr>
          <w:rFonts w:eastAsia="Times New Roman"/>
          <w:szCs w:val="24"/>
          <w:lang w:val="en-US" w:eastAsia="en-GB"/>
        </w:rPr>
        <w:t xml:space="preserve"> the other groups, although </w:t>
      </w:r>
      <w:r w:rsidR="00555F12">
        <w:rPr>
          <w:rFonts w:eastAsia="Times New Roman"/>
          <w:szCs w:val="24"/>
          <w:lang w:val="en-US" w:eastAsia="en-GB"/>
        </w:rPr>
        <w:t xml:space="preserve">the </w:t>
      </w:r>
      <w:r>
        <w:rPr>
          <w:rFonts w:eastAsia="Times New Roman"/>
          <w:szCs w:val="24"/>
          <w:lang w:val="en-US" w:eastAsia="en-GB"/>
        </w:rPr>
        <w:t xml:space="preserve">differences were not significant. The results </w:t>
      </w:r>
      <w:r w:rsidR="0041733D">
        <w:rPr>
          <w:rFonts w:eastAsia="Times New Roman"/>
          <w:szCs w:val="24"/>
          <w:lang w:val="en-US" w:eastAsia="en-GB"/>
        </w:rPr>
        <w:t>suggest</w:t>
      </w:r>
      <w:r>
        <w:rPr>
          <w:rFonts w:eastAsia="Times New Roman"/>
          <w:szCs w:val="24"/>
          <w:lang w:val="en-US" w:eastAsia="en-GB"/>
        </w:rPr>
        <w:t xml:space="preserve"> that blind people develop enhanced abilities to process sound echoes </w:t>
      </w:r>
      <w:r w:rsidR="00FE36DA">
        <w:rPr>
          <w:rFonts w:eastAsia="Times New Roman"/>
          <w:szCs w:val="24"/>
          <w:lang w:val="en-US" w:eastAsia="en-GB"/>
        </w:rPr>
        <w:t xml:space="preserve">and these </w:t>
      </w:r>
      <w:r w:rsidR="00555F12">
        <w:rPr>
          <w:rFonts w:eastAsia="Times New Roman"/>
          <w:szCs w:val="24"/>
          <w:lang w:val="en-US" w:eastAsia="en-GB"/>
        </w:rPr>
        <w:t xml:space="preserve">can </w:t>
      </w:r>
      <w:r>
        <w:rPr>
          <w:rFonts w:eastAsia="Times New Roman"/>
          <w:szCs w:val="24"/>
          <w:lang w:val="en-US" w:eastAsia="en-GB"/>
        </w:rPr>
        <w:t>be used to enhance locomotor performance</w:t>
      </w:r>
      <w:r w:rsidRPr="00464713">
        <w:rPr>
          <w:rFonts w:eastAsia="Times New Roman"/>
          <w:szCs w:val="24"/>
          <w:lang w:val="en-US" w:eastAsia="en-GB"/>
        </w:rPr>
        <w:t xml:space="preserve">, </w:t>
      </w:r>
      <w:r>
        <w:rPr>
          <w:rFonts w:eastAsia="Times New Roman"/>
          <w:szCs w:val="24"/>
          <w:lang w:val="en-US" w:eastAsia="en-GB"/>
        </w:rPr>
        <w:t>resulting in</w:t>
      </w:r>
      <w:r w:rsidRPr="00464713">
        <w:rPr>
          <w:rFonts w:eastAsia="Times New Roman"/>
          <w:szCs w:val="24"/>
          <w:lang w:val="en-US" w:eastAsia="en-GB"/>
        </w:rPr>
        <w:t xml:space="preserve"> </w:t>
      </w:r>
      <w:r>
        <w:rPr>
          <w:rFonts w:eastAsia="Times New Roman"/>
          <w:szCs w:val="24"/>
          <w:lang w:val="en-US" w:eastAsia="en-GB"/>
        </w:rPr>
        <w:t>more accu</w:t>
      </w:r>
      <w:r w:rsidRPr="00464713">
        <w:rPr>
          <w:rFonts w:eastAsia="Times New Roman"/>
          <w:szCs w:val="24"/>
          <w:lang w:val="en-US" w:eastAsia="en-GB"/>
        </w:rPr>
        <w:t>rate</w:t>
      </w:r>
      <w:r>
        <w:rPr>
          <w:rFonts w:eastAsia="Times New Roman"/>
          <w:szCs w:val="24"/>
          <w:lang w:val="en-US" w:eastAsia="en-GB"/>
        </w:rPr>
        <w:t>, faster and</w:t>
      </w:r>
      <w:r w:rsidRPr="00464713">
        <w:rPr>
          <w:rFonts w:eastAsia="Times New Roman"/>
          <w:szCs w:val="24"/>
          <w:lang w:val="en-US" w:eastAsia="en-GB"/>
        </w:rPr>
        <w:t xml:space="preserve"> more fluid</w:t>
      </w:r>
      <w:r>
        <w:rPr>
          <w:rFonts w:eastAsia="Times New Roman"/>
          <w:szCs w:val="24"/>
          <w:lang w:val="en-US" w:eastAsia="en-GB"/>
        </w:rPr>
        <w:t xml:space="preserve"> navigation using echolocation, even without extensive training or experience.</w:t>
      </w:r>
    </w:p>
    <w:p w14:paraId="003558E5" w14:textId="7D6C3537" w:rsidR="00B52582" w:rsidRDefault="00B52582" w:rsidP="000B416E">
      <w:pPr>
        <w:spacing w:after="0" w:line="480" w:lineRule="auto"/>
        <w:rPr>
          <w:szCs w:val="24"/>
        </w:rPr>
      </w:pPr>
      <w:r>
        <w:rPr>
          <w:rFonts w:eastAsia="Times New Roman"/>
          <w:szCs w:val="24"/>
          <w:lang w:val="en-US" w:eastAsia="en-GB"/>
        </w:rPr>
        <w:tab/>
      </w:r>
      <w:r>
        <w:rPr>
          <w:szCs w:val="24"/>
        </w:rPr>
        <w:fldChar w:fldCharType="begin"/>
      </w:r>
      <w:r w:rsidR="00481041">
        <w:rPr>
          <w:szCs w:val="24"/>
        </w:rPr>
        <w:instrText xml:space="preserve"> ADDIN EN.CITE &lt;EndNote&gt;&lt;Cite AuthorYear="1"&gt;&lt;Author&gt;Thaler&lt;/Author&gt;&lt;Year&gt;2020&lt;/Year&gt;&lt;RecNum&gt;931&lt;/RecNum&gt;&lt;DisplayText&gt;Thaler, Zhang, Antoniou, Kish, and Cowie (2020)&lt;/DisplayText&gt;&lt;record&gt;&lt;rec-number&gt;931&lt;/rec-number&gt;&lt;foreign-keys&gt;&lt;key app="EN" db-id="v0z2swa9gzx90keetz3xfsr2wp5vwxpr5xex"&gt;931&lt;/key&gt;&lt;/foreign-keys&gt;&lt;ref-type name="Journal Article"&gt;17&lt;/ref-type&gt;&lt;contributors&gt;&lt;authors&gt;&lt;author&gt;Thaler, Lore&lt;/author&gt;&lt;author&gt;Zhang, Xinyu&lt;/author&gt;&lt;author&gt;Antoniou, Michail&lt;/author&gt;&lt;author&gt;Kish, D&lt;/author&gt;&lt;author&gt;Cowie, Dorothy&lt;/author&gt;&lt;/authors&gt;&lt;/contributors&gt;&lt;titles&gt;&lt;title&gt;The flexible action system: Click-based echolocation may replace certain visual functionality for adaptive walking&lt;/title&gt;&lt;secondary-title&gt;Journal of Experimental Psychology: Human Perception and Performance.&lt;/secondary-title&gt;&lt;/titles&gt;&lt;periodical&gt;&lt;full-title&gt;Journal of experimental psychology: human perception and performance.&lt;/full-title&gt;&lt;/periodical&gt;&lt;pages&gt;21–35&lt;/pages&gt;&lt;volume&gt;46&lt;/volume&gt;&lt;dates&gt;&lt;year&gt;2020&lt;/year&gt;&lt;/dates&gt;&lt;isbn&gt;0096-1523&lt;/isbn&gt;&lt;urls&gt;&lt;/urls&gt;&lt;/record&gt;&lt;/Cite&gt;&lt;/EndNote&gt;</w:instrText>
      </w:r>
      <w:r>
        <w:rPr>
          <w:szCs w:val="24"/>
        </w:rPr>
        <w:fldChar w:fldCharType="separate"/>
      </w:r>
      <w:hyperlink w:anchor="_ENREF_148" w:tooltip="Thaler, 2020 #931" w:history="1">
        <w:r w:rsidR="00B47D30">
          <w:rPr>
            <w:noProof/>
            <w:szCs w:val="24"/>
          </w:rPr>
          <w:t>Thaler, Zhang, Antoniou, Kish, and Cowie (2020</w:t>
        </w:r>
      </w:hyperlink>
      <w:r w:rsidR="00481041">
        <w:rPr>
          <w:noProof/>
          <w:szCs w:val="24"/>
        </w:rPr>
        <w:t>)</w:t>
      </w:r>
      <w:r>
        <w:rPr>
          <w:szCs w:val="24"/>
        </w:rPr>
        <w:fldChar w:fldCharType="end"/>
      </w:r>
      <w:r>
        <w:rPr>
          <w:szCs w:val="24"/>
        </w:rPr>
        <w:t xml:space="preserve"> also investigat</w:t>
      </w:r>
      <w:r w:rsidR="00555F12">
        <w:rPr>
          <w:szCs w:val="24"/>
        </w:rPr>
        <w:t>ed</w:t>
      </w:r>
      <w:r>
        <w:rPr>
          <w:szCs w:val="24"/>
        </w:rPr>
        <w:t xml:space="preserve"> obstacle circumvention using echolocation, and compared groups of </w:t>
      </w:r>
      <w:r w:rsidR="00555F12">
        <w:rPr>
          <w:rFonts w:eastAsia="Times New Roman"/>
          <w:szCs w:val="24"/>
          <w:lang w:val="en-US" w:eastAsia="en-GB"/>
        </w:rPr>
        <w:t>blind expert echolocators</w:t>
      </w:r>
      <w:r w:rsidR="00555F12">
        <w:rPr>
          <w:szCs w:val="24"/>
        </w:rPr>
        <w:t xml:space="preserve">, </w:t>
      </w:r>
      <w:r w:rsidR="00555F12">
        <w:rPr>
          <w:rFonts w:eastAsia="Times New Roman"/>
          <w:szCs w:val="24"/>
          <w:lang w:val="en-US" w:eastAsia="en-GB"/>
        </w:rPr>
        <w:t>blind echolocation beginners, and</w:t>
      </w:r>
      <w:r w:rsidR="00555F12">
        <w:rPr>
          <w:szCs w:val="24"/>
        </w:rPr>
        <w:t xml:space="preserve"> </w:t>
      </w:r>
      <w:r>
        <w:rPr>
          <w:szCs w:val="24"/>
        </w:rPr>
        <w:t>blindfold</w:t>
      </w:r>
      <w:r w:rsidR="007108CB">
        <w:rPr>
          <w:szCs w:val="24"/>
        </w:rPr>
        <w:t>e</w:t>
      </w:r>
      <w:r>
        <w:rPr>
          <w:szCs w:val="24"/>
        </w:rPr>
        <w:t>d sighted</w:t>
      </w:r>
      <w:r w:rsidR="00555F12">
        <w:rPr>
          <w:szCs w:val="24"/>
        </w:rPr>
        <w:t xml:space="preserve"> non-echolocators</w:t>
      </w:r>
      <w:r>
        <w:rPr>
          <w:rFonts w:eastAsia="Times New Roman"/>
          <w:szCs w:val="24"/>
          <w:lang w:val="en-US" w:eastAsia="en-GB"/>
        </w:rPr>
        <w:t xml:space="preserve">. </w:t>
      </w:r>
      <w:r w:rsidR="00EC1EC9">
        <w:rPr>
          <w:rFonts w:eastAsia="Times New Roman"/>
          <w:szCs w:val="24"/>
          <w:lang w:val="en-US" w:eastAsia="en-GB"/>
        </w:rPr>
        <w:t>The blind group</w:t>
      </w:r>
      <w:r w:rsidR="003A2A27">
        <w:rPr>
          <w:rFonts w:eastAsia="Times New Roman"/>
          <w:szCs w:val="24"/>
          <w:lang w:val="en-US" w:eastAsia="en-GB"/>
        </w:rPr>
        <w:t>s</w:t>
      </w:r>
      <w:r w:rsidR="00EC1EC9">
        <w:rPr>
          <w:rFonts w:eastAsia="Times New Roman"/>
          <w:szCs w:val="24"/>
          <w:lang w:val="en-US" w:eastAsia="en-GB"/>
        </w:rPr>
        <w:t xml:space="preserve"> were a mix of early and late-onset participants. </w:t>
      </w:r>
      <w:r>
        <w:rPr>
          <w:rFonts w:eastAsia="Times New Roman"/>
          <w:szCs w:val="24"/>
          <w:lang w:val="en-US" w:eastAsia="en-GB"/>
        </w:rPr>
        <w:t xml:space="preserve">In contrast </w:t>
      </w:r>
      <w:r w:rsidR="007108CB">
        <w:rPr>
          <w:rFonts w:eastAsia="Times New Roman"/>
          <w:szCs w:val="24"/>
          <w:lang w:val="en-US" w:eastAsia="en-GB"/>
        </w:rPr>
        <w:t xml:space="preserve">to </w:t>
      </w:r>
      <w:r w:rsidR="007108CB">
        <w:rPr>
          <w:rFonts w:eastAsia="Times New Roman"/>
          <w:szCs w:val="24"/>
          <w:lang w:val="en-US" w:eastAsia="en-GB"/>
        </w:rPr>
        <w:fldChar w:fldCharType="begin"/>
      </w:r>
      <w:r w:rsidR="006E1A25">
        <w:rPr>
          <w:rFonts w:eastAsia="Times New Roman"/>
          <w:szCs w:val="24"/>
          <w:lang w:val="en-US" w:eastAsia="en-GB"/>
        </w:rPr>
        <w:instrText xml:space="preserve"> ADDIN EN.CITE &lt;EndNote&gt;&lt;Cite AuthorYear="1"&gt;&lt;Author&gt;Kolarik&lt;/Author&gt;&lt;Year&gt;2017&lt;/Year&gt;&lt;RecNum&gt;818&lt;/RecNum&gt;&lt;DisplayText&gt;Kolarik, et al. (2017c)&lt;/DisplayText&gt;&lt;record&gt;&lt;rec-number&gt;818&lt;/rec-number&gt;&lt;foreign-keys&gt;&lt;key app="EN" db-id="v0z2swa9gzx90keetz3xfsr2wp5vwxpr5xex"&gt;818&lt;/key&gt;&lt;/foreign-keys&gt;&lt;ref-type name="Journal Article"&gt;17&lt;/ref-type&gt;&lt;contributors&gt;&lt;authors&gt;&lt;author&gt;Kolarik, Andrew J&lt;/author&gt;&lt;author&gt;Scarfe, Amy C&lt;/author&gt;&lt;author&gt;Moore, Brian C J&lt;/author&gt;&lt;author&gt;Pardhan, Shahina&lt;/author&gt;&lt;/authors&gt;&lt;/contributors&gt;&lt;titles&gt;&lt;title&gt;Blindness enhances auditory obstacle circumvention: Assessing echolocation, sensory substitution, and visual-based navigation&lt;/title&gt;&lt;secondary-title&gt;PLOS One&lt;/secondary-title&gt;&lt;/titles&gt;&lt;periodical&gt;&lt;full-title&gt;PloS one&lt;/full-title&gt;&lt;/periodical&gt;&lt;pages&gt;e0175750&lt;/pages&gt;&lt;volume&gt;12&lt;/volume&gt;&lt;number&gt;4&lt;/number&gt;&lt;dates&gt;&lt;year&gt;2017&lt;/year&gt;&lt;/dates&gt;&lt;isbn&gt;1932-6203&lt;/isbn&gt;&lt;urls&gt;&lt;/urls&gt;&lt;/record&gt;&lt;/Cite&gt;&lt;/EndNote&gt;</w:instrText>
      </w:r>
      <w:r w:rsidR="007108CB">
        <w:rPr>
          <w:rFonts w:eastAsia="Times New Roman"/>
          <w:szCs w:val="24"/>
          <w:lang w:val="en-US" w:eastAsia="en-GB"/>
        </w:rPr>
        <w:fldChar w:fldCharType="separate"/>
      </w:r>
      <w:hyperlink w:anchor="_ENREF_86" w:tooltip="Kolarik, 2017 #818" w:history="1">
        <w:r w:rsidR="00B47D30">
          <w:rPr>
            <w:rFonts w:eastAsia="Times New Roman"/>
            <w:noProof/>
            <w:szCs w:val="24"/>
            <w:lang w:val="en-US" w:eastAsia="en-GB"/>
          </w:rPr>
          <w:t>Kolarik, et al. (2017c</w:t>
        </w:r>
      </w:hyperlink>
      <w:r w:rsidR="007108CB">
        <w:rPr>
          <w:rFonts w:eastAsia="Times New Roman"/>
          <w:noProof/>
          <w:szCs w:val="24"/>
          <w:lang w:val="en-US" w:eastAsia="en-GB"/>
        </w:rPr>
        <w:t>)</w:t>
      </w:r>
      <w:r w:rsidR="007108CB">
        <w:rPr>
          <w:rFonts w:eastAsia="Times New Roman"/>
          <w:szCs w:val="24"/>
          <w:lang w:val="en-US" w:eastAsia="en-GB"/>
        </w:rPr>
        <w:fldChar w:fldCharType="end"/>
      </w:r>
      <w:r w:rsidR="007108CB">
        <w:rPr>
          <w:rFonts w:eastAsia="Times New Roman"/>
          <w:szCs w:val="24"/>
          <w:lang w:val="en-US" w:eastAsia="en-GB"/>
        </w:rPr>
        <w:t xml:space="preserve">, </w:t>
      </w:r>
      <w:r w:rsidR="00EB71EA">
        <w:rPr>
          <w:rFonts w:eastAsia="Times New Roman"/>
          <w:noProof/>
          <w:szCs w:val="24"/>
          <w:lang w:val="en-US" w:eastAsia="en-GB"/>
        </w:rPr>
        <w:t xml:space="preserve">there were </w:t>
      </w:r>
      <w:r>
        <w:rPr>
          <w:rFonts w:eastAsia="Times New Roman"/>
          <w:noProof/>
          <w:szCs w:val="24"/>
          <w:lang w:val="en-US" w:eastAsia="en-GB"/>
        </w:rPr>
        <w:t xml:space="preserve">no significant differences in performance between sighted controls and </w:t>
      </w:r>
      <w:r>
        <w:rPr>
          <w:rFonts w:eastAsia="Times New Roman"/>
          <w:szCs w:val="24"/>
          <w:lang w:val="en-US" w:eastAsia="en-GB"/>
        </w:rPr>
        <w:t xml:space="preserve">blind echolocation beginners, for number of collisions, movement speed, or walking paths, </w:t>
      </w:r>
      <w:r w:rsidR="00555F12">
        <w:rPr>
          <w:rFonts w:eastAsia="Times New Roman"/>
          <w:szCs w:val="24"/>
          <w:lang w:val="en-US" w:eastAsia="en-GB"/>
        </w:rPr>
        <w:t xml:space="preserve">but </w:t>
      </w:r>
      <w:r>
        <w:rPr>
          <w:rFonts w:eastAsia="Times New Roman"/>
          <w:szCs w:val="24"/>
          <w:lang w:val="en-US" w:eastAsia="en-GB"/>
        </w:rPr>
        <w:t xml:space="preserve">blind experts showed </w:t>
      </w:r>
      <w:r w:rsidR="00555F12">
        <w:rPr>
          <w:rFonts w:eastAsia="Times New Roman"/>
          <w:szCs w:val="24"/>
          <w:lang w:val="en-US" w:eastAsia="en-GB"/>
        </w:rPr>
        <w:t xml:space="preserve">better </w:t>
      </w:r>
      <w:r>
        <w:rPr>
          <w:rFonts w:eastAsia="Times New Roman"/>
          <w:szCs w:val="24"/>
          <w:lang w:val="en-US" w:eastAsia="en-GB"/>
        </w:rPr>
        <w:t xml:space="preserve">performance on these measures </w:t>
      </w:r>
      <w:r w:rsidR="00555F12">
        <w:rPr>
          <w:rFonts w:eastAsia="Times New Roman"/>
          <w:szCs w:val="24"/>
          <w:lang w:val="en-US" w:eastAsia="en-GB"/>
        </w:rPr>
        <w:t>than</w:t>
      </w:r>
      <w:r>
        <w:rPr>
          <w:rFonts w:eastAsia="Times New Roman"/>
          <w:szCs w:val="24"/>
          <w:lang w:val="en-US" w:eastAsia="en-GB"/>
        </w:rPr>
        <w:t xml:space="preserve"> the other groups. The findings </w:t>
      </w:r>
      <w:r w:rsidR="007108CB">
        <w:rPr>
          <w:rFonts w:eastAsia="Times New Roman"/>
          <w:szCs w:val="24"/>
          <w:lang w:val="en-US" w:eastAsia="en-GB"/>
        </w:rPr>
        <w:t xml:space="preserve">of </w:t>
      </w:r>
      <w:r w:rsidR="007108CB">
        <w:rPr>
          <w:rFonts w:eastAsia="Times New Roman"/>
          <w:szCs w:val="24"/>
          <w:lang w:val="en-US" w:eastAsia="en-GB"/>
        </w:rPr>
        <w:fldChar w:fldCharType="begin"/>
      </w:r>
      <w:r w:rsidR="006E1A25">
        <w:rPr>
          <w:rFonts w:eastAsia="Times New Roman"/>
          <w:szCs w:val="24"/>
          <w:lang w:val="en-US" w:eastAsia="en-GB"/>
        </w:rPr>
        <w:instrText xml:space="preserve"> ADDIN EN.CITE &lt;EndNote&gt;&lt;Cite AuthorYear="1"&gt;&lt;Author&gt;Kolarik&lt;/Author&gt;&lt;Year&gt;2017&lt;/Year&gt;&lt;RecNum&gt;818&lt;/RecNum&gt;&lt;DisplayText&gt;Kolarik, et al. (2017c)&lt;/DisplayText&gt;&lt;record&gt;&lt;rec-number&gt;818&lt;/rec-number&gt;&lt;foreign-keys&gt;&lt;key app="EN" db-id="v0z2swa9gzx90keetz3xfsr2wp5vwxpr5xex"&gt;818&lt;/key&gt;&lt;/foreign-keys&gt;&lt;ref-type name="Journal Article"&gt;17&lt;/ref-type&gt;&lt;contributors&gt;&lt;authors&gt;&lt;author&gt;Kolarik, Andrew J&lt;/author&gt;&lt;author&gt;Scarfe, Amy C&lt;/author&gt;&lt;author&gt;Moore, Brian C J&lt;/author&gt;&lt;author&gt;Pardhan, Shahina&lt;/author&gt;&lt;/authors&gt;&lt;/contributors&gt;&lt;titles&gt;&lt;title&gt;Blindness enhances auditory obstacle circumvention: Assessing echolocation, sensory substitution, and visual-based navigation&lt;/title&gt;&lt;secondary-title&gt;PLOS One&lt;/secondary-title&gt;&lt;/titles&gt;&lt;periodical&gt;&lt;full-title&gt;PloS one&lt;/full-title&gt;&lt;/periodical&gt;&lt;pages&gt;e0175750&lt;/pages&gt;&lt;volume&gt;12&lt;/volume&gt;&lt;number&gt;4&lt;/number&gt;&lt;dates&gt;&lt;year&gt;2017&lt;/year&gt;&lt;/dates&gt;&lt;isbn&gt;1932-6203&lt;/isbn&gt;&lt;urls&gt;&lt;/urls&gt;&lt;/record&gt;&lt;/Cite&gt;&lt;/EndNote&gt;</w:instrText>
      </w:r>
      <w:r w:rsidR="007108CB">
        <w:rPr>
          <w:rFonts w:eastAsia="Times New Roman"/>
          <w:szCs w:val="24"/>
          <w:lang w:val="en-US" w:eastAsia="en-GB"/>
        </w:rPr>
        <w:fldChar w:fldCharType="separate"/>
      </w:r>
      <w:hyperlink w:anchor="_ENREF_86" w:tooltip="Kolarik, 2017 #818" w:history="1">
        <w:r w:rsidR="00B47D30">
          <w:rPr>
            <w:rFonts w:eastAsia="Times New Roman"/>
            <w:noProof/>
            <w:szCs w:val="24"/>
            <w:lang w:val="en-US" w:eastAsia="en-GB"/>
          </w:rPr>
          <w:t>Kolarik, et al. (2017c</w:t>
        </w:r>
      </w:hyperlink>
      <w:r w:rsidR="007108CB">
        <w:rPr>
          <w:rFonts w:eastAsia="Times New Roman"/>
          <w:noProof/>
          <w:szCs w:val="24"/>
          <w:lang w:val="en-US" w:eastAsia="en-GB"/>
        </w:rPr>
        <w:t>)</w:t>
      </w:r>
      <w:r w:rsidR="007108CB">
        <w:rPr>
          <w:rFonts w:eastAsia="Times New Roman"/>
          <w:szCs w:val="24"/>
          <w:lang w:val="en-US" w:eastAsia="en-GB"/>
        </w:rPr>
        <w:fldChar w:fldCharType="end"/>
      </w:r>
      <w:r w:rsidR="007108CB">
        <w:rPr>
          <w:rFonts w:eastAsia="Times New Roman"/>
          <w:szCs w:val="24"/>
          <w:lang w:val="en-US" w:eastAsia="en-GB"/>
        </w:rPr>
        <w:t xml:space="preserve"> </w:t>
      </w:r>
      <w:r>
        <w:rPr>
          <w:rFonts w:eastAsia="Times New Roman"/>
          <w:noProof/>
          <w:szCs w:val="24"/>
          <w:lang w:val="en-US" w:eastAsia="en-GB"/>
        </w:rPr>
        <w:t xml:space="preserve">suggest that </w:t>
      </w:r>
      <w:r w:rsidRPr="00E4428B">
        <w:rPr>
          <w:rFonts w:eastAsia="Times New Roman"/>
          <w:szCs w:val="24"/>
          <w:lang w:val="en-US" w:eastAsia="en-GB"/>
        </w:rPr>
        <w:t xml:space="preserve">long-term </w:t>
      </w:r>
      <w:r w:rsidRPr="00237998">
        <w:rPr>
          <w:rFonts w:eastAsia="Times New Roman"/>
          <w:szCs w:val="24"/>
          <w:lang w:val="en-US" w:eastAsia="en-GB"/>
        </w:rPr>
        <w:t>blindness</w:t>
      </w:r>
      <w:r>
        <w:rPr>
          <w:rFonts w:eastAsia="Times New Roman"/>
          <w:szCs w:val="24"/>
          <w:lang w:val="en-US" w:eastAsia="en-GB"/>
        </w:rPr>
        <w:t xml:space="preserve"> </w:t>
      </w:r>
      <w:r w:rsidR="00555F12">
        <w:rPr>
          <w:rFonts w:eastAsia="Times New Roman"/>
          <w:szCs w:val="24"/>
          <w:lang w:val="en-US" w:eastAsia="en-GB"/>
        </w:rPr>
        <w:t>itself</w:t>
      </w:r>
      <w:r w:rsidR="00555F12" w:rsidRPr="00237998">
        <w:rPr>
          <w:rFonts w:eastAsia="Times New Roman"/>
          <w:szCs w:val="24"/>
          <w:lang w:val="en-US" w:eastAsia="en-GB"/>
        </w:rPr>
        <w:t xml:space="preserve"> </w:t>
      </w:r>
      <w:r w:rsidRPr="00237998">
        <w:rPr>
          <w:rFonts w:eastAsia="Times New Roman"/>
          <w:szCs w:val="24"/>
          <w:lang w:val="en-US" w:eastAsia="en-GB"/>
        </w:rPr>
        <w:t>lead</w:t>
      </w:r>
      <w:r>
        <w:rPr>
          <w:rFonts w:eastAsia="Times New Roman"/>
          <w:szCs w:val="24"/>
          <w:lang w:val="en-US" w:eastAsia="en-GB"/>
        </w:rPr>
        <w:t>s</w:t>
      </w:r>
      <w:r w:rsidRPr="00237998">
        <w:rPr>
          <w:rFonts w:eastAsia="Times New Roman"/>
          <w:szCs w:val="24"/>
          <w:lang w:val="en-US" w:eastAsia="en-GB"/>
        </w:rPr>
        <w:t xml:space="preserve"> to </w:t>
      </w:r>
      <w:r>
        <w:rPr>
          <w:rFonts w:eastAsia="Times New Roman"/>
          <w:szCs w:val="24"/>
          <w:lang w:val="en-US" w:eastAsia="en-GB"/>
        </w:rPr>
        <w:t>enhanced</w:t>
      </w:r>
      <w:r w:rsidRPr="00237998">
        <w:rPr>
          <w:rFonts w:eastAsia="Times New Roman"/>
          <w:szCs w:val="24"/>
          <w:lang w:val="en-US" w:eastAsia="en-GB"/>
        </w:rPr>
        <w:t xml:space="preserve"> performance,</w:t>
      </w:r>
      <w:r>
        <w:rPr>
          <w:rFonts w:eastAsia="Times New Roman"/>
          <w:szCs w:val="24"/>
          <w:lang w:val="en-US" w:eastAsia="en-GB"/>
        </w:rPr>
        <w:t xml:space="preserve"> whereas the findings of </w:t>
      </w:r>
      <w:r>
        <w:rPr>
          <w:rFonts w:eastAsia="Times New Roman"/>
          <w:szCs w:val="24"/>
          <w:lang w:val="en-US" w:eastAsia="en-GB"/>
        </w:rPr>
        <w:fldChar w:fldCharType="begin"/>
      </w:r>
      <w:r w:rsidR="00481041">
        <w:rPr>
          <w:rFonts w:eastAsia="Times New Roman"/>
          <w:szCs w:val="24"/>
          <w:lang w:val="en-US" w:eastAsia="en-GB"/>
        </w:rPr>
        <w:instrText xml:space="preserve"> ADDIN EN.CITE &lt;EndNote&gt;&lt;Cite AuthorYear="1"&gt;&lt;Author&gt;Thaler&lt;/Author&gt;&lt;Year&gt;2020&lt;/Year&gt;&lt;RecNum&gt;931&lt;/RecNum&gt;&lt;DisplayText&gt;Thaler, et al. (2020)&lt;/DisplayText&gt;&lt;record&gt;&lt;rec-number&gt;931&lt;/rec-number&gt;&lt;foreign-keys&gt;&lt;key app="EN" db-id="v0z2swa9gzx90keetz3xfsr2wp5vwxpr5xex"&gt;931&lt;/key&gt;&lt;/foreign-keys&gt;&lt;ref-type name="Journal Article"&gt;17&lt;/ref-type&gt;&lt;contributors&gt;&lt;authors&gt;&lt;author&gt;Thaler, Lore&lt;/author&gt;&lt;author&gt;Zhang, Xinyu&lt;/author&gt;&lt;author&gt;Antoniou, Michail&lt;/author&gt;&lt;author&gt;Kish, D&lt;/author&gt;&lt;author&gt;Cowie, Dorothy&lt;/author&gt;&lt;/authors&gt;&lt;/contributors&gt;&lt;titles&gt;&lt;title&gt;The flexible action system: Click-based echolocation may replace certain visual functionality for adaptive walking&lt;/title&gt;&lt;secondary-title&gt;Journal of Experimental Psychology: Human Perception and Performance.&lt;/secondary-title&gt;&lt;/titles&gt;&lt;periodical&gt;&lt;full-title&gt;Journal of experimental psychology: human perception and performance.&lt;/full-title&gt;&lt;/periodical&gt;&lt;pages&gt;21–35&lt;/pages&gt;&lt;volume&gt;46&lt;/volume&gt;&lt;dates&gt;&lt;year&gt;2020&lt;/year&gt;&lt;/dates&gt;&lt;isbn&gt;0096-1523&lt;/isbn&gt;&lt;urls&gt;&lt;/urls&gt;&lt;/record&gt;&lt;/Cite&gt;&lt;/EndNote&gt;</w:instrText>
      </w:r>
      <w:r>
        <w:rPr>
          <w:rFonts w:eastAsia="Times New Roman"/>
          <w:szCs w:val="24"/>
          <w:lang w:val="en-US" w:eastAsia="en-GB"/>
        </w:rPr>
        <w:fldChar w:fldCharType="separate"/>
      </w:r>
      <w:hyperlink w:anchor="_ENREF_148" w:tooltip="Thaler, 2020 #931" w:history="1">
        <w:r w:rsidR="00B47D30">
          <w:rPr>
            <w:rFonts w:eastAsia="Times New Roman"/>
            <w:noProof/>
            <w:szCs w:val="24"/>
            <w:lang w:val="en-US" w:eastAsia="en-GB"/>
          </w:rPr>
          <w:t>Thaler, et al. (2020</w:t>
        </w:r>
      </w:hyperlink>
      <w:r w:rsidR="00481041">
        <w:rPr>
          <w:rFonts w:eastAsia="Times New Roman"/>
          <w:noProof/>
          <w:szCs w:val="24"/>
          <w:lang w:val="en-US" w:eastAsia="en-GB"/>
        </w:rPr>
        <w:t>)</w:t>
      </w:r>
      <w:r>
        <w:rPr>
          <w:rFonts w:eastAsia="Times New Roman"/>
          <w:szCs w:val="24"/>
          <w:lang w:val="en-US" w:eastAsia="en-GB"/>
        </w:rPr>
        <w:fldChar w:fldCharType="end"/>
      </w:r>
      <w:r>
        <w:rPr>
          <w:rFonts w:eastAsia="Times New Roman"/>
          <w:szCs w:val="24"/>
          <w:lang w:val="en-US" w:eastAsia="en-GB"/>
        </w:rPr>
        <w:t xml:space="preserve"> suggest that it is</w:t>
      </w:r>
      <w:r w:rsidRPr="00E4428B">
        <w:rPr>
          <w:rFonts w:eastAsia="Times New Roman"/>
          <w:szCs w:val="24"/>
          <w:lang w:val="en-US" w:eastAsia="en-GB"/>
        </w:rPr>
        <w:t xml:space="preserve"> expertise</w:t>
      </w:r>
      <w:r w:rsidR="00555F12">
        <w:rPr>
          <w:rFonts w:eastAsia="Times New Roman"/>
          <w:szCs w:val="24"/>
          <w:lang w:val="en-US" w:eastAsia="en-GB"/>
        </w:rPr>
        <w:t xml:space="preserve">, or expertise combined with blindness, </w:t>
      </w:r>
      <w:r>
        <w:rPr>
          <w:rFonts w:eastAsia="Times New Roman"/>
          <w:szCs w:val="24"/>
          <w:lang w:val="en-US" w:eastAsia="en-GB"/>
        </w:rPr>
        <w:t xml:space="preserve">that </w:t>
      </w:r>
      <w:r w:rsidR="00555F12">
        <w:rPr>
          <w:rFonts w:eastAsia="Times New Roman"/>
          <w:szCs w:val="24"/>
          <w:lang w:val="en-US" w:eastAsia="en-GB"/>
        </w:rPr>
        <w:t>leads to enhanced</w:t>
      </w:r>
      <w:r>
        <w:rPr>
          <w:rFonts w:eastAsia="Times New Roman"/>
          <w:szCs w:val="24"/>
          <w:lang w:val="en-US" w:eastAsia="en-GB"/>
        </w:rPr>
        <w:t xml:space="preserve"> performance. However, there were a number of methodological differences </w:t>
      </w:r>
      <w:r w:rsidR="00555F12">
        <w:rPr>
          <w:rFonts w:eastAsia="Times New Roman"/>
          <w:szCs w:val="24"/>
          <w:lang w:val="en-US" w:eastAsia="en-GB"/>
        </w:rPr>
        <w:t xml:space="preserve">between </w:t>
      </w:r>
      <w:r>
        <w:rPr>
          <w:rFonts w:eastAsia="Times New Roman"/>
          <w:szCs w:val="24"/>
          <w:lang w:val="en-US" w:eastAsia="en-GB"/>
        </w:rPr>
        <w:t xml:space="preserve">the two studies that may have contributed to the differences in findings. </w:t>
      </w:r>
      <w:r>
        <w:rPr>
          <w:rFonts w:eastAsia="Times New Roman"/>
          <w:szCs w:val="24"/>
          <w:lang w:val="en-US" w:eastAsia="en-GB"/>
        </w:rPr>
        <w:fldChar w:fldCharType="begin"/>
      </w:r>
      <w:r w:rsidR="006E1A25">
        <w:rPr>
          <w:rFonts w:eastAsia="Times New Roman"/>
          <w:szCs w:val="24"/>
          <w:lang w:val="en-US" w:eastAsia="en-GB"/>
        </w:rPr>
        <w:instrText xml:space="preserve"> ADDIN EN.CITE &lt;EndNote&gt;&lt;Cite AuthorYear="1"&gt;&lt;Author&gt;Kolarik&lt;/Author&gt;&lt;Year&gt;2017&lt;/Year&gt;&lt;RecNum&gt;818&lt;/RecNum&gt;&lt;DisplayText&gt;Kolarik, et al. (2017c)&lt;/DisplayText&gt;&lt;record&gt;&lt;rec-number&gt;818&lt;/rec-number&gt;&lt;foreign-keys&gt;&lt;key app="EN" db-id="v0z2swa9gzx90keetz3xfsr2wp5vwxpr5xex"&gt;818&lt;/key&gt;&lt;/foreign-keys&gt;&lt;ref-type name="Journal Article"&gt;17&lt;/ref-type&gt;&lt;contributors&gt;&lt;authors&gt;&lt;author&gt;Kolarik, Andrew J&lt;/author&gt;&lt;author&gt;Scarfe, Amy C&lt;/author&gt;&lt;author&gt;Moore, Brian C J&lt;/author&gt;&lt;author&gt;Pardhan, Shahina&lt;/author&gt;&lt;/authors&gt;&lt;/contributors&gt;&lt;titles&gt;&lt;title&gt;Blindness enhances auditory obstacle circumvention: Assessing echolocation, sensory substitution, and visual-based navigation&lt;/title&gt;&lt;secondary-title&gt;PLOS One&lt;/secondary-title&gt;&lt;/titles&gt;&lt;periodical&gt;&lt;full-title&gt;PloS one&lt;/full-title&gt;&lt;/periodical&gt;&lt;pages&gt;e0175750&lt;/pages&gt;&lt;volume&gt;12&lt;/volume&gt;&lt;number&gt;4&lt;/number&gt;&lt;dates&gt;&lt;year&gt;2017&lt;/year&gt;&lt;/dates&gt;&lt;isbn&gt;1932-6203&lt;/isbn&gt;&lt;urls&gt;&lt;/urls&gt;&lt;/record&gt;&lt;/Cite&gt;&lt;/EndNote&gt;</w:instrText>
      </w:r>
      <w:r>
        <w:rPr>
          <w:rFonts w:eastAsia="Times New Roman"/>
          <w:szCs w:val="24"/>
          <w:lang w:val="en-US" w:eastAsia="en-GB"/>
        </w:rPr>
        <w:fldChar w:fldCharType="separate"/>
      </w:r>
      <w:hyperlink w:anchor="_ENREF_86" w:tooltip="Kolarik, 2017 #818" w:history="1">
        <w:r w:rsidR="00B47D30">
          <w:rPr>
            <w:rFonts w:eastAsia="Times New Roman"/>
            <w:noProof/>
            <w:szCs w:val="24"/>
            <w:lang w:val="en-US" w:eastAsia="en-GB"/>
          </w:rPr>
          <w:t>Kolarik, et al. (2017c</w:t>
        </w:r>
      </w:hyperlink>
      <w:r>
        <w:rPr>
          <w:rFonts w:eastAsia="Times New Roman"/>
          <w:noProof/>
          <w:szCs w:val="24"/>
          <w:lang w:val="en-US" w:eastAsia="en-GB"/>
        </w:rPr>
        <w:t>)</w:t>
      </w:r>
      <w:r>
        <w:rPr>
          <w:rFonts w:eastAsia="Times New Roman"/>
          <w:szCs w:val="24"/>
          <w:lang w:val="en-US" w:eastAsia="en-GB"/>
        </w:rPr>
        <w:fldChar w:fldCharType="end"/>
      </w:r>
      <w:r>
        <w:rPr>
          <w:rFonts w:eastAsia="Times New Roman"/>
          <w:szCs w:val="24"/>
          <w:lang w:val="en-US" w:eastAsia="en-GB"/>
        </w:rPr>
        <w:t xml:space="preserve"> utilized an obstacle covered by reflective foil</w:t>
      </w:r>
      <w:r w:rsidR="00555F12">
        <w:rPr>
          <w:rFonts w:eastAsia="Times New Roman"/>
          <w:szCs w:val="24"/>
          <w:lang w:val="en-US" w:eastAsia="en-GB"/>
        </w:rPr>
        <w:t xml:space="preserve"> to give strong echoes</w:t>
      </w:r>
      <w:r>
        <w:rPr>
          <w:rFonts w:eastAsia="Times New Roman"/>
          <w:szCs w:val="24"/>
          <w:lang w:val="en-US" w:eastAsia="en-GB"/>
        </w:rPr>
        <w:t xml:space="preserve">, whereas </w:t>
      </w:r>
      <w:r>
        <w:rPr>
          <w:rFonts w:eastAsia="Times New Roman"/>
          <w:szCs w:val="24"/>
          <w:lang w:val="en-US" w:eastAsia="en-GB"/>
        </w:rPr>
        <w:fldChar w:fldCharType="begin"/>
      </w:r>
      <w:r w:rsidR="00481041">
        <w:rPr>
          <w:rFonts w:eastAsia="Times New Roman"/>
          <w:szCs w:val="24"/>
          <w:lang w:val="en-US" w:eastAsia="en-GB"/>
        </w:rPr>
        <w:instrText xml:space="preserve"> ADDIN EN.CITE &lt;EndNote&gt;&lt;Cite AuthorYear="1"&gt;&lt;Author&gt;Thaler&lt;/Author&gt;&lt;Year&gt;2020&lt;/Year&gt;&lt;RecNum&gt;931&lt;/RecNum&gt;&lt;DisplayText&gt;Thaler, et al. (2020)&lt;/DisplayText&gt;&lt;record&gt;&lt;rec-number&gt;931&lt;/rec-number&gt;&lt;foreign-keys&gt;&lt;key app="EN" db-id="v0z2swa9gzx90keetz3xfsr2wp5vwxpr5xex"&gt;931&lt;/key&gt;&lt;/foreign-keys&gt;&lt;ref-type name="Journal Article"&gt;17&lt;/ref-type&gt;&lt;contributors&gt;&lt;authors&gt;&lt;author&gt;Thaler, Lore&lt;/author&gt;&lt;author&gt;Zhang, Xinyu&lt;/author&gt;&lt;author&gt;Antoniou, Michail&lt;/author&gt;&lt;author&gt;Kish, D&lt;/author&gt;&lt;author&gt;Cowie, Dorothy&lt;/author&gt;&lt;/authors&gt;&lt;/contributors&gt;&lt;titles&gt;&lt;title&gt;The flexible action system: Click-based echolocation may replace certain visual functionality for adaptive walking&lt;/title&gt;&lt;secondary-title&gt;Journal of Experimental Psychology: Human Perception and Performance.&lt;/secondary-title&gt;&lt;/titles&gt;&lt;periodical&gt;&lt;full-title&gt;Journal of experimental psychology: human perception and performance.&lt;/full-title&gt;&lt;/periodical&gt;&lt;pages&gt;21–35&lt;/pages&gt;&lt;volume&gt;46&lt;/volume&gt;&lt;dates&gt;&lt;year&gt;2020&lt;/year&gt;&lt;/dates&gt;&lt;isbn&gt;0096-1523&lt;/isbn&gt;&lt;urls&gt;&lt;/urls&gt;&lt;/record&gt;&lt;/Cite&gt;&lt;/EndNote&gt;</w:instrText>
      </w:r>
      <w:r>
        <w:rPr>
          <w:rFonts w:eastAsia="Times New Roman"/>
          <w:szCs w:val="24"/>
          <w:lang w:val="en-US" w:eastAsia="en-GB"/>
        </w:rPr>
        <w:fldChar w:fldCharType="separate"/>
      </w:r>
      <w:hyperlink w:anchor="_ENREF_148" w:tooltip="Thaler, 2020 #931" w:history="1">
        <w:r w:rsidR="00B47D30">
          <w:rPr>
            <w:rFonts w:eastAsia="Times New Roman"/>
            <w:noProof/>
            <w:szCs w:val="24"/>
            <w:lang w:val="en-US" w:eastAsia="en-GB"/>
          </w:rPr>
          <w:t>Thaler, et al. (2020</w:t>
        </w:r>
      </w:hyperlink>
      <w:r w:rsidR="00481041">
        <w:rPr>
          <w:rFonts w:eastAsia="Times New Roman"/>
          <w:noProof/>
          <w:szCs w:val="24"/>
          <w:lang w:val="en-US" w:eastAsia="en-GB"/>
        </w:rPr>
        <w:t>)</w:t>
      </w:r>
      <w:r>
        <w:rPr>
          <w:rFonts w:eastAsia="Times New Roman"/>
          <w:szCs w:val="24"/>
          <w:lang w:val="en-US" w:eastAsia="en-GB"/>
        </w:rPr>
        <w:fldChar w:fldCharType="end"/>
      </w:r>
      <w:r>
        <w:rPr>
          <w:noProof/>
          <w:szCs w:val="24"/>
        </w:rPr>
        <w:t xml:space="preserve"> used a </w:t>
      </w:r>
      <w:r>
        <w:rPr>
          <w:szCs w:val="24"/>
        </w:rPr>
        <w:t xml:space="preserve">polystyrene obstacle coated with primer that </w:t>
      </w:r>
      <w:r w:rsidR="00555F12">
        <w:rPr>
          <w:szCs w:val="24"/>
        </w:rPr>
        <w:t>probably led to less distinct echoes. Also,</w:t>
      </w:r>
      <w:r>
        <w:rPr>
          <w:szCs w:val="24"/>
        </w:rPr>
        <w:t xml:space="preserve"> </w:t>
      </w:r>
      <w:r>
        <w:rPr>
          <w:rFonts w:eastAsia="Times New Roman"/>
          <w:szCs w:val="24"/>
          <w:lang w:val="en-US" w:eastAsia="en-GB"/>
        </w:rPr>
        <w:fldChar w:fldCharType="begin"/>
      </w:r>
      <w:r w:rsidR="00481041">
        <w:rPr>
          <w:rFonts w:eastAsia="Times New Roman"/>
          <w:szCs w:val="24"/>
          <w:lang w:val="en-US" w:eastAsia="en-GB"/>
        </w:rPr>
        <w:instrText xml:space="preserve"> ADDIN EN.CITE &lt;EndNote&gt;&lt;Cite AuthorYear="1"&gt;&lt;Author&gt;Thaler&lt;/Author&gt;&lt;Year&gt;2020&lt;/Year&gt;&lt;RecNum&gt;931&lt;/RecNum&gt;&lt;DisplayText&gt;Thaler, et al. (2020)&lt;/DisplayText&gt;&lt;record&gt;&lt;rec-number&gt;931&lt;/rec-number&gt;&lt;foreign-keys&gt;&lt;key app="EN" db-id="v0z2swa9gzx90keetz3xfsr2wp5vwxpr5xex"&gt;931&lt;/key&gt;&lt;/foreign-keys&gt;&lt;ref-type name="Journal Article"&gt;17&lt;/ref-type&gt;&lt;contributors&gt;&lt;authors&gt;&lt;author&gt;Thaler, Lore&lt;/author&gt;&lt;author&gt;Zhang, Xinyu&lt;/author&gt;&lt;author&gt;Antoniou, Michail&lt;/author&gt;&lt;author&gt;Kish, D&lt;/author&gt;&lt;author&gt;Cowie, Dorothy&lt;/author&gt;&lt;/authors&gt;&lt;/contributors&gt;&lt;titles&gt;&lt;title&gt;The flexible action system: Click-based echolocation may replace certain visual functionality for adaptive walking&lt;/title&gt;&lt;secondary-title&gt;Journal of Experimental Psychology: Human Perception and Performance.&lt;/secondary-title&gt;&lt;/titles&gt;&lt;periodical&gt;&lt;full-title&gt;Journal of experimental psychology: human perception and performance.&lt;/full-title&gt;&lt;/periodical&gt;&lt;pages&gt;21–35&lt;/pages&gt;&lt;volume&gt;46&lt;/volume&gt;&lt;dates&gt;&lt;year&gt;2020&lt;/year&gt;&lt;/dates&gt;&lt;isbn&gt;0096-1523&lt;/isbn&gt;&lt;urls&gt;&lt;/urls&gt;&lt;/record&gt;&lt;/Cite&gt;&lt;/EndNote&gt;</w:instrText>
      </w:r>
      <w:r>
        <w:rPr>
          <w:rFonts w:eastAsia="Times New Roman"/>
          <w:szCs w:val="24"/>
          <w:lang w:val="en-US" w:eastAsia="en-GB"/>
        </w:rPr>
        <w:fldChar w:fldCharType="separate"/>
      </w:r>
      <w:hyperlink w:anchor="_ENREF_148" w:tooltip="Thaler, 2020 #931" w:history="1">
        <w:r w:rsidR="00B47D30">
          <w:rPr>
            <w:rFonts w:eastAsia="Times New Roman"/>
            <w:noProof/>
            <w:szCs w:val="24"/>
            <w:lang w:val="en-US" w:eastAsia="en-GB"/>
          </w:rPr>
          <w:t>Thaler, et al. (2020</w:t>
        </w:r>
      </w:hyperlink>
      <w:r w:rsidR="00481041">
        <w:rPr>
          <w:rFonts w:eastAsia="Times New Roman"/>
          <w:noProof/>
          <w:szCs w:val="24"/>
          <w:lang w:val="en-US" w:eastAsia="en-GB"/>
        </w:rPr>
        <w:t>)</w:t>
      </w:r>
      <w:r>
        <w:rPr>
          <w:rFonts w:eastAsia="Times New Roman"/>
          <w:szCs w:val="24"/>
          <w:lang w:val="en-US" w:eastAsia="en-GB"/>
        </w:rPr>
        <w:fldChar w:fldCharType="end"/>
      </w:r>
      <w:r>
        <w:rPr>
          <w:rFonts w:eastAsia="Times New Roman"/>
          <w:szCs w:val="24"/>
          <w:lang w:val="en-US" w:eastAsia="en-GB"/>
        </w:rPr>
        <w:t xml:space="preserve"> </w:t>
      </w:r>
      <w:r>
        <w:rPr>
          <w:noProof/>
          <w:szCs w:val="24"/>
        </w:rPr>
        <w:t xml:space="preserve"> did not move the obstacle in the lateral direction and </w:t>
      </w:r>
      <w:proofErr w:type="spellStart"/>
      <w:r>
        <w:rPr>
          <w:szCs w:val="24"/>
        </w:rPr>
        <w:t>analy</w:t>
      </w:r>
      <w:r w:rsidR="00EB71EA">
        <w:rPr>
          <w:szCs w:val="24"/>
        </w:rPr>
        <w:t>z</w:t>
      </w:r>
      <w:r>
        <w:rPr>
          <w:szCs w:val="24"/>
        </w:rPr>
        <w:t>ed</w:t>
      </w:r>
      <w:proofErr w:type="spellEnd"/>
      <w:r>
        <w:rPr>
          <w:szCs w:val="24"/>
        </w:rPr>
        <w:t xml:space="preserve"> all trials</w:t>
      </w:r>
      <w:r w:rsidR="00EB71EA">
        <w:rPr>
          <w:szCs w:val="24"/>
        </w:rPr>
        <w:t>,</w:t>
      </w:r>
      <w:r>
        <w:rPr>
          <w:szCs w:val="24"/>
        </w:rPr>
        <w:t xml:space="preserve"> including collisions</w:t>
      </w:r>
      <w:r w:rsidR="00555F12">
        <w:rPr>
          <w:szCs w:val="24"/>
        </w:rPr>
        <w:t>,</w:t>
      </w:r>
      <w:r>
        <w:rPr>
          <w:szCs w:val="24"/>
        </w:rPr>
        <w:t xml:space="preserve"> whereas </w:t>
      </w:r>
      <w:r>
        <w:rPr>
          <w:rFonts w:eastAsia="Times New Roman"/>
          <w:szCs w:val="24"/>
          <w:lang w:val="en-US" w:eastAsia="en-GB"/>
        </w:rPr>
        <w:fldChar w:fldCharType="begin"/>
      </w:r>
      <w:r w:rsidR="006E1A25">
        <w:rPr>
          <w:rFonts w:eastAsia="Times New Roman"/>
          <w:szCs w:val="24"/>
          <w:lang w:val="en-US" w:eastAsia="en-GB"/>
        </w:rPr>
        <w:instrText xml:space="preserve"> ADDIN EN.CITE &lt;EndNote&gt;&lt;Cite AuthorYear="1"&gt;&lt;Author&gt;Kolarik&lt;/Author&gt;&lt;Year&gt;2017&lt;/Year&gt;&lt;RecNum&gt;818&lt;/RecNum&gt;&lt;DisplayText&gt;Kolarik, et al. (2017c)&lt;/DisplayText&gt;&lt;record&gt;&lt;rec-number&gt;818&lt;/rec-number&gt;&lt;foreign-keys&gt;&lt;key app="EN" db-id="v0z2swa9gzx90keetz3xfsr2wp5vwxpr5xex"&gt;818&lt;/key&gt;&lt;/foreign-keys&gt;&lt;ref-type name="Journal Article"&gt;17&lt;/ref-type&gt;&lt;contributors&gt;&lt;authors&gt;&lt;author&gt;Kolarik, Andrew J&lt;/author&gt;&lt;author&gt;Scarfe, Amy C&lt;/author&gt;&lt;author&gt;Moore, Brian C J&lt;/author&gt;&lt;author&gt;Pardhan, Shahina&lt;/author&gt;&lt;/authors&gt;&lt;/contributors&gt;&lt;titles&gt;&lt;title&gt;Blindness enhances auditory obstacle circumvention: Assessing echolocation, sensory substitution, and visual-based navigation&lt;/title&gt;&lt;secondary-title&gt;PLOS One&lt;/secondary-title&gt;&lt;/titles&gt;&lt;periodical&gt;&lt;full-title&gt;PloS one&lt;/full-title&gt;&lt;/periodical&gt;&lt;pages&gt;e0175750&lt;/pages&gt;&lt;volume&gt;12&lt;/volume&gt;&lt;number&gt;4&lt;/number&gt;&lt;dates&gt;&lt;year&gt;2017&lt;/year&gt;&lt;/dates&gt;&lt;isbn&gt;1932-6203&lt;/isbn&gt;&lt;urls&gt;&lt;/urls&gt;&lt;/record&gt;&lt;/Cite&gt;&lt;/EndNote&gt;</w:instrText>
      </w:r>
      <w:r>
        <w:rPr>
          <w:rFonts w:eastAsia="Times New Roman"/>
          <w:szCs w:val="24"/>
          <w:lang w:val="en-US" w:eastAsia="en-GB"/>
        </w:rPr>
        <w:fldChar w:fldCharType="separate"/>
      </w:r>
      <w:hyperlink w:anchor="_ENREF_86" w:tooltip="Kolarik, 2017 #818" w:history="1">
        <w:r w:rsidR="00B47D30">
          <w:rPr>
            <w:rFonts w:eastAsia="Times New Roman"/>
            <w:noProof/>
            <w:szCs w:val="24"/>
            <w:lang w:val="en-US" w:eastAsia="en-GB"/>
          </w:rPr>
          <w:t>Kolarik, et al. (2017c</w:t>
        </w:r>
      </w:hyperlink>
      <w:r>
        <w:rPr>
          <w:rFonts w:eastAsia="Times New Roman"/>
          <w:noProof/>
          <w:szCs w:val="24"/>
          <w:lang w:val="en-US" w:eastAsia="en-GB"/>
        </w:rPr>
        <w:t>)</w:t>
      </w:r>
      <w:r>
        <w:rPr>
          <w:rFonts w:eastAsia="Times New Roman"/>
          <w:szCs w:val="24"/>
          <w:lang w:val="en-US" w:eastAsia="en-GB"/>
        </w:rPr>
        <w:fldChar w:fldCharType="end"/>
      </w:r>
      <w:r>
        <w:rPr>
          <w:rFonts w:eastAsia="Times New Roman"/>
          <w:szCs w:val="24"/>
          <w:lang w:val="en-US" w:eastAsia="en-GB"/>
        </w:rPr>
        <w:t xml:space="preserve"> only analyzed successful (non-collision) trials. Further work is needed to clarify </w:t>
      </w:r>
      <w:r w:rsidR="00EB71EA">
        <w:rPr>
          <w:rFonts w:eastAsia="Times New Roman"/>
          <w:szCs w:val="24"/>
          <w:lang w:val="en-US" w:eastAsia="en-GB"/>
        </w:rPr>
        <w:t>when</w:t>
      </w:r>
      <w:r>
        <w:rPr>
          <w:rFonts w:eastAsia="Times New Roman"/>
          <w:szCs w:val="24"/>
          <w:lang w:val="en-US" w:eastAsia="en-GB"/>
        </w:rPr>
        <w:t xml:space="preserve"> enhanced sensitivity to sound echoes arising from blindness </w:t>
      </w:r>
      <w:r w:rsidR="00EB71EA">
        <w:rPr>
          <w:rFonts w:eastAsia="Times New Roman"/>
          <w:szCs w:val="24"/>
          <w:lang w:val="en-US" w:eastAsia="en-GB"/>
        </w:rPr>
        <w:t>is associated with</w:t>
      </w:r>
      <w:r>
        <w:rPr>
          <w:rFonts w:eastAsia="Times New Roman"/>
          <w:szCs w:val="24"/>
          <w:lang w:val="en-US" w:eastAsia="en-GB"/>
        </w:rPr>
        <w:t xml:space="preserve"> advantages in </w:t>
      </w:r>
      <w:r w:rsidRPr="00C77E8B">
        <w:rPr>
          <w:rFonts w:eastAsia="Times New Roman"/>
          <w:szCs w:val="24"/>
          <w:lang w:val="en-US" w:eastAsia="en-GB"/>
        </w:rPr>
        <w:t>sensory-motor coordination</w:t>
      </w:r>
      <w:r>
        <w:rPr>
          <w:rFonts w:eastAsia="Times New Roman"/>
          <w:szCs w:val="24"/>
          <w:lang w:val="en-US" w:eastAsia="en-GB"/>
        </w:rPr>
        <w:t xml:space="preserve">. It is clear that </w:t>
      </w:r>
      <w:r w:rsidR="00555F12">
        <w:rPr>
          <w:rFonts w:eastAsia="Times New Roman"/>
          <w:szCs w:val="24"/>
          <w:lang w:val="en-US" w:eastAsia="en-GB"/>
        </w:rPr>
        <w:t xml:space="preserve">the </w:t>
      </w:r>
      <w:r>
        <w:rPr>
          <w:rFonts w:eastAsia="Times New Roman"/>
          <w:szCs w:val="24"/>
          <w:lang w:val="en-US" w:eastAsia="en-GB"/>
        </w:rPr>
        <w:t xml:space="preserve">extensive experience </w:t>
      </w:r>
      <w:r w:rsidR="00555F12">
        <w:rPr>
          <w:rFonts w:eastAsia="Times New Roman"/>
          <w:szCs w:val="24"/>
          <w:lang w:val="en-US" w:eastAsia="en-GB"/>
        </w:rPr>
        <w:t xml:space="preserve">of </w:t>
      </w:r>
      <w:r>
        <w:rPr>
          <w:rFonts w:eastAsia="Times New Roman"/>
          <w:szCs w:val="24"/>
          <w:lang w:val="en-US" w:eastAsia="en-GB"/>
        </w:rPr>
        <w:t xml:space="preserve">blind expert echolocators </w:t>
      </w:r>
      <w:r w:rsidR="00555F12">
        <w:rPr>
          <w:rFonts w:eastAsia="Times New Roman"/>
          <w:szCs w:val="24"/>
          <w:lang w:val="en-US" w:eastAsia="en-GB"/>
        </w:rPr>
        <w:t xml:space="preserve">leads to improved </w:t>
      </w:r>
      <w:r>
        <w:rPr>
          <w:rFonts w:eastAsia="Times New Roman"/>
          <w:szCs w:val="24"/>
          <w:lang w:val="en-US" w:eastAsia="en-GB"/>
        </w:rPr>
        <w:t xml:space="preserve">performance when using echolocation for spatial tasks </w:t>
      </w:r>
      <w:r>
        <w:rPr>
          <w:szCs w:val="24"/>
        </w:rPr>
        <w:lastRenderedPageBreak/>
        <w:fldChar w:fldCharType="begin">
          <w:fldData xml:space="preserve">PEVuZE5vdGU+PENpdGU+PEF1dGhvcj5UZW5nPC9BdXRob3I+PFllYXI+MjAxMjwvWWVhcj48UmVj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</w:fldData>
        </w:fldChar>
      </w:r>
      <w:r w:rsidR="00481041">
        <w:rPr>
          <w:szCs w:val="24"/>
        </w:rPr>
        <w:instrText xml:space="preserve"> ADDIN EN.CITE </w:instrText>
      </w:r>
      <w:r w:rsidR="00481041">
        <w:rPr>
          <w:szCs w:val="24"/>
        </w:rPr>
        <w:fldChar w:fldCharType="begin">
          <w:fldData xml:space="preserve">PEVuZE5vdGU+PENpdGU+PEF1dGhvcj5UZW5nPC9BdXRob3I+PFllYXI+MjAxMjwvWWVhcj48UmVj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</w:fldData>
        </w:fldChar>
      </w:r>
      <w:r w:rsidR="00481041">
        <w:rPr>
          <w:szCs w:val="24"/>
        </w:rPr>
        <w:instrText xml:space="preserve"> ADDIN EN.CITE.DATA </w:instrText>
      </w:r>
      <w:r w:rsidR="00481041">
        <w:rPr>
          <w:szCs w:val="24"/>
        </w:rPr>
      </w:r>
      <w:r w:rsidR="00481041">
        <w:rPr>
          <w:szCs w:val="24"/>
        </w:rPr>
        <w:fldChar w:fldCharType="end"/>
      </w:r>
      <w:r>
        <w:rPr>
          <w:szCs w:val="24"/>
        </w:rPr>
      </w:r>
      <w:r>
        <w:rPr>
          <w:szCs w:val="24"/>
        </w:rPr>
        <w:fldChar w:fldCharType="separate"/>
      </w:r>
      <w:r w:rsidR="00481041">
        <w:rPr>
          <w:noProof/>
          <w:szCs w:val="24"/>
        </w:rPr>
        <w:t>(</w:t>
      </w:r>
      <w:hyperlink w:anchor="_ENREF_7" w:tooltip="Arnott, 2013 #529" w:history="1">
        <w:r w:rsidR="00B47D30">
          <w:rPr>
            <w:noProof/>
            <w:szCs w:val="24"/>
          </w:rPr>
          <w:t>Arnott, Thaler, Milne, Kish, &amp; Goodale, 2013</w:t>
        </w:r>
      </w:hyperlink>
      <w:r w:rsidR="00481041">
        <w:rPr>
          <w:noProof/>
          <w:szCs w:val="24"/>
        </w:rPr>
        <w:t xml:space="preserve">; </w:t>
      </w:r>
      <w:hyperlink w:anchor="_ENREF_108" w:tooltip="Milne, 2015 #758" w:history="1">
        <w:r w:rsidR="00B47D30">
          <w:rPr>
            <w:noProof/>
            <w:szCs w:val="24"/>
          </w:rPr>
          <w:t>Milne, Arnott, Kish, Goodale, &amp; Thaler, 2015</w:t>
        </w:r>
      </w:hyperlink>
      <w:r w:rsidR="00481041">
        <w:rPr>
          <w:noProof/>
          <w:szCs w:val="24"/>
        </w:rPr>
        <w:t xml:space="preserve">; </w:t>
      </w:r>
      <w:hyperlink w:anchor="_ENREF_143" w:tooltip="Teng, 2012 #66" w:history="1">
        <w:r w:rsidR="00B47D30">
          <w:rPr>
            <w:noProof/>
            <w:szCs w:val="24"/>
          </w:rPr>
          <w:t>Teng, Puri, &amp; Whitney, 2012</w:t>
        </w:r>
      </w:hyperlink>
      <w:r w:rsidR="00481041">
        <w:rPr>
          <w:noProof/>
          <w:szCs w:val="24"/>
        </w:rPr>
        <w:t xml:space="preserve">; </w:t>
      </w:r>
      <w:hyperlink w:anchor="_ENREF_144" w:tooltip="Teng, 2011 #116" w:history="1">
        <w:r w:rsidR="00B47D30">
          <w:rPr>
            <w:noProof/>
            <w:szCs w:val="24"/>
          </w:rPr>
          <w:t>Teng &amp; Whitney, 2011</w:t>
        </w:r>
      </w:hyperlink>
      <w:r w:rsidR="00481041">
        <w:rPr>
          <w:noProof/>
          <w:szCs w:val="24"/>
        </w:rPr>
        <w:t xml:space="preserve">; </w:t>
      </w:r>
      <w:hyperlink w:anchor="_ENREF_148" w:tooltip="Thaler, 2020 #931" w:history="1">
        <w:r w:rsidR="00B47D30">
          <w:rPr>
            <w:noProof/>
            <w:szCs w:val="24"/>
          </w:rPr>
          <w:t>Thaler, et al., 2020</w:t>
        </w:r>
      </w:hyperlink>
      <w:r w:rsidR="00481041">
        <w:rPr>
          <w:noProof/>
          <w:szCs w:val="24"/>
        </w:rPr>
        <w:t>)</w:t>
      </w:r>
      <w:r>
        <w:rPr>
          <w:szCs w:val="24"/>
        </w:rPr>
        <w:fldChar w:fldCharType="end"/>
      </w:r>
      <w:r>
        <w:rPr>
          <w:szCs w:val="24"/>
        </w:rPr>
        <w:t xml:space="preserve">. </w:t>
      </w:r>
    </w:p>
    <w:p w14:paraId="3DC8BCB4" w14:textId="0AC34029" w:rsidR="00B76872" w:rsidRDefault="00B76872" w:rsidP="007D6BAF">
      <w:pPr>
        <w:spacing w:line="480" w:lineRule="auto"/>
        <w:rPr>
          <w:szCs w:val="24"/>
        </w:rPr>
      </w:pPr>
      <w:r>
        <w:rPr>
          <w:szCs w:val="24"/>
        </w:rPr>
        <w:tab/>
        <w:t xml:space="preserve">Overall, the results described in this section are consistent </w:t>
      </w:r>
      <w:r w:rsidR="00C135CB">
        <w:rPr>
          <w:szCs w:val="24"/>
        </w:rPr>
        <w:t>with P1</w:t>
      </w:r>
      <w:r w:rsidR="00C135CB" w:rsidRPr="00EA54F9">
        <w:rPr>
          <w:szCs w:val="24"/>
        </w:rPr>
        <w:t xml:space="preserve"> </w:t>
      </w:r>
      <w:r w:rsidR="00C135CB">
        <w:rPr>
          <w:szCs w:val="24"/>
        </w:rPr>
        <w:t>(</w:t>
      </w:r>
      <w:r w:rsidR="00895898">
        <w:rPr>
          <w:szCs w:val="24"/>
        </w:rPr>
        <w:t>c</w:t>
      </w:r>
      <w:r w:rsidR="00C135CB" w:rsidRPr="00DF1BFC">
        <w:rPr>
          <w:szCs w:val="24"/>
        </w:rPr>
        <w:t>omplexity</w:t>
      </w:r>
      <w:r w:rsidR="00C135CB">
        <w:rPr>
          <w:szCs w:val="24"/>
        </w:rPr>
        <w:t>), P2 (</w:t>
      </w:r>
      <w:r w:rsidR="00895898">
        <w:rPr>
          <w:szCs w:val="24"/>
        </w:rPr>
        <w:t>d</w:t>
      </w:r>
      <w:r w:rsidR="00C135CB" w:rsidRPr="00DF1BFC">
        <w:rPr>
          <w:szCs w:val="24"/>
        </w:rPr>
        <w:t xml:space="preserve">iscrimination), </w:t>
      </w:r>
      <w:r w:rsidR="00895898">
        <w:rPr>
          <w:szCs w:val="24"/>
        </w:rPr>
        <w:t>P8 (e</w:t>
      </w:r>
      <w:r w:rsidR="00C135CB">
        <w:rPr>
          <w:szCs w:val="24"/>
        </w:rPr>
        <w:t>xperience and practise),</w:t>
      </w:r>
      <w:r w:rsidR="00C135CB">
        <w:rPr>
          <w:i/>
          <w:szCs w:val="24"/>
        </w:rPr>
        <w:t xml:space="preserve"> </w:t>
      </w:r>
      <w:r w:rsidR="005D30EE">
        <w:rPr>
          <w:szCs w:val="24"/>
        </w:rPr>
        <w:t>and the perceptual enhancement hypothesis.</w:t>
      </w:r>
    </w:p>
    <w:p w14:paraId="73469016" w14:textId="77777777" w:rsidR="00B52582" w:rsidRDefault="00B52582" w:rsidP="00B52582">
      <w:pPr>
        <w:spacing w:after="0" w:line="480" w:lineRule="auto"/>
        <w:jc w:val="both"/>
        <w:rPr>
          <w:rFonts w:eastAsia="Times New Roman"/>
          <w:szCs w:val="24"/>
          <w:lang w:val="en-US" w:eastAsia="en-GB"/>
        </w:rPr>
      </w:pPr>
    </w:p>
    <w:p w14:paraId="6560602C" w14:textId="03557C96" w:rsidR="00AC1D93" w:rsidRPr="001E43A9" w:rsidRDefault="00B043C7" w:rsidP="00874778">
      <w:pPr>
        <w:pStyle w:val="Heading2"/>
        <w:rPr>
          <w:bCs/>
          <w:sz w:val="36"/>
          <w:szCs w:val="36"/>
          <w:lang w:val="en-US"/>
        </w:rPr>
      </w:pPr>
      <w:r>
        <w:t>S</w:t>
      </w:r>
      <w:r w:rsidR="00AC1D93" w:rsidRPr="00310A9E">
        <w:t xml:space="preserve">ound localization </w:t>
      </w:r>
      <w:r w:rsidR="00BC495A">
        <w:t xml:space="preserve">in </w:t>
      </w:r>
      <w:r>
        <w:t>azimuth</w:t>
      </w:r>
    </w:p>
    <w:p w14:paraId="3D565A84" w14:textId="65C3D67E" w:rsidR="006E2E5F" w:rsidRDefault="00D3520C" w:rsidP="00445D2B">
      <w:pPr>
        <w:spacing w:line="480" w:lineRule="auto"/>
        <w:rPr>
          <w:szCs w:val="24"/>
        </w:rPr>
      </w:pPr>
      <w:r>
        <w:rPr>
          <w:szCs w:val="24"/>
        </w:rPr>
        <w:t>Auditory cues to azimuth can in principle be calibrated without visual information. For example, a blind person may be able to feel the position of a nearby sound source such as a radio. Also, for a sound source that is fixed in azimuth, the person can rotate their head to sample how the cues change with azimuth. Under these conditions, blindness may lead to enhanced performance (P</w:t>
      </w:r>
      <w:r w:rsidR="000947BE">
        <w:rPr>
          <w:szCs w:val="24"/>
        </w:rPr>
        <w:t>5</w:t>
      </w:r>
      <w:r>
        <w:rPr>
          <w:szCs w:val="24"/>
        </w:rPr>
        <w:t xml:space="preserve">), but only if accurate calibration has been achieved. </w:t>
      </w:r>
      <w:r w:rsidR="00BC495A">
        <w:rPr>
          <w:szCs w:val="24"/>
        </w:rPr>
        <w:t>Several</w:t>
      </w:r>
      <w:r w:rsidR="00ED4B47">
        <w:rPr>
          <w:szCs w:val="24"/>
        </w:rPr>
        <w:t xml:space="preserve"> studies</w:t>
      </w:r>
      <w:r w:rsidR="00BC495A">
        <w:rPr>
          <w:szCs w:val="24"/>
        </w:rPr>
        <w:t xml:space="preserve"> have</w:t>
      </w:r>
      <w:r w:rsidR="00ED4B47">
        <w:rPr>
          <w:szCs w:val="24"/>
        </w:rPr>
        <w:t xml:space="preserve"> </w:t>
      </w:r>
      <w:r w:rsidR="00EF7A8B">
        <w:rPr>
          <w:szCs w:val="24"/>
        </w:rPr>
        <w:t>show</w:t>
      </w:r>
      <w:r w:rsidR="00BC495A">
        <w:rPr>
          <w:szCs w:val="24"/>
        </w:rPr>
        <w:t>n</w:t>
      </w:r>
      <w:r w:rsidR="00EF7A8B">
        <w:rPr>
          <w:szCs w:val="24"/>
        </w:rPr>
        <w:t xml:space="preserve"> </w:t>
      </w:r>
      <w:r w:rsidR="00ED4B47">
        <w:rPr>
          <w:szCs w:val="24"/>
        </w:rPr>
        <w:t xml:space="preserve">that judgments of sound azimuth </w:t>
      </w:r>
      <w:r w:rsidR="00EE2529">
        <w:rPr>
          <w:szCs w:val="24"/>
        </w:rPr>
        <w:t>are</w:t>
      </w:r>
      <w:r>
        <w:rPr>
          <w:szCs w:val="24"/>
        </w:rPr>
        <w:t xml:space="preserve"> indeed</w:t>
      </w:r>
      <w:r w:rsidR="00EE2529">
        <w:rPr>
          <w:szCs w:val="24"/>
        </w:rPr>
        <w:t xml:space="preserve"> </w:t>
      </w:r>
      <w:r w:rsidR="00771996">
        <w:rPr>
          <w:szCs w:val="24"/>
        </w:rPr>
        <w:t xml:space="preserve">enhanced </w:t>
      </w:r>
      <w:r w:rsidR="00ED4B47">
        <w:rPr>
          <w:szCs w:val="24"/>
        </w:rPr>
        <w:t xml:space="preserve">as a result of </w:t>
      </w:r>
      <w:r w:rsidR="005F1BA5">
        <w:rPr>
          <w:szCs w:val="24"/>
        </w:rPr>
        <w:t>blindness</w:t>
      </w:r>
      <w:r w:rsidR="002E1A0E">
        <w:rPr>
          <w:szCs w:val="24"/>
        </w:rPr>
        <w:t xml:space="preserve"> </w:t>
      </w:r>
      <w:r w:rsidR="00A95943">
        <w:rPr>
          <w:szCs w:val="24"/>
        </w:rPr>
        <w:fldChar w:fldCharType="begin">
          <w:fldData xml:space="preserve">PEVuZE5vdGU+PENpdGU+PEF1dGhvcj5NdWNobmlrPC9BdXRob3I+PFllYXI+MTk5MTwvWWVhcj48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</w:fldData>
        </w:fldChar>
      </w:r>
      <w:r w:rsidR="005C0CDD">
        <w:rPr>
          <w:szCs w:val="24"/>
        </w:rPr>
        <w:instrText xml:space="preserve"> ADDIN EN.CITE </w:instrText>
      </w:r>
      <w:r w:rsidR="005C0CDD">
        <w:rPr>
          <w:szCs w:val="24"/>
        </w:rPr>
        <w:fldChar w:fldCharType="begin">
          <w:fldData xml:space="preserve">PEVuZE5vdGU+PENpdGU+PEF1dGhvcj5NdWNobmlrPC9BdXRob3I+PFllYXI+MTk5MTwvWWVhcj48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</w:fldData>
        </w:fldChar>
      </w:r>
      <w:r w:rsidR="005C0CDD">
        <w:rPr>
          <w:szCs w:val="24"/>
        </w:rPr>
        <w:instrText xml:space="preserve"> ADDIN EN.CITE.DATA </w:instrText>
      </w:r>
      <w:r w:rsidR="005C0CDD">
        <w:rPr>
          <w:szCs w:val="24"/>
        </w:rPr>
      </w:r>
      <w:r w:rsidR="005C0CDD">
        <w:rPr>
          <w:szCs w:val="24"/>
        </w:rPr>
        <w:fldChar w:fldCharType="end"/>
      </w:r>
      <w:r w:rsidR="00A95943">
        <w:rPr>
          <w:szCs w:val="24"/>
        </w:rPr>
      </w:r>
      <w:r w:rsidR="00A95943">
        <w:rPr>
          <w:szCs w:val="24"/>
        </w:rPr>
        <w:fldChar w:fldCharType="separate"/>
      </w:r>
      <w:r w:rsidR="005C0CDD">
        <w:rPr>
          <w:noProof/>
          <w:szCs w:val="24"/>
        </w:rPr>
        <w:t>(</w:t>
      </w:r>
      <w:hyperlink w:anchor="_ENREF_26" w:tooltip="Després, 2005 #13" w:history="1">
        <w:r w:rsidR="00B47D30">
          <w:rPr>
            <w:noProof/>
            <w:szCs w:val="24"/>
          </w:rPr>
          <w:t>Després, Boudard, Candas, &amp; Dufour, 2005a</w:t>
        </w:r>
      </w:hyperlink>
      <w:r w:rsidR="005C0CDD">
        <w:rPr>
          <w:noProof/>
          <w:szCs w:val="24"/>
        </w:rPr>
        <w:t xml:space="preserve">; </w:t>
      </w:r>
      <w:hyperlink w:anchor="_ENREF_110" w:tooltip="Muchnik, 1991 #106" w:history="1">
        <w:r w:rsidR="00B47D30">
          <w:rPr>
            <w:noProof/>
            <w:szCs w:val="24"/>
          </w:rPr>
          <w:t>Muchnik, Efrati, Nemeth, Malin, &amp; Hildesheimer, 1991</w:t>
        </w:r>
      </w:hyperlink>
      <w:r w:rsidR="005C0CDD">
        <w:rPr>
          <w:noProof/>
          <w:szCs w:val="24"/>
        </w:rPr>
        <w:t xml:space="preserve">; </w:t>
      </w:r>
      <w:hyperlink w:anchor="_ENREF_122" w:tooltip="Rice, 1969 #478" w:history="1">
        <w:r w:rsidR="00B47D30">
          <w:rPr>
            <w:noProof/>
            <w:szCs w:val="24"/>
          </w:rPr>
          <w:t>Rice, 1969</w:t>
        </w:r>
      </w:hyperlink>
      <w:r w:rsidR="005C0CDD">
        <w:rPr>
          <w:noProof/>
          <w:szCs w:val="24"/>
        </w:rPr>
        <w:t>)</w:t>
      </w:r>
      <w:r w:rsidR="00A95943">
        <w:rPr>
          <w:szCs w:val="24"/>
        </w:rPr>
        <w:fldChar w:fldCharType="end"/>
      </w:r>
      <w:r w:rsidR="00804FA3">
        <w:rPr>
          <w:szCs w:val="24"/>
        </w:rPr>
        <w:t>. T</w:t>
      </w:r>
      <w:r w:rsidR="00475649">
        <w:rPr>
          <w:szCs w:val="24"/>
        </w:rPr>
        <w:t xml:space="preserve">his enhancement </w:t>
      </w:r>
      <w:r w:rsidR="00EE2529">
        <w:rPr>
          <w:szCs w:val="24"/>
        </w:rPr>
        <w:t xml:space="preserve">is </w:t>
      </w:r>
      <w:r w:rsidR="00771996">
        <w:rPr>
          <w:szCs w:val="24"/>
        </w:rPr>
        <w:t>often evident</w:t>
      </w:r>
      <w:r w:rsidR="00EE2529">
        <w:rPr>
          <w:szCs w:val="24"/>
        </w:rPr>
        <w:t xml:space="preserve"> only</w:t>
      </w:r>
      <w:r w:rsidR="00771996">
        <w:rPr>
          <w:szCs w:val="24"/>
        </w:rPr>
        <w:t xml:space="preserve"> in specific conditions, such as when listening monaurally </w:t>
      </w:r>
      <w:r w:rsidR="00771996">
        <w:rPr>
          <w:szCs w:val="24"/>
        </w:rPr>
        <w:fldChar w:fldCharType="begin">
          <w:fldData xml:space="preserve">PEVuZE5vdGU+PENpdGU+PEF1dGhvcj5MZXNzYXJkPC9BdXRob3I+PFllYXI+MTk5ODwvWWVhcj48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=
</w:fldData>
        </w:fldChar>
      </w:r>
      <w:r w:rsidR="00311B29">
        <w:rPr>
          <w:szCs w:val="24"/>
        </w:rPr>
        <w:instrText xml:space="preserve"> ADDIN EN.CITE </w:instrText>
      </w:r>
      <w:r w:rsidR="00311B29">
        <w:rPr>
          <w:szCs w:val="24"/>
        </w:rPr>
        <w:fldChar w:fldCharType="begin">
          <w:fldData xml:space="preserve">PEVuZE5vdGU+PENpdGU+PEF1dGhvcj5MZXNzYXJkPC9BdXRob3I+PFllYXI+MTk5ODwvWWVhcj48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=
</w:fldData>
        </w:fldChar>
      </w:r>
      <w:r w:rsidR="00311B29">
        <w:rPr>
          <w:szCs w:val="24"/>
        </w:rPr>
        <w:instrText xml:space="preserve"> ADDIN EN.CITE.DATA </w:instrText>
      </w:r>
      <w:r w:rsidR="00311B29">
        <w:rPr>
          <w:szCs w:val="24"/>
        </w:rPr>
      </w:r>
      <w:r w:rsidR="00311B29">
        <w:rPr>
          <w:szCs w:val="24"/>
        </w:rPr>
        <w:fldChar w:fldCharType="end"/>
      </w:r>
      <w:r w:rsidR="00771996">
        <w:rPr>
          <w:szCs w:val="24"/>
        </w:rPr>
      </w:r>
      <w:r w:rsidR="00771996">
        <w:rPr>
          <w:szCs w:val="24"/>
        </w:rPr>
        <w:fldChar w:fldCharType="separate"/>
      </w:r>
      <w:r w:rsidR="007170EE">
        <w:rPr>
          <w:noProof/>
          <w:szCs w:val="24"/>
        </w:rPr>
        <w:t>(</w:t>
      </w:r>
      <w:hyperlink w:anchor="_ENREF_33" w:tooltip="Doucet, 2005 #15" w:history="1">
        <w:r w:rsidR="00B47D30">
          <w:rPr>
            <w:noProof/>
            <w:szCs w:val="24"/>
          </w:rPr>
          <w:t>Doucet et al., 2005</w:t>
        </w:r>
      </w:hyperlink>
      <w:r w:rsidR="007170EE">
        <w:rPr>
          <w:noProof/>
          <w:szCs w:val="24"/>
        </w:rPr>
        <w:t xml:space="preserve">; </w:t>
      </w:r>
      <w:hyperlink w:anchor="_ENREF_55" w:tooltip="Gougoux, 2005 #21" w:history="1">
        <w:r w:rsidR="00B47D30">
          <w:rPr>
            <w:noProof/>
            <w:szCs w:val="24"/>
          </w:rPr>
          <w:t>Gougoux, Zatorre, Lassonde, Voss, &amp; Lepore, 2005</w:t>
        </w:r>
      </w:hyperlink>
      <w:r w:rsidR="007170EE">
        <w:rPr>
          <w:noProof/>
          <w:szCs w:val="24"/>
        </w:rPr>
        <w:t xml:space="preserve">; </w:t>
      </w:r>
      <w:hyperlink w:anchor="_ENREF_95" w:tooltip="Lessard, 1998 #86" w:history="1">
        <w:r w:rsidR="00B47D30">
          <w:rPr>
            <w:noProof/>
            <w:szCs w:val="24"/>
          </w:rPr>
          <w:t>Lessard, et al., 1998</w:t>
        </w:r>
      </w:hyperlink>
      <w:r w:rsidR="007170EE">
        <w:rPr>
          <w:noProof/>
          <w:szCs w:val="24"/>
        </w:rPr>
        <w:t xml:space="preserve">; </w:t>
      </w:r>
      <w:hyperlink w:anchor="_ENREF_167" w:tooltip="Voss, 2011 #78" w:history="1">
        <w:r w:rsidR="00B47D30">
          <w:rPr>
            <w:noProof/>
            <w:szCs w:val="24"/>
          </w:rPr>
          <w:t>Voss, Lepore, Gougoux, &amp; Zatorre, 2011</w:t>
        </w:r>
      </w:hyperlink>
      <w:r w:rsidR="007170EE">
        <w:rPr>
          <w:noProof/>
          <w:szCs w:val="24"/>
        </w:rPr>
        <w:t xml:space="preserve">; </w:t>
      </w:r>
      <w:hyperlink w:anchor="_ENREF_168" w:tooltip="Voss, 2015 #677" w:history="1">
        <w:r w:rsidR="00B47D30">
          <w:rPr>
            <w:noProof/>
            <w:szCs w:val="24"/>
          </w:rPr>
          <w:t>Voss, Tabry, &amp; Zatorre, 2015</w:t>
        </w:r>
      </w:hyperlink>
      <w:r w:rsidR="007170EE">
        <w:rPr>
          <w:noProof/>
          <w:szCs w:val="24"/>
        </w:rPr>
        <w:t>)</w:t>
      </w:r>
      <w:r w:rsidR="00771996">
        <w:rPr>
          <w:szCs w:val="24"/>
        </w:rPr>
        <w:fldChar w:fldCharType="end"/>
      </w:r>
      <w:r w:rsidR="00771996">
        <w:rPr>
          <w:szCs w:val="24"/>
        </w:rPr>
        <w:t xml:space="preserve"> or </w:t>
      </w:r>
      <w:r w:rsidR="00BC495A">
        <w:rPr>
          <w:szCs w:val="24"/>
        </w:rPr>
        <w:t xml:space="preserve">towards the side </w:t>
      </w:r>
      <w:r w:rsidR="00DD426C">
        <w:rPr>
          <w:szCs w:val="24"/>
        </w:rPr>
        <w:fldChar w:fldCharType="begin">
          <w:fldData xml:space="preserve">PEVuZE5vdGU+PENpdGU+PEF1dGhvcj5Wb3NzPC9BdXRob3I+PFllYXI+MjAwNDwvWWVhcj48UmVj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</w:fldData>
        </w:fldChar>
      </w:r>
      <w:r w:rsidR="002B763D">
        <w:rPr>
          <w:szCs w:val="24"/>
        </w:rPr>
        <w:instrText xml:space="preserve"> ADDIN EN.CITE </w:instrText>
      </w:r>
      <w:r w:rsidR="002B763D">
        <w:rPr>
          <w:szCs w:val="24"/>
        </w:rPr>
        <w:fldChar w:fldCharType="begin">
          <w:fldData xml:space="preserve">PEVuZE5vdGU+PENpdGU+PEF1dGhvcj5Wb3NzPC9BdXRob3I+PFllYXI+MjAwNDwvWWVhcj48UmVj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</w:fldData>
        </w:fldChar>
      </w:r>
      <w:r w:rsidR="002B763D">
        <w:rPr>
          <w:szCs w:val="24"/>
        </w:rPr>
        <w:instrText xml:space="preserve"> ADDIN EN.CITE.DATA </w:instrText>
      </w:r>
      <w:r w:rsidR="002B763D">
        <w:rPr>
          <w:szCs w:val="24"/>
        </w:rPr>
      </w:r>
      <w:r w:rsidR="002B763D">
        <w:rPr>
          <w:szCs w:val="24"/>
        </w:rPr>
        <w:fldChar w:fldCharType="end"/>
      </w:r>
      <w:r w:rsidR="00DD426C">
        <w:rPr>
          <w:szCs w:val="24"/>
        </w:rPr>
      </w:r>
      <w:r w:rsidR="00DD426C">
        <w:rPr>
          <w:szCs w:val="24"/>
        </w:rPr>
        <w:fldChar w:fldCharType="separate"/>
      </w:r>
      <w:r w:rsidR="002B763D">
        <w:rPr>
          <w:noProof/>
          <w:szCs w:val="24"/>
        </w:rPr>
        <w:t>(</w:t>
      </w:r>
      <w:hyperlink w:anchor="_ENREF_39" w:tooltip="Fieger, 2006 #473" w:history="1">
        <w:r w:rsidR="00B47D30">
          <w:rPr>
            <w:noProof/>
            <w:szCs w:val="24"/>
          </w:rPr>
          <w:t>Fieger, Röder, Teder-Sälejärvi, Hillyard, &amp; Neville, 2006</w:t>
        </w:r>
      </w:hyperlink>
      <w:r w:rsidR="002B763D">
        <w:rPr>
          <w:noProof/>
          <w:szCs w:val="24"/>
        </w:rPr>
        <w:t xml:space="preserve">; </w:t>
      </w:r>
      <w:hyperlink w:anchor="_ENREF_129" w:tooltip="Röder, 1999 #110" w:history="1">
        <w:r w:rsidR="00B47D30">
          <w:rPr>
            <w:noProof/>
            <w:szCs w:val="24"/>
          </w:rPr>
          <w:t>Röder et al., 1999</w:t>
        </w:r>
      </w:hyperlink>
      <w:r w:rsidR="002B763D">
        <w:rPr>
          <w:noProof/>
          <w:szCs w:val="24"/>
        </w:rPr>
        <w:t xml:space="preserve">; </w:t>
      </w:r>
      <w:hyperlink w:anchor="_ENREF_166" w:tooltip="Voss, 2004 #1" w:history="1">
        <w:r w:rsidR="00B47D30">
          <w:rPr>
            <w:noProof/>
            <w:szCs w:val="24"/>
          </w:rPr>
          <w:t>Voss, et al., 2004</w:t>
        </w:r>
      </w:hyperlink>
      <w:r w:rsidR="002B763D">
        <w:rPr>
          <w:noProof/>
          <w:szCs w:val="24"/>
        </w:rPr>
        <w:t>)</w:t>
      </w:r>
      <w:r w:rsidR="00DD426C">
        <w:rPr>
          <w:szCs w:val="24"/>
        </w:rPr>
        <w:fldChar w:fldCharType="end"/>
      </w:r>
      <w:r w:rsidR="00A9135E">
        <w:rPr>
          <w:szCs w:val="24"/>
        </w:rPr>
        <w:t xml:space="preserve"> or back </w:t>
      </w:r>
      <w:r w:rsidR="002D2BCA">
        <w:rPr>
          <w:szCs w:val="24"/>
        </w:rPr>
        <w:fldChar w:fldCharType="begin"/>
      </w:r>
      <w:r w:rsidR="002D2BCA">
        <w:rPr>
          <w:szCs w:val="24"/>
        </w:rPr>
        <w:instrText xml:space="preserve"> ADDIN EN.CITE &lt;EndNote&gt;&lt;Cite&gt;&lt;Author&gt;Després&lt;/Author&gt;&lt;Year&gt;2005&lt;/Year&gt;&lt;RecNum&gt;13&lt;/RecNum&gt;&lt;DisplayText&gt;(Després, et al., 2005a)&lt;/DisplayText&gt;&lt;record&gt;&lt;rec-number&gt;13&lt;/rec-number&gt;&lt;foreign-keys&gt;&lt;key app="EN" db-id="v0z2swa9gzx90keetz3xfsr2wp5vwxpr5xex"&gt;13&lt;/key&gt;&lt;/foreign-keys&gt;&lt;ref-type name="Journal Article"&gt;17&lt;/ref-type&gt;&lt;contributors&gt;&lt;authors&gt;&lt;author&gt;Després, O.&lt;/author&gt;&lt;author&gt;Boudard, D.&lt;/author&gt;&lt;author&gt;Candas, V.&lt;/author&gt;&lt;author&gt;Dufour, A.&lt;/author&gt;&lt;/authors&gt;&lt;/contributors&gt;&lt;auth-address&gt;Centre d&amp;apos;etude de Physiologie Appliquee, Strasbourg cedex, France. olivier.despres@c-strasbourg.fr&lt;/auth-address&gt;&lt;titles&gt;&lt;title&gt;Enhanced self-localization by auditory cues in blind humans&lt;/title&gt;&lt;secondary-title&gt;Disability and Rehabilitation&lt;/secondary-title&gt;&lt;alt-title&gt;Disability and Rehabilitation&lt;/alt-title&gt;&lt;/titles&gt;&lt;periodical&gt;&lt;full-title&gt;Disability and Rehabilitation&lt;/full-title&gt;&lt;abbr-1&gt;Disabil. Rehabil.&lt;/abbr-1&gt;&lt;/periodical&gt;&lt;alt-periodical&gt;&lt;full-title&gt;Disability and Rehabilitation&lt;/full-title&gt;&lt;abbr-1&gt;Disabil. Rehabil.&lt;/abbr-1&gt;&lt;/alt-periodical&gt;&lt;pages&gt;753-759&lt;/pages&gt;&lt;volume&gt;27&lt;/volume&gt;&lt;edition&gt;2005/08/13&lt;/edition&gt;&lt;keywords&gt;&lt;keyword&gt;Adolescent&lt;/keyword&gt;&lt;keyword&gt;Adult&lt;/keyword&gt;&lt;keyword&gt;Analysis of Variance&lt;/keyword&gt;&lt;keyword&gt;Blindness/*physiopathology&lt;/keyword&gt;&lt;keyword&gt;Case-Control Studies&lt;/keyword&gt;&lt;keyword&gt;Cues&lt;/keyword&gt;&lt;keyword&gt;Female&lt;/keyword&gt;&lt;keyword&gt;Head Movements&lt;/keyword&gt;&lt;keyword&gt;Humans&lt;/keyword&gt;&lt;keyword&gt;Male&lt;/keyword&gt;&lt;keyword&gt;Middle Aged&lt;/keyword&gt;&lt;keyword&gt;Motor Activity/physiology&lt;/keyword&gt;&lt;keyword&gt;Sound Localization/*physiology&lt;/keyword&gt;&lt;keyword&gt;Space Perception/*physiology&lt;/keyword&gt;&lt;/keywords&gt;&lt;dates&gt;&lt;year&gt;2005&lt;/year&gt;&lt;pub-dates&gt;&lt;date&gt;Jul 8&lt;/date&gt;&lt;/pub-dates&gt;&lt;/dates&gt;&lt;isbn&gt;0963-8288 (Print)&amp;#xD;0963-8288 (Linking)&lt;/isbn&gt;&lt;accession-num&gt;16096227&lt;/accession-num&gt;&lt;urls&gt;&lt;related-urls&gt;&lt;url&gt;http://www.ncbi.nlm.nih.gov/pubmed/16096227&lt;/url&gt;&lt;/related-urls&gt;&lt;/urls&gt;&lt;language&gt;eng&lt;/language&gt;&lt;/record&gt;&lt;/Cite&gt;&lt;/EndNote&gt;</w:instrText>
      </w:r>
      <w:r w:rsidR="002D2BCA">
        <w:rPr>
          <w:szCs w:val="24"/>
        </w:rPr>
        <w:fldChar w:fldCharType="separate"/>
      </w:r>
      <w:r w:rsidR="002D2BCA">
        <w:rPr>
          <w:noProof/>
          <w:szCs w:val="24"/>
        </w:rPr>
        <w:t>(</w:t>
      </w:r>
      <w:hyperlink w:anchor="_ENREF_26" w:tooltip="Després, 2005 #13" w:history="1">
        <w:r w:rsidR="00B47D30">
          <w:rPr>
            <w:noProof/>
            <w:szCs w:val="24"/>
          </w:rPr>
          <w:t>Després, et al., 2005a</w:t>
        </w:r>
      </w:hyperlink>
      <w:r w:rsidR="002D2BCA">
        <w:rPr>
          <w:noProof/>
          <w:szCs w:val="24"/>
        </w:rPr>
        <w:t>)</w:t>
      </w:r>
      <w:r w:rsidR="002D2BCA">
        <w:rPr>
          <w:szCs w:val="24"/>
        </w:rPr>
        <w:fldChar w:fldCharType="end"/>
      </w:r>
      <w:r w:rsidR="00ED4B47">
        <w:rPr>
          <w:szCs w:val="24"/>
        </w:rPr>
        <w:t>.</w:t>
      </w:r>
      <w:r w:rsidR="005E6C0B">
        <w:rPr>
          <w:szCs w:val="24"/>
        </w:rPr>
        <w:t xml:space="preserve"> </w:t>
      </w:r>
      <w:r w:rsidR="00BC495A">
        <w:rPr>
          <w:szCs w:val="24"/>
        </w:rPr>
        <w:t>S</w:t>
      </w:r>
      <w:r w:rsidR="005E6C0B">
        <w:rPr>
          <w:szCs w:val="24"/>
        </w:rPr>
        <w:t>everal studies showed enhanced performance for approximately half of their blind participants only</w:t>
      </w:r>
      <w:r w:rsidR="004C1857">
        <w:rPr>
          <w:szCs w:val="24"/>
        </w:rPr>
        <w:t>. A</w:t>
      </w:r>
      <w:r w:rsidR="005E6C0B">
        <w:rPr>
          <w:szCs w:val="24"/>
        </w:rPr>
        <w:t xml:space="preserve"> possible explanation for this was investigated by </w:t>
      </w:r>
      <w:r w:rsidR="005E6C0B">
        <w:rPr>
          <w:szCs w:val="24"/>
        </w:rPr>
        <w:fldChar w:fldCharType="begin"/>
      </w:r>
      <w:r w:rsidR="005E6C0B">
        <w:rPr>
          <w:szCs w:val="24"/>
        </w:rPr>
        <w:instrText xml:space="preserve"> ADDIN EN.CITE &lt;EndNote&gt;&lt;Cite AuthorYear="1"&gt;&lt;Author&gt;Voss&lt;/Author&gt;&lt;Year&gt;2015&lt;/Year&gt;&lt;RecNum&gt;677&lt;/RecNum&gt;&lt;DisplayText&gt;Voss, et al. (2015)&lt;/DisplayText&gt;&lt;record&gt;&lt;rec-number&gt;677&lt;/rec-number&gt;&lt;foreign-keys&gt;&lt;key app="EN" db-id="v0z2swa9gzx90keetz3xfsr2wp5vwxpr5xex"&gt;677&lt;/key&gt;&lt;/foreign-keys&gt;&lt;ref-type name="Journal Article"&gt;17&lt;/ref-type&gt;&lt;contributors&gt;&lt;authors&gt;&lt;author&gt;Voss, Patrice&lt;/author&gt;&lt;author&gt;Tabry, Vanessa&lt;/author&gt;&lt;author&gt;Zatorre, Robert J&lt;/author&gt;&lt;/authors&gt;&lt;/contributors&gt;&lt;titles&gt;&lt;title&gt;Trade-off in the sound localization abilities of early blind individuals between the horizontal and vertical planes&lt;/title&gt;&lt;secondary-title&gt;The Journal of Neuroscience&lt;/secondary-title&gt;&lt;/titles&gt;&lt;periodical&gt;&lt;full-title&gt;The Journal of Neuroscience&lt;/full-title&gt;&lt;abbr-1&gt;J. Neurosci.&lt;/abbr-1&gt;&lt;/periodical&gt;&lt;pages&gt;6051-6056&lt;/pages&gt;&lt;volume&gt;35&lt;/volume&gt;&lt;dates&gt;&lt;year&gt;2015&lt;/year&gt;&lt;/dates&gt;&lt;isbn&gt;0270-6474&lt;/isbn&gt;&lt;urls&gt;&lt;/urls&gt;&lt;/record&gt;&lt;/Cite&gt;&lt;/EndNote&gt;</w:instrText>
      </w:r>
      <w:r w:rsidR="005E6C0B">
        <w:rPr>
          <w:szCs w:val="24"/>
        </w:rPr>
        <w:fldChar w:fldCharType="separate"/>
      </w:r>
      <w:hyperlink w:anchor="_ENREF_168" w:tooltip="Voss, 2015 #677" w:history="1">
        <w:r w:rsidR="00B47D30">
          <w:rPr>
            <w:noProof/>
            <w:szCs w:val="24"/>
          </w:rPr>
          <w:t>Voss, et al. (2015</w:t>
        </w:r>
      </w:hyperlink>
      <w:r w:rsidR="005E6C0B">
        <w:rPr>
          <w:noProof/>
          <w:szCs w:val="24"/>
        </w:rPr>
        <w:t>)</w:t>
      </w:r>
      <w:r w:rsidR="005E6C0B">
        <w:rPr>
          <w:szCs w:val="24"/>
        </w:rPr>
        <w:fldChar w:fldCharType="end"/>
      </w:r>
      <w:r w:rsidR="00BC495A">
        <w:rPr>
          <w:szCs w:val="24"/>
        </w:rPr>
        <w:t xml:space="preserve"> and is</w:t>
      </w:r>
      <w:r w:rsidR="005E6C0B">
        <w:rPr>
          <w:szCs w:val="24"/>
        </w:rPr>
        <w:t xml:space="preserve"> discussed in more detail later in th</w:t>
      </w:r>
      <w:r w:rsidR="004C1857">
        <w:rPr>
          <w:szCs w:val="24"/>
        </w:rPr>
        <w:t>is</w:t>
      </w:r>
      <w:r w:rsidR="005E6C0B">
        <w:rPr>
          <w:szCs w:val="24"/>
        </w:rPr>
        <w:t xml:space="preserve"> </w:t>
      </w:r>
      <w:r w:rsidR="004C1857">
        <w:rPr>
          <w:szCs w:val="24"/>
        </w:rPr>
        <w:t>paper</w:t>
      </w:r>
      <w:r w:rsidR="005E6C0B">
        <w:rPr>
          <w:szCs w:val="24"/>
        </w:rPr>
        <w:t xml:space="preserve">. </w:t>
      </w:r>
      <w:r w:rsidR="00ED4B47">
        <w:rPr>
          <w:szCs w:val="24"/>
        </w:rPr>
        <w:t xml:space="preserve"> </w:t>
      </w:r>
    </w:p>
    <w:p w14:paraId="34DB4E53" w14:textId="0183D941" w:rsidR="00120A76" w:rsidRDefault="006E2E5F" w:rsidP="00445D2B">
      <w:pPr>
        <w:spacing w:line="480" w:lineRule="auto"/>
        <w:rPr>
          <w:szCs w:val="24"/>
        </w:rPr>
      </w:pPr>
      <w:r>
        <w:rPr>
          <w:szCs w:val="24"/>
        </w:rPr>
        <w:tab/>
      </w:r>
      <w:r w:rsidR="00120A76">
        <w:rPr>
          <w:szCs w:val="24"/>
        </w:rPr>
        <w:fldChar w:fldCharType="begin"/>
      </w:r>
      <w:r w:rsidR="00771996">
        <w:rPr>
          <w:szCs w:val="24"/>
        </w:rPr>
        <w:instrText xml:space="preserve"> ADDIN EN.CITE &lt;EndNote&gt;&lt;Cite AuthorYear="1"&gt;&lt;Author&gt;Lessard&lt;/Author&gt;&lt;Year&gt;1998&lt;/Year&gt;&lt;RecNum&gt;86&lt;/RecNum&gt;&lt;DisplayText&gt;Lessard, et al. (1998)&lt;/DisplayText&gt;&lt;record&gt;&lt;rec-number&gt;86&lt;/rec-number&gt;&lt;foreign-keys&gt;&lt;key app="EN" db-id="v0z2swa9gzx90keetz3xfsr2wp5vwxpr5xex"&gt;86&lt;/key&gt;&lt;/foreign-keys&gt;&lt;ref-type name="Journal Article"&gt;17&lt;/ref-type&gt;&lt;contributors&gt;&lt;authors&gt;&lt;author&gt;Lessard, N&lt;/author&gt;&lt;author&gt;Pare, M&lt;/author&gt;&lt;author&gt;Lepore, F&lt;/author&gt;&lt;author&gt;Lassonde, M&lt;/author&gt;&lt;/authors&gt;&lt;/contributors&gt;&lt;titles&gt;&lt;title&gt;Early-blind human subjects localize sound sources better than sighted subjects&lt;/title&gt;&lt;secondary-title&gt;Nature&lt;/secondary-title&gt;&lt;/titles&gt;&lt;periodical&gt;&lt;full-title&gt;Nature&lt;/full-title&gt;&lt;/periodical&gt;&lt;pages&gt;278-280&lt;/pages&gt;&lt;volume&gt;395&lt;/volume&gt;&lt;dates&gt;&lt;year&gt;1998&lt;/year&gt;&lt;/dates&gt;&lt;isbn&gt;0028-0836&lt;/isbn&gt;&lt;urls&gt;&lt;/urls&gt;&lt;/record&gt;&lt;/Cite&gt;&lt;/EndNote&gt;</w:instrText>
      </w:r>
      <w:r w:rsidR="00120A76">
        <w:rPr>
          <w:szCs w:val="24"/>
        </w:rPr>
        <w:fldChar w:fldCharType="separate"/>
      </w:r>
      <w:hyperlink w:anchor="_ENREF_95" w:tooltip="Lessard, 1998 #86" w:history="1">
        <w:r w:rsidR="00B47D30">
          <w:rPr>
            <w:noProof/>
            <w:szCs w:val="24"/>
          </w:rPr>
          <w:t>Lessard, et al. (1998</w:t>
        </w:r>
      </w:hyperlink>
      <w:r w:rsidR="00771996">
        <w:rPr>
          <w:noProof/>
          <w:szCs w:val="24"/>
        </w:rPr>
        <w:t>)</w:t>
      </w:r>
      <w:r w:rsidR="00120A76">
        <w:rPr>
          <w:szCs w:val="24"/>
        </w:rPr>
        <w:fldChar w:fldCharType="end"/>
      </w:r>
      <w:r w:rsidR="00946F67">
        <w:rPr>
          <w:szCs w:val="24"/>
        </w:rPr>
        <w:t xml:space="preserve"> asked participant</w:t>
      </w:r>
      <w:r w:rsidR="00E21F3C">
        <w:rPr>
          <w:szCs w:val="24"/>
        </w:rPr>
        <w:t>s</w:t>
      </w:r>
      <w:r w:rsidR="00946F67">
        <w:rPr>
          <w:szCs w:val="24"/>
        </w:rPr>
        <w:t xml:space="preserve"> to judge the location of</w:t>
      </w:r>
      <w:r w:rsidR="00120A76">
        <w:rPr>
          <w:szCs w:val="24"/>
        </w:rPr>
        <w:t xml:space="preserve"> </w:t>
      </w:r>
      <w:r w:rsidR="00120A76" w:rsidRPr="00120A76">
        <w:rPr>
          <w:szCs w:val="24"/>
        </w:rPr>
        <w:t>broad-band</w:t>
      </w:r>
      <w:r w:rsidR="00120A76">
        <w:rPr>
          <w:szCs w:val="24"/>
        </w:rPr>
        <w:t xml:space="preserve"> </w:t>
      </w:r>
      <w:r w:rsidR="00120A76" w:rsidRPr="00120A76">
        <w:rPr>
          <w:szCs w:val="24"/>
        </w:rPr>
        <w:t>noise</w:t>
      </w:r>
      <w:r w:rsidR="00120A76">
        <w:rPr>
          <w:szCs w:val="24"/>
        </w:rPr>
        <w:t xml:space="preserve"> </w:t>
      </w:r>
      <w:r w:rsidR="00120A76" w:rsidRPr="00120A76">
        <w:rPr>
          <w:szCs w:val="24"/>
        </w:rPr>
        <w:t>bursts</w:t>
      </w:r>
      <w:r w:rsidR="00946F67" w:rsidRPr="00946F67">
        <w:rPr>
          <w:szCs w:val="24"/>
        </w:rPr>
        <w:t xml:space="preserve"> </w:t>
      </w:r>
      <w:r w:rsidR="00946F67">
        <w:rPr>
          <w:szCs w:val="24"/>
        </w:rPr>
        <w:t>presented</w:t>
      </w:r>
      <w:r w:rsidR="00120A76">
        <w:rPr>
          <w:szCs w:val="24"/>
        </w:rPr>
        <w:t xml:space="preserve"> </w:t>
      </w:r>
      <w:r w:rsidR="00BC495A">
        <w:rPr>
          <w:szCs w:val="24"/>
        </w:rPr>
        <w:t>binaurally</w:t>
      </w:r>
      <w:r w:rsidR="00BC495A" w:rsidRPr="00BC495A">
        <w:rPr>
          <w:szCs w:val="24"/>
        </w:rPr>
        <w:t xml:space="preserve"> </w:t>
      </w:r>
      <w:r w:rsidR="00BC495A">
        <w:rPr>
          <w:szCs w:val="24"/>
        </w:rPr>
        <w:t xml:space="preserve">or </w:t>
      </w:r>
      <w:r w:rsidR="00120A76">
        <w:rPr>
          <w:szCs w:val="24"/>
        </w:rPr>
        <w:t>monaurally</w:t>
      </w:r>
      <w:r w:rsidR="00BC495A">
        <w:rPr>
          <w:szCs w:val="24"/>
        </w:rPr>
        <w:t xml:space="preserve"> (by plugging one ear)</w:t>
      </w:r>
      <w:r w:rsidR="00120A76">
        <w:rPr>
          <w:szCs w:val="24"/>
        </w:rPr>
        <w:t xml:space="preserve"> </w:t>
      </w:r>
      <w:r w:rsidR="00E15652">
        <w:rPr>
          <w:szCs w:val="24"/>
        </w:rPr>
        <w:t xml:space="preserve">at azimuths </w:t>
      </w:r>
      <w:r w:rsidR="00120A76">
        <w:rPr>
          <w:szCs w:val="24"/>
        </w:rPr>
        <w:t>between 0° and</w:t>
      </w:r>
      <w:r w:rsidR="00120A76">
        <w:rPr>
          <w:rFonts w:hint="eastAsia"/>
          <w:szCs w:val="24"/>
        </w:rPr>
        <w:t xml:space="preserve"> </w:t>
      </w:r>
      <w:r w:rsidR="00120A76">
        <w:rPr>
          <w:szCs w:val="24"/>
        </w:rPr>
        <w:t>±</w:t>
      </w:r>
      <w:r w:rsidR="00120A76" w:rsidRPr="00120A76">
        <w:rPr>
          <w:szCs w:val="24"/>
        </w:rPr>
        <w:t>78</w:t>
      </w:r>
      <w:r w:rsidR="00120A76">
        <w:rPr>
          <w:szCs w:val="24"/>
        </w:rPr>
        <w:t>°</w:t>
      </w:r>
      <w:r w:rsidR="00120A76" w:rsidRPr="00120A76">
        <w:rPr>
          <w:szCs w:val="24"/>
        </w:rPr>
        <w:t xml:space="preserve"> </w:t>
      </w:r>
      <w:r w:rsidR="00120A76">
        <w:rPr>
          <w:szCs w:val="24"/>
        </w:rPr>
        <w:t>to sighted participants and participants</w:t>
      </w:r>
      <w:r w:rsidR="00120A76" w:rsidRPr="00120A76">
        <w:rPr>
          <w:szCs w:val="24"/>
        </w:rPr>
        <w:t xml:space="preserve"> </w:t>
      </w:r>
      <w:r w:rsidR="0054432B">
        <w:rPr>
          <w:szCs w:val="24"/>
        </w:rPr>
        <w:t xml:space="preserve">with congenital </w:t>
      </w:r>
      <w:r w:rsidR="00BC56DF">
        <w:rPr>
          <w:szCs w:val="24"/>
        </w:rPr>
        <w:t xml:space="preserve">visual loss </w:t>
      </w:r>
      <w:r w:rsidR="00120A76">
        <w:rPr>
          <w:szCs w:val="24"/>
        </w:rPr>
        <w:t xml:space="preserve">who either had </w:t>
      </w:r>
      <w:r w:rsidR="00120A76" w:rsidRPr="00120A76">
        <w:rPr>
          <w:szCs w:val="24"/>
        </w:rPr>
        <w:t>residual vision</w:t>
      </w:r>
      <w:r w:rsidR="00120A76">
        <w:rPr>
          <w:szCs w:val="24"/>
        </w:rPr>
        <w:t xml:space="preserve"> or were totally blind</w:t>
      </w:r>
      <w:r w:rsidR="00120A76" w:rsidRPr="00120A76">
        <w:rPr>
          <w:szCs w:val="24"/>
        </w:rPr>
        <w:t>.</w:t>
      </w:r>
      <w:r w:rsidR="00120A76">
        <w:rPr>
          <w:szCs w:val="24"/>
        </w:rPr>
        <w:t xml:space="preserve"> </w:t>
      </w:r>
      <w:r w:rsidR="00CB1114">
        <w:rPr>
          <w:szCs w:val="24"/>
        </w:rPr>
        <w:t xml:space="preserve">In </w:t>
      </w:r>
      <w:r w:rsidR="00BC495A">
        <w:rPr>
          <w:szCs w:val="24"/>
        </w:rPr>
        <w:t xml:space="preserve">the </w:t>
      </w:r>
      <w:r w:rsidR="00CB1114">
        <w:rPr>
          <w:szCs w:val="24"/>
        </w:rPr>
        <w:t xml:space="preserve">monaural condition, half of the totally blind group </w:t>
      </w:r>
      <w:r w:rsidR="00CB1114">
        <w:rPr>
          <w:szCs w:val="24"/>
        </w:rPr>
        <w:lastRenderedPageBreak/>
        <w:t xml:space="preserve">showed highly accurate performance and </w:t>
      </w:r>
      <w:r w:rsidR="00CB1114" w:rsidRPr="00E5758B">
        <w:rPr>
          <w:szCs w:val="24"/>
        </w:rPr>
        <w:t>localized</w:t>
      </w:r>
      <w:r w:rsidR="00CB1114">
        <w:rPr>
          <w:szCs w:val="24"/>
        </w:rPr>
        <w:t xml:space="preserve"> </w:t>
      </w:r>
      <w:r w:rsidR="00CB1114" w:rsidRPr="00E5758B">
        <w:rPr>
          <w:szCs w:val="24"/>
        </w:rPr>
        <w:t>the</w:t>
      </w:r>
      <w:r w:rsidR="00CB1114">
        <w:rPr>
          <w:szCs w:val="24"/>
        </w:rPr>
        <w:t xml:space="preserve"> stimuli </w:t>
      </w:r>
      <w:r w:rsidR="00CB1114" w:rsidRPr="00E5758B">
        <w:rPr>
          <w:szCs w:val="24"/>
        </w:rPr>
        <w:t>on</w:t>
      </w:r>
      <w:r w:rsidR="00CB1114">
        <w:rPr>
          <w:szCs w:val="24"/>
        </w:rPr>
        <w:t xml:space="preserve"> </w:t>
      </w:r>
      <w:r w:rsidR="00CB1114" w:rsidRPr="00E5758B">
        <w:rPr>
          <w:szCs w:val="24"/>
        </w:rPr>
        <w:t>the</w:t>
      </w:r>
      <w:r w:rsidR="00CB1114">
        <w:rPr>
          <w:szCs w:val="24"/>
        </w:rPr>
        <w:t xml:space="preserve"> </w:t>
      </w:r>
      <w:r w:rsidR="00CB1114" w:rsidRPr="00E5758B">
        <w:rPr>
          <w:szCs w:val="24"/>
        </w:rPr>
        <w:t>appropriate side</w:t>
      </w:r>
      <w:r w:rsidR="00CB1114">
        <w:rPr>
          <w:szCs w:val="24"/>
        </w:rPr>
        <w:t xml:space="preserve"> of the head, suggesting </w:t>
      </w:r>
      <w:r w:rsidR="00BC495A">
        <w:rPr>
          <w:szCs w:val="24"/>
        </w:rPr>
        <w:t>a good ability</w:t>
      </w:r>
      <w:r w:rsidR="00CB1114">
        <w:rPr>
          <w:szCs w:val="24"/>
        </w:rPr>
        <w:t xml:space="preserve"> to use monaural </w:t>
      </w:r>
      <w:r w:rsidR="00BC495A">
        <w:rPr>
          <w:szCs w:val="24"/>
        </w:rPr>
        <w:t>spectral cues</w:t>
      </w:r>
      <w:r w:rsidR="00CB1114">
        <w:rPr>
          <w:szCs w:val="24"/>
        </w:rPr>
        <w:t xml:space="preserve"> </w:t>
      </w:r>
      <w:r w:rsidR="00BC495A">
        <w:rPr>
          <w:szCs w:val="24"/>
        </w:rPr>
        <w:t>for</w:t>
      </w:r>
      <w:r w:rsidR="004C1857">
        <w:rPr>
          <w:szCs w:val="24"/>
        </w:rPr>
        <w:t xml:space="preserve"> judgments of</w:t>
      </w:r>
      <w:r w:rsidR="00CB1114">
        <w:rPr>
          <w:szCs w:val="24"/>
        </w:rPr>
        <w:t xml:space="preserve"> azimuth. S</w:t>
      </w:r>
      <w:r w:rsidR="007C613A">
        <w:rPr>
          <w:szCs w:val="24"/>
        </w:rPr>
        <w:t>ighted controls, blind participants with residual vision, and half of the totally blind group showed poor performance and a bias to localize the stimuli o</w:t>
      </w:r>
      <w:r w:rsidR="007C613A" w:rsidRPr="00E5758B">
        <w:rPr>
          <w:szCs w:val="24"/>
        </w:rPr>
        <w:t>n the s</w:t>
      </w:r>
      <w:r w:rsidR="007C613A">
        <w:rPr>
          <w:szCs w:val="24"/>
        </w:rPr>
        <w:t xml:space="preserve">ide of the </w:t>
      </w:r>
      <w:r w:rsidR="004C1857">
        <w:rPr>
          <w:szCs w:val="24"/>
        </w:rPr>
        <w:t xml:space="preserve">non-plugged </w:t>
      </w:r>
      <w:r w:rsidR="007C613A">
        <w:rPr>
          <w:szCs w:val="24"/>
        </w:rPr>
        <w:t xml:space="preserve">ear. </w:t>
      </w:r>
      <w:r w:rsidR="00BC495A">
        <w:rPr>
          <w:szCs w:val="24"/>
        </w:rPr>
        <w:t xml:space="preserve">There were no </w:t>
      </w:r>
      <w:r w:rsidR="00231B62">
        <w:rPr>
          <w:szCs w:val="24"/>
        </w:rPr>
        <w:t>significant differences in localization between sighted and totally blind groups under binaural conditions</w:t>
      </w:r>
      <w:r w:rsidR="0054432B">
        <w:rPr>
          <w:szCs w:val="24"/>
        </w:rPr>
        <w:t>.</w:t>
      </w:r>
    </w:p>
    <w:p w14:paraId="081DFD73" w14:textId="717A1FFF" w:rsidR="00656BD3" w:rsidRDefault="00BA2CCB">
      <w:pPr>
        <w:spacing w:line="480" w:lineRule="auto"/>
        <w:rPr>
          <w:szCs w:val="24"/>
        </w:rPr>
      </w:pPr>
      <w:r>
        <w:rPr>
          <w:szCs w:val="24"/>
        </w:rPr>
        <w:tab/>
      </w:r>
      <w:r w:rsidR="00BC495A">
        <w:rPr>
          <w:szCs w:val="24"/>
        </w:rPr>
        <w:t xml:space="preserve">Later </w:t>
      </w:r>
      <w:r>
        <w:rPr>
          <w:szCs w:val="24"/>
        </w:rPr>
        <w:t xml:space="preserve">studies </w:t>
      </w:r>
      <w:r w:rsidR="00BC495A">
        <w:rPr>
          <w:szCs w:val="24"/>
        </w:rPr>
        <w:t>have confirmed</w:t>
      </w:r>
      <w:r>
        <w:rPr>
          <w:szCs w:val="24"/>
        </w:rPr>
        <w:t xml:space="preserve"> that blind participants </w:t>
      </w:r>
      <w:r w:rsidR="00BC495A">
        <w:rPr>
          <w:szCs w:val="24"/>
        </w:rPr>
        <w:t xml:space="preserve">are </w:t>
      </w:r>
      <w:r w:rsidR="0006124E">
        <w:rPr>
          <w:szCs w:val="24"/>
        </w:rPr>
        <w:t xml:space="preserve">often </w:t>
      </w:r>
      <w:r>
        <w:rPr>
          <w:szCs w:val="24"/>
        </w:rPr>
        <w:t xml:space="preserve">better able </w:t>
      </w:r>
      <w:r w:rsidR="0006124E">
        <w:rPr>
          <w:szCs w:val="24"/>
        </w:rPr>
        <w:t xml:space="preserve">than sighted controls </w:t>
      </w:r>
      <w:r>
        <w:rPr>
          <w:szCs w:val="24"/>
        </w:rPr>
        <w:t xml:space="preserve">to use monaural cues to </w:t>
      </w:r>
      <w:r w:rsidR="00946F67">
        <w:rPr>
          <w:szCs w:val="24"/>
        </w:rPr>
        <w:t xml:space="preserve">judge </w:t>
      </w:r>
      <w:r w:rsidR="00265DC1">
        <w:rPr>
          <w:szCs w:val="24"/>
        </w:rPr>
        <w:t>the azimuth of sound sources</w:t>
      </w:r>
      <w:r>
        <w:rPr>
          <w:szCs w:val="24"/>
        </w:rPr>
        <w:t xml:space="preserve">. </w:t>
      </w:r>
      <w:r w:rsidR="00265DC1">
        <w:rPr>
          <w:szCs w:val="24"/>
        </w:rPr>
        <w:fldChar w:fldCharType="begin"/>
      </w:r>
      <w:r w:rsidR="007C613A">
        <w:rPr>
          <w:szCs w:val="24"/>
        </w:rPr>
        <w:instrText xml:space="preserve"> ADDIN EN.CITE &lt;EndNote&gt;&lt;Cite AuthorYear="1"&gt;&lt;Author&gt;Gougoux&lt;/Author&gt;&lt;Year&gt;2005&lt;/Year&gt;&lt;RecNum&gt;21&lt;/RecNum&gt;&lt;DisplayText&gt;Gougoux, et al. (2005)&lt;/DisplayText&gt;&lt;record&gt;&lt;rec-number&gt;21&lt;/rec-number&gt;&lt;foreign-keys&gt;&lt;key app="EN" db-id="v0z2swa9gzx90keetz3xfsr2wp5vwxpr5xex"&gt;21&lt;/key&gt;&lt;/foreign-keys&gt;&lt;ref-type name="Journal Article"&gt;17&lt;/ref-type&gt;&lt;contributors&gt;&lt;authors&gt;&lt;author&gt;Gougoux, F.&lt;/author&gt;&lt;author&gt;Zatorre, R. J.&lt;/author&gt;&lt;author&gt;Lassonde, M.&lt;/author&gt;&lt;author&gt;Voss, P.&lt;/author&gt;&lt;author&gt;Lepore, F.&lt;/author&gt;&lt;/authors&gt;&lt;/contributors&gt;&lt;auth-address&gt;Centre de Recherche en Neuropsychologie et Cognition, Departement de Psychologie, Universite de Montreal, Montreal, Quebec, Canada.&lt;/auth-address&gt;&lt;titles&gt;&lt;title&gt;A functional neuroimaging study of sound localization: Visual cortex activity predicts performance in early-blind individuals&lt;/title&gt;&lt;secondary-title&gt;PLOS Biology&lt;/secondary-title&gt;&lt;/titles&gt;&lt;periodical&gt;&lt;full-title&gt;PLOS Biology&lt;/full-title&gt;&lt;abbr-1&gt;PLoS Biol.&lt;/abbr-1&gt;&lt;/periodical&gt;&lt;pages&gt;324-333&lt;/pages&gt;&lt;volume&gt;3&lt;/volume&gt;&lt;keywords&gt;&lt;keyword&gt;Auditory Perception/physiology&lt;/keyword&gt;&lt;keyword&gt;Blindness/*physiopathology&lt;/keyword&gt;&lt;keyword&gt;Blood Flow Velocity&lt;/keyword&gt;&lt;keyword&gt;Brain Mapping&lt;/keyword&gt;&lt;keyword&gt;Cerebrovascular Circulation&lt;/keyword&gt;&lt;keyword&gt;Cues&lt;/keyword&gt;&lt;keyword&gt;Humans&lt;/keyword&gt;&lt;keyword&gt;Models, Neurological&lt;/keyword&gt;&lt;keyword&gt;Neuronal Plasticity&lt;/keyword&gt;&lt;keyword&gt;Neurons/physiology&lt;/keyword&gt;&lt;keyword&gt;Positron-Emission Tomography&lt;/keyword&gt;&lt;keyword&gt;Reference Values&lt;/keyword&gt;&lt;keyword&gt;Regional Blood Flow&lt;/keyword&gt;&lt;keyword&gt;Sound Localization/*physiology&lt;/keyword&gt;&lt;keyword&gt;Vision, Ocular&lt;/keyword&gt;&lt;keyword&gt;Visual Cortex/physiology/*physiopathology/radiography&lt;/keyword&gt;&lt;/keywords&gt;&lt;dates&gt;&lt;year&gt;2005&lt;/year&gt;&lt;/dates&gt;&lt;urls&gt;&lt;related-urls&gt;&lt;url&gt;http://www.ncbi.nlm.nih.gov/pubmed/15678166&lt;/url&gt;&lt;/related-urls&gt;&lt;/urls&gt;&lt;language&gt;eng&lt;/language&gt;&lt;/record&gt;&lt;/Cite&gt;&lt;/EndNote&gt;</w:instrText>
      </w:r>
      <w:r w:rsidR="00265DC1">
        <w:rPr>
          <w:szCs w:val="24"/>
        </w:rPr>
        <w:fldChar w:fldCharType="separate"/>
      </w:r>
      <w:hyperlink w:anchor="_ENREF_55" w:tooltip="Gougoux, 2005 #21" w:history="1">
        <w:r w:rsidR="00B47D30">
          <w:rPr>
            <w:noProof/>
            <w:szCs w:val="24"/>
          </w:rPr>
          <w:t>Gougoux, et al. (2005</w:t>
        </w:r>
      </w:hyperlink>
      <w:r w:rsidR="007C613A">
        <w:rPr>
          <w:noProof/>
          <w:szCs w:val="24"/>
        </w:rPr>
        <w:t>)</w:t>
      </w:r>
      <w:r w:rsidR="00265DC1">
        <w:rPr>
          <w:szCs w:val="24"/>
        </w:rPr>
        <w:fldChar w:fldCharType="end"/>
      </w:r>
      <w:r w:rsidR="00265DC1">
        <w:rPr>
          <w:szCs w:val="24"/>
        </w:rPr>
        <w:t xml:space="preserve"> </w:t>
      </w:r>
      <w:r w:rsidR="00656BD3">
        <w:rPr>
          <w:szCs w:val="24"/>
        </w:rPr>
        <w:t xml:space="preserve">and </w:t>
      </w:r>
      <w:r w:rsidR="00656BD3">
        <w:rPr>
          <w:szCs w:val="24"/>
        </w:rPr>
        <w:fldChar w:fldCharType="begin"/>
      </w:r>
      <w:r w:rsidR="00656BD3">
        <w:rPr>
          <w:szCs w:val="24"/>
        </w:rPr>
        <w:instrText xml:space="preserve"> ADDIN EN.CITE &lt;EndNote&gt;&lt;Cite AuthorYear="1"&gt;&lt;Author&gt;Doucet&lt;/Author&gt;&lt;Year&gt;2005&lt;/Year&gt;&lt;RecNum&gt;15&lt;/RecNum&gt;&lt;DisplayText&gt;Doucet, et al. (2005)&lt;/DisplayText&gt;&lt;record&gt;&lt;rec-number&gt;15&lt;/rec-number&gt;&lt;foreign-keys&gt;&lt;key app="EN" db-id="v0z2swa9gzx90keetz3xfsr2wp5vwxpr5xex"&gt;15&lt;/key&gt;&lt;/foreign-keys&gt;&lt;ref-type name="Journal Article"&gt;17&lt;/ref-type&gt;&lt;contributors&gt;&lt;authors&gt;&lt;author&gt;Doucet, M. E.&lt;/author&gt;&lt;author&gt;Guillemot, J. P.&lt;/author&gt;&lt;author&gt;Lassonde, M.&lt;/author&gt;&lt;author&gt;Gagne, J. P.&lt;/author&gt;&lt;author&gt;Leclerc, C.&lt;/author&gt;&lt;author&gt;Lepore, F.&lt;/author&gt;&lt;/authors&gt;&lt;/contributors&gt;&lt;auth-address&gt;Centre de Recherche en Neuropsychologie et Cognition, Universite de Montreal, C.P. 6128, Succ. Centre-Ville, H3C 3J7, Montreal, Que., Canada.&lt;/auth-address&gt;&lt;titles&gt;&lt;title&gt;Blind subjects process auditory spectral cues more efficiently than sighted individuals&lt;/title&gt;&lt;secondary-title&gt;Experimental Brain Research&lt;/secondary-title&gt;&lt;/titles&gt;&lt;periodical&gt;&lt;full-title&gt;Experimental Brain Research&lt;/full-title&gt;&lt;abbr-1&gt;Exp. Brain. Res.&lt;/abbr-1&gt;&lt;/periodical&gt;&lt;pages&gt;194-202&lt;/pages&gt;&lt;volume&gt;160&lt;/volume&gt;&lt;edition&gt;2004/08/17&lt;/edition&gt;&lt;keywords&gt;&lt;keyword&gt;Acoustic Stimulation&lt;/keyword&gt;&lt;keyword&gt;Adaptation, Physiological/*physiology&lt;/keyword&gt;&lt;keyword&gt;Adult&lt;/keyword&gt;&lt;keyword&gt;Aged&lt;/keyword&gt;&lt;keyword&gt;Blindness/*physiopathology&lt;/keyword&gt;&lt;keyword&gt;Brain/physiology&lt;/keyword&gt;&lt;keyword&gt;*Cues&lt;/keyword&gt;&lt;keyword&gt;Ear, External/physiology&lt;/keyword&gt;&lt;keyword&gt;Functional Laterality/physiology&lt;/keyword&gt;&lt;keyword&gt;Humans&lt;/keyword&gt;&lt;keyword&gt;Middle Aged&lt;/keyword&gt;&lt;keyword&gt;Models, Neurological&lt;/keyword&gt;&lt;keyword&gt;Neuronal Plasticity/*physiology&lt;/keyword&gt;&lt;keyword&gt;Sound Localization/*physiology&lt;/keyword&gt;&lt;keyword&gt;Visual Perception/physiology&lt;/keyword&gt;&lt;/keywords&gt;&lt;dates&gt;&lt;year&gt;2005&lt;/year&gt;&lt;pub-dates&gt;&lt;date&gt;Jan&lt;/date&gt;&lt;/pub-dates&gt;&lt;/dates&gt;&lt;isbn&gt;0014-4819 (Print)&amp;#xD;0014-4819 (Linking)&lt;/isbn&gt;&lt;accession-num&gt;15309355&lt;/accession-num&gt;&lt;urls&gt;&lt;related-urls&gt;&lt;url&gt;http://www.ncbi.nlm.nih.gov/pubmed/15309355&lt;/url&gt;&lt;/related-urls&gt;&lt;/urls&gt;&lt;language&gt;eng&lt;/language&gt;&lt;/record&gt;&lt;/Cite&gt;&lt;/EndNote&gt;</w:instrText>
      </w:r>
      <w:r w:rsidR="00656BD3">
        <w:rPr>
          <w:szCs w:val="24"/>
        </w:rPr>
        <w:fldChar w:fldCharType="separate"/>
      </w:r>
      <w:hyperlink w:anchor="_ENREF_33" w:tooltip="Doucet, 2005 #15" w:history="1">
        <w:r w:rsidR="00B47D30">
          <w:rPr>
            <w:noProof/>
            <w:szCs w:val="24"/>
          </w:rPr>
          <w:t>Doucet, et al. (2005</w:t>
        </w:r>
      </w:hyperlink>
      <w:r w:rsidR="00656BD3">
        <w:rPr>
          <w:noProof/>
          <w:szCs w:val="24"/>
        </w:rPr>
        <w:t>)</w:t>
      </w:r>
      <w:r w:rsidR="00656BD3">
        <w:rPr>
          <w:szCs w:val="24"/>
        </w:rPr>
        <w:fldChar w:fldCharType="end"/>
      </w:r>
      <w:r w:rsidR="00656BD3">
        <w:rPr>
          <w:szCs w:val="24"/>
        </w:rPr>
        <w:t xml:space="preserve"> </w:t>
      </w:r>
      <w:r w:rsidR="00265DC1">
        <w:rPr>
          <w:szCs w:val="24"/>
        </w:rPr>
        <w:t xml:space="preserve">presented monaural or binaural </w:t>
      </w:r>
      <w:r w:rsidR="00265DC1" w:rsidRPr="00120A76">
        <w:rPr>
          <w:szCs w:val="24"/>
        </w:rPr>
        <w:t>broad-band</w:t>
      </w:r>
      <w:r w:rsidR="00265DC1">
        <w:rPr>
          <w:szCs w:val="24"/>
        </w:rPr>
        <w:t xml:space="preserve"> </w:t>
      </w:r>
      <w:r w:rsidR="00265DC1" w:rsidRPr="00120A76">
        <w:rPr>
          <w:szCs w:val="24"/>
        </w:rPr>
        <w:t>noise</w:t>
      </w:r>
      <w:r w:rsidR="00265DC1">
        <w:rPr>
          <w:szCs w:val="24"/>
        </w:rPr>
        <w:t xml:space="preserve"> </w:t>
      </w:r>
      <w:r w:rsidR="00265DC1" w:rsidRPr="00120A76">
        <w:rPr>
          <w:szCs w:val="24"/>
        </w:rPr>
        <w:t>bursts</w:t>
      </w:r>
      <w:r w:rsidR="00BC495A">
        <w:rPr>
          <w:szCs w:val="24"/>
        </w:rPr>
        <w:t xml:space="preserve"> at azimuths</w:t>
      </w:r>
      <w:r w:rsidR="00265DC1">
        <w:rPr>
          <w:szCs w:val="24"/>
        </w:rPr>
        <w:t xml:space="preserve"> between 0° and</w:t>
      </w:r>
      <w:r w:rsidR="00265DC1">
        <w:rPr>
          <w:rFonts w:hint="eastAsia"/>
          <w:szCs w:val="24"/>
        </w:rPr>
        <w:t xml:space="preserve"> </w:t>
      </w:r>
      <w:r w:rsidR="00265DC1">
        <w:rPr>
          <w:szCs w:val="24"/>
        </w:rPr>
        <w:t>±</w:t>
      </w:r>
      <w:r w:rsidR="00265DC1" w:rsidRPr="00120A76">
        <w:rPr>
          <w:szCs w:val="24"/>
        </w:rPr>
        <w:t>78</w:t>
      </w:r>
      <w:r w:rsidR="00265DC1">
        <w:rPr>
          <w:szCs w:val="24"/>
        </w:rPr>
        <w:t>°</w:t>
      </w:r>
      <w:r w:rsidR="00265DC1" w:rsidRPr="00120A76">
        <w:rPr>
          <w:szCs w:val="24"/>
        </w:rPr>
        <w:t xml:space="preserve"> </w:t>
      </w:r>
      <w:r w:rsidR="00265DC1">
        <w:rPr>
          <w:szCs w:val="24"/>
        </w:rPr>
        <w:t xml:space="preserve">to sighted participants and </w:t>
      </w:r>
      <w:r w:rsidR="00AC147B">
        <w:rPr>
          <w:szCs w:val="24"/>
        </w:rPr>
        <w:t xml:space="preserve">blind </w:t>
      </w:r>
      <w:r w:rsidR="00265DC1">
        <w:rPr>
          <w:szCs w:val="24"/>
        </w:rPr>
        <w:t>participants</w:t>
      </w:r>
      <w:r w:rsidR="00265DC1" w:rsidRPr="00120A76">
        <w:rPr>
          <w:szCs w:val="24"/>
        </w:rPr>
        <w:t xml:space="preserve"> </w:t>
      </w:r>
      <w:r w:rsidR="00265DC1">
        <w:rPr>
          <w:szCs w:val="24"/>
        </w:rPr>
        <w:t xml:space="preserve">with </w:t>
      </w:r>
      <w:r w:rsidR="002C3AEE">
        <w:rPr>
          <w:szCs w:val="24"/>
        </w:rPr>
        <w:t xml:space="preserve">a mix of </w:t>
      </w:r>
      <w:r w:rsidR="00265DC1">
        <w:rPr>
          <w:szCs w:val="24"/>
        </w:rPr>
        <w:t>early-</w:t>
      </w:r>
      <w:r w:rsidR="002C3AEE">
        <w:rPr>
          <w:szCs w:val="24"/>
        </w:rPr>
        <w:t xml:space="preserve"> and late-</w:t>
      </w:r>
      <w:r w:rsidR="00265DC1">
        <w:rPr>
          <w:szCs w:val="24"/>
        </w:rPr>
        <w:t xml:space="preserve">onset blindness. </w:t>
      </w:r>
      <w:r w:rsidR="00656BD3">
        <w:rPr>
          <w:szCs w:val="24"/>
        </w:rPr>
        <w:t>In both studies, a</w:t>
      </w:r>
      <w:r w:rsidR="00265DC1">
        <w:rPr>
          <w:szCs w:val="24"/>
        </w:rPr>
        <w:t xml:space="preserve">pproximately half of the blind group were able to localize </w:t>
      </w:r>
      <w:r w:rsidR="00265DC1" w:rsidRPr="00E5758B">
        <w:rPr>
          <w:szCs w:val="24"/>
        </w:rPr>
        <w:t>the</w:t>
      </w:r>
      <w:r w:rsidR="00265DC1">
        <w:rPr>
          <w:szCs w:val="24"/>
        </w:rPr>
        <w:t xml:space="preserve"> stimuli </w:t>
      </w:r>
      <w:r w:rsidR="00265DC1" w:rsidRPr="00E5758B">
        <w:rPr>
          <w:szCs w:val="24"/>
        </w:rPr>
        <w:t>on</w:t>
      </w:r>
      <w:r w:rsidR="00265DC1">
        <w:rPr>
          <w:szCs w:val="24"/>
        </w:rPr>
        <w:t xml:space="preserve"> </w:t>
      </w:r>
      <w:r w:rsidR="00265DC1" w:rsidRPr="00E5758B">
        <w:rPr>
          <w:szCs w:val="24"/>
        </w:rPr>
        <w:t>the</w:t>
      </w:r>
      <w:r w:rsidR="00265DC1">
        <w:rPr>
          <w:szCs w:val="24"/>
        </w:rPr>
        <w:t xml:space="preserve"> </w:t>
      </w:r>
      <w:r w:rsidR="00265DC1" w:rsidRPr="00E5758B">
        <w:rPr>
          <w:szCs w:val="24"/>
        </w:rPr>
        <w:t>appropriate side</w:t>
      </w:r>
      <w:r w:rsidR="004E3A76">
        <w:rPr>
          <w:szCs w:val="24"/>
        </w:rPr>
        <w:t xml:space="preserve"> of the head</w:t>
      </w:r>
      <w:r w:rsidR="00656BD3">
        <w:rPr>
          <w:szCs w:val="24"/>
        </w:rPr>
        <w:t>, whereas the sighted group could not</w:t>
      </w:r>
      <w:r w:rsidR="00265DC1">
        <w:rPr>
          <w:szCs w:val="24"/>
        </w:rPr>
        <w:t>.</w:t>
      </w:r>
      <w:r w:rsidR="0006124E">
        <w:rPr>
          <w:szCs w:val="24"/>
        </w:rPr>
        <w:t xml:space="preserve"> </w:t>
      </w:r>
      <w:r w:rsidR="00656BD3">
        <w:rPr>
          <w:szCs w:val="24"/>
        </w:rPr>
        <w:fldChar w:fldCharType="begin"/>
      </w:r>
      <w:r w:rsidR="00656BD3">
        <w:rPr>
          <w:szCs w:val="24"/>
        </w:rPr>
        <w:instrText xml:space="preserve"> ADDIN EN.CITE &lt;EndNote&gt;&lt;Cite AuthorYear="1"&gt;&lt;Author&gt;Doucet&lt;/Author&gt;&lt;Year&gt;2005&lt;/Year&gt;&lt;RecNum&gt;15&lt;/RecNum&gt;&lt;DisplayText&gt;Doucet, et al. (2005)&lt;/DisplayText&gt;&lt;record&gt;&lt;rec-number&gt;15&lt;/rec-number&gt;&lt;foreign-keys&gt;&lt;key app="EN" db-id="v0z2swa9gzx90keetz3xfsr2wp5vwxpr5xex"&gt;15&lt;/key&gt;&lt;/foreign-keys&gt;&lt;ref-type name="Journal Article"&gt;17&lt;/ref-type&gt;&lt;contributors&gt;&lt;authors&gt;&lt;author&gt;Doucet, M. E.&lt;/author&gt;&lt;author&gt;Guillemot, J. P.&lt;/author&gt;&lt;author&gt;Lassonde, M.&lt;/author&gt;&lt;author&gt;Gagne, J. P.&lt;/author&gt;&lt;author&gt;Leclerc, C.&lt;/author&gt;&lt;author&gt;Lepore, F.&lt;/author&gt;&lt;/authors&gt;&lt;/contributors&gt;&lt;auth-address&gt;Centre de Recherche en Neuropsychologie et Cognition, Universite de Montreal, C.P. 6128, Succ. Centre-Ville, H3C 3J7, Montreal, Que., Canada.&lt;/auth-address&gt;&lt;titles&gt;&lt;title&gt;Blind subjects process auditory spectral cues more efficiently than sighted individuals&lt;/title&gt;&lt;secondary-title&gt;Experimental Brain Research&lt;/secondary-title&gt;&lt;/titles&gt;&lt;periodical&gt;&lt;full-title&gt;Experimental Brain Research&lt;/full-title&gt;&lt;abbr-1&gt;Exp. Brain. Res.&lt;/abbr-1&gt;&lt;/periodical&gt;&lt;pages&gt;194-202&lt;/pages&gt;&lt;volume&gt;160&lt;/volume&gt;&lt;edition&gt;2004/08/17&lt;/edition&gt;&lt;keywords&gt;&lt;keyword&gt;Acoustic Stimulation&lt;/keyword&gt;&lt;keyword&gt;Adaptation, Physiological/*physiology&lt;/keyword&gt;&lt;keyword&gt;Adult&lt;/keyword&gt;&lt;keyword&gt;Aged&lt;/keyword&gt;&lt;keyword&gt;Blindness/*physiopathology&lt;/keyword&gt;&lt;keyword&gt;Brain/physiology&lt;/keyword&gt;&lt;keyword&gt;*Cues&lt;/keyword&gt;&lt;keyword&gt;Ear, External/physiology&lt;/keyword&gt;&lt;keyword&gt;Functional Laterality/physiology&lt;/keyword&gt;&lt;keyword&gt;Humans&lt;/keyword&gt;&lt;keyword&gt;Middle Aged&lt;/keyword&gt;&lt;keyword&gt;Models, Neurological&lt;/keyword&gt;&lt;keyword&gt;Neuronal Plasticity/*physiology&lt;/keyword&gt;&lt;keyword&gt;Sound Localization/*physiology&lt;/keyword&gt;&lt;keyword&gt;Visual Perception/physiology&lt;/keyword&gt;&lt;/keywords&gt;&lt;dates&gt;&lt;year&gt;2005&lt;/year&gt;&lt;pub-dates&gt;&lt;date&gt;Jan&lt;/date&gt;&lt;/pub-dates&gt;&lt;/dates&gt;&lt;isbn&gt;0014-4819 (Print)&amp;#xD;0014-4819 (Linking)&lt;/isbn&gt;&lt;accession-num&gt;15309355&lt;/accession-num&gt;&lt;urls&gt;&lt;related-urls&gt;&lt;url&gt;http://www.ncbi.nlm.nih.gov/pubmed/15309355&lt;/url&gt;&lt;/related-urls&gt;&lt;/urls&gt;&lt;language&gt;eng&lt;/language&gt;&lt;/record&gt;&lt;/Cite&gt;&lt;/EndNote&gt;</w:instrText>
      </w:r>
      <w:r w:rsidR="00656BD3">
        <w:rPr>
          <w:szCs w:val="24"/>
        </w:rPr>
        <w:fldChar w:fldCharType="separate"/>
      </w:r>
      <w:hyperlink w:anchor="_ENREF_33" w:tooltip="Doucet, 2005 #15" w:history="1">
        <w:r w:rsidR="00B47D30">
          <w:rPr>
            <w:noProof/>
            <w:szCs w:val="24"/>
          </w:rPr>
          <w:t>Doucet, et al. (2005</w:t>
        </w:r>
      </w:hyperlink>
      <w:r w:rsidR="00656BD3">
        <w:rPr>
          <w:noProof/>
          <w:szCs w:val="24"/>
        </w:rPr>
        <w:t>)</w:t>
      </w:r>
      <w:r w:rsidR="00656BD3">
        <w:rPr>
          <w:szCs w:val="24"/>
        </w:rPr>
        <w:fldChar w:fldCharType="end"/>
      </w:r>
      <w:r w:rsidR="00656BD3">
        <w:rPr>
          <w:szCs w:val="24"/>
        </w:rPr>
        <w:t xml:space="preserve"> conducted further tests on the blind participants who showed good monaural localization. They found that l</w:t>
      </w:r>
      <w:r w:rsidR="00DA5CAD">
        <w:rPr>
          <w:szCs w:val="24"/>
        </w:rPr>
        <w:t xml:space="preserve">ocalization errors increased </w:t>
      </w:r>
      <w:r w:rsidR="00260EE7">
        <w:rPr>
          <w:szCs w:val="24"/>
        </w:rPr>
        <w:t xml:space="preserve">in conditions designed to </w:t>
      </w:r>
      <w:r w:rsidR="00656BD3">
        <w:rPr>
          <w:szCs w:val="24"/>
        </w:rPr>
        <w:t>disrupt the</w:t>
      </w:r>
      <w:r w:rsidR="00260EE7">
        <w:rPr>
          <w:szCs w:val="24"/>
        </w:rPr>
        <w:t xml:space="preserve"> use</w:t>
      </w:r>
      <w:r w:rsidR="00656BD3">
        <w:rPr>
          <w:szCs w:val="24"/>
        </w:rPr>
        <w:t xml:space="preserve"> of</w:t>
      </w:r>
      <w:r w:rsidR="00260EE7">
        <w:rPr>
          <w:szCs w:val="24"/>
        </w:rPr>
        <w:t xml:space="preserve"> spectral </w:t>
      </w:r>
      <w:r w:rsidR="00656BD3">
        <w:rPr>
          <w:szCs w:val="24"/>
        </w:rPr>
        <w:t>cues</w:t>
      </w:r>
      <w:r w:rsidR="00260EE7">
        <w:rPr>
          <w:szCs w:val="24"/>
        </w:rPr>
        <w:t xml:space="preserve">, by the application of </w:t>
      </w:r>
      <w:r w:rsidR="00260EE7" w:rsidRPr="00260EE7">
        <w:rPr>
          <w:szCs w:val="24"/>
        </w:rPr>
        <w:t xml:space="preserve">acoustical paste </w:t>
      </w:r>
      <w:r w:rsidR="00260EE7">
        <w:rPr>
          <w:szCs w:val="24"/>
        </w:rPr>
        <w:t xml:space="preserve">to </w:t>
      </w:r>
      <w:r w:rsidR="00260EE7" w:rsidRPr="00260EE7">
        <w:rPr>
          <w:szCs w:val="24"/>
        </w:rPr>
        <w:t>t</w:t>
      </w:r>
      <w:r w:rsidR="00460AA8">
        <w:rPr>
          <w:szCs w:val="24"/>
        </w:rPr>
        <w:t xml:space="preserve">he pinna or by </w:t>
      </w:r>
      <w:r w:rsidR="00656BD3">
        <w:rPr>
          <w:szCs w:val="24"/>
        </w:rPr>
        <w:t>leaving the pinna unobstructed but h</w:t>
      </w:r>
      <w:r w:rsidR="00260EE7" w:rsidRPr="00260EE7">
        <w:rPr>
          <w:szCs w:val="24"/>
        </w:rPr>
        <w:t xml:space="preserve">igh-pass </w:t>
      </w:r>
      <w:r w:rsidR="00656BD3">
        <w:rPr>
          <w:szCs w:val="24"/>
        </w:rPr>
        <w:t>or low-pass filtering the sounds</w:t>
      </w:r>
      <w:r w:rsidR="004E109E">
        <w:rPr>
          <w:szCs w:val="24"/>
        </w:rPr>
        <w:t>. These results suggest that</w:t>
      </w:r>
      <w:r w:rsidR="00DA5CAD">
        <w:rPr>
          <w:szCs w:val="24"/>
        </w:rPr>
        <w:t xml:space="preserve"> </w:t>
      </w:r>
      <w:r w:rsidR="00656BD3">
        <w:rPr>
          <w:szCs w:val="24"/>
        </w:rPr>
        <w:t xml:space="preserve">good </w:t>
      </w:r>
      <w:r w:rsidR="00DA5CAD">
        <w:rPr>
          <w:szCs w:val="24"/>
        </w:rPr>
        <w:t xml:space="preserve">monaural localization was underpinned by the efficient use of spectral information. </w:t>
      </w:r>
    </w:p>
    <w:p w14:paraId="5C588DDB" w14:textId="372DB781" w:rsidR="0058654C" w:rsidRDefault="000A54DF" w:rsidP="007B16CA">
      <w:pPr>
        <w:spacing w:line="480" w:lineRule="auto"/>
        <w:ind w:firstLine="720"/>
        <w:rPr>
          <w:szCs w:val="24"/>
        </w:rPr>
      </w:pPr>
      <w:r>
        <w:rPr>
          <w:szCs w:val="24"/>
        </w:rPr>
        <w:t xml:space="preserve">Similar findings were </w:t>
      </w:r>
      <w:r w:rsidR="00656BD3">
        <w:rPr>
          <w:szCs w:val="24"/>
        </w:rPr>
        <w:t xml:space="preserve">reported </w:t>
      </w:r>
      <w:r>
        <w:rPr>
          <w:szCs w:val="24"/>
        </w:rPr>
        <w:t xml:space="preserve">by </w:t>
      </w:r>
      <w:r>
        <w:rPr>
          <w:szCs w:val="24"/>
        </w:rPr>
        <w:fldChar w:fldCharType="begin"/>
      </w:r>
      <w:r w:rsidR="00311B29">
        <w:rPr>
          <w:szCs w:val="24"/>
        </w:rPr>
        <w:instrText xml:space="preserve"> ADDIN EN.CITE &lt;EndNote&gt;&lt;Cite AuthorYear="1"&gt;&lt;Author&gt;Voss&lt;/Author&gt;&lt;Year&gt;2011&lt;/Year&gt;&lt;RecNum&gt;78&lt;/RecNum&gt;&lt;DisplayText&gt;Voss, et al. (2011)&lt;/DisplayText&gt;&lt;record&gt;&lt;rec-number&gt;78&lt;/rec-number&gt;&lt;foreign-keys&gt;&lt;key app="EN" db-id="v0z2swa9gzx90keetz3xfsr2wp5vwxpr5xex"&gt;78&lt;/key&gt;&lt;/foreign-keys&gt;&lt;ref-type name="Journal Article"&gt;17&lt;/ref-type&gt;&lt;contributors&gt;&lt;authors&gt;&lt;author&gt;Voss, Patrice&lt;/author&gt;&lt;author&gt;Lepore, F.&lt;/author&gt;&lt;author&gt;Gougoux, F.&lt;/author&gt;&lt;author&gt;Zatorre, R. J.&lt;/author&gt;&lt;/authors&gt;&lt;/contributors&gt;&lt;auth-address&gt;Montreal Neurological Institute, McGill University Montreal, QC, Canada.&lt;/auth-address&gt;&lt;titles&gt;&lt;title&gt;Relevance of spectral cues for auditory spatial processing in the occipital cortex of the blind&lt;/title&gt;&lt;secondary-title&gt;Frontiers in Psychology&lt;/secondary-title&gt;&lt;/titles&gt;&lt;periodical&gt;&lt;full-title&gt;Frontiers in Psychology&lt;/full-title&gt;&lt;abbr-1&gt;Front. Psychol.&lt;/abbr-1&gt;&lt;/periodical&gt;&lt;pages&gt;48&lt;/pages&gt;&lt;volume&gt;2&lt;/volume&gt;&lt;dates&gt;&lt;year&gt;2011&lt;/year&gt;&lt;/dates&gt;&lt;urls&gt;&lt;related-urls&gt;&lt;url&gt;http://www.ncbi.nlm.nih.gov/pubmed/21716600&lt;/url&gt;&lt;/related-urls&gt;&lt;/urls&gt;&lt;language&gt;eng&lt;/language&gt;&lt;/record&gt;&lt;/Cite&gt;&lt;/EndNote&gt;</w:instrText>
      </w:r>
      <w:r>
        <w:rPr>
          <w:szCs w:val="24"/>
        </w:rPr>
        <w:fldChar w:fldCharType="separate"/>
      </w:r>
      <w:hyperlink w:anchor="_ENREF_167" w:tooltip="Voss, 2011 #78" w:history="1">
        <w:r w:rsidR="00B47D30">
          <w:rPr>
            <w:noProof/>
            <w:szCs w:val="24"/>
          </w:rPr>
          <w:t>Voss, et al. (2011</w:t>
        </w:r>
      </w:hyperlink>
      <w:r w:rsidR="00043113">
        <w:rPr>
          <w:noProof/>
          <w:szCs w:val="24"/>
        </w:rPr>
        <w:t>)</w:t>
      </w:r>
      <w:r>
        <w:rPr>
          <w:szCs w:val="24"/>
        </w:rPr>
        <w:fldChar w:fldCharType="end"/>
      </w:r>
      <w:r w:rsidR="005C7BE5">
        <w:rPr>
          <w:szCs w:val="24"/>
        </w:rPr>
        <w:t xml:space="preserve"> for a spectral discrimination task</w:t>
      </w:r>
      <w:r w:rsidR="00656BD3">
        <w:rPr>
          <w:szCs w:val="24"/>
        </w:rPr>
        <w:t>. They</w:t>
      </w:r>
      <w:r>
        <w:rPr>
          <w:szCs w:val="24"/>
        </w:rPr>
        <w:t xml:space="preserve"> presented participants with broadband noise bursts </w:t>
      </w:r>
      <w:r w:rsidR="00BB7904">
        <w:rPr>
          <w:szCs w:val="24"/>
        </w:rPr>
        <w:t xml:space="preserve">filtered using monaural </w:t>
      </w:r>
      <w:r w:rsidR="00656BD3">
        <w:rPr>
          <w:szCs w:val="24"/>
        </w:rPr>
        <w:t xml:space="preserve">head-related transfer functions </w:t>
      </w:r>
      <w:r w:rsidR="00BB7904">
        <w:rPr>
          <w:szCs w:val="24"/>
        </w:rPr>
        <w:t>measured using a KEMAR manikin</w:t>
      </w:r>
      <w:r w:rsidR="00656BD3">
        <w:rPr>
          <w:szCs w:val="24"/>
        </w:rPr>
        <w:t xml:space="preserve"> so as</w:t>
      </w:r>
      <w:r w:rsidR="00BB7904">
        <w:rPr>
          <w:szCs w:val="24"/>
        </w:rPr>
        <w:t xml:space="preserve"> to simulate sounds </w:t>
      </w:r>
      <w:r w:rsidR="00656BD3">
        <w:rPr>
          <w:szCs w:val="24"/>
        </w:rPr>
        <w:t xml:space="preserve">with azimuths </w:t>
      </w:r>
      <w:r w:rsidR="00BB7904">
        <w:rPr>
          <w:szCs w:val="24"/>
        </w:rPr>
        <w:t>between</w:t>
      </w:r>
      <w:r w:rsidR="00BB7904" w:rsidRPr="00BB7904">
        <w:rPr>
          <w:szCs w:val="24"/>
        </w:rPr>
        <w:t xml:space="preserve"> 0°</w:t>
      </w:r>
      <w:r w:rsidR="00BB7904">
        <w:rPr>
          <w:szCs w:val="24"/>
        </w:rPr>
        <w:t xml:space="preserve"> and </w:t>
      </w:r>
      <w:r w:rsidR="00BB7904" w:rsidRPr="00BB7904">
        <w:rPr>
          <w:szCs w:val="24"/>
        </w:rPr>
        <w:t>±60°</w:t>
      </w:r>
      <w:r w:rsidR="00D92536">
        <w:rPr>
          <w:szCs w:val="24"/>
        </w:rPr>
        <w:t>. The sounds were presented via a single loudspeaker at 0</w:t>
      </w:r>
      <w:r w:rsidR="00D92536" w:rsidRPr="00BB7904">
        <w:rPr>
          <w:szCs w:val="24"/>
        </w:rPr>
        <w:t>°</w:t>
      </w:r>
      <w:r w:rsidR="00D92536">
        <w:rPr>
          <w:szCs w:val="24"/>
        </w:rPr>
        <w:t xml:space="preserve"> azimuth, so only</w:t>
      </w:r>
      <w:r w:rsidR="006323CF">
        <w:rPr>
          <w:szCs w:val="24"/>
        </w:rPr>
        <w:t xml:space="preserve"> spectral cues </w:t>
      </w:r>
      <w:r w:rsidR="00D92536">
        <w:rPr>
          <w:szCs w:val="24"/>
        </w:rPr>
        <w:t>for azimuth were available</w:t>
      </w:r>
      <w:r w:rsidR="006323CF">
        <w:rPr>
          <w:szCs w:val="24"/>
        </w:rPr>
        <w:t xml:space="preserve">. </w:t>
      </w:r>
      <w:r w:rsidR="005C7BE5">
        <w:rPr>
          <w:szCs w:val="24"/>
        </w:rPr>
        <w:t>Approximately half of the early-onset blind group</w:t>
      </w:r>
      <w:r w:rsidR="00495D42">
        <w:rPr>
          <w:szCs w:val="24"/>
        </w:rPr>
        <w:t xml:space="preserve"> showed </w:t>
      </w:r>
      <w:r w:rsidR="00D92536">
        <w:rPr>
          <w:szCs w:val="24"/>
        </w:rPr>
        <w:t xml:space="preserve">markedly better </w:t>
      </w:r>
      <w:r w:rsidR="00495D42">
        <w:rPr>
          <w:szCs w:val="24"/>
        </w:rPr>
        <w:t>performance</w:t>
      </w:r>
      <w:r w:rsidR="005C7BE5">
        <w:rPr>
          <w:szCs w:val="24"/>
        </w:rPr>
        <w:t xml:space="preserve"> </w:t>
      </w:r>
      <w:r w:rsidR="00D92536">
        <w:rPr>
          <w:szCs w:val="24"/>
        </w:rPr>
        <w:t>than</w:t>
      </w:r>
      <w:r w:rsidR="005C7BE5">
        <w:rPr>
          <w:szCs w:val="24"/>
        </w:rPr>
        <w:t xml:space="preserve"> the other half of t</w:t>
      </w:r>
      <w:r w:rsidR="00D92536">
        <w:rPr>
          <w:szCs w:val="24"/>
        </w:rPr>
        <w:t>hat</w:t>
      </w:r>
      <w:r w:rsidR="005C7BE5">
        <w:rPr>
          <w:szCs w:val="24"/>
        </w:rPr>
        <w:t xml:space="preserve"> group, a late-onset blind group, and sighted controls. Overall, </w:t>
      </w:r>
      <w:r w:rsidR="00D92536">
        <w:rPr>
          <w:szCs w:val="24"/>
        </w:rPr>
        <w:t xml:space="preserve">the results of </w:t>
      </w:r>
      <w:r w:rsidR="005C7BE5">
        <w:rPr>
          <w:szCs w:val="24"/>
        </w:rPr>
        <w:t xml:space="preserve">these studies support the proposal </w:t>
      </w:r>
      <w:r w:rsidR="005C7BE5">
        <w:rPr>
          <w:szCs w:val="24"/>
        </w:rPr>
        <w:lastRenderedPageBreak/>
        <w:t>that more efficient use of spectral information underlies</w:t>
      </w:r>
      <w:r w:rsidR="00D92536">
        <w:rPr>
          <w:szCs w:val="24"/>
        </w:rPr>
        <w:t xml:space="preserve"> the</w:t>
      </w:r>
      <w:r w:rsidR="005C7BE5">
        <w:rPr>
          <w:szCs w:val="24"/>
        </w:rPr>
        <w:t xml:space="preserve"> </w:t>
      </w:r>
      <w:r w:rsidR="00D92536">
        <w:rPr>
          <w:szCs w:val="24"/>
        </w:rPr>
        <w:t xml:space="preserve">superior </w:t>
      </w:r>
      <w:r w:rsidR="005C7BE5">
        <w:rPr>
          <w:szCs w:val="24"/>
        </w:rPr>
        <w:t xml:space="preserve">performance </w:t>
      </w:r>
      <w:r w:rsidR="00D92536">
        <w:rPr>
          <w:szCs w:val="24"/>
        </w:rPr>
        <w:t xml:space="preserve">of </w:t>
      </w:r>
      <w:r w:rsidR="00976481">
        <w:rPr>
          <w:szCs w:val="24"/>
        </w:rPr>
        <w:t xml:space="preserve">some blind participants </w:t>
      </w:r>
      <w:r w:rsidR="00D92536">
        <w:rPr>
          <w:szCs w:val="24"/>
        </w:rPr>
        <w:t xml:space="preserve">for the monaural </w:t>
      </w:r>
      <w:r w:rsidR="00976481">
        <w:rPr>
          <w:szCs w:val="24"/>
        </w:rPr>
        <w:t>locali</w:t>
      </w:r>
      <w:r w:rsidR="00D92536">
        <w:rPr>
          <w:szCs w:val="24"/>
        </w:rPr>
        <w:t>zation of</w:t>
      </w:r>
      <w:r w:rsidR="00976481">
        <w:rPr>
          <w:szCs w:val="24"/>
        </w:rPr>
        <w:t xml:space="preserve"> sound</w:t>
      </w:r>
      <w:r w:rsidR="00D92536">
        <w:rPr>
          <w:szCs w:val="24"/>
        </w:rPr>
        <w:t>s</w:t>
      </w:r>
      <w:r w:rsidR="00A0551D">
        <w:rPr>
          <w:szCs w:val="24"/>
        </w:rPr>
        <w:t xml:space="preserve"> in azimuth</w:t>
      </w:r>
      <w:r w:rsidR="00976481">
        <w:rPr>
          <w:szCs w:val="24"/>
        </w:rPr>
        <w:t xml:space="preserve">. </w:t>
      </w:r>
      <w:r w:rsidR="007B53B3">
        <w:rPr>
          <w:szCs w:val="24"/>
        </w:rPr>
        <w:t xml:space="preserve"> </w:t>
      </w:r>
    </w:p>
    <w:p w14:paraId="4C47043E" w14:textId="2CC3BBF6" w:rsidR="00D63DAB" w:rsidRDefault="00692784" w:rsidP="00DC35FA">
      <w:pPr>
        <w:spacing w:line="480" w:lineRule="auto"/>
        <w:rPr>
          <w:szCs w:val="24"/>
        </w:rPr>
      </w:pPr>
      <w:r>
        <w:rPr>
          <w:szCs w:val="24"/>
        </w:rPr>
        <w:tab/>
      </w:r>
      <w:r w:rsidR="00681F22">
        <w:rPr>
          <w:szCs w:val="24"/>
        </w:rPr>
        <w:fldChar w:fldCharType="begin"/>
      </w:r>
      <w:r w:rsidR="002B763D">
        <w:rPr>
          <w:szCs w:val="24"/>
        </w:rPr>
        <w:instrText xml:space="preserve"> ADDIN EN.CITE &lt;EndNote&gt;&lt;Cite AuthorYear="1"&gt;&lt;Author&gt;Voss&lt;/Author&gt;&lt;Year&gt;2004&lt;/Year&gt;&lt;RecNum&gt;1&lt;/RecNum&gt;&lt;DisplayText&gt;Voss, et al. (2004)&lt;/DisplayText&gt;&lt;record&gt;&lt;rec-number&gt;1&lt;/rec-number&gt;&lt;foreign-keys&gt;&lt;key app="EN" db-id="z5rrpvft2v9xw3e0f0nx5rr79spfxwd2x9ss"&gt;1&lt;/key&gt;&lt;/foreign-keys&gt;&lt;ref-type name="Journal Article"&gt;17&lt;/ref-type&gt;&lt;contributors&gt;&lt;authors&gt;&lt;author&gt;Voss, Patrice&lt;/author&gt;&lt;author&gt;Lassonde, Maryse&lt;/author&gt;&lt;author&gt;Gougoux, Frederic&lt;/author&gt;&lt;author&gt;Fortin, Madeleine&lt;/author&gt;&lt;author&gt;Guillemot, J&lt;/author&gt;&lt;author&gt;Lepore, Franco&lt;/author&gt;&lt;/authors&gt;&lt;/contributors&gt;&lt;titles&gt;&lt;title&gt;Early- and late-onset blind individuals show supra-normal auditory abilities in far-space&lt;/title&gt;&lt;secondary-title&gt;Current Biology&lt;/secondary-title&gt;&lt;/titles&gt;&lt;pages&gt;1734-1738&lt;/pages&gt;&lt;volume&gt;14&lt;/volume&gt;&lt;dates&gt;&lt;year&gt;2004&lt;/year&gt;&lt;/dates&gt;&lt;isbn&gt;0960-9822&lt;/isbn&gt;&lt;urls&gt;&lt;related-urls&gt;&lt;url&gt;http://www.sciencedirect.com/science/article/pii/S096098220400747X&lt;/url&gt;&lt;/related-urls&gt;&lt;/urls&gt;&lt;/record&gt;&lt;/Cite&gt;&lt;/EndNote&gt;</w:instrText>
      </w:r>
      <w:r w:rsidR="00681F22">
        <w:rPr>
          <w:szCs w:val="24"/>
        </w:rPr>
        <w:fldChar w:fldCharType="separate"/>
      </w:r>
      <w:hyperlink w:anchor="_ENREF_166" w:tooltip="Voss, 2004 #1" w:history="1">
        <w:r w:rsidR="00B47D30">
          <w:rPr>
            <w:noProof/>
            <w:szCs w:val="24"/>
          </w:rPr>
          <w:t>Voss, et al. (2004</w:t>
        </w:r>
      </w:hyperlink>
      <w:r w:rsidR="002B763D">
        <w:rPr>
          <w:noProof/>
          <w:szCs w:val="24"/>
        </w:rPr>
        <w:t>)</w:t>
      </w:r>
      <w:r w:rsidR="00681F22">
        <w:rPr>
          <w:szCs w:val="24"/>
        </w:rPr>
        <w:fldChar w:fldCharType="end"/>
      </w:r>
      <w:r w:rsidR="00681F22">
        <w:rPr>
          <w:szCs w:val="24"/>
        </w:rPr>
        <w:t xml:space="preserve"> measured</w:t>
      </w:r>
      <w:r w:rsidR="004220A2">
        <w:rPr>
          <w:szCs w:val="24"/>
        </w:rPr>
        <w:t xml:space="preserve"> binaural</w:t>
      </w:r>
      <w:r w:rsidR="00681F22">
        <w:rPr>
          <w:szCs w:val="24"/>
        </w:rPr>
        <w:t xml:space="preserve"> localization</w:t>
      </w:r>
      <w:r w:rsidR="00C8477B">
        <w:rPr>
          <w:szCs w:val="24"/>
        </w:rPr>
        <w:t xml:space="preserve"> in</w:t>
      </w:r>
      <w:r w:rsidR="00681F22">
        <w:rPr>
          <w:szCs w:val="24"/>
        </w:rPr>
        <w:t xml:space="preserve"> </w:t>
      </w:r>
      <w:r w:rsidR="00C8477B">
        <w:rPr>
          <w:szCs w:val="24"/>
        </w:rPr>
        <w:t>azimuth for</w:t>
      </w:r>
      <w:r w:rsidR="00681F22">
        <w:rPr>
          <w:szCs w:val="24"/>
        </w:rPr>
        <w:t xml:space="preserve"> sighted, early-onset, and late-onset blind groups using </w:t>
      </w:r>
      <w:r w:rsidR="00944DC4">
        <w:rPr>
          <w:szCs w:val="24"/>
        </w:rPr>
        <w:t>a</w:t>
      </w:r>
      <w:r w:rsidR="00681F22">
        <w:rPr>
          <w:szCs w:val="24"/>
        </w:rPr>
        <w:t xml:space="preserve"> </w:t>
      </w:r>
      <w:r w:rsidR="00681F22" w:rsidRPr="00681F22">
        <w:rPr>
          <w:szCs w:val="24"/>
        </w:rPr>
        <w:t>minimum</w:t>
      </w:r>
      <w:r w:rsidR="00C8477B">
        <w:rPr>
          <w:szCs w:val="24"/>
        </w:rPr>
        <w:t xml:space="preserve"> </w:t>
      </w:r>
      <w:r w:rsidR="00681F22" w:rsidRPr="00681F22">
        <w:rPr>
          <w:szCs w:val="24"/>
        </w:rPr>
        <w:t>audible</w:t>
      </w:r>
      <w:r w:rsidR="00C8477B">
        <w:rPr>
          <w:szCs w:val="24"/>
        </w:rPr>
        <w:t xml:space="preserve"> </w:t>
      </w:r>
      <w:r w:rsidR="00681F22" w:rsidRPr="00681F22">
        <w:rPr>
          <w:szCs w:val="24"/>
        </w:rPr>
        <w:t xml:space="preserve">angle </w:t>
      </w:r>
      <w:r w:rsidR="00D466DE">
        <w:rPr>
          <w:szCs w:val="24"/>
        </w:rPr>
        <w:t xml:space="preserve">(MAA) </w:t>
      </w:r>
      <w:r w:rsidR="00681F22" w:rsidRPr="00681F22">
        <w:rPr>
          <w:szCs w:val="24"/>
        </w:rPr>
        <w:t>task</w:t>
      </w:r>
      <w:r w:rsidR="00D466DE">
        <w:rPr>
          <w:szCs w:val="24"/>
        </w:rPr>
        <w:t xml:space="preserve">, in which two successive sounds, a reference and a target, </w:t>
      </w:r>
      <w:r w:rsidR="00946F67">
        <w:rPr>
          <w:szCs w:val="24"/>
        </w:rPr>
        <w:t>we</w:t>
      </w:r>
      <w:r w:rsidR="00D466DE">
        <w:rPr>
          <w:szCs w:val="24"/>
        </w:rPr>
        <w:t xml:space="preserve">re presented at different spatial locations. The participant </w:t>
      </w:r>
      <w:r w:rsidR="00946F67">
        <w:rPr>
          <w:szCs w:val="24"/>
        </w:rPr>
        <w:t>wa</w:t>
      </w:r>
      <w:r w:rsidR="00D466DE">
        <w:rPr>
          <w:szCs w:val="24"/>
        </w:rPr>
        <w:t>s asked to report whether the second sound was located to the left or right of the first sound (or more to the front or to the back).</w:t>
      </w:r>
      <w:r w:rsidR="00944DC4">
        <w:rPr>
          <w:szCs w:val="24"/>
        </w:rPr>
        <w:t xml:space="preserve"> </w:t>
      </w:r>
      <w:r w:rsidR="00D466DE">
        <w:rPr>
          <w:szCs w:val="24"/>
        </w:rPr>
        <w:t xml:space="preserve">Voss et al. used </w:t>
      </w:r>
      <w:r w:rsidR="00C8477B">
        <w:rPr>
          <w:szCs w:val="24"/>
        </w:rPr>
        <w:t xml:space="preserve">reference </w:t>
      </w:r>
      <w:r w:rsidR="00681F22">
        <w:rPr>
          <w:szCs w:val="24"/>
        </w:rPr>
        <w:t xml:space="preserve">stimuli presented </w:t>
      </w:r>
      <w:r w:rsidR="00C8477B">
        <w:rPr>
          <w:szCs w:val="24"/>
        </w:rPr>
        <w:t>at</w:t>
      </w:r>
      <w:r w:rsidR="00681F22">
        <w:rPr>
          <w:szCs w:val="24"/>
        </w:rPr>
        <w:t xml:space="preserve"> </w:t>
      </w:r>
      <w:r w:rsidR="00C8477B">
        <w:rPr>
          <w:szCs w:val="24"/>
        </w:rPr>
        <w:t>0°</w:t>
      </w:r>
      <w:r w:rsidR="004220A2">
        <w:rPr>
          <w:szCs w:val="24"/>
        </w:rPr>
        <w:t xml:space="preserve"> (using test sounds to the left or the right of 0°)</w:t>
      </w:r>
      <w:r w:rsidR="00681F22">
        <w:rPr>
          <w:szCs w:val="24"/>
        </w:rPr>
        <w:t xml:space="preserve"> or 90° </w:t>
      </w:r>
      <w:r w:rsidR="00C8477B">
        <w:rPr>
          <w:szCs w:val="24"/>
        </w:rPr>
        <w:t>azimuth</w:t>
      </w:r>
      <w:r w:rsidR="004220A2">
        <w:rPr>
          <w:szCs w:val="24"/>
        </w:rPr>
        <w:t xml:space="preserve"> (using test sounds in front of or behind 90°)</w:t>
      </w:r>
      <w:r w:rsidR="00C8477B">
        <w:rPr>
          <w:szCs w:val="24"/>
        </w:rPr>
        <w:t>. The sound sources were</w:t>
      </w:r>
      <w:r w:rsidR="00264E7D">
        <w:rPr>
          <w:szCs w:val="24"/>
        </w:rPr>
        <w:t xml:space="preserve"> beyond</w:t>
      </w:r>
      <w:r w:rsidR="00A22577">
        <w:rPr>
          <w:szCs w:val="24"/>
        </w:rPr>
        <w:t xml:space="preserve"> reaching and touching distance</w:t>
      </w:r>
      <w:r w:rsidR="00264E7D">
        <w:rPr>
          <w:szCs w:val="24"/>
        </w:rPr>
        <w:t xml:space="preserve"> </w:t>
      </w:r>
      <w:r w:rsidR="00C8477B">
        <w:rPr>
          <w:szCs w:val="24"/>
        </w:rPr>
        <w:t xml:space="preserve">and </w:t>
      </w:r>
      <w:r w:rsidR="00D97509">
        <w:rPr>
          <w:szCs w:val="24"/>
        </w:rPr>
        <w:t>background noise</w:t>
      </w:r>
      <w:r w:rsidR="00C8477B">
        <w:rPr>
          <w:szCs w:val="24"/>
        </w:rPr>
        <w:t xml:space="preserve"> was</w:t>
      </w:r>
      <w:r w:rsidR="00D97509">
        <w:rPr>
          <w:szCs w:val="24"/>
        </w:rPr>
        <w:t xml:space="preserve"> present</w:t>
      </w:r>
      <w:r w:rsidR="00681F22">
        <w:rPr>
          <w:szCs w:val="24"/>
        </w:rPr>
        <w:t>.</w:t>
      </w:r>
      <w:r w:rsidR="00551AE1">
        <w:rPr>
          <w:szCs w:val="24"/>
        </w:rPr>
        <w:t xml:space="preserve"> </w:t>
      </w:r>
      <w:r w:rsidR="00182758">
        <w:rPr>
          <w:szCs w:val="24"/>
        </w:rPr>
        <w:t xml:space="preserve">For the 90° reference azimuth and for </w:t>
      </w:r>
      <w:r w:rsidR="007167B3">
        <w:rPr>
          <w:szCs w:val="24"/>
        </w:rPr>
        <w:t xml:space="preserve">the rear hemifield only, </w:t>
      </w:r>
      <w:r w:rsidR="00182758">
        <w:rPr>
          <w:szCs w:val="24"/>
        </w:rPr>
        <w:t xml:space="preserve">the </w:t>
      </w:r>
      <w:r w:rsidR="007167B3">
        <w:rPr>
          <w:szCs w:val="24"/>
        </w:rPr>
        <w:t xml:space="preserve">early- and late-onset blind groups </w:t>
      </w:r>
      <w:r w:rsidR="00182758">
        <w:rPr>
          <w:szCs w:val="24"/>
        </w:rPr>
        <w:t xml:space="preserve">performed </w:t>
      </w:r>
      <w:r w:rsidR="007167B3">
        <w:rPr>
          <w:szCs w:val="24"/>
        </w:rPr>
        <w:t xml:space="preserve">better than sighted controls. </w:t>
      </w:r>
      <w:r w:rsidR="00756407">
        <w:rPr>
          <w:szCs w:val="24"/>
        </w:rPr>
        <w:t>For</w:t>
      </w:r>
      <w:r w:rsidR="00182758">
        <w:rPr>
          <w:szCs w:val="24"/>
        </w:rPr>
        <w:t xml:space="preserve"> the 0° reference azimuth, there were </w:t>
      </w:r>
      <w:r w:rsidR="00756407">
        <w:rPr>
          <w:szCs w:val="24"/>
        </w:rPr>
        <w:t>no significant differences between the groups</w:t>
      </w:r>
      <w:r w:rsidR="00182758">
        <w:rPr>
          <w:szCs w:val="24"/>
        </w:rPr>
        <w:t>, which</w:t>
      </w:r>
      <w:r w:rsidR="00977C29">
        <w:rPr>
          <w:szCs w:val="24"/>
        </w:rPr>
        <w:t xml:space="preserve"> was attributed to ceiling effects. </w:t>
      </w:r>
    </w:p>
    <w:p w14:paraId="1E858E36" w14:textId="0E203B14" w:rsidR="00946F67" w:rsidRDefault="00B82601">
      <w:pPr>
        <w:spacing w:line="480" w:lineRule="auto"/>
        <w:ind w:firstLine="720"/>
        <w:rPr>
          <w:szCs w:val="24"/>
        </w:rPr>
      </w:pPr>
      <w:r>
        <w:rPr>
          <w:szCs w:val="24"/>
        </w:rPr>
        <w:t xml:space="preserve">Some other </w:t>
      </w:r>
      <w:r w:rsidR="006B4B96">
        <w:rPr>
          <w:szCs w:val="24"/>
        </w:rPr>
        <w:t xml:space="preserve">studies have </w:t>
      </w:r>
      <w:r w:rsidR="00D63DAB">
        <w:rPr>
          <w:szCs w:val="24"/>
        </w:rPr>
        <w:t>shown no significant differences between blind and sighted groups in localizing binaurally presented sounds</w:t>
      </w:r>
      <w:r w:rsidR="00182758">
        <w:rPr>
          <w:szCs w:val="24"/>
        </w:rPr>
        <w:t xml:space="preserve"> in azimuth</w:t>
      </w:r>
      <w:r w:rsidR="00D63DAB">
        <w:rPr>
          <w:szCs w:val="24"/>
        </w:rPr>
        <w:t xml:space="preserve"> </w:t>
      </w:r>
      <w:r w:rsidR="00D63DAB">
        <w:rPr>
          <w:szCs w:val="24"/>
        </w:rPr>
        <w:fldChar w:fldCharType="begin"/>
      </w:r>
      <w:r w:rsidR="00D22EB2">
        <w:rPr>
          <w:szCs w:val="24"/>
        </w:rPr>
        <w:instrText xml:space="preserve"> ADDIN EN.CITE &lt;EndNote&gt;&lt;Cite&gt;&lt;Author&gt;Leclerc&lt;/Author&gt;&lt;Year&gt;2000&lt;/Year&gt;&lt;RecNum&gt;932&lt;/RecNum&gt;&lt;DisplayText&gt;(Fisher, 1964; Leclerc, Saint-Amour, Lavoie, Lassonde, &amp;amp; Lepore, 2000)&lt;/DisplayText&gt;&lt;record&gt;&lt;rec-number&gt;932&lt;/rec-number&gt;&lt;foreign-keys&gt;&lt;key app="EN" db-id="v0z2swa9gzx90keetz3xfsr2wp5vwxpr5xex"&gt;932&lt;/key&gt;&lt;/foreign-keys&gt;&lt;ref-type name="Journal Article"&gt;17&lt;/ref-type&gt;&lt;contributors&gt;&lt;authors&gt;&lt;author&gt;Leclerc, Charles&lt;/author&gt;&lt;author&gt;Saint-Amour, Dave&lt;/author&gt;&lt;author&gt;Lavoie, Marc E&lt;/author&gt;&lt;author&gt;Lassonde, Maryse&lt;/author&gt;&lt;author&gt;Lepore, Franco&lt;/author&gt;&lt;/authors&gt;&lt;/contributors&gt;&lt;titles&gt;&lt;title&gt;Brain functional reorganization in early blind humans revealed by auditory event-related potentials&lt;/title&gt;&lt;secondary-title&gt;Neuroreport&lt;/secondary-title&gt;&lt;/titles&gt;&lt;periodical&gt;&lt;full-title&gt;Neuroreport&lt;/full-title&gt;&lt;/periodical&gt;&lt;pages&gt;545-550&lt;/pages&gt;&lt;volume&gt;11&lt;/volume&gt;&lt;dates&gt;&lt;year&gt;2000&lt;/year&gt;&lt;/dates&gt;&lt;isbn&gt;0959-4965&lt;/isbn&gt;&lt;urls&gt;&lt;/urls&gt;&lt;/record&gt;&lt;/Cite&gt;&lt;Cite&gt;&lt;Author&gt;Fisher&lt;/Author&gt;&lt;Year&gt;1964&lt;/Year&gt;&lt;RecNum&gt;949&lt;/RecNum&gt;&lt;record&gt;&lt;rec-number&gt;949&lt;/rec-number&gt;&lt;foreign-keys&gt;&lt;key app="EN" db-id="v0z2swa9gzx90keetz3xfsr2wp5vwxpr5xex"&gt;949&lt;/key&gt;&lt;/foreign-keys&gt;&lt;ref-type name="Journal Article"&gt;17&lt;/ref-type&gt;&lt;contributors&gt;&lt;authors&gt;&lt;author&gt;Fisher, Gerald H&lt;/author&gt;&lt;/authors&gt;&lt;/contributors&gt;&lt;titles&gt;&lt;title&gt;Spatial localization by the blind&lt;/title&gt;&lt;secondary-title&gt;The American Journal of Psychology&lt;/secondary-title&gt;&lt;/titles&gt;&lt;periodical&gt;&lt;full-title&gt;The American Journal of Psychology&lt;/full-title&gt;&lt;abbr-1&gt;Am. J. Psychol.&lt;/abbr-1&gt;&lt;/periodical&gt;&lt;pages&gt;2-13&lt;/pages&gt;&lt;volume&gt;77 &lt;/volume&gt;&lt;dates&gt;&lt;year&gt;1964&lt;/year&gt;&lt;/dates&gt;&lt;isbn&gt;1939-8298&lt;/isbn&gt;&lt;urls&gt;&lt;/urls&gt;&lt;/record&gt;&lt;/Cite&gt;&lt;/EndNote&gt;</w:instrText>
      </w:r>
      <w:r w:rsidR="00D63DAB">
        <w:rPr>
          <w:szCs w:val="24"/>
        </w:rPr>
        <w:fldChar w:fldCharType="separate"/>
      </w:r>
      <w:r w:rsidR="00D63DAB">
        <w:rPr>
          <w:noProof/>
          <w:szCs w:val="24"/>
        </w:rPr>
        <w:t>(</w:t>
      </w:r>
      <w:hyperlink w:anchor="_ENREF_46" w:tooltip="Fisher, 1964 #949" w:history="1">
        <w:r w:rsidR="00B47D30">
          <w:rPr>
            <w:noProof/>
            <w:szCs w:val="24"/>
          </w:rPr>
          <w:t>Fisher, 1964</w:t>
        </w:r>
      </w:hyperlink>
      <w:r w:rsidR="00D63DAB">
        <w:rPr>
          <w:noProof/>
          <w:szCs w:val="24"/>
        </w:rPr>
        <w:t xml:space="preserve">; </w:t>
      </w:r>
      <w:hyperlink w:anchor="_ENREF_93" w:tooltip="Leclerc, 2000 #932" w:history="1">
        <w:r w:rsidR="00B47D30">
          <w:rPr>
            <w:noProof/>
            <w:szCs w:val="24"/>
          </w:rPr>
          <w:t>Leclerc, Saint-Amour, Lavoie, Lassonde, &amp; Lepore, 2000</w:t>
        </w:r>
      </w:hyperlink>
      <w:r w:rsidR="00D63DAB">
        <w:rPr>
          <w:noProof/>
          <w:szCs w:val="24"/>
        </w:rPr>
        <w:t>)</w:t>
      </w:r>
      <w:r w:rsidR="00D63DAB">
        <w:rPr>
          <w:szCs w:val="24"/>
        </w:rPr>
        <w:fldChar w:fldCharType="end"/>
      </w:r>
      <w:r w:rsidR="00D63DAB">
        <w:rPr>
          <w:szCs w:val="24"/>
        </w:rPr>
        <w:t xml:space="preserve">. Similarities in </w:t>
      </w:r>
      <w:r w:rsidR="00104A95">
        <w:rPr>
          <w:szCs w:val="24"/>
        </w:rPr>
        <w:t xml:space="preserve">group </w:t>
      </w:r>
      <w:r w:rsidR="00D63DAB">
        <w:rPr>
          <w:szCs w:val="24"/>
        </w:rPr>
        <w:t xml:space="preserve">performance </w:t>
      </w:r>
      <w:r w:rsidR="00182758">
        <w:rPr>
          <w:szCs w:val="24"/>
        </w:rPr>
        <w:t xml:space="preserve">have </w:t>
      </w:r>
      <w:r w:rsidR="00104A95">
        <w:rPr>
          <w:szCs w:val="24"/>
        </w:rPr>
        <w:t xml:space="preserve">been </w:t>
      </w:r>
      <w:r w:rsidR="006B4B96">
        <w:rPr>
          <w:szCs w:val="24"/>
        </w:rPr>
        <w:t>attributed to ceiling effects</w:t>
      </w:r>
      <w:r w:rsidR="00D63DAB">
        <w:rPr>
          <w:szCs w:val="24"/>
        </w:rPr>
        <w:t xml:space="preserve"> due to the relatively low task difficulty</w:t>
      </w:r>
      <w:r w:rsidR="00602F58">
        <w:rPr>
          <w:szCs w:val="24"/>
        </w:rPr>
        <w:t xml:space="preserve"> when localizing single sounds from a limited number of possible source locations</w:t>
      </w:r>
      <w:r w:rsidR="006B4B96">
        <w:rPr>
          <w:szCs w:val="24"/>
        </w:rPr>
        <w:t xml:space="preserve"> </w:t>
      </w:r>
      <w:r w:rsidR="006B4B96">
        <w:rPr>
          <w:szCs w:val="24"/>
        </w:rPr>
        <w:fldChar w:fldCharType="begin"/>
      </w:r>
      <w:r w:rsidR="00D22EB2">
        <w:rPr>
          <w:szCs w:val="24"/>
        </w:rPr>
        <w:instrText xml:space="preserve"> ADDIN EN.CITE &lt;EndNote&gt;&lt;Cite&gt;&lt;Author&gt;Leclerc&lt;/Author&gt;&lt;Year&gt;2000&lt;/Year&gt;&lt;RecNum&gt;932&lt;/RecNum&gt;&lt;DisplayText&gt;(Leclerc, et al., 2000)&lt;/DisplayText&gt;&lt;record&gt;&lt;rec-number&gt;932&lt;/rec-number&gt;&lt;foreign-keys&gt;&lt;key app="EN" db-id="v0z2swa9gzx90keetz3xfsr2wp5vwxpr5xex"&gt;932&lt;/key&gt;&lt;/foreign-keys&gt;&lt;ref-type name="Journal Article"&gt;17&lt;/ref-type&gt;&lt;contributors&gt;&lt;authors&gt;&lt;author&gt;Leclerc, Charles&lt;/author&gt;&lt;author&gt;Saint-Amour, Dave&lt;/author&gt;&lt;author&gt;Lavoie, Marc E&lt;/author&gt;&lt;author&gt;Lassonde, Maryse&lt;/author&gt;&lt;author&gt;Lepore, Franco&lt;/author&gt;&lt;/authors&gt;&lt;/contributors&gt;&lt;titles&gt;&lt;title&gt;Brain functional reorganization in early blind humans revealed by auditory event-related potentials&lt;/title&gt;&lt;secondary-title&gt;Neuroreport&lt;/secondary-title&gt;&lt;/titles&gt;&lt;periodical&gt;&lt;full-title&gt;Neuroreport&lt;/full-title&gt;&lt;/periodical&gt;&lt;pages&gt;545-550&lt;/pages&gt;&lt;volume&gt;11&lt;/volume&gt;&lt;dates&gt;&lt;year&gt;2000&lt;/year&gt;&lt;/dates&gt;&lt;isbn&gt;0959-4965&lt;/isbn&gt;&lt;urls&gt;&lt;/urls&gt;&lt;/record&gt;&lt;/Cite&gt;&lt;/EndNote&gt;</w:instrText>
      </w:r>
      <w:r w:rsidR="006B4B96">
        <w:rPr>
          <w:szCs w:val="24"/>
        </w:rPr>
        <w:fldChar w:fldCharType="separate"/>
      </w:r>
      <w:r w:rsidR="00D63DAB">
        <w:rPr>
          <w:noProof/>
          <w:szCs w:val="24"/>
        </w:rPr>
        <w:t>(</w:t>
      </w:r>
      <w:hyperlink w:anchor="_ENREF_93" w:tooltip="Leclerc, 2000 #932" w:history="1">
        <w:r w:rsidR="00B47D30">
          <w:rPr>
            <w:noProof/>
            <w:szCs w:val="24"/>
          </w:rPr>
          <w:t>Leclerc, et al., 2000</w:t>
        </w:r>
      </w:hyperlink>
      <w:r w:rsidR="00D63DAB">
        <w:rPr>
          <w:noProof/>
          <w:szCs w:val="24"/>
        </w:rPr>
        <w:t>)</w:t>
      </w:r>
      <w:r w:rsidR="006B4B96">
        <w:rPr>
          <w:szCs w:val="24"/>
        </w:rPr>
        <w:fldChar w:fldCharType="end"/>
      </w:r>
      <w:r w:rsidR="006B4B96">
        <w:rPr>
          <w:szCs w:val="24"/>
        </w:rPr>
        <w:t xml:space="preserve">. </w:t>
      </w:r>
    </w:p>
    <w:p w14:paraId="5B7A97C3" w14:textId="0910100B" w:rsidR="00753414" w:rsidRDefault="00946F67">
      <w:pPr>
        <w:spacing w:line="480" w:lineRule="auto"/>
        <w:ind w:firstLine="720"/>
        <w:rPr>
          <w:szCs w:val="24"/>
        </w:rPr>
      </w:pPr>
      <w:r w:rsidDel="00946F67">
        <w:rPr>
          <w:szCs w:val="24"/>
        </w:rPr>
        <w:t xml:space="preserve"> </w:t>
      </w:r>
      <w:r>
        <w:rPr>
          <w:szCs w:val="24"/>
        </w:rPr>
        <w:fldChar w:fldCharType="begin"/>
      </w:r>
      <w:r w:rsidR="004C5009">
        <w:rPr>
          <w:szCs w:val="24"/>
        </w:rPr>
        <w:instrText xml:space="preserve"> ADDIN EN.CITE &lt;EndNote&gt;&lt;Cite AuthorYear="1"&gt;&lt;Author&gt;Feierabend&lt;/Author&gt;&lt;Year&gt;2019&lt;/Year&gt;&lt;RecNum&gt;910&lt;/RecNum&gt;&lt;DisplayText&gt;Feierabend, Karnath, and Lewald (2019)&lt;/DisplayText&gt;&lt;record&gt;&lt;rec-number&gt;910&lt;/rec-number&gt;&lt;foreign-keys&gt;&lt;key app="EN" db-id="v0z2swa9gzx90keetz3xfsr2wp5vwxpr5xex"&gt;910&lt;/key&gt;&lt;/foreign-keys&gt;&lt;ref-type name="Journal Article"&gt;17&lt;/ref-type&gt;&lt;contributors&gt;&lt;authors&gt;&lt;author&gt;Feierabend, Martina&lt;/author&gt;&lt;author&gt;Karnath, H&lt;/author&gt;&lt;author&gt;Lewald, Jörg&lt;/author&gt;&lt;/authors&gt;&lt;/contributors&gt;&lt;titles&gt;&lt;title&gt;Auditory space perception in the blind: Horizontal sound localization in acoustically simple and complex situations&lt;/title&gt;&lt;secondary-title&gt;Perception&lt;/secondary-title&gt;&lt;/titles&gt;&lt;periodical&gt;&lt;full-title&gt;Perception&lt;/full-title&gt;&lt;/periodical&gt;&lt;pages&gt; 1039–1057&lt;/pages&gt;&lt;volume&gt;48&lt;/volume&gt;&lt;keywords&gt;&lt;keyword&gt;sound localization,auditory selective spatial attention,cocktail-party effect,blindness&lt;/keyword&gt;&lt;/keywords&gt;&lt;dates&gt;&lt;year&gt;2019&lt;/year&gt;&lt;/dates&gt;&lt;accession-num&gt;31462156&lt;/accession-num&gt;&lt;urls&gt;&lt;related-urls&gt;&lt;url&gt;https://journals.sagepub.com/doi/abs/10.1177/0301006619872062&lt;/url&gt;&lt;/related-urls&gt;&lt;/urls&gt;&lt;/record&gt;&lt;/Cite&gt;&lt;/EndNote&gt;</w:instrText>
      </w:r>
      <w:r>
        <w:rPr>
          <w:szCs w:val="24"/>
        </w:rPr>
        <w:fldChar w:fldCharType="separate"/>
      </w:r>
      <w:hyperlink w:anchor="_ENREF_37" w:tooltip="Feierabend, 2019 #910" w:history="1">
        <w:r w:rsidR="00B47D30">
          <w:rPr>
            <w:noProof/>
            <w:szCs w:val="24"/>
          </w:rPr>
          <w:t>Feierabend, Karnath, and Lewald (2019</w:t>
        </w:r>
      </w:hyperlink>
      <w:r w:rsidR="004C5009">
        <w:rPr>
          <w:noProof/>
          <w:szCs w:val="24"/>
        </w:rPr>
        <w:t>)</w:t>
      </w:r>
      <w:r>
        <w:rPr>
          <w:szCs w:val="24"/>
        </w:rPr>
        <w:fldChar w:fldCharType="end"/>
      </w:r>
      <w:r w:rsidR="00801FE2">
        <w:rPr>
          <w:szCs w:val="24"/>
        </w:rPr>
        <w:t xml:space="preserve"> reported that blind participants</w:t>
      </w:r>
      <w:r w:rsidR="004220A2">
        <w:rPr>
          <w:szCs w:val="24"/>
        </w:rPr>
        <w:t xml:space="preserve"> (a mixture of early and late onset)</w:t>
      </w:r>
      <w:r w:rsidR="00801FE2">
        <w:rPr>
          <w:szCs w:val="24"/>
        </w:rPr>
        <w:t xml:space="preserve"> performed </w:t>
      </w:r>
      <w:r w:rsidR="00801FE2" w:rsidRPr="00AC0C3B">
        <w:t>more poorly</w:t>
      </w:r>
      <w:r w:rsidR="00801FE2">
        <w:rPr>
          <w:szCs w:val="24"/>
        </w:rPr>
        <w:t xml:space="preserve"> </w:t>
      </w:r>
      <w:r w:rsidR="00182758">
        <w:rPr>
          <w:szCs w:val="24"/>
        </w:rPr>
        <w:t>than</w:t>
      </w:r>
      <w:r w:rsidR="00801FE2">
        <w:rPr>
          <w:szCs w:val="24"/>
        </w:rPr>
        <w:t xml:space="preserve"> sighted participants when localizing sounds at </w:t>
      </w:r>
      <w:r w:rsidR="00182758">
        <w:rPr>
          <w:szCs w:val="24"/>
        </w:rPr>
        <w:t>azimuths</w:t>
      </w:r>
      <w:r w:rsidR="00801FE2">
        <w:rPr>
          <w:szCs w:val="24"/>
        </w:rPr>
        <w:t xml:space="preserve"> </w:t>
      </w:r>
      <w:r w:rsidR="00AB16E3">
        <w:rPr>
          <w:szCs w:val="24"/>
        </w:rPr>
        <w:t xml:space="preserve">between </w:t>
      </w:r>
      <w:r>
        <w:rPr>
          <w:szCs w:val="24"/>
        </w:rPr>
        <w:sym w:font="Symbol" w:char="F02D"/>
      </w:r>
      <w:r>
        <w:rPr>
          <w:szCs w:val="24"/>
        </w:rPr>
        <w:t>45</w:t>
      </w:r>
      <w:r>
        <w:rPr>
          <w:szCs w:val="24"/>
        </w:rPr>
        <w:sym w:font="Symbol" w:char="F0B0"/>
      </w:r>
      <w:r>
        <w:rPr>
          <w:szCs w:val="24"/>
        </w:rPr>
        <w:t xml:space="preserve"> and +</w:t>
      </w:r>
      <w:r w:rsidR="00801FE2" w:rsidRPr="00801FE2">
        <w:rPr>
          <w:szCs w:val="24"/>
        </w:rPr>
        <w:t>45</w:t>
      </w:r>
      <w:r w:rsidR="00801FE2">
        <w:rPr>
          <w:szCs w:val="24"/>
        </w:rPr>
        <w:t>°</w:t>
      </w:r>
      <w:r>
        <w:rPr>
          <w:szCs w:val="24"/>
        </w:rPr>
        <w:t>. This is the only study that we are aware of showing an effect in this direction for judgments of azimuth</w:t>
      </w:r>
      <w:r w:rsidR="00801FE2">
        <w:rPr>
          <w:szCs w:val="24"/>
        </w:rPr>
        <w:t xml:space="preserve">. </w:t>
      </w:r>
      <w:r>
        <w:rPr>
          <w:szCs w:val="24"/>
        </w:rPr>
        <w:t>In this study,</w:t>
      </w:r>
      <w:r w:rsidR="004220A2">
        <w:rPr>
          <w:szCs w:val="24"/>
        </w:rPr>
        <w:t xml:space="preserve"> the participant adjusted a swivel pointer to indicate the perceived direction of the source. Possibly, the</w:t>
      </w:r>
      <w:r>
        <w:rPr>
          <w:szCs w:val="24"/>
        </w:rPr>
        <w:t xml:space="preserve"> blind participants were relatively poor in judging the direction of the pointer, rather </w:t>
      </w:r>
      <w:r w:rsidR="004C5009">
        <w:rPr>
          <w:szCs w:val="24"/>
        </w:rPr>
        <w:t>than being</w:t>
      </w:r>
      <w:r>
        <w:rPr>
          <w:szCs w:val="24"/>
        </w:rPr>
        <w:t xml:space="preserve"> poor </w:t>
      </w:r>
      <w:r>
        <w:rPr>
          <w:szCs w:val="24"/>
        </w:rPr>
        <w:lastRenderedPageBreak/>
        <w:t xml:space="preserve">in judging the locations of the sounds themselves. </w:t>
      </w:r>
      <w:r w:rsidR="00B82601">
        <w:rPr>
          <w:szCs w:val="24"/>
        </w:rPr>
        <w:t>However, that study</w:t>
      </w:r>
      <w:r w:rsidR="00EE3C94">
        <w:rPr>
          <w:szCs w:val="24"/>
        </w:rPr>
        <w:t xml:space="preserve"> also</w:t>
      </w:r>
      <w:r w:rsidR="00B82601">
        <w:rPr>
          <w:szCs w:val="24"/>
        </w:rPr>
        <w:t xml:space="preserve"> differed from other studies in other ways, for example in the use of </w:t>
      </w:r>
      <w:r w:rsidR="00801FE2" w:rsidRPr="00801FE2">
        <w:rPr>
          <w:szCs w:val="24"/>
        </w:rPr>
        <w:t>environmental sounds (</w:t>
      </w:r>
      <w:r w:rsidR="008706FF">
        <w:rPr>
          <w:szCs w:val="24"/>
        </w:rPr>
        <w:t xml:space="preserve">a </w:t>
      </w:r>
      <w:r w:rsidR="00801FE2" w:rsidRPr="00801FE2">
        <w:rPr>
          <w:szCs w:val="24"/>
        </w:rPr>
        <w:t>cuckoo clock, laughing man, crying baby, barking dog,</w:t>
      </w:r>
      <w:r w:rsidR="00801FE2">
        <w:rPr>
          <w:szCs w:val="24"/>
        </w:rPr>
        <w:t xml:space="preserve"> </w:t>
      </w:r>
      <w:r w:rsidR="008706FF">
        <w:rPr>
          <w:szCs w:val="24"/>
        </w:rPr>
        <w:t>or</w:t>
      </w:r>
      <w:r w:rsidR="00801FE2">
        <w:rPr>
          <w:szCs w:val="24"/>
        </w:rPr>
        <w:t xml:space="preserve"> ringing telephone) as stimuli, whereas previous studies generally presented noise bursts</w:t>
      </w:r>
      <w:r w:rsidR="00A86D57">
        <w:rPr>
          <w:szCs w:val="24"/>
        </w:rPr>
        <w:t xml:space="preserve">. </w:t>
      </w:r>
      <w:r w:rsidR="00B82601">
        <w:rPr>
          <w:szCs w:val="24"/>
        </w:rPr>
        <w:t xml:space="preserve">Also, </w:t>
      </w:r>
      <w:r w:rsidR="00AB16E3">
        <w:rPr>
          <w:szCs w:val="24"/>
        </w:rPr>
        <w:t xml:space="preserve">the heterogeneity of the blind participants </w:t>
      </w:r>
      <w:r w:rsidR="00B82601">
        <w:rPr>
          <w:szCs w:val="24"/>
        </w:rPr>
        <w:t>in</w:t>
      </w:r>
      <w:r w:rsidR="00AB16E3">
        <w:rPr>
          <w:szCs w:val="24"/>
        </w:rPr>
        <w:t xml:space="preserve"> severity of visual loss</w:t>
      </w:r>
      <w:r w:rsidR="00AB16E3" w:rsidRPr="00AB16E3">
        <w:rPr>
          <w:szCs w:val="24"/>
        </w:rPr>
        <w:t xml:space="preserve">, </w:t>
      </w:r>
      <w:r w:rsidR="00AB16E3">
        <w:rPr>
          <w:szCs w:val="24"/>
        </w:rPr>
        <w:t xml:space="preserve">age of blindness </w:t>
      </w:r>
      <w:r w:rsidR="00AB16E3" w:rsidRPr="00AB16E3">
        <w:rPr>
          <w:szCs w:val="24"/>
        </w:rPr>
        <w:t>onse</w:t>
      </w:r>
      <w:r w:rsidR="00AB16E3">
        <w:rPr>
          <w:szCs w:val="24"/>
        </w:rPr>
        <w:t xml:space="preserve">t, and duration of blindness, may have </w:t>
      </w:r>
      <w:r w:rsidR="00B82601">
        <w:rPr>
          <w:szCs w:val="24"/>
        </w:rPr>
        <w:t>influenced</w:t>
      </w:r>
      <w:r w:rsidR="00AB16E3">
        <w:rPr>
          <w:szCs w:val="24"/>
        </w:rPr>
        <w:t xml:space="preserve"> the results. </w:t>
      </w:r>
    </w:p>
    <w:p w14:paraId="75690A30" w14:textId="1B5EA4DF" w:rsidR="00A47419" w:rsidRDefault="00A47419" w:rsidP="00A47419">
      <w:pPr>
        <w:spacing w:line="480" w:lineRule="auto"/>
        <w:rPr>
          <w:szCs w:val="24"/>
        </w:rPr>
      </w:pPr>
      <w:r>
        <w:rPr>
          <w:szCs w:val="24"/>
        </w:rPr>
        <w:tab/>
        <w:t xml:space="preserve">It should be noted that there are two distinct aspects of performance when judging the direction of sounds: there may be systematic differences between the judged and actual direction (a form of bias); and there may be random variability in the judgments of any given direction. In many of the studies described above, the measure of accuracy used confounded these two aspects. It may have been the case that in the studies showing better performance of blind participants, these participants were not superior to the sighted participants in terms of biases, but they gave more consistent responses. Further research is needed to separate these two aspects of performance. </w:t>
      </w:r>
    </w:p>
    <w:p w14:paraId="1562A1E4" w14:textId="798FE641" w:rsidR="00EE2529" w:rsidRDefault="00584CA6">
      <w:pPr>
        <w:spacing w:line="480" w:lineRule="auto"/>
        <w:ind w:firstLine="720"/>
        <w:rPr>
          <w:szCs w:val="24"/>
        </w:rPr>
      </w:pPr>
      <w:r>
        <w:rPr>
          <w:szCs w:val="24"/>
        </w:rPr>
        <w:t>In summary</w:t>
      </w:r>
      <w:r w:rsidR="0056474A">
        <w:rPr>
          <w:szCs w:val="24"/>
        </w:rPr>
        <w:t>,</w:t>
      </w:r>
      <w:r>
        <w:rPr>
          <w:szCs w:val="24"/>
        </w:rPr>
        <w:t xml:space="preserve"> blind</w:t>
      </w:r>
      <w:r w:rsidR="00F84CA2">
        <w:rPr>
          <w:szCs w:val="24"/>
        </w:rPr>
        <w:t xml:space="preserve">ness </w:t>
      </w:r>
      <w:r w:rsidR="0019315C">
        <w:rPr>
          <w:szCs w:val="24"/>
        </w:rPr>
        <w:t xml:space="preserve">usually </w:t>
      </w:r>
      <w:r>
        <w:rPr>
          <w:szCs w:val="24"/>
        </w:rPr>
        <w:t xml:space="preserve">leads to </w:t>
      </w:r>
      <w:r w:rsidR="0019315C">
        <w:rPr>
          <w:szCs w:val="24"/>
        </w:rPr>
        <w:t xml:space="preserve">enhanced monaural </w:t>
      </w:r>
      <w:r>
        <w:rPr>
          <w:szCs w:val="24"/>
        </w:rPr>
        <w:t>localization</w:t>
      </w:r>
      <w:r w:rsidR="0019315C">
        <w:rPr>
          <w:szCs w:val="24"/>
        </w:rPr>
        <w:t xml:space="preserve"> in</w:t>
      </w:r>
      <w:r>
        <w:rPr>
          <w:szCs w:val="24"/>
        </w:rPr>
        <w:t xml:space="preserve"> </w:t>
      </w:r>
      <w:r w:rsidR="0019315C">
        <w:rPr>
          <w:szCs w:val="24"/>
        </w:rPr>
        <w:t>azimuth for</w:t>
      </w:r>
      <w:r>
        <w:rPr>
          <w:szCs w:val="24"/>
        </w:rPr>
        <w:t xml:space="preserve"> </w:t>
      </w:r>
      <w:r w:rsidR="0019315C">
        <w:rPr>
          <w:szCs w:val="24"/>
        </w:rPr>
        <w:t xml:space="preserve">sounds in </w:t>
      </w:r>
      <w:r w:rsidR="00F84CA2">
        <w:rPr>
          <w:szCs w:val="24"/>
        </w:rPr>
        <w:t>peripheral space</w:t>
      </w:r>
      <w:r w:rsidR="0019315C">
        <w:rPr>
          <w:szCs w:val="24"/>
        </w:rPr>
        <w:t>, probably because of more efficient</w:t>
      </w:r>
      <w:r w:rsidR="0099252D">
        <w:rPr>
          <w:szCs w:val="24"/>
        </w:rPr>
        <w:t xml:space="preserve"> </w:t>
      </w:r>
      <w:r w:rsidR="0019315C">
        <w:rPr>
          <w:szCs w:val="24"/>
        </w:rPr>
        <w:t xml:space="preserve">use of monaural spectral cues. </w:t>
      </w:r>
      <w:r w:rsidR="0099252D">
        <w:rPr>
          <w:szCs w:val="24"/>
        </w:rPr>
        <w:t xml:space="preserve">Effects of blindness on binaural localization in azimuth </w:t>
      </w:r>
      <w:r w:rsidR="009876A1">
        <w:rPr>
          <w:szCs w:val="24"/>
        </w:rPr>
        <w:t xml:space="preserve">for frontal space </w:t>
      </w:r>
      <w:r w:rsidR="0099252D">
        <w:rPr>
          <w:szCs w:val="24"/>
        </w:rPr>
        <w:t xml:space="preserve">have not generally been found, possibly due to </w:t>
      </w:r>
      <w:r w:rsidR="00262378">
        <w:rPr>
          <w:szCs w:val="24"/>
        </w:rPr>
        <w:t>ceiling effects</w:t>
      </w:r>
      <w:r w:rsidR="0099252D">
        <w:rPr>
          <w:szCs w:val="24"/>
        </w:rPr>
        <w:t>, although one study found poorer performance for blind participants for localization of environmental sounds coming from the frontal region of space</w:t>
      </w:r>
      <w:r w:rsidR="00262378">
        <w:rPr>
          <w:szCs w:val="24"/>
        </w:rPr>
        <w:t xml:space="preserve">. </w:t>
      </w:r>
    </w:p>
    <w:p w14:paraId="091CFA7F" w14:textId="19B406AB" w:rsidR="00584CA6" w:rsidRDefault="00C91B03">
      <w:pPr>
        <w:spacing w:line="480" w:lineRule="auto"/>
        <w:ind w:firstLine="720"/>
        <w:rPr>
          <w:szCs w:val="24"/>
        </w:rPr>
      </w:pPr>
      <w:r>
        <w:rPr>
          <w:szCs w:val="24"/>
        </w:rPr>
        <w:t xml:space="preserve">The results are in line with the perceptual enhancement hypothesis. </w:t>
      </w:r>
      <w:r w:rsidR="00EE2529">
        <w:rPr>
          <w:szCs w:val="24"/>
        </w:rPr>
        <w:t>The enhanced performance in the use of monaural spectral cues</w:t>
      </w:r>
      <w:r w:rsidR="00076423">
        <w:rPr>
          <w:szCs w:val="24"/>
        </w:rPr>
        <w:t xml:space="preserve"> </w:t>
      </w:r>
      <w:r w:rsidR="009D51BF">
        <w:rPr>
          <w:szCs w:val="24"/>
        </w:rPr>
        <w:t>and</w:t>
      </w:r>
      <w:r w:rsidR="00076423">
        <w:rPr>
          <w:szCs w:val="24"/>
        </w:rPr>
        <w:t xml:space="preserve"> binaural cues</w:t>
      </w:r>
      <w:r w:rsidR="00EC35CE">
        <w:rPr>
          <w:szCs w:val="24"/>
        </w:rPr>
        <w:t xml:space="preserve"> (in peripheral space)</w:t>
      </w:r>
      <w:r w:rsidR="00EE2529">
        <w:rPr>
          <w:szCs w:val="24"/>
        </w:rPr>
        <w:t xml:space="preserve"> for localization in azimuth is consistent with </w:t>
      </w:r>
      <w:r w:rsidR="00076423">
        <w:rPr>
          <w:szCs w:val="24"/>
        </w:rPr>
        <w:t>P</w:t>
      </w:r>
      <w:r w:rsidR="00F042B2">
        <w:rPr>
          <w:szCs w:val="24"/>
        </w:rPr>
        <w:t>1</w:t>
      </w:r>
      <w:r w:rsidR="0059311D">
        <w:rPr>
          <w:szCs w:val="24"/>
        </w:rPr>
        <w:t xml:space="preserve"> </w:t>
      </w:r>
      <w:r w:rsidR="00F042B2">
        <w:rPr>
          <w:szCs w:val="24"/>
        </w:rPr>
        <w:t>(</w:t>
      </w:r>
      <w:r w:rsidR="0059311D">
        <w:rPr>
          <w:szCs w:val="24"/>
        </w:rPr>
        <w:t>complexity</w:t>
      </w:r>
      <w:r w:rsidR="00F042B2">
        <w:rPr>
          <w:szCs w:val="24"/>
        </w:rPr>
        <w:t>)</w:t>
      </w:r>
      <w:r w:rsidR="00076423">
        <w:rPr>
          <w:szCs w:val="24"/>
        </w:rPr>
        <w:t>,</w:t>
      </w:r>
      <w:r w:rsidR="00EE2529">
        <w:rPr>
          <w:szCs w:val="24"/>
        </w:rPr>
        <w:t xml:space="preserve"> </w:t>
      </w:r>
      <w:r w:rsidR="00F042B2">
        <w:rPr>
          <w:szCs w:val="24"/>
        </w:rPr>
        <w:t xml:space="preserve">P2 (discrimination), </w:t>
      </w:r>
      <w:r w:rsidR="00EC35CE">
        <w:rPr>
          <w:szCs w:val="24"/>
        </w:rPr>
        <w:t>P4</w:t>
      </w:r>
      <w:r w:rsidR="0059311D">
        <w:rPr>
          <w:szCs w:val="24"/>
        </w:rPr>
        <w:t xml:space="preserve"> </w:t>
      </w:r>
      <w:r w:rsidR="00F042B2">
        <w:rPr>
          <w:szCs w:val="24"/>
        </w:rPr>
        <w:t>(i</w:t>
      </w:r>
      <w:r w:rsidR="0059311D" w:rsidRPr="007D6BAF">
        <w:rPr>
          <w:szCs w:val="24"/>
        </w:rPr>
        <w:t>dentifying the direction of monotonic change</w:t>
      </w:r>
      <w:r w:rsidR="00F042B2">
        <w:rPr>
          <w:szCs w:val="24"/>
        </w:rPr>
        <w:t>)</w:t>
      </w:r>
      <w:r w:rsidR="00FE0AE9">
        <w:rPr>
          <w:szCs w:val="24"/>
        </w:rPr>
        <w:t xml:space="preserve">, </w:t>
      </w:r>
      <w:r w:rsidR="00D3520C">
        <w:rPr>
          <w:szCs w:val="24"/>
        </w:rPr>
        <w:t>P5</w:t>
      </w:r>
      <w:r w:rsidR="0059311D">
        <w:rPr>
          <w:szCs w:val="24"/>
        </w:rPr>
        <w:t xml:space="preserve"> </w:t>
      </w:r>
      <w:r w:rsidR="00F042B2">
        <w:rPr>
          <w:szCs w:val="24"/>
        </w:rPr>
        <w:t>(i</w:t>
      </w:r>
      <w:r w:rsidR="0059311D" w:rsidRPr="007D6BAF">
        <w:rPr>
          <w:szCs w:val="24"/>
        </w:rPr>
        <w:t>dentifying the direction of non-</w:t>
      </w:r>
      <w:r w:rsidR="0059311D" w:rsidRPr="007D6BAF">
        <w:rPr>
          <w:szCs w:val="24"/>
        </w:rPr>
        <w:lastRenderedPageBreak/>
        <w:t>monotonic change</w:t>
      </w:r>
      <w:r w:rsidR="00F042B2">
        <w:rPr>
          <w:szCs w:val="24"/>
        </w:rPr>
        <w:t>)</w:t>
      </w:r>
      <w:r w:rsidR="00D3520C">
        <w:rPr>
          <w:szCs w:val="24"/>
        </w:rPr>
        <w:t xml:space="preserve"> and </w:t>
      </w:r>
      <w:r w:rsidR="0059311D">
        <w:rPr>
          <w:szCs w:val="24"/>
        </w:rPr>
        <w:t>P7 (</w:t>
      </w:r>
      <w:r w:rsidR="00F042B2">
        <w:rPr>
          <w:szCs w:val="24"/>
        </w:rPr>
        <w:t>c</w:t>
      </w:r>
      <w:r w:rsidR="0059311D" w:rsidRPr="007D6BAF">
        <w:rPr>
          <w:szCs w:val="24"/>
        </w:rPr>
        <w:t>alibration using non-visual cues</w:t>
      </w:r>
      <w:r w:rsidR="0059311D">
        <w:rPr>
          <w:szCs w:val="24"/>
        </w:rPr>
        <w:t>)</w:t>
      </w:r>
      <w:r w:rsidR="00D3520C">
        <w:rPr>
          <w:szCs w:val="24"/>
        </w:rPr>
        <w:t xml:space="preserve">, </w:t>
      </w:r>
      <w:r w:rsidR="00EE2529">
        <w:rPr>
          <w:szCs w:val="24"/>
        </w:rPr>
        <w:t xml:space="preserve">if it is assumed that blind participants have learned the relationship between the complex spectral cues produced by the pinna and sound source azimuth. </w:t>
      </w:r>
      <w:r w:rsidR="00EE2529">
        <w:t xml:space="preserve">The spectral cues may be calibrated via </w:t>
      </w:r>
      <w:r w:rsidR="00076423">
        <w:t xml:space="preserve">the </w:t>
      </w:r>
      <w:r w:rsidR="00EE2529">
        <w:t xml:space="preserve">ITD and ILD cues </w:t>
      </w:r>
      <w:r w:rsidR="00076423">
        <w:t xml:space="preserve">that usually accompany them </w:t>
      </w:r>
      <w:r w:rsidR="00EE2529">
        <w:t xml:space="preserve">or by monitoring how the spectral cues associated with a fixed sound source change when the person moves around a </w:t>
      </w:r>
      <w:r w:rsidR="004C5009">
        <w:t>room or</w:t>
      </w:r>
      <w:r w:rsidR="00EE2529">
        <w:t xml:space="preserve"> moves their head in the left-right direction. </w:t>
      </w:r>
    </w:p>
    <w:p w14:paraId="7DD0A888" w14:textId="77777777" w:rsidR="0043655C" w:rsidRPr="00132E72" w:rsidRDefault="0043655C" w:rsidP="00132E72">
      <w:pPr>
        <w:spacing w:after="0" w:line="480" w:lineRule="auto"/>
        <w:jc w:val="both"/>
        <w:rPr>
          <w:rFonts w:eastAsia="Times New Roman"/>
          <w:szCs w:val="24"/>
          <w:lang w:val="en-US" w:eastAsia="en-GB"/>
        </w:rPr>
      </w:pPr>
    </w:p>
    <w:p w14:paraId="48DE603E" w14:textId="045A053B" w:rsidR="008F1B13" w:rsidRPr="00BB3EF1" w:rsidRDefault="003513B7" w:rsidP="00874778">
      <w:pPr>
        <w:pStyle w:val="Heading2"/>
        <w:rPr>
          <w:bCs/>
          <w:sz w:val="36"/>
          <w:szCs w:val="36"/>
          <w:lang w:val="en-US"/>
        </w:rPr>
      </w:pPr>
      <w:r>
        <w:t>Auditory m</w:t>
      </w:r>
      <w:r w:rsidR="008F1B13" w:rsidRPr="008F1B13">
        <w:t>otio</w:t>
      </w:r>
      <w:r w:rsidR="008F1B13" w:rsidRPr="00BB3EF1">
        <w:t xml:space="preserve">n </w:t>
      </w:r>
      <w:r w:rsidRPr="00BB3EF1">
        <w:t>perception</w:t>
      </w:r>
    </w:p>
    <w:p w14:paraId="161F07AA" w14:textId="5B68FBFE" w:rsidR="002C5F4B" w:rsidRDefault="007C410D" w:rsidP="009018CA">
      <w:pPr>
        <w:spacing w:line="480" w:lineRule="auto"/>
        <w:rPr>
          <w:szCs w:val="24"/>
        </w:rPr>
      </w:pPr>
      <w:r w:rsidRPr="00BB3EF1">
        <w:rPr>
          <w:szCs w:val="24"/>
        </w:rPr>
        <w:t xml:space="preserve">Several studies have shown that blind individuals have </w:t>
      </w:r>
      <w:r w:rsidR="00091BEC" w:rsidRPr="00BB3EF1">
        <w:rPr>
          <w:szCs w:val="24"/>
        </w:rPr>
        <w:t>a</w:t>
      </w:r>
      <w:r w:rsidRPr="00BB3EF1">
        <w:rPr>
          <w:szCs w:val="24"/>
        </w:rPr>
        <w:t xml:space="preserve"> </w:t>
      </w:r>
      <w:r w:rsidR="00510AFE">
        <w:rPr>
          <w:szCs w:val="24"/>
        </w:rPr>
        <w:t>better</w:t>
      </w:r>
      <w:r w:rsidR="00510AFE" w:rsidRPr="00BB3EF1">
        <w:rPr>
          <w:szCs w:val="24"/>
        </w:rPr>
        <w:t xml:space="preserve"> </w:t>
      </w:r>
      <w:r w:rsidRPr="00BB3EF1">
        <w:rPr>
          <w:szCs w:val="24"/>
        </w:rPr>
        <w:t xml:space="preserve">ability to perceive </w:t>
      </w:r>
      <w:r w:rsidR="00FD5D8C" w:rsidRPr="00BB3EF1">
        <w:rPr>
          <w:szCs w:val="24"/>
        </w:rPr>
        <w:t xml:space="preserve">horizontal </w:t>
      </w:r>
      <w:r w:rsidRPr="00BB3EF1">
        <w:rPr>
          <w:szCs w:val="24"/>
        </w:rPr>
        <w:t xml:space="preserve">sound motion </w:t>
      </w:r>
      <w:r w:rsidR="00510AFE">
        <w:rPr>
          <w:szCs w:val="24"/>
        </w:rPr>
        <w:t>than</w:t>
      </w:r>
      <w:r w:rsidRPr="00BB3EF1">
        <w:rPr>
          <w:szCs w:val="24"/>
        </w:rPr>
        <w:t xml:space="preserve"> sighted controls</w:t>
      </w:r>
      <w:r w:rsidR="0022156B" w:rsidRPr="00BB3EF1">
        <w:rPr>
          <w:szCs w:val="24"/>
        </w:rPr>
        <w:t xml:space="preserve"> </w:t>
      </w:r>
      <w:r w:rsidR="0022156B" w:rsidRPr="00BB3EF1">
        <w:rPr>
          <w:szCs w:val="24"/>
        </w:rPr>
        <w:fldChar w:fldCharType="begin">
          <w:fldData xml:space="preserve">PEVuZE5vdGU+PENpdGU+PEF1dGhvcj5MZXdhbGQ8L0F1dGhvcj48WWVhcj4yMDEzPC9ZZWFyPjxS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</w:fldData>
        </w:fldChar>
      </w:r>
      <w:r w:rsidR="00156ABF" w:rsidRPr="00BB3EF1">
        <w:rPr>
          <w:szCs w:val="24"/>
        </w:rPr>
        <w:instrText xml:space="preserve"> ADDIN EN.CITE </w:instrText>
      </w:r>
      <w:r w:rsidR="00156ABF" w:rsidRPr="00BB3EF1">
        <w:rPr>
          <w:szCs w:val="24"/>
        </w:rPr>
        <w:fldChar w:fldCharType="begin">
          <w:fldData xml:space="preserve">PEVuZE5vdGU+PENpdGU+PEF1dGhvcj5MZXdhbGQ8L0F1dGhvcj48WWVhcj4yMDEzPC9ZZWFyPjxS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</w:fldData>
        </w:fldChar>
      </w:r>
      <w:r w:rsidR="00156ABF" w:rsidRPr="00BB3EF1">
        <w:rPr>
          <w:szCs w:val="24"/>
        </w:rPr>
        <w:instrText xml:space="preserve"> ADDIN EN.CITE.DATA </w:instrText>
      </w:r>
      <w:r w:rsidR="00156ABF" w:rsidRPr="00BB3EF1">
        <w:rPr>
          <w:szCs w:val="24"/>
        </w:rPr>
      </w:r>
      <w:r w:rsidR="00156ABF" w:rsidRPr="00BB3EF1">
        <w:rPr>
          <w:szCs w:val="24"/>
        </w:rPr>
        <w:fldChar w:fldCharType="end"/>
      </w:r>
      <w:r w:rsidR="0022156B" w:rsidRPr="00BB3EF1">
        <w:rPr>
          <w:szCs w:val="24"/>
        </w:rPr>
      </w:r>
      <w:r w:rsidR="0022156B" w:rsidRPr="00BB3EF1">
        <w:rPr>
          <w:szCs w:val="24"/>
        </w:rPr>
        <w:fldChar w:fldCharType="separate"/>
      </w:r>
      <w:r w:rsidR="0022156B" w:rsidRPr="00BB3EF1">
        <w:rPr>
          <w:noProof/>
          <w:szCs w:val="24"/>
        </w:rPr>
        <w:t>(</w:t>
      </w:r>
      <w:hyperlink w:anchor="_ENREF_66" w:tooltip="Jiang, 2016 #916" w:history="1">
        <w:r w:rsidR="00B47D30" w:rsidRPr="00BB3EF1">
          <w:rPr>
            <w:noProof/>
            <w:szCs w:val="24"/>
          </w:rPr>
          <w:t>Jiang, Stecker, Boynton, &amp; Fine, 2016</w:t>
        </w:r>
      </w:hyperlink>
      <w:r w:rsidR="0022156B" w:rsidRPr="00BB3EF1">
        <w:rPr>
          <w:noProof/>
          <w:szCs w:val="24"/>
        </w:rPr>
        <w:t xml:space="preserve">; </w:t>
      </w:r>
      <w:hyperlink w:anchor="_ENREF_67" w:tooltip="Jiang, 2014 #917" w:history="1">
        <w:r w:rsidR="00B47D30" w:rsidRPr="00BB3EF1">
          <w:rPr>
            <w:noProof/>
            <w:szCs w:val="24"/>
          </w:rPr>
          <w:t>Jiang, Stecker, &amp; Fine, 2014</w:t>
        </w:r>
      </w:hyperlink>
      <w:r w:rsidR="0022156B" w:rsidRPr="00BB3EF1">
        <w:rPr>
          <w:noProof/>
          <w:szCs w:val="24"/>
        </w:rPr>
        <w:t xml:space="preserve">; </w:t>
      </w:r>
      <w:hyperlink w:anchor="_ENREF_98" w:tooltip="Lewald, 2013 #33" w:history="1">
        <w:r w:rsidR="00B47D30" w:rsidRPr="00BB3EF1">
          <w:rPr>
            <w:noProof/>
            <w:szCs w:val="24"/>
          </w:rPr>
          <w:t>Lewald, 2013</w:t>
        </w:r>
      </w:hyperlink>
      <w:r w:rsidR="0022156B" w:rsidRPr="00BB3EF1">
        <w:rPr>
          <w:noProof/>
          <w:szCs w:val="24"/>
        </w:rPr>
        <w:t>)</w:t>
      </w:r>
      <w:r w:rsidR="0022156B" w:rsidRPr="00BB3EF1">
        <w:rPr>
          <w:szCs w:val="24"/>
        </w:rPr>
        <w:fldChar w:fldCharType="end"/>
      </w:r>
      <w:r w:rsidRPr="00BB3EF1">
        <w:rPr>
          <w:szCs w:val="24"/>
        </w:rPr>
        <w:t xml:space="preserve">. </w:t>
      </w:r>
      <w:r w:rsidR="00B80529" w:rsidRPr="00BB3EF1">
        <w:rPr>
          <w:szCs w:val="24"/>
        </w:rPr>
        <w:fldChar w:fldCharType="begin"/>
      </w:r>
      <w:r w:rsidR="00B80529" w:rsidRPr="00BB3EF1">
        <w:rPr>
          <w:szCs w:val="24"/>
        </w:rPr>
        <w:instrText xml:space="preserve"> ADDIN EN.CITE &lt;EndNote&gt;&lt;Cite AuthorYear="1"&gt;&lt;Author&gt;Lewald&lt;/Author&gt;&lt;Year&gt;2013&lt;/Year&gt;&lt;RecNum&gt;33&lt;/RecNum&gt;&lt;DisplayText&gt;Lewald (2013)&lt;/DisplayText&gt;&lt;record&gt;&lt;rec-number&gt;33&lt;/rec-number&gt;&lt;foreign-keys&gt;&lt;key app="EN" db-id="v0z2swa9gzx90keetz3xfsr2wp5vwxpr5xex"&gt;33&lt;/key&gt;&lt;/foreign-keys&gt;&lt;ref-type name="Journal Article"&gt;17&lt;/ref-type&gt;&lt;contributors&gt;&lt;authors&gt;&lt;author&gt;Lewald, Jörg&lt;/author&gt;&lt;/authors&gt;&lt;/contributors&gt;&lt;auth-address&gt;Department of Cognitive Psychology, Faculty of Psychology, Ruhr University Bochum, Bochum D-44780, Germany; Leibniz Research Centre for Working Environment and Human Factors, Ardeystr. 67, Dortmund D-44139, Germany. Electronic address: joerg.lewald@rub.de.&lt;/auth-address&gt;&lt;titles&gt;&lt;title&gt;Exceptional ability of blind humans to hear sound motion: Implications for the emergence of auditory space&lt;/title&gt;&lt;secondary-title&gt;Neuropsychologia&lt;/secondary-title&gt;&lt;alt-title&gt;Neuropsychologia&lt;/alt-title&gt;&lt;/titles&gt;&lt;periodical&gt;&lt;full-title&gt;Neuropsychologia&lt;/full-title&gt;&lt;abbr-1&gt;Neuropsychologia&lt;/abbr-1&gt;&lt;/periodical&gt;&lt;alt-periodical&gt;&lt;full-title&gt;Neuropsychologia&lt;/full-title&gt;&lt;abbr-1&gt;Neuropsychologia&lt;/abbr-1&gt;&lt;/alt-periodical&gt;&lt;pages&gt;181-186&lt;/pages&gt;&lt;volume&gt;51&lt;/volume&gt;&lt;edition&gt;2012/11/28&lt;/edition&gt;&lt;section&gt;181&lt;/section&gt;&lt;dates&gt;&lt;year&gt;2013&lt;/year&gt;&lt;pub-dates&gt;&lt;date&gt;Nov 20&lt;/date&gt;&lt;/pub-dates&gt;&lt;/dates&gt;&lt;isbn&gt;1873-3514 (Electronic)&amp;#xD;0028-3932 (Linking)&lt;/isbn&gt;&lt;accession-num&gt;23178211&lt;/accession-num&gt;&lt;urls&gt;&lt;related-urls&gt;&lt;url&gt;http://www.ncbi.nlm.nih.gov/pubmed/23178211&lt;/url&gt;&lt;/related-urls&gt;&lt;/urls&gt;&lt;language&gt;Eng&lt;/language&gt;&lt;/record&gt;&lt;/Cite&gt;&lt;/EndNote&gt;</w:instrText>
      </w:r>
      <w:r w:rsidR="00B80529" w:rsidRPr="00BB3EF1">
        <w:rPr>
          <w:szCs w:val="24"/>
        </w:rPr>
        <w:fldChar w:fldCharType="separate"/>
      </w:r>
      <w:hyperlink w:anchor="_ENREF_98" w:tooltip="Lewald, 2013 #33" w:history="1">
        <w:r w:rsidR="00B47D30" w:rsidRPr="00BB3EF1">
          <w:rPr>
            <w:noProof/>
            <w:szCs w:val="24"/>
          </w:rPr>
          <w:t>Lewald (2013</w:t>
        </w:r>
      </w:hyperlink>
      <w:r w:rsidR="00B80529" w:rsidRPr="00BB3EF1">
        <w:rPr>
          <w:noProof/>
          <w:szCs w:val="24"/>
        </w:rPr>
        <w:t>)</w:t>
      </w:r>
      <w:r w:rsidR="00B80529" w:rsidRPr="00BB3EF1">
        <w:rPr>
          <w:szCs w:val="24"/>
        </w:rPr>
        <w:fldChar w:fldCharType="end"/>
      </w:r>
      <w:r>
        <w:rPr>
          <w:szCs w:val="24"/>
        </w:rPr>
        <w:t xml:space="preserve"> presented b</w:t>
      </w:r>
      <w:r w:rsidR="00E8136A">
        <w:rPr>
          <w:szCs w:val="24"/>
        </w:rPr>
        <w:t>roadband noise</w:t>
      </w:r>
      <w:r w:rsidR="00DD42F9">
        <w:rPr>
          <w:szCs w:val="24"/>
        </w:rPr>
        <w:t>s</w:t>
      </w:r>
      <w:r w:rsidR="00B7077E">
        <w:rPr>
          <w:szCs w:val="24"/>
        </w:rPr>
        <w:t xml:space="preserve"> moving along a</w:t>
      </w:r>
      <w:r w:rsidR="00E8136A">
        <w:rPr>
          <w:szCs w:val="24"/>
        </w:rPr>
        <w:t xml:space="preserve"> </w:t>
      </w:r>
      <w:r w:rsidR="00091BEC" w:rsidRPr="00B7077E">
        <w:rPr>
          <w:szCs w:val="24"/>
        </w:rPr>
        <w:t>semi-circular</w:t>
      </w:r>
      <w:r w:rsidR="00B7077E" w:rsidRPr="00B7077E">
        <w:rPr>
          <w:szCs w:val="24"/>
        </w:rPr>
        <w:t xml:space="preserve"> loudspeaker</w:t>
      </w:r>
      <w:r w:rsidR="00B7077E">
        <w:rPr>
          <w:szCs w:val="24"/>
        </w:rPr>
        <w:t xml:space="preserve"> </w:t>
      </w:r>
      <w:r w:rsidR="00E8136A">
        <w:rPr>
          <w:szCs w:val="24"/>
        </w:rPr>
        <w:t xml:space="preserve">array placed at </w:t>
      </w:r>
      <w:r w:rsidR="00B7077E">
        <w:rPr>
          <w:szCs w:val="24"/>
        </w:rPr>
        <w:t xml:space="preserve">a constant distance of </w:t>
      </w:r>
      <w:r w:rsidR="00E8136A">
        <w:rPr>
          <w:szCs w:val="24"/>
        </w:rPr>
        <w:t xml:space="preserve">1.5 m from the participant. </w:t>
      </w:r>
      <w:r w:rsidR="00B80529" w:rsidRPr="00B80529">
        <w:rPr>
          <w:szCs w:val="24"/>
        </w:rPr>
        <w:t>The minimum audible</w:t>
      </w:r>
      <w:r w:rsidR="00B80529">
        <w:rPr>
          <w:szCs w:val="24"/>
        </w:rPr>
        <w:t xml:space="preserve"> </w:t>
      </w:r>
      <w:r w:rsidR="00B80529" w:rsidRPr="00B80529">
        <w:rPr>
          <w:szCs w:val="24"/>
        </w:rPr>
        <w:t xml:space="preserve">movement angle of </w:t>
      </w:r>
      <w:r w:rsidR="00B80529">
        <w:rPr>
          <w:szCs w:val="24"/>
        </w:rPr>
        <w:t xml:space="preserve">the </w:t>
      </w:r>
      <w:r w:rsidR="00B80529" w:rsidRPr="00B80529">
        <w:rPr>
          <w:szCs w:val="24"/>
        </w:rPr>
        <w:t xml:space="preserve">blind </w:t>
      </w:r>
      <w:r w:rsidR="00B80529">
        <w:rPr>
          <w:szCs w:val="24"/>
        </w:rPr>
        <w:t xml:space="preserve">participants was approximately </w:t>
      </w:r>
      <w:r w:rsidR="00B80529" w:rsidRPr="00B80529">
        <w:rPr>
          <w:szCs w:val="24"/>
        </w:rPr>
        <w:t xml:space="preserve">half the value </w:t>
      </w:r>
      <w:r w:rsidR="00B80529">
        <w:rPr>
          <w:szCs w:val="24"/>
        </w:rPr>
        <w:t>measured for</w:t>
      </w:r>
      <w:r w:rsidR="00B80529" w:rsidRPr="00B80529">
        <w:rPr>
          <w:szCs w:val="24"/>
        </w:rPr>
        <w:t xml:space="preserve"> sighted</w:t>
      </w:r>
      <w:r w:rsidR="00B80529">
        <w:rPr>
          <w:szCs w:val="24"/>
        </w:rPr>
        <w:t xml:space="preserve"> controls. </w:t>
      </w:r>
      <w:r w:rsidR="00510AFE">
        <w:rPr>
          <w:szCs w:val="24"/>
        </w:rPr>
        <w:t>E</w:t>
      </w:r>
      <w:r w:rsidR="002C5F4B" w:rsidRPr="002C5F4B">
        <w:rPr>
          <w:szCs w:val="24"/>
        </w:rPr>
        <w:t>arly</w:t>
      </w:r>
      <w:r w:rsidR="002C5F4B">
        <w:rPr>
          <w:szCs w:val="24"/>
        </w:rPr>
        <w:t>-onset</w:t>
      </w:r>
      <w:r w:rsidR="002C5F4B" w:rsidRPr="002C5F4B">
        <w:rPr>
          <w:szCs w:val="24"/>
        </w:rPr>
        <w:t xml:space="preserve"> </w:t>
      </w:r>
      <w:r w:rsidR="00510AFE">
        <w:rPr>
          <w:szCs w:val="24"/>
        </w:rPr>
        <w:t>and</w:t>
      </w:r>
      <w:r w:rsidR="00510AFE" w:rsidRPr="002C5F4B">
        <w:rPr>
          <w:szCs w:val="24"/>
        </w:rPr>
        <w:t xml:space="preserve"> </w:t>
      </w:r>
      <w:r w:rsidR="002C5F4B" w:rsidRPr="002C5F4B">
        <w:rPr>
          <w:szCs w:val="24"/>
        </w:rPr>
        <w:t xml:space="preserve">congenitally blind </w:t>
      </w:r>
      <w:r w:rsidR="002C5F4B">
        <w:rPr>
          <w:szCs w:val="24"/>
        </w:rPr>
        <w:t>participants</w:t>
      </w:r>
      <w:r w:rsidR="002C5F4B" w:rsidRPr="002C5F4B">
        <w:rPr>
          <w:szCs w:val="24"/>
        </w:rPr>
        <w:t xml:space="preserve"> </w:t>
      </w:r>
      <w:r w:rsidR="00510AFE">
        <w:rPr>
          <w:szCs w:val="24"/>
        </w:rPr>
        <w:t>did not perform significantly differently from</w:t>
      </w:r>
      <w:r w:rsidR="00510AFE" w:rsidRPr="002C5F4B">
        <w:rPr>
          <w:szCs w:val="24"/>
        </w:rPr>
        <w:t xml:space="preserve"> </w:t>
      </w:r>
      <w:r w:rsidR="002C5F4B" w:rsidRPr="002C5F4B">
        <w:rPr>
          <w:szCs w:val="24"/>
        </w:rPr>
        <w:t>late</w:t>
      </w:r>
      <w:r w:rsidR="002C5F4B">
        <w:rPr>
          <w:szCs w:val="24"/>
        </w:rPr>
        <w:t>-onset</w:t>
      </w:r>
      <w:r w:rsidR="002C5F4B" w:rsidRPr="002C5F4B">
        <w:rPr>
          <w:szCs w:val="24"/>
        </w:rPr>
        <w:t xml:space="preserve"> blind </w:t>
      </w:r>
      <w:r w:rsidR="002C5F4B">
        <w:rPr>
          <w:szCs w:val="24"/>
        </w:rPr>
        <w:t>participants</w:t>
      </w:r>
      <w:r w:rsidR="002C5F4B" w:rsidRPr="002C5F4B">
        <w:rPr>
          <w:szCs w:val="24"/>
        </w:rPr>
        <w:t>,</w:t>
      </w:r>
      <w:r w:rsidR="002C5F4B">
        <w:rPr>
          <w:szCs w:val="24"/>
        </w:rPr>
        <w:t xml:space="preserve"> </w:t>
      </w:r>
      <w:r w:rsidR="00510AFE">
        <w:rPr>
          <w:szCs w:val="24"/>
        </w:rPr>
        <w:t xml:space="preserve">suggesting that </w:t>
      </w:r>
      <w:r w:rsidR="002C5F4B">
        <w:rPr>
          <w:szCs w:val="24"/>
        </w:rPr>
        <w:t>enhanced auditory motion perception</w:t>
      </w:r>
      <w:r w:rsidR="00510AFE">
        <w:rPr>
          <w:szCs w:val="24"/>
        </w:rPr>
        <w:t xml:space="preserve"> does not depend critically on age of onset</w:t>
      </w:r>
      <w:r w:rsidR="005E1416">
        <w:rPr>
          <w:szCs w:val="24"/>
        </w:rPr>
        <w:t>, inconsistent with P9</w:t>
      </w:r>
      <w:r w:rsidR="002C5F4B">
        <w:rPr>
          <w:szCs w:val="24"/>
        </w:rPr>
        <w:t xml:space="preserve">. </w:t>
      </w:r>
    </w:p>
    <w:p w14:paraId="3F75AFC4" w14:textId="0DA7462E" w:rsidR="00B80529" w:rsidRDefault="00FE28D4" w:rsidP="008F1B13">
      <w:pPr>
        <w:spacing w:line="480" w:lineRule="auto"/>
        <w:rPr>
          <w:szCs w:val="24"/>
          <w:lang w:val="en-US"/>
        </w:rPr>
      </w:pPr>
      <w:r>
        <w:rPr>
          <w:szCs w:val="24"/>
        </w:rPr>
        <w:tab/>
      </w:r>
      <w:r w:rsidR="00F00D9C">
        <w:rPr>
          <w:szCs w:val="24"/>
        </w:rPr>
        <w:t>The effect of blindness on the</w:t>
      </w:r>
      <w:r>
        <w:rPr>
          <w:szCs w:val="24"/>
        </w:rPr>
        <w:t xml:space="preserve"> </w:t>
      </w:r>
      <w:r w:rsidR="00F00D9C">
        <w:rPr>
          <w:szCs w:val="24"/>
        </w:rPr>
        <w:t xml:space="preserve">ability </w:t>
      </w:r>
      <w:r>
        <w:rPr>
          <w:szCs w:val="24"/>
        </w:rPr>
        <w:t xml:space="preserve">to perceive looming sounds was </w:t>
      </w:r>
      <w:r w:rsidR="00F00D9C">
        <w:rPr>
          <w:szCs w:val="24"/>
        </w:rPr>
        <w:t xml:space="preserve">assessed </w:t>
      </w:r>
      <w:r>
        <w:rPr>
          <w:szCs w:val="24"/>
        </w:rPr>
        <w:t xml:space="preserve">by </w:t>
      </w:r>
      <w:r w:rsidRPr="00FE28D4">
        <w:rPr>
          <w:szCs w:val="24"/>
          <w:lang w:val="en-US"/>
        </w:rPr>
        <w:fldChar w:fldCharType="begin"/>
      </w:r>
      <w:r w:rsidRPr="00FE28D4">
        <w:rPr>
          <w:szCs w:val="24"/>
          <w:lang w:val="en-US"/>
        </w:rPr>
        <w:instrText xml:space="preserve"> ADDIN EN.CITE &lt;EndNote&gt;&lt;Cite AuthorYear="1"&gt;&lt;Author&gt;Schiff&lt;/Author&gt;&lt;Year&gt;1990&lt;/Year&gt;&lt;RecNum&gt;114&lt;/RecNum&gt;&lt;DisplayText&gt;Schiff and Oldak (1990)&lt;/DisplayText&gt;&lt;record&gt;&lt;rec-number&gt;114&lt;/rec-number&gt;&lt;foreign-keys&gt;&lt;key app="EN" db-id="v0z2swa9gzx90keetz3xfsr2wp5vwxpr5xex"&gt;114&lt;/key&gt;&lt;/foreign-keys&gt;&lt;ref-type name="Journal Article"&gt;17&lt;/ref-type&gt;&lt;contributors&gt;&lt;authors&gt;&lt;author&gt;Schiff, William&lt;/author&gt;&lt;author&gt;Oldak, Rivka&lt;/author&gt;&lt;/authors&gt;&lt;/contributors&gt;&lt;titles&gt;&lt;title&gt;Accuracy of judging time to arrival: Effects of modality, trajectory, and gender&lt;/title&gt;&lt;secondary-title&gt;Journal of Experimental Psychology: Human Perception and Performance&lt;/secondary-title&gt;&lt;/titles&gt;&lt;periodical&gt;&lt;full-title&gt;Journal of Experimental Psychology: Human Perception and Performance&lt;/full-title&gt;&lt;abbr-1&gt;J. Exp. Psychol. Hum. Percept. Perform.&lt;/abbr-1&gt;&lt;/periodical&gt;&lt;pages&gt;303-316&lt;/pages&gt;&lt;volume&gt;16&lt;/volume&gt;&lt;dates&gt;&lt;year&gt;1990&lt;/year&gt;&lt;/dates&gt;&lt;isbn&gt;1939-1277&lt;/isbn&gt;&lt;urls&gt;&lt;/urls&gt;&lt;/record&gt;&lt;/Cite&gt;&lt;/EndNote&gt;</w:instrText>
      </w:r>
      <w:r w:rsidRPr="00FE28D4">
        <w:rPr>
          <w:szCs w:val="24"/>
          <w:lang w:val="en-US"/>
        </w:rPr>
        <w:fldChar w:fldCharType="separate"/>
      </w:r>
      <w:hyperlink w:anchor="_ENREF_135" w:tooltip="Schiff, 1990 #114" w:history="1">
        <w:r w:rsidR="00B47D30" w:rsidRPr="00FE28D4">
          <w:rPr>
            <w:noProof/>
            <w:szCs w:val="24"/>
            <w:lang w:val="en-US"/>
          </w:rPr>
          <w:t>Schiff and Oldak (1990</w:t>
        </w:r>
      </w:hyperlink>
      <w:r w:rsidRPr="00FE28D4">
        <w:rPr>
          <w:noProof/>
          <w:szCs w:val="24"/>
          <w:lang w:val="en-US"/>
        </w:rPr>
        <w:t>)</w:t>
      </w:r>
      <w:r w:rsidRPr="00FE28D4">
        <w:rPr>
          <w:szCs w:val="24"/>
          <w:lang w:val="en-US"/>
        </w:rPr>
        <w:fldChar w:fldCharType="end"/>
      </w:r>
      <w:r>
        <w:rPr>
          <w:szCs w:val="24"/>
          <w:lang w:val="en-US"/>
        </w:rPr>
        <w:t>. A sighted group of participants either watched a film with a soundtrack of approaching objects that disappeared before reaching their position or they listened to the soundtrack only without the film. A group of early-onset blind participants took part in the soundtrack</w:t>
      </w:r>
      <w:r w:rsidR="00F00D9C">
        <w:rPr>
          <w:szCs w:val="24"/>
          <w:lang w:val="en-US"/>
        </w:rPr>
        <w:t>-</w:t>
      </w:r>
      <w:r>
        <w:rPr>
          <w:szCs w:val="24"/>
          <w:lang w:val="en-US"/>
        </w:rPr>
        <w:t xml:space="preserve">only condition. </w:t>
      </w:r>
      <w:r w:rsidR="00F00D9C">
        <w:rPr>
          <w:szCs w:val="24"/>
          <w:lang w:val="en-US"/>
        </w:rPr>
        <w:t>The task was to</w:t>
      </w:r>
      <w:r w:rsidR="00F00D9C" w:rsidRPr="00F00D9C">
        <w:rPr>
          <w:szCs w:val="24"/>
          <w:lang w:val="en-US"/>
        </w:rPr>
        <w:t xml:space="preserve"> </w:t>
      </w:r>
      <w:r w:rsidR="00F00D9C">
        <w:rPr>
          <w:szCs w:val="24"/>
          <w:lang w:val="en-US"/>
        </w:rPr>
        <w:t xml:space="preserve">predict when the object would have reached them, by pressing a button. </w:t>
      </w:r>
      <w:r>
        <w:rPr>
          <w:szCs w:val="24"/>
          <w:lang w:val="en-US"/>
        </w:rPr>
        <w:t>The blind group was more accurate than the sighted group in the soundtrack only condition</w:t>
      </w:r>
      <w:r w:rsidR="00F00D9C">
        <w:rPr>
          <w:szCs w:val="24"/>
          <w:lang w:val="en-US"/>
        </w:rPr>
        <w:t>.</w:t>
      </w:r>
      <w:r>
        <w:rPr>
          <w:szCs w:val="24"/>
          <w:lang w:val="en-US"/>
        </w:rPr>
        <w:t xml:space="preserve"> </w:t>
      </w:r>
    </w:p>
    <w:p w14:paraId="20E4D616" w14:textId="22E2D186" w:rsidR="00B33A55" w:rsidRDefault="00B33A55" w:rsidP="007D6BAF">
      <w:pPr>
        <w:spacing w:before="240" w:line="480" w:lineRule="auto"/>
        <w:rPr>
          <w:szCs w:val="24"/>
          <w:lang w:val="en-US"/>
        </w:rPr>
      </w:pPr>
      <w:r>
        <w:rPr>
          <w:szCs w:val="24"/>
          <w:lang w:val="en-US"/>
        </w:rPr>
        <w:lastRenderedPageBreak/>
        <w:tab/>
        <w:t>The studies described above support the view that blindness results in enhance</w:t>
      </w:r>
      <w:r w:rsidR="00D07C39">
        <w:rPr>
          <w:szCs w:val="24"/>
          <w:lang w:val="en-US"/>
        </w:rPr>
        <w:t xml:space="preserve">d </w:t>
      </w:r>
      <w:r w:rsidR="004C002A">
        <w:rPr>
          <w:szCs w:val="24"/>
          <w:lang w:val="en-US"/>
        </w:rPr>
        <w:t>perception of auditory motion</w:t>
      </w:r>
      <w:r w:rsidR="00076423">
        <w:rPr>
          <w:szCs w:val="24"/>
          <w:lang w:val="en-US"/>
        </w:rPr>
        <w:t>, consistent with</w:t>
      </w:r>
      <w:r w:rsidR="0044761E">
        <w:rPr>
          <w:szCs w:val="24"/>
          <w:lang w:val="en-US"/>
        </w:rPr>
        <w:t xml:space="preserve"> P1 (complexity),</w:t>
      </w:r>
      <w:r w:rsidR="00076423">
        <w:rPr>
          <w:szCs w:val="24"/>
          <w:lang w:val="en-US"/>
        </w:rPr>
        <w:t xml:space="preserve"> P</w:t>
      </w:r>
      <w:r w:rsidR="0044761E">
        <w:rPr>
          <w:szCs w:val="24"/>
          <w:lang w:val="en-US"/>
        </w:rPr>
        <w:t>2</w:t>
      </w:r>
      <w:r w:rsidR="00076423">
        <w:rPr>
          <w:szCs w:val="24"/>
          <w:lang w:val="en-US"/>
        </w:rPr>
        <w:t xml:space="preserve"> </w:t>
      </w:r>
      <w:r w:rsidR="0044761E">
        <w:rPr>
          <w:szCs w:val="24"/>
          <w:lang w:val="en-US"/>
        </w:rPr>
        <w:t>(discrimination)</w:t>
      </w:r>
      <w:r w:rsidR="009707C9">
        <w:rPr>
          <w:szCs w:val="24"/>
          <w:lang w:val="en-US"/>
        </w:rPr>
        <w:t xml:space="preserve">, </w:t>
      </w:r>
      <w:r w:rsidR="009707C9">
        <w:rPr>
          <w:szCs w:val="24"/>
        </w:rPr>
        <w:t>P3</w:t>
      </w:r>
      <w:r w:rsidR="006D6550" w:rsidRPr="0067093A">
        <w:rPr>
          <w:szCs w:val="24"/>
        </w:rPr>
        <w:t xml:space="preserve"> </w:t>
      </w:r>
      <w:r w:rsidR="006D6550">
        <w:rPr>
          <w:szCs w:val="24"/>
        </w:rPr>
        <w:t>(d</w:t>
      </w:r>
      <w:r w:rsidR="006D6550" w:rsidRPr="007D6BAF">
        <w:rPr>
          <w:szCs w:val="24"/>
        </w:rPr>
        <w:t>etection</w:t>
      </w:r>
      <w:r w:rsidR="006D6550">
        <w:rPr>
          <w:szCs w:val="24"/>
        </w:rPr>
        <w:t>)</w:t>
      </w:r>
      <w:r w:rsidR="00D628A1">
        <w:rPr>
          <w:szCs w:val="24"/>
        </w:rPr>
        <w:t xml:space="preserve"> and the perceptual enhancement hypothesis</w:t>
      </w:r>
      <w:r w:rsidR="00076423">
        <w:rPr>
          <w:szCs w:val="24"/>
          <w:lang w:val="en-US"/>
        </w:rPr>
        <w:t xml:space="preserve">. </w:t>
      </w:r>
      <w:r w:rsidR="00F00D9C">
        <w:rPr>
          <w:szCs w:val="24"/>
          <w:lang w:val="en-US"/>
        </w:rPr>
        <w:t>H</w:t>
      </w:r>
      <w:r w:rsidR="00D07C39">
        <w:rPr>
          <w:szCs w:val="24"/>
          <w:lang w:val="en-US"/>
        </w:rPr>
        <w:t xml:space="preserve">owever, </w:t>
      </w:r>
      <w:r w:rsidR="00076423">
        <w:rPr>
          <w:szCs w:val="24"/>
          <w:lang w:val="en-US"/>
        </w:rPr>
        <w:t xml:space="preserve">the </w:t>
      </w:r>
      <w:r w:rsidR="00D07C39">
        <w:rPr>
          <w:szCs w:val="24"/>
          <w:lang w:val="en-US"/>
        </w:rPr>
        <w:t xml:space="preserve">tasks used in these studies involved relatively straightforward judgments such as sound </w:t>
      </w:r>
      <w:r w:rsidR="00F00D9C">
        <w:rPr>
          <w:szCs w:val="24"/>
          <w:lang w:val="en-US"/>
        </w:rPr>
        <w:t xml:space="preserve">movement </w:t>
      </w:r>
      <w:r w:rsidR="00D07C39">
        <w:rPr>
          <w:szCs w:val="24"/>
          <w:lang w:val="en-US"/>
        </w:rPr>
        <w:t xml:space="preserve">direction </w:t>
      </w:r>
      <w:r w:rsidR="00D07C39">
        <w:rPr>
          <w:szCs w:val="24"/>
          <w:lang w:val="en-US"/>
        </w:rPr>
        <w:fldChar w:fldCharType="begin"/>
      </w:r>
      <w:r w:rsidR="00D07C39">
        <w:rPr>
          <w:szCs w:val="24"/>
          <w:lang w:val="en-US"/>
        </w:rPr>
        <w:instrText xml:space="preserve"> ADDIN EN.CITE &lt;EndNote&gt;&lt;Cite&gt;&lt;Author&gt;Lewald&lt;/Author&gt;&lt;Year&gt;2013&lt;/Year&gt;&lt;RecNum&gt;33&lt;/RecNum&gt;&lt;DisplayText&gt;(Lewald, 2013)&lt;/DisplayText&gt;&lt;record&gt;&lt;rec-number&gt;33&lt;/rec-number&gt;&lt;foreign-keys&gt;&lt;key app="EN" db-id="v0z2swa9gzx90keetz3xfsr2wp5vwxpr5xex"&gt;33&lt;/key&gt;&lt;/foreign-keys&gt;&lt;ref-type name="Journal Article"&gt;17&lt;/ref-type&gt;&lt;contributors&gt;&lt;authors&gt;&lt;author&gt;Lewald, Jörg&lt;/author&gt;&lt;/authors&gt;&lt;/contributors&gt;&lt;auth-address&gt;Department of Cognitive Psychology, Faculty of Psychology, Ruhr University Bochum, Bochum D-44780, Germany; Leibniz Research Centre for Working Environment and Human Factors, Ardeystr. 67, Dortmund D-44139, Germany. Electronic address: joerg.lewald@rub.de.&lt;/auth-address&gt;&lt;titles&gt;&lt;title&gt;Exceptional ability of blind humans to hear sound motion: Implications for the emergence of auditory space&lt;/title&gt;&lt;secondary-title&gt;Neuropsychologia&lt;/secondary-title&gt;&lt;alt-title&gt;Neuropsychologia&lt;/alt-title&gt;&lt;/titles&gt;&lt;periodical&gt;&lt;full-title&gt;Neuropsychologia&lt;/full-title&gt;&lt;abbr-1&gt;Neuropsychologia&lt;/abbr-1&gt;&lt;/periodical&gt;&lt;alt-periodical&gt;&lt;full-title&gt;Neuropsychologia&lt;/full-title&gt;&lt;abbr-1&gt;Neuropsychologia&lt;/abbr-1&gt;&lt;/alt-periodical&gt;&lt;pages&gt;181-186&lt;/pages&gt;&lt;volume&gt;51&lt;/volume&gt;&lt;edition&gt;2012/11/28&lt;/edition&gt;&lt;section&gt;181&lt;/section&gt;&lt;dates&gt;&lt;year&gt;2013&lt;/year&gt;&lt;pub-dates&gt;&lt;date&gt;Nov 20&lt;/date&gt;&lt;/pub-dates&gt;&lt;/dates&gt;&lt;isbn&gt;1873-3514 (Electronic)&amp;#xD;0028-3932 (Linking)&lt;/isbn&gt;&lt;accession-num&gt;23178211&lt;/accession-num&gt;&lt;urls&gt;&lt;related-urls&gt;&lt;url&gt;http://www.ncbi.nlm.nih.gov/pubmed/23178211&lt;/url&gt;&lt;/related-urls&gt;&lt;/urls&gt;&lt;language&gt;Eng&lt;/language&gt;&lt;/record&gt;&lt;/Cite&gt;&lt;/EndNote&gt;</w:instrText>
      </w:r>
      <w:r w:rsidR="00D07C39">
        <w:rPr>
          <w:szCs w:val="24"/>
          <w:lang w:val="en-US"/>
        </w:rPr>
        <w:fldChar w:fldCharType="separate"/>
      </w:r>
      <w:r w:rsidR="00D07C39">
        <w:rPr>
          <w:noProof/>
          <w:szCs w:val="24"/>
          <w:lang w:val="en-US"/>
        </w:rPr>
        <w:t>(</w:t>
      </w:r>
      <w:hyperlink w:anchor="_ENREF_98" w:tooltip="Lewald, 2013 #33" w:history="1">
        <w:r w:rsidR="00B47D30">
          <w:rPr>
            <w:noProof/>
            <w:szCs w:val="24"/>
            <w:lang w:val="en-US"/>
          </w:rPr>
          <w:t>Lewald, 2013</w:t>
        </w:r>
      </w:hyperlink>
      <w:r w:rsidR="00D07C39">
        <w:rPr>
          <w:noProof/>
          <w:szCs w:val="24"/>
          <w:lang w:val="en-US"/>
        </w:rPr>
        <w:t>)</w:t>
      </w:r>
      <w:r w:rsidR="00D07C39">
        <w:rPr>
          <w:szCs w:val="24"/>
          <w:lang w:val="en-US"/>
        </w:rPr>
        <w:fldChar w:fldCharType="end"/>
      </w:r>
      <w:r w:rsidR="00D07C39">
        <w:rPr>
          <w:szCs w:val="24"/>
          <w:lang w:val="en-US"/>
        </w:rPr>
        <w:t xml:space="preserve"> or time-to-arrival </w:t>
      </w:r>
      <w:r w:rsidR="00D07C39">
        <w:rPr>
          <w:szCs w:val="24"/>
          <w:lang w:val="en-US"/>
        </w:rPr>
        <w:fldChar w:fldCharType="begin"/>
      </w:r>
      <w:r w:rsidR="00D07C39">
        <w:rPr>
          <w:szCs w:val="24"/>
          <w:lang w:val="en-US"/>
        </w:rPr>
        <w:instrText xml:space="preserve"> ADDIN EN.CITE &lt;EndNote&gt;&lt;Cite&gt;&lt;Author&gt;Schiff&lt;/Author&gt;&lt;Year&gt;1990&lt;/Year&gt;&lt;RecNum&gt;114&lt;/RecNum&gt;&lt;DisplayText&gt;(Schiff &amp;amp; Oldak, 1990)&lt;/DisplayText&gt;&lt;record&gt;&lt;rec-number&gt;114&lt;/rec-number&gt;&lt;foreign-keys&gt;&lt;key app="EN" db-id="v0z2swa9gzx90keetz3xfsr2wp5vwxpr5xex"&gt;114&lt;/key&gt;&lt;/foreign-keys&gt;&lt;ref-type name="Journal Article"&gt;17&lt;/ref-type&gt;&lt;contributors&gt;&lt;authors&gt;&lt;author&gt;Schiff, William&lt;/author&gt;&lt;author&gt;Oldak, Rivka&lt;/author&gt;&lt;/authors&gt;&lt;/contributors&gt;&lt;titles&gt;&lt;title&gt;Accuracy of judging time to arrival: Effects of modality, trajectory, and gender&lt;/title&gt;&lt;secondary-title&gt;Journal of Experimental Psychology: Human Perception and Performance&lt;/secondary-title&gt;&lt;/titles&gt;&lt;periodical&gt;&lt;full-title&gt;Journal of Experimental Psychology: Human Perception and Performance&lt;/full-title&gt;&lt;abbr-1&gt;J. Exp. Psychol. Hum. Percept. Perform.&lt;/abbr-1&gt;&lt;/periodical&gt;&lt;pages&gt;303-316&lt;/pages&gt;&lt;volume&gt;16&lt;/volume&gt;&lt;dates&gt;&lt;year&gt;1990&lt;/year&gt;&lt;/dates&gt;&lt;isbn&gt;1939-1277&lt;/isbn&gt;&lt;urls&gt;&lt;/urls&gt;&lt;/record&gt;&lt;/Cite&gt;&lt;/EndNote&gt;</w:instrText>
      </w:r>
      <w:r w:rsidR="00D07C39">
        <w:rPr>
          <w:szCs w:val="24"/>
          <w:lang w:val="en-US"/>
        </w:rPr>
        <w:fldChar w:fldCharType="separate"/>
      </w:r>
      <w:r w:rsidR="00D07C39">
        <w:rPr>
          <w:noProof/>
          <w:szCs w:val="24"/>
          <w:lang w:val="en-US"/>
        </w:rPr>
        <w:t>(</w:t>
      </w:r>
      <w:hyperlink w:anchor="_ENREF_135" w:tooltip="Schiff, 1990 #114" w:history="1">
        <w:r w:rsidR="00B47D30">
          <w:rPr>
            <w:noProof/>
            <w:szCs w:val="24"/>
            <w:lang w:val="en-US"/>
          </w:rPr>
          <w:t>Schiff &amp; Oldak, 1990</w:t>
        </w:r>
      </w:hyperlink>
      <w:r w:rsidR="00D07C39">
        <w:rPr>
          <w:noProof/>
          <w:szCs w:val="24"/>
          <w:lang w:val="en-US"/>
        </w:rPr>
        <w:t>)</w:t>
      </w:r>
      <w:r w:rsidR="00D07C39">
        <w:rPr>
          <w:szCs w:val="24"/>
          <w:lang w:val="en-US"/>
        </w:rPr>
        <w:fldChar w:fldCharType="end"/>
      </w:r>
      <w:r w:rsidR="00F00D9C">
        <w:rPr>
          <w:szCs w:val="24"/>
          <w:lang w:val="en-US"/>
        </w:rPr>
        <w:t>. F</w:t>
      </w:r>
      <w:r w:rsidR="00D04EEE">
        <w:rPr>
          <w:szCs w:val="24"/>
          <w:lang w:val="en-US"/>
        </w:rPr>
        <w:t xml:space="preserve">or more </w:t>
      </w:r>
      <w:r w:rsidR="006806C6">
        <w:rPr>
          <w:szCs w:val="24"/>
          <w:lang w:val="en-US"/>
        </w:rPr>
        <w:t xml:space="preserve">difficult </w:t>
      </w:r>
      <w:r w:rsidR="00D04EEE">
        <w:rPr>
          <w:szCs w:val="24"/>
          <w:lang w:val="en-US"/>
        </w:rPr>
        <w:t xml:space="preserve">auditory motion </w:t>
      </w:r>
      <w:r w:rsidR="00485104">
        <w:rPr>
          <w:szCs w:val="24"/>
          <w:lang w:val="en-US"/>
        </w:rPr>
        <w:t xml:space="preserve">encoding and reproduction </w:t>
      </w:r>
      <w:r w:rsidR="007B5F44">
        <w:rPr>
          <w:szCs w:val="24"/>
          <w:lang w:val="en-US"/>
        </w:rPr>
        <w:t xml:space="preserve">tasks </w:t>
      </w:r>
      <w:r w:rsidR="007B5F44">
        <w:rPr>
          <w:szCs w:val="24"/>
          <w:lang w:val="en-US"/>
        </w:rPr>
        <w:fldChar w:fldCharType="begin"/>
      </w:r>
      <w:r w:rsidR="002A56B7">
        <w:rPr>
          <w:szCs w:val="24"/>
          <w:lang w:val="en-US"/>
        </w:rPr>
        <w:instrText xml:space="preserve"> ADDIN EN.CITE &lt;EndNote&gt;&lt;Cite&gt;&lt;Author&gt;Finocchietti&lt;/Author&gt;&lt;Year&gt;2015&lt;/Year&gt;&lt;RecNum&gt;816&lt;/RecNum&gt;&lt;Prefix&gt;e.g. &lt;/Prefix&gt;&lt;Suffix&gt;`, described in more detail below&lt;/Suffix&gt;&lt;DisplayText&gt;(e.g. Finocchietti, Cappagli, &amp;amp; Gori, 2015a, described in more detail below)&lt;/DisplayText&gt;&lt;record&gt;&lt;rec-number&gt;816&lt;/rec-number&gt;&lt;foreign-keys&gt;&lt;key app="EN" db-id="v0z2swa9gzx90keetz3xfsr2wp5vwxpr5xex"&gt;816&lt;/key&gt;&lt;/foreign-keys&gt;&lt;ref-type name="Journal Article"&gt;17&lt;/ref-type&gt;&lt;contributors&gt;&lt;authors&gt;&lt;author&gt;Finocchietti,Sara&lt;/author&gt;&lt;author&gt;Cappagli,Giulia&lt;/author&gt;&lt;author&gt;Gori,Monica&lt;/author&gt;&lt;/authors&gt;&lt;/contributors&gt;&lt;auth-address&gt;Dr Sara Finocchietti,Istituto Italiano di Tecnologia,Via Morego 30,Genova,Italy,sara.finocchietti@iit.it&lt;/auth-address&gt;&lt;titles&gt;&lt;title&gt;Encoding audio motion: Spatial impairment in early blind individuals&lt;/title&gt;&lt;secondary-title&gt;Frontiers in Psychology&lt;/secondary-title&gt;&lt;/titles&gt;&lt;periodical&gt;&lt;full-title&gt;Frontiers in Psychology&lt;/full-title&gt;&lt;abbr-1&gt;Front. Psychol.&lt;/abbr-1&gt;&lt;/periodical&gt;&lt;volume&gt;6&lt;/volume&gt;&lt;number&gt;1357&lt;/number&gt;&lt;keywords&gt;&lt;keyword&gt;Auditory Perception,Blindness,spatial cognition,Movement,early blind&lt;/keyword&gt;&lt;/keywords&gt;&lt;dates&gt;&lt;year&gt;2015&lt;/year&gt;&lt;/dates&gt;&lt;isbn&gt;1664-1078&lt;/isbn&gt;&lt;urls&gt;&lt;related-urls&gt;&lt;url&gt;http://journal.frontiersin.org/article/10.3389/fpsyg.2015.01357&lt;/url&gt;&lt;/related-urls&gt;&lt;/urls&gt;&lt;language&gt;English&lt;/language&gt;&lt;/record&gt;&lt;/Cite&gt;&lt;/EndNote&gt;</w:instrText>
      </w:r>
      <w:r w:rsidR="007B5F44">
        <w:rPr>
          <w:szCs w:val="24"/>
          <w:lang w:val="en-US"/>
        </w:rPr>
        <w:fldChar w:fldCharType="separate"/>
      </w:r>
      <w:r w:rsidR="002A56B7">
        <w:rPr>
          <w:noProof/>
          <w:szCs w:val="24"/>
          <w:lang w:val="en-US"/>
        </w:rPr>
        <w:t>(</w:t>
      </w:r>
      <w:hyperlink w:anchor="_ENREF_43" w:tooltip="Finocchietti, 2015 #816" w:history="1">
        <w:r w:rsidR="00B47D30">
          <w:rPr>
            <w:noProof/>
            <w:szCs w:val="24"/>
            <w:lang w:val="en-US"/>
          </w:rPr>
          <w:t>e.g. Finocchietti, Cappagli, &amp; Gori, 2015a, described in more detail below</w:t>
        </w:r>
      </w:hyperlink>
      <w:r w:rsidR="002A56B7">
        <w:rPr>
          <w:noProof/>
          <w:szCs w:val="24"/>
          <w:lang w:val="en-US"/>
        </w:rPr>
        <w:t>)</w:t>
      </w:r>
      <w:r w:rsidR="007B5F44">
        <w:rPr>
          <w:szCs w:val="24"/>
          <w:lang w:val="en-US"/>
        </w:rPr>
        <w:fldChar w:fldCharType="end"/>
      </w:r>
      <w:r w:rsidR="00F00D9C">
        <w:rPr>
          <w:szCs w:val="24"/>
          <w:lang w:val="en-US"/>
        </w:rPr>
        <w:t>,</w:t>
      </w:r>
      <w:r w:rsidR="007B5F44">
        <w:rPr>
          <w:szCs w:val="24"/>
          <w:lang w:val="en-US"/>
        </w:rPr>
        <w:t xml:space="preserve"> blindness </w:t>
      </w:r>
      <w:r w:rsidR="00F00D9C">
        <w:rPr>
          <w:szCs w:val="24"/>
          <w:lang w:val="en-US"/>
        </w:rPr>
        <w:t>can</w:t>
      </w:r>
      <w:r w:rsidR="007B5F44">
        <w:rPr>
          <w:szCs w:val="24"/>
          <w:lang w:val="en-US"/>
        </w:rPr>
        <w:t xml:space="preserve"> result in poorer performance than for sighted</w:t>
      </w:r>
      <w:r w:rsidR="00F00D9C">
        <w:rPr>
          <w:szCs w:val="24"/>
          <w:lang w:val="en-US"/>
        </w:rPr>
        <w:t xml:space="preserve"> controls</w:t>
      </w:r>
      <w:r w:rsidR="00076423">
        <w:rPr>
          <w:szCs w:val="24"/>
          <w:lang w:val="en-US"/>
        </w:rPr>
        <w:t xml:space="preserve">, consistent with </w:t>
      </w:r>
      <w:r w:rsidR="00334E14" w:rsidRPr="00334E14">
        <w:rPr>
          <w:szCs w:val="24"/>
        </w:rPr>
        <w:t>P6 (c</w:t>
      </w:r>
      <w:r w:rsidR="00334E14" w:rsidRPr="007D6BAF">
        <w:rPr>
          <w:szCs w:val="24"/>
        </w:rPr>
        <w:t>alibration requiring visual cues)</w:t>
      </w:r>
      <w:r w:rsidR="007B5F44" w:rsidRPr="00334E14">
        <w:rPr>
          <w:szCs w:val="24"/>
          <w:lang w:val="en-US"/>
        </w:rPr>
        <w:t>.</w:t>
      </w:r>
      <w:r w:rsidR="007B5F44">
        <w:rPr>
          <w:szCs w:val="24"/>
          <w:lang w:val="en-US"/>
        </w:rPr>
        <w:t xml:space="preserve"> </w:t>
      </w:r>
    </w:p>
    <w:p w14:paraId="05F5C258" w14:textId="77777777" w:rsidR="008F1B13" w:rsidRDefault="008F1B13" w:rsidP="00997AE4">
      <w:pPr>
        <w:spacing w:line="480" w:lineRule="auto"/>
        <w:rPr>
          <w:szCs w:val="24"/>
        </w:rPr>
      </w:pPr>
    </w:p>
    <w:p w14:paraId="402D4DDC" w14:textId="1424F7A3" w:rsidR="00AA5A20" w:rsidRPr="001E43A9" w:rsidRDefault="00384D33" w:rsidP="00874778">
      <w:pPr>
        <w:pStyle w:val="Heading2"/>
        <w:rPr>
          <w:bCs/>
          <w:sz w:val="36"/>
          <w:szCs w:val="36"/>
          <w:lang w:val="en-US"/>
        </w:rPr>
      </w:pPr>
      <w:r>
        <w:t>S</w:t>
      </w:r>
      <w:r w:rsidRPr="00384D33">
        <w:t>elf-localization</w:t>
      </w:r>
      <w:r>
        <w:t xml:space="preserve"> using sound</w:t>
      </w:r>
    </w:p>
    <w:p w14:paraId="2510CAFD" w14:textId="7D2CCD88" w:rsidR="00AA5A20" w:rsidRPr="000D57F1" w:rsidRDefault="00AA5A20" w:rsidP="00713950">
      <w:pPr>
        <w:spacing w:line="480" w:lineRule="auto"/>
        <w:rPr>
          <w:szCs w:val="24"/>
        </w:rPr>
      </w:pPr>
      <w:r w:rsidRPr="000D57F1">
        <w:rPr>
          <w:szCs w:val="24"/>
        </w:rPr>
        <w:fldChar w:fldCharType="begin"/>
      </w:r>
      <w:r w:rsidR="005C0CDD">
        <w:rPr>
          <w:szCs w:val="24"/>
        </w:rPr>
        <w:instrText xml:space="preserve"> ADDIN EN.CITE &lt;EndNote&gt;&lt;Cite AuthorYear="1"&gt;&lt;Author&gt;Després&lt;/Author&gt;&lt;Year&gt;2005&lt;/Year&gt;&lt;RecNum&gt;13&lt;/RecNum&gt;&lt;DisplayText&gt;Després, et al. (2005a)&lt;/DisplayText&gt;&lt;record&gt;&lt;rec-number&gt;13&lt;/rec-number&gt;&lt;foreign-keys&gt;&lt;key app="EN" db-id="v0z2swa9gzx90keetz3xfsr2wp5vwxpr5xex"&gt;13&lt;/key&gt;&lt;/foreign-keys&gt;&lt;ref-type name="Journal Article"&gt;17&lt;/ref-type&gt;&lt;contributors&gt;&lt;authors&gt;&lt;author&gt;Després, O.&lt;/author&gt;&lt;author&gt;Boudard, D.&lt;/author&gt;&lt;author&gt;Candas, V.&lt;/author&gt;&lt;author&gt;Dufour, A.&lt;/author&gt;&lt;/authors&gt;&lt;/contributors&gt;&lt;auth-address&gt;Centre d&amp;apos;etude de Physiologie Appliquee, Strasbourg cedex, France. olivier.despres@c-strasbourg.fr&lt;/auth-address&gt;&lt;titles&gt;&lt;title&gt;Enhanced self-localization by auditory cues in blind humans&lt;/title&gt;&lt;secondary-title&gt;Disability and Rehabilitation&lt;/secondary-title&gt;&lt;alt-title&gt;Disability and Rehabilitation&lt;/alt-title&gt;&lt;/titles&gt;&lt;periodical&gt;&lt;full-title&gt;Disability and Rehabilitation&lt;/full-title&gt;&lt;abbr-1&gt;Disabil. Rehabil.&lt;/abbr-1&gt;&lt;/periodical&gt;&lt;alt-periodical&gt;&lt;full-title&gt;Disability and Rehabilitation&lt;/full-title&gt;&lt;abbr-1&gt;Disabil. Rehabil.&lt;/abbr-1&gt;&lt;/alt-periodical&gt;&lt;pages&gt;753-759&lt;/pages&gt;&lt;volume&gt;27&lt;/volume&gt;&lt;edition&gt;2005/08/13&lt;/edition&gt;&lt;keywords&gt;&lt;keyword&gt;Adolescent&lt;/keyword&gt;&lt;keyword&gt;Adult&lt;/keyword&gt;&lt;keyword&gt;Analysis of Variance&lt;/keyword&gt;&lt;keyword&gt;Blindness/*physiopathology&lt;/keyword&gt;&lt;keyword&gt;Case-Control Studies&lt;/keyword&gt;&lt;keyword&gt;Cues&lt;/keyword&gt;&lt;keyword&gt;Female&lt;/keyword&gt;&lt;keyword&gt;Head Movements&lt;/keyword&gt;&lt;keyword&gt;Humans&lt;/keyword&gt;&lt;keyword&gt;Male&lt;/keyword&gt;&lt;keyword&gt;Middle Aged&lt;/keyword&gt;&lt;keyword&gt;Motor Activity/physiology&lt;/keyword&gt;&lt;keyword&gt;Sound Localization/*physiology&lt;/keyword&gt;&lt;keyword&gt;Space Perception/*physiology&lt;/keyword&gt;&lt;/keywords&gt;&lt;dates&gt;&lt;year&gt;2005&lt;/year&gt;&lt;pub-dates&gt;&lt;date&gt;Jul 8&lt;/date&gt;&lt;/pub-dates&gt;&lt;/dates&gt;&lt;isbn&gt;0963-8288 (Print)&amp;#xD;0963-8288 (Linking)&lt;/isbn&gt;&lt;accession-num&gt;16096227&lt;/accession-num&gt;&lt;urls&gt;&lt;related-urls&gt;&lt;url&gt;http://www.ncbi.nlm.nih.gov/pubmed/16096227&lt;/url&gt;&lt;/related-urls&gt;&lt;/urls&gt;&lt;language&gt;eng&lt;/language&gt;&lt;/record&gt;&lt;/Cite&gt;&lt;/EndNote&gt;</w:instrText>
      </w:r>
      <w:r w:rsidRPr="000D57F1">
        <w:rPr>
          <w:szCs w:val="24"/>
        </w:rPr>
        <w:fldChar w:fldCharType="separate"/>
      </w:r>
      <w:hyperlink w:anchor="_ENREF_26" w:tooltip="Després, 2005 #13" w:history="1">
        <w:r w:rsidR="00B47D30">
          <w:rPr>
            <w:noProof/>
            <w:szCs w:val="24"/>
          </w:rPr>
          <w:t>Després, et al. (2005a</w:t>
        </w:r>
      </w:hyperlink>
      <w:r w:rsidR="005C0CDD">
        <w:rPr>
          <w:noProof/>
          <w:szCs w:val="24"/>
        </w:rPr>
        <w:t>)</w:t>
      </w:r>
      <w:r w:rsidRPr="000D57F1">
        <w:rPr>
          <w:szCs w:val="24"/>
        </w:rPr>
        <w:fldChar w:fldCharType="end"/>
      </w:r>
      <w:r w:rsidR="000D57F1">
        <w:rPr>
          <w:szCs w:val="24"/>
        </w:rPr>
        <w:t xml:space="preserve"> </w:t>
      </w:r>
      <w:r w:rsidR="00C953D0">
        <w:rPr>
          <w:szCs w:val="24"/>
        </w:rPr>
        <w:t>reported</w:t>
      </w:r>
      <w:r w:rsidR="000D57F1">
        <w:rPr>
          <w:szCs w:val="24"/>
        </w:rPr>
        <w:t xml:space="preserve"> that blindness resulted in enhanced s</w:t>
      </w:r>
      <w:r w:rsidR="000D57F1" w:rsidRPr="00D94610">
        <w:rPr>
          <w:szCs w:val="24"/>
        </w:rPr>
        <w:t>elf-</w:t>
      </w:r>
      <w:r w:rsidR="000D57F1" w:rsidRPr="00066619">
        <w:rPr>
          <w:szCs w:val="24"/>
        </w:rPr>
        <w:t>localization</w:t>
      </w:r>
      <w:r w:rsidR="000D57F1">
        <w:rPr>
          <w:szCs w:val="24"/>
        </w:rPr>
        <w:t xml:space="preserve"> abilities. Sighted and </w:t>
      </w:r>
      <w:r w:rsidR="00DA36FE">
        <w:rPr>
          <w:szCs w:val="24"/>
        </w:rPr>
        <w:t>congenitally</w:t>
      </w:r>
      <w:r w:rsidR="000D57F1">
        <w:rPr>
          <w:szCs w:val="24"/>
        </w:rPr>
        <w:t xml:space="preserve"> blind participant groups listened to sounds played </w:t>
      </w:r>
      <w:r w:rsidR="003A0D65">
        <w:rPr>
          <w:szCs w:val="24"/>
        </w:rPr>
        <w:t xml:space="preserve">over loudspeakers </w:t>
      </w:r>
      <w:r w:rsidR="009F0998">
        <w:rPr>
          <w:szCs w:val="24"/>
        </w:rPr>
        <w:t xml:space="preserve">at various positions </w:t>
      </w:r>
      <w:r w:rsidR="000D57F1">
        <w:rPr>
          <w:szCs w:val="24"/>
        </w:rPr>
        <w:t xml:space="preserve">in a dark anechoic room or a dark reverberant </w:t>
      </w:r>
      <w:r w:rsidR="00DC5126">
        <w:rPr>
          <w:szCs w:val="24"/>
        </w:rPr>
        <w:t>room.</w:t>
      </w:r>
      <w:r w:rsidR="00DC5126" w:rsidRPr="00DC5126">
        <w:rPr>
          <w:szCs w:val="24"/>
        </w:rPr>
        <w:t xml:space="preserve"> </w:t>
      </w:r>
      <w:r w:rsidR="00DC5126">
        <w:rPr>
          <w:szCs w:val="24"/>
        </w:rPr>
        <w:t xml:space="preserve">Participants </w:t>
      </w:r>
      <w:r w:rsidR="00927B50">
        <w:rPr>
          <w:szCs w:val="24"/>
        </w:rPr>
        <w:t xml:space="preserve">were asked to </w:t>
      </w:r>
      <w:r w:rsidR="000D57F1">
        <w:rPr>
          <w:szCs w:val="24"/>
        </w:rPr>
        <w:t xml:space="preserve">report </w:t>
      </w:r>
      <w:r w:rsidR="00927B50">
        <w:rPr>
          <w:szCs w:val="24"/>
        </w:rPr>
        <w:t>their own</w:t>
      </w:r>
      <w:r w:rsidR="000D57F1">
        <w:rPr>
          <w:szCs w:val="24"/>
        </w:rPr>
        <w:t xml:space="preserve"> position</w:t>
      </w:r>
      <w:r w:rsidR="00927B50">
        <w:rPr>
          <w:szCs w:val="24"/>
        </w:rPr>
        <w:t xml:space="preserve"> in the room</w:t>
      </w:r>
      <w:r w:rsidR="00C953D0">
        <w:rPr>
          <w:szCs w:val="24"/>
        </w:rPr>
        <w:t>,</w:t>
      </w:r>
      <w:r w:rsidR="0039360E">
        <w:rPr>
          <w:szCs w:val="24"/>
        </w:rPr>
        <w:t xml:space="preserve"> </w:t>
      </w:r>
      <w:r w:rsidR="000D57F1">
        <w:rPr>
          <w:szCs w:val="24"/>
        </w:rPr>
        <w:t xml:space="preserve">using a </w:t>
      </w:r>
      <w:r w:rsidR="00713950">
        <w:rPr>
          <w:szCs w:val="24"/>
        </w:rPr>
        <w:t>plan</w:t>
      </w:r>
      <w:r w:rsidR="000D57F1">
        <w:rPr>
          <w:szCs w:val="24"/>
        </w:rPr>
        <w:t xml:space="preserve"> of the room</w:t>
      </w:r>
      <w:r w:rsidR="00713950">
        <w:rPr>
          <w:szCs w:val="24"/>
        </w:rPr>
        <w:t xml:space="preserve"> (blind participants were given a raised-</w:t>
      </w:r>
      <w:r w:rsidR="00713950" w:rsidRPr="00713950">
        <w:rPr>
          <w:szCs w:val="24"/>
        </w:rPr>
        <w:t>relief plan</w:t>
      </w:r>
      <w:r w:rsidR="00713950">
        <w:rPr>
          <w:szCs w:val="24"/>
        </w:rPr>
        <w:t>)</w:t>
      </w:r>
      <w:r w:rsidR="000D57F1">
        <w:rPr>
          <w:szCs w:val="24"/>
        </w:rPr>
        <w:t xml:space="preserve">. </w:t>
      </w:r>
      <w:r w:rsidR="00C953D0">
        <w:rPr>
          <w:szCs w:val="24"/>
        </w:rPr>
        <w:t xml:space="preserve">For </w:t>
      </w:r>
      <w:r w:rsidR="000D57F1">
        <w:rPr>
          <w:szCs w:val="24"/>
        </w:rPr>
        <w:t xml:space="preserve">both anechoic and reverberant rooms, the blind group were significantly more accurate at reporting their position. </w:t>
      </w:r>
      <w:r w:rsidR="00076423">
        <w:rPr>
          <w:szCs w:val="24"/>
        </w:rPr>
        <w:t xml:space="preserve">This is consistent with </w:t>
      </w:r>
      <w:r w:rsidR="00355237">
        <w:rPr>
          <w:szCs w:val="24"/>
        </w:rPr>
        <w:t>P1 (complexity),</w:t>
      </w:r>
      <w:r w:rsidR="00355237" w:rsidRPr="00355237">
        <w:rPr>
          <w:szCs w:val="24"/>
        </w:rPr>
        <w:t xml:space="preserve"> </w:t>
      </w:r>
      <w:r w:rsidR="00076423">
        <w:rPr>
          <w:szCs w:val="24"/>
        </w:rPr>
        <w:t>P8</w:t>
      </w:r>
      <w:r w:rsidR="00A055B1">
        <w:rPr>
          <w:szCs w:val="24"/>
        </w:rPr>
        <w:t xml:space="preserve"> (e</w:t>
      </w:r>
      <w:r w:rsidR="00A055B1" w:rsidRPr="007D6BAF">
        <w:rPr>
          <w:szCs w:val="24"/>
        </w:rPr>
        <w:t>xperience and practise)</w:t>
      </w:r>
      <w:r w:rsidR="00DE16E7">
        <w:rPr>
          <w:szCs w:val="24"/>
        </w:rPr>
        <w:t>, and the perceptual enhancement hypothesis</w:t>
      </w:r>
      <w:r w:rsidR="00076423" w:rsidRPr="00A055B1">
        <w:rPr>
          <w:szCs w:val="24"/>
        </w:rPr>
        <w:t>.</w:t>
      </w:r>
    </w:p>
    <w:p w14:paraId="10480C20" w14:textId="77777777" w:rsidR="008F1B13" w:rsidRDefault="008F1B13" w:rsidP="00997AE4">
      <w:pPr>
        <w:spacing w:line="480" w:lineRule="auto"/>
        <w:rPr>
          <w:szCs w:val="24"/>
        </w:rPr>
      </w:pPr>
    </w:p>
    <w:p w14:paraId="3705F4A7" w14:textId="606879FD" w:rsidR="00AC79E5" w:rsidRPr="00CF0768" w:rsidRDefault="00AC79E5" w:rsidP="00874778">
      <w:pPr>
        <w:pStyle w:val="Heading2"/>
      </w:pPr>
      <w:r>
        <w:t>Auditory spatial attention</w:t>
      </w:r>
    </w:p>
    <w:p w14:paraId="7A877A04" w14:textId="5E2DD92B" w:rsidR="00AC79E5" w:rsidRDefault="00AC79E5" w:rsidP="00AE4488">
      <w:pPr>
        <w:spacing w:line="480" w:lineRule="auto"/>
        <w:rPr>
          <w:szCs w:val="24"/>
        </w:rPr>
      </w:pPr>
      <w:r>
        <w:rPr>
          <w:szCs w:val="24"/>
        </w:rPr>
        <w:fldChar w:fldCharType="begin"/>
      </w:r>
      <w:r w:rsidR="00156ABF">
        <w:rPr>
          <w:szCs w:val="24"/>
        </w:rPr>
        <w:instrText xml:space="preserve"> ADDIN EN.CITE &lt;EndNote&gt;&lt;Cite AuthorYear="1"&gt;&lt;Author&gt;Kujala&lt;/Author&gt;&lt;Year&gt;1997&lt;/Year&gt;&lt;RecNum&gt;935&lt;/RecNum&gt;&lt;DisplayText&gt;Kujala, Lehtokoski, Alho, Kekoni, and Näätänen (1997)&lt;/DisplayText&gt;&lt;record&gt;&lt;rec-number&gt;935&lt;/rec-number&gt;&lt;foreign-keys&gt;&lt;key app="EN" db-id="v0z2swa9gzx90keetz3xfsr2wp5vwxpr5xex"&gt;935&lt;/key&gt;&lt;/foreign-keys&gt;&lt;ref-type name="Journal Article"&gt;17&lt;/ref-type&gt;&lt;contributors&gt;&lt;authors&gt;&lt;author&gt;Kujala, Teija&lt;/author&gt;&lt;author&gt;Lehtokoski, Anne&lt;/author&gt;&lt;author&gt;Alho, Kimmo&lt;/author&gt;&lt;author&gt;Kekoni, Jouni&lt;/author&gt;&lt;author&gt;Näätänen, Risto&lt;/author&gt;&lt;/authors&gt;&lt;/contributors&gt;&lt;titles&gt;&lt;title&gt;Faster reaction times in the blind than sighted during bimodal divided attention&lt;/title&gt;&lt;secondary-title&gt;Acta Psychologica&lt;/secondary-title&gt;&lt;/titles&gt;&lt;periodical&gt;&lt;full-title&gt;Acta psychologica&lt;/full-title&gt;&lt;/periodical&gt;&lt;pages&gt;75-82&lt;/pages&gt;&lt;volume&gt;96&lt;/volume&gt;&lt;dates&gt;&lt;year&gt;1997&lt;/year&gt;&lt;/dates&gt;&lt;isbn&gt;0001-6918&lt;/isbn&gt;&lt;urls&gt;&lt;/urls&gt;&lt;/record&gt;&lt;/Cite&gt;&lt;/EndNote&gt;</w:instrText>
      </w:r>
      <w:r>
        <w:rPr>
          <w:szCs w:val="24"/>
        </w:rPr>
        <w:fldChar w:fldCharType="separate"/>
      </w:r>
      <w:hyperlink w:anchor="_ENREF_90" w:tooltip="Kujala, 1997 #935" w:history="1">
        <w:r w:rsidR="00B47D30">
          <w:rPr>
            <w:noProof/>
            <w:szCs w:val="24"/>
          </w:rPr>
          <w:t>Kujala, Lehtokoski, Alho, Kekoni, and Näätänen (1997</w:t>
        </w:r>
      </w:hyperlink>
      <w:r>
        <w:rPr>
          <w:noProof/>
          <w:szCs w:val="24"/>
        </w:rPr>
        <w:t>)</w:t>
      </w:r>
      <w:r>
        <w:rPr>
          <w:szCs w:val="24"/>
        </w:rPr>
        <w:fldChar w:fldCharType="end"/>
      </w:r>
      <w:r>
        <w:rPr>
          <w:szCs w:val="24"/>
        </w:rPr>
        <w:t xml:space="preserve"> </w:t>
      </w:r>
      <w:r w:rsidR="00C953D0">
        <w:rPr>
          <w:szCs w:val="24"/>
        </w:rPr>
        <w:t>compared performance for</w:t>
      </w:r>
      <w:r>
        <w:rPr>
          <w:szCs w:val="24"/>
        </w:rPr>
        <w:t xml:space="preserve"> </w:t>
      </w:r>
      <w:proofErr w:type="gramStart"/>
      <w:r w:rsidR="00675F86">
        <w:rPr>
          <w:szCs w:val="24"/>
        </w:rPr>
        <w:t>early-</w:t>
      </w:r>
      <w:r>
        <w:rPr>
          <w:szCs w:val="24"/>
        </w:rPr>
        <w:t>blind</w:t>
      </w:r>
      <w:proofErr w:type="gramEnd"/>
      <w:r>
        <w:rPr>
          <w:szCs w:val="24"/>
        </w:rPr>
        <w:t xml:space="preserve"> </w:t>
      </w:r>
      <w:r w:rsidR="004B563B">
        <w:rPr>
          <w:szCs w:val="24"/>
        </w:rPr>
        <w:t>and sighted</w:t>
      </w:r>
      <w:r>
        <w:rPr>
          <w:szCs w:val="24"/>
        </w:rPr>
        <w:t xml:space="preserve"> </w:t>
      </w:r>
      <w:r w:rsidR="00C953D0">
        <w:rPr>
          <w:szCs w:val="24"/>
        </w:rPr>
        <w:t>participants in</w:t>
      </w:r>
      <w:r w:rsidR="00C953D0" w:rsidRPr="00725231">
        <w:rPr>
          <w:szCs w:val="24"/>
        </w:rPr>
        <w:t xml:space="preserve"> </w:t>
      </w:r>
      <w:r>
        <w:rPr>
          <w:szCs w:val="24"/>
        </w:rPr>
        <w:t xml:space="preserve">a </w:t>
      </w:r>
      <w:r w:rsidRPr="00725231">
        <w:rPr>
          <w:szCs w:val="24"/>
        </w:rPr>
        <w:t xml:space="preserve">bimodal divided </w:t>
      </w:r>
      <w:r w:rsidR="008942CC">
        <w:rPr>
          <w:szCs w:val="24"/>
        </w:rPr>
        <w:t xml:space="preserve">spatial </w:t>
      </w:r>
      <w:r w:rsidRPr="00725231">
        <w:rPr>
          <w:szCs w:val="24"/>
        </w:rPr>
        <w:t>attention</w:t>
      </w:r>
      <w:r>
        <w:rPr>
          <w:szCs w:val="24"/>
        </w:rPr>
        <w:t xml:space="preserve"> task. Intermixed auditory tones </w:t>
      </w:r>
      <w:r w:rsidR="00C953D0">
        <w:rPr>
          <w:szCs w:val="24"/>
        </w:rPr>
        <w:t>(delivered via headphones with an ITD of 0.5 ms</w:t>
      </w:r>
      <w:r w:rsidR="0029713E">
        <w:rPr>
          <w:szCs w:val="24"/>
        </w:rPr>
        <w:t xml:space="preserve"> and heard on</w:t>
      </w:r>
      <w:r w:rsidR="003B5123">
        <w:rPr>
          <w:szCs w:val="24"/>
        </w:rPr>
        <w:t xml:space="preserve"> the right</w:t>
      </w:r>
      <w:r w:rsidR="00C953D0">
        <w:rPr>
          <w:szCs w:val="24"/>
        </w:rPr>
        <w:t xml:space="preserve">) </w:t>
      </w:r>
      <w:r>
        <w:rPr>
          <w:szCs w:val="24"/>
        </w:rPr>
        <w:t>and tactile pulses</w:t>
      </w:r>
      <w:r w:rsidR="00C953D0">
        <w:rPr>
          <w:szCs w:val="24"/>
        </w:rPr>
        <w:t xml:space="preserve"> (applied to the left index finger)</w:t>
      </w:r>
      <w:r w:rsidRPr="001F2445">
        <w:rPr>
          <w:szCs w:val="24"/>
        </w:rPr>
        <w:t xml:space="preserve"> </w:t>
      </w:r>
      <w:r>
        <w:rPr>
          <w:szCs w:val="24"/>
        </w:rPr>
        <w:t>were presented</w:t>
      </w:r>
      <w:r w:rsidR="003B5123">
        <w:rPr>
          <w:szCs w:val="24"/>
        </w:rPr>
        <w:t xml:space="preserve"> in a sequence together with</w:t>
      </w:r>
      <w:r>
        <w:rPr>
          <w:szCs w:val="24"/>
        </w:rPr>
        <w:t xml:space="preserve"> occasional target stimuli that differed in location from the other stimuli</w:t>
      </w:r>
      <w:r w:rsidR="00C953D0">
        <w:rPr>
          <w:szCs w:val="24"/>
        </w:rPr>
        <w:t xml:space="preserve"> (0 ms ITD for the auditory </w:t>
      </w:r>
      <w:r w:rsidR="00C953D0">
        <w:rPr>
          <w:szCs w:val="24"/>
        </w:rPr>
        <w:lastRenderedPageBreak/>
        <w:t>stimuli and left middle finger for the tactile stimuli)</w:t>
      </w:r>
      <w:r>
        <w:rPr>
          <w:szCs w:val="24"/>
        </w:rPr>
        <w:t>. Participants were required to press a key as quickly as they could in response to each auditory and tactile target. Blind participants had f</w:t>
      </w:r>
      <w:r w:rsidRPr="00725231">
        <w:rPr>
          <w:szCs w:val="24"/>
        </w:rPr>
        <w:t>aster reaction times</w:t>
      </w:r>
      <w:r>
        <w:rPr>
          <w:szCs w:val="24"/>
        </w:rPr>
        <w:t xml:space="preserve"> for auditory targets. Similar results </w:t>
      </w:r>
      <w:r w:rsidR="003B5123">
        <w:rPr>
          <w:szCs w:val="24"/>
        </w:rPr>
        <w:t>were</w:t>
      </w:r>
      <w:r>
        <w:rPr>
          <w:szCs w:val="24"/>
        </w:rPr>
        <w:t xml:space="preserve"> found in another study investigating </w:t>
      </w:r>
      <w:r w:rsidR="003B5123">
        <w:rPr>
          <w:szCs w:val="24"/>
        </w:rPr>
        <w:t>auditory-tactile</w:t>
      </w:r>
      <w:r w:rsidR="003B5123" w:rsidRPr="00B37E12">
        <w:rPr>
          <w:szCs w:val="24"/>
        </w:rPr>
        <w:t xml:space="preserve"> </w:t>
      </w:r>
      <w:r w:rsidRPr="00B37E12">
        <w:rPr>
          <w:szCs w:val="24"/>
        </w:rPr>
        <w:t>divided spatial attention</w:t>
      </w:r>
      <w:r>
        <w:rPr>
          <w:szCs w:val="24"/>
        </w:rPr>
        <w:t xml:space="preserve"> </w:t>
      </w:r>
      <w:r>
        <w:rPr>
          <w:szCs w:val="24"/>
        </w:rPr>
        <w:fldChar w:fldCharType="begin"/>
      </w:r>
      <w:r w:rsidR="00E6219F">
        <w:rPr>
          <w:szCs w:val="24"/>
        </w:rPr>
        <w:instrText xml:space="preserve"> ADDIN EN.CITE &lt;EndNote&gt;&lt;Cite&gt;&lt;Author&gt;Collignon&lt;/Author&gt;&lt;Year&gt;2006&lt;/Year&gt;&lt;RecNum&gt;829&lt;/RecNum&gt;&lt;DisplayText&gt;(Collignon, Renier, Bruyer, Tranduy, &amp;amp; Veraart, 2006)&lt;/DisplayText&gt;&lt;record&gt;&lt;rec-number&gt;829&lt;/rec-number&gt;&lt;foreign-keys&gt;&lt;key app="EN" db-id="v0z2swa9gzx90keetz3xfsr2wp5vwxpr5xex"&gt;829&lt;/key&gt;&lt;/foreign-keys&gt;&lt;ref-type name="Journal Article"&gt;17&lt;/ref-type&gt;&lt;contributors&gt;&lt;authors&gt;&lt;author&gt;Collignon, Olivier&lt;/author&gt;&lt;author&gt;Renier, Laurent&lt;/author&gt;&lt;author&gt;Bruyer, Raymond&lt;/author&gt;&lt;author&gt;Tranduy, Daï&lt;/author&gt;&lt;author&gt;Veraart, Claude&lt;/author&gt;&lt;/authors&gt;&lt;/contributors&gt;&lt;titles&gt;&lt;title&gt;Improved selective and divided spatial attention in early blind subjects&lt;/title&gt;&lt;secondary-title&gt;Brain Research&lt;/secondary-title&gt;&lt;/titles&gt;&lt;periodical&gt;&lt;full-title&gt;Brain Research&lt;/full-title&gt;&lt;abbr-1&gt;Brain Res.&lt;/abbr-1&gt;&lt;abbr-2&gt;Brain Res.&lt;/abbr-2&gt;&lt;abbr-3&gt;Brain Res.&lt;/abbr-3&gt;&lt;/periodical&gt;&lt;pages&gt;175-182&lt;/pages&gt;&lt;volume&gt;1075&lt;/volume&gt;&lt;dates&gt;&lt;year&gt;2006&lt;/year&gt;&lt;/dates&gt;&lt;isbn&gt;0006-8993&lt;/isbn&gt;&lt;urls&gt;&lt;/urls&gt;&lt;/record&gt;&lt;/Cite&gt;&lt;/EndNote&gt;</w:instrText>
      </w:r>
      <w:r>
        <w:rPr>
          <w:szCs w:val="24"/>
        </w:rPr>
        <w:fldChar w:fldCharType="separate"/>
      </w:r>
      <w:r>
        <w:rPr>
          <w:noProof/>
          <w:szCs w:val="24"/>
        </w:rPr>
        <w:t>(</w:t>
      </w:r>
      <w:hyperlink w:anchor="_ENREF_21" w:tooltip="Collignon, 2006 #829" w:history="1">
        <w:r w:rsidR="00B47D30">
          <w:rPr>
            <w:noProof/>
            <w:szCs w:val="24"/>
          </w:rPr>
          <w:t>Collignon, Renier, Bruyer, Tranduy, &amp; Veraart, 2006</w:t>
        </w:r>
      </w:hyperlink>
      <w:r>
        <w:rPr>
          <w:noProof/>
          <w:szCs w:val="24"/>
        </w:rPr>
        <w:t>)</w:t>
      </w:r>
      <w:r>
        <w:rPr>
          <w:szCs w:val="24"/>
        </w:rPr>
        <w:fldChar w:fldCharType="end"/>
      </w:r>
      <w:r w:rsidR="003B5123">
        <w:rPr>
          <w:szCs w:val="24"/>
        </w:rPr>
        <w:t>:</w:t>
      </w:r>
      <w:r>
        <w:rPr>
          <w:szCs w:val="24"/>
        </w:rPr>
        <w:t xml:space="preserve"> blind participants had faster reaction times than sighted</w:t>
      </w:r>
      <w:r w:rsidR="003B5123">
        <w:rPr>
          <w:szCs w:val="24"/>
        </w:rPr>
        <w:t xml:space="preserve"> participants</w:t>
      </w:r>
      <w:r>
        <w:rPr>
          <w:szCs w:val="24"/>
        </w:rPr>
        <w:t xml:space="preserve"> </w:t>
      </w:r>
      <w:r w:rsidR="003B5123">
        <w:rPr>
          <w:szCs w:val="24"/>
        </w:rPr>
        <w:t xml:space="preserve">for the </w:t>
      </w:r>
      <w:r w:rsidRPr="0007193D">
        <w:rPr>
          <w:szCs w:val="24"/>
        </w:rPr>
        <w:t xml:space="preserve">auditory </w:t>
      </w:r>
      <w:r w:rsidR="003B5123">
        <w:rPr>
          <w:szCs w:val="24"/>
        </w:rPr>
        <w:t>component of the</w:t>
      </w:r>
      <w:r>
        <w:rPr>
          <w:szCs w:val="24"/>
        </w:rPr>
        <w:t xml:space="preserve"> task. </w:t>
      </w:r>
      <w:r w:rsidR="003B5123">
        <w:rPr>
          <w:szCs w:val="24"/>
        </w:rPr>
        <w:fldChar w:fldCharType="begin"/>
      </w:r>
      <w:r w:rsidR="003B5123">
        <w:rPr>
          <w:szCs w:val="24"/>
        </w:rPr>
        <w:instrText xml:space="preserve"> ADDIN EN.CITE &lt;EndNote&gt;&lt;Cite AuthorYear="1"&gt;&lt;Author&gt;Collignon&lt;/Author&gt;&lt;Year&gt;2006&lt;/Year&gt;&lt;RecNum&gt;829&lt;/RecNum&gt;&lt;DisplayText&gt;Collignon, et al. (2006)&lt;/DisplayText&gt;&lt;record&gt;&lt;rec-number&gt;829&lt;/rec-number&gt;&lt;foreign-keys&gt;&lt;key app="EN" db-id="v0z2swa9gzx90keetz3xfsr2wp5vwxpr5xex"&gt;829&lt;/key&gt;&lt;/foreign-keys&gt;&lt;ref-type name="Journal Article"&gt;17&lt;/ref-type&gt;&lt;contributors&gt;&lt;authors&gt;&lt;author&gt;Collignon, Olivier&lt;/author&gt;&lt;author&gt;Renier, Laurent&lt;/author&gt;&lt;author&gt;Bruyer, Raymond&lt;/author&gt;&lt;author&gt;Tranduy, Daï&lt;/author&gt;&lt;author&gt;Veraart, Claude&lt;/author&gt;&lt;/authors&gt;&lt;/contributors&gt;&lt;titles&gt;&lt;title&gt;Improved selective and divided spatial attention in early blind subjects&lt;/title&gt;&lt;secondary-title&gt;Brain Research&lt;/secondary-title&gt;&lt;/titles&gt;&lt;periodical&gt;&lt;full-title&gt;Brain Research&lt;/full-title&gt;&lt;abbr-1&gt;Brain Res.&lt;/abbr-1&gt;&lt;abbr-2&gt;Brain Res.&lt;/abbr-2&gt;&lt;abbr-3&gt;Brain Res.&lt;/abbr-3&gt;&lt;/periodical&gt;&lt;pages&gt;175-182&lt;/pages&gt;&lt;volume&gt;1075&lt;/volume&gt;&lt;dates&gt;&lt;year&gt;2006&lt;/year&gt;&lt;/dates&gt;&lt;isbn&gt;0006-8993&lt;/isbn&gt;&lt;urls&gt;&lt;/urls&gt;&lt;/record&gt;&lt;/Cite&gt;&lt;/EndNote&gt;</w:instrText>
      </w:r>
      <w:r w:rsidR="003B5123">
        <w:rPr>
          <w:szCs w:val="24"/>
        </w:rPr>
        <w:fldChar w:fldCharType="separate"/>
      </w:r>
      <w:hyperlink w:anchor="_ENREF_21" w:tooltip="Collignon, 2006 #829" w:history="1">
        <w:r w:rsidR="00B47D30">
          <w:rPr>
            <w:noProof/>
            <w:szCs w:val="24"/>
          </w:rPr>
          <w:t>Collignon, et al. (2006</w:t>
        </w:r>
      </w:hyperlink>
      <w:r w:rsidR="003B5123">
        <w:rPr>
          <w:noProof/>
          <w:szCs w:val="24"/>
        </w:rPr>
        <w:t>)</w:t>
      </w:r>
      <w:r w:rsidR="003B5123">
        <w:rPr>
          <w:szCs w:val="24"/>
        </w:rPr>
        <w:fldChar w:fldCharType="end"/>
      </w:r>
      <w:r w:rsidR="003B5123">
        <w:rPr>
          <w:szCs w:val="24"/>
        </w:rPr>
        <w:t xml:space="preserve"> suggested that a </w:t>
      </w:r>
      <w:r w:rsidR="00AE4488">
        <w:rPr>
          <w:szCs w:val="24"/>
        </w:rPr>
        <w:t xml:space="preserve">previous </w:t>
      </w:r>
      <w:r w:rsidR="003B5123">
        <w:rPr>
          <w:szCs w:val="24"/>
        </w:rPr>
        <w:t>failure to</w:t>
      </w:r>
      <w:r w:rsidR="00AE4488">
        <w:rPr>
          <w:szCs w:val="24"/>
        </w:rPr>
        <w:t xml:space="preserve"> find differences between blind and sighted </w:t>
      </w:r>
      <w:r w:rsidR="003B5123">
        <w:rPr>
          <w:szCs w:val="24"/>
        </w:rPr>
        <w:t xml:space="preserve">participants </w:t>
      </w:r>
      <w:r w:rsidR="00AE4488">
        <w:rPr>
          <w:szCs w:val="24"/>
        </w:rPr>
        <w:t xml:space="preserve">in an </w:t>
      </w:r>
      <w:r w:rsidR="00AE4488" w:rsidRPr="0007193D">
        <w:rPr>
          <w:szCs w:val="24"/>
        </w:rPr>
        <w:t>auditory spatial</w:t>
      </w:r>
      <w:r w:rsidR="003B5123" w:rsidRPr="003B5123">
        <w:rPr>
          <w:szCs w:val="24"/>
        </w:rPr>
        <w:t xml:space="preserve"> </w:t>
      </w:r>
      <w:r w:rsidR="003B5123" w:rsidRPr="0007193D">
        <w:rPr>
          <w:szCs w:val="24"/>
        </w:rPr>
        <w:t>selective</w:t>
      </w:r>
      <w:r w:rsidR="00AE4488" w:rsidRPr="0007193D">
        <w:rPr>
          <w:szCs w:val="24"/>
        </w:rPr>
        <w:t xml:space="preserve"> attention</w:t>
      </w:r>
      <w:r w:rsidR="00AE4488">
        <w:rPr>
          <w:szCs w:val="24"/>
        </w:rPr>
        <w:t xml:space="preserve"> task </w:t>
      </w:r>
      <w:r w:rsidR="00AE4488">
        <w:rPr>
          <w:szCs w:val="24"/>
        </w:rPr>
        <w:fldChar w:fldCharType="begin"/>
      </w:r>
      <w:r w:rsidR="00156ABF">
        <w:rPr>
          <w:szCs w:val="24"/>
        </w:rPr>
        <w:instrText xml:space="preserve"> ADDIN EN.CITE &lt;EndNote&gt;&lt;Cite&gt;&lt;Author&gt;Kujala&lt;/Author&gt;&lt;Year&gt;1995&lt;/Year&gt;&lt;RecNum&gt;965&lt;/RecNum&gt;&lt;DisplayText&gt;(Kujala et al., 1995)&lt;/DisplayText&gt;&lt;record&gt;&lt;rec-number&gt;965&lt;/rec-number&gt;&lt;foreign-keys&gt;&lt;key app="EN" db-id="v0z2swa9gzx90keetz3xfsr2wp5vwxpr5xex"&gt;965&lt;/key&gt;&lt;/foreign-keys&gt;&lt;ref-type name="Journal Article"&gt;17&lt;/ref-type&gt;&lt;contributors&gt;&lt;authors&gt;&lt;author&gt;Kujala, Teija&lt;/author&gt;&lt;author&gt;Alho, Kimmo&lt;/author&gt;&lt;author&gt;Kekoni, Jouni&lt;/author&gt;&lt;author&gt;Hämäläinen, H&lt;/author&gt;&lt;author&gt;Reinikainen, K&lt;/author&gt;&lt;author&gt;Salonen, O&lt;/author&gt;&lt;author&gt;Standertskjöld-Nordenstam, C-G&lt;/author&gt;&lt;author&gt;Näätänen, Risto&lt;/author&gt;&lt;/authors&gt;&lt;/contributors&gt;&lt;titles&gt;&lt;title&gt;Auditory and somatosensory event-related brain potentials in early blind humans&lt;/title&gt;&lt;secondary-title&gt;Experimental Brain Research&lt;/secondary-title&gt;&lt;/titles&gt;&lt;periodical&gt;&lt;full-title&gt;Experimental Brain Research&lt;/full-title&gt;&lt;abbr-1&gt;Exp. Brain. Res.&lt;/abbr-1&gt;&lt;/periodical&gt;&lt;pages&gt;519-526&lt;/pages&gt;&lt;volume&gt;104&lt;/volume&gt;&lt;dates&gt;&lt;year&gt;1995&lt;/year&gt;&lt;/dates&gt;&lt;isbn&gt;0014-4819&lt;/isbn&gt;&lt;urls&gt;&lt;/urls&gt;&lt;/record&gt;&lt;/Cite&gt;&lt;/EndNote&gt;</w:instrText>
      </w:r>
      <w:r w:rsidR="00AE4488">
        <w:rPr>
          <w:szCs w:val="24"/>
        </w:rPr>
        <w:fldChar w:fldCharType="separate"/>
      </w:r>
      <w:r w:rsidR="00AE4488">
        <w:rPr>
          <w:noProof/>
          <w:szCs w:val="24"/>
        </w:rPr>
        <w:t>(</w:t>
      </w:r>
      <w:hyperlink w:anchor="_ENREF_89" w:tooltip="Kujala, 1995 #965" w:history="1">
        <w:r w:rsidR="00B47D30">
          <w:rPr>
            <w:noProof/>
            <w:szCs w:val="24"/>
          </w:rPr>
          <w:t>Kujala et al., 1995</w:t>
        </w:r>
      </w:hyperlink>
      <w:r w:rsidR="00AE4488">
        <w:rPr>
          <w:noProof/>
          <w:szCs w:val="24"/>
        </w:rPr>
        <w:t>)</w:t>
      </w:r>
      <w:r w:rsidR="00AE4488">
        <w:rPr>
          <w:szCs w:val="24"/>
        </w:rPr>
        <w:fldChar w:fldCharType="end"/>
      </w:r>
      <w:r w:rsidR="00AE4488">
        <w:rPr>
          <w:szCs w:val="24"/>
        </w:rPr>
        <w:t xml:space="preserve"> may have been due to </w:t>
      </w:r>
      <w:r w:rsidR="00AE4488" w:rsidRPr="00AE4488">
        <w:rPr>
          <w:szCs w:val="24"/>
        </w:rPr>
        <w:t>attentional disengagement</w:t>
      </w:r>
      <w:r w:rsidR="00AE4488">
        <w:rPr>
          <w:szCs w:val="24"/>
        </w:rPr>
        <w:t xml:space="preserve"> stemming from</w:t>
      </w:r>
      <w:r w:rsidR="00AE4488" w:rsidRPr="00AE4488">
        <w:rPr>
          <w:szCs w:val="24"/>
        </w:rPr>
        <w:t xml:space="preserve"> the ease of the</w:t>
      </w:r>
      <w:r w:rsidR="00AE4488">
        <w:rPr>
          <w:szCs w:val="24"/>
        </w:rPr>
        <w:t xml:space="preserve"> </w:t>
      </w:r>
      <w:r w:rsidR="00AE4488" w:rsidRPr="00AE4488">
        <w:rPr>
          <w:szCs w:val="24"/>
        </w:rPr>
        <w:t>task</w:t>
      </w:r>
      <w:r w:rsidR="00AE4488">
        <w:rPr>
          <w:szCs w:val="24"/>
        </w:rPr>
        <w:t>.</w:t>
      </w:r>
      <w:r w:rsidR="009D51BF">
        <w:rPr>
          <w:szCs w:val="24"/>
        </w:rPr>
        <w:t xml:space="preserve"> Overall, the results are consistent with P1 </w:t>
      </w:r>
      <w:r w:rsidR="00F0148D">
        <w:rPr>
          <w:szCs w:val="24"/>
        </w:rPr>
        <w:t>(</w:t>
      </w:r>
      <w:r w:rsidR="00F0148D" w:rsidRPr="007D6BAF">
        <w:rPr>
          <w:szCs w:val="24"/>
        </w:rPr>
        <w:t>complexity</w:t>
      </w:r>
      <w:r w:rsidR="00F0148D">
        <w:rPr>
          <w:szCs w:val="24"/>
        </w:rPr>
        <w:t xml:space="preserve">) </w:t>
      </w:r>
      <w:r w:rsidR="009D51BF">
        <w:rPr>
          <w:szCs w:val="24"/>
        </w:rPr>
        <w:t>and P2</w:t>
      </w:r>
      <w:r w:rsidR="00F0148D">
        <w:rPr>
          <w:szCs w:val="24"/>
        </w:rPr>
        <w:t xml:space="preserve"> (discrimination)</w:t>
      </w:r>
      <w:r w:rsidR="00ED36D3">
        <w:rPr>
          <w:szCs w:val="24"/>
        </w:rPr>
        <w:t>,</w:t>
      </w:r>
      <w:r w:rsidR="00F0148D">
        <w:rPr>
          <w:szCs w:val="24"/>
        </w:rPr>
        <w:t xml:space="preserve"> and the perceptual enhancement hypothesis</w:t>
      </w:r>
      <w:r w:rsidR="009D51BF">
        <w:rPr>
          <w:szCs w:val="24"/>
        </w:rPr>
        <w:t>.</w:t>
      </w:r>
    </w:p>
    <w:p w14:paraId="3A60D301" w14:textId="77777777" w:rsidR="00A663E8" w:rsidRDefault="00A663E8" w:rsidP="00A663E8">
      <w:pPr>
        <w:spacing w:line="480" w:lineRule="auto"/>
        <w:rPr>
          <w:szCs w:val="24"/>
        </w:rPr>
      </w:pPr>
    </w:p>
    <w:p w14:paraId="2F8BA867" w14:textId="61F62FFB" w:rsidR="00A663E8" w:rsidRPr="00CF0768" w:rsidRDefault="00A663E8" w:rsidP="00F53503">
      <w:pPr>
        <w:pStyle w:val="Heading1"/>
      </w:pPr>
      <w:r w:rsidRPr="00A663E8">
        <w:t xml:space="preserve">Summary of </w:t>
      </w:r>
      <w:r w:rsidR="00E928B5">
        <w:t xml:space="preserve">results on </w:t>
      </w:r>
      <w:r w:rsidR="00A13E41">
        <w:t xml:space="preserve">enhanced </w:t>
      </w:r>
      <w:r w:rsidR="00E928B5">
        <w:t>auditory</w:t>
      </w:r>
      <w:r w:rsidR="00E928B5" w:rsidRPr="00A663E8">
        <w:t xml:space="preserve"> </w:t>
      </w:r>
      <w:r w:rsidRPr="00A663E8">
        <w:t xml:space="preserve">spatial abilities in the blind </w:t>
      </w:r>
    </w:p>
    <w:p w14:paraId="502C1EA6" w14:textId="3C53400C" w:rsidR="001B4C1E" w:rsidRDefault="00D83BBA" w:rsidP="00997AE4">
      <w:pPr>
        <w:spacing w:line="480" w:lineRule="auto"/>
        <w:rPr>
          <w:szCs w:val="24"/>
        </w:rPr>
      </w:pPr>
      <w:r>
        <w:rPr>
          <w:szCs w:val="24"/>
        </w:rPr>
        <w:t xml:space="preserve">In summary, </w:t>
      </w:r>
      <w:r w:rsidR="00CB160F">
        <w:rPr>
          <w:szCs w:val="24"/>
        </w:rPr>
        <w:t>consistent with</w:t>
      </w:r>
      <w:r w:rsidR="00C57018">
        <w:rPr>
          <w:szCs w:val="24"/>
        </w:rPr>
        <w:t xml:space="preserve"> the perceptual enhancement hypothesis, </w:t>
      </w:r>
      <w:r w:rsidR="00E928B5">
        <w:rPr>
          <w:szCs w:val="24"/>
        </w:rPr>
        <w:t>several</w:t>
      </w:r>
      <w:r>
        <w:rPr>
          <w:szCs w:val="24"/>
        </w:rPr>
        <w:t xml:space="preserve"> auditory spatial abilities are enhanced following visual loss,</w:t>
      </w:r>
      <w:r w:rsidR="00074D7C">
        <w:rPr>
          <w:szCs w:val="24"/>
        </w:rPr>
        <w:t xml:space="preserve"> including </w:t>
      </w:r>
      <w:r w:rsidR="002843A1" w:rsidRPr="002843A1">
        <w:rPr>
          <w:szCs w:val="24"/>
        </w:rPr>
        <w:t>azimuthal localization</w:t>
      </w:r>
      <w:r w:rsidR="00E928B5">
        <w:rPr>
          <w:szCs w:val="24"/>
        </w:rPr>
        <w:t xml:space="preserve"> in peripheral space</w:t>
      </w:r>
      <w:r w:rsidR="00927B50">
        <w:rPr>
          <w:szCs w:val="24"/>
        </w:rPr>
        <w:t>,</w:t>
      </w:r>
      <w:r w:rsidR="00E928B5">
        <w:rPr>
          <w:szCs w:val="24"/>
        </w:rPr>
        <w:t xml:space="preserve"> </w:t>
      </w:r>
      <w:r w:rsidR="009D51BF">
        <w:rPr>
          <w:szCs w:val="24"/>
        </w:rPr>
        <w:t>or</w:t>
      </w:r>
      <w:r w:rsidR="00E928B5">
        <w:rPr>
          <w:szCs w:val="24"/>
        </w:rPr>
        <w:t xml:space="preserve"> using monaural cues</w:t>
      </w:r>
      <w:r w:rsidR="00927B50">
        <w:rPr>
          <w:szCs w:val="24"/>
        </w:rPr>
        <w:t xml:space="preserve"> alone</w:t>
      </w:r>
      <w:r w:rsidR="002843A1" w:rsidRPr="002843A1">
        <w:rPr>
          <w:szCs w:val="24"/>
        </w:rPr>
        <w:t>, relative distance judgements, motion discrimination, self-localization, auditory selective spatial attention, and bi</w:t>
      </w:r>
      <w:r w:rsidR="002843A1">
        <w:rPr>
          <w:szCs w:val="24"/>
        </w:rPr>
        <w:t>modal divided spatial attention</w:t>
      </w:r>
      <w:r w:rsidR="00074D7C">
        <w:rPr>
          <w:szCs w:val="24"/>
        </w:rPr>
        <w:t>.</w:t>
      </w:r>
      <w:r w:rsidR="002D5AD6">
        <w:rPr>
          <w:szCs w:val="24"/>
        </w:rPr>
        <w:t xml:space="preserve"> </w:t>
      </w:r>
      <w:r w:rsidR="002D5AD6" w:rsidRPr="002D5AD6">
        <w:rPr>
          <w:szCs w:val="24"/>
        </w:rPr>
        <w:t>A</w:t>
      </w:r>
      <w:r w:rsidR="002D5AD6">
        <w:rPr>
          <w:szCs w:val="24"/>
        </w:rPr>
        <w:t>lso enhanced are a</w:t>
      </w:r>
      <w:r w:rsidR="002D5AD6" w:rsidRPr="002D5AD6">
        <w:rPr>
          <w:szCs w:val="24"/>
        </w:rPr>
        <w:t xml:space="preserve"> number of abilities </w:t>
      </w:r>
      <w:r w:rsidR="002D5AD6">
        <w:rPr>
          <w:szCs w:val="24"/>
        </w:rPr>
        <w:t xml:space="preserve">specifically </w:t>
      </w:r>
      <w:r w:rsidR="002D5AD6" w:rsidRPr="002D5AD6">
        <w:rPr>
          <w:szCs w:val="24"/>
        </w:rPr>
        <w:t>associated with echolocation, includ</w:t>
      </w:r>
      <w:r w:rsidR="00927B50">
        <w:rPr>
          <w:szCs w:val="24"/>
        </w:rPr>
        <w:t>ing</w:t>
      </w:r>
      <w:r w:rsidR="002D5AD6" w:rsidRPr="002D5AD6">
        <w:rPr>
          <w:szCs w:val="24"/>
        </w:rPr>
        <w:t xml:space="preserve"> discriminati</w:t>
      </w:r>
      <w:r w:rsidR="00927B50">
        <w:rPr>
          <w:szCs w:val="24"/>
        </w:rPr>
        <w:t>on of</w:t>
      </w:r>
      <w:r w:rsidR="002D5AD6" w:rsidRPr="002D5AD6">
        <w:rPr>
          <w:szCs w:val="24"/>
        </w:rPr>
        <w:t xml:space="preserve"> object material, size, and distance, object detection, </w:t>
      </w:r>
      <w:r w:rsidR="00E928B5">
        <w:rPr>
          <w:szCs w:val="24"/>
        </w:rPr>
        <w:t>walking</w:t>
      </w:r>
      <w:r w:rsidR="00E928B5" w:rsidRPr="002D5AD6">
        <w:rPr>
          <w:szCs w:val="24"/>
        </w:rPr>
        <w:t xml:space="preserve"> </w:t>
      </w:r>
      <w:r w:rsidR="002D5AD6" w:rsidRPr="002D5AD6">
        <w:rPr>
          <w:szCs w:val="24"/>
        </w:rPr>
        <w:t>parallel to a wall, object shape or texture discrimination, object localization accuracy, spatial acuity, ILD and ITD sensitivity, echo detection in bursts of noise, and obstacle detection range and circumvention ability.</w:t>
      </w:r>
      <w:r w:rsidR="009F2E53">
        <w:rPr>
          <w:szCs w:val="24"/>
        </w:rPr>
        <w:t xml:space="preserve"> </w:t>
      </w:r>
      <w:r w:rsidR="009D51BF">
        <w:rPr>
          <w:szCs w:val="24"/>
        </w:rPr>
        <w:t xml:space="preserve">These findings are consistent with </w:t>
      </w:r>
      <w:r w:rsidR="001D49B3" w:rsidRPr="001D49B3">
        <w:rPr>
          <w:szCs w:val="24"/>
        </w:rPr>
        <w:t>P1</w:t>
      </w:r>
      <w:r w:rsidR="001D49B3">
        <w:rPr>
          <w:szCs w:val="24"/>
        </w:rPr>
        <w:t xml:space="preserve"> (c</w:t>
      </w:r>
      <w:r w:rsidR="001D49B3" w:rsidRPr="007D6BAF">
        <w:rPr>
          <w:szCs w:val="24"/>
        </w:rPr>
        <w:t>omplexity</w:t>
      </w:r>
      <w:r w:rsidR="001D49B3">
        <w:rPr>
          <w:szCs w:val="24"/>
        </w:rPr>
        <w:t>),</w:t>
      </w:r>
      <w:r w:rsidR="001D49B3" w:rsidRPr="007D6BAF">
        <w:rPr>
          <w:szCs w:val="24"/>
        </w:rPr>
        <w:t xml:space="preserve"> </w:t>
      </w:r>
      <w:r w:rsidR="001D49B3" w:rsidRPr="001D49B3">
        <w:rPr>
          <w:szCs w:val="24"/>
        </w:rPr>
        <w:t xml:space="preserve">P2 </w:t>
      </w:r>
      <w:r w:rsidR="001D49B3">
        <w:rPr>
          <w:szCs w:val="24"/>
        </w:rPr>
        <w:t>(d</w:t>
      </w:r>
      <w:r w:rsidR="001D49B3" w:rsidRPr="007D6BAF">
        <w:rPr>
          <w:szCs w:val="24"/>
        </w:rPr>
        <w:t>iscrimination</w:t>
      </w:r>
      <w:r w:rsidR="001D49B3">
        <w:rPr>
          <w:szCs w:val="24"/>
        </w:rPr>
        <w:t>)</w:t>
      </w:r>
      <w:r w:rsidR="001D49B3" w:rsidRPr="001D49B3">
        <w:rPr>
          <w:szCs w:val="24"/>
        </w:rPr>
        <w:t xml:space="preserve">, P3 </w:t>
      </w:r>
      <w:r w:rsidR="001D49B3">
        <w:rPr>
          <w:szCs w:val="24"/>
        </w:rPr>
        <w:t>(d</w:t>
      </w:r>
      <w:r w:rsidR="001D49B3" w:rsidRPr="007D6BAF">
        <w:rPr>
          <w:szCs w:val="24"/>
        </w:rPr>
        <w:t>etection</w:t>
      </w:r>
      <w:r w:rsidR="001D49B3">
        <w:rPr>
          <w:szCs w:val="24"/>
        </w:rPr>
        <w:t>)</w:t>
      </w:r>
      <w:r w:rsidR="001D49B3" w:rsidRPr="007D6BAF">
        <w:rPr>
          <w:szCs w:val="24"/>
        </w:rPr>
        <w:t xml:space="preserve">, </w:t>
      </w:r>
      <w:r w:rsidR="001D49B3" w:rsidRPr="001D49B3">
        <w:rPr>
          <w:szCs w:val="24"/>
        </w:rPr>
        <w:t xml:space="preserve">P4 </w:t>
      </w:r>
      <w:r w:rsidR="001D49B3">
        <w:rPr>
          <w:szCs w:val="24"/>
        </w:rPr>
        <w:t>(i</w:t>
      </w:r>
      <w:r w:rsidR="001D49B3" w:rsidRPr="007D6BAF">
        <w:rPr>
          <w:szCs w:val="24"/>
        </w:rPr>
        <w:t>dentifying the direction of monotonic change</w:t>
      </w:r>
      <w:r w:rsidR="001D49B3">
        <w:rPr>
          <w:szCs w:val="24"/>
        </w:rPr>
        <w:t>),</w:t>
      </w:r>
      <w:r w:rsidR="001D49B3" w:rsidRPr="007D6BAF">
        <w:rPr>
          <w:szCs w:val="24"/>
        </w:rPr>
        <w:t xml:space="preserve"> </w:t>
      </w:r>
      <w:r w:rsidR="001D49B3" w:rsidRPr="001D49B3">
        <w:rPr>
          <w:szCs w:val="24"/>
        </w:rPr>
        <w:t xml:space="preserve">P5 </w:t>
      </w:r>
      <w:r w:rsidR="001D49B3">
        <w:rPr>
          <w:szCs w:val="24"/>
        </w:rPr>
        <w:t>(i</w:t>
      </w:r>
      <w:r w:rsidR="001D49B3" w:rsidRPr="007D6BAF">
        <w:rPr>
          <w:szCs w:val="24"/>
        </w:rPr>
        <w:t>dentifying the direction of non-monotonic change</w:t>
      </w:r>
      <w:r w:rsidR="001D49B3">
        <w:rPr>
          <w:szCs w:val="24"/>
        </w:rPr>
        <w:t>),</w:t>
      </w:r>
      <w:r w:rsidR="001D49B3" w:rsidRPr="007D6BAF">
        <w:rPr>
          <w:szCs w:val="24"/>
        </w:rPr>
        <w:t xml:space="preserve"> </w:t>
      </w:r>
      <w:r w:rsidR="001D49B3" w:rsidRPr="001D49B3">
        <w:rPr>
          <w:szCs w:val="24"/>
        </w:rPr>
        <w:t xml:space="preserve">P7 </w:t>
      </w:r>
      <w:r w:rsidR="001D49B3">
        <w:rPr>
          <w:szCs w:val="24"/>
        </w:rPr>
        <w:t>(c</w:t>
      </w:r>
      <w:r w:rsidR="001D49B3" w:rsidRPr="007D6BAF">
        <w:rPr>
          <w:szCs w:val="24"/>
        </w:rPr>
        <w:t>alibration using non-visual cues</w:t>
      </w:r>
      <w:r w:rsidR="001D49B3">
        <w:rPr>
          <w:szCs w:val="24"/>
        </w:rPr>
        <w:t>)</w:t>
      </w:r>
      <w:r w:rsidR="001D49B3" w:rsidRPr="007D6BAF">
        <w:rPr>
          <w:szCs w:val="24"/>
        </w:rPr>
        <w:t xml:space="preserve">, </w:t>
      </w:r>
      <w:r w:rsidR="001D49B3" w:rsidRPr="001D49B3">
        <w:rPr>
          <w:szCs w:val="24"/>
        </w:rPr>
        <w:t xml:space="preserve">P8 </w:t>
      </w:r>
      <w:r w:rsidR="001D49B3">
        <w:rPr>
          <w:szCs w:val="24"/>
        </w:rPr>
        <w:t>(e</w:t>
      </w:r>
      <w:r w:rsidR="001D49B3" w:rsidRPr="007D6BAF">
        <w:rPr>
          <w:szCs w:val="24"/>
        </w:rPr>
        <w:t>xperience and practise</w:t>
      </w:r>
      <w:r w:rsidR="001D49B3">
        <w:rPr>
          <w:szCs w:val="24"/>
        </w:rPr>
        <w:t>)</w:t>
      </w:r>
      <w:r w:rsidR="001D49B3" w:rsidRPr="007D6BAF">
        <w:rPr>
          <w:szCs w:val="24"/>
        </w:rPr>
        <w:t xml:space="preserve">, and </w:t>
      </w:r>
      <w:r w:rsidR="001D49B3" w:rsidRPr="001D49B3">
        <w:rPr>
          <w:szCs w:val="24"/>
        </w:rPr>
        <w:t xml:space="preserve">P9 </w:t>
      </w:r>
      <w:r w:rsidR="001D49B3">
        <w:rPr>
          <w:szCs w:val="24"/>
        </w:rPr>
        <w:t>(</w:t>
      </w:r>
      <w:r w:rsidR="00980C62" w:rsidRPr="00E03FB1">
        <w:rPr>
          <w:color w:val="201F1E"/>
        </w:rPr>
        <w:t xml:space="preserve">age </w:t>
      </w:r>
      <w:r w:rsidR="00980C62">
        <w:rPr>
          <w:color w:val="201F1E"/>
        </w:rPr>
        <w:t>of onset</w:t>
      </w:r>
      <w:r w:rsidR="001D49B3">
        <w:rPr>
          <w:szCs w:val="24"/>
        </w:rPr>
        <w:t>)</w:t>
      </w:r>
      <w:r w:rsidR="001D49B3" w:rsidRPr="001D49B3">
        <w:rPr>
          <w:szCs w:val="24"/>
        </w:rPr>
        <w:t>.</w:t>
      </w:r>
    </w:p>
    <w:p w14:paraId="14A55F46" w14:textId="77777777" w:rsidR="00C57018" w:rsidRDefault="00C57018" w:rsidP="00997AE4">
      <w:pPr>
        <w:spacing w:line="480" w:lineRule="auto"/>
        <w:rPr>
          <w:szCs w:val="24"/>
        </w:rPr>
      </w:pPr>
    </w:p>
    <w:p w14:paraId="47A09EF2" w14:textId="68A43421" w:rsidR="00AD48F3" w:rsidRPr="001E43A9" w:rsidRDefault="008B7FE6" w:rsidP="00AD48F3">
      <w:pPr>
        <w:spacing w:after="0" w:line="480" w:lineRule="auto"/>
        <w:outlineLvl w:val="0"/>
        <w:rPr>
          <w:b/>
          <w:bCs/>
          <w:sz w:val="36"/>
          <w:szCs w:val="36"/>
          <w:lang w:val="en-US"/>
        </w:rPr>
      </w:pPr>
      <w:r>
        <w:rPr>
          <w:b/>
          <w:szCs w:val="24"/>
          <w:u w:val="single"/>
        </w:rPr>
        <w:t>Auditory spatial abilities that are d</w:t>
      </w:r>
      <w:r w:rsidR="00AD48F3">
        <w:rPr>
          <w:b/>
          <w:szCs w:val="24"/>
          <w:u w:val="single"/>
        </w:rPr>
        <w:t xml:space="preserve">egraded </w:t>
      </w:r>
      <w:r>
        <w:rPr>
          <w:b/>
          <w:szCs w:val="24"/>
          <w:u w:val="single"/>
        </w:rPr>
        <w:t>as a result of</w:t>
      </w:r>
      <w:r w:rsidR="004B563B">
        <w:rPr>
          <w:b/>
          <w:szCs w:val="24"/>
          <w:u w:val="single"/>
        </w:rPr>
        <w:t xml:space="preserve"> full</w:t>
      </w:r>
      <w:r>
        <w:rPr>
          <w:b/>
          <w:szCs w:val="24"/>
          <w:u w:val="single"/>
        </w:rPr>
        <w:t xml:space="preserve"> blindness</w:t>
      </w:r>
      <w:r w:rsidR="00AD48F3">
        <w:rPr>
          <w:b/>
          <w:szCs w:val="24"/>
          <w:u w:val="single"/>
        </w:rPr>
        <w:t xml:space="preserve"> </w:t>
      </w:r>
    </w:p>
    <w:p w14:paraId="77FE7F2E" w14:textId="6A9C9DCB" w:rsidR="00066619" w:rsidRPr="00855D66" w:rsidRDefault="000C2B0A" w:rsidP="00874778">
      <w:pPr>
        <w:pStyle w:val="Heading2"/>
        <w:rPr>
          <w:bCs/>
          <w:sz w:val="36"/>
          <w:szCs w:val="36"/>
          <w:lang w:val="en-US"/>
        </w:rPr>
      </w:pPr>
      <w:r>
        <w:t xml:space="preserve">Tasks involving spatial metrics: </w:t>
      </w:r>
      <w:r w:rsidR="00066619" w:rsidRPr="00CC58E0">
        <w:t>Spatial bisection</w:t>
      </w:r>
      <w:r w:rsidR="00C95B1E">
        <w:t xml:space="preserve">, and </w:t>
      </w:r>
      <w:r w:rsidR="00C95B1E" w:rsidRPr="00C95B1E">
        <w:t xml:space="preserve">auditory encoding and </w:t>
      </w:r>
      <w:r w:rsidR="00C95B1E">
        <w:t xml:space="preserve">movement </w:t>
      </w:r>
      <w:r w:rsidR="00C95B1E" w:rsidRPr="00C95B1E">
        <w:t>reproduction</w:t>
      </w:r>
    </w:p>
    <w:p w14:paraId="632B09A7" w14:textId="17C07241" w:rsidR="00AC0C3B" w:rsidRDefault="00D466DE">
      <w:pPr>
        <w:spacing w:line="480" w:lineRule="auto"/>
        <w:rPr>
          <w:szCs w:val="24"/>
        </w:rPr>
      </w:pPr>
      <w:r>
        <w:rPr>
          <w:szCs w:val="24"/>
        </w:rPr>
        <w:t>T</w:t>
      </w:r>
      <w:r w:rsidR="003B3CAC">
        <w:rPr>
          <w:szCs w:val="24"/>
        </w:rPr>
        <w:t xml:space="preserve">he ability to </w:t>
      </w:r>
      <w:r w:rsidR="003B3CAC" w:rsidRPr="003B3CAC">
        <w:rPr>
          <w:szCs w:val="24"/>
        </w:rPr>
        <w:t xml:space="preserve">judge </w:t>
      </w:r>
      <w:r w:rsidR="00AC0C3B">
        <w:rPr>
          <w:szCs w:val="24"/>
        </w:rPr>
        <w:t xml:space="preserve">the position of a </w:t>
      </w:r>
      <w:r w:rsidR="003B3CAC" w:rsidRPr="003B3CAC">
        <w:rPr>
          <w:szCs w:val="24"/>
        </w:rPr>
        <w:t xml:space="preserve">sound </w:t>
      </w:r>
      <w:r w:rsidR="001330F4">
        <w:rPr>
          <w:szCs w:val="24"/>
        </w:rPr>
        <w:t xml:space="preserve">source </w:t>
      </w:r>
      <w:r w:rsidR="00AC0C3B">
        <w:rPr>
          <w:szCs w:val="24"/>
        </w:rPr>
        <w:t>relative to</w:t>
      </w:r>
      <w:r w:rsidR="003B3CAC" w:rsidRPr="003B3CAC">
        <w:rPr>
          <w:szCs w:val="24"/>
        </w:rPr>
        <w:t xml:space="preserve"> </w:t>
      </w:r>
      <w:r w:rsidR="00AC0C3B">
        <w:rPr>
          <w:szCs w:val="24"/>
        </w:rPr>
        <w:t>the positions of other</w:t>
      </w:r>
      <w:r>
        <w:rPr>
          <w:szCs w:val="24"/>
        </w:rPr>
        <w:t xml:space="preserve"> sound</w:t>
      </w:r>
      <w:r w:rsidR="00AC0C3B">
        <w:rPr>
          <w:szCs w:val="24"/>
        </w:rPr>
        <w:t xml:space="preserve"> sources</w:t>
      </w:r>
      <w:r>
        <w:rPr>
          <w:szCs w:val="24"/>
        </w:rPr>
        <w:t xml:space="preserve"> has been explored using a spatial-bisection task</w:t>
      </w:r>
      <w:r w:rsidR="00CF70FF">
        <w:rPr>
          <w:szCs w:val="24"/>
        </w:rPr>
        <w:t xml:space="preserve"> </w:t>
      </w:r>
      <w:r w:rsidR="00CF70FF">
        <w:rPr>
          <w:szCs w:val="24"/>
        </w:rPr>
        <w:fldChar w:fldCharType="begin">
          <w:fldData xml:space="preserve">PEVuZE5vdGU+PENpdGU+PEF1dGhvcj5Hb3JpPC9BdXRob3I+PFllYXI+MjAxNDwvWWVhcj48UmVj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=
</w:fldData>
        </w:fldChar>
      </w:r>
      <w:r w:rsidR="001F1D86">
        <w:rPr>
          <w:szCs w:val="24"/>
        </w:rPr>
        <w:instrText xml:space="preserve"> ADDIN EN.CITE </w:instrText>
      </w:r>
      <w:r w:rsidR="001F1D86">
        <w:rPr>
          <w:szCs w:val="24"/>
        </w:rPr>
        <w:fldChar w:fldCharType="begin">
          <w:fldData xml:space="preserve">PEVuZE5vdGU+PENpdGU+PEF1dGhvcj5Hb3JpPC9BdXRob3I+PFllYXI+MjAxNDwvWWVhcj48UmVj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=
</w:fldData>
        </w:fldChar>
      </w:r>
      <w:r w:rsidR="001F1D86">
        <w:rPr>
          <w:szCs w:val="24"/>
        </w:rPr>
        <w:instrText xml:space="preserve"> ADDIN EN.CITE.DATA </w:instrText>
      </w:r>
      <w:r w:rsidR="001F1D86">
        <w:rPr>
          <w:szCs w:val="24"/>
        </w:rPr>
      </w:r>
      <w:r w:rsidR="001F1D86">
        <w:rPr>
          <w:szCs w:val="24"/>
        </w:rPr>
        <w:fldChar w:fldCharType="end"/>
      </w:r>
      <w:r w:rsidR="00CF70FF">
        <w:rPr>
          <w:szCs w:val="24"/>
        </w:rPr>
      </w:r>
      <w:r w:rsidR="00CF70FF">
        <w:rPr>
          <w:szCs w:val="24"/>
        </w:rPr>
        <w:fldChar w:fldCharType="separate"/>
      </w:r>
      <w:r w:rsidR="008F5E1B">
        <w:rPr>
          <w:noProof/>
          <w:szCs w:val="24"/>
        </w:rPr>
        <w:t>(</w:t>
      </w:r>
      <w:hyperlink w:anchor="_ENREF_14" w:tooltip="Campus, 2019 #890" w:history="1">
        <w:r w:rsidR="00B47D30">
          <w:rPr>
            <w:noProof/>
            <w:szCs w:val="24"/>
          </w:rPr>
          <w:t>Campus, Sandini, Amadeo, &amp; Gori, 2019</w:t>
        </w:r>
      </w:hyperlink>
      <w:r w:rsidR="008F5E1B">
        <w:rPr>
          <w:noProof/>
          <w:szCs w:val="24"/>
        </w:rPr>
        <w:t xml:space="preserve">; </w:t>
      </w:r>
      <w:hyperlink w:anchor="_ENREF_53" w:tooltip="Gori, 2014 #588" w:history="1">
        <w:r w:rsidR="00B47D30">
          <w:rPr>
            <w:noProof/>
            <w:szCs w:val="24"/>
          </w:rPr>
          <w:t>Gori, et al., 2014</w:t>
        </w:r>
      </w:hyperlink>
      <w:r w:rsidR="008F5E1B">
        <w:rPr>
          <w:noProof/>
          <w:szCs w:val="24"/>
        </w:rPr>
        <w:t xml:space="preserve">; </w:t>
      </w:r>
      <w:hyperlink w:anchor="_ENREF_160" w:tooltip="Vercillo, 2016 #784" w:history="1">
        <w:r w:rsidR="00B47D30">
          <w:rPr>
            <w:noProof/>
            <w:szCs w:val="24"/>
          </w:rPr>
          <w:t>Vercillo, et al., 2016</w:t>
        </w:r>
      </w:hyperlink>
      <w:r w:rsidR="008F5E1B">
        <w:rPr>
          <w:noProof/>
          <w:szCs w:val="24"/>
        </w:rPr>
        <w:t xml:space="preserve">; </w:t>
      </w:r>
      <w:hyperlink w:anchor="_ENREF_161" w:tooltip="Vercillo, 2015 #657" w:history="1">
        <w:r w:rsidR="00B47D30">
          <w:rPr>
            <w:noProof/>
            <w:szCs w:val="24"/>
          </w:rPr>
          <w:t>Vercillo, et al., 2015</w:t>
        </w:r>
      </w:hyperlink>
      <w:r w:rsidR="008F5E1B">
        <w:rPr>
          <w:noProof/>
          <w:szCs w:val="24"/>
        </w:rPr>
        <w:t>)</w:t>
      </w:r>
      <w:r w:rsidR="00CF70FF">
        <w:rPr>
          <w:szCs w:val="24"/>
        </w:rPr>
        <w:fldChar w:fldCharType="end"/>
      </w:r>
      <w:r w:rsidR="00CF70FF">
        <w:rPr>
          <w:szCs w:val="24"/>
        </w:rPr>
        <w:t xml:space="preserve">. </w:t>
      </w:r>
      <w:r>
        <w:rPr>
          <w:szCs w:val="24"/>
        </w:rPr>
        <w:t>As mentioned earlier, t</w:t>
      </w:r>
      <w:r w:rsidR="001330F4">
        <w:rPr>
          <w:szCs w:val="24"/>
        </w:rPr>
        <w:t xml:space="preserve">his </w:t>
      </w:r>
      <w:r w:rsidR="00230607">
        <w:rPr>
          <w:szCs w:val="24"/>
        </w:rPr>
        <w:t xml:space="preserve">involves listening to three successive sounds </w:t>
      </w:r>
      <w:r w:rsidR="00AC0C3B">
        <w:rPr>
          <w:szCs w:val="24"/>
        </w:rPr>
        <w:t>with</w:t>
      </w:r>
      <w:r w:rsidR="00230607">
        <w:rPr>
          <w:szCs w:val="24"/>
        </w:rPr>
        <w:t xml:space="preserve"> different spatial locations</w:t>
      </w:r>
      <w:r w:rsidR="00AC0C3B">
        <w:rPr>
          <w:szCs w:val="24"/>
        </w:rPr>
        <w:t xml:space="preserve">. The </w:t>
      </w:r>
      <w:r w:rsidR="00230607">
        <w:rPr>
          <w:szCs w:val="24"/>
        </w:rPr>
        <w:t xml:space="preserve">participant </w:t>
      </w:r>
      <w:r w:rsidR="00AC0C3B">
        <w:rPr>
          <w:szCs w:val="24"/>
        </w:rPr>
        <w:t xml:space="preserve">is asked to </w:t>
      </w:r>
      <w:r w:rsidR="00230607">
        <w:rPr>
          <w:szCs w:val="24"/>
        </w:rPr>
        <w:t xml:space="preserve">report whether the second sound </w:t>
      </w:r>
      <w:r w:rsidR="00AC0C3B">
        <w:rPr>
          <w:szCs w:val="24"/>
        </w:rPr>
        <w:t xml:space="preserve">is </w:t>
      </w:r>
      <w:r w:rsidR="00230607">
        <w:rPr>
          <w:szCs w:val="24"/>
        </w:rPr>
        <w:t xml:space="preserve">closer to the first or the last sound. </w:t>
      </w:r>
      <w:r w:rsidR="008D2ADB">
        <w:rPr>
          <w:szCs w:val="24"/>
        </w:rPr>
        <w:t xml:space="preserve">It has been argued that </w:t>
      </w:r>
      <w:r w:rsidR="004D51F7">
        <w:rPr>
          <w:szCs w:val="24"/>
        </w:rPr>
        <w:t>this</w:t>
      </w:r>
      <w:r w:rsidR="008D2ADB">
        <w:rPr>
          <w:szCs w:val="24"/>
        </w:rPr>
        <w:t xml:space="preserve"> task requires </w:t>
      </w:r>
      <w:r w:rsidR="00AC0C3B">
        <w:rPr>
          <w:szCs w:val="24"/>
        </w:rPr>
        <w:t xml:space="preserve">that auditory cues for location are used to create an internal map of the positions of objects in space; the task is then performed by comparing distances in the internal map </w:t>
      </w:r>
      <w:r w:rsidR="00AC0C3B">
        <w:rPr>
          <w:szCs w:val="24"/>
        </w:rPr>
        <w:fldChar w:fldCharType="begin"/>
      </w:r>
      <w:r w:rsidR="00AC0C3B">
        <w:rPr>
          <w:szCs w:val="24"/>
        </w:rPr>
        <w:instrText xml:space="preserve"> ADDIN EN.CITE &lt;EndNote&gt;&lt;Cite&gt;&lt;Author&gt;Gori&lt;/Author&gt;&lt;Year&gt;2014&lt;/Year&gt;&lt;RecNum&gt;588&lt;/RecNum&gt;&lt;DisplayText&gt;(Finocchietti, et al., 2015a; Gori, et al., 2014)&lt;/DisplayText&gt;&lt;record&gt;&lt;rec-number&gt;588&lt;/rec-number&gt;&lt;foreign-keys&gt;&lt;key app="EN" db-id="v0z2swa9gzx90keetz3xfsr2wp5vwxpr5xex"&gt;588&lt;/key&gt;&lt;/foreign-keys&gt;&lt;ref-type name="Journal Article"&gt;17&lt;/ref-type&gt;&lt;contributors&gt;&lt;authors&gt;&lt;author&gt;Gori, Monica&lt;/author&gt;&lt;author&gt;Sandini, Giulio&lt;/author&gt;&lt;author&gt;Martinoli, Cristina&lt;/author&gt;&lt;author&gt;Burr, David C&lt;/author&gt;&lt;/authors&gt;&lt;/contributors&gt;&lt;titles&gt;&lt;title&gt;Impairment of auditory spatial localization in congenitally blind human subjects&lt;/title&gt;&lt;secondary-title&gt;Brain&lt;/secondary-title&gt;&lt;/titles&gt;&lt;periodical&gt;&lt;full-title&gt;Brain&lt;/full-title&gt;&lt;abbr-1&gt;Brain&lt;/abbr-1&gt;&lt;/periodical&gt;&lt;pages&gt;288–293&lt;/pages&gt;&lt;volume&gt;137&lt;/volume&gt;&lt;dates&gt;&lt;year&gt;2014&lt;/year&gt;&lt;/dates&gt;&lt;isbn&gt;0006-8950&lt;/isbn&gt;&lt;urls&gt;&lt;/urls&gt;&lt;/record&gt;&lt;/Cite&gt;&lt;Cite&gt;&lt;Author&gt;Finocchietti&lt;/Author&gt;&lt;Year&gt;2015&lt;/Year&gt;&lt;RecNum&gt;816&lt;/RecNum&gt;&lt;record&gt;&lt;rec-number&gt;816&lt;/rec-number&gt;&lt;foreign-keys&gt;&lt;key app="EN" db-id="v0z2swa9gzx90keetz3xfsr2wp5vwxpr5xex"&gt;816&lt;/key&gt;&lt;/foreign-keys&gt;&lt;ref-type name="Journal Article"&gt;17&lt;/ref-type&gt;&lt;contributors&gt;&lt;authors&gt;&lt;author&gt;Finocchietti,Sara&lt;/author&gt;&lt;author&gt;Cappagli,Giulia&lt;/author&gt;&lt;author&gt;Gori,Monica&lt;/author&gt;&lt;/authors&gt;&lt;/contributors&gt;&lt;auth-address&gt;Dr Sara Finocchietti,Istituto Italiano di Tecnologia,Via Morego 30,Genova,Italy,sara.finocchietti@iit.it&lt;/auth-address&gt;&lt;titles&gt;&lt;title&gt;Encoding audio motion: Spatial impairment in early blind individuals&lt;/title&gt;&lt;secondary-title&gt;Frontiers in Psychology&lt;/secondary-title&gt;&lt;/titles&gt;&lt;periodical&gt;&lt;full-title&gt;Frontiers in Psychology&lt;/full-title&gt;&lt;abbr-1&gt;Front. Psychol.&lt;/abbr-1&gt;&lt;/periodical&gt;&lt;volume&gt;6&lt;/volume&gt;&lt;number&gt;1357&lt;/number&gt;&lt;keywords&gt;&lt;keyword&gt;Auditory Perception,Blindness,spatial cognition,Movement,early blind&lt;/keyword&gt;&lt;/keywords&gt;&lt;dates&gt;&lt;year&gt;2015&lt;/year&gt;&lt;/dates&gt;&lt;isbn&gt;1664-1078&lt;/isbn&gt;&lt;urls&gt;&lt;related-urls&gt;&lt;url&gt;http://journal.frontiersin.org/article/10.3389/fpsyg.2015.01357&lt;/url&gt;&lt;/related-urls&gt;&lt;/urls&gt;&lt;language&gt;English&lt;/language&gt;&lt;/record&gt;&lt;/Cite&gt;&lt;/EndNote&gt;</w:instrText>
      </w:r>
      <w:r w:rsidR="00AC0C3B">
        <w:rPr>
          <w:szCs w:val="24"/>
        </w:rPr>
        <w:fldChar w:fldCharType="separate"/>
      </w:r>
      <w:r w:rsidR="00AC0C3B">
        <w:rPr>
          <w:noProof/>
          <w:szCs w:val="24"/>
        </w:rPr>
        <w:t>(</w:t>
      </w:r>
      <w:hyperlink w:anchor="_ENREF_43" w:tooltip="Finocchietti, 2015 #816" w:history="1">
        <w:r w:rsidR="00B47D30">
          <w:rPr>
            <w:noProof/>
            <w:szCs w:val="24"/>
          </w:rPr>
          <w:t>Finocchietti, et al., 2015a</w:t>
        </w:r>
      </w:hyperlink>
      <w:r w:rsidR="00AC0C3B">
        <w:rPr>
          <w:noProof/>
          <w:szCs w:val="24"/>
        </w:rPr>
        <w:t xml:space="preserve">; </w:t>
      </w:r>
      <w:hyperlink w:anchor="_ENREF_53" w:tooltip="Gori, 2014 #588" w:history="1">
        <w:r w:rsidR="00B47D30">
          <w:rPr>
            <w:noProof/>
            <w:szCs w:val="24"/>
          </w:rPr>
          <w:t>Gori, et al., 2014</w:t>
        </w:r>
      </w:hyperlink>
      <w:r w:rsidR="00AC0C3B">
        <w:rPr>
          <w:noProof/>
          <w:szCs w:val="24"/>
        </w:rPr>
        <w:t>)</w:t>
      </w:r>
      <w:r w:rsidR="00AC0C3B">
        <w:rPr>
          <w:szCs w:val="24"/>
        </w:rPr>
        <w:fldChar w:fldCharType="end"/>
      </w:r>
      <w:r w:rsidR="00AC0C3B">
        <w:rPr>
          <w:szCs w:val="24"/>
        </w:rPr>
        <w:t xml:space="preserve">. </w:t>
      </w:r>
      <w:r>
        <w:rPr>
          <w:szCs w:val="24"/>
        </w:rPr>
        <w:t>Performance for this</w:t>
      </w:r>
      <w:r w:rsidR="008D2ADB">
        <w:rPr>
          <w:szCs w:val="24"/>
        </w:rPr>
        <w:t xml:space="preserve"> bisection task </w:t>
      </w:r>
      <w:r>
        <w:rPr>
          <w:szCs w:val="24"/>
        </w:rPr>
        <w:t xml:space="preserve">has often been compared </w:t>
      </w:r>
      <w:r w:rsidR="008D2ADB">
        <w:rPr>
          <w:szCs w:val="24"/>
        </w:rPr>
        <w:t>with that for a</w:t>
      </w:r>
      <w:r>
        <w:rPr>
          <w:szCs w:val="24"/>
        </w:rPr>
        <w:t>n</w:t>
      </w:r>
      <w:r w:rsidR="008D2ADB">
        <w:rPr>
          <w:szCs w:val="24"/>
        </w:rPr>
        <w:t xml:space="preserve"> </w:t>
      </w:r>
      <w:r w:rsidR="005F48D5">
        <w:rPr>
          <w:szCs w:val="24"/>
        </w:rPr>
        <w:t>MAA task</w:t>
      </w:r>
      <w:r w:rsidR="009A33FC">
        <w:rPr>
          <w:szCs w:val="24"/>
        </w:rPr>
        <w:t xml:space="preserve">. </w:t>
      </w:r>
      <w:r>
        <w:rPr>
          <w:szCs w:val="24"/>
        </w:rPr>
        <w:t xml:space="preserve">The MAA </w:t>
      </w:r>
      <w:r w:rsidR="00AE4D66">
        <w:rPr>
          <w:szCs w:val="24"/>
        </w:rPr>
        <w:t>task has been argued to involve simple discrimination of two sound positions</w:t>
      </w:r>
      <w:r w:rsidR="00AC0C3B">
        <w:rPr>
          <w:szCs w:val="24"/>
        </w:rPr>
        <w:t xml:space="preserve"> based on cues such as changes in ITD or ILD; a map</w:t>
      </w:r>
      <w:r w:rsidR="00AE4D66">
        <w:rPr>
          <w:szCs w:val="24"/>
        </w:rPr>
        <w:t xml:space="preserve"> of space</w:t>
      </w:r>
      <w:r w:rsidR="00AC0C3B">
        <w:rPr>
          <w:szCs w:val="24"/>
        </w:rPr>
        <w:t xml:space="preserve"> is not required</w:t>
      </w:r>
      <w:r w:rsidR="0080130D">
        <w:rPr>
          <w:szCs w:val="24"/>
        </w:rPr>
        <w:t xml:space="preserve"> </w:t>
      </w:r>
      <w:r w:rsidR="0080130D">
        <w:rPr>
          <w:szCs w:val="24"/>
        </w:rPr>
        <w:fldChar w:fldCharType="begin">
          <w:fldData xml:space="preserve">PEVuZE5vdGU+PENpdGU+PEF1dGhvcj5Hb3JpPC9BdXRob3I+PFllYXI+MjAxNDwvWWVhcj48UmVj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</w:fldData>
        </w:fldChar>
      </w:r>
      <w:r w:rsidR="00906CEB">
        <w:rPr>
          <w:szCs w:val="24"/>
        </w:rPr>
        <w:instrText xml:space="preserve"> ADDIN EN.CITE </w:instrText>
      </w:r>
      <w:r w:rsidR="00906CEB">
        <w:rPr>
          <w:szCs w:val="24"/>
        </w:rPr>
        <w:fldChar w:fldCharType="begin">
          <w:fldData xml:space="preserve">PEVuZE5vdGU+PENpdGU+PEF1dGhvcj5Hb3JpPC9BdXRob3I+PFllYXI+MjAxNDwvWWVhcj48UmVj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</w:fldData>
        </w:fldChar>
      </w:r>
      <w:r w:rsidR="00906CEB">
        <w:rPr>
          <w:szCs w:val="24"/>
        </w:rPr>
        <w:instrText xml:space="preserve"> ADDIN EN.CITE.DATA </w:instrText>
      </w:r>
      <w:r w:rsidR="00906CEB">
        <w:rPr>
          <w:szCs w:val="24"/>
        </w:rPr>
      </w:r>
      <w:r w:rsidR="00906CEB">
        <w:rPr>
          <w:szCs w:val="24"/>
        </w:rPr>
        <w:fldChar w:fldCharType="end"/>
      </w:r>
      <w:r w:rsidR="0080130D">
        <w:rPr>
          <w:szCs w:val="24"/>
        </w:rPr>
      </w:r>
      <w:r w:rsidR="0080130D">
        <w:rPr>
          <w:szCs w:val="24"/>
        </w:rPr>
        <w:fldChar w:fldCharType="separate"/>
      </w:r>
      <w:r w:rsidR="00906CEB">
        <w:rPr>
          <w:noProof/>
          <w:szCs w:val="24"/>
        </w:rPr>
        <w:t>(</w:t>
      </w:r>
      <w:hyperlink w:anchor="_ENREF_2" w:tooltip="Aggius-Vella, 2020 #1005" w:history="1">
        <w:r w:rsidR="00B47D30">
          <w:rPr>
            <w:noProof/>
            <w:szCs w:val="24"/>
          </w:rPr>
          <w:t>Aggius-Vella et al., 2020</w:t>
        </w:r>
      </w:hyperlink>
      <w:r w:rsidR="00906CEB">
        <w:rPr>
          <w:noProof/>
          <w:szCs w:val="24"/>
        </w:rPr>
        <w:t xml:space="preserve">; </w:t>
      </w:r>
      <w:hyperlink w:anchor="_ENREF_43" w:tooltip="Finocchietti, 2015 #816" w:history="1">
        <w:r w:rsidR="00B47D30">
          <w:rPr>
            <w:noProof/>
            <w:szCs w:val="24"/>
          </w:rPr>
          <w:t>Finocchietti, et al., 2015a</w:t>
        </w:r>
      </w:hyperlink>
      <w:r w:rsidR="00906CEB">
        <w:rPr>
          <w:noProof/>
          <w:szCs w:val="24"/>
        </w:rPr>
        <w:t xml:space="preserve">; </w:t>
      </w:r>
      <w:hyperlink w:anchor="_ENREF_53" w:tooltip="Gori, 2014 #588" w:history="1">
        <w:r w:rsidR="00B47D30">
          <w:rPr>
            <w:noProof/>
            <w:szCs w:val="24"/>
          </w:rPr>
          <w:t>Gori, et al., 2014</w:t>
        </w:r>
      </w:hyperlink>
      <w:r w:rsidR="00906CEB">
        <w:rPr>
          <w:noProof/>
          <w:szCs w:val="24"/>
        </w:rPr>
        <w:t>)</w:t>
      </w:r>
      <w:r w:rsidR="0080130D">
        <w:rPr>
          <w:szCs w:val="24"/>
        </w:rPr>
        <w:fldChar w:fldCharType="end"/>
      </w:r>
      <w:r w:rsidR="0080130D">
        <w:rPr>
          <w:szCs w:val="24"/>
        </w:rPr>
        <w:t>.</w:t>
      </w:r>
    </w:p>
    <w:p w14:paraId="7961FCAC" w14:textId="2BE8AA27" w:rsidR="005F48D5" w:rsidRPr="007D6BAF" w:rsidRDefault="00230607" w:rsidP="004B563B">
      <w:pPr>
        <w:spacing w:line="480" w:lineRule="auto"/>
        <w:ind w:firstLine="720"/>
        <w:rPr>
          <w:szCs w:val="24"/>
          <w:lang w:val="en-US"/>
        </w:rPr>
      </w:pPr>
      <w:r>
        <w:rPr>
          <w:szCs w:val="24"/>
        </w:rPr>
        <w:t xml:space="preserve">Several studies have shown that blindness results in poorer spatial bisection </w:t>
      </w:r>
      <w:r w:rsidR="00D466DE">
        <w:rPr>
          <w:szCs w:val="24"/>
        </w:rPr>
        <w:t xml:space="preserve">in azimuth </w:t>
      </w:r>
      <w:r>
        <w:rPr>
          <w:szCs w:val="24"/>
        </w:rPr>
        <w:t>than for sighted controls</w:t>
      </w:r>
      <w:r w:rsidR="00CC4E23">
        <w:rPr>
          <w:szCs w:val="24"/>
        </w:rPr>
        <w:t xml:space="preserve"> under binaural listening conditions</w:t>
      </w:r>
      <w:r w:rsidR="004B2111">
        <w:rPr>
          <w:szCs w:val="24"/>
        </w:rPr>
        <w:t xml:space="preserve"> </w:t>
      </w:r>
      <w:r w:rsidR="004B2111">
        <w:rPr>
          <w:szCs w:val="24"/>
        </w:rPr>
        <w:fldChar w:fldCharType="begin">
          <w:fldData xml:space="preserve">PEVuZE5vdGU+PENpdGU+PEF1dGhvcj5Hb3JpPC9BdXRob3I+PFllYXI+MjAxNDwvWWVhcj48UmVj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</w:fldData>
        </w:fldChar>
      </w:r>
      <w:r w:rsidR="001F1D86">
        <w:rPr>
          <w:szCs w:val="24"/>
        </w:rPr>
        <w:instrText xml:space="preserve"> ADDIN EN.CITE </w:instrText>
      </w:r>
      <w:r w:rsidR="001F1D86">
        <w:rPr>
          <w:szCs w:val="24"/>
        </w:rPr>
        <w:fldChar w:fldCharType="begin">
          <w:fldData xml:space="preserve">PEVuZE5vdGU+PENpdGU+PEF1dGhvcj5Hb3JpPC9BdXRob3I+PFllYXI+MjAxNDwvWWVhcj48UmVj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</w:fldData>
        </w:fldChar>
      </w:r>
      <w:r w:rsidR="001F1D86">
        <w:rPr>
          <w:szCs w:val="24"/>
        </w:rPr>
        <w:instrText xml:space="preserve"> ADDIN EN.CITE.DATA </w:instrText>
      </w:r>
      <w:r w:rsidR="001F1D86">
        <w:rPr>
          <w:szCs w:val="24"/>
        </w:rPr>
      </w:r>
      <w:r w:rsidR="001F1D86">
        <w:rPr>
          <w:szCs w:val="24"/>
        </w:rPr>
        <w:fldChar w:fldCharType="end"/>
      </w:r>
      <w:r w:rsidR="004B2111">
        <w:rPr>
          <w:szCs w:val="24"/>
        </w:rPr>
      </w:r>
      <w:r w:rsidR="004B2111">
        <w:rPr>
          <w:szCs w:val="24"/>
        </w:rPr>
        <w:fldChar w:fldCharType="separate"/>
      </w:r>
      <w:r w:rsidR="004B2111">
        <w:rPr>
          <w:noProof/>
          <w:szCs w:val="24"/>
        </w:rPr>
        <w:t>(</w:t>
      </w:r>
      <w:hyperlink w:anchor="_ENREF_14" w:tooltip="Campus, 2019 #890" w:history="1">
        <w:r w:rsidR="00B47D30">
          <w:rPr>
            <w:noProof/>
            <w:szCs w:val="24"/>
          </w:rPr>
          <w:t>Campus, et al., 2019</w:t>
        </w:r>
      </w:hyperlink>
      <w:r w:rsidR="004B2111">
        <w:rPr>
          <w:noProof/>
          <w:szCs w:val="24"/>
        </w:rPr>
        <w:t xml:space="preserve">; </w:t>
      </w:r>
      <w:hyperlink w:anchor="_ENREF_53" w:tooltip="Gori, 2014 #588" w:history="1">
        <w:r w:rsidR="00B47D30">
          <w:rPr>
            <w:noProof/>
            <w:szCs w:val="24"/>
          </w:rPr>
          <w:t>Gori, et al., 2014</w:t>
        </w:r>
      </w:hyperlink>
      <w:r w:rsidR="004B2111">
        <w:rPr>
          <w:noProof/>
          <w:szCs w:val="24"/>
        </w:rPr>
        <w:t xml:space="preserve">; </w:t>
      </w:r>
      <w:hyperlink w:anchor="_ENREF_160" w:tooltip="Vercillo, 2016 #784" w:history="1">
        <w:r w:rsidR="00B47D30">
          <w:rPr>
            <w:noProof/>
            <w:szCs w:val="24"/>
          </w:rPr>
          <w:t>Vercillo, et al., 2016</w:t>
        </w:r>
      </w:hyperlink>
      <w:r w:rsidR="004B2111">
        <w:rPr>
          <w:noProof/>
          <w:szCs w:val="24"/>
        </w:rPr>
        <w:t xml:space="preserve">; </w:t>
      </w:r>
      <w:hyperlink w:anchor="_ENREF_161" w:tooltip="Vercillo, 2015 #657" w:history="1">
        <w:r w:rsidR="00B47D30">
          <w:rPr>
            <w:noProof/>
            <w:szCs w:val="24"/>
          </w:rPr>
          <w:t>Vercillo, et al., 2015</w:t>
        </w:r>
      </w:hyperlink>
      <w:r w:rsidR="004B2111">
        <w:rPr>
          <w:noProof/>
          <w:szCs w:val="24"/>
        </w:rPr>
        <w:t>)</w:t>
      </w:r>
      <w:r w:rsidR="004B2111">
        <w:rPr>
          <w:szCs w:val="24"/>
        </w:rPr>
        <w:fldChar w:fldCharType="end"/>
      </w:r>
      <w:r w:rsidR="00D466DE">
        <w:rPr>
          <w:szCs w:val="24"/>
        </w:rPr>
        <w:t>. In contrast</w:t>
      </w:r>
      <w:r>
        <w:rPr>
          <w:szCs w:val="24"/>
        </w:rPr>
        <w:t xml:space="preserve">, </w:t>
      </w:r>
      <w:r w:rsidR="00D466DE">
        <w:rPr>
          <w:szCs w:val="24"/>
        </w:rPr>
        <w:t>blind and sighted</w:t>
      </w:r>
      <w:r>
        <w:rPr>
          <w:szCs w:val="24"/>
        </w:rPr>
        <w:t xml:space="preserve"> groups show similar performance fo</w:t>
      </w:r>
      <w:r w:rsidR="005F48D5">
        <w:rPr>
          <w:szCs w:val="24"/>
        </w:rPr>
        <w:t xml:space="preserve">r a MAA task </w:t>
      </w:r>
      <w:r w:rsidRPr="00230607">
        <w:rPr>
          <w:szCs w:val="24"/>
        </w:rPr>
        <w:fldChar w:fldCharType="begin">
          <w:fldData xml:space="preserve">PEVuZE5vdGU+PENpdGU+PEF1dGhvcj5Hb3JpPC9BdXRob3I+PFllYXI+MjAxNDwvWWVhcj48UmVj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=
</w:fldData>
        </w:fldChar>
      </w:r>
      <w:r w:rsidR="0060329A">
        <w:rPr>
          <w:szCs w:val="24"/>
        </w:rPr>
        <w:instrText xml:space="preserve"> ADDIN EN.CITE </w:instrText>
      </w:r>
      <w:r w:rsidR="0060329A">
        <w:rPr>
          <w:szCs w:val="24"/>
        </w:rPr>
        <w:fldChar w:fldCharType="begin">
          <w:fldData xml:space="preserve">PEVuZE5vdGU+PENpdGU+PEF1dGhvcj5Hb3JpPC9BdXRob3I+PFllYXI+MjAxNDwvWWVhcj48UmVj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=
</w:fldData>
        </w:fldChar>
      </w:r>
      <w:r w:rsidR="0060329A">
        <w:rPr>
          <w:szCs w:val="24"/>
        </w:rPr>
        <w:instrText xml:space="preserve"> ADDIN EN.CITE.DATA </w:instrText>
      </w:r>
      <w:r w:rsidR="0060329A">
        <w:rPr>
          <w:szCs w:val="24"/>
        </w:rPr>
      </w:r>
      <w:r w:rsidR="0060329A">
        <w:rPr>
          <w:szCs w:val="24"/>
        </w:rPr>
        <w:fldChar w:fldCharType="end"/>
      </w:r>
      <w:r w:rsidRPr="00230607">
        <w:rPr>
          <w:szCs w:val="24"/>
        </w:rPr>
      </w:r>
      <w:r w:rsidRPr="00230607">
        <w:rPr>
          <w:szCs w:val="24"/>
        </w:rPr>
        <w:fldChar w:fldCharType="separate"/>
      </w:r>
      <w:r w:rsidR="0060329A">
        <w:rPr>
          <w:noProof/>
          <w:szCs w:val="24"/>
        </w:rPr>
        <w:t>(</w:t>
      </w:r>
      <w:hyperlink w:anchor="_ENREF_53" w:tooltip="Gori, 2014 #588" w:history="1">
        <w:r w:rsidR="00B47D30">
          <w:rPr>
            <w:noProof/>
            <w:szCs w:val="24"/>
          </w:rPr>
          <w:t>Gori, et al., 2014</w:t>
        </w:r>
      </w:hyperlink>
      <w:r w:rsidR="0060329A">
        <w:rPr>
          <w:noProof/>
          <w:szCs w:val="24"/>
        </w:rPr>
        <w:t xml:space="preserve">; </w:t>
      </w:r>
      <w:hyperlink w:anchor="_ENREF_160" w:tooltip="Vercillo, 2016 #784" w:history="1">
        <w:r w:rsidR="00B47D30">
          <w:rPr>
            <w:noProof/>
            <w:szCs w:val="24"/>
          </w:rPr>
          <w:t>Vercillo, et al., 2016</w:t>
        </w:r>
      </w:hyperlink>
      <w:r w:rsidR="0060329A">
        <w:rPr>
          <w:noProof/>
          <w:szCs w:val="24"/>
        </w:rPr>
        <w:t xml:space="preserve">; </w:t>
      </w:r>
      <w:hyperlink w:anchor="_ENREF_161" w:tooltip="Vercillo, 2015 #657" w:history="1">
        <w:r w:rsidR="00B47D30">
          <w:rPr>
            <w:noProof/>
            <w:szCs w:val="24"/>
          </w:rPr>
          <w:t>Vercillo, et al., 2015</w:t>
        </w:r>
      </w:hyperlink>
      <w:r w:rsidR="0060329A">
        <w:rPr>
          <w:noProof/>
          <w:szCs w:val="24"/>
        </w:rPr>
        <w:t xml:space="preserve">; </w:t>
      </w:r>
      <w:hyperlink w:anchor="_ENREF_174" w:tooltip="Wersenyi, 2012 #869" w:history="1">
        <w:r w:rsidR="00B47D30">
          <w:rPr>
            <w:noProof/>
            <w:szCs w:val="24"/>
          </w:rPr>
          <w:t>Wersenyi, 2012</w:t>
        </w:r>
      </w:hyperlink>
      <w:r w:rsidR="0060329A">
        <w:rPr>
          <w:noProof/>
          <w:szCs w:val="24"/>
        </w:rPr>
        <w:t>)</w:t>
      </w:r>
      <w:r w:rsidRPr="00230607">
        <w:rPr>
          <w:szCs w:val="24"/>
        </w:rPr>
        <w:fldChar w:fldCharType="end"/>
      </w:r>
      <w:r w:rsidR="0060329A">
        <w:rPr>
          <w:szCs w:val="24"/>
        </w:rPr>
        <w:t xml:space="preserve"> or a temporal bisection task </w:t>
      </w:r>
      <w:r w:rsidR="0060329A">
        <w:rPr>
          <w:szCs w:val="24"/>
        </w:rPr>
        <w:fldChar w:fldCharType="begin"/>
      </w:r>
      <w:r w:rsidR="001F1D86">
        <w:rPr>
          <w:szCs w:val="24"/>
        </w:rPr>
        <w:instrText xml:space="preserve"> ADDIN EN.CITE &lt;EndNote&gt;&lt;Cite&gt;&lt;Author&gt;Campus&lt;/Author&gt;&lt;Year&gt;2019&lt;/Year&gt;&lt;RecNum&gt;890&lt;/RecNum&gt;&lt;DisplayText&gt;(Campus, et al., 2019)&lt;/DisplayText&gt;&lt;record&gt;&lt;rec-number&gt;890&lt;/rec-number&gt;&lt;foreign-keys&gt;&lt;key app="EN" db-id="v0z2swa9gzx90keetz3xfsr2wp5vwxpr5xex"&gt;890&lt;/key&gt;&lt;/foreign-keys&gt;&lt;ref-type name="Journal Article"&gt;17&lt;/ref-type&gt;&lt;contributors&gt;&lt;authors&gt;&lt;author&gt;Campus, Claudio&lt;/author&gt;&lt;author&gt;Sandini, Giulio&lt;/author&gt;&lt;author&gt;Amadeo, Maria Bianca&lt;/author&gt;&lt;author&gt;Gori, Monica&lt;/author&gt;&lt;/authors&gt;&lt;/contributors&gt;&lt;titles&gt;&lt;title&gt;Stronger responses in the visual cortex of sighted compared to blind individuals during auditory space representation&lt;/title&gt;&lt;secondary-title&gt;Scientific Reports&lt;/secondary-title&gt;&lt;/titles&gt;&lt;periodical&gt;&lt;full-title&gt;Scientific Reports&lt;/full-title&gt;&lt;abbr-1&gt;Sci. Rep.&lt;/abbr-1&gt;&lt;/periodical&gt;&lt;pages&gt;1935&lt;/pages&gt;&lt;volume&gt;9&lt;/volume&gt;&lt;dates&gt;&lt;year&gt;2019&lt;/year&gt;&lt;pub-dates&gt;&lt;date&gt;2019/02/13&lt;/date&gt;&lt;/pub-dates&gt;&lt;/dates&gt;&lt;isbn&gt;2045-2322&lt;/isbn&gt;&lt;urls&gt;&lt;related-urls&gt;&lt;url&gt;https://doi.org/10.1038/s41598-018-37821-y&lt;/url&gt;&lt;/related-urls&gt;&lt;/urls&gt;&lt;/record&gt;&lt;/Cite&gt;&lt;/EndNote&gt;</w:instrText>
      </w:r>
      <w:r w:rsidR="0060329A">
        <w:rPr>
          <w:szCs w:val="24"/>
        </w:rPr>
        <w:fldChar w:fldCharType="separate"/>
      </w:r>
      <w:r w:rsidR="0060329A">
        <w:rPr>
          <w:noProof/>
          <w:szCs w:val="24"/>
        </w:rPr>
        <w:t>(</w:t>
      </w:r>
      <w:hyperlink w:anchor="_ENREF_14" w:tooltip="Campus, 2019 #890" w:history="1">
        <w:r w:rsidR="00B47D30">
          <w:rPr>
            <w:noProof/>
            <w:szCs w:val="24"/>
          </w:rPr>
          <w:t>Campus, et al., 2019</w:t>
        </w:r>
      </w:hyperlink>
      <w:r w:rsidR="0060329A">
        <w:rPr>
          <w:noProof/>
          <w:szCs w:val="24"/>
        </w:rPr>
        <w:t>)</w:t>
      </w:r>
      <w:r w:rsidR="0060329A">
        <w:rPr>
          <w:szCs w:val="24"/>
        </w:rPr>
        <w:fldChar w:fldCharType="end"/>
      </w:r>
      <w:r w:rsidR="00CC4E23">
        <w:rPr>
          <w:szCs w:val="24"/>
        </w:rPr>
        <w:t xml:space="preserve">. These results are consistent </w:t>
      </w:r>
      <w:r w:rsidR="0078723A">
        <w:rPr>
          <w:szCs w:val="24"/>
        </w:rPr>
        <w:t xml:space="preserve">with </w:t>
      </w:r>
      <w:r w:rsidR="00A02913">
        <w:rPr>
          <w:szCs w:val="24"/>
        </w:rPr>
        <w:t>P</w:t>
      </w:r>
      <w:r w:rsidR="00D60729">
        <w:rPr>
          <w:szCs w:val="24"/>
        </w:rPr>
        <w:t>1 (complexity)</w:t>
      </w:r>
      <w:r w:rsidR="00A02913">
        <w:rPr>
          <w:szCs w:val="24"/>
        </w:rPr>
        <w:t xml:space="preserve"> and </w:t>
      </w:r>
      <w:r w:rsidR="00D60729">
        <w:rPr>
          <w:szCs w:val="24"/>
        </w:rPr>
        <w:t xml:space="preserve">P6 </w:t>
      </w:r>
      <w:r w:rsidR="00D60729" w:rsidRPr="00D60729">
        <w:rPr>
          <w:szCs w:val="24"/>
        </w:rPr>
        <w:t>(c</w:t>
      </w:r>
      <w:r w:rsidR="00D60729" w:rsidRPr="007D6BAF">
        <w:rPr>
          <w:szCs w:val="24"/>
        </w:rPr>
        <w:t>alibration requiring visual cues).</w:t>
      </w:r>
    </w:p>
    <w:p w14:paraId="3F274127" w14:textId="7D57453D" w:rsidR="00B00B88" w:rsidRPr="00724337" w:rsidRDefault="00B00B88">
      <w:pPr>
        <w:spacing w:line="480" w:lineRule="auto"/>
        <w:rPr>
          <w:szCs w:val="24"/>
          <w:lang w:val="en-US"/>
        </w:rPr>
      </w:pPr>
      <w:r>
        <w:rPr>
          <w:szCs w:val="24"/>
          <w:lang w:val="en-US"/>
        </w:rPr>
        <w:tab/>
      </w:r>
      <w:r w:rsidR="00036E0D">
        <w:rPr>
          <w:szCs w:val="24"/>
          <w:lang w:val="en-US"/>
        </w:rPr>
        <w:t xml:space="preserve">Another </w:t>
      </w:r>
      <w:r w:rsidR="0027110C">
        <w:rPr>
          <w:szCs w:val="24"/>
          <w:lang w:val="en-US"/>
        </w:rPr>
        <w:t xml:space="preserve">relatively </w:t>
      </w:r>
      <w:r w:rsidR="00290B55">
        <w:rPr>
          <w:szCs w:val="24"/>
          <w:lang w:val="en-US"/>
        </w:rPr>
        <w:t>difficult</w:t>
      </w:r>
      <w:r w:rsidR="0027110C">
        <w:rPr>
          <w:szCs w:val="24"/>
          <w:lang w:val="en-US"/>
        </w:rPr>
        <w:t xml:space="preserve"> </w:t>
      </w:r>
      <w:r w:rsidR="00036E0D">
        <w:rPr>
          <w:szCs w:val="24"/>
          <w:lang w:val="en-US"/>
        </w:rPr>
        <w:t xml:space="preserve">task </w:t>
      </w:r>
      <w:r w:rsidR="00CC4E23">
        <w:rPr>
          <w:szCs w:val="24"/>
          <w:lang w:val="en-US"/>
        </w:rPr>
        <w:t xml:space="preserve">that has been </w:t>
      </w:r>
      <w:r w:rsidR="00036E0D">
        <w:rPr>
          <w:szCs w:val="24"/>
          <w:lang w:val="en-US"/>
        </w:rPr>
        <w:t xml:space="preserve">argued to </w:t>
      </w:r>
      <w:r w:rsidR="0027110C">
        <w:rPr>
          <w:szCs w:val="24"/>
          <w:lang w:val="en-US"/>
        </w:rPr>
        <w:t>require</w:t>
      </w:r>
      <w:r w:rsidR="00036E0D">
        <w:rPr>
          <w:szCs w:val="24"/>
          <w:lang w:val="en-US"/>
        </w:rPr>
        <w:t xml:space="preserve"> a spatial metric was </w:t>
      </w:r>
      <w:r w:rsidR="00CC4E23">
        <w:rPr>
          <w:szCs w:val="24"/>
          <w:lang w:val="en-US"/>
        </w:rPr>
        <w:t xml:space="preserve">used </w:t>
      </w:r>
      <w:r w:rsidR="006937D7">
        <w:rPr>
          <w:szCs w:val="24"/>
          <w:lang w:val="en-US"/>
        </w:rPr>
        <w:t xml:space="preserve">by </w:t>
      </w:r>
      <w:r w:rsidR="006937D7">
        <w:rPr>
          <w:szCs w:val="24"/>
          <w:lang w:val="en-US"/>
        </w:rPr>
        <w:fldChar w:fldCharType="begin"/>
      </w:r>
      <w:r w:rsidR="00D55CFF">
        <w:rPr>
          <w:szCs w:val="24"/>
          <w:lang w:val="en-US"/>
        </w:rPr>
        <w:instrText xml:space="preserve"> ADDIN EN.CITE &lt;EndNote&gt;&lt;Cite AuthorYear="1"&gt;&lt;Author&gt;Finocchietti&lt;/Author&gt;&lt;Year&gt;2015&lt;/Year&gt;&lt;RecNum&gt;816&lt;/RecNum&gt;&lt;DisplayText&gt;Finocchietti, et al. (2015a)&lt;/DisplayText&gt;&lt;record&gt;&lt;rec-number&gt;816&lt;/rec-number&gt;&lt;foreign-keys&gt;&lt;key app="EN" db-id="v0z2swa9gzx90keetz3xfsr2wp5vwxpr5xex"&gt;816&lt;/key&gt;&lt;/foreign-keys&gt;&lt;ref-type name="Journal Article"&gt;17&lt;/ref-type&gt;&lt;contributors&gt;&lt;authors&gt;&lt;author&gt;Finocchietti,Sara&lt;/author&gt;&lt;author&gt;Cappagli,Giulia&lt;/author&gt;&lt;author&gt;Gori,Monica&lt;/author&gt;&lt;/authors&gt;&lt;/contributors&gt;&lt;auth-address&gt;Dr Sara Finocchietti,Istituto Italiano di Tecnologia,Via Morego 30,Genova,Italy,sara.finocchietti@iit.it&lt;/auth-address&gt;&lt;titles&gt;&lt;title&gt;Encoding audio motion: Spatial impairment in early blind individuals&lt;/title&gt;&lt;secondary-title&gt;Frontiers in Psychology&lt;/secondary-title&gt;&lt;/titles&gt;&lt;periodical&gt;&lt;full-title&gt;Frontiers in Psychology&lt;/full-title&gt;&lt;abbr-1&gt;Front. Psychol.&lt;/abbr-1&gt;&lt;/periodical&gt;&lt;volume&gt;6&lt;/volume&gt;&lt;number&gt;1357&lt;/number&gt;&lt;keywords&gt;&lt;keyword&gt;Auditory Perception,Blindness,spatial cognition,Movement,early blind&lt;/keyword&gt;&lt;/keywords&gt;&lt;dates&gt;&lt;year&gt;2015&lt;/year&gt;&lt;/dates&gt;&lt;isbn&gt;1664-1078&lt;/isbn&gt;&lt;urls&gt;&lt;related-urls&gt;&lt;url&gt;http://journal.frontiersin.org/article/10.3389/fpsyg.2015.01357&lt;/url&gt;&lt;/related-urls&gt;&lt;/urls&gt;&lt;language&gt;English&lt;/language&gt;&lt;/record&gt;&lt;/Cite&gt;&lt;/EndNote&gt;</w:instrText>
      </w:r>
      <w:r w:rsidR="006937D7">
        <w:rPr>
          <w:szCs w:val="24"/>
          <w:lang w:val="en-US"/>
        </w:rPr>
        <w:fldChar w:fldCharType="separate"/>
      </w:r>
      <w:hyperlink w:anchor="_ENREF_43" w:tooltip="Finocchietti, 2015 #816" w:history="1">
        <w:r w:rsidR="00B47D30">
          <w:rPr>
            <w:noProof/>
            <w:szCs w:val="24"/>
            <w:lang w:val="en-US"/>
          </w:rPr>
          <w:t>Finocchietti, et al. (2015a</w:t>
        </w:r>
      </w:hyperlink>
      <w:r w:rsidR="006937D7">
        <w:rPr>
          <w:noProof/>
          <w:szCs w:val="24"/>
          <w:lang w:val="en-US"/>
        </w:rPr>
        <w:t>)</w:t>
      </w:r>
      <w:r w:rsidR="006937D7">
        <w:rPr>
          <w:szCs w:val="24"/>
          <w:lang w:val="en-US"/>
        </w:rPr>
        <w:fldChar w:fldCharType="end"/>
      </w:r>
      <w:r w:rsidR="00CC4E23">
        <w:rPr>
          <w:szCs w:val="24"/>
          <w:lang w:val="en-US"/>
        </w:rPr>
        <w:t xml:space="preserve">. The task </w:t>
      </w:r>
      <w:r w:rsidR="006937D7">
        <w:rPr>
          <w:szCs w:val="24"/>
          <w:lang w:val="en-US"/>
        </w:rPr>
        <w:t>involv</w:t>
      </w:r>
      <w:r w:rsidR="00CC4E23">
        <w:rPr>
          <w:szCs w:val="24"/>
          <w:lang w:val="en-US"/>
        </w:rPr>
        <w:t>ed</w:t>
      </w:r>
      <w:r w:rsidR="006937D7">
        <w:rPr>
          <w:szCs w:val="24"/>
          <w:lang w:val="en-US"/>
        </w:rPr>
        <w:t xml:space="preserve"> </w:t>
      </w:r>
      <w:r w:rsidR="00CC4E23">
        <w:rPr>
          <w:szCs w:val="24"/>
          <w:lang w:val="en-US"/>
        </w:rPr>
        <w:t xml:space="preserve">listening to a sound source that was </w:t>
      </w:r>
      <w:r w:rsidR="00CC4E23">
        <w:rPr>
          <w:szCs w:val="24"/>
          <w:lang w:val="en-US"/>
        </w:rPr>
        <w:lastRenderedPageBreak/>
        <w:t xml:space="preserve">moving in </w:t>
      </w:r>
      <w:r w:rsidR="00CB160F">
        <w:rPr>
          <w:szCs w:val="24"/>
          <w:lang w:val="en-US"/>
        </w:rPr>
        <w:t>two</w:t>
      </w:r>
      <w:r w:rsidR="00CC4E23">
        <w:rPr>
          <w:szCs w:val="24"/>
          <w:lang w:val="en-US"/>
        </w:rPr>
        <w:t xml:space="preserve">-dimensional space and then </w:t>
      </w:r>
      <w:r w:rsidR="00CC4E23" w:rsidRPr="007B5F44">
        <w:rPr>
          <w:szCs w:val="24"/>
          <w:lang w:val="en-US"/>
        </w:rPr>
        <w:t xml:space="preserve">reproducing the </w:t>
      </w:r>
      <w:r w:rsidR="00CC4E23">
        <w:rPr>
          <w:szCs w:val="24"/>
          <w:lang w:val="en-US"/>
        </w:rPr>
        <w:t>pattern of</w:t>
      </w:r>
      <w:r w:rsidR="00CC4E23" w:rsidRPr="007B5F44">
        <w:rPr>
          <w:szCs w:val="24"/>
          <w:lang w:val="en-US"/>
        </w:rPr>
        <w:t xml:space="preserve"> movement</w:t>
      </w:r>
      <w:r w:rsidR="00CC4E23">
        <w:rPr>
          <w:szCs w:val="24"/>
          <w:lang w:val="en-US"/>
        </w:rPr>
        <w:t xml:space="preserve"> on a vertical panel </w:t>
      </w:r>
      <w:r w:rsidR="004D51F7">
        <w:rPr>
          <w:szCs w:val="24"/>
          <w:lang w:val="en-US"/>
        </w:rPr>
        <w:t xml:space="preserve">located </w:t>
      </w:r>
      <w:r w:rsidR="00CC4E23">
        <w:rPr>
          <w:szCs w:val="24"/>
          <w:lang w:val="en-US"/>
        </w:rPr>
        <w:t>in front of the</w:t>
      </w:r>
      <w:r w:rsidR="004D51F7">
        <w:rPr>
          <w:szCs w:val="24"/>
          <w:lang w:val="en-US"/>
        </w:rPr>
        <w:t xml:space="preserve"> participant</w:t>
      </w:r>
      <w:r w:rsidR="00CC4E23">
        <w:rPr>
          <w:szCs w:val="24"/>
          <w:lang w:val="en-US"/>
        </w:rPr>
        <w:t>.</w:t>
      </w:r>
      <w:r w:rsidR="007452D2">
        <w:rPr>
          <w:szCs w:val="24"/>
          <w:lang w:val="en-US"/>
        </w:rPr>
        <w:t xml:space="preserve"> </w:t>
      </w:r>
      <w:r w:rsidR="00CC4E23">
        <w:rPr>
          <w:szCs w:val="24"/>
          <w:lang w:val="en-US"/>
        </w:rPr>
        <w:t>P</w:t>
      </w:r>
      <w:r w:rsidR="00036E0D">
        <w:rPr>
          <w:szCs w:val="24"/>
          <w:lang w:val="en-US"/>
        </w:rPr>
        <w:t xml:space="preserve">erformance </w:t>
      </w:r>
      <w:r w:rsidR="00CC4E23">
        <w:rPr>
          <w:szCs w:val="24"/>
          <w:lang w:val="en-US"/>
        </w:rPr>
        <w:t xml:space="preserve">was compared for </w:t>
      </w:r>
      <w:r>
        <w:rPr>
          <w:szCs w:val="24"/>
          <w:lang w:val="en-US"/>
        </w:rPr>
        <w:t>early- and late-onset blind and sighted participants</w:t>
      </w:r>
      <w:r w:rsidR="00CC4E23">
        <w:rPr>
          <w:szCs w:val="24"/>
          <w:lang w:val="en-US"/>
        </w:rPr>
        <w:t>.</w:t>
      </w:r>
      <w:r>
        <w:rPr>
          <w:szCs w:val="24"/>
          <w:lang w:val="en-US"/>
        </w:rPr>
        <w:t xml:space="preserve"> </w:t>
      </w:r>
      <w:r w:rsidR="00CC4E23">
        <w:rPr>
          <w:szCs w:val="24"/>
          <w:lang w:val="en-US"/>
        </w:rPr>
        <w:t>The e</w:t>
      </w:r>
      <w:r w:rsidR="00442FB9">
        <w:rPr>
          <w:szCs w:val="24"/>
          <w:lang w:val="en-US"/>
        </w:rPr>
        <w:t xml:space="preserve">arly-onset blind </w:t>
      </w:r>
      <w:r w:rsidR="00CC4E23">
        <w:rPr>
          <w:szCs w:val="24"/>
          <w:lang w:val="en-US"/>
        </w:rPr>
        <w:t>group were less accurate than the other groups</w:t>
      </w:r>
      <w:r w:rsidR="00442FB9">
        <w:rPr>
          <w:szCs w:val="24"/>
          <w:lang w:val="en-US"/>
        </w:rPr>
        <w:t xml:space="preserve"> in determining the end-point</w:t>
      </w:r>
      <w:r w:rsidR="004F5B05" w:rsidRPr="004F5B05">
        <w:rPr>
          <w:szCs w:val="24"/>
          <w:lang w:val="en-US"/>
        </w:rPr>
        <w:t xml:space="preserve"> </w:t>
      </w:r>
      <w:r w:rsidR="004F5B05" w:rsidRPr="007B5F44">
        <w:rPr>
          <w:szCs w:val="24"/>
          <w:lang w:val="en-US"/>
        </w:rPr>
        <w:t>sound</w:t>
      </w:r>
      <w:r w:rsidR="004F5B05">
        <w:rPr>
          <w:szCs w:val="24"/>
          <w:lang w:val="en-US"/>
        </w:rPr>
        <w:t xml:space="preserve"> position</w:t>
      </w:r>
      <w:r w:rsidR="005D7D69">
        <w:rPr>
          <w:szCs w:val="24"/>
          <w:lang w:val="en-US"/>
        </w:rPr>
        <w:t xml:space="preserve">, and showed a bias </w:t>
      </w:r>
      <w:r w:rsidR="007C37B2">
        <w:rPr>
          <w:szCs w:val="24"/>
          <w:lang w:val="en-US"/>
        </w:rPr>
        <w:t>for</w:t>
      </w:r>
      <w:r w:rsidR="005D7D69">
        <w:rPr>
          <w:szCs w:val="24"/>
          <w:lang w:val="en-US"/>
        </w:rPr>
        <w:t xml:space="preserve"> targets presented in the lower area of the vertical plane</w:t>
      </w:r>
      <w:r w:rsidR="00CC4E23">
        <w:rPr>
          <w:szCs w:val="24"/>
          <w:lang w:val="en-US"/>
        </w:rPr>
        <w:t>,</w:t>
      </w:r>
      <w:r w:rsidR="005D7D69">
        <w:rPr>
          <w:szCs w:val="24"/>
          <w:lang w:val="en-US"/>
        </w:rPr>
        <w:t xml:space="preserve"> located below the nose of the participant</w:t>
      </w:r>
      <w:r w:rsidR="00CC4E23">
        <w:rPr>
          <w:szCs w:val="24"/>
          <w:lang w:val="en-US"/>
        </w:rPr>
        <w:t>,</w:t>
      </w:r>
      <w:r w:rsidR="005D7D69">
        <w:rPr>
          <w:szCs w:val="24"/>
          <w:lang w:val="en-US"/>
        </w:rPr>
        <w:t xml:space="preserve"> to</w:t>
      </w:r>
      <w:r w:rsidR="007C37B2">
        <w:rPr>
          <w:szCs w:val="24"/>
          <w:lang w:val="en-US"/>
        </w:rPr>
        <w:t xml:space="preserve"> be perceived in</w:t>
      </w:r>
      <w:r w:rsidR="005D7D69">
        <w:rPr>
          <w:szCs w:val="24"/>
          <w:lang w:val="en-US"/>
        </w:rPr>
        <w:t xml:space="preserve"> space located above </w:t>
      </w:r>
      <w:r w:rsidR="005D7D69" w:rsidRPr="00D60729">
        <w:rPr>
          <w:szCs w:val="24"/>
          <w:lang w:val="en-US"/>
        </w:rPr>
        <w:t>the nose.</w:t>
      </w:r>
      <w:r w:rsidR="00442FB9" w:rsidRPr="00D60729">
        <w:rPr>
          <w:szCs w:val="24"/>
          <w:lang w:val="en-US"/>
        </w:rPr>
        <w:t xml:space="preserve"> </w:t>
      </w:r>
      <w:r w:rsidR="00A02913" w:rsidRPr="00D60729">
        <w:rPr>
          <w:szCs w:val="24"/>
        </w:rPr>
        <w:t xml:space="preserve">These results are consistent </w:t>
      </w:r>
      <w:r w:rsidR="00C57BBF">
        <w:rPr>
          <w:szCs w:val="24"/>
        </w:rPr>
        <w:t>with</w:t>
      </w:r>
      <w:r w:rsidR="00D60729" w:rsidRPr="00D60729">
        <w:rPr>
          <w:szCs w:val="24"/>
        </w:rPr>
        <w:t xml:space="preserve"> P1 (complexity), </w:t>
      </w:r>
      <w:r w:rsidR="00D60729">
        <w:rPr>
          <w:szCs w:val="24"/>
        </w:rPr>
        <w:t>P5 (i</w:t>
      </w:r>
      <w:r w:rsidR="00D60729" w:rsidRPr="007D6BAF">
        <w:rPr>
          <w:szCs w:val="24"/>
        </w:rPr>
        <w:t>dentifying the direction of non-monotonic chang</w:t>
      </w:r>
      <w:r w:rsidR="00C57BBF">
        <w:rPr>
          <w:szCs w:val="24"/>
        </w:rPr>
        <w:t>e),</w:t>
      </w:r>
      <w:r w:rsidR="00D60729">
        <w:rPr>
          <w:szCs w:val="24"/>
        </w:rPr>
        <w:t xml:space="preserve"> P6 </w:t>
      </w:r>
      <w:r w:rsidR="00D60729" w:rsidRPr="00414F1F">
        <w:rPr>
          <w:szCs w:val="24"/>
        </w:rPr>
        <w:t>(calibration requiring visual cues)</w:t>
      </w:r>
      <w:r w:rsidR="000E7AC0">
        <w:rPr>
          <w:szCs w:val="24"/>
        </w:rPr>
        <w:t>, and P9 (</w:t>
      </w:r>
      <w:r w:rsidR="00EA276E" w:rsidRPr="00E03FB1">
        <w:rPr>
          <w:color w:val="201F1E"/>
        </w:rPr>
        <w:t xml:space="preserve">age </w:t>
      </w:r>
      <w:r w:rsidR="00EA276E">
        <w:rPr>
          <w:color w:val="201F1E"/>
        </w:rPr>
        <w:t>of onset</w:t>
      </w:r>
      <w:r w:rsidR="000E7AC0">
        <w:rPr>
          <w:szCs w:val="24"/>
        </w:rPr>
        <w:t>)</w:t>
      </w:r>
      <w:r w:rsidR="000E7AC0" w:rsidRPr="000E7AC0">
        <w:rPr>
          <w:szCs w:val="24"/>
        </w:rPr>
        <w:t>.</w:t>
      </w:r>
      <w:r w:rsidR="00CB160F">
        <w:rPr>
          <w:szCs w:val="24"/>
        </w:rPr>
        <w:t xml:space="preserve"> The results are consistent with the perceptual deficiency hypothesis, but not with the perceptual enhancement hypothesis. </w:t>
      </w:r>
    </w:p>
    <w:p w14:paraId="5FFB59F2" w14:textId="77777777" w:rsidR="00066619" w:rsidRDefault="00066619" w:rsidP="00997AE4">
      <w:pPr>
        <w:spacing w:line="480" w:lineRule="auto"/>
        <w:rPr>
          <w:szCs w:val="24"/>
        </w:rPr>
      </w:pPr>
    </w:p>
    <w:p w14:paraId="48B67E84" w14:textId="1C96F27B" w:rsidR="00997AE4" w:rsidRPr="00855D66" w:rsidRDefault="00E22517" w:rsidP="00AA7CF7">
      <w:pPr>
        <w:pStyle w:val="Heading2"/>
        <w:rPr>
          <w:bCs/>
          <w:sz w:val="36"/>
          <w:szCs w:val="36"/>
          <w:lang w:val="en-US"/>
        </w:rPr>
      </w:pPr>
      <w:r>
        <w:t>S</w:t>
      </w:r>
      <w:r w:rsidR="0076118E">
        <w:t>ound localization</w:t>
      </w:r>
      <w:r>
        <w:t xml:space="preserve"> in elevation</w:t>
      </w:r>
    </w:p>
    <w:p w14:paraId="1BAD6A34" w14:textId="326546B0" w:rsidR="00753CC2" w:rsidRDefault="00E22517" w:rsidP="00920052">
      <w:pPr>
        <w:spacing w:line="480" w:lineRule="auto"/>
        <w:rPr>
          <w:szCs w:val="24"/>
        </w:rPr>
      </w:pPr>
      <w:r>
        <w:rPr>
          <w:szCs w:val="24"/>
        </w:rPr>
        <w:t>S</w:t>
      </w:r>
      <w:r w:rsidR="00A028F2">
        <w:rPr>
          <w:szCs w:val="24"/>
        </w:rPr>
        <w:t>ound localization</w:t>
      </w:r>
      <w:r>
        <w:rPr>
          <w:szCs w:val="24"/>
        </w:rPr>
        <w:t xml:space="preserve"> in elevation</w:t>
      </w:r>
      <w:r w:rsidR="00A028F2">
        <w:rPr>
          <w:szCs w:val="24"/>
        </w:rPr>
        <w:t xml:space="preserve"> </w:t>
      </w:r>
      <w:r w:rsidR="001E665A">
        <w:rPr>
          <w:szCs w:val="24"/>
        </w:rPr>
        <w:t>ha</w:t>
      </w:r>
      <w:r w:rsidR="00A028F2">
        <w:rPr>
          <w:szCs w:val="24"/>
        </w:rPr>
        <w:t>s</w:t>
      </w:r>
      <w:r w:rsidR="001E665A">
        <w:rPr>
          <w:szCs w:val="24"/>
        </w:rPr>
        <w:t xml:space="preserve"> been reported</w:t>
      </w:r>
      <w:r w:rsidR="00A02913">
        <w:rPr>
          <w:szCs w:val="24"/>
        </w:rPr>
        <w:t xml:space="preserve"> to be degraded for</w:t>
      </w:r>
      <w:r w:rsidR="00A028F2" w:rsidRPr="004A6A84">
        <w:rPr>
          <w:szCs w:val="24"/>
        </w:rPr>
        <w:t xml:space="preserve"> </w:t>
      </w:r>
      <w:r w:rsidR="00A028F2">
        <w:rPr>
          <w:szCs w:val="24"/>
        </w:rPr>
        <w:t>blind</w:t>
      </w:r>
      <w:r w:rsidR="00A02913">
        <w:rPr>
          <w:szCs w:val="24"/>
        </w:rPr>
        <w:t xml:space="preserve"> participants</w:t>
      </w:r>
      <w:r w:rsidR="004A6A84" w:rsidRPr="004A6A84">
        <w:rPr>
          <w:szCs w:val="24"/>
        </w:rPr>
        <w:t xml:space="preserve"> </w:t>
      </w:r>
      <w:r w:rsidR="001E665A">
        <w:rPr>
          <w:szCs w:val="24"/>
        </w:rPr>
        <w:fldChar w:fldCharType="begin">
          <w:fldData xml:space="preserve">PEVuZE5vdGU+PENpdGU+PEF1dGhvcj5Wb3NzPC9BdXRob3I+PFllYXI+MjAxNTwvWWVhcj48UmVj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</w:fldData>
        </w:fldChar>
      </w:r>
      <w:r w:rsidR="00E04A87">
        <w:rPr>
          <w:szCs w:val="24"/>
        </w:rPr>
        <w:instrText xml:space="preserve"> ADDIN EN.CITE </w:instrText>
      </w:r>
      <w:r w:rsidR="00E04A87">
        <w:rPr>
          <w:szCs w:val="24"/>
        </w:rPr>
        <w:fldChar w:fldCharType="begin">
          <w:fldData xml:space="preserve">PEVuZE5vdGU+PENpdGU+PEF1dGhvcj5Wb3NzPC9BdXRob3I+PFllYXI+MjAxNTwvWWVhcj48UmVj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</w:fldData>
        </w:fldChar>
      </w:r>
      <w:r w:rsidR="00E04A87">
        <w:rPr>
          <w:szCs w:val="24"/>
        </w:rPr>
        <w:instrText xml:space="preserve"> ADDIN EN.CITE.DATA </w:instrText>
      </w:r>
      <w:r w:rsidR="00E04A87">
        <w:rPr>
          <w:szCs w:val="24"/>
        </w:rPr>
      </w:r>
      <w:r w:rsidR="00E04A87">
        <w:rPr>
          <w:szCs w:val="24"/>
        </w:rPr>
        <w:fldChar w:fldCharType="end"/>
      </w:r>
      <w:r w:rsidR="001E665A">
        <w:rPr>
          <w:szCs w:val="24"/>
        </w:rPr>
      </w:r>
      <w:r w:rsidR="001E665A">
        <w:rPr>
          <w:szCs w:val="24"/>
        </w:rPr>
        <w:fldChar w:fldCharType="separate"/>
      </w:r>
      <w:r w:rsidR="00E04A87">
        <w:rPr>
          <w:noProof/>
          <w:szCs w:val="24"/>
        </w:rPr>
        <w:t>(</w:t>
      </w:r>
      <w:hyperlink w:anchor="_ENREF_97" w:tooltip="Lewald, 2002 #102" w:history="1">
        <w:r w:rsidR="00B47D30">
          <w:rPr>
            <w:noProof/>
            <w:szCs w:val="24"/>
          </w:rPr>
          <w:t>Lewald, 2002b</w:t>
        </w:r>
      </w:hyperlink>
      <w:r w:rsidR="00E04A87">
        <w:rPr>
          <w:noProof/>
          <w:szCs w:val="24"/>
        </w:rPr>
        <w:t xml:space="preserve">; </w:t>
      </w:r>
      <w:hyperlink w:anchor="_ENREF_168" w:tooltip="Voss, 2015 #677" w:history="1">
        <w:r w:rsidR="00B47D30">
          <w:rPr>
            <w:noProof/>
            <w:szCs w:val="24"/>
          </w:rPr>
          <w:t>Voss, et al., 2015</w:t>
        </w:r>
      </w:hyperlink>
      <w:r w:rsidR="00E04A87">
        <w:rPr>
          <w:noProof/>
          <w:szCs w:val="24"/>
        </w:rPr>
        <w:t xml:space="preserve">; </w:t>
      </w:r>
      <w:hyperlink w:anchor="_ENREF_179" w:tooltip="Zwiers, 2001 #97" w:history="1">
        <w:r w:rsidR="00B47D30">
          <w:rPr>
            <w:noProof/>
            <w:szCs w:val="24"/>
          </w:rPr>
          <w:t>Zwiers, et al., 2001</w:t>
        </w:r>
      </w:hyperlink>
      <w:r w:rsidR="00E04A87">
        <w:rPr>
          <w:noProof/>
          <w:szCs w:val="24"/>
        </w:rPr>
        <w:t>)</w:t>
      </w:r>
      <w:r w:rsidR="001E665A">
        <w:rPr>
          <w:szCs w:val="24"/>
        </w:rPr>
        <w:fldChar w:fldCharType="end"/>
      </w:r>
      <w:r w:rsidR="004A6A84" w:rsidRPr="004A6A84">
        <w:rPr>
          <w:szCs w:val="24"/>
        </w:rPr>
        <w:t xml:space="preserve">. </w:t>
      </w:r>
      <w:r w:rsidR="004A6A84">
        <w:rPr>
          <w:szCs w:val="24"/>
        </w:rPr>
        <w:fldChar w:fldCharType="begin"/>
      </w:r>
      <w:r w:rsidR="001E665A">
        <w:rPr>
          <w:szCs w:val="24"/>
        </w:rPr>
        <w:instrText xml:space="preserve"> ADDIN EN.CITE &lt;EndNote&gt;&lt;Cite AuthorYear="1"&gt;&lt;Author&gt;Zwiers&lt;/Author&gt;&lt;Year&gt;2001&lt;/Year&gt;&lt;RecNum&gt;97&lt;/RecNum&gt;&lt;DisplayText&gt;Zwiers, et al. (2001)&lt;/DisplayText&gt;&lt;record&gt;&lt;rec-number&gt;97&lt;/rec-number&gt;&lt;foreign-keys&gt;&lt;key app="EN" db-id="v0z2swa9gzx90keetz3xfsr2wp5vwxpr5xex"&gt;97&lt;/key&gt;&lt;/foreign-keys&gt;&lt;ref-type name="Journal Article"&gt;17&lt;/ref-type&gt;&lt;contributors&gt;&lt;authors&gt;&lt;author&gt;Zwiers, MP&lt;/author&gt;&lt;author&gt;Van Opstal, AJ&lt;/author&gt;&lt;author&gt;Cruysberg, JR&lt;/author&gt;&lt;/authors&gt;&lt;/contributors&gt;&lt;titles&gt;&lt;title&gt;A spatial hearing deficit in early-blind humans&lt;/title&gt;&lt;secondary-title&gt;Journal of Neuroscience&lt;/secondary-title&gt;&lt;/titles&gt;&lt;periodical&gt;&lt;full-title&gt;Journal of Neuroscience&lt;/full-title&gt;&lt;abbr-1&gt;J. Neurosci.&lt;/abbr-1&gt;&lt;/periodical&gt;&lt;pages&gt;141-145&lt;/pages&gt;&lt;volume&gt;21&lt;/volume&gt;&lt;dates&gt;&lt;year&gt;2001&lt;/year&gt;&lt;/dates&gt;&lt;urls&gt;&lt;/urls&gt;&lt;/record&gt;&lt;/Cite&gt;&lt;/EndNote&gt;</w:instrText>
      </w:r>
      <w:r w:rsidR="004A6A84">
        <w:rPr>
          <w:szCs w:val="24"/>
        </w:rPr>
        <w:fldChar w:fldCharType="separate"/>
      </w:r>
      <w:hyperlink w:anchor="_ENREF_179" w:tooltip="Zwiers, 2001 #97" w:history="1">
        <w:r w:rsidR="00B47D30">
          <w:rPr>
            <w:noProof/>
            <w:szCs w:val="24"/>
          </w:rPr>
          <w:t>Zwiers, et al. (2001</w:t>
        </w:r>
      </w:hyperlink>
      <w:r w:rsidR="001E665A">
        <w:rPr>
          <w:noProof/>
          <w:szCs w:val="24"/>
        </w:rPr>
        <w:t>)</w:t>
      </w:r>
      <w:r w:rsidR="004A6A84">
        <w:rPr>
          <w:szCs w:val="24"/>
        </w:rPr>
        <w:fldChar w:fldCharType="end"/>
      </w:r>
      <w:r w:rsidR="004A6A84">
        <w:rPr>
          <w:szCs w:val="24"/>
        </w:rPr>
        <w:t xml:space="preserve"> investigated azimuth and elevation localization for sighted and early-blind participants, </w:t>
      </w:r>
      <w:r>
        <w:rPr>
          <w:szCs w:val="24"/>
        </w:rPr>
        <w:t xml:space="preserve">using as targets </w:t>
      </w:r>
      <w:r w:rsidR="004A6A84">
        <w:rPr>
          <w:szCs w:val="24"/>
        </w:rPr>
        <w:t xml:space="preserve">broadband noise bursts </w:t>
      </w:r>
      <w:r>
        <w:rPr>
          <w:szCs w:val="24"/>
        </w:rPr>
        <w:t>repeated every</w:t>
      </w:r>
      <w:r w:rsidR="004A6A84">
        <w:rPr>
          <w:szCs w:val="24"/>
        </w:rPr>
        <w:t xml:space="preserve"> 20 ms</w:t>
      </w:r>
      <w:r>
        <w:rPr>
          <w:szCs w:val="24"/>
        </w:rPr>
        <w:t xml:space="preserve"> to give</w:t>
      </w:r>
      <w:r w:rsidR="004A6A84">
        <w:rPr>
          <w:szCs w:val="24"/>
        </w:rPr>
        <w:t xml:space="preserve"> </w:t>
      </w:r>
      <w:r>
        <w:rPr>
          <w:szCs w:val="24"/>
        </w:rPr>
        <w:t>a</w:t>
      </w:r>
      <w:r w:rsidR="004A6A84">
        <w:rPr>
          <w:szCs w:val="24"/>
        </w:rPr>
        <w:t xml:space="preserve"> sound like a 50</w:t>
      </w:r>
      <w:r>
        <w:rPr>
          <w:szCs w:val="24"/>
        </w:rPr>
        <w:t>-</w:t>
      </w:r>
      <w:r w:rsidR="004A6A84">
        <w:rPr>
          <w:szCs w:val="24"/>
        </w:rPr>
        <w:t>Hz hum</w:t>
      </w:r>
      <w:r>
        <w:rPr>
          <w:szCs w:val="24"/>
        </w:rPr>
        <w:t>. This was done to help participants</w:t>
      </w:r>
      <w:r w:rsidR="004A6A84">
        <w:rPr>
          <w:szCs w:val="24"/>
        </w:rPr>
        <w:t xml:space="preserve"> distinguish the target sound from </w:t>
      </w:r>
      <w:r>
        <w:rPr>
          <w:szCs w:val="24"/>
        </w:rPr>
        <w:t xml:space="preserve">a continuous spatially diffuse </w:t>
      </w:r>
      <w:r w:rsidR="004A6A84">
        <w:rPr>
          <w:szCs w:val="24"/>
        </w:rPr>
        <w:t>background noise</w:t>
      </w:r>
      <w:r>
        <w:rPr>
          <w:szCs w:val="24"/>
        </w:rPr>
        <w:t xml:space="preserve"> that was used to increase the difficulty of the task</w:t>
      </w:r>
      <w:r w:rsidR="004A6A84">
        <w:rPr>
          <w:szCs w:val="24"/>
        </w:rPr>
        <w:t xml:space="preserve">. </w:t>
      </w:r>
      <w:r w:rsidR="006335C3">
        <w:rPr>
          <w:szCs w:val="24"/>
        </w:rPr>
        <w:t xml:space="preserve">When the </w:t>
      </w:r>
      <w:r>
        <w:rPr>
          <w:szCs w:val="24"/>
        </w:rPr>
        <w:t>target</w:t>
      </w:r>
      <w:r w:rsidR="006335C3" w:rsidRPr="006335C3">
        <w:rPr>
          <w:szCs w:val="24"/>
        </w:rPr>
        <w:t>-to-noise ratio</w:t>
      </w:r>
      <w:r w:rsidR="006335C3">
        <w:rPr>
          <w:szCs w:val="24"/>
        </w:rPr>
        <w:t xml:space="preserve"> was high, azimuth and elevation localization performance was similar for the blind and sighted groups. </w:t>
      </w:r>
      <w:r w:rsidR="00974C29">
        <w:rPr>
          <w:szCs w:val="24"/>
        </w:rPr>
        <w:t xml:space="preserve">At lower </w:t>
      </w:r>
      <w:r>
        <w:rPr>
          <w:szCs w:val="24"/>
        </w:rPr>
        <w:t>target</w:t>
      </w:r>
      <w:r w:rsidR="00974C29">
        <w:rPr>
          <w:szCs w:val="24"/>
        </w:rPr>
        <w:t>-to-noise ratios, performance</w:t>
      </w:r>
      <w:r>
        <w:rPr>
          <w:szCs w:val="24"/>
        </w:rPr>
        <w:t xml:space="preserve"> was similar</w:t>
      </w:r>
      <w:r w:rsidR="00974C29">
        <w:rPr>
          <w:szCs w:val="24"/>
        </w:rPr>
        <w:t xml:space="preserve"> for </w:t>
      </w:r>
      <w:r>
        <w:rPr>
          <w:szCs w:val="24"/>
        </w:rPr>
        <w:t xml:space="preserve">the two </w:t>
      </w:r>
      <w:r w:rsidR="00974C29">
        <w:rPr>
          <w:szCs w:val="24"/>
        </w:rPr>
        <w:t>groups for loca</w:t>
      </w:r>
      <w:r w:rsidR="009824CF">
        <w:rPr>
          <w:szCs w:val="24"/>
        </w:rPr>
        <w:t>lization</w:t>
      </w:r>
      <w:r>
        <w:rPr>
          <w:szCs w:val="24"/>
        </w:rPr>
        <w:t xml:space="preserve"> in azimuth</w:t>
      </w:r>
      <w:r w:rsidR="009824CF">
        <w:rPr>
          <w:szCs w:val="24"/>
        </w:rPr>
        <w:t>. H</w:t>
      </w:r>
      <w:r w:rsidR="00974C29">
        <w:rPr>
          <w:szCs w:val="24"/>
        </w:rPr>
        <w:t>owever</w:t>
      </w:r>
      <w:r w:rsidR="009824CF">
        <w:rPr>
          <w:szCs w:val="24"/>
        </w:rPr>
        <w:t>,</w:t>
      </w:r>
      <w:r w:rsidR="00974C29">
        <w:rPr>
          <w:szCs w:val="24"/>
        </w:rPr>
        <w:t xml:space="preserve"> localization </w:t>
      </w:r>
      <w:r>
        <w:rPr>
          <w:szCs w:val="24"/>
        </w:rPr>
        <w:t xml:space="preserve">in elevation </w:t>
      </w:r>
      <w:r w:rsidR="00374B25">
        <w:rPr>
          <w:szCs w:val="24"/>
        </w:rPr>
        <w:t>was poorer for the blind group</w:t>
      </w:r>
      <w:r>
        <w:rPr>
          <w:szCs w:val="24"/>
        </w:rPr>
        <w:t xml:space="preserve">. </w:t>
      </w:r>
    </w:p>
    <w:p w14:paraId="23FB143F" w14:textId="6A66FA2D" w:rsidR="005F175C" w:rsidRDefault="00C045E6">
      <w:pPr>
        <w:spacing w:line="480" w:lineRule="auto"/>
        <w:ind w:firstLine="720"/>
        <w:rPr>
          <w:szCs w:val="24"/>
        </w:rPr>
      </w:pPr>
      <w:r>
        <w:rPr>
          <w:szCs w:val="24"/>
        </w:rPr>
        <w:fldChar w:fldCharType="begin"/>
      </w:r>
      <w:r w:rsidR="00E04A87">
        <w:rPr>
          <w:szCs w:val="24"/>
        </w:rPr>
        <w:instrText xml:space="preserve"> ADDIN EN.CITE &lt;EndNote&gt;&lt;Cite AuthorYear="1"&gt;&lt;Author&gt;Lewald&lt;/Author&gt;&lt;Year&gt;2002&lt;/Year&gt;&lt;RecNum&gt;102&lt;/RecNum&gt;&lt;DisplayText&gt;Lewald (2002b)&lt;/DisplayText&gt;&lt;record&gt;&lt;rec-number&gt;102&lt;/rec-number&gt;&lt;foreign-keys&gt;&lt;key app="EN" db-id="v0z2swa9gzx90keetz3xfsr2wp5vwxpr5xex"&gt;102&lt;/key&gt;&lt;/foreign-keys&gt;&lt;ref-type name="Journal Article"&gt;17&lt;/ref-type&gt;&lt;contributors&gt;&lt;authors&gt;&lt;author&gt;Lewald, Jörg&lt;/author&gt;&lt;/authors&gt;&lt;/contributors&gt;&lt;auth-address&gt;Fakultat fur Psychologie, Ruhr-Universitat, D-44780 Bochum, Germany. joerg.lewald@ruh-uni-bochum.de&lt;/auth-address&gt;&lt;titles&gt;&lt;title&gt;Vertical sound localization in blind humans&lt;/title&gt;&lt;secondary-title&gt;Neuropsychologia&lt;/secondary-title&gt;&lt;alt-title&gt;Neuropsychologia&lt;/alt-title&gt;&lt;/titles&gt;&lt;periodical&gt;&lt;full-title&gt;Neuropsychologia&lt;/full-title&gt;&lt;abbr-1&gt;Neuropsychologia&lt;/abbr-1&gt;&lt;/periodical&gt;&lt;alt-periodical&gt;&lt;full-title&gt;Neuropsychologia&lt;/full-title&gt;&lt;abbr-1&gt;Neuropsychologia&lt;/abbr-1&gt;&lt;/alt-periodical&gt;&lt;pages&gt;1868-1872&lt;/pages&gt;&lt;volume&gt;40&lt;/volume&gt;&lt;edition&gt;2002/09/05&lt;/edition&gt;&lt;keywords&gt;&lt;keyword&gt;Adult&lt;/keyword&gt;&lt;keyword&gt;Age of Onset&lt;/keyword&gt;&lt;keyword&gt;Blindness/congenital/ psychology&lt;/keyword&gt;&lt;keyword&gt;Female&lt;/keyword&gt;&lt;keyword&gt;Humans&lt;/keyword&gt;&lt;keyword&gt;Linear Models&lt;/keyword&gt;&lt;keyword&gt;Male&lt;/keyword&gt;&lt;keyword&gt;Sound Localization/ physiology&lt;/keyword&gt;&lt;/keywords&gt;&lt;dates&gt;&lt;year&gt;2002&lt;/year&gt;&lt;/dates&gt;&lt;isbn&gt;0028-3932 (Print)&amp;#xD;0028-3932 (Linking)&lt;/isbn&gt;&lt;accession-num&gt;12207985&lt;/accession-num&gt;&lt;urls&gt;&lt;/urls&gt;&lt;remote-database-provider&gt;NLM&lt;/remote-database-provider&gt;&lt;language&gt;eng&lt;/language&gt;&lt;/record&gt;&lt;/Cite&gt;&lt;/EndNote&gt;</w:instrText>
      </w:r>
      <w:r>
        <w:rPr>
          <w:szCs w:val="24"/>
        </w:rPr>
        <w:fldChar w:fldCharType="separate"/>
      </w:r>
      <w:hyperlink w:anchor="_ENREF_97" w:tooltip="Lewald, 2002 #102" w:history="1">
        <w:r w:rsidR="00B47D30">
          <w:rPr>
            <w:noProof/>
            <w:szCs w:val="24"/>
          </w:rPr>
          <w:t>Lewald (2002b</w:t>
        </w:r>
      </w:hyperlink>
      <w:r w:rsidR="00E04A87">
        <w:rPr>
          <w:noProof/>
          <w:szCs w:val="24"/>
        </w:rPr>
        <w:t>)</w:t>
      </w:r>
      <w:r>
        <w:rPr>
          <w:szCs w:val="24"/>
        </w:rPr>
        <w:fldChar w:fldCharType="end"/>
      </w:r>
      <w:r>
        <w:rPr>
          <w:szCs w:val="24"/>
        </w:rPr>
        <w:t xml:space="preserve"> </w:t>
      </w:r>
      <w:r w:rsidR="00C632EC">
        <w:rPr>
          <w:szCs w:val="24"/>
        </w:rPr>
        <w:t xml:space="preserve">measured the ability of </w:t>
      </w:r>
      <w:r w:rsidR="00C632EC" w:rsidRPr="00C045E6">
        <w:rPr>
          <w:szCs w:val="24"/>
        </w:rPr>
        <w:t>early-blind</w:t>
      </w:r>
      <w:r w:rsidR="00C632EC">
        <w:rPr>
          <w:szCs w:val="24"/>
        </w:rPr>
        <w:t xml:space="preserve"> and sighted groups to judge the location of </w:t>
      </w:r>
      <w:r>
        <w:rPr>
          <w:szCs w:val="24"/>
        </w:rPr>
        <w:t>h</w:t>
      </w:r>
      <w:r w:rsidRPr="00C045E6">
        <w:rPr>
          <w:szCs w:val="24"/>
        </w:rPr>
        <w:t xml:space="preserve">igh-frequency band-pass-ﬁltered </w:t>
      </w:r>
      <w:r w:rsidR="00F55BC5">
        <w:rPr>
          <w:szCs w:val="24"/>
        </w:rPr>
        <w:t>“</w:t>
      </w:r>
      <w:r w:rsidRPr="00C045E6">
        <w:rPr>
          <w:szCs w:val="24"/>
        </w:rPr>
        <w:t>frozen</w:t>
      </w:r>
      <w:r w:rsidR="00F55BC5">
        <w:rPr>
          <w:szCs w:val="24"/>
        </w:rPr>
        <w:t>”</w:t>
      </w:r>
      <w:r w:rsidRPr="00C045E6">
        <w:rPr>
          <w:szCs w:val="24"/>
        </w:rPr>
        <w:t xml:space="preserve"> noise</w:t>
      </w:r>
      <w:r>
        <w:rPr>
          <w:szCs w:val="24"/>
        </w:rPr>
        <w:t>s</w:t>
      </w:r>
      <w:r w:rsidR="00F55BC5">
        <w:rPr>
          <w:szCs w:val="24"/>
        </w:rPr>
        <w:t xml:space="preserve"> (the same noise waveform on each trial)</w:t>
      </w:r>
      <w:r>
        <w:rPr>
          <w:szCs w:val="24"/>
        </w:rPr>
        <w:t xml:space="preserve"> </w:t>
      </w:r>
      <w:r w:rsidR="00C632EC">
        <w:rPr>
          <w:szCs w:val="24"/>
        </w:rPr>
        <w:t xml:space="preserve">presented </w:t>
      </w:r>
      <w:r>
        <w:rPr>
          <w:szCs w:val="24"/>
        </w:rPr>
        <w:t xml:space="preserve">at elevations ranging from </w:t>
      </w:r>
      <w:r w:rsidR="00C632EC">
        <w:rPr>
          <w:szCs w:val="24"/>
        </w:rPr>
        <w:sym w:font="Symbol" w:char="F02D"/>
      </w:r>
      <w:r>
        <w:rPr>
          <w:szCs w:val="24"/>
        </w:rPr>
        <w:t>30° to</w:t>
      </w:r>
      <w:r w:rsidR="00C632EC">
        <w:rPr>
          <w:szCs w:val="24"/>
        </w:rPr>
        <w:t xml:space="preserve"> +30</w:t>
      </w:r>
      <w:r w:rsidR="00C632EC">
        <w:rPr>
          <w:szCs w:val="24"/>
        </w:rPr>
        <w:sym w:font="Symbol" w:char="F0B0"/>
      </w:r>
      <w:r>
        <w:rPr>
          <w:szCs w:val="24"/>
        </w:rPr>
        <w:t xml:space="preserve">. The groups showed similar </w:t>
      </w:r>
      <w:r>
        <w:rPr>
          <w:szCs w:val="24"/>
        </w:rPr>
        <w:lastRenderedPageBreak/>
        <w:t>performance in judging the relative positions of the sound sources</w:t>
      </w:r>
      <w:r w:rsidR="00E22517">
        <w:rPr>
          <w:szCs w:val="24"/>
        </w:rPr>
        <w:t>. H</w:t>
      </w:r>
      <w:r>
        <w:rPr>
          <w:szCs w:val="24"/>
        </w:rPr>
        <w:t>owever</w:t>
      </w:r>
      <w:r w:rsidR="00E22517">
        <w:rPr>
          <w:szCs w:val="24"/>
        </w:rPr>
        <w:t>,</w:t>
      </w:r>
      <w:r>
        <w:rPr>
          <w:szCs w:val="24"/>
        </w:rPr>
        <w:t xml:space="preserve"> the blind group showed a deficit in judging the absolute vertical positions of the sound sources. </w:t>
      </w:r>
    </w:p>
    <w:p w14:paraId="393C8365" w14:textId="7B244FCD" w:rsidR="00C632EC" w:rsidRPr="004045A0" w:rsidRDefault="00C632EC">
      <w:pPr>
        <w:spacing w:line="480" w:lineRule="auto"/>
        <w:ind w:firstLine="720"/>
        <w:rPr>
          <w:szCs w:val="24"/>
        </w:rPr>
      </w:pPr>
      <w:r>
        <w:rPr>
          <w:szCs w:val="24"/>
        </w:rPr>
        <w:t>The judgment of elevation depends primarily on spectral cues provided by the pinna</w:t>
      </w:r>
      <w:r w:rsidR="00D50BD0">
        <w:rPr>
          <w:szCs w:val="24"/>
        </w:rPr>
        <w:t xml:space="preserve"> </w:t>
      </w:r>
      <w:r w:rsidR="00D50BD0">
        <w:rPr>
          <w:szCs w:val="24"/>
        </w:rPr>
        <w:fldChar w:fldCharType="begin"/>
      </w:r>
      <w:r w:rsidR="00D50BD0">
        <w:rPr>
          <w:szCs w:val="24"/>
        </w:rPr>
        <w:instrText xml:space="preserve"> ADDIN EN.CITE &lt;EndNote&gt;&lt;Cite&gt;&lt;Author&gt;Blauert&lt;/Author&gt;&lt;Year&gt;1997&lt;/Year&gt;&lt;RecNum&gt;536&lt;/RecNum&gt;&lt;DisplayText&gt;(Blauert, 1997)&lt;/DisplayText&gt;&lt;record&gt;&lt;rec-number&gt;536&lt;/rec-number&gt;&lt;foreign-keys&gt;&lt;key app="EN" db-id="v0z2swa9gzx90keetz3xfsr2wp5vwxpr5xex"&gt;536&lt;/key&gt;&lt;/foreign-keys&gt;&lt;ref-type name="Book"&gt;6&lt;/ref-type&gt;&lt;contributors&gt;&lt;authors&gt;&lt;author&gt;Blauert, J&lt;/author&gt;&lt;/authors&gt;&lt;/contributors&gt;&lt;titles&gt;&lt;title&gt;Spatial hearing: The psychophysics of human sound localization&lt;/title&gt;&lt;/titles&gt;&lt;dates&gt;&lt;year&gt;1997&lt;/year&gt;&lt;/dates&gt;&lt;pub-location&gt;MIT&lt;/pub-location&gt;&lt;publisher&gt;Cambridge, MA&lt;/publisher&gt;&lt;urls&gt;&lt;/urls&gt;&lt;/record&gt;&lt;/Cite&gt;&lt;/EndNote&gt;</w:instrText>
      </w:r>
      <w:r w:rsidR="00D50BD0">
        <w:rPr>
          <w:szCs w:val="24"/>
        </w:rPr>
        <w:fldChar w:fldCharType="separate"/>
      </w:r>
      <w:r w:rsidR="00D50BD0">
        <w:rPr>
          <w:noProof/>
          <w:szCs w:val="24"/>
        </w:rPr>
        <w:t>(</w:t>
      </w:r>
      <w:hyperlink w:anchor="_ENREF_11" w:tooltip="Blauert, 1997 #536" w:history="1">
        <w:r w:rsidR="00B47D30">
          <w:rPr>
            <w:noProof/>
            <w:szCs w:val="24"/>
          </w:rPr>
          <w:t>Blauert, 1997</w:t>
        </w:r>
      </w:hyperlink>
      <w:r w:rsidR="00D50BD0">
        <w:rPr>
          <w:noProof/>
          <w:szCs w:val="24"/>
        </w:rPr>
        <w:t>)</w:t>
      </w:r>
      <w:r w:rsidR="00D50BD0">
        <w:rPr>
          <w:szCs w:val="24"/>
        </w:rPr>
        <w:fldChar w:fldCharType="end"/>
      </w:r>
      <w:r>
        <w:rPr>
          <w:szCs w:val="24"/>
        </w:rPr>
        <w:t xml:space="preserve">. The results suggest that blindness adversely affects the ability to make absolute judgments of elevation using such cues. This contrasts with the findings summarized earlier showing superior performance of blind participants in judging azimuth using monaural spectral cues. </w:t>
      </w:r>
      <w:r w:rsidR="00F65B29">
        <w:rPr>
          <w:szCs w:val="24"/>
        </w:rPr>
        <w:t xml:space="preserve">A possible explanation for this was proposed by </w:t>
      </w:r>
      <w:r w:rsidR="00F65B29">
        <w:rPr>
          <w:szCs w:val="24"/>
        </w:rPr>
        <w:fldChar w:fldCharType="begin"/>
      </w:r>
      <w:r w:rsidR="00F65B29">
        <w:rPr>
          <w:szCs w:val="24"/>
        </w:rPr>
        <w:instrText xml:space="preserve"> ADDIN EN.CITE &lt;EndNote&gt;&lt;Cite AuthorYear="1"&gt;&lt;Author&gt;Voss&lt;/Author&gt;&lt;Year&gt;2015&lt;/Year&gt;&lt;RecNum&gt;677&lt;/RecNum&gt;&lt;DisplayText&gt;Voss, et al. (2015)&lt;/DisplayText&gt;&lt;record&gt;&lt;rec-number&gt;677&lt;/rec-number&gt;&lt;foreign-keys&gt;&lt;key app="EN" db-id="v0z2swa9gzx90keetz3xfsr2wp5vwxpr5xex"&gt;677&lt;/key&gt;&lt;/foreign-keys&gt;&lt;ref-type name="Journal Article"&gt;17&lt;/ref-type&gt;&lt;contributors&gt;&lt;authors&gt;&lt;author&gt;Voss, Patrice&lt;/author&gt;&lt;author&gt;Tabry, Vanessa&lt;/author&gt;&lt;author&gt;Zatorre, Robert J&lt;/author&gt;&lt;/authors&gt;&lt;/contributors&gt;&lt;titles&gt;&lt;title&gt;Trade-off in the sound localization abilities of early blind individuals between the horizontal and vertical planes&lt;/title&gt;&lt;secondary-title&gt;The Journal of Neuroscience&lt;/secondary-title&gt;&lt;/titles&gt;&lt;periodical&gt;&lt;full-title&gt;The Journal of Neuroscience&lt;/full-title&gt;&lt;abbr-1&gt;J. Neurosci.&lt;/abbr-1&gt;&lt;/periodical&gt;&lt;pages&gt;6051-6056&lt;/pages&gt;&lt;volume&gt;35&lt;/volume&gt;&lt;dates&gt;&lt;year&gt;2015&lt;/year&gt;&lt;/dates&gt;&lt;isbn&gt;0270-6474&lt;/isbn&gt;&lt;urls&gt;&lt;/urls&gt;&lt;/record&gt;&lt;/Cite&gt;&lt;/EndNote&gt;</w:instrText>
      </w:r>
      <w:r w:rsidR="00F65B29">
        <w:rPr>
          <w:szCs w:val="24"/>
        </w:rPr>
        <w:fldChar w:fldCharType="separate"/>
      </w:r>
      <w:hyperlink w:anchor="_ENREF_168" w:tooltip="Voss, 2015 #677" w:history="1">
        <w:r w:rsidR="00B47D30">
          <w:rPr>
            <w:noProof/>
            <w:szCs w:val="24"/>
          </w:rPr>
          <w:t>Voss, et al. (2015</w:t>
        </w:r>
      </w:hyperlink>
      <w:r w:rsidR="00F65B29">
        <w:rPr>
          <w:noProof/>
          <w:szCs w:val="24"/>
        </w:rPr>
        <w:t>)</w:t>
      </w:r>
      <w:r w:rsidR="00F65B29">
        <w:rPr>
          <w:szCs w:val="24"/>
        </w:rPr>
        <w:fldChar w:fldCharType="end"/>
      </w:r>
      <w:r w:rsidR="00F65B29">
        <w:rPr>
          <w:szCs w:val="24"/>
        </w:rPr>
        <w:t xml:space="preserve">. They suggested that different types </w:t>
      </w:r>
      <w:r w:rsidR="00F65B29" w:rsidRPr="00920052">
        <w:rPr>
          <w:szCs w:val="24"/>
        </w:rPr>
        <w:t xml:space="preserve">of spectral information </w:t>
      </w:r>
      <w:r w:rsidR="00F65B29">
        <w:rPr>
          <w:szCs w:val="24"/>
        </w:rPr>
        <w:t>were</w:t>
      </w:r>
      <w:r w:rsidR="00F65B29" w:rsidRPr="00920052">
        <w:rPr>
          <w:szCs w:val="24"/>
        </w:rPr>
        <w:t xml:space="preserve"> used </w:t>
      </w:r>
      <w:r w:rsidR="00F65B29">
        <w:rPr>
          <w:szCs w:val="24"/>
        </w:rPr>
        <w:t>for the two tasks;</w:t>
      </w:r>
      <w:r w:rsidR="00F65B29" w:rsidRPr="00920052">
        <w:rPr>
          <w:szCs w:val="24"/>
        </w:rPr>
        <w:t xml:space="preserve"> prominent spectral notch</w:t>
      </w:r>
      <w:r w:rsidR="00F65B29">
        <w:rPr>
          <w:szCs w:val="24"/>
        </w:rPr>
        <w:t>es in head related transfer functions (</w:t>
      </w:r>
      <w:r w:rsidR="00F65B29" w:rsidRPr="00920052">
        <w:rPr>
          <w:szCs w:val="24"/>
        </w:rPr>
        <w:t>HRTFs</w:t>
      </w:r>
      <w:r w:rsidR="00F65B29">
        <w:rPr>
          <w:szCs w:val="24"/>
        </w:rPr>
        <w:t xml:space="preserve">) are used for elevation localization, while spectral peaks </w:t>
      </w:r>
      <w:r w:rsidR="007C6556">
        <w:rPr>
          <w:szCs w:val="24"/>
        </w:rPr>
        <w:t xml:space="preserve">are </w:t>
      </w:r>
      <w:r w:rsidR="00F65B29">
        <w:rPr>
          <w:szCs w:val="24"/>
        </w:rPr>
        <w:t>used for azimuth</w:t>
      </w:r>
      <w:r w:rsidR="007B6022">
        <w:rPr>
          <w:szCs w:val="24"/>
        </w:rPr>
        <w:t xml:space="preserve"> localization</w:t>
      </w:r>
      <w:r w:rsidR="00F65B29">
        <w:rPr>
          <w:szCs w:val="24"/>
        </w:rPr>
        <w:t xml:space="preserve">. Spectral peaks are likely to be more salient and easier to detect than spectral notches </w:t>
      </w:r>
      <w:r w:rsidR="00194518">
        <w:rPr>
          <w:szCs w:val="24"/>
        </w:rPr>
        <w:fldChar w:fldCharType="begin"/>
      </w:r>
      <w:r w:rsidR="00194518">
        <w:rPr>
          <w:szCs w:val="24"/>
        </w:rPr>
        <w:instrText xml:space="preserve"> ADDIN EN.CITE &lt;EndNote&gt;&lt;Cite&gt;&lt;Author&gt;Moore&lt;/Author&gt;&lt;Year&gt;1989&lt;/Year&gt;&lt;RecNum&gt;1006&lt;/RecNum&gt;&lt;DisplayText&gt;(Moore, Oldfield, &amp;amp; Dooley, 1989)&lt;/DisplayText&gt;&lt;record&gt;&lt;rec-number&gt;1006&lt;/rec-number&gt;&lt;foreign-keys&gt;&lt;key app="EN" db-id="v0z2swa9gzx90keetz3xfsr2wp5vwxpr5xex"&gt;1006&lt;/key&gt;&lt;/foreign-keys&gt;&lt;ref-type name="Journal Article"&gt;17&lt;/ref-type&gt;&lt;contributors&gt;&lt;authors&gt;&lt;author&gt;Moore, Brian CJ&lt;/author&gt;&lt;author&gt;Oldfield, Simon R&lt;/author&gt;&lt;author&gt;Dooley, Gary J&lt;/author&gt;&lt;/authors&gt;&lt;/contributors&gt;&lt;titles&gt;&lt;title&gt;Detection and discrimination of spectral peaks and notches at 1 and 8 kHz&lt;/title&gt;&lt;secondary-title&gt;The Journal of the Acoustical Society of America&lt;/secondary-title&gt;&lt;/titles&gt;&lt;periodical&gt;&lt;full-title&gt;The Journal of the Acoustical Society of America&lt;/full-title&gt;&lt;abbr-1&gt;J. Acoust. Soc. Am.&lt;/abbr-1&gt;&lt;/periodical&gt;&lt;pages&gt;820-836&lt;/pages&gt;&lt;volume&gt;85&lt;/volume&gt;&lt;dates&gt;&lt;year&gt;1989&lt;/year&gt;&lt;/dates&gt;&lt;isbn&gt;0001-4966&lt;/isbn&gt;&lt;urls&gt;&lt;/urls&gt;&lt;/record&gt;&lt;/Cite&gt;&lt;/EndNote&gt;</w:instrText>
      </w:r>
      <w:r w:rsidR="00194518">
        <w:rPr>
          <w:szCs w:val="24"/>
        </w:rPr>
        <w:fldChar w:fldCharType="separate"/>
      </w:r>
      <w:r w:rsidR="00194518">
        <w:rPr>
          <w:noProof/>
          <w:szCs w:val="24"/>
        </w:rPr>
        <w:t>(</w:t>
      </w:r>
      <w:hyperlink w:anchor="_ENREF_109" w:tooltip="Moore, 1989 #1006" w:history="1">
        <w:r w:rsidR="00B47D30">
          <w:rPr>
            <w:noProof/>
            <w:szCs w:val="24"/>
          </w:rPr>
          <w:t>Moore, Oldfield, &amp; Dooley, 1989</w:t>
        </w:r>
      </w:hyperlink>
      <w:r w:rsidR="00194518">
        <w:rPr>
          <w:noProof/>
          <w:szCs w:val="24"/>
        </w:rPr>
        <w:t>)</w:t>
      </w:r>
      <w:r w:rsidR="00194518">
        <w:rPr>
          <w:szCs w:val="24"/>
        </w:rPr>
        <w:fldChar w:fldCharType="end"/>
      </w:r>
      <w:r w:rsidR="00194518">
        <w:rPr>
          <w:szCs w:val="24"/>
        </w:rPr>
        <w:t xml:space="preserve">. </w:t>
      </w:r>
      <w:r>
        <w:rPr>
          <w:szCs w:val="24"/>
        </w:rPr>
        <w:t>It may</w:t>
      </w:r>
      <w:r w:rsidR="00F65B29">
        <w:rPr>
          <w:szCs w:val="24"/>
        </w:rPr>
        <w:t xml:space="preserve"> also</w:t>
      </w:r>
      <w:r>
        <w:rPr>
          <w:szCs w:val="24"/>
        </w:rPr>
        <w:t xml:space="preserve"> be the case </w:t>
      </w:r>
      <w:r>
        <w:t>that blind people can hear the changes in spectral cues associated with changes in elevation, but they have trouble relating the spectral cues to elevation because of insufficient calibration information. For localization in elevation, ITD and ILD cues are not useful for calibration unless the head is strongly tilted</w:t>
      </w:r>
      <w:r w:rsidR="00D97F36">
        <w:t>. Also,</w:t>
      </w:r>
      <w:r>
        <w:t xml:space="preserve"> </w:t>
      </w:r>
      <w:r w:rsidR="00866CED">
        <w:t xml:space="preserve">the positions of fixed sounds do not changed markedly in elevation relative to the listener unless the listener tilts their head in the up-down direction, which does not happen very often. </w:t>
      </w:r>
      <w:r w:rsidR="00946915">
        <w:t xml:space="preserve">Overall these results are consistent with </w:t>
      </w:r>
      <w:r w:rsidR="00D0751A" w:rsidRPr="00414F1F">
        <w:rPr>
          <w:szCs w:val="24"/>
        </w:rPr>
        <w:t xml:space="preserve">P1 (complexity), P5 </w:t>
      </w:r>
      <w:r w:rsidR="00D0751A">
        <w:rPr>
          <w:szCs w:val="24"/>
        </w:rPr>
        <w:t>(i</w:t>
      </w:r>
      <w:r w:rsidR="00D0751A" w:rsidRPr="00414F1F">
        <w:rPr>
          <w:szCs w:val="24"/>
        </w:rPr>
        <w:t>dentifying the direction of non-monotonic change),</w:t>
      </w:r>
      <w:r w:rsidR="00D0751A">
        <w:rPr>
          <w:szCs w:val="24"/>
        </w:rPr>
        <w:t xml:space="preserve"> </w:t>
      </w:r>
      <w:r w:rsidR="00B9141C">
        <w:rPr>
          <w:szCs w:val="24"/>
        </w:rPr>
        <w:t xml:space="preserve">and </w:t>
      </w:r>
      <w:r w:rsidR="00D0751A">
        <w:rPr>
          <w:szCs w:val="24"/>
        </w:rPr>
        <w:t xml:space="preserve">P6 </w:t>
      </w:r>
      <w:r w:rsidR="00D0751A" w:rsidRPr="00414F1F">
        <w:rPr>
          <w:szCs w:val="24"/>
        </w:rPr>
        <w:t>(calibration requiring visual cues)</w:t>
      </w:r>
      <w:r w:rsidR="00B9141C">
        <w:rPr>
          <w:szCs w:val="24"/>
        </w:rPr>
        <w:t>.</w:t>
      </w:r>
      <w:r w:rsidR="00CB160F">
        <w:rPr>
          <w:szCs w:val="24"/>
        </w:rPr>
        <w:t xml:space="preserve"> The results are consistent with the perceptual deficiency hypothesis, but not with the perceptual enhancement hypothesis.</w:t>
      </w:r>
    </w:p>
    <w:p w14:paraId="72447134" w14:textId="77777777" w:rsidR="00817FF3" w:rsidRDefault="007B329A" w:rsidP="00817FF3">
      <w:pPr>
        <w:spacing w:line="480" w:lineRule="auto"/>
        <w:rPr>
          <w:b/>
          <w:szCs w:val="24"/>
        </w:rPr>
      </w:pPr>
      <w:r>
        <w:rPr>
          <w:szCs w:val="24"/>
        </w:rPr>
        <w:tab/>
      </w:r>
    </w:p>
    <w:p w14:paraId="46B7BA32" w14:textId="63985DB8" w:rsidR="00817FF3" w:rsidRPr="00855D66" w:rsidRDefault="00817FF3" w:rsidP="00AA7CF7">
      <w:pPr>
        <w:pStyle w:val="Heading2"/>
        <w:rPr>
          <w:bCs/>
          <w:sz w:val="36"/>
          <w:szCs w:val="36"/>
          <w:lang w:val="en-US"/>
        </w:rPr>
      </w:pPr>
      <w:r>
        <w:t>Absolute d</w:t>
      </w:r>
      <w:r w:rsidRPr="00817FF3">
        <w:t xml:space="preserve">istance </w:t>
      </w:r>
      <w:r w:rsidR="00A7272E">
        <w:t>judgments</w:t>
      </w:r>
    </w:p>
    <w:p w14:paraId="6AA7FC54" w14:textId="66D92CE5" w:rsidR="00D32BD9" w:rsidRDefault="00D32BD9">
      <w:pPr>
        <w:spacing w:line="480" w:lineRule="auto"/>
        <w:rPr>
          <w:szCs w:val="24"/>
        </w:rPr>
      </w:pPr>
      <w:r>
        <w:rPr>
          <w:szCs w:val="24"/>
        </w:rPr>
        <w:t xml:space="preserve">In a near-anechoic environment (for example outdoors) and for a sound source of fixed level, the level at the listener’s ears decreases by 6 dB per doubling of the sound source distance. </w:t>
      </w:r>
      <w:r>
        <w:rPr>
          <w:szCs w:val="24"/>
        </w:rPr>
        <w:lastRenderedPageBreak/>
        <w:t>Provided that the listener can estimate the level at the source, which can be done on the basis of vocal effort for speech sounds, the level at the listener’s ears can be used to judge distance. In a reverberant environment, the sound level at the listener’s ears decreases by less than 6 dB</w:t>
      </w:r>
      <w:r w:rsidR="00A34393">
        <w:rPr>
          <w:szCs w:val="24"/>
        </w:rPr>
        <w:t xml:space="preserve"> per doubling of distance</w:t>
      </w:r>
      <w:r w:rsidR="00041D2A">
        <w:rPr>
          <w:szCs w:val="24"/>
        </w:rPr>
        <w:t xml:space="preserve">, but an additional cue, the </w:t>
      </w:r>
      <w:r w:rsidR="00CB160F">
        <w:rPr>
          <w:szCs w:val="24"/>
        </w:rPr>
        <w:t>direct-to-reverberant ratio (</w:t>
      </w:r>
      <w:r w:rsidR="00041D2A">
        <w:rPr>
          <w:szCs w:val="24"/>
        </w:rPr>
        <w:t>DRR</w:t>
      </w:r>
      <w:r w:rsidR="00CB160F">
        <w:rPr>
          <w:szCs w:val="24"/>
        </w:rPr>
        <w:t>) in sound level</w:t>
      </w:r>
      <w:r w:rsidR="00041D2A">
        <w:rPr>
          <w:szCs w:val="24"/>
        </w:rPr>
        <w:t>, is available. V</w:t>
      </w:r>
      <w:r>
        <w:rPr>
          <w:szCs w:val="24"/>
        </w:rPr>
        <w:t>isual loss may</w:t>
      </w:r>
      <w:r w:rsidR="00041D2A">
        <w:rPr>
          <w:szCs w:val="24"/>
        </w:rPr>
        <w:t xml:space="preserve"> </w:t>
      </w:r>
      <w:r>
        <w:rPr>
          <w:szCs w:val="24"/>
        </w:rPr>
        <w:t>lead to</w:t>
      </w:r>
      <w:r w:rsidR="00041D2A">
        <w:rPr>
          <w:szCs w:val="24"/>
        </w:rPr>
        <w:t xml:space="preserve"> a less precise or biased r</w:t>
      </w:r>
      <w:r w:rsidR="00061196">
        <w:rPr>
          <w:szCs w:val="24"/>
        </w:rPr>
        <w:t>elationship between level and DR</w:t>
      </w:r>
      <w:r w:rsidR="00041D2A">
        <w:rPr>
          <w:szCs w:val="24"/>
        </w:rPr>
        <w:t>R cues and perceived distance, thereby decreasing the accuracy of absolute judgements of distance (</w:t>
      </w:r>
      <w:r w:rsidR="00986D3C">
        <w:rPr>
          <w:szCs w:val="24"/>
        </w:rPr>
        <w:t>P6</w:t>
      </w:r>
      <w:r w:rsidR="00CF5D68">
        <w:rPr>
          <w:szCs w:val="24"/>
        </w:rPr>
        <w:t>,</w:t>
      </w:r>
      <w:r w:rsidR="00986D3C">
        <w:rPr>
          <w:szCs w:val="24"/>
        </w:rPr>
        <w:t xml:space="preserve"> c</w:t>
      </w:r>
      <w:r w:rsidR="00986D3C" w:rsidRPr="00986D3C">
        <w:rPr>
          <w:szCs w:val="24"/>
        </w:rPr>
        <w:t>alibration requiring visual cues</w:t>
      </w:r>
      <w:r w:rsidR="00041D2A">
        <w:rPr>
          <w:szCs w:val="24"/>
        </w:rPr>
        <w:t xml:space="preserve">). </w:t>
      </w:r>
      <w:r>
        <w:rPr>
          <w:szCs w:val="24"/>
        </w:rPr>
        <w:t xml:space="preserve"> </w:t>
      </w:r>
    </w:p>
    <w:p w14:paraId="116EF5FF" w14:textId="46BC2071" w:rsidR="000846FE" w:rsidRPr="005F6181" w:rsidRDefault="00041D2A" w:rsidP="00817FF3">
      <w:pPr>
        <w:spacing w:line="480" w:lineRule="auto"/>
        <w:rPr>
          <w:szCs w:val="24"/>
        </w:rPr>
      </w:pPr>
      <w:r>
        <w:rPr>
          <w:szCs w:val="24"/>
        </w:rPr>
        <w:tab/>
      </w:r>
      <w:r w:rsidR="00817FF3">
        <w:rPr>
          <w:szCs w:val="24"/>
        </w:rPr>
        <w:fldChar w:fldCharType="begin"/>
      </w:r>
      <w:r w:rsidR="00817FF3">
        <w:rPr>
          <w:szCs w:val="24"/>
        </w:rPr>
        <w:instrText xml:space="preserve"> ADDIN EN.CITE &lt;EndNote&gt;&lt;Cite AuthorYear="1"&gt;&lt;Author&gt;Wanet&lt;/Author&gt;&lt;Year&gt;1985&lt;/Year&gt;&lt;RecNum&gt;120&lt;/RecNum&gt;&lt;DisplayText&gt;Wanet and Veraart (1985)&lt;/DisplayText&gt;&lt;record&gt;&lt;rec-number&gt;120&lt;/rec-number&gt;&lt;foreign-keys&gt;&lt;key app="EN" db-id="v0z2swa9gzx90keetz3xfsr2wp5vwxpr5xex"&gt;120&lt;/key&gt;&lt;/foreign-keys&gt;&lt;ref-type name="Journal Article"&gt;17&lt;/ref-type&gt;&lt;contributors&gt;&lt;authors&gt;&lt;author&gt;Wanet, MC&lt;/author&gt;&lt;author&gt;Veraart, C&lt;/author&gt;&lt;/authors&gt;&lt;/contributors&gt;&lt;titles&gt;&lt;title&gt;Processing of auditory information by the blind in spatial localization tasks&lt;/title&gt;&lt;secondary-title&gt;Attention, Perception, &amp;amp; Psychophysics&lt;/secondary-title&gt;&lt;/titles&gt;&lt;periodical&gt;&lt;full-title&gt;Attention, Perception, &amp;amp; Psychophysics&lt;/full-title&gt;&lt;abbr-1&gt;Atten. Percept. Psychophys.&lt;/abbr-1&gt;&lt;/periodical&gt;&lt;pages&gt;91-96&lt;/pages&gt;&lt;volume&gt;38&lt;/volume&gt;&lt;dates&gt;&lt;year&gt;1985&lt;/year&gt;&lt;/dates&gt;&lt;isbn&gt;1943-3921&lt;/isbn&gt;&lt;urls&gt;&lt;/urls&gt;&lt;/record&gt;&lt;/Cite&gt;&lt;/EndNote&gt;</w:instrText>
      </w:r>
      <w:r w:rsidR="00817FF3">
        <w:rPr>
          <w:szCs w:val="24"/>
        </w:rPr>
        <w:fldChar w:fldCharType="separate"/>
      </w:r>
      <w:hyperlink w:anchor="_ENREF_172" w:tooltip="Wanet, 1985 #120" w:history="1">
        <w:r w:rsidR="00B47D30">
          <w:rPr>
            <w:noProof/>
            <w:szCs w:val="24"/>
          </w:rPr>
          <w:t>Wanet and Veraart (1985</w:t>
        </w:r>
      </w:hyperlink>
      <w:r w:rsidR="00817FF3">
        <w:rPr>
          <w:noProof/>
          <w:szCs w:val="24"/>
        </w:rPr>
        <w:t>)</w:t>
      </w:r>
      <w:r w:rsidR="00817FF3">
        <w:rPr>
          <w:szCs w:val="24"/>
        </w:rPr>
        <w:fldChar w:fldCharType="end"/>
      </w:r>
      <w:r w:rsidR="00817FF3">
        <w:rPr>
          <w:szCs w:val="24"/>
        </w:rPr>
        <w:t xml:space="preserve"> assessed </w:t>
      </w:r>
      <w:r w:rsidR="00A7272E">
        <w:rPr>
          <w:szCs w:val="24"/>
        </w:rPr>
        <w:t>the</w:t>
      </w:r>
      <w:r w:rsidR="00817FF3">
        <w:rPr>
          <w:szCs w:val="24"/>
        </w:rPr>
        <w:t xml:space="preserve"> </w:t>
      </w:r>
      <w:r w:rsidR="00A7272E">
        <w:rPr>
          <w:szCs w:val="24"/>
        </w:rPr>
        <w:t>ability to judge</w:t>
      </w:r>
      <w:r w:rsidR="00817FF3">
        <w:rPr>
          <w:szCs w:val="24"/>
        </w:rPr>
        <w:t xml:space="preserve"> the direction and distance of 800</w:t>
      </w:r>
      <w:r w:rsidR="00A7272E">
        <w:rPr>
          <w:szCs w:val="24"/>
        </w:rPr>
        <w:t>-</w:t>
      </w:r>
      <w:r w:rsidR="00817FF3">
        <w:rPr>
          <w:szCs w:val="24"/>
        </w:rPr>
        <w:t>Hz tones in near space</w:t>
      </w:r>
      <w:r w:rsidR="00A7272E">
        <w:rPr>
          <w:szCs w:val="24"/>
        </w:rPr>
        <w:t>,</w:t>
      </w:r>
      <w:r w:rsidR="00817FF3">
        <w:rPr>
          <w:szCs w:val="24"/>
        </w:rPr>
        <w:t xml:space="preserve"> between </w:t>
      </w:r>
      <w:r w:rsidR="00817FF3" w:rsidRPr="00007AB9">
        <w:rPr>
          <w:szCs w:val="24"/>
        </w:rPr>
        <w:t xml:space="preserve">18 </w:t>
      </w:r>
      <w:r w:rsidR="00A7272E">
        <w:rPr>
          <w:szCs w:val="24"/>
        </w:rPr>
        <w:t>and</w:t>
      </w:r>
      <w:r w:rsidR="00A7272E" w:rsidRPr="00007AB9">
        <w:rPr>
          <w:szCs w:val="24"/>
        </w:rPr>
        <w:t xml:space="preserve"> </w:t>
      </w:r>
      <w:r w:rsidR="00817FF3" w:rsidRPr="00007AB9">
        <w:rPr>
          <w:szCs w:val="24"/>
        </w:rPr>
        <w:t>62 cm</w:t>
      </w:r>
      <w:r w:rsidR="00817FF3">
        <w:rPr>
          <w:szCs w:val="24"/>
        </w:rPr>
        <w:t xml:space="preserve"> from the participant</w:t>
      </w:r>
      <w:r w:rsidR="00A7272E">
        <w:rPr>
          <w:szCs w:val="24"/>
        </w:rPr>
        <w:t>,</w:t>
      </w:r>
      <w:r w:rsidR="00817FF3">
        <w:rPr>
          <w:szCs w:val="24"/>
        </w:rPr>
        <w:t xml:space="preserve"> for early- and late-onset blind groups, and sighted controls. </w:t>
      </w:r>
      <w:r w:rsidR="00A7272E">
        <w:rPr>
          <w:szCs w:val="24"/>
        </w:rPr>
        <w:t>Distance judgments were less accurate for</w:t>
      </w:r>
      <w:r w:rsidR="00817FF3">
        <w:rPr>
          <w:szCs w:val="24"/>
        </w:rPr>
        <w:t xml:space="preserve"> the early-blind group </w:t>
      </w:r>
      <w:r w:rsidR="00A7272E">
        <w:rPr>
          <w:szCs w:val="24"/>
        </w:rPr>
        <w:t>than for the other groups</w:t>
      </w:r>
      <w:r w:rsidR="00A118E0">
        <w:rPr>
          <w:szCs w:val="24"/>
        </w:rPr>
        <w:t xml:space="preserve">, although the differences would have been non-significant if the authors had adjusted their significance levels to allow for multiple comparisons. </w:t>
      </w:r>
      <w:r w:rsidR="00662F07" w:rsidRPr="00662F07">
        <w:rPr>
          <w:szCs w:val="24"/>
          <w:lang w:val="en-US"/>
        </w:rPr>
        <w:fldChar w:fldCharType="begin"/>
      </w:r>
      <w:r w:rsidR="00481041">
        <w:rPr>
          <w:szCs w:val="24"/>
          <w:lang w:val="en-US"/>
        </w:rPr>
        <w:instrText xml:space="preserve"> ADDIN EN.CITE &lt;EndNote&gt;&lt;Cite AuthorYear="1"&gt;&lt;Author&gt;Macé&lt;/Author&gt;&lt;Year&gt;2012&lt;/Year&gt;&lt;RecNum&gt;104&lt;/RecNum&gt;&lt;DisplayText&gt;Macé, Dramas, and Jouffrais (2012)&lt;/DisplayText&gt;&lt;record&gt;&lt;rec-number&gt;104&lt;/rec-number&gt;&lt;foreign-keys&gt;&lt;key app="EN" db-id="v0z2swa9gzx90keetz3xfsr2wp5vwxpr5xex"&gt;104&lt;/key&gt;&lt;/foreign-keys&gt;&lt;ref-type name="Book Section"&gt;5&lt;/ref-type&gt;&lt;contributors&gt;&lt;authors&gt;&lt;author&gt;Macé, Marc J. M.&lt;/author&gt;&lt;author&gt;Dramas, Florian&lt;/author&gt;&lt;author&gt;Jouffrais, Christophe&lt;/author&gt;&lt;/authors&gt;&lt;secondary-authors&gt;&lt;author&gt;Miesenberger, K.&lt;/author&gt;&lt;author&gt;Karshmer, A.&lt;/author&gt;&lt;author&gt;Penaz, P.&lt;/author&gt;&lt;author&gt;W. Zagler, W.&lt;/author&gt;&lt;/secondary-authors&gt;&lt;/contributors&gt;&lt;titles&gt;&lt;title&gt;Reaching to sound accuracy in the peri-personal space of blind and sighted humans&lt;/title&gt;&lt;secondary-title&gt;Computers Helping People with Special Needs: 13th International Conference, ICCHP 2012&lt;/secondary-title&gt;&lt;/titles&gt;&lt;pages&gt;636-643&lt;/pages&gt;&lt;dates&gt;&lt;year&gt;2012&lt;/year&gt;&lt;/dates&gt;&lt;pub-location&gt;Linz&lt;/pub-location&gt;&lt;publisher&gt;Springer-Verlag&lt;/publisher&gt;&lt;urls&gt;&lt;/urls&gt;&lt;/record&gt;&lt;/Cite&gt;&lt;/EndNote&gt;</w:instrText>
      </w:r>
      <w:r w:rsidR="00662F07" w:rsidRPr="00662F07">
        <w:rPr>
          <w:szCs w:val="24"/>
          <w:lang w:val="en-US"/>
        </w:rPr>
        <w:fldChar w:fldCharType="separate"/>
      </w:r>
      <w:hyperlink w:anchor="_ENREF_103" w:tooltip="Macé, 2012 #104" w:history="1">
        <w:r w:rsidR="00B47D30">
          <w:rPr>
            <w:noProof/>
            <w:szCs w:val="24"/>
            <w:lang w:val="en-US"/>
          </w:rPr>
          <w:t>Macé, Dramas, and Jouffrais (2012</w:t>
        </w:r>
      </w:hyperlink>
      <w:r w:rsidR="00481041">
        <w:rPr>
          <w:noProof/>
          <w:szCs w:val="24"/>
          <w:lang w:val="en-US"/>
        </w:rPr>
        <w:t>)</w:t>
      </w:r>
      <w:r w:rsidR="00662F07" w:rsidRPr="00662F07">
        <w:rPr>
          <w:szCs w:val="24"/>
          <w:lang w:val="en-US"/>
        </w:rPr>
        <w:fldChar w:fldCharType="end"/>
      </w:r>
      <w:r w:rsidR="00662F07">
        <w:rPr>
          <w:szCs w:val="24"/>
          <w:lang w:val="en-US"/>
        </w:rPr>
        <w:t xml:space="preserve"> showed that early-onset blind participants </w:t>
      </w:r>
      <w:r w:rsidR="004158D5">
        <w:rPr>
          <w:szCs w:val="24"/>
          <w:lang w:val="en-US"/>
        </w:rPr>
        <w:t xml:space="preserve">were less accurate </w:t>
      </w:r>
      <w:r w:rsidR="00662F07">
        <w:rPr>
          <w:szCs w:val="24"/>
          <w:lang w:val="en-US"/>
        </w:rPr>
        <w:t>than sighted participants</w:t>
      </w:r>
      <w:r w:rsidR="004158D5">
        <w:rPr>
          <w:szCs w:val="24"/>
          <w:lang w:val="en-US"/>
        </w:rPr>
        <w:t xml:space="preserve"> at reaching towards</w:t>
      </w:r>
      <w:r w:rsidR="00662F07">
        <w:rPr>
          <w:szCs w:val="24"/>
          <w:lang w:val="en-US"/>
        </w:rPr>
        <w:t xml:space="preserve"> white-noise sounds </w:t>
      </w:r>
      <w:r w:rsidR="004158D5">
        <w:rPr>
          <w:szCs w:val="24"/>
          <w:lang w:val="en-US"/>
        </w:rPr>
        <w:t xml:space="preserve">presented </w:t>
      </w:r>
      <w:r w:rsidR="00662F07">
        <w:rPr>
          <w:szCs w:val="24"/>
          <w:lang w:val="en-US"/>
        </w:rPr>
        <w:t xml:space="preserve">in peripersonal space. </w:t>
      </w:r>
      <w:r w:rsidR="005F6181" w:rsidRPr="001652DE">
        <w:rPr>
          <w:i/>
          <w:szCs w:val="24"/>
          <w:lang w:val="en-US"/>
        </w:rPr>
        <w:fldChar w:fldCharType="begin"/>
      </w:r>
      <w:r w:rsidR="005F6181" w:rsidRPr="001652DE">
        <w:rPr>
          <w:i/>
          <w:szCs w:val="24"/>
          <w:lang w:val="en-US"/>
        </w:rPr>
        <w:instrText xml:space="preserve"> ADDIN EN.CITE &lt;EndNote&gt;&lt;Cite AuthorYear="1"&gt;&lt;Author&gt;Lai&lt;/Author&gt;&lt;Year&gt;2006&lt;/Year&gt;&lt;RecNum&gt;589&lt;/RecNum&gt;&lt;DisplayText&gt;Lai and Chen (2006)&lt;/DisplayText&gt;&lt;record&gt;&lt;rec-number&gt;589&lt;/rec-number&gt;&lt;foreign-keys&gt;&lt;key app="EN" db-id="v0z2swa9gzx90keetz3xfsr2wp5vwxpr5xex"&gt;589&lt;/key&gt;&lt;/foreign-keys&gt;&lt;ref-type name="Journal Article"&gt;17&lt;/ref-type&gt;&lt;contributors&gt;&lt;authors&gt;&lt;author&gt;Lai, Hsin Hsi&lt;/author&gt;&lt;author&gt;Chen, Yu Cheng&lt;/author&gt;&lt;/authors&gt;&lt;/contributors&gt;&lt;titles&gt;&lt;title&gt;A study on the blind&amp;apos;s sensory ability&lt;/title&gt;&lt;secondary-title&gt;International Journal of Industrial Ergonomics&lt;/secondary-title&gt;&lt;/titles&gt;&lt;periodical&gt;&lt;full-title&gt;International journal of industrial ergonomics&lt;/full-title&gt;&lt;/periodical&gt;&lt;pages&gt;565-570&lt;/pages&gt;&lt;volume&gt;36&lt;/volume&gt;&lt;dates&gt;&lt;year&gt;2006&lt;/year&gt;&lt;/dates&gt;&lt;isbn&gt;0169-8141&lt;/isbn&gt;&lt;urls&gt;&lt;/urls&gt;&lt;/record&gt;&lt;/Cite&gt;&lt;/EndNote&gt;</w:instrText>
      </w:r>
      <w:r w:rsidR="005F6181" w:rsidRPr="001652DE">
        <w:rPr>
          <w:i/>
          <w:szCs w:val="24"/>
          <w:lang w:val="en-US"/>
        </w:rPr>
        <w:fldChar w:fldCharType="separate"/>
      </w:r>
      <w:hyperlink w:anchor="_ENREF_92" w:tooltip="Lai, 2006 #589" w:history="1">
        <w:r w:rsidR="00B47D30" w:rsidRPr="005F6181">
          <w:rPr>
            <w:noProof/>
            <w:szCs w:val="24"/>
            <w:lang w:val="en-US"/>
          </w:rPr>
          <w:t>Lai and Chen (2006</w:t>
        </w:r>
      </w:hyperlink>
      <w:r w:rsidR="005F6181" w:rsidRPr="005F6181">
        <w:rPr>
          <w:noProof/>
          <w:szCs w:val="24"/>
          <w:lang w:val="en-US"/>
        </w:rPr>
        <w:t>)</w:t>
      </w:r>
      <w:r w:rsidR="005F6181" w:rsidRPr="001652DE">
        <w:rPr>
          <w:i/>
          <w:szCs w:val="24"/>
          <w:lang w:val="en-US"/>
        </w:rPr>
        <w:fldChar w:fldCharType="end"/>
      </w:r>
      <w:r w:rsidR="005F6181">
        <w:rPr>
          <w:szCs w:val="24"/>
          <w:lang w:val="en-US"/>
        </w:rPr>
        <w:t xml:space="preserve"> </w:t>
      </w:r>
      <w:r w:rsidR="004158D5">
        <w:rPr>
          <w:szCs w:val="24"/>
          <w:lang w:val="en-US"/>
        </w:rPr>
        <w:t xml:space="preserve">obtained </w:t>
      </w:r>
      <w:r w:rsidR="005F6181">
        <w:rPr>
          <w:szCs w:val="24"/>
          <w:lang w:val="en-US"/>
        </w:rPr>
        <w:t xml:space="preserve">absolute distance judgments of blind </w:t>
      </w:r>
      <w:r w:rsidR="009F6F63">
        <w:rPr>
          <w:szCs w:val="24"/>
          <w:lang w:val="en-US"/>
        </w:rPr>
        <w:t xml:space="preserve">(age of onset not reported) </w:t>
      </w:r>
      <w:r w:rsidR="005F6181">
        <w:rPr>
          <w:szCs w:val="24"/>
          <w:lang w:val="en-US"/>
        </w:rPr>
        <w:t xml:space="preserve">and sighted participants for a musical tone or telephone sound </w:t>
      </w:r>
      <w:r w:rsidR="004158D5">
        <w:rPr>
          <w:szCs w:val="24"/>
          <w:lang w:val="en-US"/>
        </w:rPr>
        <w:t xml:space="preserve">presented at </w:t>
      </w:r>
      <w:r w:rsidR="005F6181">
        <w:rPr>
          <w:szCs w:val="24"/>
          <w:lang w:val="en-US"/>
        </w:rPr>
        <w:t xml:space="preserve">3 m </w:t>
      </w:r>
      <w:r w:rsidR="004158D5">
        <w:rPr>
          <w:szCs w:val="24"/>
          <w:lang w:val="en-US"/>
        </w:rPr>
        <w:t>distance</w:t>
      </w:r>
      <w:r w:rsidR="005F6181">
        <w:rPr>
          <w:szCs w:val="24"/>
          <w:lang w:val="en-US"/>
        </w:rPr>
        <w:t xml:space="preserve">. The sighted group on average </w:t>
      </w:r>
      <w:r w:rsidR="00D068B1">
        <w:rPr>
          <w:szCs w:val="24"/>
          <w:lang w:val="en-US"/>
        </w:rPr>
        <w:t>made</w:t>
      </w:r>
      <w:r w:rsidR="005F6181">
        <w:rPr>
          <w:szCs w:val="24"/>
          <w:lang w:val="en-US"/>
        </w:rPr>
        <w:t xml:space="preserve"> lower errors than the blind group, although the difference was not significant. </w:t>
      </w:r>
    </w:p>
    <w:p w14:paraId="68DFE557" w14:textId="0EFA0BBD" w:rsidR="002C3D07" w:rsidRDefault="002C3D07" w:rsidP="00C459CE">
      <w:pPr>
        <w:spacing w:after="0" w:line="480" w:lineRule="auto"/>
        <w:ind w:firstLine="720"/>
        <w:rPr>
          <w:szCs w:val="24"/>
          <w:lang w:val="en-US"/>
        </w:rPr>
      </w:pPr>
      <w:r w:rsidRPr="002B334D">
        <w:rPr>
          <w:szCs w:val="24"/>
          <w:lang w:val="en-US"/>
        </w:rPr>
        <w:fldChar w:fldCharType="begin"/>
      </w:r>
      <w:r w:rsidR="005C64DA">
        <w:rPr>
          <w:szCs w:val="24"/>
          <w:lang w:val="en-US"/>
        </w:rPr>
        <w:instrText xml:space="preserve"> ADDIN EN.CITE &lt;EndNote&gt;&lt;Cite AuthorYear="1"&gt;&lt;Author&gt;Kolarik&lt;/Author&gt;&lt;Year&gt;2013&lt;/Year&gt;&lt;RecNum&gt;530&lt;/RecNum&gt;&lt;DisplayText&gt;Kolarik, Cirstea, Pardhan, and Moore (2013c)&lt;/DisplayText&gt;&lt;record&gt;&lt;rec-number&gt;530&lt;/rec-number&gt;&lt;foreign-keys&gt;&lt;key app="EN" db-id="v0z2swa9gzx90keetz3xfsr2wp5vwxpr5xex"&gt;530&lt;/key&gt;&lt;/foreign-keys&gt;&lt;ref-type name="Journal Article"&gt;17&lt;/ref-type&gt;&lt;contributors&gt;&lt;authors&gt;&lt;author&gt;Kolarik, A. J.&lt;/author&gt;&lt;author&gt;Cirstea, S.&lt;/author&gt;&lt;author&gt;Pardhan, S.&lt;/author&gt;&lt;author&gt;Moore, B. C. J.&lt;/author&gt;&lt;/authors&gt;&lt;/contributors&gt;&lt;titles&gt;&lt;title&gt;An assessment of virtual auditory distance judgements among blind and sighted listeners&lt;/title&gt;&lt;secondary-title&gt;Proceedings of Meetings on Acoustics&lt;/secondary-title&gt;&lt;/titles&gt;&lt;periodical&gt;&lt;full-title&gt;Proceedings of Meetings on Acoustics&lt;/full-title&gt;&lt;abbr-1&gt;Proc. Mtgs. Acoust.&lt;/abbr-1&gt;&lt;/periodical&gt;&lt;pages&gt;050043&lt;/pages&gt;&lt;volume&gt;19&lt;/volume&gt;&lt;dates&gt;&lt;year&gt;2013&lt;/year&gt;&lt;/dates&gt;&lt;urls&gt;&lt;/urls&gt;&lt;/record&gt;&lt;/Cite&gt;&lt;/EndNote&gt;</w:instrText>
      </w:r>
      <w:r w:rsidRPr="002B334D">
        <w:rPr>
          <w:szCs w:val="24"/>
          <w:lang w:val="en-US"/>
        </w:rPr>
        <w:fldChar w:fldCharType="separate"/>
      </w:r>
      <w:hyperlink w:anchor="_ENREF_77" w:tooltip="Kolarik, 2013 #530" w:history="1">
        <w:r w:rsidR="00B47D30">
          <w:rPr>
            <w:noProof/>
            <w:szCs w:val="24"/>
            <w:lang w:val="en-US"/>
          </w:rPr>
          <w:t>Kolarik, Cirstea, Pardhan, and Moore (2013c</w:t>
        </w:r>
      </w:hyperlink>
      <w:r w:rsidR="005C64DA">
        <w:rPr>
          <w:noProof/>
          <w:szCs w:val="24"/>
          <w:lang w:val="en-US"/>
        </w:rPr>
        <w:t>)</w:t>
      </w:r>
      <w:r w:rsidRPr="002B334D">
        <w:rPr>
          <w:szCs w:val="24"/>
          <w:lang w:val="en-US"/>
        </w:rPr>
        <w:fldChar w:fldCharType="end"/>
      </w:r>
      <w:r w:rsidRPr="001652DE">
        <w:rPr>
          <w:i/>
          <w:szCs w:val="24"/>
          <w:lang w:val="en-US"/>
        </w:rPr>
        <w:t xml:space="preserve"> </w:t>
      </w:r>
      <w:r w:rsidR="00843669">
        <w:rPr>
          <w:szCs w:val="24"/>
          <w:lang w:val="en-US"/>
        </w:rPr>
        <w:t>obtained</w:t>
      </w:r>
      <w:r w:rsidR="004158D5">
        <w:rPr>
          <w:szCs w:val="24"/>
          <w:lang w:val="en-US"/>
        </w:rPr>
        <w:t xml:space="preserve"> absolute distance judgments</w:t>
      </w:r>
      <w:r w:rsidR="005940A6">
        <w:rPr>
          <w:szCs w:val="24"/>
          <w:lang w:val="en-US"/>
        </w:rPr>
        <w:t xml:space="preserve"> </w:t>
      </w:r>
      <w:r w:rsidR="00843669">
        <w:rPr>
          <w:szCs w:val="24"/>
          <w:lang w:val="en-US"/>
        </w:rPr>
        <w:t>for</w:t>
      </w:r>
      <w:r w:rsidR="002B334D" w:rsidRPr="002B334D">
        <w:rPr>
          <w:szCs w:val="24"/>
          <w:lang w:val="en-US"/>
        </w:rPr>
        <w:t xml:space="preserve"> </w:t>
      </w:r>
      <w:r w:rsidRPr="002B334D">
        <w:rPr>
          <w:szCs w:val="24"/>
          <w:lang w:val="en-US"/>
        </w:rPr>
        <w:t xml:space="preserve">speech sounds </w:t>
      </w:r>
      <w:r w:rsidR="002B334D" w:rsidRPr="002B334D">
        <w:rPr>
          <w:szCs w:val="24"/>
          <w:lang w:val="en-US"/>
        </w:rPr>
        <w:t xml:space="preserve">heard </w:t>
      </w:r>
      <w:r w:rsidRPr="002B334D">
        <w:rPr>
          <w:szCs w:val="24"/>
          <w:lang w:val="en-US"/>
        </w:rPr>
        <w:t>at virtual distances between 1.2</w:t>
      </w:r>
      <w:r w:rsidR="002B334D">
        <w:rPr>
          <w:szCs w:val="24"/>
          <w:lang w:val="en-US"/>
        </w:rPr>
        <w:t xml:space="preserve"> and 13.8 m</w:t>
      </w:r>
      <w:r w:rsidR="00843669">
        <w:rPr>
          <w:szCs w:val="24"/>
          <w:lang w:val="en-US"/>
        </w:rPr>
        <w:t>. N</w:t>
      </w:r>
      <w:r w:rsidRPr="002B334D">
        <w:rPr>
          <w:szCs w:val="24"/>
          <w:lang w:val="en-US"/>
        </w:rPr>
        <w:t xml:space="preserve">ormally sighted participants </w:t>
      </w:r>
      <w:r w:rsidR="002B334D" w:rsidRPr="002B334D">
        <w:rPr>
          <w:szCs w:val="24"/>
          <w:lang w:val="en-US"/>
        </w:rPr>
        <w:t>judged</w:t>
      </w:r>
      <w:r w:rsidR="004158D5">
        <w:rPr>
          <w:szCs w:val="24"/>
          <w:lang w:val="en-US"/>
        </w:rPr>
        <w:t xml:space="preserve"> the distances of</w:t>
      </w:r>
      <w:r w:rsidR="002B334D" w:rsidRPr="002B334D">
        <w:rPr>
          <w:szCs w:val="24"/>
          <w:lang w:val="en-US"/>
        </w:rPr>
        <w:t xml:space="preserve"> closer sounds accurately, but </w:t>
      </w:r>
      <w:r w:rsidRPr="002B334D">
        <w:rPr>
          <w:szCs w:val="24"/>
          <w:lang w:val="en-US"/>
        </w:rPr>
        <w:t>underestimated the dis</w:t>
      </w:r>
      <w:r w:rsidR="002B334D" w:rsidRPr="002B334D">
        <w:rPr>
          <w:szCs w:val="24"/>
          <w:lang w:val="en-US"/>
        </w:rPr>
        <w:t xml:space="preserve">tance to far sounds, as found in previous studies </w:t>
      </w:r>
      <w:r w:rsidRPr="00B42CB1">
        <w:rPr>
          <w:szCs w:val="24"/>
          <w:lang w:val="en-US"/>
        </w:rPr>
        <w:fldChar w:fldCharType="begin"/>
      </w:r>
      <w:r w:rsidR="004C1C3D">
        <w:rPr>
          <w:szCs w:val="24"/>
          <w:lang w:val="en-US"/>
        </w:rPr>
        <w:instrText xml:space="preserve"> ADDIN EN.CITE &lt;EndNote&gt;&lt;Cite&gt;&lt;Author&gt;Zahorik&lt;/Author&gt;&lt;Year&gt;2005&lt;/Year&gt;&lt;RecNum&gt;349&lt;/RecNum&gt;&lt;Prefix&gt;for reviews`, see &lt;/Prefix&gt;&lt;DisplayText&gt;(for reviews, see Kolarik, et al., 2016a; Zahorik, et al., 2005)&lt;/DisplayText&gt;&lt;record&gt;&lt;rec-number&gt;349&lt;/rec-number&gt;&lt;foreign-keys&gt;&lt;key app="EN" db-id="v0z2swa9gzx90keetz3xfsr2wp5vwxpr5xex"&gt;349&lt;/key&gt;&lt;/foreign-keys&gt;&lt;ref-type name="Journal Article"&gt;17&lt;/ref-type&gt;&lt;contributors&gt;&lt;authors&gt;&lt;author&gt;Zahorik, Pavel&lt;/author&gt;&lt;author&gt;Brungart, Douglas S&lt;/author&gt;&lt;author&gt;Bronkhorst, Adelbert W&lt;/author&gt;&lt;/authors&gt;&lt;/contributors&gt;&lt;titles&gt;&lt;title&gt;Auditory distance perception in humans: A summary of past and present research&lt;/title&gt;&lt;secondary-title&gt;Acta Acustica united with Acustica&lt;/secondary-title&gt;&lt;/titles&gt;&lt;periodical&gt;&lt;full-title&gt;Acta Acustica united with Acustica&lt;/full-title&gt;&lt;abbr-1&gt;Acta Acust. United Ac.&lt;/abbr-1&gt;&lt;/periodical&gt;&lt;pages&gt;409-420&lt;/pages&gt;&lt;volume&gt;91&lt;/volume&gt;&lt;dates&gt;&lt;year&gt;2005&lt;/year&gt;&lt;/dates&gt;&lt;isbn&gt;1610-1928&lt;/isbn&gt;&lt;urls&gt;&lt;/urls&gt;&lt;/record&gt;&lt;/Cite&gt;&lt;Cite&gt;&lt;Author&gt;Kolarik&lt;/Author&gt;&lt;Year&gt;2016&lt;/Year&gt;&lt;RecNum&gt;730&lt;/RecNum&gt;&lt;record&gt;&lt;rec-number&gt;730&lt;/rec-number&gt;&lt;foreign-keys&gt;&lt;key app="EN" db-id="v0z2swa9gzx90keetz3xfsr2wp5vwxpr5xex"&gt;730&lt;/key&gt;&lt;/foreign-keys&gt;&lt;ref-type name="Journal Article"&gt;17&lt;/ref-type&gt;&lt;contributors&gt;&lt;authors&gt;&lt;author&gt;Kolarik, A.J.&lt;/author&gt;&lt;author&gt;Moore, B.C.J.&lt;/author&gt;&lt;author&gt;Zahorik, P.&lt;/author&gt;&lt;author&gt;Cirstea, S.&lt;/author&gt;&lt;author&gt;Pardhan, S. &lt;/author&gt;&lt;/authors&gt;&lt;/contributors&gt;&lt;titles&gt;&lt;title&gt;Auditory distance perception in humans: A review of cues, development, neuronal bases and effects of sensory loss&lt;/title&gt;&lt;secondary-title&gt;Attention, Perception, &amp;amp; Psychophysics&lt;/secondary-title&gt;&lt;/titles&gt;&lt;periodical&gt;&lt;full-title&gt;Attention, Perception, &amp;amp; Psychophysics&lt;/full-title&gt;&lt;abbr-1&gt;Atten. Percept. Psychophys.&lt;/abbr-1&gt;&lt;/periodical&gt;&lt;pages&gt;373-395&lt;/pages&gt;&lt;volume&gt;78&lt;/volume&gt;&lt;dates&gt;&lt;year&gt;2016&lt;/year&gt;&lt;/dates&gt;&lt;urls&gt;&lt;/urls&gt;&lt;/record&gt;&lt;/Cite&gt;&lt;/EndNote&gt;</w:instrText>
      </w:r>
      <w:r w:rsidRPr="00B42CB1">
        <w:rPr>
          <w:szCs w:val="24"/>
          <w:lang w:val="en-US"/>
        </w:rPr>
        <w:fldChar w:fldCharType="separate"/>
      </w:r>
      <w:r w:rsidR="004C1C3D">
        <w:rPr>
          <w:noProof/>
          <w:szCs w:val="24"/>
          <w:lang w:val="en-US"/>
        </w:rPr>
        <w:t xml:space="preserve">(for reviews, see </w:t>
      </w:r>
      <w:hyperlink w:anchor="_ENREF_79" w:tooltip="Kolarik, 2016 #730" w:history="1">
        <w:r w:rsidR="00B47D30">
          <w:rPr>
            <w:noProof/>
            <w:szCs w:val="24"/>
            <w:lang w:val="en-US"/>
          </w:rPr>
          <w:t>Kolarik, et al., 2016a</w:t>
        </w:r>
      </w:hyperlink>
      <w:r w:rsidR="004C1C3D">
        <w:rPr>
          <w:noProof/>
          <w:szCs w:val="24"/>
          <w:lang w:val="en-US"/>
        </w:rPr>
        <w:t xml:space="preserve">; </w:t>
      </w:r>
      <w:hyperlink w:anchor="_ENREF_177" w:tooltip="Zahorik, 2005 #349" w:history="1">
        <w:r w:rsidR="00B47D30">
          <w:rPr>
            <w:noProof/>
            <w:szCs w:val="24"/>
            <w:lang w:val="en-US"/>
          </w:rPr>
          <w:t>Zahorik, et al., 2005</w:t>
        </w:r>
      </w:hyperlink>
      <w:r w:rsidR="004C1C3D">
        <w:rPr>
          <w:noProof/>
          <w:szCs w:val="24"/>
          <w:lang w:val="en-US"/>
        </w:rPr>
        <w:t>)</w:t>
      </w:r>
      <w:r w:rsidRPr="00B42CB1">
        <w:rPr>
          <w:szCs w:val="24"/>
          <w:lang w:val="en-US"/>
        </w:rPr>
        <w:fldChar w:fldCharType="end"/>
      </w:r>
      <w:r w:rsidRPr="00B42CB1">
        <w:rPr>
          <w:szCs w:val="24"/>
          <w:lang w:val="en-US"/>
        </w:rPr>
        <w:t xml:space="preserve">. Early-blind participants underestimated the </w:t>
      </w:r>
      <w:r w:rsidR="002B334D" w:rsidRPr="00B42CB1">
        <w:rPr>
          <w:szCs w:val="24"/>
          <w:lang w:val="en-US"/>
        </w:rPr>
        <w:t>absolute distance of</w:t>
      </w:r>
      <w:r w:rsidRPr="00B42CB1">
        <w:rPr>
          <w:szCs w:val="24"/>
          <w:lang w:val="en-US"/>
        </w:rPr>
        <w:t xml:space="preserve"> far sound</w:t>
      </w:r>
      <w:r w:rsidR="002B334D" w:rsidRPr="00B42CB1">
        <w:rPr>
          <w:szCs w:val="24"/>
          <w:lang w:val="en-US"/>
        </w:rPr>
        <w:t xml:space="preserve"> </w:t>
      </w:r>
      <w:r w:rsidRPr="00B42CB1">
        <w:rPr>
          <w:szCs w:val="24"/>
          <w:lang w:val="en-US"/>
        </w:rPr>
        <w:t>s</w:t>
      </w:r>
      <w:r w:rsidR="002B334D" w:rsidRPr="00B42CB1">
        <w:rPr>
          <w:szCs w:val="24"/>
          <w:lang w:val="en-US"/>
        </w:rPr>
        <w:t>ources, and</w:t>
      </w:r>
      <w:r w:rsidRPr="00B42CB1">
        <w:rPr>
          <w:szCs w:val="24"/>
          <w:lang w:val="en-US"/>
        </w:rPr>
        <w:t xml:space="preserve"> overestimated the </w:t>
      </w:r>
      <w:r w:rsidR="002B334D" w:rsidRPr="00B42CB1">
        <w:rPr>
          <w:szCs w:val="24"/>
          <w:lang w:val="en-US"/>
        </w:rPr>
        <w:t>absolute distance of</w:t>
      </w:r>
      <w:r w:rsidRPr="00B42CB1">
        <w:rPr>
          <w:szCs w:val="24"/>
          <w:lang w:val="en-US"/>
        </w:rPr>
        <w:t xml:space="preserve"> close</w:t>
      </w:r>
      <w:r w:rsidR="002B334D" w:rsidRPr="00B42CB1">
        <w:rPr>
          <w:szCs w:val="24"/>
          <w:lang w:val="en-US"/>
        </w:rPr>
        <w:t>r</w:t>
      </w:r>
      <w:r w:rsidRPr="00B42CB1">
        <w:rPr>
          <w:szCs w:val="24"/>
          <w:lang w:val="en-US"/>
        </w:rPr>
        <w:t xml:space="preserve"> sound</w:t>
      </w:r>
      <w:r w:rsidR="002B334D" w:rsidRPr="00B42CB1">
        <w:rPr>
          <w:szCs w:val="24"/>
          <w:lang w:val="en-US"/>
        </w:rPr>
        <w:t xml:space="preserve"> </w:t>
      </w:r>
      <w:r w:rsidRPr="00B42CB1">
        <w:rPr>
          <w:szCs w:val="24"/>
          <w:lang w:val="en-US"/>
        </w:rPr>
        <w:t>s</w:t>
      </w:r>
      <w:r w:rsidR="002B334D" w:rsidRPr="00B42CB1">
        <w:rPr>
          <w:szCs w:val="24"/>
          <w:lang w:val="en-US"/>
        </w:rPr>
        <w:t>ources</w:t>
      </w:r>
      <w:r w:rsidRPr="00B42CB1">
        <w:rPr>
          <w:szCs w:val="24"/>
          <w:lang w:val="en-US"/>
        </w:rPr>
        <w:t>.</w:t>
      </w:r>
      <w:r w:rsidR="002B334D">
        <w:rPr>
          <w:i/>
          <w:szCs w:val="24"/>
          <w:lang w:val="en-US"/>
        </w:rPr>
        <w:t xml:space="preserve"> </w:t>
      </w:r>
      <w:r w:rsidR="002B334D" w:rsidRPr="002B334D">
        <w:rPr>
          <w:szCs w:val="24"/>
          <w:lang w:val="en-US"/>
        </w:rPr>
        <w:t>T</w:t>
      </w:r>
      <w:r w:rsidRPr="002B334D">
        <w:rPr>
          <w:szCs w:val="24"/>
          <w:lang w:val="en-US"/>
        </w:rPr>
        <w:t xml:space="preserve">his deficit </w:t>
      </w:r>
      <w:r w:rsidR="002B334D" w:rsidRPr="002B334D">
        <w:rPr>
          <w:szCs w:val="24"/>
          <w:lang w:val="en-US"/>
        </w:rPr>
        <w:t xml:space="preserve">was found to </w:t>
      </w:r>
      <w:r w:rsidRPr="002B334D">
        <w:rPr>
          <w:szCs w:val="24"/>
          <w:lang w:val="en-US"/>
        </w:rPr>
        <w:lastRenderedPageBreak/>
        <w:t xml:space="preserve">generalize across </w:t>
      </w:r>
      <w:r w:rsidR="002B334D" w:rsidRPr="002B334D">
        <w:rPr>
          <w:szCs w:val="24"/>
          <w:lang w:val="en-US"/>
        </w:rPr>
        <w:t>reverberant and anechoic</w:t>
      </w:r>
      <w:r w:rsidRPr="002B334D">
        <w:rPr>
          <w:szCs w:val="24"/>
          <w:lang w:val="en-US"/>
        </w:rPr>
        <w:t xml:space="preserve"> environments and </w:t>
      </w:r>
      <w:r w:rsidR="002B334D" w:rsidRPr="002B334D">
        <w:rPr>
          <w:szCs w:val="24"/>
          <w:lang w:val="en-US"/>
        </w:rPr>
        <w:t xml:space="preserve">speech, music and noise </w:t>
      </w:r>
      <w:r w:rsidRPr="002B334D">
        <w:rPr>
          <w:szCs w:val="24"/>
          <w:lang w:val="en-US"/>
        </w:rPr>
        <w:t>stimuli in extrapersonal space</w:t>
      </w:r>
      <w:r w:rsidR="002B334D">
        <w:rPr>
          <w:szCs w:val="24"/>
          <w:lang w:val="en-US"/>
        </w:rPr>
        <w:t xml:space="preserve"> </w:t>
      </w:r>
      <w:r w:rsidR="002B334D">
        <w:rPr>
          <w:szCs w:val="24"/>
          <w:lang w:val="en-US"/>
        </w:rPr>
        <w:fldChar w:fldCharType="begin"/>
      </w:r>
      <w:r w:rsidR="00B655BB">
        <w:rPr>
          <w:szCs w:val="24"/>
          <w:lang w:val="en-US"/>
        </w:rPr>
        <w:instrText xml:space="preserve"> ADDIN EN.CITE &lt;EndNote&gt;&lt;Cite&gt;&lt;Author&gt;Kolarik&lt;/Author&gt;&lt;Year&gt;2017&lt;/Year&gt;&lt;RecNum&gt;789&lt;/RecNum&gt;&lt;DisplayText&gt;(Kolarik, et al., 2017a)&lt;/DisplayText&gt;&lt;record&gt;&lt;rec-number&gt;789&lt;/rec-number&gt;&lt;foreign-keys&gt;&lt;key app="EN" db-id="v0z2swa9gzx90keetz3xfsr2wp5vwxpr5xex"&gt;789&lt;/key&gt;&lt;/foreign-keys&gt;&lt;ref-type name="Journal Article"&gt;17&lt;/ref-type&gt;&lt;contributors&gt;&lt;authors&gt;&lt;author&gt;Kolarik, A. J.&lt;/author&gt;&lt;author&gt;Pardhan, S.&lt;/author&gt;&lt;author&gt;Cirstea, S.&lt;/author&gt;&lt;author&gt;Moore, B. C. J.&lt;/author&gt;&lt;/authors&gt;&lt;/contributors&gt;&lt;titles&gt;&lt;title&gt;Auditory spatial representations of the world are compressed in blind humans&lt;/title&gt;&lt;secondary-title&gt;Experimental Brain Research&lt;/secondary-title&gt;&lt;/titles&gt;&lt;periodical&gt;&lt;full-title&gt;Experimental Brain Research&lt;/full-title&gt;&lt;abbr-1&gt;Exp. Brain. Res.&lt;/abbr-1&gt;&lt;/periodical&gt;&lt;pages&gt;597-606&lt;/pages&gt;&lt;volume&gt;235&lt;/volume&gt;&lt;dates&gt;&lt;year&gt;2017&lt;/year&gt;&lt;/dates&gt;&lt;urls&gt;&lt;related-urls&gt;&lt;url&gt;http://dx.doi.org/10.1007/s00221-016-4823-1&lt;/url&gt;&lt;/related-urls&gt;&lt;/urls&gt;&lt;/record&gt;&lt;/Cite&gt;&lt;/EndNote&gt;</w:instrText>
      </w:r>
      <w:r w:rsidR="002B334D">
        <w:rPr>
          <w:szCs w:val="24"/>
          <w:lang w:val="en-US"/>
        </w:rPr>
        <w:fldChar w:fldCharType="separate"/>
      </w:r>
      <w:r w:rsidR="00B655BB">
        <w:rPr>
          <w:noProof/>
          <w:szCs w:val="24"/>
          <w:lang w:val="en-US"/>
        </w:rPr>
        <w:t>(</w:t>
      </w:r>
      <w:hyperlink w:anchor="_ENREF_81" w:tooltip="Kolarik, 2017 #789" w:history="1">
        <w:r w:rsidR="00B47D30">
          <w:rPr>
            <w:noProof/>
            <w:szCs w:val="24"/>
            <w:lang w:val="en-US"/>
          </w:rPr>
          <w:t>Kolarik, et al., 2017a</w:t>
        </w:r>
      </w:hyperlink>
      <w:r w:rsidR="00B655BB">
        <w:rPr>
          <w:noProof/>
          <w:szCs w:val="24"/>
          <w:lang w:val="en-US"/>
        </w:rPr>
        <w:t>)</w:t>
      </w:r>
      <w:r w:rsidR="002B334D">
        <w:rPr>
          <w:szCs w:val="24"/>
          <w:lang w:val="en-US"/>
        </w:rPr>
        <w:fldChar w:fldCharType="end"/>
      </w:r>
      <w:r w:rsidR="00781F46">
        <w:rPr>
          <w:szCs w:val="24"/>
          <w:lang w:val="en-US"/>
        </w:rPr>
        <w:t xml:space="preserve">. </w:t>
      </w:r>
    </w:p>
    <w:p w14:paraId="687ADDF8" w14:textId="75929951" w:rsidR="00FF3BCC" w:rsidRPr="007D6BAF" w:rsidRDefault="00FF3BCC">
      <w:pPr>
        <w:spacing w:after="0" w:line="480" w:lineRule="auto"/>
        <w:ind w:firstLine="720"/>
        <w:rPr>
          <w:szCs w:val="24"/>
          <w:lang w:val="en-US"/>
        </w:rPr>
      </w:pPr>
      <w:r>
        <w:rPr>
          <w:szCs w:val="24"/>
          <w:lang w:val="en-US"/>
        </w:rPr>
        <w:t>In summary, blindness is associat</w:t>
      </w:r>
      <w:r w:rsidR="00946915">
        <w:rPr>
          <w:szCs w:val="24"/>
          <w:lang w:val="en-US"/>
        </w:rPr>
        <w:t>ed with a poorer ability to judge</w:t>
      </w:r>
      <w:r>
        <w:rPr>
          <w:szCs w:val="24"/>
          <w:lang w:val="en-US"/>
        </w:rPr>
        <w:t xml:space="preserve"> the absolute distance of sound sources</w:t>
      </w:r>
      <w:r w:rsidR="00946915">
        <w:rPr>
          <w:szCs w:val="24"/>
          <w:lang w:val="en-US"/>
        </w:rPr>
        <w:t xml:space="preserve">, consistent with </w:t>
      </w:r>
      <w:r w:rsidR="00E80920">
        <w:rPr>
          <w:szCs w:val="24"/>
          <w:lang w:val="en-US"/>
        </w:rPr>
        <w:t>P1 (c</w:t>
      </w:r>
      <w:r w:rsidR="00E80920" w:rsidRPr="008C5013">
        <w:rPr>
          <w:szCs w:val="24"/>
          <w:lang w:val="en-US"/>
        </w:rPr>
        <w:t>omplexity</w:t>
      </w:r>
      <w:r w:rsidR="00E80920">
        <w:rPr>
          <w:szCs w:val="24"/>
          <w:lang w:val="en-US"/>
        </w:rPr>
        <w:t xml:space="preserve">), and </w:t>
      </w:r>
      <w:r w:rsidR="006679B1">
        <w:rPr>
          <w:szCs w:val="24"/>
          <w:lang w:val="en-US"/>
        </w:rPr>
        <w:t>P6 (c</w:t>
      </w:r>
      <w:r w:rsidR="006679B1" w:rsidRPr="006679B1">
        <w:rPr>
          <w:szCs w:val="24"/>
          <w:lang w:val="en-US"/>
        </w:rPr>
        <w:t>al</w:t>
      </w:r>
      <w:r w:rsidR="006679B1">
        <w:rPr>
          <w:szCs w:val="24"/>
          <w:lang w:val="en-US"/>
        </w:rPr>
        <w:t>ibration requiring visual cues)</w:t>
      </w:r>
      <w:r>
        <w:rPr>
          <w:szCs w:val="24"/>
          <w:lang w:val="en-US"/>
        </w:rPr>
        <w:t xml:space="preserve">. </w:t>
      </w:r>
      <w:r w:rsidR="00CB160F">
        <w:rPr>
          <w:szCs w:val="24"/>
        </w:rPr>
        <w:t>These results are consistent with the perceptual deficiency hypothesis, but not with the perceptual enhancement hypothesis.</w:t>
      </w:r>
      <w:r w:rsidR="00CB160F">
        <w:rPr>
          <w:szCs w:val="24"/>
          <w:lang w:val="en-US"/>
        </w:rPr>
        <w:t xml:space="preserve"> </w:t>
      </w:r>
      <w:r>
        <w:rPr>
          <w:szCs w:val="24"/>
          <w:lang w:val="en-US"/>
        </w:rPr>
        <w:t>In contrast, as described earlier, relative distance judgments tend to be more accurate for blind people</w:t>
      </w:r>
      <w:r w:rsidR="00946915">
        <w:rPr>
          <w:szCs w:val="24"/>
          <w:lang w:val="en-US"/>
        </w:rPr>
        <w:t xml:space="preserve">, consistent with </w:t>
      </w:r>
      <w:r w:rsidR="008C5013">
        <w:rPr>
          <w:szCs w:val="24"/>
          <w:lang w:val="en-US"/>
        </w:rPr>
        <w:t>P1 (c</w:t>
      </w:r>
      <w:r w:rsidR="008C5013" w:rsidRPr="008C5013">
        <w:rPr>
          <w:szCs w:val="24"/>
          <w:lang w:val="en-US"/>
        </w:rPr>
        <w:t>omplexity</w:t>
      </w:r>
      <w:r w:rsidR="008C5013">
        <w:rPr>
          <w:szCs w:val="24"/>
          <w:lang w:val="en-US"/>
        </w:rPr>
        <w:t>), P2 (d</w:t>
      </w:r>
      <w:r w:rsidR="008C5013" w:rsidRPr="008C5013">
        <w:rPr>
          <w:szCs w:val="24"/>
          <w:lang w:val="en-US"/>
        </w:rPr>
        <w:t>iscrimination</w:t>
      </w:r>
      <w:r w:rsidR="008C5013">
        <w:rPr>
          <w:szCs w:val="24"/>
          <w:lang w:val="en-US"/>
        </w:rPr>
        <w:t>), and P3 (detection)</w:t>
      </w:r>
      <w:r w:rsidR="006C5EB7">
        <w:rPr>
          <w:szCs w:val="24"/>
          <w:lang w:val="en-US"/>
        </w:rPr>
        <w:t>.</w:t>
      </w:r>
    </w:p>
    <w:p w14:paraId="706E332A" w14:textId="77777777" w:rsidR="00991DAE" w:rsidRDefault="00991DAE" w:rsidP="00445D2B">
      <w:pPr>
        <w:spacing w:line="480" w:lineRule="auto"/>
        <w:rPr>
          <w:szCs w:val="24"/>
        </w:rPr>
      </w:pPr>
    </w:p>
    <w:p w14:paraId="4EADB610" w14:textId="519D7370" w:rsidR="009B6FF4" w:rsidRDefault="00C425E0" w:rsidP="00AA7CF7">
      <w:pPr>
        <w:pStyle w:val="Heading2"/>
      </w:pPr>
      <w:r w:rsidRPr="00C425E0">
        <w:t>Inferential navigation and road crossing decisions</w:t>
      </w:r>
      <w:r>
        <w:t xml:space="preserve"> </w:t>
      </w:r>
      <w:r w:rsidRPr="00C425E0">
        <w:t>using sound</w:t>
      </w:r>
    </w:p>
    <w:p w14:paraId="792E5B8D" w14:textId="5D16D382" w:rsidR="00A961AD" w:rsidRDefault="00C4183B">
      <w:pPr>
        <w:spacing w:line="480" w:lineRule="auto"/>
        <w:rPr>
          <w:szCs w:val="24"/>
        </w:rPr>
      </w:pPr>
      <w:r>
        <w:rPr>
          <w:szCs w:val="24"/>
        </w:rPr>
        <w:t>V</w:t>
      </w:r>
      <w:r w:rsidR="000105CA">
        <w:rPr>
          <w:szCs w:val="24"/>
        </w:rPr>
        <w:t xml:space="preserve">isual </w:t>
      </w:r>
      <w:r>
        <w:rPr>
          <w:szCs w:val="24"/>
        </w:rPr>
        <w:t xml:space="preserve">loss </w:t>
      </w:r>
      <w:r w:rsidR="000105CA">
        <w:rPr>
          <w:szCs w:val="24"/>
        </w:rPr>
        <w:t>adversely affects navigation, impairing the ability to move safely through the environment and maintain orientation to</w:t>
      </w:r>
      <w:r w:rsidR="00C5441D">
        <w:rPr>
          <w:szCs w:val="24"/>
        </w:rPr>
        <w:t>wards a</w:t>
      </w:r>
      <w:r w:rsidR="000105CA">
        <w:rPr>
          <w:szCs w:val="24"/>
        </w:rPr>
        <w:t xml:space="preserve"> destination </w:t>
      </w:r>
      <w:r w:rsidR="000105CA">
        <w:rPr>
          <w:szCs w:val="24"/>
        </w:rPr>
        <w:fldChar w:fldCharType="begin"/>
      </w:r>
      <w:r w:rsidR="000105CA">
        <w:rPr>
          <w:szCs w:val="24"/>
        </w:rPr>
        <w:instrText xml:space="preserve"> ADDIN EN.CITE &lt;EndNote&gt;&lt;Cite&gt;&lt;Author&gt;Veraart&lt;/Author&gt;&lt;Year&gt;1987&lt;/Year&gt;&lt;RecNum&gt;518&lt;/RecNum&gt;&lt;DisplayText&gt;(Veraart &amp;amp; Wanet-Defalque, 1987)&lt;/DisplayText&gt;&lt;record&gt;&lt;rec-number&gt;518&lt;/rec-number&gt;&lt;foreign-keys&gt;&lt;key app="EN" db-id="v0z2swa9gzx90keetz3xfsr2wp5vwxpr5xex"&gt;518&lt;/key&gt;&lt;/foreign-keys&gt;&lt;ref-type name="Journal Article"&gt;17&lt;/ref-type&gt;&lt;contributors&gt;&lt;authors&gt;&lt;author&gt;Veraart, C.&lt;/author&gt;&lt;author&gt;Wanet-Defalque, M. C.&lt;/author&gt;&lt;/authors&gt;&lt;/contributors&gt;&lt;titles&gt;&lt;title&gt;Representation of locomotor space by the blind&lt;/title&gt;&lt;secondary-title&gt;Perception and Psychophysics&lt;/secondary-title&gt;&lt;/titles&gt;&lt;periodical&gt;&lt;full-title&gt;Perception and Psychophysics&lt;/full-title&gt;&lt;abbr-1&gt;Percept. Psychophys.&lt;/abbr-1&gt;&lt;/periodical&gt;&lt;pages&gt;132-139&lt;/pages&gt;&lt;volume&gt;42&lt;/volume&gt;&lt;dates&gt;&lt;year&gt;1987&lt;/year&gt;&lt;/dates&gt;&lt;isbn&gt;0031-5117&lt;/isbn&gt;&lt;urls&gt;&lt;/urls&gt;&lt;/record&gt;&lt;/Cite&gt;&lt;/EndNote&gt;</w:instrText>
      </w:r>
      <w:r w:rsidR="000105CA">
        <w:rPr>
          <w:szCs w:val="24"/>
        </w:rPr>
        <w:fldChar w:fldCharType="separate"/>
      </w:r>
      <w:r w:rsidR="000105CA">
        <w:rPr>
          <w:noProof/>
          <w:szCs w:val="24"/>
        </w:rPr>
        <w:t>(</w:t>
      </w:r>
      <w:hyperlink w:anchor="_ENREF_159" w:tooltip="Veraart, 1987 #518" w:history="1">
        <w:r w:rsidR="00B47D30">
          <w:rPr>
            <w:noProof/>
            <w:szCs w:val="24"/>
          </w:rPr>
          <w:t>Veraart &amp; Wanet-Defalque, 1987</w:t>
        </w:r>
      </w:hyperlink>
      <w:r w:rsidR="000105CA">
        <w:rPr>
          <w:noProof/>
          <w:szCs w:val="24"/>
        </w:rPr>
        <w:t>)</w:t>
      </w:r>
      <w:r w:rsidR="000105CA">
        <w:rPr>
          <w:szCs w:val="24"/>
        </w:rPr>
        <w:fldChar w:fldCharType="end"/>
      </w:r>
      <w:r w:rsidR="000105CA">
        <w:rPr>
          <w:szCs w:val="24"/>
        </w:rPr>
        <w:t xml:space="preserve">. </w:t>
      </w:r>
      <w:r w:rsidR="00071AA1">
        <w:rPr>
          <w:szCs w:val="24"/>
        </w:rPr>
        <w:t>Gait is also affected</w:t>
      </w:r>
      <w:r w:rsidR="00C5441D">
        <w:rPr>
          <w:szCs w:val="24"/>
        </w:rPr>
        <w:t>;</w:t>
      </w:r>
      <w:r w:rsidR="00071AA1">
        <w:rPr>
          <w:szCs w:val="24"/>
        </w:rPr>
        <w:t xml:space="preserve"> </w:t>
      </w:r>
      <w:r w:rsidR="00C955A3">
        <w:rPr>
          <w:szCs w:val="24"/>
        </w:rPr>
        <w:t xml:space="preserve">relative to sighted people, </w:t>
      </w:r>
      <w:r w:rsidR="00071AA1">
        <w:rPr>
          <w:szCs w:val="24"/>
        </w:rPr>
        <w:t>early</w:t>
      </w:r>
      <w:r w:rsidR="00C7043C">
        <w:rPr>
          <w:szCs w:val="24"/>
        </w:rPr>
        <w:t xml:space="preserve"> and late</w:t>
      </w:r>
      <w:r w:rsidR="00071AA1">
        <w:rPr>
          <w:szCs w:val="24"/>
        </w:rPr>
        <w:t xml:space="preserve">-onset blind </w:t>
      </w:r>
      <w:r w:rsidR="00C5441D">
        <w:rPr>
          <w:szCs w:val="24"/>
        </w:rPr>
        <w:t xml:space="preserve">people </w:t>
      </w:r>
      <w:r w:rsidR="00071AA1">
        <w:rPr>
          <w:szCs w:val="24"/>
        </w:rPr>
        <w:t xml:space="preserve">have a </w:t>
      </w:r>
      <w:r w:rsidR="00071AA1" w:rsidRPr="00071AA1">
        <w:rPr>
          <w:szCs w:val="24"/>
        </w:rPr>
        <w:t>slower walking speed, shorter stride length</w:t>
      </w:r>
      <w:r w:rsidR="00071AA1">
        <w:rPr>
          <w:szCs w:val="24"/>
        </w:rPr>
        <w:t xml:space="preserve">, and longer </w:t>
      </w:r>
      <w:r w:rsidR="00071AA1" w:rsidRPr="00071AA1">
        <w:rPr>
          <w:szCs w:val="24"/>
        </w:rPr>
        <w:t xml:space="preserve">time </w:t>
      </w:r>
      <w:r w:rsidR="00071AA1">
        <w:rPr>
          <w:szCs w:val="24"/>
        </w:rPr>
        <w:t xml:space="preserve">spent </w:t>
      </w:r>
      <w:r w:rsidR="00071AA1" w:rsidRPr="00071AA1">
        <w:rPr>
          <w:szCs w:val="24"/>
        </w:rPr>
        <w:t>in the stance phase of gait</w:t>
      </w:r>
      <w:r>
        <w:rPr>
          <w:szCs w:val="24"/>
        </w:rPr>
        <w:t>,</w:t>
      </w:r>
      <w:r w:rsidR="00071AA1">
        <w:rPr>
          <w:szCs w:val="24"/>
        </w:rPr>
        <w:t xml:space="preserve"> </w:t>
      </w:r>
      <w:r w:rsidR="00071AA1" w:rsidRPr="00071AA1">
        <w:rPr>
          <w:szCs w:val="24"/>
        </w:rPr>
        <w:t>during which the foot remains in contact with the ground</w:t>
      </w:r>
      <w:r>
        <w:rPr>
          <w:szCs w:val="24"/>
        </w:rPr>
        <w:t xml:space="preserve">. This enables blind </w:t>
      </w:r>
      <w:r w:rsidR="00C5441D">
        <w:rPr>
          <w:szCs w:val="24"/>
        </w:rPr>
        <w:t>people</w:t>
      </w:r>
      <w:r w:rsidR="00071AA1">
        <w:rPr>
          <w:szCs w:val="24"/>
        </w:rPr>
        <w:t xml:space="preserve"> </w:t>
      </w:r>
      <w:r w:rsidR="00E244C3">
        <w:rPr>
          <w:szCs w:val="24"/>
        </w:rPr>
        <w:t xml:space="preserve">to move safely and </w:t>
      </w:r>
      <w:r w:rsidR="00071AA1">
        <w:rPr>
          <w:szCs w:val="24"/>
        </w:rPr>
        <w:t xml:space="preserve">to maintain a posture with greater stability </w:t>
      </w:r>
      <w:r w:rsidR="00071AA1">
        <w:rPr>
          <w:szCs w:val="24"/>
        </w:rPr>
        <w:fldChar w:fldCharType="begin"/>
      </w:r>
      <w:r w:rsidR="002E1A0E">
        <w:rPr>
          <w:szCs w:val="24"/>
        </w:rPr>
        <w:instrText xml:space="preserve"> ADDIN EN.CITE &lt;EndNote&gt;&lt;Cite&gt;&lt;Author&gt;Nakamura&lt;/Author&gt;&lt;Year&gt;1997&lt;/Year&gt;&lt;RecNum&gt;926&lt;/RecNum&gt;&lt;DisplayText&gt;(Nakamura, 1997)&lt;/DisplayText&gt;&lt;record&gt;&lt;rec-number&gt;926&lt;/rec-number&gt;&lt;foreign-keys&gt;&lt;key app="EN" db-id="v0z2swa9gzx90keetz3xfsr2wp5vwxpr5xex"&gt;926&lt;/key&gt;&lt;/foreign-keys&gt;&lt;ref-type name="Journal Article"&gt;17&lt;/ref-type&gt;&lt;contributors&gt;&lt;authors&gt;&lt;author&gt;Nakamura, Takashi&lt;/author&gt;&lt;/authors&gt;&lt;/contributors&gt;&lt;titles&gt;&lt;title&gt;Quantitative analysis of gait in the visually impaired&lt;/title&gt;&lt;secondary-title&gt;Disability and Rehabilitation&lt;/secondary-title&gt;&lt;/titles&gt;&lt;periodical&gt;&lt;full-title&gt;Disability and Rehabilitation&lt;/full-title&gt;&lt;abbr-1&gt;Disabil. Rehabil.&lt;/abbr-1&gt;&lt;/periodical&gt;&lt;pages&gt;194-197&lt;/pages&gt;&lt;volume&gt;19&lt;/volume&gt;&lt;dates&gt;&lt;year&gt;1997&lt;/year&gt;&lt;pub-dates&gt;&lt;date&gt;1997/01/01&lt;/date&gt;&lt;/pub-dates&gt;&lt;/dates&gt;&lt;publisher&gt;Taylor &amp;amp; Francis&lt;/publisher&gt;&lt;isbn&gt;0963-8288&lt;/isbn&gt;&lt;urls&gt;&lt;related-urls&gt;&lt;url&gt;https://doi.org/10.3109/09638289709166526&lt;/url&gt;&lt;/related-urls&gt;&lt;/urls&gt;&lt;/record&gt;&lt;/Cite&gt;&lt;/EndNote&gt;</w:instrText>
      </w:r>
      <w:r w:rsidR="00071AA1">
        <w:rPr>
          <w:szCs w:val="24"/>
        </w:rPr>
        <w:fldChar w:fldCharType="separate"/>
      </w:r>
      <w:r w:rsidR="00071AA1">
        <w:rPr>
          <w:noProof/>
          <w:szCs w:val="24"/>
        </w:rPr>
        <w:t>(</w:t>
      </w:r>
      <w:hyperlink w:anchor="_ENREF_111" w:tooltip="Nakamura, 1997 #926" w:history="1">
        <w:r w:rsidR="00B47D30">
          <w:rPr>
            <w:noProof/>
            <w:szCs w:val="24"/>
          </w:rPr>
          <w:t>Nakamura, 1997</w:t>
        </w:r>
      </w:hyperlink>
      <w:r w:rsidR="00071AA1">
        <w:rPr>
          <w:noProof/>
          <w:szCs w:val="24"/>
        </w:rPr>
        <w:t>)</w:t>
      </w:r>
      <w:r w:rsidR="00071AA1">
        <w:rPr>
          <w:szCs w:val="24"/>
        </w:rPr>
        <w:fldChar w:fldCharType="end"/>
      </w:r>
      <w:r w:rsidR="00071AA1">
        <w:rPr>
          <w:szCs w:val="24"/>
        </w:rPr>
        <w:t>.</w:t>
      </w:r>
      <w:r w:rsidR="009622ED">
        <w:rPr>
          <w:szCs w:val="24"/>
        </w:rPr>
        <w:t xml:space="preserve"> </w:t>
      </w:r>
    </w:p>
    <w:p w14:paraId="027B24F7" w14:textId="16FFAB70" w:rsidR="00B6116B" w:rsidRDefault="00461E85">
      <w:pPr>
        <w:autoSpaceDE w:val="0"/>
        <w:autoSpaceDN w:val="0"/>
        <w:adjustRightInd w:val="0"/>
        <w:spacing w:after="0" w:line="480" w:lineRule="auto"/>
        <w:ind w:firstLine="720"/>
        <w:rPr>
          <w:szCs w:val="24"/>
        </w:rPr>
      </w:pPr>
      <w:r>
        <w:rPr>
          <w:szCs w:val="24"/>
        </w:rPr>
        <w:t>Inferential navig</w:t>
      </w:r>
      <w:r w:rsidRPr="002A4500">
        <w:t xml:space="preserve">ation requires participants to derive novel relationships between themselves and objects in the environment based on prior experience, such as completing </w:t>
      </w:r>
      <w:r w:rsidRPr="004D1221">
        <w:t xml:space="preserve">a triangular </w:t>
      </w:r>
      <w:r w:rsidR="00C4183B" w:rsidRPr="004D1221">
        <w:t xml:space="preserve">route </w:t>
      </w:r>
      <w:r w:rsidRPr="002241C6">
        <w:fldChar w:fldCharType="begin">
          <w:fldData xml:space="preserve">PEVuZE5vdGU+PENpdGU+PEF1dGhvcj5TZWVtdW5nYWw8L0F1dGhvcj48WWVhcj4yMDA3PC9ZZWFy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</w:fldData>
        </w:fldChar>
      </w:r>
      <w:r w:rsidR="00856BEF" w:rsidRPr="00C459CE">
        <w:instrText xml:space="preserve"> ADDIN EN.CITE </w:instrText>
      </w:r>
      <w:r w:rsidR="00856BEF" w:rsidRPr="00C459CE">
        <w:fldChar w:fldCharType="begin">
          <w:fldData xml:space="preserve">PEVuZE5vdGU+PENpdGU+PEF1dGhvcj5TZWVtdW5nYWw8L0F1dGhvcj48WWVhcj4yMDA3PC9ZZWFy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</w:fldData>
        </w:fldChar>
      </w:r>
      <w:r w:rsidR="00856BEF" w:rsidRPr="00C459CE">
        <w:instrText xml:space="preserve"> ADDIN EN.CITE.DATA </w:instrText>
      </w:r>
      <w:r w:rsidR="00856BEF" w:rsidRPr="00C459CE">
        <w:fldChar w:fldCharType="end"/>
      </w:r>
      <w:r w:rsidRPr="002241C6">
        <w:fldChar w:fldCharType="separate"/>
      </w:r>
      <w:r w:rsidR="00856BEF" w:rsidRPr="00C459CE">
        <w:t>(</w:t>
      </w:r>
      <w:hyperlink w:anchor="_ENREF_136" w:tooltip="Seemungal, 2007 #925" w:history="1">
        <w:r w:rsidR="00B47D30" w:rsidRPr="00C459CE">
          <w:t>Seemungal, Glasauer, Gresty, &amp; Bronstein, 2007</w:t>
        </w:r>
      </w:hyperlink>
      <w:r w:rsidR="00856BEF" w:rsidRPr="00C459CE">
        <w:t xml:space="preserve">; </w:t>
      </w:r>
      <w:hyperlink w:anchor="_ENREF_150" w:tooltip="Thinus-Blanc, 1997 #118" w:history="1">
        <w:r w:rsidR="00B47D30" w:rsidRPr="00C459CE">
          <w:t>Thinus-Blanc &amp; Gaunet, 1997</w:t>
        </w:r>
      </w:hyperlink>
      <w:r w:rsidR="00856BEF" w:rsidRPr="00C459CE">
        <w:t>)</w:t>
      </w:r>
      <w:r w:rsidRPr="002241C6">
        <w:fldChar w:fldCharType="end"/>
      </w:r>
      <w:r w:rsidRPr="002A4500">
        <w:t xml:space="preserve">. </w:t>
      </w:r>
      <w:r w:rsidR="00C4183B" w:rsidRPr="004D1221">
        <w:t>Several</w:t>
      </w:r>
      <w:r w:rsidR="009622ED" w:rsidRPr="004D1221">
        <w:t xml:space="preserve"> studies have shown that blindness results in poorer inferential navigation</w:t>
      </w:r>
      <w:r w:rsidRPr="004D1221">
        <w:t xml:space="preserve"> </w:t>
      </w:r>
      <w:r w:rsidR="009622ED" w:rsidRPr="002241C6">
        <w:fldChar w:fldCharType="begin">
          <w:fldData xml:space="preserve">PEVuZE5vdGU+PENpdGU+PEF1dGhvcj5IZXJtYW48L0F1dGhvcj48WWVhcj4xOTgzPC9ZZWFyPjxS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==
</w:fldData>
        </w:fldChar>
      </w:r>
      <w:r w:rsidR="00856BEF" w:rsidRPr="00C459CE">
        <w:instrText xml:space="preserve"> ADDIN EN.CITE </w:instrText>
      </w:r>
      <w:r w:rsidR="00856BEF" w:rsidRPr="00C459CE">
        <w:fldChar w:fldCharType="begin">
          <w:fldData xml:space="preserve">PEVuZE5vdGU+PENpdGU+PEF1dGhvcj5IZXJtYW48L0F1dGhvcj48WWVhcj4xOTgzPC9ZZWFyPjxS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==
</w:fldData>
        </w:fldChar>
      </w:r>
      <w:r w:rsidR="00856BEF" w:rsidRPr="00C459CE">
        <w:instrText xml:space="preserve"> ADDIN EN.CITE.DATA </w:instrText>
      </w:r>
      <w:r w:rsidR="00856BEF" w:rsidRPr="00C459CE">
        <w:fldChar w:fldCharType="end"/>
      </w:r>
      <w:r w:rsidR="009622ED" w:rsidRPr="002241C6">
        <w:fldChar w:fldCharType="separate"/>
      </w:r>
      <w:r w:rsidR="00856BEF" w:rsidRPr="00A95B70">
        <w:t>(</w:t>
      </w:r>
      <w:hyperlink w:anchor="_ENREF_51" w:tooltip="Gori, 2017 #814" w:history="1">
        <w:r w:rsidR="00B47D30" w:rsidRPr="00A95B70">
          <w:t>Gori, Cappagli, Baud-Bovy, &amp; Finocchietti, 2017</w:t>
        </w:r>
      </w:hyperlink>
      <w:r w:rsidR="00856BEF" w:rsidRPr="00A95B70">
        <w:t xml:space="preserve">; </w:t>
      </w:r>
      <w:hyperlink w:anchor="_ENREF_60" w:tooltip="Herman, 1983 #975" w:history="1">
        <w:r w:rsidR="00B47D30" w:rsidRPr="00A95B70">
          <w:t>Herman, Chatman, &amp; Roth, 1983</w:t>
        </w:r>
      </w:hyperlink>
      <w:r w:rsidR="00856BEF" w:rsidRPr="00A95B70">
        <w:t xml:space="preserve">; </w:t>
      </w:r>
      <w:hyperlink w:anchor="_ENREF_123" w:tooltip="Rieser, 1986 #924" w:history="1">
        <w:r w:rsidR="00B47D30" w:rsidRPr="00A95B70">
          <w:t>Rieser, Guth, &amp; Hill, 1986</w:t>
        </w:r>
      </w:hyperlink>
      <w:r w:rsidR="00856BEF" w:rsidRPr="00A95B70">
        <w:t xml:space="preserve">; </w:t>
      </w:r>
      <w:hyperlink w:anchor="_ENREF_136" w:tooltip="Seemungal, 2007 #925" w:history="1">
        <w:r w:rsidR="00B47D30" w:rsidRPr="00A95B70">
          <w:t>Seemungal, et al., 2007</w:t>
        </w:r>
      </w:hyperlink>
      <w:r w:rsidR="00856BEF" w:rsidRPr="00A95B70">
        <w:t xml:space="preserve">; </w:t>
      </w:r>
      <w:hyperlink w:anchor="_ENREF_150" w:tooltip="Thinus-Blanc, 1997 #118" w:history="1">
        <w:r w:rsidR="00B47D30" w:rsidRPr="00A95B70">
          <w:t>Thinus-Blanc &amp; Gaunet, 1997</w:t>
        </w:r>
      </w:hyperlink>
      <w:r w:rsidR="00856BEF" w:rsidRPr="00A95B70">
        <w:t xml:space="preserve">; </w:t>
      </w:r>
      <w:hyperlink w:anchor="_ENREF_159" w:tooltip="Veraart, 1987 #518" w:history="1">
        <w:r w:rsidR="00B47D30" w:rsidRPr="00A95B70">
          <w:t>Veraart &amp; Wanet-Defalque, 1987</w:t>
        </w:r>
      </w:hyperlink>
      <w:r w:rsidR="00856BEF" w:rsidRPr="00A95B70">
        <w:t>)</w:t>
      </w:r>
      <w:r w:rsidR="009622ED" w:rsidRPr="002241C6">
        <w:fldChar w:fldCharType="end"/>
      </w:r>
      <w:r w:rsidR="00A961AD" w:rsidRPr="002A4500">
        <w:t xml:space="preserve">. </w:t>
      </w:r>
      <w:r w:rsidR="00B6116B" w:rsidRPr="002241C6">
        <w:fldChar w:fldCharType="begin"/>
      </w:r>
      <w:r w:rsidR="00B6116B" w:rsidRPr="00A95B70">
        <w:instrText xml:space="preserve"> ADDIN EN.CITE &lt;EndNote&gt;&lt;Cite AuthorYear="1"&gt;&lt;Author&gt;Veraart&lt;/Author&gt;&lt;Year&gt;1987&lt;/Year&gt;&lt;RecNum&gt;518&lt;/RecNum&gt;&lt;DisplayText&gt;Veraart and Wanet-Defalque (1987)&lt;/DisplayText&gt;&lt;record&gt;&lt;rec-number&gt;518&lt;/rec-number&gt;&lt;foreign-keys&gt;&lt;key app="EN" db-id="v0z2swa9gzx90keetz3xfsr2wp5vwxpr5xex"&gt;518&lt;/key&gt;&lt;/foreign-keys&gt;&lt;ref-type name="Journal Article"&gt;17&lt;/ref-type&gt;&lt;contributors&gt;&lt;authors&gt;&lt;author&gt;Veraart, C.&lt;/author&gt;&lt;author&gt;Wanet-Defalque, M. C.&lt;/author&gt;&lt;/authors&gt;&lt;/contributors&gt;&lt;titles&gt;&lt;title&gt;Representation of locomotor space by the blind&lt;/title&gt;&lt;secondary-title&gt;Perception and Psychophysics&lt;/secondary-title&gt;&lt;/titles&gt;&lt;periodical&gt;&lt;full-title&gt;Perception and Psychophysics&lt;/full-title&gt;&lt;abbr-1&gt;Percept. Psychophys.&lt;/abbr-1&gt;&lt;/periodical&gt;&lt;pages&gt;132-139&lt;/pages&gt;&lt;volume&gt;42&lt;/volume&gt;&lt;dates&gt;&lt;year&gt;1987&lt;/year&gt;&lt;/dates&gt;&lt;isbn&gt;0031-5117&lt;/isbn&gt;&lt;urls&gt;&lt;/urls&gt;&lt;/record&gt;&lt;/Cite&gt;&lt;/EndNote&gt;</w:instrText>
      </w:r>
      <w:r w:rsidR="00B6116B" w:rsidRPr="002241C6">
        <w:fldChar w:fldCharType="separate"/>
      </w:r>
      <w:hyperlink w:anchor="_ENREF_159" w:tooltip="Veraart, 1987 #518" w:history="1">
        <w:r w:rsidR="00B47D30" w:rsidRPr="00A95B70">
          <w:t>Veraart and Wanet-Defalque (1987</w:t>
        </w:r>
      </w:hyperlink>
      <w:r w:rsidR="00B6116B" w:rsidRPr="00A95B70">
        <w:t>)</w:t>
      </w:r>
      <w:r w:rsidR="00B6116B" w:rsidRPr="002241C6">
        <w:fldChar w:fldCharType="end"/>
      </w:r>
      <w:r w:rsidR="00B6116B" w:rsidRPr="002A4500">
        <w:t xml:space="preserve"> tested ear</w:t>
      </w:r>
      <w:r w:rsidR="00B6116B" w:rsidRPr="002241C6">
        <w:t xml:space="preserve">ly-onset blind, late-onset blind, and </w:t>
      </w:r>
      <w:r w:rsidR="00C4183B" w:rsidRPr="004D1221">
        <w:t xml:space="preserve">blindfolded </w:t>
      </w:r>
      <w:r w:rsidR="00B6116B" w:rsidRPr="004D1221">
        <w:t xml:space="preserve">sighted controls in a task designed to assess the accuracy of </w:t>
      </w:r>
      <w:r w:rsidR="00576ACA">
        <w:t xml:space="preserve">internal </w:t>
      </w:r>
      <w:r w:rsidR="00B6116B" w:rsidRPr="002241C6">
        <w:t xml:space="preserve">representations of </w:t>
      </w:r>
      <w:r w:rsidR="00EE5D9B">
        <w:t>s</w:t>
      </w:r>
      <w:r w:rsidR="00B6116B" w:rsidRPr="002A4500">
        <w:t xml:space="preserve">pace. Participants were guided along a </w:t>
      </w:r>
      <w:r w:rsidR="00B6116B" w:rsidRPr="004D1221">
        <w:t xml:space="preserve">route </w:t>
      </w:r>
      <w:r w:rsidR="00C4183B" w:rsidRPr="004D1221">
        <w:t xml:space="preserve">in </w:t>
      </w:r>
      <w:r w:rsidR="00B6116B" w:rsidRPr="004D1221">
        <w:t xml:space="preserve">which landmarks </w:t>
      </w:r>
      <w:r w:rsidR="00B6116B" w:rsidRPr="004D1221">
        <w:lastRenderedPageBreak/>
        <w:t>were indicated</w:t>
      </w:r>
      <w:r w:rsidR="00091725" w:rsidRPr="004D1221">
        <w:t xml:space="preserve"> </w:t>
      </w:r>
      <w:r w:rsidR="00091725" w:rsidRPr="00C459CE">
        <w:t>both with and without the use of</w:t>
      </w:r>
      <w:r w:rsidR="00091725">
        <w:t xml:space="preserve"> a</w:t>
      </w:r>
      <w:r w:rsidR="00091725" w:rsidRPr="00C459CE">
        <w:t xml:space="preserve">n </w:t>
      </w:r>
      <w:r w:rsidR="00091725">
        <w:t>ultra</w:t>
      </w:r>
      <w:r w:rsidR="00091725" w:rsidRPr="00C459CE">
        <w:t xml:space="preserve">sonic </w:t>
      </w:r>
      <w:r w:rsidR="00091725">
        <w:t>echolocation device</w:t>
      </w:r>
      <w:r w:rsidR="00091725" w:rsidRPr="00C459CE">
        <w:t xml:space="preserve"> that </w:t>
      </w:r>
      <w:r w:rsidR="00091725">
        <w:t>allowed</w:t>
      </w:r>
      <w:r w:rsidR="00091725" w:rsidRPr="00C459CE">
        <w:t xml:space="preserve"> object localization</w:t>
      </w:r>
      <w:r w:rsidR="00091725">
        <w:t xml:space="preserve"> (the device was not used with the sighted controls)</w:t>
      </w:r>
      <w:r w:rsidR="00B6116B" w:rsidRPr="002A4500">
        <w:t>. Partic</w:t>
      </w:r>
      <w:r w:rsidR="00B6116B">
        <w:rPr>
          <w:szCs w:val="24"/>
        </w:rPr>
        <w:t xml:space="preserve">ipants then </w:t>
      </w:r>
      <w:r w:rsidR="00B6116B" w:rsidRPr="00256B60">
        <w:rPr>
          <w:szCs w:val="24"/>
        </w:rPr>
        <w:t>infer</w:t>
      </w:r>
      <w:r w:rsidR="00B6116B">
        <w:rPr>
          <w:szCs w:val="24"/>
        </w:rPr>
        <w:t>red</w:t>
      </w:r>
      <w:r w:rsidR="00B6116B" w:rsidRPr="00256B60">
        <w:rPr>
          <w:szCs w:val="24"/>
        </w:rPr>
        <w:t xml:space="preserve"> the distance between their position and each landm</w:t>
      </w:r>
      <w:r w:rsidR="00B6116B">
        <w:rPr>
          <w:szCs w:val="24"/>
        </w:rPr>
        <w:t xml:space="preserve">ark, and indicated </w:t>
      </w:r>
      <w:r w:rsidR="00C4183B">
        <w:rPr>
          <w:szCs w:val="24"/>
        </w:rPr>
        <w:t xml:space="preserve">the directions of the </w:t>
      </w:r>
      <w:r w:rsidR="00B6116B">
        <w:rPr>
          <w:szCs w:val="24"/>
        </w:rPr>
        <w:t>landmark</w:t>
      </w:r>
      <w:r w:rsidR="00C4183B">
        <w:rPr>
          <w:szCs w:val="24"/>
        </w:rPr>
        <w:t>s</w:t>
      </w:r>
      <w:r w:rsidR="00B6116B" w:rsidRPr="00256B60">
        <w:rPr>
          <w:szCs w:val="24"/>
        </w:rPr>
        <w:t>.</w:t>
      </w:r>
      <w:r w:rsidR="00B6116B">
        <w:rPr>
          <w:szCs w:val="24"/>
        </w:rPr>
        <w:t xml:space="preserve"> </w:t>
      </w:r>
      <w:r w:rsidR="00091725">
        <w:rPr>
          <w:szCs w:val="24"/>
        </w:rPr>
        <w:t>Without the device, e</w:t>
      </w:r>
      <w:r w:rsidR="00B6116B">
        <w:rPr>
          <w:szCs w:val="24"/>
        </w:rPr>
        <w:t xml:space="preserve">arly-onset blind participants performed more poorly than the other groups </w:t>
      </w:r>
      <w:r w:rsidR="00B6116B" w:rsidRPr="005F6C6B">
        <w:rPr>
          <w:szCs w:val="24"/>
        </w:rPr>
        <w:t xml:space="preserve">for </w:t>
      </w:r>
      <w:r w:rsidR="00B6116B">
        <w:rPr>
          <w:szCs w:val="24"/>
        </w:rPr>
        <w:t>both distance and direction, indicating that early-onset blindness resulted in impaired</w:t>
      </w:r>
      <w:r w:rsidR="00576ACA">
        <w:rPr>
          <w:szCs w:val="24"/>
        </w:rPr>
        <w:t xml:space="preserve"> internal</w:t>
      </w:r>
      <w:r w:rsidR="00B6116B">
        <w:rPr>
          <w:szCs w:val="24"/>
        </w:rPr>
        <w:t xml:space="preserve"> r</w:t>
      </w:r>
      <w:r w:rsidR="00B6116B" w:rsidRPr="005F6C6B">
        <w:rPr>
          <w:szCs w:val="24"/>
        </w:rPr>
        <w:t>epresentation</w:t>
      </w:r>
      <w:r w:rsidR="00091725">
        <w:rPr>
          <w:szCs w:val="24"/>
        </w:rPr>
        <w:t>s</w:t>
      </w:r>
      <w:r w:rsidR="00B6116B" w:rsidRPr="005F6C6B">
        <w:rPr>
          <w:szCs w:val="24"/>
        </w:rPr>
        <w:t xml:space="preserve"> of space</w:t>
      </w:r>
      <w:r w:rsidR="00576ACA">
        <w:rPr>
          <w:szCs w:val="24"/>
        </w:rPr>
        <w:t>, consistent with P</w:t>
      </w:r>
      <w:r w:rsidR="009A4DAA">
        <w:rPr>
          <w:szCs w:val="24"/>
        </w:rPr>
        <w:t xml:space="preserve">1, </w:t>
      </w:r>
      <w:r w:rsidR="00576ACA">
        <w:rPr>
          <w:szCs w:val="24"/>
        </w:rPr>
        <w:t xml:space="preserve">6 and </w:t>
      </w:r>
      <w:r w:rsidR="009955E7">
        <w:rPr>
          <w:szCs w:val="24"/>
        </w:rPr>
        <w:t>9</w:t>
      </w:r>
      <w:r w:rsidR="00B6116B">
        <w:rPr>
          <w:szCs w:val="24"/>
        </w:rPr>
        <w:t>.</w:t>
      </w:r>
      <w:r w:rsidR="00C27137">
        <w:rPr>
          <w:szCs w:val="24"/>
        </w:rPr>
        <w:t xml:space="preserve"> </w:t>
      </w:r>
      <w:r w:rsidR="00091725">
        <w:rPr>
          <w:szCs w:val="24"/>
        </w:rPr>
        <w:t>With the device, both blind groups improved. The results obtained without the device are</w:t>
      </w:r>
      <w:r w:rsidR="00A03B5D">
        <w:rPr>
          <w:szCs w:val="24"/>
        </w:rPr>
        <w:t xml:space="preserve"> consistent with a</w:t>
      </w:r>
      <w:r w:rsidR="00C27137">
        <w:rPr>
          <w:szCs w:val="24"/>
        </w:rPr>
        <w:t xml:space="preserve"> study </w:t>
      </w:r>
      <w:r w:rsidR="00091725">
        <w:rPr>
          <w:szCs w:val="24"/>
        </w:rPr>
        <w:t xml:space="preserve">of </w:t>
      </w:r>
      <w:r w:rsidR="00C27137">
        <w:rPr>
          <w:szCs w:val="24"/>
        </w:rPr>
        <w:fldChar w:fldCharType="begin"/>
      </w:r>
      <w:r w:rsidR="009622ED">
        <w:rPr>
          <w:szCs w:val="24"/>
        </w:rPr>
        <w:instrText xml:space="preserve"> ADDIN EN.CITE &lt;EndNote&gt;&lt;Cite AuthorYear="1"&gt;&lt;Author&gt;Rieser&lt;/Author&gt;&lt;Year&gt;1986&lt;/Year&gt;&lt;RecNum&gt;924&lt;/RecNum&gt;&lt;DisplayText&gt;Rieser, et al. (1986)&lt;/DisplayText&gt;&lt;record&gt;&lt;rec-number&gt;924&lt;/rec-number&gt;&lt;foreign-keys&gt;&lt;key app="EN" db-id="v0z2swa9gzx90keetz3xfsr2wp5vwxpr5xex"&gt;924&lt;/key&gt;&lt;/foreign-keys&gt;&lt;ref-type name="Journal Article"&gt;17&lt;/ref-type&gt;&lt;contributors&gt;&lt;authors&gt;&lt;author&gt;Rieser, John J&lt;/author&gt;&lt;author&gt;Guth, David A&lt;/author&gt;&lt;author&gt;Hill, Everett W&lt;/author&gt;&lt;/authors&gt;&lt;/contributors&gt;&lt;titles&gt;&lt;title&gt;Sensitivity to perspective structure while walking without vision&lt;/title&gt;&lt;secondary-title&gt;Perception&lt;/secondary-title&gt;&lt;/titles&gt;&lt;periodical&gt;&lt;full-title&gt;Perception&lt;/full-title&gt;&lt;/periodical&gt;&lt;pages&gt;173-188&lt;/pages&gt;&lt;volume&gt;15&lt;/volume&gt;&lt;dates&gt;&lt;year&gt;1986&lt;/year&gt;&lt;/dates&gt;&lt;isbn&gt;0301-0066&lt;/isbn&gt;&lt;urls&gt;&lt;/urls&gt;&lt;/record&gt;&lt;/Cite&gt;&lt;/EndNote&gt;</w:instrText>
      </w:r>
      <w:r w:rsidR="00C27137">
        <w:rPr>
          <w:szCs w:val="24"/>
        </w:rPr>
        <w:fldChar w:fldCharType="separate"/>
      </w:r>
      <w:hyperlink w:anchor="_ENREF_123" w:tooltip="Rieser, 1986 #924" w:history="1">
        <w:r w:rsidR="00B47D30">
          <w:rPr>
            <w:noProof/>
            <w:szCs w:val="24"/>
          </w:rPr>
          <w:t>Rieser, et al. (1986</w:t>
        </w:r>
      </w:hyperlink>
      <w:r w:rsidR="009622ED">
        <w:rPr>
          <w:noProof/>
          <w:szCs w:val="24"/>
        </w:rPr>
        <w:t>)</w:t>
      </w:r>
      <w:r w:rsidR="00C27137">
        <w:rPr>
          <w:szCs w:val="24"/>
        </w:rPr>
        <w:fldChar w:fldCharType="end"/>
      </w:r>
      <w:r w:rsidR="00B2466C">
        <w:rPr>
          <w:szCs w:val="24"/>
        </w:rPr>
        <w:t>, who</w:t>
      </w:r>
      <w:r w:rsidR="00C27137">
        <w:rPr>
          <w:szCs w:val="24"/>
        </w:rPr>
        <w:t xml:space="preserve"> reported that early-onset blindness resulted in lower sensitivity to </w:t>
      </w:r>
      <w:r w:rsidR="00C27137" w:rsidRPr="00C27137">
        <w:rPr>
          <w:szCs w:val="24"/>
        </w:rPr>
        <w:t xml:space="preserve">changes in </w:t>
      </w:r>
      <w:r w:rsidR="00C27137">
        <w:rPr>
          <w:szCs w:val="24"/>
        </w:rPr>
        <w:t>perspective</w:t>
      </w:r>
      <w:r w:rsidR="00C27137" w:rsidRPr="00C27137">
        <w:rPr>
          <w:szCs w:val="24"/>
        </w:rPr>
        <w:t xml:space="preserve"> </w:t>
      </w:r>
      <w:r w:rsidR="00C27137">
        <w:rPr>
          <w:szCs w:val="24"/>
        </w:rPr>
        <w:t xml:space="preserve">structure (changes </w:t>
      </w:r>
      <w:r w:rsidR="00C27137" w:rsidRPr="00C27137">
        <w:rPr>
          <w:szCs w:val="24"/>
        </w:rPr>
        <w:t xml:space="preserve">in </w:t>
      </w:r>
      <w:r w:rsidR="00C27137">
        <w:rPr>
          <w:szCs w:val="24"/>
        </w:rPr>
        <w:t>direction and distance</w:t>
      </w:r>
      <w:r w:rsidR="00C27137" w:rsidRPr="00C27137">
        <w:rPr>
          <w:szCs w:val="24"/>
        </w:rPr>
        <w:t xml:space="preserve"> to </w:t>
      </w:r>
      <w:r w:rsidR="00C27137">
        <w:rPr>
          <w:szCs w:val="24"/>
        </w:rPr>
        <w:t xml:space="preserve">stationary </w:t>
      </w:r>
      <w:r w:rsidR="00C27137" w:rsidRPr="00C27137">
        <w:rPr>
          <w:szCs w:val="24"/>
        </w:rPr>
        <w:t>objects</w:t>
      </w:r>
      <w:r w:rsidR="00C27137">
        <w:rPr>
          <w:szCs w:val="24"/>
        </w:rPr>
        <w:t>) when moving through the environment</w:t>
      </w:r>
      <w:r w:rsidR="00D80E9A">
        <w:rPr>
          <w:szCs w:val="24"/>
        </w:rPr>
        <w:t>. H</w:t>
      </w:r>
      <w:r w:rsidR="000A634D">
        <w:rPr>
          <w:szCs w:val="24"/>
        </w:rPr>
        <w:t>owever</w:t>
      </w:r>
      <w:r w:rsidR="00D80E9A">
        <w:rPr>
          <w:szCs w:val="24"/>
        </w:rPr>
        <w:t>,</w:t>
      </w:r>
      <w:r w:rsidR="000A634D">
        <w:rPr>
          <w:szCs w:val="24"/>
        </w:rPr>
        <w:t xml:space="preserve"> this result </w:t>
      </w:r>
      <w:r w:rsidR="00D80E9A">
        <w:rPr>
          <w:szCs w:val="24"/>
        </w:rPr>
        <w:t xml:space="preserve">was not replicated by </w:t>
      </w:r>
      <w:r w:rsidR="00D80E9A">
        <w:rPr>
          <w:szCs w:val="24"/>
        </w:rPr>
        <w:fldChar w:fldCharType="begin"/>
      </w:r>
      <w:r w:rsidR="00D80E9A">
        <w:rPr>
          <w:szCs w:val="24"/>
        </w:rPr>
        <w:instrText xml:space="preserve"> ADDIN EN.CITE &lt;EndNote&gt;&lt;Cite AuthorYear="1"&gt;&lt;Author&gt;Loomis&lt;/Author&gt;&lt;Year&gt;1993&lt;/Year&gt;&lt;RecNum&gt;438&lt;/RecNum&gt;&lt;DisplayText&gt;Loomis et al. (1993)&lt;/DisplayText&gt;&lt;record&gt;&lt;rec-number&gt;438&lt;/rec-number&gt;&lt;foreign-keys&gt;&lt;key app="EN" db-id="v0z2swa9gzx90keetz3xfsr2wp5vwxpr5xex"&gt;438&lt;/key&gt;&lt;/foreign-keys&gt;&lt;ref-type name="Journal Article"&gt;17&lt;/ref-type&gt;&lt;contributors&gt;&lt;authors&gt;&lt;author&gt;Loomis, Jack M&lt;/author&gt;&lt;author&gt;Klatzky, Roberta L&lt;/author&gt;&lt;author&gt;Golledge, Reginald G&lt;/author&gt;&lt;author&gt;Cicinelli, Joseph G&lt;/author&gt;&lt;author&gt;Pellegrino, James W&lt;/author&gt;&lt;author&gt;Fry, Phyllis A&lt;/author&gt;&lt;/authors&gt;&lt;/contributors&gt;&lt;titles&gt;&lt;title&gt;Nonvisual navigation by blind and sighted: Assessment of path integration ability&lt;/title&gt;&lt;secondary-title&gt;Journal of Experimental Psychology: General&lt;/secondary-title&gt;&lt;/titles&gt;&lt;periodical&gt;&lt;full-title&gt;Journal of Experimental Psychology: General&lt;/full-title&gt;&lt;abbr-1&gt;J. Exp. Psychol.-Gen.&lt;/abbr-1&gt;&lt;/periodical&gt;&lt;pages&gt;73-91&lt;/pages&gt;&lt;volume&gt;122&lt;/volume&gt;&lt;dates&gt;&lt;year&gt;1993&lt;/year&gt;&lt;/dates&gt;&lt;isbn&gt;0096-3445&lt;/isbn&gt;&lt;urls&gt;&lt;/urls&gt;&lt;/record&gt;&lt;/Cite&gt;&lt;/EndNote&gt;</w:instrText>
      </w:r>
      <w:r w:rsidR="00D80E9A">
        <w:rPr>
          <w:szCs w:val="24"/>
        </w:rPr>
        <w:fldChar w:fldCharType="separate"/>
      </w:r>
      <w:hyperlink w:anchor="_ENREF_100" w:tooltip="Loomis, 1993 #438" w:history="1">
        <w:r w:rsidR="00B47D30">
          <w:rPr>
            <w:noProof/>
            <w:szCs w:val="24"/>
          </w:rPr>
          <w:t>Loomis et al. (1993</w:t>
        </w:r>
      </w:hyperlink>
      <w:r w:rsidR="00D80E9A">
        <w:rPr>
          <w:noProof/>
          <w:szCs w:val="24"/>
        </w:rPr>
        <w:t>)</w:t>
      </w:r>
      <w:r w:rsidR="00D80E9A">
        <w:rPr>
          <w:szCs w:val="24"/>
        </w:rPr>
        <w:fldChar w:fldCharType="end"/>
      </w:r>
      <w:r w:rsidR="00091725">
        <w:rPr>
          <w:szCs w:val="24"/>
        </w:rPr>
        <w:t>,</w:t>
      </w:r>
      <w:r w:rsidR="00D80E9A">
        <w:rPr>
          <w:szCs w:val="24"/>
        </w:rPr>
        <w:t xml:space="preserve"> who suggested that mobility skills may have affected performance, </w:t>
      </w:r>
      <w:r w:rsidR="00091725">
        <w:rPr>
          <w:szCs w:val="24"/>
        </w:rPr>
        <w:t xml:space="preserve">and that </w:t>
      </w:r>
      <w:r w:rsidR="00D80E9A">
        <w:rPr>
          <w:szCs w:val="24"/>
        </w:rPr>
        <w:t>blind participants who travel independently</w:t>
      </w:r>
      <w:r w:rsidR="00091725">
        <w:rPr>
          <w:szCs w:val="24"/>
        </w:rPr>
        <w:t xml:space="preserve"> are</w:t>
      </w:r>
      <w:r w:rsidR="00D80E9A">
        <w:rPr>
          <w:szCs w:val="24"/>
        </w:rPr>
        <w:t xml:space="preserve"> likely</w:t>
      </w:r>
      <w:r w:rsidR="00C5441D">
        <w:rPr>
          <w:szCs w:val="24"/>
        </w:rPr>
        <w:t xml:space="preserve"> to</w:t>
      </w:r>
      <w:r w:rsidR="00D80E9A">
        <w:rPr>
          <w:szCs w:val="24"/>
        </w:rPr>
        <w:t xml:space="preserve"> develop better </w:t>
      </w:r>
      <w:r w:rsidR="00091725">
        <w:rPr>
          <w:szCs w:val="24"/>
        </w:rPr>
        <w:t xml:space="preserve">locomotor </w:t>
      </w:r>
      <w:r w:rsidR="00D80E9A">
        <w:rPr>
          <w:szCs w:val="24"/>
        </w:rPr>
        <w:t>abilities.</w:t>
      </w:r>
      <w:r w:rsidR="0060138A">
        <w:rPr>
          <w:szCs w:val="24"/>
        </w:rPr>
        <w:t xml:space="preserve"> </w:t>
      </w:r>
      <w:r w:rsidR="00D80E9A">
        <w:rPr>
          <w:szCs w:val="24"/>
        </w:rPr>
        <w:t>Overall, t</w:t>
      </w:r>
      <w:r w:rsidR="001F4CD2">
        <w:rPr>
          <w:szCs w:val="24"/>
        </w:rPr>
        <w:t xml:space="preserve">he majority of studies </w:t>
      </w:r>
      <w:r w:rsidR="0060138A">
        <w:rPr>
          <w:szCs w:val="24"/>
        </w:rPr>
        <w:t xml:space="preserve">support the view that early-onset blindness results in poorer performance for inferential navigation </w:t>
      </w:r>
      <w:r w:rsidR="000A634D">
        <w:rPr>
          <w:szCs w:val="24"/>
        </w:rPr>
        <w:t>tasks</w:t>
      </w:r>
      <w:r w:rsidR="001F4CD2">
        <w:rPr>
          <w:szCs w:val="24"/>
        </w:rPr>
        <w:t xml:space="preserve"> using sound</w:t>
      </w:r>
      <w:r w:rsidR="00576ACA">
        <w:rPr>
          <w:szCs w:val="24"/>
        </w:rPr>
        <w:t xml:space="preserve">, consistent with </w:t>
      </w:r>
      <w:r w:rsidR="009867E1">
        <w:rPr>
          <w:szCs w:val="24"/>
        </w:rPr>
        <w:t>P5 (i</w:t>
      </w:r>
      <w:r w:rsidR="00ED36B2" w:rsidRPr="00ED36B2">
        <w:rPr>
          <w:szCs w:val="24"/>
        </w:rPr>
        <w:t>dentifying the dir</w:t>
      </w:r>
      <w:r w:rsidR="009867E1">
        <w:rPr>
          <w:szCs w:val="24"/>
        </w:rPr>
        <w:t xml:space="preserve">ection of non-monotonic change), </w:t>
      </w:r>
      <w:r w:rsidR="00ED36B2">
        <w:rPr>
          <w:szCs w:val="24"/>
        </w:rPr>
        <w:t>P6 (c</w:t>
      </w:r>
      <w:r w:rsidR="00ED36B2" w:rsidRPr="00ED36B2">
        <w:rPr>
          <w:szCs w:val="24"/>
        </w:rPr>
        <w:t>alibration re</w:t>
      </w:r>
      <w:r w:rsidR="00ED36B2">
        <w:rPr>
          <w:szCs w:val="24"/>
        </w:rPr>
        <w:t>quiring visual cues), and P9 (</w:t>
      </w:r>
      <w:r w:rsidR="00EA276E" w:rsidRPr="00E03FB1">
        <w:rPr>
          <w:color w:val="201F1E"/>
        </w:rPr>
        <w:t xml:space="preserve">age </w:t>
      </w:r>
      <w:r w:rsidR="00EA276E">
        <w:rPr>
          <w:color w:val="201F1E"/>
        </w:rPr>
        <w:t>of onset</w:t>
      </w:r>
      <w:r w:rsidR="00ED36B2">
        <w:rPr>
          <w:szCs w:val="24"/>
        </w:rPr>
        <w:t>).</w:t>
      </w:r>
    </w:p>
    <w:p w14:paraId="4945CB35" w14:textId="44519C44" w:rsidR="00CB57E2" w:rsidRDefault="00B033BB" w:rsidP="00B6116B">
      <w:pPr>
        <w:spacing w:line="480" w:lineRule="auto"/>
        <w:ind w:firstLine="720"/>
        <w:rPr>
          <w:szCs w:val="24"/>
        </w:rPr>
      </w:pPr>
      <w:r w:rsidRPr="00B033BB">
        <w:rPr>
          <w:szCs w:val="24"/>
        </w:rPr>
        <w:fldChar w:fldCharType="begin"/>
      </w:r>
      <w:r w:rsidR="009622ED">
        <w:rPr>
          <w:szCs w:val="24"/>
        </w:rPr>
        <w:instrText xml:space="preserve"> ADDIN EN.CITE &lt;EndNote&gt;&lt;Cite AuthorYear="1"&gt;&lt;Author&gt;Gori&lt;/Author&gt;&lt;Year&gt;2017&lt;/Year&gt;&lt;RecNum&gt;814&lt;/RecNum&gt;&lt;DisplayText&gt;Gori, et al. (2017)&lt;/DisplayText&gt;&lt;record&gt;&lt;rec-number&gt;814&lt;/rec-number&gt;&lt;foreign-keys&gt;&lt;key app="EN" db-id="v0z2swa9gzx90keetz3xfsr2wp5vwxpr5xex"&gt;814&lt;/key&gt;&lt;/foreign-keys&gt;&lt;ref-type name="Journal Article"&gt;17&lt;/ref-type&gt;&lt;contributors&gt;&lt;authors&gt;&lt;author&gt;Gori,Monica&lt;/author&gt;&lt;author&gt;Cappagli,Giulia&lt;/author&gt;&lt;author&gt;Baud-Bovy,Gabriel&lt;/author&gt;&lt;author&gt;Finocchietti,Sara&lt;/author&gt;&lt;/authors&gt;&lt;/contributors&gt;&lt;auth-address&gt;Dr Monica Gori,Unit for Visually Impaired People, Istituto Italiano di Tecnologia,Genoa, Italy,monica.gori@iit.it&lt;/auth-address&gt;&lt;titles&gt;&lt;title&gt;Shape perception and navigation in blind adults&lt;/title&gt;&lt;secondary-title&gt;Frontiers in Psychology&lt;/secondary-title&gt;&lt;short-title&gt;Shape perception and navigation in blind adults&lt;/short-title&gt;&lt;/titles&gt;&lt;periodical&gt;&lt;full-title&gt;Frontiers in Psychology&lt;/full-title&gt;&lt;abbr-1&gt;Front. Psychol.&lt;/abbr-1&gt;&lt;/periodical&gt;&lt;volume&gt;8&lt;/volume&gt;&lt;number&gt;10&lt;/number&gt;&lt;keywords&gt;&lt;keyword&gt;shape,Perception,Audio perception,Blindness,motor,navigation&lt;/keyword&gt;&lt;/keywords&gt;&lt;dates&gt;&lt;year&gt;2017&lt;/year&gt;&lt;pub-dates&gt;&lt;date&gt;2017-January-17&lt;/date&gt;&lt;/pub-dates&gt;&lt;/dates&gt;&lt;isbn&gt;1664-1078&lt;/isbn&gt;&lt;urls&gt;&lt;related-urls&gt;&lt;url&gt;http://journal.frontiersin.org/article/10.3389/fpsyg.2017.00010&lt;/url&gt;&lt;/related-urls&gt;&lt;/urls&gt;&lt;language&gt;English&lt;/language&gt;&lt;/record&gt;&lt;/Cite&gt;&lt;/EndNote&gt;</w:instrText>
      </w:r>
      <w:r w:rsidRPr="00B033BB">
        <w:rPr>
          <w:szCs w:val="24"/>
        </w:rPr>
        <w:fldChar w:fldCharType="separate"/>
      </w:r>
      <w:hyperlink w:anchor="_ENREF_51" w:tooltip="Gori, 2017 #814" w:history="1">
        <w:r w:rsidR="00B47D30">
          <w:rPr>
            <w:noProof/>
            <w:szCs w:val="24"/>
          </w:rPr>
          <w:t>Gori, et al. (2017</w:t>
        </w:r>
      </w:hyperlink>
      <w:r w:rsidR="009622ED">
        <w:rPr>
          <w:noProof/>
          <w:szCs w:val="24"/>
        </w:rPr>
        <w:t>)</w:t>
      </w:r>
      <w:r w:rsidRPr="00B033BB">
        <w:rPr>
          <w:szCs w:val="24"/>
        </w:rPr>
        <w:fldChar w:fldCharType="end"/>
      </w:r>
      <w:r w:rsidRPr="00B033BB">
        <w:rPr>
          <w:szCs w:val="24"/>
        </w:rPr>
        <w:t xml:space="preserve"> </w:t>
      </w:r>
      <w:r w:rsidR="00B25594">
        <w:rPr>
          <w:szCs w:val="24"/>
        </w:rPr>
        <w:t>explored</w:t>
      </w:r>
      <w:r w:rsidRPr="00B033BB">
        <w:rPr>
          <w:szCs w:val="24"/>
        </w:rPr>
        <w:t xml:space="preserve"> auditory spatial shape reproduction by navigation. After hearing an experimente</w:t>
      </w:r>
      <w:r w:rsidR="005F7CE9">
        <w:rPr>
          <w:szCs w:val="24"/>
        </w:rPr>
        <w:t>r move a sound</w:t>
      </w:r>
      <w:r w:rsidRPr="00B033BB">
        <w:rPr>
          <w:szCs w:val="24"/>
        </w:rPr>
        <w:t xml:space="preserve"> source along a path that produced a shape (e.g. circle, triangle, square), early- and late</w:t>
      </w:r>
      <w:r w:rsidR="00346460">
        <w:rPr>
          <w:szCs w:val="24"/>
        </w:rPr>
        <w:t>-onset</w:t>
      </w:r>
      <w:r w:rsidRPr="00B033BB">
        <w:rPr>
          <w:szCs w:val="24"/>
        </w:rPr>
        <w:t xml:space="preserve"> blind groups and sighted controls report</w:t>
      </w:r>
      <w:r w:rsidR="005C08C0">
        <w:rPr>
          <w:szCs w:val="24"/>
        </w:rPr>
        <w:t>ed</w:t>
      </w:r>
      <w:r w:rsidRPr="00B033BB">
        <w:rPr>
          <w:szCs w:val="24"/>
        </w:rPr>
        <w:t xml:space="preserve"> the shape </w:t>
      </w:r>
      <w:r w:rsidR="00B25594">
        <w:rPr>
          <w:szCs w:val="24"/>
        </w:rPr>
        <w:t>of</w:t>
      </w:r>
      <w:r w:rsidRPr="00B033BB">
        <w:rPr>
          <w:szCs w:val="24"/>
        </w:rPr>
        <w:t xml:space="preserve"> the path and </w:t>
      </w:r>
      <w:r w:rsidR="005C08C0">
        <w:rPr>
          <w:szCs w:val="24"/>
        </w:rPr>
        <w:t xml:space="preserve">had to </w:t>
      </w:r>
      <w:r w:rsidRPr="00B033BB">
        <w:rPr>
          <w:szCs w:val="24"/>
        </w:rPr>
        <w:t xml:space="preserve">reproduce the path by navigating themselves. Compared to the </w:t>
      </w:r>
      <w:r w:rsidR="00346460" w:rsidRPr="00B033BB">
        <w:rPr>
          <w:szCs w:val="24"/>
        </w:rPr>
        <w:t>late</w:t>
      </w:r>
      <w:r w:rsidR="00346460">
        <w:rPr>
          <w:szCs w:val="24"/>
        </w:rPr>
        <w:t>-onset</w:t>
      </w:r>
      <w:r w:rsidR="00346460" w:rsidRPr="00B033BB">
        <w:rPr>
          <w:szCs w:val="24"/>
        </w:rPr>
        <w:t xml:space="preserve"> blind </w:t>
      </w:r>
      <w:r w:rsidR="00351ECD">
        <w:rPr>
          <w:szCs w:val="24"/>
        </w:rPr>
        <w:t xml:space="preserve">group </w:t>
      </w:r>
      <w:r w:rsidR="00346460" w:rsidRPr="00B033BB">
        <w:rPr>
          <w:szCs w:val="24"/>
        </w:rPr>
        <w:t>and sighted controls</w:t>
      </w:r>
      <w:r w:rsidRPr="00B033BB">
        <w:rPr>
          <w:szCs w:val="24"/>
        </w:rPr>
        <w:t xml:space="preserve">, early-blind participants compressed the reproduced shape, </w:t>
      </w:r>
      <w:r w:rsidR="00D8770F">
        <w:rPr>
          <w:szCs w:val="24"/>
        </w:rPr>
        <w:t>and had difficulties</w:t>
      </w:r>
      <w:r w:rsidRPr="00B033BB">
        <w:rPr>
          <w:szCs w:val="24"/>
        </w:rPr>
        <w:t xml:space="preserve"> </w:t>
      </w:r>
      <w:r w:rsidR="00D8770F">
        <w:rPr>
          <w:szCs w:val="24"/>
        </w:rPr>
        <w:t>correctly identifying the shape</w:t>
      </w:r>
      <w:r w:rsidRPr="00B033BB">
        <w:rPr>
          <w:szCs w:val="24"/>
        </w:rPr>
        <w:t xml:space="preserve"> and producing the shape (e.g. a square was reported, but a circle was produced when navigating). </w:t>
      </w:r>
    </w:p>
    <w:p w14:paraId="159181EE" w14:textId="7C57300A" w:rsidR="00CB57E2" w:rsidRDefault="00D457A4" w:rsidP="00C87E37">
      <w:pPr>
        <w:spacing w:line="480" w:lineRule="auto"/>
        <w:ind w:firstLine="720"/>
        <w:rPr>
          <w:noProof/>
          <w:szCs w:val="24"/>
        </w:rPr>
      </w:pPr>
      <w:r>
        <w:rPr>
          <w:szCs w:val="24"/>
        </w:rPr>
        <w:t>The ability</w:t>
      </w:r>
      <w:r w:rsidR="00B25594">
        <w:rPr>
          <w:szCs w:val="24"/>
        </w:rPr>
        <w:t xml:space="preserve"> of blind individuals</w:t>
      </w:r>
      <w:r>
        <w:rPr>
          <w:szCs w:val="24"/>
        </w:rPr>
        <w:t xml:space="preserve"> to use auditory information to make road-crossing decisions was assessed by </w:t>
      </w:r>
      <w:r w:rsidR="002515FA">
        <w:rPr>
          <w:szCs w:val="24"/>
        </w:rPr>
        <w:fldChar w:fldCharType="begin"/>
      </w:r>
      <w:r w:rsidR="002515FA">
        <w:rPr>
          <w:szCs w:val="24"/>
        </w:rPr>
        <w:instrText xml:space="preserve"> ADDIN EN.CITE &lt;EndNote&gt;&lt;Cite AuthorYear="1"&gt;&lt;Author&gt;Guth&lt;/Author&gt;&lt;Year&gt;2013&lt;/Year&gt;&lt;RecNum&gt;584&lt;/RecNum&gt;&lt;DisplayText&gt;Guth, Long, Emerson, Ponchillia, and Ashmead (2013)&lt;/DisplayText&gt;&lt;record&gt;&lt;rec-number&gt;584&lt;/rec-number&gt;&lt;foreign-keys&gt;&lt;key app="EN" db-id="v0z2swa9gzx90keetz3xfsr2wp5vwxpr5xex"&gt;584&lt;/key&gt;&lt;/foreign-keys&gt;&lt;ref-type name="Journal Article"&gt;17&lt;/ref-type&gt;&lt;contributors&gt;&lt;authors&gt;&lt;author&gt;Guth, David A&lt;/author&gt;&lt;author&gt;Long, Richard G&lt;/author&gt;&lt;author&gt;Emerson, Robert S Wall&lt;/author&gt;&lt;author&gt;Ponchillia, Paul E&lt;/author&gt;&lt;author&gt;Ashmead, Daniel H&lt;/author&gt;&lt;/authors&gt;&lt;/contributors&gt;&lt;titles&gt;&lt;title&gt;Blind and sighted pedestrians’ road-crossing judgments at a single-lane roundabout&lt;/title&gt;&lt;secondary-title&gt;Human Factors: The Journal of the Human Factors and Ergonomics Society&lt;/secondary-title&gt;&lt;/titles&gt;&lt;periodical&gt;&lt;full-title&gt;Human Factors: The Journal of the Human Factors and Ergonomics Society&lt;/full-title&gt;&lt;/periodical&gt;&lt;pages&gt;632-642&lt;/pages&gt;&lt;volume&gt;55&lt;/volume&gt;&lt;dates&gt;&lt;year&gt;2013&lt;/year&gt;&lt;/dates&gt;&lt;isbn&gt;0018-7208&lt;/isbn&gt;&lt;urls&gt;&lt;/urls&gt;&lt;/record&gt;&lt;/Cite&gt;&lt;/EndNote&gt;</w:instrText>
      </w:r>
      <w:r w:rsidR="002515FA">
        <w:rPr>
          <w:szCs w:val="24"/>
        </w:rPr>
        <w:fldChar w:fldCharType="separate"/>
      </w:r>
      <w:hyperlink w:anchor="_ENREF_56" w:tooltip="Guth, 2013 #584" w:history="1">
        <w:r w:rsidR="00B47D30">
          <w:rPr>
            <w:noProof/>
            <w:szCs w:val="24"/>
          </w:rPr>
          <w:t>Guth, Long, Emerson, Ponchillia, and Ashmead (2013</w:t>
        </w:r>
      </w:hyperlink>
      <w:r w:rsidR="002515FA">
        <w:rPr>
          <w:noProof/>
          <w:szCs w:val="24"/>
        </w:rPr>
        <w:t>)</w:t>
      </w:r>
      <w:r w:rsidR="002515FA">
        <w:rPr>
          <w:szCs w:val="24"/>
        </w:rPr>
        <w:fldChar w:fldCharType="end"/>
      </w:r>
      <w:r w:rsidR="002515FA">
        <w:rPr>
          <w:szCs w:val="24"/>
        </w:rPr>
        <w:t xml:space="preserve"> </w:t>
      </w:r>
      <w:r>
        <w:rPr>
          <w:noProof/>
          <w:szCs w:val="24"/>
        </w:rPr>
        <w:t xml:space="preserve">and </w:t>
      </w:r>
      <w:r>
        <w:rPr>
          <w:noProof/>
          <w:szCs w:val="24"/>
        </w:rPr>
        <w:fldChar w:fldCharType="begin"/>
      </w:r>
      <w:r w:rsidR="00C459CE">
        <w:rPr>
          <w:noProof/>
          <w:szCs w:val="24"/>
        </w:rPr>
        <w:instrText xml:space="preserve"> ADDIN EN.CITE &lt;EndNote&gt;&lt;Cite AuthorYear="1"&gt;&lt;Author&gt;Hassan&lt;/Author&gt;&lt;Year&gt;2012&lt;/Year&gt;&lt;RecNum&gt;24&lt;/RecNum&gt;&lt;DisplayText&gt;Hassan (2012)&lt;/DisplayText&gt;&lt;record&gt;&lt;rec-number&gt;24&lt;/rec-number&gt;&lt;foreign-keys&gt;&lt;key app="EN" db-id="v0z2swa9gzx90keetz3xfsr2wp5vwxpr5xex"&gt;24&lt;/key&gt;&lt;/foreign-keys&gt;&lt;ref-type name="Journal Article"&gt;17&lt;/ref-type&gt;&lt;contributors&gt;&lt;authors&gt;&lt;author&gt;Hassan, S. E.&lt;/author&gt;&lt;/authors&gt;&lt;/contributors&gt;&lt;auth-address&gt;School of Optometry, Indiana University, 800 East Atwater Avenue, Bloomington, IN 47405, USA. shhassan@indiana.edu&lt;/auth-address&gt;&lt;titles&gt;&lt;title&gt;Are normally sighted, visually impaired, and blind pedestrians accurate and reliable at making street crossing decisions?&lt;/title&gt;&lt;secondary-title&gt;Investigative Ophthalmology and Visual Science&lt;/secondary-title&gt;&lt;/titles&gt;&lt;periodical&gt;&lt;full-title&gt;Investigative Ophthalmology and Visual Science&lt;/full-title&gt;&lt;abbr-1&gt;Invest. Ophthalmol. Vis. Sci.&lt;/abbr-1&gt;&lt;/periodical&gt;&lt;pages&gt;2593-600&lt;/pages&gt;&lt;volume&gt;53&lt;/volume&gt;&lt;edition&gt;2012/03/20&lt;/edition&gt;&lt;keywords&gt;&lt;keyword&gt;Adult&lt;/keyword&gt;&lt;keyword&gt;*Automobiles&lt;/keyword&gt;&lt;keyword&gt;Blindness/*physiopathology&lt;/keyword&gt;&lt;keyword&gt;Contrast Sensitivity/physiology&lt;/keyword&gt;&lt;keyword&gt;Humans&lt;/keyword&gt;&lt;keyword&gt;Middle Aged&lt;/keyword&gt;&lt;keyword&gt;Psychomotor Performance/*physiology&lt;/keyword&gt;&lt;keyword&gt;Reproducibility of Results&lt;/keyword&gt;&lt;keyword&gt;Safety&lt;/keyword&gt;&lt;keyword&gt;Sensory Aids&lt;/keyword&gt;&lt;keyword&gt;Signal Detection, Psychological/physiology&lt;/keyword&gt;&lt;keyword&gt;Vision, Low/*physiopathology&lt;/keyword&gt;&lt;keyword&gt;Visual Acuity/physiology&lt;/keyword&gt;&lt;keyword&gt;Visually Impaired Persons/*psychology&lt;/keyword&gt;&lt;keyword&gt;Walking/*physiology&lt;/keyword&gt;&lt;/keywords&gt;&lt;dates&gt;&lt;year&gt;2012&lt;/year&gt;&lt;pub-dates&gt;&lt;date&gt;May&lt;/date&gt;&lt;/pub-dates&gt;&lt;/dates&gt;&lt;isbn&gt;1552-5783 (Electronic)&amp;#xD;0146-0404 (Linking)&lt;/isbn&gt;&lt;accession-num&gt;22427593&lt;/accession-num&gt;&lt;urls&gt;&lt;related-urls&gt;&lt;url&gt;http://www.ncbi.nlm.nih.gov/pubmed/22427593&lt;/url&gt;&lt;/related-urls&gt;&lt;/urls&gt;&lt;custom2&gt;3358127&lt;/custom2&gt;&lt;language&gt;eng&lt;/language&gt;&lt;/record&gt;&lt;/Cite&gt;&lt;/EndNote&gt;</w:instrText>
      </w:r>
      <w:r>
        <w:rPr>
          <w:noProof/>
          <w:szCs w:val="24"/>
        </w:rPr>
        <w:fldChar w:fldCharType="separate"/>
      </w:r>
      <w:hyperlink w:anchor="_ENREF_58" w:tooltip="Hassan, 2012 #24" w:history="1">
        <w:r w:rsidR="00B47D30">
          <w:rPr>
            <w:noProof/>
            <w:szCs w:val="24"/>
          </w:rPr>
          <w:t xml:space="preserve">Hassan </w:t>
        </w:r>
        <w:r w:rsidR="00B47D30">
          <w:rPr>
            <w:noProof/>
            <w:szCs w:val="24"/>
          </w:rPr>
          <w:lastRenderedPageBreak/>
          <w:t>(2012</w:t>
        </w:r>
      </w:hyperlink>
      <w:r w:rsidR="00C459CE">
        <w:rPr>
          <w:noProof/>
          <w:szCs w:val="24"/>
        </w:rPr>
        <w:t>)</w:t>
      </w:r>
      <w:r>
        <w:rPr>
          <w:noProof/>
          <w:szCs w:val="24"/>
        </w:rPr>
        <w:fldChar w:fldCharType="end"/>
      </w:r>
      <w:r>
        <w:rPr>
          <w:noProof/>
          <w:szCs w:val="24"/>
        </w:rPr>
        <w:t>.</w:t>
      </w:r>
      <w:r w:rsidR="002B5D55">
        <w:rPr>
          <w:noProof/>
          <w:szCs w:val="24"/>
        </w:rPr>
        <w:t xml:space="preserve"> Pedestrian safe</w:t>
      </w:r>
      <w:r w:rsidR="006D027B">
        <w:rPr>
          <w:noProof/>
          <w:szCs w:val="24"/>
        </w:rPr>
        <w:t xml:space="preserve">ty when crossing a road relies substantially on accurate judgments of the time required to cross the road and the time before the next vehicle </w:t>
      </w:r>
      <w:r w:rsidR="00C5441D">
        <w:rPr>
          <w:noProof/>
          <w:szCs w:val="24"/>
        </w:rPr>
        <w:t>arrives</w:t>
      </w:r>
      <w:r w:rsidR="006D027B">
        <w:rPr>
          <w:noProof/>
          <w:szCs w:val="24"/>
        </w:rPr>
        <w:t xml:space="preserve"> </w:t>
      </w:r>
      <w:r w:rsidR="006D027B">
        <w:rPr>
          <w:noProof/>
          <w:szCs w:val="24"/>
        </w:rPr>
        <w:fldChar w:fldCharType="begin"/>
      </w:r>
      <w:r w:rsidR="002E0A89">
        <w:rPr>
          <w:noProof/>
          <w:szCs w:val="24"/>
        </w:rPr>
        <w:instrText xml:space="preserve"> ADDIN EN.CITE &lt;EndNote&gt;&lt;Cite&gt;&lt;Author&gt;Hassan&lt;/Author&gt;&lt;Year&gt;2012&lt;/Year&gt;&lt;RecNum&gt;24&lt;/RecNum&gt;&lt;DisplayText&gt;(Hassan, 2012)&lt;/DisplayText&gt;&lt;record&gt;&lt;rec-number&gt;24&lt;/rec-number&gt;&lt;foreign-keys&gt;&lt;key app="EN" db-id="v0z2swa9gzx90keetz3xfsr2wp5vwxpr5xex"&gt;24&lt;/key&gt;&lt;/foreign-keys&gt;&lt;ref-type name="Journal Article"&gt;17&lt;/ref-type&gt;&lt;contributors&gt;&lt;authors&gt;&lt;author&gt;Hassan, S. E.&lt;/author&gt;&lt;/authors&gt;&lt;/contributors&gt;&lt;auth-address&gt;School of Optometry, Indiana University, 800 East Atwater Avenue, Bloomington, IN 47405, USA. shhassan@indiana.edu&lt;/auth-address&gt;&lt;titles&gt;&lt;title&gt;Are normally sighted, visually impaired, and blind pedestrians accurate and reliable at making street crossing decisions?&lt;/title&gt;&lt;secondary-title&gt;Investigative Ophthalmology and Visual Science&lt;/secondary-title&gt;&lt;/titles&gt;&lt;periodical&gt;&lt;full-title&gt;Investigative Ophthalmology and Visual Science&lt;/full-title&gt;&lt;abbr-1&gt;Invest. Ophthalmol. Vis. Sci.&lt;/abbr-1&gt;&lt;/periodical&gt;&lt;pages&gt;2593-600&lt;/pages&gt;&lt;volume&gt;53&lt;/volume&gt;&lt;edition&gt;2012/03/20&lt;/edition&gt;&lt;keywords&gt;&lt;keyword&gt;Adult&lt;/keyword&gt;&lt;keyword&gt;*Automobiles&lt;/keyword&gt;&lt;keyword&gt;Blindness/*physiopathology&lt;/keyword&gt;&lt;keyword&gt;Contrast Sensitivity/physiology&lt;/keyword&gt;&lt;keyword&gt;Humans&lt;/keyword&gt;&lt;keyword&gt;Middle Aged&lt;/keyword&gt;&lt;keyword&gt;Psychomotor Performance/*physiology&lt;/keyword&gt;&lt;keyword&gt;Reproducibility of Results&lt;/keyword&gt;&lt;keyword&gt;Safety&lt;/keyword&gt;&lt;keyword&gt;Sensory Aids&lt;/keyword&gt;&lt;keyword&gt;Signal Detection, Psychological/physiology&lt;/keyword&gt;&lt;keyword&gt;Vision, Low/*physiopathology&lt;/keyword&gt;&lt;keyword&gt;Visual Acuity/physiology&lt;/keyword&gt;&lt;keyword&gt;Visually Impaired Persons/*psychology&lt;/keyword&gt;&lt;keyword&gt;Walking/*physiology&lt;/keyword&gt;&lt;/keywords&gt;&lt;dates&gt;&lt;year&gt;2012&lt;/year&gt;&lt;pub-dates&gt;&lt;date&gt;May&lt;/date&gt;&lt;/pub-dates&gt;&lt;/dates&gt;&lt;isbn&gt;1552-5783 (Electronic)&amp;#xD;0146-0404 (Linking)&lt;/isbn&gt;&lt;accession-num&gt;22427593&lt;/accession-num&gt;&lt;urls&gt;&lt;related-urls&gt;&lt;url&gt;http://www.ncbi.nlm.nih.gov/pubmed/22427593&lt;/url&gt;&lt;/related-urls&gt;&lt;/urls&gt;&lt;custom2&gt;3358127&lt;/custom2&gt;&lt;language&gt;eng&lt;/language&gt;&lt;/record&gt;&lt;/Cite&gt;&lt;/EndNote&gt;</w:instrText>
      </w:r>
      <w:r w:rsidR="006D027B">
        <w:rPr>
          <w:noProof/>
          <w:szCs w:val="24"/>
        </w:rPr>
        <w:fldChar w:fldCharType="separate"/>
      </w:r>
      <w:r w:rsidR="006D027B">
        <w:rPr>
          <w:noProof/>
          <w:szCs w:val="24"/>
        </w:rPr>
        <w:t>(</w:t>
      </w:r>
      <w:hyperlink w:anchor="_ENREF_58" w:tooltip="Hassan, 2012 #24" w:history="1">
        <w:r w:rsidR="00B47D30">
          <w:rPr>
            <w:noProof/>
            <w:szCs w:val="24"/>
          </w:rPr>
          <w:t>Hassan, 2012</w:t>
        </w:r>
      </w:hyperlink>
      <w:r w:rsidR="006D027B">
        <w:rPr>
          <w:noProof/>
          <w:szCs w:val="24"/>
        </w:rPr>
        <w:t>)</w:t>
      </w:r>
      <w:r w:rsidR="006D027B">
        <w:rPr>
          <w:noProof/>
          <w:szCs w:val="24"/>
        </w:rPr>
        <w:fldChar w:fldCharType="end"/>
      </w:r>
      <w:r w:rsidR="006D027B">
        <w:rPr>
          <w:noProof/>
          <w:szCs w:val="24"/>
        </w:rPr>
        <w:t xml:space="preserve">. </w:t>
      </w:r>
      <w:r w:rsidR="00CB57E2">
        <w:rPr>
          <w:szCs w:val="24"/>
        </w:rPr>
        <w:fldChar w:fldCharType="begin"/>
      </w:r>
      <w:r w:rsidR="002515FA">
        <w:rPr>
          <w:szCs w:val="24"/>
        </w:rPr>
        <w:instrText xml:space="preserve"> ADDIN EN.CITE &lt;EndNote&gt;&lt;Cite AuthorYear="1"&gt;&lt;Author&gt;Guth&lt;/Author&gt;&lt;Year&gt;2013&lt;/Year&gt;&lt;RecNum&gt;584&lt;/RecNum&gt;&lt;DisplayText&gt;Guth, et al. (2013)&lt;/DisplayText&gt;&lt;record&gt;&lt;rec-number&gt;584&lt;/rec-number&gt;&lt;foreign-keys&gt;&lt;key app="EN" db-id="v0z2swa9gzx90keetz3xfsr2wp5vwxpr5xex"&gt;584&lt;/key&gt;&lt;/foreign-keys&gt;&lt;ref-type name="Journal Article"&gt;17&lt;/ref-type&gt;&lt;contributors&gt;&lt;authors&gt;&lt;author&gt;Guth, David A&lt;/author&gt;&lt;author&gt;Long, Richard G&lt;/author&gt;&lt;author&gt;Emerson, Robert S Wall&lt;/author&gt;&lt;author&gt;Ponchillia, Paul E&lt;/author&gt;&lt;author&gt;Ashmead, Daniel H&lt;/author&gt;&lt;/authors&gt;&lt;/contributors&gt;&lt;titles&gt;&lt;title&gt;Blind and sighted pedestrians’ road-crossing judgments at a single-lane roundabout&lt;/title&gt;&lt;secondary-title&gt;Human Factors: The Journal of the Human Factors and Ergonomics Society&lt;/secondary-title&gt;&lt;/titles&gt;&lt;periodical&gt;&lt;full-title&gt;Human Factors: The Journal of the Human Factors and Ergonomics Society&lt;/full-title&gt;&lt;/periodical&gt;&lt;pages&gt;632-642&lt;/pages&gt;&lt;volume&gt;55&lt;/volume&gt;&lt;dates&gt;&lt;year&gt;2013&lt;/year&gt;&lt;/dates&gt;&lt;isbn&gt;0018-7208&lt;/isbn&gt;&lt;urls&gt;&lt;/urls&gt;&lt;/record&gt;&lt;/Cite&gt;&lt;/EndNote&gt;</w:instrText>
      </w:r>
      <w:r w:rsidR="00CB57E2">
        <w:rPr>
          <w:szCs w:val="24"/>
        </w:rPr>
        <w:fldChar w:fldCharType="separate"/>
      </w:r>
      <w:hyperlink w:anchor="_ENREF_56" w:tooltip="Guth, 2013 #584" w:history="1">
        <w:r w:rsidR="00B47D30">
          <w:rPr>
            <w:noProof/>
            <w:szCs w:val="24"/>
          </w:rPr>
          <w:t>Guth, et al. (2013</w:t>
        </w:r>
      </w:hyperlink>
      <w:r w:rsidR="002515FA">
        <w:rPr>
          <w:noProof/>
          <w:szCs w:val="24"/>
        </w:rPr>
        <w:t>)</w:t>
      </w:r>
      <w:r w:rsidR="00CB57E2">
        <w:rPr>
          <w:szCs w:val="24"/>
        </w:rPr>
        <w:fldChar w:fldCharType="end"/>
      </w:r>
      <w:r w:rsidR="00CB57E2">
        <w:rPr>
          <w:szCs w:val="24"/>
        </w:rPr>
        <w:t xml:space="preserve"> investigated road crossing judgments of</w:t>
      </w:r>
      <w:r w:rsidR="009321F8">
        <w:rPr>
          <w:szCs w:val="24"/>
        </w:rPr>
        <w:t xml:space="preserve"> a mix of early and late-onset</w:t>
      </w:r>
      <w:r w:rsidR="00CB57E2">
        <w:rPr>
          <w:szCs w:val="24"/>
        </w:rPr>
        <w:t xml:space="preserve"> blind and sighted controls at a roundabout. The blind group made riskier judgments, especially when traffic volume was high and the participant was positioned near the roundabout. </w:t>
      </w:r>
      <w:r w:rsidR="00C87E37">
        <w:rPr>
          <w:szCs w:val="24"/>
        </w:rPr>
        <w:t xml:space="preserve">The blind group also accepted fewer safe opportunities for crossing and were slower </w:t>
      </w:r>
      <w:r w:rsidR="00B25594">
        <w:rPr>
          <w:szCs w:val="24"/>
        </w:rPr>
        <w:t xml:space="preserve">to make </w:t>
      </w:r>
      <w:r w:rsidR="00C87E37">
        <w:rPr>
          <w:szCs w:val="24"/>
        </w:rPr>
        <w:t xml:space="preserve">crossing judgments. </w:t>
      </w:r>
      <w:r w:rsidR="006D027B">
        <w:rPr>
          <w:noProof/>
          <w:szCs w:val="24"/>
        </w:rPr>
        <w:fldChar w:fldCharType="begin"/>
      </w:r>
      <w:r w:rsidR="002E0A89">
        <w:rPr>
          <w:noProof/>
          <w:szCs w:val="24"/>
        </w:rPr>
        <w:instrText xml:space="preserve"> ADDIN EN.CITE &lt;EndNote&gt;&lt;Cite AuthorYear="1"&gt;&lt;Author&gt;Hassan&lt;/Author&gt;&lt;Year&gt;2012&lt;/Year&gt;&lt;RecNum&gt;24&lt;/RecNum&gt;&lt;DisplayText&gt;Hassan (2012)&lt;/DisplayText&gt;&lt;record&gt;&lt;rec-number&gt;24&lt;/rec-number&gt;&lt;foreign-keys&gt;&lt;key app="EN" db-id="v0z2swa9gzx90keetz3xfsr2wp5vwxpr5xex"&gt;24&lt;/key&gt;&lt;/foreign-keys&gt;&lt;ref-type name="Journal Article"&gt;17&lt;/ref-type&gt;&lt;contributors&gt;&lt;authors&gt;&lt;author&gt;Hassan, S. E.&lt;/author&gt;&lt;/authors&gt;&lt;/contributors&gt;&lt;auth-address&gt;School of Optometry, Indiana University, 800 East Atwater Avenue, Bloomington, IN 47405, USA. shhassan@indiana.edu&lt;/auth-address&gt;&lt;titles&gt;&lt;title&gt;Are normally sighted, visually impaired, and blind pedestrians accurate and reliable at making street crossing decisions?&lt;/title&gt;&lt;secondary-title&gt;Investigative Ophthalmology and Visual Science&lt;/secondary-title&gt;&lt;/titles&gt;&lt;periodical&gt;&lt;full-title&gt;Investigative Ophthalmology and Visual Science&lt;/full-title&gt;&lt;abbr-1&gt;Invest. Ophthalmol. Vis. Sci.&lt;/abbr-1&gt;&lt;/periodical&gt;&lt;pages&gt;2593-600&lt;/pages&gt;&lt;volume&gt;53&lt;/volume&gt;&lt;edition&gt;2012/03/20&lt;/edition&gt;&lt;keywords&gt;&lt;keyword&gt;Adult&lt;/keyword&gt;&lt;keyword&gt;*Automobiles&lt;/keyword&gt;&lt;keyword&gt;Blindness/*physiopathology&lt;/keyword&gt;&lt;keyword&gt;Contrast Sensitivity/physiology&lt;/keyword&gt;&lt;keyword&gt;Humans&lt;/keyword&gt;&lt;keyword&gt;Middle Aged&lt;/keyword&gt;&lt;keyword&gt;Psychomotor Performance/*physiology&lt;/keyword&gt;&lt;keyword&gt;Reproducibility of Results&lt;/keyword&gt;&lt;keyword&gt;Safety&lt;/keyword&gt;&lt;keyword&gt;Sensory Aids&lt;/keyword&gt;&lt;keyword&gt;Signal Detection, Psychological/physiology&lt;/keyword&gt;&lt;keyword&gt;Vision, Low/*physiopathology&lt;/keyword&gt;&lt;keyword&gt;Visual Acuity/physiology&lt;/keyword&gt;&lt;keyword&gt;Visually Impaired Persons/*psychology&lt;/keyword&gt;&lt;keyword&gt;Walking/*physiology&lt;/keyword&gt;&lt;/keywords&gt;&lt;dates&gt;&lt;year&gt;2012&lt;/year&gt;&lt;pub-dates&gt;&lt;date&gt;May&lt;/date&gt;&lt;/pub-dates&gt;&lt;/dates&gt;&lt;isbn&gt;1552-5783 (Electronic)&amp;#xD;0146-0404 (Linking)&lt;/isbn&gt;&lt;accession-num&gt;22427593&lt;/accession-num&gt;&lt;urls&gt;&lt;related-urls&gt;&lt;url&gt;http://www.ncbi.nlm.nih.gov/pubmed/22427593&lt;/url&gt;&lt;/related-urls&gt;&lt;/urls&gt;&lt;custom2&gt;3358127&lt;/custom2&gt;&lt;language&gt;eng&lt;/language&gt;&lt;/record&gt;&lt;/Cite&gt;&lt;/EndNote&gt;</w:instrText>
      </w:r>
      <w:r w:rsidR="006D027B">
        <w:rPr>
          <w:noProof/>
          <w:szCs w:val="24"/>
        </w:rPr>
        <w:fldChar w:fldCharType="separate"/>
      </w:r>
      <w:hyperlink w:anchor="_ENREF_58" w:tooltip="Hassan, 2012 #24" w:history="1">
        <w:r w:rsidR="00B47D30">
          <w:rPr>
            <w:noProof/>
            <w:szCs w:val="24"/>
          </w:rPr>
          <w:t>Hassan (2012</w:t>
        </w:r>
      </w:hyperlink>
      <w:r w:rsidR="006D027B">
        <w:rPr>
          <w:noProof/>
          <w:szCs w:val="24"/>
        </w:rPr>
        <w:t>)</w:t>
      </w:r>
      <w:r w:rsidR="006D027B">
        <w:rPr>
          <w:noProof/>
          <w:szCs w:val="24"/>
        </w:rPr>
        <w:fldChar w:fldCharType="end"/>
      </w:r>
      <w:r w:rsidR="006D027B">
        <w:rPr>
          <w:noProof/>
          <w:szCs w:val="24"/>
        </w:rPr>
        <w:t xml:space="preserve"> assessed road</w:t>
      </w:r>
      <w:r w:rsidR="00B25594">
        <w:rPr>
          <w:noProof/>
          <w:szCs w:val="24"/>
        </w:rPr>
        <w:t>-</w:t>
      </w:r>
      <w:r w:rsidR="006D027B" w:rsidRPr="006D027B">
        <w:rPr>
          <w:noProof/>
          <w:szCs w:val="24"/>
        </w:rPr>
        <w:t>crossing decisions</w:t>
      </w:r>
      <w:r w:rsidR="006D027B">
        <w:rPr>
          <w:noProof/>
          <w:szCs w:val="24"/>
        </w:rPr>
        <w:t xml:space="preserve"> </w:t>
      </w:r>
      <w:r w:rsidR="00B25594">
        <w:rPr>
          <w:noProof/>
          <w:szCs w:val="24"/>
        </w:rPr>
        <w:t>for</w:t>
      </w:r>
      <w:r w:rsidR="006D027B">
        <w:rPr>
          <w:noProof/>
          <w:szCs w:val="24"/>
        </w:rPr>
        <w:t xml:space="preserve"> sighted controls, participants with </w:t>
      </w:r>
      <w:r w:rsidR="00B25594">
        <w:rPr>
          <w:noProof/>
          <w:szCs w:val="24"/>
        </w:rPr>
        <w:t xml:space="preserve">partial </w:t>
      </w:r>
      <w:r w:rsidR="006D027B">
        <w:rPr>
          <w:noProof/>
          <w:szCs w:val="24"/>
        </w:rPr>
        <w:t>visual loss, and a totally blind group</w:t>
      </w:r>
      <w:r w:rsidR="006B3277">
        <w:rPr>
          <w:noProof/>
          <w:szCs w:val="24"/>
        </w:rPr>
        <w:t xml:space="preserve"> (age of onset not reported)</w:t>
      </w:r>
      <w:r w:rsidR="000562F5">
        <w:rPr>
          <w:noProof/>
          <w:szCs w:val="24"/>
        </w:rPr>
        <w:t xml:space="preserve">. When crossing decisions were based on auditory information only, the </w:t>
      </w:r>
      <w:r w:rsidR="0095407F">
        <w:rPr>
          <w:noProof/>
          <w:szCs w:val="24"/>
        </w:rPr>
        <w:t>blind group made significantly less</w:t>
      </w:r>
      <w:r w:rsidR="000562F5">
        <w:rPr>
          <w:noProof/>
          <w:szCs w:val="24"/>
        </w:rPr>
        <w:t xml:space="preserve"> accurate decisions </w:t>
      </w:r>
      <w:r w:rsidR="0095407F">
        <w:rPr>
          <w:noProof/>
          <w:szCs w:val="24"/>
        </w:rPr>
        <w:t>than the other groups</w:t>
      </w:r>
      <w:r w:rsidR="000562F5">
        <w:rPr>
          <w:noProof/>
          <w:szCs w:val="24"/>
        </w:rPr>
        <w:t>.</w:t>
      </w:r>
      <w:r w:rsidR="00576ACA">
        <w:rPr>
          <w:noProof/>
          <w:szCs w:val="24"/>
        </w:rPr>
        <w:t xml:space="preserve"> Overall, these results are consistent with </w:t>
      </w:r>
      <w:r w:rsidR="005B512D">
        <w:rPr>
          <w:szCs w:val="24"/>
        </w:rPr>
        <w:t>P5 (i</w:t>
      </w:r>
      <w:r w:rsidR="005B512D" w:rsidRPr="00ED36B2">
        <w:rPr>
          <w:szCs w:val="24"/>
        </w:rPr>
        <w:t>dentifying the dir</w:t>
      </w:r>
      <w:r w:rsidR="005B512D">
        <w:rPr>
          <w:szCs w:val="24"/>
        </w:rPr>
        <w:t xml:space="preserve">ection of non-monotonic change), </w:t>
      </w:r>
      <w:r w:rsidR="00E03DF3">
        <w:rPr>
          <w:szCs w:val="24"/>
        </w:rPr>
        <w:t>and</w:t>
      </w:r>
      <w:r w:rsidR="00414F23">
        <w:rPr>
          <w:szCs w:val="24"/>
        </w:rPr>
        <w:t xml:space="preserve"> </w:t>
      </w:r>
      <w:r w:rsidR="005B512D">
        <w:rPr>
          <w:szCs w:val="24"/>
        </w:rPr>
        <w:t>P6 (c</w:t>
      </w:r>
      <w:r w:rsidR="005B512D" w:rsidRPr="00ED36B2">
        <w:rPr>
          <w:szCs w:val="24"/>
        </w:rPr>
        <w:t>alibration re</w:t>
      </w:r>
      <w:r w:rsidR="005B512D">
        <w:rPr>
          <w:szCs w:val="24"/>
        </w:rPr>
        <w:t>quiring visual cues)</w:t>
      </w:r>
      <w:r w:rsidR="00576ACA">
        <w:rPr>
          <w:noProof/>
          <w:szCs w:val="24"/>
        </w:rPr>
        <w:t>.</w:t>
      </w:r>
    </w:p>
    <w:p w14:paraId="3EA28467" w14:textId="7A54C6BC" w:rsidR="00A23B99" w:rsidRDefault="00B25594" w:rsidP="00E05682">
      <w:pPr>
        <w:spacing w:line="480" w:lineRule="auto"/>
        <w:rPr>
          <w:szCs w:val="24"/>
        </w:rPr>
      </w:pPr>
      <w:r>
        <w:rPr>
          <w:szCs w:val="24"/>
        </w:rPr>
        <w:tab/>
      </w:r>
      <w:r w:rsidR="00693632">
        <w:rPr>
          <w:szCs w:val="24"/>
        </w:rPr>
        <w:t xml:space="preserve">In summary, </w:t>
      </w:r>
      <w:r>
        <w:rPr>
          <w:szCs w:val="24"/>
        </w:rPr>
        <w:t>several</w:t>
      </w:r>
      <w:r w:rsidR="00693632">
        <w:rPr>
          <w:szCs w:val="24"/>
        </w:rPr>
        <w:t xml:space="preserve"> auditory spatial abiliti</w:t>
      </w:r>
      <w:r w:rsidR="00E65162">
        <w:rPr>
          <w:szCs w:val="24"/>
        </w:rPr>
        <w:t xml:space="preserve">es are </w:t>
      </w:r>
      <w:r w:rsidR="0032346C">
        <w:rPr>
          <w:szCs w:val="24"/>
        </w:rPr>
        <w:t>degraded</w:t>
      </w:r>
      <w:r w:rsidR="00E65162">
        <w:rPr>
          <w:szCs w:val="24"/>
        </w:rPr>
        <w:t xml:space="preserve"> </w:t>
      </w:r>
      <w:r w:rsidR="00AB0B14">
        <w:rPr>
          <w:szCs w:val="24"/>
        </w:rPr>
        <w:t>following</w:t>
      </w:r>
      <w:r w:rsidR="001D2211">
        <w:rPr>
          <w:szCs w:val="24"/>
        </w:rPr>
        <w:t xml:space="preserve"> full</w:t>
      </w:r>
      <w:r w:rsidR="00E65162">
        <w:rPr>
          <w:szCs w:val="24"/>
        </w:rPr>
        <w:t xml:space="preserve"> visual loss, including a</w:t>
      </w:r>
      <w:r w:rsidR="00E65162" w:rsidRPr="00E65162">
        <w:rPr>
          <w:szCs w:val="24"/>
        </w:rPr>
        <w:t>bsolute distance judgements, elevation</w:t>
      </w:r>
      <w:r w:rsidR="00DA3CCC">
        <w:rPr>
          <w:szCs w:val="24"/>
        </w:rPr>
        <w:t xml:space="preserve"> judgements</w:t>
      </w:r>
      <w:r w:rsidR="00E65162" w:rsidRPr="00E65162">
        <w:rPr>
          <w:szCs w:val="24"/>
        </w:rPr>
        <w:t>, azimuth bisection, auditory encoding and movement reproduction, inferential navigation and road</w:t>
      </w:r>
      <w:r>
        <w:rPr>
          <w:szCs w:val="24"/>
        </w:rPr>
        <w:t>-</w:t>
      </w:r>
      <w:r w:rsidR="00E65162" w:rsidRPr="00E65162">
        <w:rPr>
          <w:szCs w:val="24"/>
        </w:rPr>
        <w:t>crossing decisions.</w:t>
      </w:r>
      <w:r w:rsidR="00DA3CCC">
        <w:rPr>
          <w:szCs w:val="24"/>
        </w:rPr>
        <w:t xml:space="preserve"> </w:t>
      </w:r>
      <w:r>
        <w:rPr>
          <w:szCs w:val="24"/>
        </w:rPr>
        <w:t>A</w:t>
      </w:r>
      <w:r w:rsidR="000239F7">
        <w:rPr>
          <w:szCs w:val="24"/>
        </w:rPr>
        <w:t>uditory abilities</w:t>
      </w:r>
      <w:r>
        <w:rPr>
          <w:szCs w:val="24"/>
        </w:rPr>
        <w:t xml:space="preserve"> that are</w:t>
      </w:r>
      <w:r w:rsidR="000239F7">
        <w:rPr>
          <w:szCs w:val="24"/>
        </w:rPr>
        <w:t xml:space="preserve"> </w:t>
      </w:r>
      <w:r w:rsidR="00C25316">
        <w:rPr>
          <w:szCs w:val="24"/>
        </w:rPr>
        <w:t xml:space="preserve">degraded </w:t>
      </w:r>
      <w:r w:rsidR="000239F7">
        <w:rPr>
          <w:szCs w:val="24"/>
        </w:rPr>
        <w:t xml:space="preserve">by </w:t>
      </w:r>
      <w:r>
        <w:rPr>
          <w:szCs w:val="24"/>
        </w:rPr>
        <w:t>blindness</w:t>
      </w:r>
      <w:r w:rsidR="000239F7">
        <w:rPr>
          <w:szCs w:val="24"/>
        </w:rPr>
        <w:t xml:space="preserve"> </w:t>
      </w:r>
      <w:r w:rsidR="00C71264">
        <w:rPr>
          <w:szCs w:val="24"/>
        </w:rPr>
        <w:t>generally</w:t>
      </w:r>
      <w:r w:rsidR="000239F7">
        <w:rPr>
          <w:szCs w:val="24"/>
        </w:rPr>
        <w:t xml:space="preserve"> requir</w:t>
      </w:r>
      <w:r w:rsidR="00C71264">
        <w:rPr>
          <w:szCs w:val="24"/>
        </w:rPr>
        <w:t>e</w:t>
      </w:r>
      <w:r w:rsidR="000239F7">
        <w:rPr>
          <w:szCs w:val="24"/>
        </w:rPr>
        <w:t xml:space="preserve"> absolute spatial judgments or requir</w:t>
      </w:r>
      <w:r w:rsidR="00C71264">
        <w:rPr>
          <w:szCs w:val="24"/>
        </w:rPr>
        <w:t>e</w:t>
      </w:r>
      <w:r w:rsidR="000239F7">
        <w:rPr>
          <w:szCs w:val="24"/>
        </w:rPr>
        <w:t xml:space="preserve"> </w:t>
      </w:r>
      <w:r>
        <w:rPr>
          <w:szCs w:val="24"/>
          <w:lang w:val="en-US" w:eastAsia="en-GB"/>
        </w:rPr>
        <w:t xml:space="preserve">precise </w:t>
      </w:r>
      <w:r w:rsidR="00DB7A3B">
        <w:rPr>
          <w:szCs w:val="24"/>
          <w:lang w:val="en-US" w:eastAsia="en-GB"/>
        </w:rPr>
        <w:t xml:space="preserve">internal </w:t>
      </w:r>
      <w:r>
        <w:rPr>
          <w:szCs w:val="24"/>
          <w:lang w:val="en-US" w:eastAsia="en-GB"/>
        </w:rPr>
        <w:t xml:space="preserve">spatial </w:t>
      </w:r>
      <w:r w:rsidR="00DB7A3B">
        <w:rPr>
          <w:szCs w:val="24"/>
          <w:lang w:val="en-US" w:eastAsia="en-GB"/>
        </w:rPr>
        <w:t xml:space="preserve">representations, such as auditory bisection and </w:t>
      </w:r>
      <w:r w:rsidR="00DB7A3B">
        <w:rPr>
          <w:szCs w:val="24"/>
        </w:rPr>
        <w:t>inferential navigation</w:t>
      </w:r>
      <w:r w:rsidR="00576ACA">
        <w:rPr>
          <w:szCs w:val="24"/>
        </w:rPr>
        <w:t xml:space="preserve">, consistent with </w:t>
      </w:r>
      <w:r w:rsidR="00EA5CAF">
        <w:rPr>
          <w:szCs w:val="24"/>
        </w:rPr>
        <w:t>P5 (i</w:t>
      </w:r>
      <w:r w:rsidR="00EA5CAF" w:rsidRPr="00ED36B2">
        <w:rPr>
          <w:szCs w:val="24"/>
        </w:rPr>
        <w:t>dentifying the dir</w:t>
      </w:r>
      <w:r w:rsidR="00EA5CAF">
        <w:rPr>
          <w:szCs w:val="24"/>
        </w:rPr>
        <w:t>ection of non-monotonic change), and P6 (c</w:t>
      </w:r>
      <w:r w:rsidR="00EA5CAF" w:rsidRPr="00ED36B2">
        <w:rPr>
          <w:szCs w:val="24"/>
        </w:rPr>
        <w:t>alibration re</w:t>
      </w:r>
      <w:r w:rsidR="00EA5CAF">
        <w:rPr>
          <w:szCs w:val="24"/>
        </w:rPr>
        <w:t>quiring visual cues)</w:t>
      </w:r>
      <w:r w:rsidR="00DB7A3B">
        <w:rPr>
          <w:szCs w:val="24"/>
        </w:rPr>
        <w:t>.</w:t>
      </w:r>
      <w:r w:rsidR="00003C4E">
        <w:rPr>
          <w:szCs w:val="24"/>
        </w:rPr>
        <w:t xml:space="preserve"> </w:t>
      </w:r>
      <w:r w:rsidR="003B01C1">
        <w:rPr>
          <w:szCs w:val="24"/>
        </w:rPr>
        <w:t xml:space="preserve">Findings that performance is poorer </w:t>
      </w:r>
      <w:r w:rsidR="00D96824">
        <w:rPr>
          <w:szCs w:val="24"/>
        </w:rPr>
        <w:t>for</w:t>
      </w:r>
      <w:r w:rsidR="002D7C70">
        <w:rPr>
          <w:szCs w:val="24"/>
        </w:rPr>
        <w:t xml:space="preserve"> sighted controls </w:t>
      </w:r>
      <w:r w:rsidR="00EA276E">
        <w:rPr>
          <w:szCs w:val="24"/>
        </w:rPr>
        <w:t xml:space="preserve">than </w:t>
      </w:r>
      <w:r w:rsidR="00D96824">
        <w:rPr>
          <w:szCs w:val="24"/>
        </w:rPr>
        <w:t>for</w:t>
      </w:r>
      <w:r w:rsidR="003B01C1">
        <w:rPr>
          <w:szCs w:val="24"/>
        </w:rPr>
        <w:t xml:space="preserve"> early- but not late-onset blind participants is </w:t>
      </w:r>
      <w:r w:rsidR="00D96824">
        <w:rPr>
          <w:szCs w:val="24"/>
        </w:rPr>
        <w:t>consistent</w:t>
      </w:r>
      <w:r w:rsidR="003B01C1">
        <w:rPr>
          <w:szCs w:val="24"/>
        </w:rPr>
        <w:t xml:space="preserve"> with P9 (</w:t>
      </w:r>
      <w:r w:rsidR="00EA276E" w:rsidRPr="00E03FB1">
        <w:rPr>
          <w:color w:val="201F1E"/>
        </w:rPr>
        <w:t xml:space="preserve">age </w:t>
      </w:r>
      <w:r w:rsidR="00EA276E">
        <w:rPr>
          <w:color w:val="201F1E"/>
        </w:rPr>
        <w:t>of onset</w:t>
      </w:r>
      <w:r w:rsidR="003B01C1">
        <w:rPr>
          <w:szCs w:val="24"/>
        </w:rPr>
        <w:t>).</w:t>
      </w:r>
      <w:r w:rsidR="006B678A">
        <w:rPr>
          <w:szCs w:val="24"/>
        </w:rPr>
        <w:t xml:space="preserve"> </w:t>
      </w:r>
      <w:r w:rsidR="00003C4E">
        <w:rPr>
          <w:szCs w:val="24"/>
        </w:rPr>
        <w:t xml:space="preserve">These results are consistent with the perceptual </w:t>
      </w:r>
      <w:r w:rsidR="00D241F4">
        <w:rPr>
          <w:szCs w:val="24"/>
        </w:rPr>
        <w:t xml:space="preserve">deficiency </w:t>
      </w:r>
      <w:r w:rsidR="003B01C1">
        <w:rPr>
          <w:szCs w:val="24"/>
        </w:rPr>
        <w:t>hypothesis</w:t>
      </w:r>
      <w:r w:rsidR="00D96824">
        <w:rPr>
          <w:szCs w:val="24"/>
        </w:rPr>
        <w:t>, but</w:t>
      </w:r>
      <w:r w:rsidR="003B01C1">
        <w:rPr>
          <w:szCs w:val="24"/>
        </w:rPr>
        <w:t xml:space="preserve"> </w:t>
      </w:r>
      <w:r w:rsidR="00D96824">
        <w:rPr>
          <w:szCs w:val="24"/>
        </w:rPr>
        <w:t>not</w:t>
      </w:r>
      <w:r w:rsidR="003B01C1">
        <w:rPr>
          <w:szCs w:val="24"/>
        </w:rPr>
        <w:t xml:space="preserve"> with the perceptual enhancement hypothesis</w:t>
      </w:r>
      <w:r w:rsidR="00003C4E">
        <w:rPr>
          <w:szCs w:val="24"/>
        </w:rPr>
        <w:t xml:space="preserve">. </w:t>
      </w:r>
    </w:p>
    <w:p w14:paraId="152DBCE4" w14:textId="78AE2BB9" w:rsidR="00B25594" w:rsidRDefault="00B25594" w:rsidP="00E05682">
      <w:pPr>
        <w:spacing w:line="480" w:lineRule="auto"/>
        <w:rPr>
          <w:szCs w:val="24"/>
        </w:rPr>
      </w:pPr>
    </w:p>
    <w:p w14:paraId="2A874E45" w14:textId="77777777" w:rsidR="00D53466" w:rsidRDefault="00D53466" w:rsidP="00E05682">
      <w:pPr>
        <w:spacing w:line="480" w:lineRule="auto"/>
        <w:rPr>
          <w:szCs w:val="24"/>
        </w:rPr>
      </w:pPr>
    </w:p>
    <w:p w14:paraId="7ABC3C2C" w14:textId="77777777" w:rsidR="00B25594" w:rsidRPr="00CF0768" w:rsidRDefault="00B25594" w:rsidP="00F53503">
      <w:pPr>
        <w:pStyle w:val="Heading1"/>
      </w:pPr>
      <w:r w:rsidRPr="00A663E8">
        <w:lastRenderedPageBreak/>
        <w:t xml:space="preserve">Summary of </w:t>
      </w:r>
      <w:r>
        <w:t>enhanced and degraded auditory</w:t>
      </w:r>
      <w:r w:rsidRPr="00A663E8">
        <w:t xml:space="preserve"> spatial abilities in the blind </w:t>
      </w:r>
    </w:p>
    <w:p w14:paraId="4CD0418E" w14:textId="1D069D11" w:rsidR="00B25594" w:rsidRDefault="00C71264" w:rsidP="00E05682">
      <w:pPr>
        <w:spacing w:line="480" w:lineRule="auto"/>
        <w:rPr>
          <w:szCs w:val="24"/>
        </w:rPr>
      </w:pPr>
      <w:r>
        <w:rPr>
          <w:szCs w:val="24"/>
        </w:rPr>
        <w:t>Table 1 summarizes studies showing enhanced and degraded auditory spatial a</w:t>
      </w:r>
      <w:r w:rsidR="00E17FC7">
        <w:rPr>
          <w:szCs w:val="24"/>
        </w:rPr>
        <w:t>bilities for blind individuals.</w:t>
      </w:r>
      <w:r w:rsidR="003032A1">
        <w:rPr>
          <w:szCs w:val="24"/>
        </w:rPr>
        <w:t xml:space="preserve"> Neither the perceptual enhancement hypothesis nor the perceptual deficiency hypothesis </w:t>
      </w:r>
      <w:r w:rsidR="008B4009">
        <w:rPr>
          <w:szCs w:val="24"/>
        </w:rPr>
        <w:t>are</w:t>
      </w:r>
      <w:r w:rsidR="003032A1">
        <w:rPr>
          <w:szCs w:val="24"/>
        </w:rPr>
        <w:t xml:space="preserve"> able to encompass the results </w:t>
      </w:r>
      <w:r w:rsidR="00A762CC">
        <w:rPr>
          <w:szCs w:val="24"/>
        </w:rPr>
        <w:t>across</w:t>
      </w:r>
      <w:r w:rsidR="003032A1">
        <w:rPr>
          <w:szCs w:val="24"/>
        </w:rPr>
        <w:t xml:space="preserve"> the diverse auditory spatial tasks</w:t>
      </w:r>
      <w:r w:rsidR="00C37992">
        <w:rPr>
          <w:szCs w:val="24"/>
        </w:rPr>
        <w:t xml:space="preserve"> used</w:t>
      </w:r>
      <w:r w:rsidR="003032A1">
        <w:rPr>
          <w:szCs w:val="24"/>
        </w:rPr>
        <w:t xml:space="preserve"> in these studies. </w:t>
      </w:r>
      <w:r w:rsidR="00492502">
        <w:rPr>
          <w:szCs w:val="24"/>
        </w:rPr>
        <w:t xml:space="preserve"> </w:t>
      </w:r>
    </w:p>
    <w:p w14:paraId="4041A2FB" w14:textId="77777777" w:rsidR="00DC3590" w:rsidRDefault="00DC3590" w:rsidP="00E05682">
      <w:pPr>
        <w:spacing w:line="480" w:lineRule="auto"/>
        <w:rPr>
          <w:szCs w:val="24"/>
        </w:rPr>
      </w:pPr>
    </w:p>
    <w:tbl>
      <w:tblPr>
        <w:tblW w:w="10312" w:type="dxa"/>
        <w:tblInd w:w="-106" w:type="dxa"/>
        <w:tblBorders>
          <w:top w:val="single" w:sz="4" w:space="0" w:color="auto"/>
          <w:bottom w:val="single" w:sz="4" w:space="0" w:color="auto"/>
        </w:tblBorders>
        <w:tblLayout w:type="fixed"/>
        <w:tblLook w:val="0000" w:firstRow="0" w:lastRow="0" w:firstColumn="0" w:lastColumn="0" w:noHBand="0" w:noVBand="0"/>
      </w:tblPr>
      <w:tblGrid>
        <w:gridCol w:w="3792"/>
        <w:gridCol w:w="3402"/>
        <w:gridCol w:w="1134"/>
        <w:gridCol w:w="1984"/>
      </w:tblGrid>
      <w:tr w:rsidR="00225344" w:rsidRPr="00FD2185" w14:paraId="76E3C3BD" w14:textId="460410CD" w:rsidTr="008D3BAB">
        <w:trPr>
          <w:trHeight w:val="201"/>
        </w:trPr>
        <w:tc>
          <w:tcPr>
            <w:tcW w:w="3792" w:type="dxa"/>
            <w:tcBorders>
              <w:top w:val="single" w:sz="4" w:space="0" w:color="auto"/>
              <w:left w:val="nil"/>
              <w:bottom w:val="single" w:sz="4" w:space="0" w:color="auto"/>
              <w:right w:val="nil"/>
            </w:tcBorders>
          </w:tcPr>
          <w:p w14:paraId="50AECD08" w14:textId="77777777" w:rsidR="00225344" w:rsidRPr="00FD2185" w:rsidRDefault="00225344" w:rsidP="00761A5A">
            <w:pPr>
              <w:widowControl w:val="0"/>
              <w:spacing w:after="0" w:line="240" w:lineRule="auto"/>
              <w:rPr>
                <w:sz w:val="20"/>
                <w:szCs w:val="20"/>
                <w:lang w:val="en-US" w:eastAsia="en-GB"/>
              </w:rPr>
            </w:pPr>
            <w:r w:rsidRPr="00FD2185">
              <w:rPr>
                <w:sz w:val="20"/>
                <w:szCs w:val="20"/>
                <w:lang w:val="en-US" w:eastAsia="en-GB"/>
              </w:rPr>
              <w:t>Auditory ability</w:t>
            </w:r>
          </w:p>
        </w:tc>
        <w:tc>
          <w:tcPr>
            <w:tcW w:w="3402" w:type="dxa"/>
            <w:tcBorders>
              <w:top w:val="single" w:sz="4" w:space="0" w:color="auto"/>
              <w:left w:val="nil"/>
              <w:bottom w:val="single" w:sz="4" w:space="0" w:color="auto"/>
              <w:right w:val="nil"/>
            </w:tcBorders>
          </w:tcPr>
          <w:p w14:paraId="5CFC7CE7" w14:textId="77777777" w:rsidR="00225344" w:rsidRPr="00FD2185" w:rsidRDefault="00225344" w:rsidP="00761A5A">
            <w:pPr>
              <w:widowControl w:val="0"/>
              <w:spacing w:after="0" w:line="240" w:lineRule="auto"/>
              <w:rPr>
                <w:sz w:val="20"/>
                <w:szCs w:val="20"/>
                <w:lang w:val="en-US" w:eastAsia="en-GB"/>
              </w:rPr>
            </w:pPr>
            <w:r w:rsidRPr="00FD2185">
              <w:rPr>
                <w:sz w:val="20"/>
                <w:szCs w:val="20"/>
                <w:lang w:val="en-US" w:eastAsia="en-GB"/>
              </w:rPr>
              <w:t>Studies</w:t>
            </w:r>
          </w:p>
        </w:tc>
        <w:tc>
          <w:tcPr>
            <w:tcW w:w="1134" w:type="dxa"/>
            <w:tcBorders>
              <w:top w:val="single" w:sz="4" w:space="0" w:color="auto"/>
              <w:left w:val="nil"/>
              <w:bottom w:val="single" w:sz="4" w:space="0" w:color="auto"/>
              <w:right w:val="nil"/>
            </w:tcBorders>
          </w:tcPr>
          <w:p w14:paraId="5D509151" w14:textId="4CABD354" w:rsidR="00225344" w:rsidRPr="00FD2185" w:rsidRDefault="00225344">
            <w:pPr>
              <w:widowControl w:val="0"/>
              <w:spacing w:after="0" w:line="240" w:lineRule="auto"/>
              <w:rPr>
                <w:sz w:val="20"/>
                <w:szCs w:val="20"/>
                <w:lang w:val="en-US" w:eastAsia="en-GB"/>
              </w:rPr>
            </w:pPr>
            <w:r w:rsidRPr="00FD2185">
              <w:rPr>
                <w:sz w:val="20"/>
                <w:szCs w:val="20"/>
                <w:lang w:val="en-US" w:eastAsia="en-GB"/>
              </w:rPr>
              <w:t xml:space="preserve">Effect of </w:t>
            </w:r>
            <w:r>
              <w:rPr>
                <w:sz w:val="20"/>
                <w:szCs w:val="20"/>
                <w:lang w:val="en-US" w:eastAsia="en-GB"/>
              </w:rPr>
              <w:t>blindness</w:t>
            </w:r>
          </w:p>
        </w:tc>
        <w:tc>
          <w:tcPr>
            <w:tcW w:w="1984" w:type="dxa"/>
            <w:tcBorders>
              <w:top w:val="single" w:sz="4" w:space="0" w:color="auto"/>
              <w:left w:val="nil"/>
              <w:bottom w:val="single" w:sz="4" w:space="0" w:color="auto"/>
              <w:right w:val="nil"/>
            </w:tcBorders>
          </w:tcPr>
          <w:p w14:paraId="250555BA" w14:textId="74D1CE17" w:rsidR="00225344" w:rsidRPr="00FD2185" w:rsidRDefault="00225344">
            <w:pPr>
              <w:widowControl w:val="0"/>
              <w:spacing w:after="0" w:line="240" w:lineRule="auto"/>
              <w:rPr>
                <w:sz w:val="20"/>
                <w:szCs w:val="20"/>
                <w:lang w:val="en-US" w:eastAsia="en-GB"/>
              </w:rPr>
            </w:pPr>
            <w:r>
              <w:rPr>
                <w:sz w:val="20"/>
                <w:szCs w:val="20"/>
                <w:lang w:val="en-US" w:eastAsia="en-GB"/>
              </w:rPr>
              <w:t>E</w:t>
            </w:r>
            <w:r w:rsidR="00015C28">
              <w:rPr>
                <w:sz w:val="20"/>
                <w:szCs w:val="20"/>
                <w:lang w:val="en-US" w:eastAsia="en-GB"/>
              </w:rPr>
              <w:t>arly or late-</w:t>
            </w:r>
            <w:r>
              <w:rPr>
                <w:sz w:val="20"/>
                <w:szCs w:val="20"/>
                <w:lang w:val="en-US" w:eastAsia="en-GB"/>
              </w:rPr>
              <w:t>onset</w:t>
            </w:r>
            <w:r w:rsidR="00015C28">
              <w:rPr>
                <w:sz w:val="20"/>
                <w:szCs w:val="20"/>
                <w:lang w:val="en-US" w:eastAsia="en-GB"/>
              </w:rPr>
              <w:t>, or a mix</w:t>
            </w:r>
          </w:p>
        </w:tc>
      </w:tr>
      <w:tr w:rsidR="00225344" w:rsidRPr="00FD2185" w14:paraId="3E5E8974" w14:textId="58B67E76" w:rsidTr="008D3BAB">
        <w:trPr>
          <w:trHeight w:val="178"/>
        </w:trPr>
        <w:tc>
          <w:tcPr>
            <w:tcW w:w="3792" w:type="dxa"/>
            <w:tcBorders>
              <w:top w:val="single" w:sz="4" w:space="0" w:color="auto"/>
              <w:left w:val="nil"/>
              <w:bottom w:val="nil"/>
              <w:right w:val="nil"/>
            </w:tcBorders>
            <w:vAlign w:val="center"/>
          </w:tcPr>
          <w:p w14:paraId="1AD91868" w14:textId="587990FB" w:rsidR="00225344" w:rsidRPr="0019417A" w:rsidRDefault="00225344" w:rsidP="005B3778">
            <w:pPr>
              <w:spacing w:after="0" w:line="240" w:lineRule="auto"/>
              <w:rPr>
                <w:rFonts w:eastAsia="Times New Roman"/>
                <w:color w:val="000000"/>
                <w:sz w:val="20"/>
                <w:szCs w:val="20"/>
              </w:rPr>
            </w:pPr>
            <w:r w:rsidRPr="0019417A">
              <w:rPr>
                <w:color w:val="000000"/>
                <w:sz w:val="20"/>
                <w:szCs w:val="20"/>
              </w:rPr>
              <w:t>Localization in azimuth</w:t>
            </w:r>
            <w:r w:rsidR="00E20E75">
              <w:rPr>
                <w:color w:val="000000"/>
                <w:sz w:val="20"/>
                <w:szCs w:val="20"/>
              </w:rPr>
              <w:t xml:space="preserve"> </w:t>
            </w:r>
            <w:r w:rsidR="005B3778">
              <w:rPr>
                <w:color w:val="000000"/>
                <w:sz w:val="20"/>
                <w:szCs w:val="20"/>
              </w:rPr>
              <w:t>P1-</w:t>
            </w:r>
            <w:r w:rsidR="00E20E75" w:rsidRPr="00E20E75">
              <w:rPr>
                <w:color w:val="000000"/>
                <w:sz w:val="20"/>
                <w:szCs w:val="20"/>
              </w:rPr>
              <w:t xml:space="preserve">2, </w:t>
            </w:r>
            <w:r w:rsidR="005B3778">
              <w:rPr>
                <w:color w:val="000000"/>
                <w:sz w:val="20"/>
                <w:szCs w:val="20"/>
              </w:rPr>
              <w:t>4-</w:t>
            </w:r>
            <w:r w:rsidR="00E20E75" w:rsidRPr="00E20E75">
              <w:rPr>
                <w:color w:val="000000"/>
                <w:sz w:val="20"/>
                <w:szCs w:val="20"/>
              </w:rPr>
              <w:t>5</w:t>
            </w:r>
            <w:r w:rsidR="00D41F05">
              <w:rPr>
                <w:color w:val="000000"/>
                <w:sz w:val="20"/>
                <w:szCs w:val="20"/>
              </w:rPr>
              <w:t>, 7</w:t>
            </w:r>
            <w:r w:rsidR="00DC3590">
              <w:rPr>
                <w:color w:val="000000"/>
                <w:sz w:val="20"/>
                <w:szCs w:val="20"/>
              </w:rPr>
              <w:t>, 9</w:t>
            </w:r>
          </w:p>
        </w:tc>
        <w:tc>
          <w:tcPr>
            <w:tcW w:w="3402" w:type="dxa"/>
            <w:tcBorders>
              <w:top w:val="single" w:sz="4" w:space="0" w:color="auto"/>
              <w:left w:val="nil"/>
              <w:bottom w:val="nil"/>
              <w:right w:val="nil"/>
            </w:tcBorders>
            <w:vAlign w:val="center"/>
          </w:tcPr>
          <w:p w14:paraId="158A133E" w14:textId="29625ED7" w:rsidR="00225344" w:rsidRPr="00FD2185" w:rsidRDefault="00225344" w:rsidP="00E9395D">
            <w:pPr>
              <w:spacing w:after="0"/>
              <w:rPr>
                <w:color w:val="000000"/>
                <w:sz w:val="20"/>
                <w:szCs w:val="20"/>
              </w:rPr>
            </w:pPr>
          </w:p>
        </w:tc>
        <w:tc>
          <w:tcPr>
            <w:tcW w:w="1134" w:type="dxa"/>
            <w:tcBorders>
              <w:top w:val="single" w:sz="4" w:space="0" w:color="auto"/>
              <w:left w:val="nil"/>
              <w:bottom w:val="nil"/>
              <w:right w:val="nil"/>
            </w:tcBorders>
            <w:vAlign w:val="center"/>
          </w:tcPr>
          <w:p w14:paraId="6D10F39C" w14:textId="4A4BDA9C" w:rsidR="00225344" w:rsidRPr="00FD2185" w:rsidRDefault="00225344" w:rsidP="00E9395D">
            <w:pPr>
              <w:spacing w:after="0"/>
              <w:rPr>
                <w:color w:val="000000"/>
                <w:sz w:val="20"/>
                <w:szCs w:val="20"/>
              </w:rPr>
            </w:pPr>
          </w:p>
        </w:tc>
        <w:tc>
          <w:tcPr>
            <w:tcW w:w="1984" w:type="dxa"/>
            <w:tcBorders>
              <w:top w:val="single" w:sz="4" w:space="0" w:color="auto"/>
              <w:left w:val="nil"/>
              <w:bottom w:val="nil"/>
              <w:right w:val="nil"/>
            </w:tcBorders>
          </w:tcPr>
          <w:p w14:paraId="6C1E500D" w14:textId="5B0E744D" w:rsidR="00225344" w:rsidRPr="00FD2185" w:rsidRDefault="00225344" w:rsidP="00E9395D">
            <w:pPr>
              <w:spacing w:after="0"/>
              <w:rPr>
                <w:color w:val="000000"/>
                <w:sz w:val="20"/>
                <w:szCs w:val="20"/>
              </w:rPr>
            </w:pPr>
          </w:p>
        </w:tc>
      </w:tr>
      <w:tr w:rsidR="00E20E75" w:rsidRPr="00FD2185" w14:paraId="45AEED8D" w14:textId="77777777" w:rsidTr="008D3BAB">
        <w:trPr>
          <w:trHeight w:val="178"/>
        </w:trPr>
        <w:tc>
          <w:tcPr>
            <w:tcW w:w="3792" w:type="dxa"/>
            <w:tcBorders>
              <w:top w:val="nil"/>
              <w:left w:val="nil"/>
              <w:bottom w:val="nil"/>
              <w:right w:val="nil"/>
            </w:tcBorders>
            <w:vAlign w:val="center"/>
          </w:tcPr>
          <w:p w14:paraId="33309C91" w14:textId="4EC4D054" w:rsidR="00E20E75" w:rsidRPr="0019417A" w:rsidRDefault="00E20E75" w:rsidP="00E20E75">
            <w:pPr>
              <w:spacing w:after="0" w:line="240" w:lineRule="auto"/>
              <w:rPr>
                <w:color w:val="000000"/>
                <w:sz w:val="20"/>
                <w:szCs w:val="20"/>
              </w:rPr>
            </w:pPr>
            <w:r>
              <w:rPr>
                <w:color w:val="000000"/>
                <w:sz w:val="20"/>
                <w:szCs w:val="20"/>
              </w:rPr>
              <w:t xml:space="preserve"> </w:t>
            </w:r>
            <w:r w:rsidR="009630F1">
              <w:rPr>
                <w:color w:val="000000"/>
                <w:sz w:val="20"/>
                <w:szCs w:val="20"/>
              </w:rPr>
              <w:t xml:space="preserve"> </w:t>
            </w:r>
            <w:r>
              <w:rPr>
                <w:color w:val="000000"/>
                <w:sz w:val="20"/>
                <w:szCs w:val="20"/>
              </w:rPr>
              <w:t>[Binaural]</w:t>
            </w:r>
          </w:p>
        </w:tc>
        <w:tc>
          <w:tcPr>
            <w:tcW w:w="3402" w:type="dxa"/>
            <w:tcBorders>
              <w:top w:val="nil"/>
              <w:left w:val="nil"/>
              <w:bottom w:val="nil"/>
              <w:right w:val="nil"/>
            </w:tcBorders>
            <w:vAlign w:val="center"/>
          </w:tcPr>
          <w:p w14:paraId="6AF33A5E" w14:textId="085FB899" w:rsidR="00E20E75" w:rsidRPr="00FD2185" w:rsidRDefault="00E20E75" w:rsidP="00E20E75">
            <w:pPr>
              <w:spacing w:after="0"/>
              <w:rPr>
                <w:color w:val="000000"/>
                <w:sz w:val="20"/>
                <w:szCs w:val="20"/>
              </w:rPr>
            </w:pPr>
            <w:r w:rsidRPr="00FD2185">
              <w:rPr>
                <w:color w:val="000000"/>
                <w:sz w:val="20"/>
                <w:szCs w:val="20"/>
              </w:rPr>
              <w:t>Rice (1969)</w:t>
            </w:r>
            <w:r>
              <w:rPr>
                <w:color w:val="000000"/>
                <w:sz w:val="20"/>
                <w:szCs w:val="20"/>
              </w:rPr>
              <w:t xml:space="preserve"> C</w:t>
            </w:r>
          </w:p>
        </w:tc>
        <w:tc>
          <w:tcPr>
            <w:tcW w:w="1134" w:type="dxa"/>
            <w:tcBorders>
              <w:top w:val="nil"/>
              <w:left w:val="nil"/>
              <w:bottom w:val="nil"/>
              <w:right w:val="nil"/>
            </w:tcBorders>
            <w:vAlign w:val="center"/>
          </w:tcPr>
          <w:p w14:paraId="1013243C" w14:textId="2BE21122"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4961BD7B" w14:textId="1AB80C63" w:rsidR="00E20E75" w:rsidRDefault="00E20E75" w:rsidP="00E20E75">
            <w:pPr>
              <w:spacing w:after="0"/>
              <w:rPr>
                <w:color w:val="000000"/>
                <w:sz w:val="20"/>
                <w:szCs w:val="20"/>
              </w:rPr>
            </w:pPr>
            <w:r>
              <w:rPr>
                <w:color w:val="000000"/>
                <w:sz w:val="20"/>
                <w:szCs w:val="20"/>
              </w:rPr>
              <w:t>Early</w:t>
            </w:r>
          </w:p>
        </w:tc>
      </w:tr>
      <w:tr w:rsidR="00E20E75" w:rsidRPr="00FD2185" w14:paraId="0D5D3D0B" w14:textId="61F20519" w:rsidTr="008D3BAB">
        <w:trPr>
          <w:trHeight w:val="224"/>
        </w:trPr>
        <w:tc>
          <w:tcPr>
            <w:tcW w:w="3792" w:type="dxa"/>
            <w:tcBorders>
              <w:top w:val="nil"/>
              <w:left w:val="nil"/>
              <w:bottom w:val="nil"/>
              <w:right w:val="nil"/>
            </w:tcBorders>
            <w:vAlign w:val="bottom"/>
          </w:tcPr>
          <w:p w14:paraId="4BCC02A1" w14:textId="20F0BE64" w:rsidR="00E20E75" w:rsidRPr="00FD2185" w:rsidRDefault="00E20E75" w:rsidP="00E20E75">
            <w:pPr>
              <w:spacing w:after="0"/>
              <w:rPr>
                <w:color w:val="000000"/>
                <w:sz w:val="20"/>
                <w:szCs w:val="20"/>
              </w:rPr>
            </w:pPr>
            <w:r w:rsidRPr="00FD2185">
              <w:rPr>
                <w:color w:val="000000"/>
                <w:sz w:val="20"/>
                <w:szCs w:val="20"/>
              </w:rPr>
              <w:t> </w:t>
            </w:r>
            <w:r w:rsidR="009630F1">
              <w:rPr>
                <w:color w:val="000000"/>
                <w:sz w:val="20"/>
                <w:szCs w:val="20"/>
              </w:rPr>
              <w:t xml:space="preserve"> </w:t>
            </w:r>
            <w:r>
              <w:rPr>
                <w:color w:val="000000"/>
                <w:sz w:val="20"/>
                <w:szCs w:val="20"/>
              </w:rPr>
              <w:t>[Binaural]</w:t>
            </w:r>
          </w:p>
        </w:tc>
        <w:tc>
          <w:tcPr>
            <w:tcW w:w="3402" w:type="dxa"/>
            <w:tcBorders>
              <w:top w:val="nil"/>
              <w:left w:val="nil"/>
              <w:bottom w:val="nil"/>
              <w:right w:val="nil"/>
            </w:tcBorders>
            <w:vAlign w:val="bottom"/>
          </w:tcPr>
          <w:p w14:paraId="6C8DAC02" w14:textId="5B396F64" w:rsidR="00E20E75" w:rsidRPr="00FD2185" w:rsidRDefault="00E20E75" w:rsidP="00E20E75">
            <w:pPr>
              <w:spacing w:after="0"/>
              <w:rPr>
                <w:color w:val="000000"/>
                <w:sz w:val="20"/>
                <w:szCs w:val="20"/>
              </w:rPr>
            </w:pPr>
            <w:r w:rsidRPr="00FD2185">
              <w:rPr>
                <w:color w:val="000000"/>
                <w:sz w:val="20"/>
                <w:szCs w:val="20"/>
              </w:rPr>
              <w:t>Muchnik et al. (1991)</w:t>
            </w:r>
            <w:r>
              <w:rPr>
                <w:color w:val="000000"/>
                <w:sz w:val="20"/>
                <w:szCs w:val="20"/>
              </w:rPr>
              <w:t xml:space="preserve"> C</w:t>
            </w:r>
          </w:p>
        </w:tc>
        <w:tc>
          <w:tcPr>
            <w:tcW w:w="1134" w:type="dxa"/>
            <w:tcBorders>
              <w:top w:val="nil"/>
              <w:left w:val="nil"/>
              <w:bottom w:val="nil"/>
              <w:right w:val="nil"/>
            </w:tcBorders>
            <w:vAlign w:val="bottom"/>
          </w:tcPr>
          <w:p w14:paraId="120CBA8C"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1CBA6C06" w14:textId="36B00484" w:rsidR="00E20E75" w:rsidRPr="00FD2185" w:rsidRDefault="00E20E75" w:rsidP="00E20E75">
            <w:pPr>
              <w:spacing w:after="0"/>
              <w:rPr>
                <w:color w:val="000000"/>
                <w:sz w:val="20"/>
                <w:szCs w:val="20"/>
              </w:rPr>
            </w:pPr>
            <w:r>
              <w:rPr>
                <w:color w:val="000000"/>
                <w:sz w:val="20"/>
                <w:szCs w:val="20"/>
              </w:rPr>
              <w:t>Early</w:t>
            </w:r>
          </w:p>
        </w:tc>
      </w:tr>
      <w:tr w:rsidR="00E20E75" w:rsidRPr="00FD2185" w14:paraId="30736AAD" w14:textId="36CED0C9" w:rsidTr="008D3BAB">
        <w:trPr>
          <w:trHeight w:val="160"/>
        </w:trPr>
        <w:tc>
          <w:tcPr>
            <w:tcW w:w="3792" w:type="dxa"/>
            <w:tcBorders>
              <w:top w:val="nil"/>
              <w:left w:val="nil"/>
              <w:bottom w:val="nil"/>
              <w:right w:val="nil"/>
            </w:tcBorders>
            <w:vAlign w:val="bottom"/>
          </w:tcPr>
          <w:p w14:paraId="4CFB7A9B" w14:textId="3B4D5633" w:rsidR="00E20E75" w:rsidRPr="00FD2185" w:rsidRDefault="00E20E75" w:rsidP="00E20E75">
            <w:pPr>
              <w:spacing w:after="0"/>
              <w:rPr>
                <w:color w:val="000000"/>
                <w:sz w:val="20"/>
                <w:szCs w:val="20"/>
              </w:rPr>
            </w:pPr>
            <w:r w:rsidRPr="00FD2185">
              <w:rPr>
                <w:color w:val="000000"/>
                <w:sz w:val="20"/>
                <w:szCs w:val="20"/>
              </w:rPr>
              <w:t> </w:t>
            </w:r>
            <w:r w:rsidR="009630F1">
              <w:rPr>
                <w:color w:val="000000"/>
                <w:sz w:val="20"/>
                <w:szCs w:val="20"/>
              </w:rPr>
              <w:t xml:space="preserve"> </w:t>
            </w:r>
            <w:r>
              <w:rPr>
                <w:color w:val="000000"/>
                <w:sz w:val="20"/>
                <w:szCs w:val="20"/>
              </w:rPr>
              <w:t>[Monaural]</w:t>
            </w:r>
          </w:p>
        </w:tc>
        <w:tc>
          <w:tcPr>
            <w:tcW w:w="3402" w:type="dxa"/>
            <w:tcBorders>
              <w:top w:val="nil"/>
              <w:left w:val="nil"/>
              <w:bottom w:val="nil"/>
              <w:right w:val="nil"/>
            </w:tcBorders>
            <w:vAlign w:val="bottom"/>
          </w:tcPr>
          <w:p w14:paraId="669B5B35" w14:textId="457336CE" w:rsidR="00E20E75" w:rsidRPr="00FD2185" w:rsidRDefault="00E20E75" w:rsidP="00E20E75">
            <w:pPr>
              <w:spacing w:after="0"/>
              <w:rPr>
                <w:color w:val="000000"/>
                <w:sz w:val="20"/>
                <w:szCs w:val="20"/>
              </w:rPr>
            </w:pPr>
            <w:r w:rsidRPr="00FD2185">
              <w:rPr>
                <w:color w:val="000000"/>
                <w:sz w:val="20"/>
                <w:szCs w:val="20"/>
              </w:rPr>
              <w:t>Lessard et al. (1998)</w:t>
            </w:r>
            <w:r>
              <w:rPr>
                <w:color w:val="000000"/>
                <w:sz w:val="20"/>
                <w:szCs w:val="20"/>
              </w:rPr>
              <w:t xml:space="preserve"> C</w:t>
            </w:r>
          </w:p>
        </w:tc>
        <w:tc>
          <w:tcPr>
            <w:tcW w:w="1134" w:type="dxa"/>
            <w:tcBorders>
              <w:top w:val="nil"/>
              <w:left w:val="nil"/>
              <w:bottom w:val="nil"/>
              <w:right w:val="nil"/>
            </w:tcBorders>
            <w:vAlign w:val="bottom"/>
          </w:tcPr>
          <w:p w14:paraId="7106E45B"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372C881C" w14:textId="1E1F1FE3" w:rsidR="00E20E75" w:rsidRPr="00FD2185" w:rsidRDefault="00E20E75" w:rsidP="00E20E75">
            <w:pPr>
              <w:spacing w:after="0"/>
              <w:rPr>
                <w:color w:val="000000"/>
                <w:sz w:val="20"/>
                <w:szCs w:val="20"/>
              </w:rPr>
            </w:pPr>
            <w:r>
              <w:rPr>
                <w:color w:val="000000"/>
                <w:sz w:val="20"/>
                <w:szCs w:val="20"/>
              </w:rPr>
              <w:t>Early</w:t>
            </w:r>
          </w:p>
        </w:tc>
      </w:tr>
      <w:tr w:rsidR="00E20E75" w:rsidRPr="00FD2185" w14:paraId="1F339B9C" w14:textId="426E72E3" w:rsidTr="008D3BAB">
        <w:trPr>
          <w:trHeight w:val="80"/>
        </w:trPr>
        <w:tc>
          <w:tcPr>
            <w:tcW w:w="3792" w:type="dxa"/>
            <w:tcBorders>
              <w:top w:val="nil"/>
              <w:left w:val="nil"/>
              <w:bottom w:val="nil"/>
              <w:right w:val="nil"/>
            </w:tcBorders>
            <w:vAlign w:val="bottom"/>
          </w:tcPr>
          <w:p w14:paraId="56D02CD0" w14:textId="58366F01" w:rsidR="00E20E75" w:rsidRPr="00FD2185" w:rsidRDefault="00E20E75" w:rsidP="00E20E75">
            <w:pPr>
              <w:spacing w:after="0"/>
              <w:rPr>
                <w:color w:val="000000"/>
                <w:sz w:val="20"/>
                <w:szCs w:val="20"/>
              </w:rPr>
            </w:pPr>
            <w:r w:rsidRPr="00FD2185">
              <w:rPr>
                <w:color w:val="000000"/>
                <w:sz w:val="20"/>
                <w:szCs w:val="20"/>
              </w:rPr>
              <w:t> </w:t>
            </w:r>
            <w:r w:rsidR="009630F1">
              <w:rPr>
                <w:color w:val="000000"/>
                <w:sz w:val="20"/>
                <w:szCs w:val="20"/>
              </w:rPr>
              <w:t xml:space="preserve"> </w:t>
            </w:r>
            <w:r>
              <w:rPr>
                <w:color w:val="000000"/>
                <w:sz w:val="20"/>
                <w:szCs w:val="20"/>
              </w:rPr>
              <w:t>[Binaural]</w:t>
            </w:r>
          </w:p>
        </w:tc>
        <w:tc>
          <w:tcPr>
            <w:tcW w:w="3402" w:type="dxa"/>
            <w:tcBorders>
              <w:top w:val="nil"/>
              <w:left w:val="nil"/>
              <w:bottom w:val="nil"/>
              <w:right w:val="nil"/>
            </w:tcBorders>
            <w:vAlign w:val="bottom"/>
          </w:tcPr>
          <w:p w14:paraId="0B5409B9" w14:textId="700A50C1" w:rsidR="00E20E75" w:rsidRPr="00FD2185" w:rsidRDefault="00E20E75" w:rsidP="00E20E75">
            <w:pPr>
              <w:spacing w:after="0"/>
              <w:rPr>
                <w:color w:val="000000"/>
                <w:sz w:val="20"/>
                <w:szCs w:val="20"/>
              </w:rPr>
            </w:pPr>
            <w:proofErr w:type="spellStart"/>
            <w:r w:rsidRPr="00FD2185">
              <w:rPr>
                <w:color w:val="000000"/>
                <w:sz w:val="20"/>
                <w:szCs w:val="20"/>
              </w:rPr>
              <w:t>Röder</w:t>
            </w:r>
            <w:proofErr w:type="spellEnd"/>
            <w:r w:rsidRPr="00FD2185">
              <w:rPr>
                <w:color w:val="000000"/>
                <w:sz w:val="20"/>
                <w:szCs w:val="20"/>
              </w:rPr>
              <w:t xml:space="preserve"> et al. (1999)</w:t>
            </w:r>
            <w:r>
              <w:rPr>
                <w:color w:val="000000"/>
                <w:sz w:val="20"/>
                <w:szCs w:val="20"/>
              </w:rPr>
              <w:t xml:space="preserve"> C</w:t>
            </w:r>
          </w:p>
        </w:tc>
        <w:tc>
          <w:tcPr>
            <w:tcW w:w="1134" w:type="dxa"/>
            <w:tcBorders>
              <w:top w:val="nil"/>
              <w:left w:val="nil"/>
              <w:bottom w:val="nil"/>
              <w:right w:val="nil"/>
            </w:tcBorders>
            <w:vAlign w:val="bottom"/>
          </w:tcPr>
          <w:p w14:paraId="3205AFBC"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223A4AB4" w14:textId="2C8A2732" w:rsidR="00E20E75" w:rsidRPr="00FD2185" w:rsidRDefault="00E20E75" w:rsidP="00E20E75">
            <w:pPr>
              <w:spacing w:after="0"/>
              <w:rPr>
                <w:color w:val="000000"/>
                <w:sz w:val="20"/>
                <w:szCs w:val="20"/>
              </w:rPr>
            </w:pPr>
            <w:r>
              <w:rPr>
                <w:color w:val="000000"/>
                <w:sz w:val="20"/>
                <w:szCs w:val="20"/>
              </w:rPr>
              <w:t>Early</w:t>
            </w:r>
          </w:p>
        </w:tc>
      </w:tr>
      <w:tr w:rsidR="00E20E75" w:rsidRPr="00FD2185" w14:paraId="34AD2C73" w14:textId="3150A5DF" w:rsidTr="008D3BAB">
        <w:trPr>
          <w:trHeight w:val="80"/>
        </w:trPr>
        <w:tc>
          <w:tcPr>
            <w:tcW w:w="3792" w:type="dxa"/>
            <w:tcBorders>
              <w:top w:val="nil"/>
              <w:left w:val="nil"/>
              <w:bottom w:val="nil"/>
              <w:right w:val="nil"/>
            </w:tcBorders>
            <w:vAlign w:val="bottom"/>
          </w:tcPr>
          <w:p w14:paraId="19E5811F" w14:textId="7ABA4D5A" w:rsidR="00E20E75" w:rsidRPr="00FD2185" w:rsidRDefault="00E20E75" w:rsidP="00E20E75">
            <w:pPr>
              <w:spacing w:after="0"/>
              <w:rPr>
                <w:color w:val="000000"/>
                <w:sz w:val="20"/>
                <w:szCs w:val="20"/>
              </w:rPr>
            </w:pPr>
            <w:r w:rsidRPr="00FD2185">
              <w:rPr>
                <w:color w:val="000000"/>
                <w:sz w:val="20"/>
                <w:szCs w:val="20"/>
              </w:rPr>
              <w:t> </w:t>
            </w:r>
            <w:r w:rsidR="009630F1">
              <w:rPr>
                <w:color w:val="000000"/>
                <w:sz w:val="20"/>
                <w:szCs w:val="20"/>
              </w:rPr>
              <w:t xml:space="preserve"> </w:t>
            </w:r>
            <w:r>
              <w:rPr>
                <w:color w:val="000000"/>
                <w:sz w:val="20"/>
                <w:szCs w:val="20"/>
              </w:rPr>
              <w:t>[Binaural; Monaural; Monaural]</w:t>
            </w:r>
          </w:p>
        </w:tc>
        <w:tc>
          <w:tcPr>
            <w:tcW w:w="3402" w:type="dxa"/>
            <w:tcBorders>
              <w:top w:val="nil"/>
              <w:left w:val="nil"/>
              <w:bottom w:val="nil"/>
              <w:right w:val="nil"/>
            </w:tcBorders>
            <w:vAlign w:val="bottom"/>
          </w:tcPr>
          <w:p w14:paraId="149746C0" w14:textId="56C8E6BC" w:rsidR="00E20E75" w:rsidRPr="00FD2185" w:rsidRDefault="00E20E75" w:rsidP="00E20E75">
            <w:pPr>
              <w:spacing w:after="0"/>
              <w:rPr>
                <w:color w:val="000000"/>
                <w:sz w:val="20"/>
                <w:szCs w:val="20"/>
              </w:rPr>
            </w:pPr>
            <w:r w:rsidRPr="00FD2185">
              <w:rPr>
                <w:color w:val="000000"/>
                <w:sz w:val="20"/>
                <w:szCs w:val="20"/>
              </w:rPr>
              <w:t>Voss et al. (2004; 2011; 2015)</w:t>
            </w:r>
            <w:r>
              <w:rPr>
                <w:color w:val="000000"/>
                <w:sz w:val="20"/>
                <w:szCs w:val="20"/>
              </w:rPr>
              <w:t xml:space="preserve"> C</w:t>
            </w:r>
          </w:p>
        </w:tc>
        <w:tc>
          <w:tcPr>
            <w:tcW w:w="1134" w:type="dxa"/>
            <w:tcBorders>
              <w:top w:val="nil"/>
              <w:left w:val="nil"/>
              <w:bottom w:val="nil"/>
              <w:right w:val="nil"/>
            </w:tcBorders>
            <w:vAlign w:val="bottom"/>
          </w:tcPr>
          <w:p w14:paraId="0A81E7FB"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7DF8249D" w14:textId="6B980051" w:rsidR="00E20E75" w:rsidRPr="00FD2185" w:rsidRDefault="00E20E75" w:rsidP="00E20E75">
            <w:pPr>
              <w:spacing w:after="0"/>
              <w:rPr>
                <w:color w:val="000000"/>
                <w:sz w:val="20"/>
                <w:szCs w:val="20"/>
              </w:rPr>
            </w:pPr>
            <w:r>
              <w:rPr>
                <w:color w:val="000000"/>
                <w:sz w:val="20"/>
                <w:szCs w:val="20"/>
              </w:rPr>
              <w:t>Mix; Mix; Early</w:t>
            </w:r>
          </w:p>
        </w:tc>
      </w:tr>
      <w:tr w:rsidR="00E20E75" w:rsidRPr="00FD2185" w14:paraId="34DDFA95" w14:textId="33A19B9D" w:rsidTr="008D3BAB">
        <w:trPr>
          <w:trHeight w:val="80"/>
        </w:trPr>
        <w:tc>
          <w:tcPr>
            <w:tcW w:w="3792" w:type="dxa"/>
            <w:tcBorders>
              <w:top w:val="nil"/>
              <w:left w:val="nil"/>
              <w:bottom w:val="nil"/>
              <w:right w:val="nil"/>
            </w:tcBorders>
            <w:vAlign w:val="bottom"/>
          </w:tcPr>
          <w:p w14:paraId="728F0E51" w14:textId="76858132" w:rsidR="00E20E75" w:rsidRPr="00FD2185" w:rsidRDefault="00E20E75" w:rsidP="00E20E75">
            <w:pPr>
              <w:spacing w:after="0"/>
              <w:rPr>
                <w:color w:val="000000"/>
                <w:sz w:val="20"/>
                <w:szCs w:val="20"/>
              </w:rPr>
            </w:pPr>
            <w:r w:rsidRPr="00FD2185">
              <w:rPr>
                <w:color w:val="000000"/>
                <w:sz w:val="20"/>
                <w:szCs w:val="20"/>
              </w:rPr>
              <w:t> </w:t>
            </w:r>
            <w:r w:rsidR="009630F1">
              <w:rPr>
                <w:color w:val="000000"/>
                <w:sz w:val="20"/>
                <w:szCs w:val="20"/>
              </w:rPr>
              <w:t xml:space="preserve"> </w:t>
            </w:r>
            <w:r>
              <w:rPr>
                <w:color w:val="000000"/>
                <w:sz w:val="20"/>
                <w:szCs w:val="20"/>
              </w:rPr>
              <w:t>[Binaural]</w:t>
            </w:r>
          </w:p>
        </w:tc>
        <w:tc>
          <w:tcPr>
            <w:tcW w:w="3402" w:type="dxa"/>
            <w:tcBorders>
              <w:top w:val="nil"/>
              <w:left w:val="nil"/>
              <w:bottom w:val="nil"/>
              <w:right w:val="nil"/>
            </w:tcBorders>
            <w:vAlign w:val="bottom"/>
          </w:tcPr>
          <w:p w14:paraId="752531C2" w14:textId="7448A66A" w:rsidR="00E20E75" w:rsidRPr="00FD2185" w:rsidRDefault="00E20E75" w:rsidP="00E20E75">
            <w:pPr>
              <w:spacing w:after="0"/>
              <w:rPr>
                <w:color w:val="000000"/>
                <w:sz w:val="20"/>
                <w:szCs w:val="20"/>
              </w:rPr>
            </w:pPr>
            <w:proofErr w:type="spellStart"/>
            <w:r w:rsidRPr="00FD2185">
              <w:rPr>
                <w:color w:val="000000"/>
                <w:sz w:val="20"/>
                <w:szCs w:val="20"/>
              </w:rPr>
              <w:t>Després</w:t>
            </w:r>
            <w:proofErr w:type="spellEnd"/>
            <w:r w:rsidRPr="00FD2185">
              <w:rPr>
                <w:color w:val="000000"/>
                <w:sz w:val="20"/>
                <w:szCs w:val="20"/>
              </w:rPr>
              <w:t xml:space="preserve"> et al. (2005a)</w:t>
            </w:r>
            <w:r>
              <w:rPr>
                <w:color w:val="000000"/>
                <w:sz w:val="20"/>
                <w:szCs w:val="20"/>
              </w:rPr>
              <w:t xml:space="preserve"> C</w:t>
            </w:r>
          </w:p>
        </w:tc>
        <w:tc>
          <w:tcPr>
            <w:tcW w:w="1134" w:type="dxa"/>
            <w:tcBorders>
              <w:top w:val="nil"/>
              <w:left w:val="nil"/>
              <w:bottom w:val="nil"/>
              <w:right w:val="nil"/>
            </w:tcBorders>
            <w:vAlign w:val="bottom"/>
          </w:tcPr>
          <w:p w14:paraId="2EF2D4E4"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59DBA42F" w14:textId="4E20A921" w:rsidR="00E20E75" w:rsidRPr="00FD2185" w:rsidRDefault="00E20E75" w:rsidP="00E20E75">
            <w:pPr>
              <w:spacing w:after="0"/>
              <w:rPr>
                <w:color w:val="000000"/>
                <w:sz w:val="20"/>
                <w:szCs w:val="20"/>
              </w:rPr>
            </w:pPr>
            <w:r>
              <w:rPr>
                <w:color w:val="000000"/>
                <w:sz w:val="20"/>
                <w:szCs w:val="20"/>
              </w:rPr>
              <w:t>Early</w:t>
            </w:r>
          </w:p>
        </w:tc>
      </w:tr>
      <w:tr w:rsidR="00E20E75" w:rsidRPr="00FD2185" w14:paraId="33D805EF" w14:textId="5A368A38" w:rsidTr="008D3BAB">
        <w:trPr>
          <w:trHeight w:val="80"/>
        </w:trPr>
        <w:tc>
          <w:tcPr>
            <w:tcW w:w="3792" w:type="dxa"/>
            <w:tcBorders>
              <w:top w:val="nil"/>
              <w:left w:val="nil"/>
              <w:bottom w:val="nil"/>
              <w:right w:val="nil"/>
            </w:tcBorders>
            <w:vAlign w:val="bottom"/>
          </w:tcPr>
          <w:p w14:paraId="42E2F21B" w14:textId="68072E3B" w:rsidR="00E20E75" w:rsidRPr="00FD2185" w:rsidRDefault="00E20E75" w:rsidP="00E20E75">
            <w:pPr>
              <w:spacing w:after="0"/>
              <w:rPr>
                <w:color w:val="000000"/>
                <w:sz w:val="20"/>
                <w:szCs w:val="20"/>
              </w:rPr>
            </w:pPr>
            <w:r w:rsidRPr="00FD2185">
              <w:rPr>
                <w:color w:val="000000"/>
                <w:sz w:val="20"/>
                <w:szCs w:val="20"/>
              </w:rPr>
              <w:t> </w:t>
            </w:r>
            <w:r w:rsidR="009630F1">
              <w:rPr>
                <w:color w:val="000000"/>
                <w:sz w:val="20"/>
                <w:szCs w:val="20"/>
              </w:rPr>
              <w:t xml:space="preserve"> </w:t>
            </w:r>
            <w:r>
              <w:rPr>
                <w:color w:val="000000"/>
                <w:sz w:val="20"/>
                <w:szCs w:val="20"/>
              </w:rPr>
              <w:t>[Monaural]</w:t>
            </w:r>
          </w:p>
        </w:tc>
        <w:tc>
          <w:tcPr>
            <w:tcW w:w="3402" w:type="dxa"/>
            <w:tcBorders>
              <w:top w:val="nil"/>
              <w:left w:val="nil"/>
              <w:bottom w:val="nil"/>
              <w:right w:val="nil"/>
            </w:tcBorders>
            <w:vAlign w:val="bottom"/>
          </w:tcPr>
          <w:p w14:paraId="176ED6B2" w14:textId="222534D5" w:rsidR="00E20E75" w:rsidRPr="00FD2185" w:rsidRDefault="00E20E75" w:rsidP="00E20E75">
            <w:pPr>
              <w:spacing w:after="0"/>
              <w:rPr>
                <w:color w:val="000000"/>
                <w:sz w:val="20"/>
                <w:szCs w:val="20"/>
              </w:rPr>
            </w:pPr>
            <w:r w:rsidRPr="00FD2185">
              <w:rPr>
                <w:color w:val="000000"/>
                <w:sz w:val="20"/>
                <w:szCs w:val="20"/>
              </w:rPr>
              <w:t>Doucet et al. (2005)</w:t>
            </w:r>
            <w:r>
              <w:rPr>
                <w:color w:val="000000"/>
                <w:sz w:val="20"/>
                <w:szCs w:val="20"/>
              </w:rPr>
              <w:t xml:space="preserve"> C</w:t>
            </w:r>
          </w:p>
        </w:tc>
        <w:tc>
          <w:tcPr>
            <w:tcW w:w="1134" w:type="dxa"/>
            <w:tcBorders>
              <w:top w:val="nil"/>
              <w:left w:val="nil"/>
              <w:bottom w:val="nil"/>
              <w:right w:val="nil"/>
            </w:tcBorders>
            <w:vAlign w:val="bottom"/>
          </w:tcPr>
          <w:p w14:paraId="122F18D3"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79617CCD" w14:textId="0CB6CD43" w:rsidR="00E20E75" w:rsidRPr="00FD2185" w:rsidRDefault="00E20E75" w:rsidP="00E20E75">
            <w:pPr>
              <w:spacing w:after="0"/>
              <w:rPr>
                <w:color w:val="000000"/>
                <w:sz w:val="20"/>
                <w:szCs w:val="20"/>
              </w:rPr>
            </w:pPr>
            <w:r>
              <w:rPr>
                <w:color w:val="000000"/>
                <w:sz w:val="20"/>
                <w:szCs w:val="20"/>
              </w:rPr>
              <w:t>Mix</w:t>
            </w:r>
          </w:p>
        </w:tc>
      </w:tr>
      <w:tr w:rsidR="00E20E75" w:rsidRPr="00FD2185" w14:paraId="5938C97A" w14:textId="2BFDCB58" w:rsidTr="008D3BAB">
        <w:trPr>
          <w:trHeight w:val="80"/>
        </w:trPr>
        <w:tc>
          <w:tcPr>
            <w:tcW w:w="3792" w:type="dxa"/>
            <w:tcBorders>
              <w:top w:val="nil"/>
              <w:left w:val="nil"/>
              <w:bottom w:val="nil"/>
              <w:right w:val="nil"/>
            </w:tcBorders>
            <w:vAlign w:val="bottom"/>
          </w:tcPr>
          <w:p w14:paraId="01686CE8" w14:textId="163C9D8E" w:rsidR="00E20E75" w:rsidRPr="00FD2185" w:rsidRDefault="00E20E75" w:rsidP="00E20E75">
            <w:pPr>
              <w:spacing w:after="0"/>
              <w:rPr>
                <w:color w:val="000000"/>
                <w:sz w:val="20"/>
                <w:szCs w:val="20"/>
              </w:rPr>
            </w:pPr>
            <w:r w:rsidRPr="00FD2185">
              <w:rPr>
                <w:color w:val="000000"/>
                <w:sz w:val="20"/>
                <w:szCs w:val="20"/>
              </w:rPr>
              <w:t>  </w:t>
            </w:r>
            <w:r>
              <w:rPr>
                <w:color w:val="000000"/>
                <w:sz w:val="20"/>
                <w:szCs w:val="20"/>
              </w:rPr>
              <w:t>[Monaural]</w:t>
            </w:r>
          </w:p>
        </w:tc>
        <w:tc>
          <w:tcPr>
            <w:tcW w:w="3402" w:type="dxa"/>
            <w:tcBorders>
              <w:top w:val="nil"/>
              <w:left w:val="nil"/>
              <w:bottom w:val="nil"/>
              <w:right w:val="nil"/>
            </w:tcBorders>
            <w:vAlign w:val="bottom"/>
          </w:tcPr>
          <w:p w14:paraId="1E26B3E9" w14:textId="0868A0D4" w:rsidR="00E20E75" w:rsidRPr="00FD2185" w:rsidRDefault="00E20E75" w:rsidP="00E20E75">
            <w:pPr>
              <w:spacing w:after="0"/>
              <w:rPr>
                <w:color w:val="000000"/>
                <w:sz w:val="20"/>
                <w:szCs w:val="20"/>
              </w:rPr>
            </w:pPr>
            <w:proofErr w:type="spellStart"/>
            <w:r w:rsidRPr="00FD2185">
              <w:rPr>
                <w:color w:val="000000"/>
                <w:sz w:val="20"/>
                <w:szCs w:val="20"/>
              </w:rPr>
              <w:t>Gougoux</w:t>
            </w:r>
            <w:proofErr w:type="spellEnd"/>
            <w:r w:rsidRPr="00FD2185">
              <w:rPr>
                <w:color w:val="000000"/>
                <w:sz w:val="20"/>
                <w:szCs w:val="20"/>
              </w:rPr>
              <w:t xml:space="preserve"> et al. (2005)</w:t>
            </w:r>
            <w:r>
              <w:rPr>
                <w:color w:val="000000"/>
                <w:sz w:val="20"/>
                <w:szCs w:val="20"/>
              </w:rPr>
              <w:t xml:space="preserve"> C</w:t>
            </w:r>
          </w:p>
        </w:tc>
        <w:tc>
          <w:tcPr>
            <w:tcW w:w="1134" w:type="dxa"/>
            <w:tcBorders>
              <w:top w:val="nil"/>
              <w:left w:val="nil"/>
              <w:bottom w:val="nil"/>
              <w:right w:val="nil"/>
            </w:tcBorders>
            <w:vAlign w:val="bottom"/>
          </w:tcPr>
          <w:p w14:paraId="4DD0AAE4"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426EC702" w14:textId="016A9FF2" w:rsidR="00E20E75" w:rsidRPr="00FD2185" w:rsidRDefault="00E20E75" w:rsidP="00E20E75">
            <w:pPr>
              <w:spacing w:after="0"/>
              <w:rPr>
                <w:color w:val="000000"/>
                <w:sz w:val="20"/>
                <w:szCs w:val="20"/>
              </w:rPr>
            </w:pPr>
            <w:r>
              <w:rPr>
                <w:color w:val="000000"/>
                <w:sz w:val="20"/>
                <w:szCs w:val="20"/>
              </w:rPr>
              <w:t>Mix</w:t>
            </w:r>
          </w:p>
        </w:tc>
      </w:tr>
      <w:tr w:rsidR="00E20E75" w:rsidRPr="00FD2185" w14:paraId="3CB5E19D" w14:textId="2ED581FA" w:rsidTr="008D3BAB">
        <w:trPr>
          <w:trHeight w:val="80"/>
        </w:trPr>
        <w:tc>
          <w:tcPr>
            <w:tcW w:w="3792" w:type="dxa"/>
            <w:tcBorders>
              <w:top w:val="nil"/>
              <w:left w:val="nil"/>
              <w:bottom w:val="nil"/>
              <w:right w:val="nil"/>
            </w:tcBorders>
            <w:vAlign w:val="bottom"/>
          </w:tcPr>
          <w:p w14:paraId="72962AFA" w14:textId="632F01F9" w:rsidR="00E20E75" w:rsidRPr="00FD2185" w:rsidRDefault="00E20E75" w:rsidP="00E20E75">
            <w:pPr>
              <w:spacing w:after="0"/>
              <w:rPr>
                <w:color w:val="000000"/>
                <w:sz w:val="20"/>
                <w:szCs w:val="20"/>
              </w:rPr>
            </w:pPr>
            <w:r w:rsidRPr="00FD2185">
              <w:rPr>
                <w:color w:val="000000"/>
                <w:sz w:val="20"/>
                <w:szCs w:val="20"/>
              </w:rPr>
              <w:t>  </w:t>
            </w:r>
            <w:r>
              <w:rPr>
                <w:color w:val="000000"/>
                <w:sz w:val="20"/>
                <w:szCs w:val="20"/>
              </w:rPr>
              <w:t>[Binaural]</w:t>
            </w:r>
          </w:p>
        </w:tc>
        <w:tc>
          <w:tcPr>
            <w:tcW w:w="3402" w:type="dxa"/>
            <w:tcBorders>
              <w:top w:val="nil"/>
              <w:left w:val="nil"/>
              <w:bottom w:val="nil"/>
              <w:right w:val="nil"/>
            </w:tcBorders>
            <w:vAlign w:val="bottom"/>
          </w:tcPr>
          <w:p w14:paraId="05FBBAFA" w14:textId="37C0147D" w:rsidR="00E20E75" w:rsidRPr="00FD2185" w:rsidRDefault="00E20E75" w:rsidP="000E7D1E">
            <w:pPr>
              <w:spacing w:after="0"/>
              <w:rPr>
                <w:color w:val="000000"/>
                <w:sz w:val="20"/>
                <w:szCs w:val="20"/>
              </w:rPr>
            </w:pPr>
            <w:r w:rsidRPr="00FD2185">
              <w:rPr>
                <w:color w:val="000000"/>
                <w:sz w:val="20"/>
                <w:szCs w:val="20"/>
              </w:rPr>
              <w:t xml:space="preserve">Yabe </w:t>
            </w:r>
            <w:r w:rsidR="000E7D1E">
              <w:rPr>
                <w:color w:val="000000"/>
                <w:sz w:val="20"/>
                <w:szCs w:val="20"/>
              </w:rPr>
              <w:t>&amp;</w:t>
            </w:r>
            <w:r w:rsidRPr="00FD2185">
              <w:rPr>
                <w:color w:val="000000"/>
                <w:sz w:val="20"/>
                <w:szCs w:val="20"/>
              </w:rPr>
              <w:t xml:space="preserve"> </w:t>
            </w:r>
            <w:proofErr w:type="spellStart"/>
            <w:r w:rsidRPr="00FD2185">
              <w:rPr>
                <w:color w:val="000000"/>
                <w:sz w:val="20"/>
                <w:szCs w:val="20"/>
              </w:rPr>
              <w:t>Kaga</w:t>
            </w:r>
            <w:proofErr w:type="spellEnd"/>
            <w:r w:rsidRPr="00FD2185">
              <w:rPr>
                <w:color w:val="000000"/>
                <w:sz w:val="20"/>
                <w:szCs w:val="20"/>
              </w:rPr>
              <w:t xml:space="preserve"> (2005)</w:t>
            </w:r>
            <w:r>
              <w:rPr>
                <w:color w:val="000000"/>
                <w:sz w:val="20"/>
                <w:szCs w:val="20"/>
              </w:rPr>
              <w:t xml:space="preserve"> C</w:t>
            </w:r>
          </w:p>
        </w:tc>
        <w:tc>
          <w:tcPr>
            <w:tcW w:w="1134" w:type="dxa"/>
            <w:tcBorders>
              <w:top w:val="nil"/>
              <w:left w:val="nil"/>
              <w:bottom w:val="nil"/>
              <w:right w:val="nil"/>
            </w:tcBorders>
            <w:vAlign w:val="bottom"/>
          </w:tcPr>
          <w:p w14:paraId="2540A991"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4FE81D06" w14:textId="7FEDB228" w:rsidR="00E20E75" w:rsidRPr="00FD2185" w:rsidRDefault="00E20E75" w:rsidP="00E20E75">
            <w:pPr>
              <w:spacing w:after="0"/>
              <w:rPr>
                <w:color w:val="000000"/>
                <w:sz w:val="20"/>
                <w:szCs w:val="20"/>
              </w:rPr>
            </w:pPr>
            <w:r>
              <w:rPr>
                <w:color w:val="000000"/>
                <w:sz w:val="20"/>
                <w:szCs w:val="20"/>
              </w:rPr>
              <w:t>Early and Late</w:t>
            </w:r>
          </w:p>
        </w:tc>
      </w:tr>
      <w:tr w:rsidR="00E20E75" w:rsidRPr="00FD2185" w14:paraId="785CC0C0" w14:textId="16AE5AC8" w:rsidTr="008D3BAB">
        <w:trPr>
          <w:trHeight w:val="80"/>
        </w:trPr>
        <w:tc>
          <w:tcPr>
            <w:tcW w:w="3792" w:type="dxa"/>
            <w:tcBorders>
              <w:top w:val="nil"/>
              <w:left w:val="nil"/>
              <w:bottom w:val="nil"/>
              <w:right w:val="nil"/>
            </w:tcBorders>
            <w:vAlign w:val="bottom"/>
          </w:tcPr>
          <w:p w14:paraId="289D17E2" w14:textId="639238D5" w:rsidR="00E20E75" w:rsidRPr="00FD2185" w:rsidRDefault="00E20E75" w:rsidP="00E20E75">
            <w:pPr>
              <w:spacing w:after="0"/>
              <w:rPr>
                <w:color w:val="000000"/>
                <w:sz w:val="20"/>
                <w:szCs w:val="20"/>
              </w:rPr>
            </w:pPr>
            <w:r w:rsidRPr="00FD2185">
              <w:rPr>
                <w:color w:val="000000"/>
                <w:sz w:val="20"/>
                <w:szCs w:val="20"/>
              </w:rPr>
              <w:t> </w:t>
            </w:r>
            <w:r>
              <w:rPr>
                <w:color w:val="000000"/>
                <w:sz w:val="20"/>
                <w:szCs w:val="20"/>
              </w:rPr>
              <w:t xml:space="preserve"> [Binaural]</w:t>
            </w:r>
          </w:p>
        </w:tc>
        <w:tc>
          <w:tcPr>
            <w:tcW w:w="3402" w:type="dxa"/>
            <w:tcBorders>
              <w:top w:val="nil"/>
              <w:left w:val="nil"/>
              <w:bottom w:val="nil"/>
              <w:right w:val="nil"/>
            </w:tcBorders>
            <w:vAlign w:val="bottom"/>
          </w:tcPr>
          <w:p w14:paraId="2DA9F665" w14:textId="4EE96E16" w:rsidR="00E20E75" w:rsidRPr="00FD2185" w:rsidRDefault="00E20E75" w:rsidP="00E20E75">
            <w:pPr>
              <w:spacing w:after="0"/>
              <w:rPr>
                <w:color w:val="000000"/>
                <w:sz w:val="20"/>
                <w:szCs w:val="20"/>
              </w:rPr>
            </w:pPr>
            <w:r w:rsidRPr="00FD2185">
              <w:rPr>
                <w:color w:val="000000"/>
                <w:sz w:val="20"/>
                <w:szCs w:val="20"/>
              </w:rPr>
              <w:t>Fieger et al. (2006)</w:t>
            </w:r>
            <w:r>
              <w:rPr>
                <w:color w:val="000000"/>
                <w:sz w:val="20"/>
                <w:szCs w:val="20"/>
              </w:rPr>
              <w:t xml:space="preserve"> C</w:t>
            </w:r>
          </w:p>
        </w:tc>
        <w:tc>
          <w:tcPr>
            <w:tcW w:w="1134" w:type="dxa"/>
            <w:tcBorders>
              <w:top w:val="nil"/>
              <w:left w:val="nil"/>
              <w:bottom w:val="nil"/>
              <w:right w:val="nil"/>
            </w:tcBorders>
            <w:vAlign w:val="bottom"/>
          </w:tcPr>
          <w:p w14:paraId="6C5E4A7E"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39DD57D7" w14:textId="760F394D" w:rsidR="00E20E75" w:rsidRPr="00FD2185" w:rsidRDefault="00E20E75" w:rsidP="00E20E75">
            <w:pPr>
              <w:spacing w:after="0"/>
              <w:rPr>
                <w:color w:val="000000"/>
                <w:sz w:val="20"/>
                <w:szCs w:val="20"/>
              </w:rPr>
            </w:pPr>
            <w:r>
              <w:rPr>
                <w:color w:val="000000"/>
                <w:sz w:val="20"/>
                <w:szCs w:val="20"/>
              </w:rPr>
              <w:t>Late</w:t>
            </w:r>
          </w:p>
        </w:tc>
      </w:tr>
      <w:tr w:rsidR="00E20E75" w:rsidRPr="00FD2185" w14:paraId="746C20D2" w14:textId="7B7F9AE2" w:rsidTr="008D3BAB">
        <w:trPr>
          <w:trHeight w:val="80"/>
        </w:trPr>
        <w:tc>
          <w:tcPr>
            <w:tcW w:w="3792" w:type="dxa"/>
            <w:tcBorders>
              <w:top w:val="nil"/>
              <w:left w:val="nil"/>
              <w:bottom w:val="nil"/>
              <w:right w:val="nil"/>
            </w:tcBorders>
            <w:vAlign w:val="bottom"/>
          </w:tcPr>
          <w:p w14:paraId="195B850E" w14:textId="2A74A93C" w:rsidR="00E20E75" w:rsidRPr="00FD2185" w:rsidRDefault="00E20E75" w:rsidP="00E20E75">
            <w:pPr>
              <w:spacing w:after="0"/>
              <w:rPr>
                <w:color w:val="000000"/>
                <w:sz w:val="20"/>
                <w:szCs w:val="20"/>
              </w:rPr>
            </w:pPr>
            <w:r w:rsidRPr="00FD2185">
              <w:rPr>
                <w:color w:val="000000"/>
                <w:sz w:val="20"/>
                <w:szCs w:val="20"/>
              </w:rPr>
              <w:t> </w:t>
            </w:r>
            <w:r>
              <w:rPr>
                <w:color w:val="000000"/>
                <w:sz w:val="20"/>
                <w:szCs w:val="20"/>
              </w:rPr>
              <w:t xml:space="preserve"> [Binaural]</w:t>
            </w:r>
          </w:p>
        </w:tc>
        <w:tc>
          <w:tcPr>
            <w:tcW w:w="3402" w:type="dxa"/>
            <w:tcBorders>
              <w:top w:val="nil"/>
              <w:left w:val="nil"/>
              <w:bottom w:val="nil"/>
              <w:right w:val="nil"/>
            </w:tcBorders>
            <w:vAlign w:val="bottom"/>
          </w:tcPr>
          <w:p w14:paraId="670C34F0" w14:textId="6C3132FB" w:rsidR="00E20E75" w:rsidRPr="00FD2185" w:rsidRDefault="00E20E75" w:rsidP="00E20E75">
            <w:pPr>
              <w:spacing w:after="0"/>
              <w:rPr>
                <w:color w:val="000000"/>
                <w:sz w:val="20"/>
                <w:szCs w:val="20"/>
              </w:rPr>
            </w:pPr>
            <w:r w:rsidRPr="00FD2185">
              <w:rPr>
                <w:color w:val="000000"/>
                <w:sz w:val="20"/>
                <w:szCs w:val="20"/>
              </w:rPr>
              <w:t>Chen et al. (2006)</w:t>
            </w:r>
            <w:r>
              <w:rPr>
                <w:color w:val="000000"/>
                <w:sz w:val="20"/>
                <w:szCs w:val="20"/>
              </w:rPr>
              <w:t xml:space="preserve"> C</w:t>
            </w:r>
          </w:p>
        </w:tc>
        <w:tc>
          <w:tcPr>
            <w:tcW w:w="1134" w:type="dxa"/>
            <w:tcBorders>
              <w:top w:val="nil"/>
              <w:left w:val="nil"/>
              <w:bottom w:val="nil"/>
              <w:right w:val="nil"/>
            </w:tcBorders>
            <w:vAlign w:val="bottom"/>
          </w:tcPr>
          <w:p w14:paraId="5A57C6A2"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6965D0C0" w14:textId="44E96CF4" w:rsidR="00E20E75" w:rsidRPr="00FD2185" w:rsidRDefault="00E20E75" w:rsidP="00E20E75">
            <w:pPr>
              <w:spacing w:after="0"/>
              <w:rPr>
                <w:color w:val="000000"/>
                <w:sz w:val="20"/>
                <w:szCs w:val="20"/>
              </w:rPr>
            </w:pPr>
            <w:r>
              <w:rPr>
                <w:color w:val="000000"/>
                <w:sz w:val="20"/>
                <w:szCs w:val="20"/>
              </w:rPr>
              <w:t>Early</w:t>
            </w:r>
          </w:p>
        </w:tc>
      </w:tr>
      <w:tr w:rsidR="00E20E75" w:rsidRPr="00FD2185" w14:paraId="3123FB5F" w14:textId="02065150" w:rsidTr="008D3BAB">
        <w:trPr>
          <w:trHeight w:val="80"/>
        </w:trPr>
        <w:tc>
          <w:tcPr>
            <w:tcW w:w="3792" w:type="dxa"/>
            <w:tcBorders>
              <w:top w:val="nil"/>
              <w:left w:val="nil"/>
              <w:bottom w:val="nil"/>
              <w:right w:val="nil"/>
            </w:tcBorders>
            <w:vAlign w:val="bottom"/>
          </w:tcPr>
          <w:p w14:paraId="73340EAC" w14:textId="125678C2" w:rsidR="00E20E75" w:rsidRPr="00FD2185" w:rsidRDefault="00E20E75" w:rsidP="00E20E75">
            <w:pPr>
              <w:spacing w:after="0"/>
              <w:rPr>
                <w:color w:val="000000"/>
                <w:sz w:val="20"/>
                <w:szCs w:val="20"/>
              </w:rPr>
            </w:pPr>
            <w:r>
              <w:rPr>
                <w:color w:val="000000"/>
                <w:sz w:val="20"/>
                <w:szCs w:val="20"/>
              </w:rPr>
              <w:t xml:space="preserve"> </w:t>
            </w:r>
            <w:r w:rsidRPr="00FD2185">
              <w:rPr>
                <w:color w:val="000000"/>
                <w:sz w:val="20"/>
                <w:szCs w:val="20"/>
              </w:rPr>
              <w:t> </w:t>
            </w:r>
            <w:r>
              <w:rPr>
                <w:color w:val="000000"/>
                <w:sz w:val="20"/>
                <w:szCs w:val="20"/>
              </w:rPr>
              <w:t>[Binaural]</w:t>
            </w:r>
          </w:p>
        </w:tc>
        <w:tc>
          <w:tcPr>
            <w:tcW w:w="3402" w:type="dxa"/>
            <w:tcBorders>
              <w:top w:val="nil"/>
              <w:left w:val="nil"/>
              <w:bottom w:val="nil"/>
              <w:right w:val="nil"/>
            </w:tcBorders>
            <w:vAlign w:val="bottom"/>
          </w:tcPr>
          <w:p w14:paraId="2F23DC63" w14:textId="367DC417" w:rsidR="00E20E75" w:rsidRPr="00FD2185" w:rsidRDefault="00E20E75" w:rsidP="00E20E75">
            <w:pPr>
              <w:spacing w:after="0"/>
              <w:rPr>
                <w:color w:val="000000"/>
                <w:sz w:val="20"/>
                <w:szCs w:val="20"/>
              </w:rPr>
            </w:pPr>
            <w:proofErr w:type="spellStart"/>
            <w:r w:rsidRPr="00FD2185">
              <w:rPr>
                <w:color w:val="000000"/>
                <w:sz w:val="20"/>
                <w:szCs w:val="20"/>
              </w:rPr>
              <w:t>Feierabend</w:t>
            </w:r>
            <w:proofErr w:type="spellEnd"/>
            <w:r w:rsidRPr="00FD2185">
              <w:rPr>
                <w:color w:val="000000"/>
                <w:sz w:val="20"/>
                <w:szCs w:val="20"/>
              </w:rPr>
              <w:t xml:space="preserve"> et al. (2019)</w:t>
            </w:r>
            <w:r>
              <w:rPr>
                <w:color w:val="000000"/>
                <w:sz w:val="20"/>
                <w:szCs w:val="20"/>
              </w:rPr>
              <w:t xml:space="preserve"> I</w:t>
            </w:r>
          </w:p>
        </w:tc>
        <w:tc>
          <w:tcPr>
            <w:tcW w:w="1134" w:type="dxa"/>
            <w:tcBorders>
              <w:top w:val="nil"/>
              <w:left w:val="nil"/>
              <w:bottom w:val="nil"/>
              <w:right w:val="nil"/>
            </w:tcBorders>
            <w:vAlign w:val="bottom"/>
          </w:tcPr>
          <w:p w14:paraId="0DCA9E34" w14:textId="77777777" w:rsidR="00E20E75" w:rsidRPr="00FD2185" w:rsidRDefault="00E20E75" w:rsidP="00E20E75">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476A0B55" w14:textId="37DFD7E8" w:rsidR="00E20E75" w:rsidRPr="00FD2185" w:rsidRDefault="00E20E75" w:rsidP="00E20E75">
            <w:pPr>
              <w:spacing w:after="0"/>
              <w:rPr>
                <w:color w:val="000000"/>
                <w:sz w:val="20"/>
                <w:szCs w:val="20"/>
              </w:rPr>
            </w:pPr>
            <w:r>
              <w:rPr>
                <w:color w:val="000000"/>
                <w:sz w:val="20"/>
                <w:szCs w:val="20"/>
              </w:rPr>
              <w:t>Mix</w:t>
            </w:r>
          </w:p>
        </w:tc>
      </w:tr>
      <w:tr w:rsidR="00E20E75" w:rsidRPr="00FD2185" w14:paraId="3BA0F859" w14:textId="77777777" w:rsidTr="008D3BAB">
        <w:trPr>
          <w:trHeight w:val="80"/>
        </w:trPr>
        <w:tc>
          <w:tcPr>
            <w:tcW w:w="3792" w:type="dxa"/>
            <w:tcBorders>
              <w:top w:val="nil"/>
              <w:left w:val="nil"/>
              <w:bottom w:val="nil"/>
              <w:right w:val="nil"/>
            </w:tcBorders>
            <w:vAlign w:val="bottom"/>
          </w:tcPr>
          <w:p w14:paraId="471C62DE" w14:textId="77777777" w:rsidR="00E20E75" w:rsidRDefault="00E20E75" w:rsidP="00E20E75">
            <w:pPr>
              <w:spacing w:after="0"/>
              <w:rPr>
                <w:color w:val="000000"/>
                <w:sz w:val="20"/>
                <w:szCs w:val="20"/>
              </w:rPr>
            </w:pPr>
          </w:p>
        </w:tc>
        <w:tc>
          <w:tcPr>
            <w:tcW w:w="3402" w:type="dxa"/>
            <w:tcBorders>
              <w:top w:val="nil"/>
              <w:left w:val="nil"/>
              <w:bottom w:val="nil"/>
              <w:right w:val="nil"/>
            </w:tcBorders>
            <w:vAlign w:val="bottom"/>
          </w:tcPr>
          <w:p w14:paraId="2709B079" w14:textId="77777777" w:rsidR="00E20E75" w:rsidRPr="00FD2185" w:rsidRDefault="00E20E75" w:rsidP="00E20E75">
            <w:pPr>
              <w:spacing w:after="0"/>
              <w:rPr>
                <w:color w:val="000000"/>
                <w:sz w:val="20"/>
                <w:szCs w:val="20"/>
              </w:rPr>
            </w:pPr>
          </w:p>
        </w:tc>
        <w:tc>
          <w:tcPr>
            <w:tcW w:w="1134" w:type="dxa"/>
            <w:tcBorders>
              <w:top w:val="nil"/>
              <w:left w:val="nil"/>
              <w:bottom w:val="nil"/>
              <w:right w:val="nil"/>
            </w:tcBorders>
            <w:vAlign w:val="bottom"/>
          </w:tcPr>
          <w:p w14:paraId="39C3D2EC" w14:textId="77777777" w:rsidR="00E20E75" w:rsidRPr="00FD2185" w:rsidRDefault="00E20E75" w:rsidP="00E20E75">
            <w:pPr>
              <w:spacing w:after="0"/>
              <w:rPr>
                <w:color w:val="000000"/>
                <w:sz w:val="20"/>
                <w:szCs w:val="20"/>
              </w:rPr>
            </w:pPr>
          </w:p>
        </w:tc>
        <w:tc>
          <w:tcPr>
            <w:tcW w:w="1984" w:type="dxa"/>
            <w:tcBorders>
              <w:top w:val="nil"/>
              <w:left w:val="nil"/>
              <w:bottom w:val="nil"/>
              <w:right w:val="nil"/>
            </w:tcBorders>
          </w:tcPr>
          <w:p w14:paraId="287F6DB8" w14:textId="77777777" w:rsidR="00E20E75" w:rsidRDefault="00E20E75" w:rsidP="00E20E75">
            <w:pPr>
              <w:spacing w:after="0"/>
              <w:rPr>
                <w:color w:val="000000"/>
                <w:sz w:val="20"/>
                <w:szCs w:val="20"/>
              </w:rPr>
            </w:pPr>
          </w:p>
        </w:tc>
      </w:tr>
      <w:tr w:rsidR="00E20E75" w:rsidRPr="00FD2185" w14:paraId="2D25D7B9" w14:textId="4A41883C" w:rsidTr="008D3BAB">
        <w:trPr>
          <w:trHeight w:val="80"/>
        </w:trPr>
        <w:tc>
          <w:tcPr>
            <w:tcW w:w="3792" w:type="dxa"/>
            <w:tcBorders>
              <w:top w:val="nil"/>
              <w:left w:val="nil"/>
              <w:bottom w:val="nil"/>
              <w:right w:val="nil"/>
            </w:tcBorders>
            <w:vAlign w:val="bottom"/>
          </w:tcPr>
          <w:p w14:paraId="4C6F341E" w14:textId="225E90E1" w:rsidR="00E20E75" w:rsidRPr="0019417A" w:rsidRDefault="00E20E75">
            <w:pPr>
              <w:spacing w:after="0"/>
              <w:rPr>
                <w:color w:val="000000"/>
                <w:sz w:val="20"/>
                <w:szCs w:val="20"/>
              </w:rPr>
            </w:pPr>
            <w:r w:rsidRPr="0019417A">
              <w:rPr>
                <w:color w:val="000000"/>
                <w:sz w:val="20"/>
                <w:szCs w:val="20"/>
              </w:rPr>
              <w:t>Echolocation</w:t>
            </w:r>
            <w:r>
              <w:rPr>
                <w:color w:val="000000"/>
                <w:sz w:val="20"/>
                <w:szCs w:val="20"/>
              </w:rPr>
              <w:t xml:space="preserve"> </w:t>
            </w:r>
            <w:r w:rsidRPr="00271968">
              <w:rPr>
                <w:color w:val="000000"/>
                <w:sz w:val="20"/>
                <w:szCs w:val="20"/>
              </w:rPr>
              <w:t>P1</w:t>
            </w:r>
            <w:r w:rsidR="002173A4">
              <w:rPr>
                <w:color w:val="000000"/>
                <w:sz w:val="20"/>
                <w:szCs w:val="20"/>
              </w:rPr>
              <w:t xml:space="preserve">-2, </w:t>
            </w:r>
            <w:r w:rsidRPr="00271968">
              <w:rPr>
                <w:color w:val="000000"/>
                <w:sz w:val="20"/>
                <w:szCs w:val="20"/>
              </w:rPr>
              <w:t>8</w:t>
            </w:r>
          </w:p>
        </w:tc>
        <w:tc>
          <w:tcPr>
            <w:tcW w:w="3402" w:type="dxa"/>
            <w:tcBorders>
              <w:top w:val="nil"/>
              <w:left w:val="nil"/>
              <w:bottom w:val="nil"/>
              <w:right w:val="nil"/>
            </w:tcBorders>
            <w:vAlign w:val="bottom"/>
          </w:tcPr>
          <w:p w14:paraId="612F3D1C" w14:textId="77777777" w:rsidR="00E20E75" w:rsidRPr="00FD2185" w:rsidRDefault="00E20E75" w:rsidP="00E20E75">
            <w:pPr>
              <w:spacing w:after="0"/>
              <w:rPr>
                <w:color w:val="000000"/>
                <w:sz w:val="20"/>
                <w:szCs w:val="20"/>
              </w:rPr>
            </w:pPr>
          </w:p>
        </w:tc>
        <w:tc>
          <w:tcPr>
            <w:tcW w:w="1134" w:type="dxa"/>
            <w:tcBorders>
              <w:top w:val="nil"/>
              <w:left w:val="nil"/>
              <w:bottom w:val="nil"/>
              <w:right w:val="nil"/>
            </w:tcBorders>
            <w:vAlign w:val="bottom"/>
          </w:tcPr>
          <w:p w14:paraId="6C484FAF" w14:textId="77777777" w:rsidR="00E20E75" w:rsidRPr="00FD2185" w:rsidRDefault="00E20E75" w:rsidP="00E20E75">
            <w:pPr>
              <w:spacing w:after="0"/>
              <w:rPr>
                <w:color w:val="000000"/>
                <w:sz w:val="20"/>
                <w:szCs w:val="20"/>
              </w:rPr>
            </w:pPr>
            <w:r w:rsidRPr="00FD2185">
              <w:rPr>
                <w:color w:val="000000"/>
                <w:sz w:val="20"/>
                <w:szCs w:val="20"/>
              </w:rPr>
              <w:t> </w:t>
            </w:r>
          </w:p>
        </w:tc>
        <w:tc>
          <w:tcPr>
            <w:tcW w:w="1984" w:type="dxa"/>
            <w:tcBorders>
              <w:top w:val="nil"/>
              <w:left w:val="nil"/>
              <w:bottom w:val="nil"/>
              <w:right w:val="nil"/>
            </w:tcBorders>
          </w:tcPr>
          <w:p w14:paraId="4F1433CC" w14:textId="77777777" w:rsidR="00E20E75" w:rsidRPr="00FD2185" w:rsidRDefault="00E20E75" w:rsidP="00E20E75">
            <w:pPr>
              <w:spacing w:after="0"/>
              <w:rPr>
                <w:color w:val="000000"/>
                <w:sz w:val="20"/>
                <w:szCs w:val="20"/>
              </w:rPr>
            </w:pPr>
          </w:p>
        </w:tc>
      </w:tr>
      <w:tr w:rsidR="00E20E75" w:rsidRPr="00FD2185" w14:paraId="0E9E8B44" w14:textId="5513F652" w:rsidTr="008D3BAB">
        <w:trPr>
          <w:trHeight w:val="80"/>
        </w:trPr>
        <w:tc>
          <w:tcPr>
            <w:tcW w:w="3792" w:type="dxa"/>
            <w:tcBorders>
              <w:top w:val="nil"/>
              <w:left w:val="nil"/>
              <w:bottom w:val="nil"/>
              <w:right w:val="nil"/>
            </w:tcBorders>
            <w:vAlign w:val="bottom"/>
          </w:tcPr>
          <w:p w14:paraId="1FD1A475" w14:textId="78A12E2F" w:rsidR="00E20E75" w:rsidRDefault="00E20E75" w:rsidP="00E20E75">
            <w:pPr>
              <w:spacing w:after="0"/>
              <w:rPr>
                <w:color w:val="000000"/>
                <w:sz w:val="20"/>
                <w:szCs w:val="20"/>
              </w:rPr>
            </w:pPr>
            <w:r w:rsidRPr="00FD2185">
              <w:rPr>
                <w:color w:val="000000"/>
                <w:sz w:val="20"/>
                <w:szCs w:val="20"/>
              </w:rPr>
              <w:t>Discriminati</w:t>
            </w:r>
            <w:r>
              <w:rPr>
                <w:color w:val="000000"/>
                <w:sz w:val="20"/>
                <w:szCs w:val="20"/>
              </w:rPr>
              <w:t>on of</w:t>
            </w:r>
            <w:r w:rsidRPr="00FD2185">
              <w:rPr>
                <w:color w:val="000000"/>
                <w:sz w:val="20"/>
                <w:szCs w:val="20"/>
              </w:rPr>
              <w:t xml:space="preserve"> object material, </w:t>
            </w:r>
          </w:p>
          <w:p w14:paraId="489EE496" w14:textId="4C657711" w:rsidR="00E20E75" w:rsidRPr="00FD2185" w:rsidRDefault="00E20E75" w:rsidP="00E20E75">
            <w:pPr>
              <w:spacing w:after="0"/>
              <w:rPr>
                <w:color w:val="000000"/>
                <w:sz w:val="20"/>
                <w:szCs w:val="20"/>
              </w:rPr>
            </w:pPr>
            <w:r w:rsidRPr="00FD2185">
              <w:rPr>
                <w:color w:val="000000"/>
                <w:sz w:val="20"/>
                <w:szCs w:val="20"/>
              </w:rPr>
              <w:t>size, distance</w:t>
            </w:r>
          </w:p>
        </w:tc>
        <w:tc>
          <w:tcPr>
            <w:tcW w:w="3402" w:type="dxa"/>
            <w:tcBorders>
              <w:top w:val="nil"/>
              <w:left w:val="nil"/>
              <w:bottom w:val="nil"/>
              <w:right w:val="nil"/>
            </w:tcBorders>
            <w:vAlign w:val="bottom"/>
          </w:tcPr>
          <w:p w14:paraId="12B41E4B" w14:textId="61A1A039" w:rsidR="00E20E75" w:rsidRPr="00FD2185" w:rsidRDefault="00E20E75" w:rsidP="00E20E75">
            <w:pPr>
              <w:spacing w:after="0"/>
              <w:rPr>
                <w:color w:val="000000"/>
                <w:sz w:val="20"/>
                <w:szCs w:val="20"/>
              </w:rPr>
            </w:pPr>
            <w:r w:rsidRPr="00FD2185">
              <w:rPr>
                <w:color w:val="000000"/>
                <w:sz w:val="20"/>
                <w:szCs w:val="20"/>
              </w:rPr>
              <w:t>Kellogg (1962)</w:t>
            </w:r>
            <w:r w:rsidR="003E5CDD">
              <w:rPr>
                <w:color w:val="000000"/>
                <w:sz w:val="20"/>
                <w:szCs w:val="20"/>
              </w:rPr>
              <w:t xml:space="preserve"> C</w:t>
            </w:r>
          </w:p>
        </w:tc>
        <w:tc>
          <w:tcPr>
            <w:tcW w:w="1134" w:type="dxa"/>
            <w:tcBorders>
              <w:top w:val="nil"/>
              <w:left w:val="nil"/>
              <w:bottom w:val="nil"/>
              <w:right w:val="nil"/>
            </w:tcBorders>
            <w:vAlign w:val="bottom"/>
          </w:tcPr>
          <w:p w14:paraId="22FAE7E2"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316D5BD3" w14:textId="77777777" w:rsidR="00E20E75" w:rsidRDefault="00E20E75" w:rsidP="00E20E75">
            <w:pPr>
              <w:spacing w:after="0"/>
              <w:rPr>
                <w:color w:val="000000"/>
                <w:sz w:val="20"/>
                <w:szCs w:val="20"/>
              </w:rPr>
            </w:pPr>
          </w:p>
          <w:p w14:paraId="79DD8020" w14:textId="2F40462A" w:rsidR="00E20E75" w:rsidRPr="00FD2185" w:rsidRDefault="00E20E75" w:rsidP="00E20E75">
            <w:pPr>
              <w:spacing w:after="0"/>
              <w:rPr>
                <w:color w:val="000000"/>
                <w:sz w:val="20"/>
                <w:szCs w:val="20"/>
              </w:rPr>
            </w:pPr>
            <w:r>
              <w:rPr>
                <w:color w:val="000000"/>
                <w:sz w:val="20"/>
                <w:szCs w:val="20"/>
              </w:rPr>
              <w:t>Late</w:t>
            </w:r>
          </w:p>
        </w:tc>
      </w:tr>
      <w:tr w:rsidR="00E20E75" w:rsidRPr="00FD2185" w14:paraId="237F53B9" w14:textId="418951BF" w:rsidTr="008D3BAB">
        <w:trPr>
          <w:trHeight w:val="80"/>
        </w:trPr>
        <w:tc>
          <w:tcPr>
            <w:tcW w:w="3792" w:type="dxa"/>
            <w:tcBorders>
              <w:top w:val="nil"/>
              <w:left w:val="nil"/>
              <w:bottom w:val="nil"/>
              <w:right w:val="nil"/>
            </w:tcBorders>
            <w:vAlign w:val="bottom"/>
          </w:tcPr>
          <w:p w14:paraId="73517216" w14:textId="3871DA5A" w:rsidR="00E20E75" w:rsidRPr="00FD2185" w:rsidRDefault="00E20E75" w:rsidP="00E20E75">
            <w:pPr>
              <w:spacing w:after="0"/>
              <w:rPr>
                <w:color w:val="000000"/>
                <w:sz w:val="20"/>
                <w:szCs w:val="20"/>
              </w:rPr>
            </w:pPr>
            <w:r w:rsidRPr="00FD2185">
              <w:rPr>
                <w:color w:val="000000"/>
                <w:sz w:val="20"/>
                <w:szCs w:val="20"/>
              </w:rPr>
              <w:t>Object detection and location</w:t>
            </w:r>
          </w:p>
        </w:tc>
        <w:tc>
          <w:tcPr>
            <w:tcW w:w="3402" w:type="dxa"/>
            <w:tcBorders>
              <w:top w:val="nil"/>
              <w:left w:val="nil"/>
              <w:bottom w:val="nil"/>
              <w:right w:val="nil"/>
            </w:tcBorders>
            <w:vAlign w:val="bottom"/>
          </w:tcPr>
          <w:p w14:paraId="1692B3A6" w14:textId="7AD11480" w:rsidR="00E20E75" w:rsidRPr="00FD2185" w:rsidRDefault="00E20E75" w:rsidP="00E20E75">
            <w:pPr>
              <w:spacing w:after="0"/>
              <w:rPr>
                <w:color w:val="000000"/>
                <w:sz w:val="20"/>
                <w:szCs w:val="20"/>
              </w:rPr>
            </w:pPr>
            <w:r w:rsidRPr="00FD2185">
              <w:rPr>
                <w:color w:val="000000"/>
                <w:sz w:val="20"/>
                <w:szCs w:val="20"/>
              </w:rPr>
              <w:t>Rice (1969)</w:t>
            </w:r>
            <w:r w:rsidR="003E5CDD">
              <w:rPr>
                <w:color w:val="000000"/>
                <w:sz w:val="20"/>
                <w:szCs w:val="20"/>
              </w:rPr>
              <w:t xml:space="preserve"> C</w:t>
            </w:r>
          </w:p>
        </w:tc>
        <w:tc>
          <w:tcPr>
            <w:tcW w:w="1134" w:type="dxa"/>
            <w:tcBorders>
              <w:top w:val="nil"/>
              <w:left w:val="nil"/>
              <w:bottom w:val="nil"/>
              <w:right w:val="nil"/>
            </w:tcBorders>
            <w:vAlign w:val="bottom"/>
          </w:tcPr>
          <w:p w14:paraId="1502B250"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4C11EB9F" w14:textId="13D5E734" w:rsidR="00E20E75" w:rsidRPr="00FD2185" w:rsidRDefault="00E20E75" w:rsidP="00E20E75">
            <w:pPr>
              <w:spacing w:after="0"/>
              <w:rPr>
                <w:color w:val="000000"/>
                <w:sz w:val="20"/>
                <w:szCs w:val="20"/>
              </w:rPr>
            </w:pPr>
            <w:r>
              <w:rPr>
                <w:color w:val="000000"/>
                <w:sz w:val="20"/>
                <w:szCs w:val="20"/>
              </w:rPr>
              <w:t>Early</w:t>
            </w:r>
          </w:p>
        </w:tc>
      </w:tr>
      <w:tr w:rsidR="00E20E75" w:rsidRPr="00FD2185" w14:paraId="03CE30CA" w14:textId="6689076E" w:rsidTr="008D3BAB">
        <w:trPr>
          <w:trHeight w:val="80"/>
        </w:trPr>
        <w:tc>
          <w:tcPr>
            <w:tcW w:w="3792" w:type="dxa"/>
            <w:tcBorders>
              <w:top w:val="nil"/>
              <w:left w:val="nil"/>
              <w:bottom w:val="nil"/>
              <w:right w:val="nil"/>
            </w:tcBorders>
            <w:vAlign w:val="bottom"/>
          </w:tcPr>
          <w:p w14:paraId="66BB9D92" w14:textId="448C8EE4" w:rsidR="00E20E75" w:rsidRPr="00FD2185" w:rsidRDefault="00E20E75" w:rsidP="00E20E75">
            <w:pPr>
              <w:spacing w:after="0"/>
              <w:rPr>
                <w:color w:val="000000"/>
                <w:sz w:val="20"/>
                <w:szCs w:val="20"/>
              </w:rPr>
            </w:pPr>
            <w:r>
              <w:rPr>
                <w:color w:val="000000"/>
                <w:sz w:val="20"/>
                <w:szCs w:val="20"/>
              </w:rPr>
              <w:t>Walking</w:t>
            </w:r>
            <w:r w:rsidRPr="00FD2185">
              <w:rPr>
                <w:color w:val="000000"/>
                <w:sz w:val="20"/>
                <w:szCs w:val="20"/>
              </w:rPr>
              <w:t xml:space="preserve"> parallel to a wall</w:t>
            </w:r>
          </w:p>
        </w:tc>
        <w:tc>
          <w:tcPr>
            <w:tcW w:w="3402" w:type="dxa"/>
            <w:tcBorders>
              <w:top w:val="nil"/>
              <w:left w:val="nil"/>
              <w:bottom w:val="nil"/>
              <w:right w:val="nil"/>
            </w:tcBorders>
            <w:vAlign w:val="bottom"/>
          </w:tcPr>
          <w:p w14:paraId="4698E12D" w14:textId="420C72A1" w:rsidR="00E20E75" w:rsidRPr="00FD2185" w:rsidRDefault="00E20E75" w:rsidP="00E20E75">
            <w:pPr>
              <w:spacing w:after="0"/>
              <w:rPr>
                <w:color w:val="000000"/>
                <w:sz w:val="20"/>
                <w:szCs w:val="20"/>
              </w:rPr>
            </w:pPr>
            <w:proofErr w:type="spellStart"/>
            <w:r w:rsidRPr="00FD2185">
              <w:rPr>
                <w:color w:val="000000"/>
                <w:sz w:val="20"/>
                <w:szCs w:val="20"/>
              </w:rPr>
              <w:t>Strelow</w:t>
            </w:r>
            <w:proofErr w:type="spellEnd"/>
            <w:r w:rsidRPr="00FD2185">
              <w:rPr>
                <w:color w:val="000000"/>
                <w:sz w:val="20"/>
                <w:szCs w:val="20"/>
              </w:rPr>
              <w:t xml:space="preserve"> and </w:t>
            </w:r>
            <w:proofErr w:type="spellStart"/>
            <w:r w:rsidRPr="00FD2185">
              <w:rPr>
                <w:color w:val="000000"/>
                <w:sz w:val="20"/>
                <w:szCs w:val="20"/>
              </w:rPr>
              <w:t>Brabyn</w:t>
            </w:r>
            <w:proofErr w:type="spellEnd"/>
            <w:r w:rsidRPr="00FD2185">
              <w:rPr>
                <w:color w:val="000000"/>
                <w:sz w:val="20"/>
                <w:szCs w:val="20"/>
              </w:rPr>
              <w:t xml:space="preserve"> (1982) </w:t>
            </w:r>
            <w:r w:rsidR="003E5CDD">
              <w:rPr>
                <w:color w:val="000000"/>
                <w:sz w:val="20"/>
                <w:szCs w:val="20"/>
              </w:rPr>
              <w:t>C</w:t>
            </w:r>
          </w:p>
        </w:tc>
        <w:tc>
          <w:tcPr>
            <w:tcW w:w="1134" w:type="dxa"/>
            <w:tcBorders>
              <w:top w:val="nil"/>
              <w:left w:val="nil"/>
              <w:bottom w:val="nil"/>
              <w:right w:val="nil"/>
            </w:tcBorders>
            <w:vAlign w:val="bottom"/>
          </w:tcPr>
          <w:p w14:paraId="72034DD7"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31EEEA8B" w14:textId="3F9CB599" w:rsidR="00E20E75" w:rsidRPr="00FD2185" w:rsidRDefault="00E20E75" w:rsidP="00E20E75">
            <w:pPr>
              <w:spacing w:after="0"/>
              <w:rPr>
                <w:color w:val="000000"/>
                <w:sz w:val="20"/>
                <w:szCs w:val="20"/>
              </w:rPr>
            </w:pPr>
            <w:r>
              <w:rPr>
                <w:color w:val="000000"/>
                <w:sz w:val="20"/>
                <w:szCs w:val="20"/>
              </w:rPr>
              <w:t>Mix</w:t>
            </w:r>
          </w:p>
        </w:tc>
      </w:tr>
      <w:tr w:rsidR="00E20E75" w:rsidRPr="00FD2185" w14:paraId="675BCACB" w14:textId="35A89955" w:rsidTr="008D3BAB">
        <w:trPr>
          <w:trHeight w:val="80"/>
        </w:trPr>
        <w:tc>
          <w:tcPr>
            <w:tcW w:w="3792" w:type="dxa"/>
            <w:tcBorders>
              <w:top w:val="nil"/>
              <w:left w:val="nil"/>
              <w:bottom w:val="nil"/>
              <w:right w:val="nil"/>
            </w:tcBorders>
            <w:vAlign w:val="bottom"/>
          </w:tcPr>
          <w:p w14:paraId="5E24B1AA" w14:textId="1F34FE1B" w:rsidR="00E20E75" w:rsidRPr="00FD2185" w:rsidRDefault="00E20E75" w:rsidP="00E20E75">
            <w:pPr>
              <w:spacing w:after="0"/>
              <w:rPr>
                <w:color w:val="000000"/>
                <w:sz w:val="20"/>
                <w:szCs w:val="20"/>
              </w:rPr>
            </w:pPr>
            <w:r w:rsidRPr="00FD2185">
              <w:rPr>
                <w:color w:val="000000"/>
                <w:sz w:val="20"/>
                <w:szCs w:val="20"/>
              </w:rPr>
              <w:t>Object shape or texture discrimination</w:t>
            </w:r>
          </w:p>
        </w:tc>
        <w:tc>
          <w:tcPr>
            <w:tcW w:w="3402" w:type="dxa"/>
            <w:tcBorders>
              <w:top w:val="nil"/>
              <w:left w:val="nil"/>
              <w:bottom w:val="nil"/>
              <w:right w:val="nil"/>
            </w:tcBorders>
            <w:vAlign w:val="bottom"/>
          </w:tcPr>
          <w:p w14:paraId="40C0B8B9" w14:textId="72965557" w:rsidR="00E20E75" w:rsidRPr="00FD2185" w:rsidRDefault="00E20E75" w:rsidP="00E20E75">
            <w:pPr>
              <w:spacing w:after="0"/>
              <w:rPr>
                <w:color w:val="000000"/>
                <w:sz w:val="20"/>
                <w:szCs w:val="20"/>
              </w:rPr>
            </w:pPr>
            <w:r w:rsidRPr="00FD2185">
              <w:rPr>
                <w:color w:val="000000"/>
                <w:sz w:val="20"/>
                <w:szCs w:val="20"/>
              </w:rPr>
              <w:t>Hausfeld et al. (1982)</w:t>
            </w:r>
            <w:r w:rsidR="003E5CDD">
              <w:rPr>
                <w:color w:val="000000"/>
                <w:sz w:val="20"/>
                <w:szCs w:val="20"/>
              </w:rPr>
              <w:t xml:space="preserve"> C</w:t>
            </w:r>
          </w:p>
        </w:tc>
        <w:tc>
          <w:tcPr>
            <w:tcW w:w="1134" w:type="dxa"/>
            <w:tcBorders>
              <w:top w:val="nil"/>
              <w:left w:val="nil"/>
              <w:bottom w:val="nil"/>
              <w:right w:val="nil"/>
            </w:tcBorders>
            <w:vAlign w:val="bottom"/>
          </w:tcPr>
          <w:p w14:paraId="3C7B759D"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200F2C9F" w14:textId="5683DF23" w:rsidR="00E20E75" w:rsidRPr="00FD2185" w:rsidRDefault="00E20E75" w:rsidP="00E20E75">
            <w:pPr>
              <w:spacing w:after="0"/>
              <w:rPr>
                <w:color w:val="000000"/>
                <w:sz w:val="20"/>
                <w:szCs w:val="20"/>
              </w:rPr>
            </w:pPr>
            <w:r>
              <w:rPr>
                <w:color w:val="000000"/>
                <w:sz w:val="20"/>
                <w:szCs w:val="20"/>
              </w:rPr>
              <w:t>Early</w:t>
            </w:r>
          </w:p>
        </w:tc>
      </w:tr>
      <w:tr w:rsidR="00E20E75" w:rsidRPr="00FD2185" w14:paraId="2CB5B8EC" w14:textId="012F81F8" w:rsidTr="008D3BAB">
        <w:trPr>
          <w:trHeight w:val="80"/>
        </w:trPr>
        <w:tc>
          <w:tcPr>
            <w:tcW w:w="3792" w:type="dxa"/>
            <w:tcBorders>
              <w:top w:val="nil"/>
              <w:left w:val="nil"/>
              <w:bottom w:val="nil"/>
              <w:right w:val="nil"/>
            </w:tcBorders>
            <w:vAlign w:val="bottom"/>
          </w:tcPr>
          <w:p w14:paraId="477FC7E1" w14:textId="18130EA4" w:rsidR="00E20E75" w:rsidRPr="00FD2185" w:rsidRDefault="00E20E75" w:rsidP="00E20E75">
            <w:pPr>
              <w:spacing w:after="0"/>
              <w:rPr>
                <w:color w:val="000000"/>
                <w:sz w:val="20"/>
                <w:szCs w:val="20"/>
              </w:rPr>
            </w:pPr>
            <w:r w:rsidRPr="00FD2185">
              <w:rPr>
                <w:color w:val="000000"/>
                <w:sz w:val="20"/>
                <w:szCs w:val="20"/>
              </w:rPr>
              <w:t xml:space="preserve">Object localization accuracy </w:t>
            </w:r>
          </w:p>
        </w:tc>
        <w:tc>
          <w:tcPr>
            <w:tcW w:w="3402" w:type="dxa"/>
            <w:tcBorders>
              <w:top w:val="nil"/>
              <w:left w:val="nil"/>
              <w:bottom w:val="nil"/>
              <w:right w:val="nil"/>
            </w:tcBorders>
            <w:vAlign w:val="bottom"/>
          </w:tcPr>
          <w:p w14:paraId="0C23DF6E" w14:textId="0C54D60E" w:rsidR="00E20E75" w:rsidRPr="00FD2185" w:rsidRDefault="00E20E75" w:rsidP="00E20E75">
            <w:pPr>
              <w:spacing w:after="0"/>
              <w:rPr>
                <w:color w:val="000000"/>
                <w:sz w:val="20"/>
                <w:szCs w:val="20"/>
              </w:rPr>
            </w:pPr>
            <w:r w:rsidRPr="00FD2185">
              <w:rPr>
                <w:color w:val="000000"/>
                <w:sz w:val="20"/>
                <w:szCs w:val="20"/>
              </w:rPr>
              <w:t>Schenkman &amp; Nilsson (2010; 2011)</w:t>
            </w:r>
            <w:r w:rsidR="003E5CDD">
              <w:rPr>
                <w:color w:val="000000"/>
                <w:sz w:val="20"/>
                <w:szCs w:val="20"/>
              </w:rPr>
              <w:t xml:space="preserve"> C</w:t>
            </w:r>
            <w:r w:rsidRPr="00FD2185">
              <w:rPr>
                <w:color w:val="000000"/>
                <w:sz w:val="20"/>
                <w:szCs w:val="20"/>
              </w:rPr>
              <w:t xml:space="preserve"> </w:t>
            </w:r>
          </w:p>
        </w:tc>
        <w:tc>
          <w:tcPr>
            <w:tcW w:w="1134" w:type="dxa"/>
            <w:tcBorders>
              <w:top w:val="nil"/>
              <w:left w:val="nil"/>
              <w:bottom w:val="nil"/>
              <w:right w:val="nil"/>
            </w:tcBorders>
            <w:vAlign w:val="bottom"/>
          </w:tcPr>
          <w:p w14:paraId="573F2686"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1699AF09" w14:textId="3544F9D5" w:rsidR="00E20E75" w:rsidRPr="00FD2185" w:rsidRDefault="00E20E75" w:rsidP="00E20E75">
            <w:pPr>
              <w:spacing w:after="0"/>
              <w:rPr>
                <w:color w:val="000000"/>
                <w:sz w:val="20"/>
                <w:szCs w:val="20"/>
              </w:rPr>
            </w:pPr>
            <w:r>
              <w:rPr>
                <w:color w:val="000000"/>
                <w:sz w:val="20"/>
                <w:szCs w:val="20"/>
              </w:rPr>
              <w:t>Mix; Mix</w:t>
            </w:r>
          </w:p>
        </w:tc>
      </w:tr>
      <w:tr w:rsidR="00E20E75" w:rsidRPr="00FD2185" w14:paraId="4C845891" w14:textId="20DC98A1" w:rsidTr="008D3BAB">
        <w:trPr>
          <w:trHeight w:val="80"/>
        </w:trPr>
        <w:tc>
          <w:tcPr>
            <w:tcW w:w="3792" w:type="dxa"/>
            <w:tcBorders>
              <w:top w:val="nil"/>
              <w:left w:val="nil"/>
              <w:bottom w:val="nil"/>
              <w:right w:val="nil"/>
            </w:tcBorders>
            <w:vAlign w:val="bottom"/>
          </w:tcPr>
          <w:p w14:paraId="52841232" w14:textId="1A0FA7A4" w:rsidR="00E20E75" w:rsidRPr="00FD2185" w:rsidRDefault="00E20E75" w:rsidP="00E20E75">
            <w:pPr>
              <w:spacing w:after="0"/>
              <w:rPr>
                <w:color w:val="000000"/>
                <w:sz w:val="20"/>
                <w:szCs w:val="20"/>
              </w:rPr>
            </w:pPr>
            <w:r w:rsidRPr="00FD2185">
              <w:rPr>
                <w:color w:val="000000"/>
                <w:sz w:val="20"/>
                <w:szCs w:val="20"/>
              </w:rPr>
              <w:t xml:space="preserve">Spatial acuity </w:t>
            </w:r>
          </w:p>
        </w:tc>
        <w:tc>
          <w:tcPr>
            <w:tcW w:w="3402" w:type="dxa"/>
            <w:tcBorders>
              <w:top w:val="nil"/>
              <w:left w:val="nil"/>
              <w:bottom w:val="nil"/>
              <w:right w:val="nil"/>
            </w:tcBorders>
            <w:vAlign w:val="bottom"/>
          </w:tcPr>
          <w:p w14:paraId="2FBAE78D" w14:textId="2DA49CD8" w:rsidR="00E20E75" w:rsidRPr="00FD2185" w:rsidRDefault="00E20E75" w:rsidP="00E20E75">
            <w:pPr>
              <w:spacing w:after="0"/>
              <w:rPr>
                <w:color w:val="000000"/>
                <w:sz w:val="20"/>
                <w:szCs w:val="20"/>
              </w:rPr>
            </w:pPr>
            <w:r w:rsidRPr="00FD2185">
              <w:rPr>
                <w:color w:val="000000"/>
                <w:sz w:val="20"/>
                <w:szCs w:val="20"/>
              </w:rPr>
              <w:t>Teng and Whitney (2011)</w:t>
            </w:r>
            <w:r w:rsidR="003E5CDD">
              <w:rPr>
                <w:color w:val="000000"/>
                <w:sz w:val="20"/>
                <w:szCs w:val="20"/>
              </w:rPr>
              <w:t xml:space="preserve"> C</w:t>
            </w:r>
          </w:p>
        </w:tc>
        <w:tc>
          <w:tcPr>
            <w:tcW w:w="1134" w:type="dxa"/>
            <w:tcBorders>
              <w:top w:val="nil"/>
              <w:left w:val="nil"/>
              <w:bottom w:val="nil"/>
              <w:right w:val="nil"/>
            </w:tcBorders>
            <w:vAlign w:val="bottom"/>
          </w:tcPr>
          <w:p w14:paraId="3051C877"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49D82BD9" w14:textId="1B8879C1" w:rsidR="00E20E75" w:rsidRPr="00FD2185" w:rsidRDefault="00E20E75" w:rsidP="00E20E75">
            <w:pPr>
              <w:spacing w:after="0"/>
              <w:rPr>
                <w:color w:val="000000"/>
                <w:sz w:val="20"/>
                <w:szCs w:val="20"/>
              </w:rPr>
            </w:pPr>
            <w:r>
              <w:rPr>
                <w:color w:val="000000"/>
                <w:sz w:val="20"/>
                <w:szCs w:val="20"/>
              </w:rPr>
              <w:t>Early</w:t>
            </w:r>
          </w:p>
        </w:tc>
      </w:tr>
      <w:tr w:rsidR="00E20E75" w:rsidRPr="00FD2185" w14:paraId="773875C5" w14:textId="0516ED61" w:rsidTr="008D3BAB">
        <w:trPr>
          <w:trHeight w:val="80"/>
        </w:trPr>
        <w:tc>
          <w:tcPr>
            <w:tcW w:w="3792" w:type="dxa"/>
            <w:tcBorders>
              <w:top w:val="nil"/>
              <w:left w:val="nil"/>
              <w:bottom w:val="nil"/>
              <w:right w:val="nil"/>
            </w:tcBorders>
            <w:vAlign w:val="bottom"/>
          </w:tcPr>
          <w:p w14:paraId="0C469CA1" w14:textId="2CE8AA08" w:rsidR="00E20E75" w:rsidRPr="00FD2185" w:rsidRDefault="00E20E75" w:rsidP="00E20E75">
            <w:pPr>
              <w:spacing w:after="0"/>
              <w:rPr>
                <w:color w:val="000000"/>
                <w:sz w:val="20"/>
                <w:szCs w:val="20"/>
              </w:rPr>
            </w:pPr>
            <w:r w:rsidRPr="00FD2185">
              <w:rPr>
                <w:color w:val="000000"/>
                <w:sz w:val="20"/>
                <w:szCs w:val="20"/>
              </w:rPr>
              <w:t>ILD and ITD sensitivity</w:t>
            </w:r>
          </w:p>
        </w:tc>
        <w:tc>
          <w:tcPr>
            <w:tcW w:w="3402" w:type="dxa"/>
            <w:tcBorders>
              <w:top w:val="nil"/>
              <w:left w:val="nil"/>
              <w:bottom w:val="nil"/>
              <w:right w:val="nil"/>
            </w:tcBorders>
            <w:vAlign w:val="bottom"/>
          </w:tcPr>
          <w:p w14:paraId="0BF379D3" w14:textId="33C9C17D" w:rsidR="00E20E75" w:rsidRPr="00FD2185" w:rsidRDefault="00E20E75" w:rsidP="00E20E75">
            <w:pPr>
              <w:spacing w:after="0"/>
              <w:rPr>
                <w:color w:val="000000"/>
                <w:sz w:val="20"/>
                <w:szCs w:val="20"/>
              </w:rPr>
            </w:pPr>
            <w:r w:rsidRPr="00FD2185">
              <w:rPr>
                <w:color w:val="000000"/>
                <w:sz w:val="20"/>
                <w:szCs w:val="20"/>
              </w:rPr>
              <w:t>Nilsson &amp; Schenkman (2016)</w:t>
            </w:r>
            <w:r w:rsidR="003E5CDD">
              <w:rPr>
                <w:color w:val="000000"/>
                <w:sz w:val="20"/>
                <w:szCs w:val="20"/>
              </w:rPr>
              <w:t xml:space="preserve"> C</w:t>
            </w:r>
            <w:r w:rsidRPr="00FD2185">
              <w:rPr>
                <w:color w:val="000000"/>
                <w:sz w:val="20"/>
                <w:szCs w:val="20"/>
              </w:rPr>
              <w:t xml:space="preserve"> </w:t>
            </w:r>
          </w:p>
        </w:tc>
        <w:tc>
          <w:tcPr>
            <w:tcW w:w="1134" w:type="dxa"/>
            <w:tcBorders>
              <w:top w:val="nil"/>
              <w:left w:val="nil"/>
              <w:bottom w:val="nil"/>
              <w:right w:val="nil"/>
            </w:tcBorders>
            <w:vAlign w:val="bottom"/>
          </w:tcPr>
          <w:p w14:paraId="16954303"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5B9D4D3F" w14:textId="501CC20D" w:rsidR="00E20E75" w:rsidRPr="00FD2185" w:rsidRDefault="00E20E75" w:rsidP="00E20E75">
            <w:pPr>
              <w:spacing w:after="0"/>
              <w:rPr>
                <w:color w:val="000000"/>
                <w:sz w:val="20"/>
                <w:szCs w:val="20"/>
              </w:rPr>
            </w:pPr>
            <w:r>
              <w:rPr>
                <w:color w:val="000000"/>
                <w:sz w:val="20"/>
                <w:szCs w:val="20"/>
              </w:rPr>
              <w:t>Mix</w:t>
            </w:r>
          </w:p>
        </w:tc>
      </w:tr>
      <w:tr w:rsidR="00E20E75" w:rsidRPr="00FD2185" w14:paraId="7F7A2260" w14:textId="3CA94DC4" w:rsidTr="008D3BAB">
        <w:trPr>
          <w:trHeight w:val="80"/>
        </w:trPr>
        <w:tc>
          <w:tcPr>
            <w:tcW w:w="3792" w:type="dxa"/>
            <w:tcBorders>
              <w:top w:val="nil"/>
              <w:left w:val="nil"/>
              <w:bottom w:val="nil"/>
              <w:right w:val="nil"/>
            </w:tcBorders>
            <w:vAlign w:val="bottom"/>
          </w:tcPr>
          <w:p w14:paraId="5D772C3E" w14:textId="292CD6D8" w:rsidR="00E20E75" w:rsidRPr="00FD2185" w:rsidRDefault="00E20E75" w:rsidP="00E20E75">
            <w:pPr>
              <w:spacing w:after="0"/>
              <w:rPr>
                <w:color w:val="000000"/>
                <w:sz w:val="20"/>
                <w:szCs w:val="20"/>
              </w:rPr>
            </w:pPr>
            <w:r>
              <w:rPr>
                <w:color w:val="000000"/>
                <w:sz w:val="20"/>
                <w:szCs w:val="20"/>
              </w:rPr>
              <w:t>D</w:t>
            </w:r>
            <w:r w:rsidRPr="00FD2185">
              <w:rPr>
                <w:color w:val="000000"/>
                <w:sz w:val="20"/>
                <w:szCs w:val="20"/>
              </w:rPr>
              <w:t>etection</w:t>
            </w:r>
            <w:r>
              <w:rPr>
                <w:color w:val="000000"/>
                <w:sz w:val="20"/>
                <w:szCs w:val="20"/>
              </w:rPr>
              <w:t xml:space="preserve"> of echoes</w:t>
            </w:r>
            <w:r w:rsidRPr="00FD2185">
              <w:rPr>
                <w:color w:val="000000"/>
                <w:sz w:val="20"/>
                <w:szCs w:val="20"/>
              </w:rPr>
              <w:t xml:space="preserve"> i</w:t>
            </w:r>
            <w:r>
              <w:rPr>
                <w:color w:val="000000"/>
                <w:sz w:val="20"/>
                <w:szCs w:val="20"/>
              </w:rPr>
              <w:t>n</w:t>
            </w:r>
            <w:r w:rsidRPr="00FD2185">
              <w:rPr>
                <w:color w:val="000000"/>
                <w:sz w:val="20"/>
                <w:szCs w:val="20"/>
              </w:rPr>
              <w:t xml:space="preserve"> trains of </w:t>
            </w:r>
            <w:r>
              <w:rPr>
                <w:color w:val="000000"/>
                <w:sz w:val="20"/>
                <w:szCs w:val="20"/>
              </w:rPr>
              <w:t xml:space="preserve"> </w:t>
            </w:r>
            <w:r w:rsidRPr="00FD2185">
              <w:rPr>
                <w:color w:val="000000"/>
                <w:sz w:val="20"/>
                <w:szCs w:val="20"/>
              </w:rPr>
              <w:t>noise</w:t>
            </w:r>
            <w:r>
              <w:rPr>
                <w:color w:val="000000"/>
                <w:sz w:val="20"/>
                <w:szCs w:val="20"/>
              </w:rPr>
              <w:t xml:space="preserve"> bursts</w:t>
            </w:r>
          </w:p>
        </w:tc>
        <w:tc>
          <w:tcPr>
            <w:tcW w:w="3402" w:type="dxa"/>
            <w:tcBorders>
              <w:top w:val="nil"/>
              <w:left w:val="nil"/>
              <w:bottom w:val="nil"/>
              <w:right w:val="nil"/>
            </w:tcBorders>
            <w:vAlign w:val="bottom"/>
          </w:tcPr>
          <w:p w14:paraId="3FE92216" w14:textId="09957FFB" w:rsidR="00E20E75" w:rsidRPr="00FD2185" w:rsidRDefault="00E20E75" w:rsidP="00E20E75">
            <w:pPr>
              <w:spacing w:after="0"/>
              <w:rPr>
                <w:color w:val="000000"/>
                <w:sz w:val="20"/>
                <w:szCs w:val="20"/>
              </w:rPr>
            </w:pPr>
            <w:r w:rsidRPr="00FD2185">
              <w:rPr>
                <w:color w:val="000000"/>
                <w:sz w:val="20"/>
                <w:szCs w:val="20"/>
              </w:rPr>
              <w:t>Schenkman et al. (2016)</w:t>
            </w:r>
            <w:r w:rsidR="007201D9">
              <w:rPr>
                <w:color w:val="000000"/>
                <w:sz w:val="20"/>
                <w:szCs w:val="20"/>
              </w:rPr>
              <w:t xml:space="preserve"> C</w:t>
            </w:r>
          </w:p>
        </w:tc>
        <w:tc>
          <w:tcPr>
            <w:tcW w:w="1134" w:type="dxa"/>
            <w:tcBorders>
              <w:top w:val="nil"/>
              <w:left w:val="nil"/>
              <w:bottom w:val="nil"/>
              <w:right w:val="nil"/>
            </w:tcBorders>
            <w:vAlign w:val="bottom"/>
          </w:tcPr>
          <w:p w14:paraId="6DCD7E7B"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461936EA" w14:textId="0D172B3F" w:rsidR="00E20E75" w:rsidRPr="00FD2185" w:rsidRDefault="00E20E75" w:rsidP="00E20E75">
            <w:pPr>
              <w:spacing w:after="0"/>
              <w:rPr>
                <w:color w:val="000000"/>
                <w:sz w:val="20"/>
                <w:szCs w:val="20"/>
              </w:rPr>
            </w:pPr>
            <w:r>
              <w:rPr>
                <w:color w:val="000000"/>
                <w:sz w:val="20"/>
                <w:szCs w:val="20"/>
              </w:rPr>
              <w:t>Mix</w:t>
            </w:r>
          </w:p>
        </w:tc>
      </w:tr>
      <w:tr w:rsidR="00E20E75" w:rsidRPr="00FD2185" w14:paraId="5E416178" w14:textId="505C7943" w:rsidTr="008D3BAB">
        <w:trPr>
          <w:trHeight w:val="80"/>
        </w:trPr>
        <w:tc>
          <w:tcPr>
            <w:tcW w:w="3792" w:type="dxa"/>
            <w:tcBorders>
              <w:top w:val="nil"/>
              <w:left w:val="nil"/>
              <w:bottom w:val="nil"/>
              <w:right w:val="nil"/>
            </w:tcBorders>
            <w:vAlign w:val="bottom"/>
          </w:tcPr>
          <w:p w14:paraId="0B85BA15" w14:textId="490DDCD5" w:rsidR="00E20E75" w:rsidRDefault="00E20E75" w:rsidP="00E20E75">
            <w:pPr>
              <w:spacing w:after="0"/>
              <w:rPr>
                <w:color w:val="000000"/>
                <w:sz w:val="20"/>
                <w:szCs w:val="20"/>
              </w:rPr>
            </w:pPr>
            <w:r w:rsidRPr="00FD2185">
              <w:rPr>
                <w:color w:val="000000"/>
                <w:sz w:val="20"/>
                <w:szCs w:val="20"/>
              </w:rPr>
              <w:t xml:space="preserve">Obstacle detection range and </w:t>
            </w:r>
          </w:p>
          <w:p w14:paraId="24407F30" w14:textId="344A88DF" w:rsidR="00E20E75" w:rsidRPr="00FD2185" w:rsidRDefault="00E20E75" w:rsidP="00E20E75">
            <w:pPr>
              <w:spacing w:after="0"/>
              <w:rPr>
                <w:color w:val="000000"/>
                <w:sz w:val="20"/>
                <w:szCs w:val="20"/>
              </w:rPr>
            </w:pPr>
            <w:r w:rsidRPr="00FD2185">
              <w:rPr>
                <w:color w:val="000000"/>
                <w:sz w:val="20"/>
                <w:szCs w:val="20"/>
              </w:rPr>
              <w:t>circumvention</w:t>
            </w:r>
          </w:p>
        </w:tc>
        <w:tc>
          <w:tcPr>
            <w:tcW w:w="3402" w:type="dxa"/>
            <w:tcBorders>
              <w:top w:val="nil"/>
              <w:left w:val="nil"/>
              <w:bottom w:val="nil"/>
              <w:right w:val="nil"/>
            </w:tcBorders>
            <w:vAlign w:val="bottom"/>
          </w:tcPr>
          <w:p w14:paraId="595C19D2" w14:textId="475B6A12" w:rsidR="00E20E75" w:rsidRPr="00FD2185" w:rsidRDefault="00E20E75" w:rsidP="00E20E75">
            <w:pPr>
              <w:spacing w:after="0"/>
              <w:rPr>
                <w:color w:val="000000"/>
                <w:sz w:val="20"/>
                <w:szCs w:val="20"/>
              </w:rPr>
            </w:pPr>
            <w:r w:rsidRPr="00FD2185">
              <w:rPr>
                <w:color w:val="000000"/>
                <w:sz w:val="20"/>
                <w:szCs w:val="20"/>
              </w:rPr>
              <w:t>Kolarik et al. (2017b)</w:t>
            </w:r>
            <w:r w:rsidR="007201D9">
              <w:rPr>
                <w:color w:val="000000"/>
                <w:sz w:val="20"/>
                <w:szCs w:val="20"/>
              </w:rPr>
              <w:t xml:space="preserve"> C</w:t>
            </w:r>
          </w:p>
        </w:tc>
        <w:tc>
          <w:tcPr>
            <w:tcW w:w="1134" w:type="dxa"/>
            <w:tcBorders>
              <w:top w:val="nil"/>
              <w:left w:val="nil"/>
              <w:bottom w:val="nil"/>
              <w:right w:val="nil"/>
            </w:tcBorders>
            <w:vAlign w:val="bottom"/>
          </w:tcPr>
          <w:p w14:paraId="3D576EC5"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7F0AFD31" w14:textId="77777777" w:rsidR="00E20E75" w:rsidRDefault="00E20E75" w:rsidP="00E20E75">
            <w:pPr>
              <w:spacing w:after="0"/>
              <w:rPr>
                <w:color w:val="000000"/>
                <w:sz w:val="20"/>
                <w:szCs w:val="20"/>
              </w:rPr>
            </w:pPr>
          </w:p>
          <w:p w14:paraId="06A4D968" w14:textId="63A02B32" w:rsidR="00E20E75" w:rsidRPr="00FD2185" w:rsidRDefault="00E20E75" w:rsidP="00E20E75">
            <w:pPr>
              <w:spacing w:after="0"/>
              <w:rPr>
                <w:color w:val="000000"/>
                <w:sz w:val="20"/>
                <w:szCs w:val="20"/>
              </w:rPr>
            </w:pPr>
            <w:r>
              <w:rPr>
                <w:color w:val="000000"/>
                <w:sz w:val="20"/>
                <w:szCs w:val="20"/>
              </w:rPr>
              <w:t>Early</w:t>
            </w:r>
          </w:p>
        </w:tc>
      </w:tr>
      <w:tr w:rsidR="00E20E75" w:rsidRPr="00FD2185" w14:paraId="45333BDD" w14:textId="77777777" w:rsidTr="008D3BAB">
        <w:trPr>
          <w:trHeight w:val="80"/>
        </w:trPr>
        <w:tc>
          <w:tcPr>
            <w:tcW w:w="3792" w:type="dxa"/>
            <w:tcBorders>
              <w:top w:val="nil"/>
              <w:left w:val="nil"/>
              <w:bottom w:val="nil"/>
              <w:right w:val="nil"/>
            </w:tcBorders>
            <w:vAlign w:val="bottom"/>
          </w:tcPr>
          <w:p w14:paraId="16313C68" w14:textId="77777777" w:rsidR="00E20E75" w:rsidRPr="00FD2185" w:rsidRDefault="00E20E75" w:rsidP="00E20E75">
            <w:pPr>
              <w:spacing w:after="0"/>
              <w:rPr>
                <w:color w:val="000000"/>
                <w:sz w:val="20"/>
                <w:szCs w:val="20"/>
              </w:rPr>
            </w:pPr>
          </w:p>
        </w:tc>
        <w:tc>
          <w:tcPr>
            <w:tcW w:w="3402" w:type="dxa"/>
            <w:tcBorders>
              <w:top w:val="nil"/>
              <w:left w:val="nil"/>
              <w:bottom w:val="nil"/>
              <w:right w:val="nil"/>
            </w:tcBorders>
            <w:vAlign w:val="bottom"/>
          </w:tcPr>
          <w:p w14:paraId="79E71D6C" w14:textId="77777777" w:rsidR="00E20E75" w:rsidRPr="00FD2185" w:rsidRDefault="00E20E75" w:rsidP="00E20E75">
            <w:pPr>
              <w:spacing w:after="0"/>
              <w:rPr>
                <w:color w:val="000000"/>
                <w:sz w:val="20"/>
                <w:szCs w:val="20"/>
              </w:rPr>
            </w:pPr>
          </w:p>
        </w:tc>
        <w:tc>
          <w:tcPr>
            <w:tcW w:w="1134" w:type="dxa"/>
            <w:tcBorders>
              <w:top w:val="nil"/>
              <w:left w:val="nil"/>
              <w:bottom w:val="nil"/>
              <w:right w:val="nil"/>
            </w:tcBorders>
            <w:vAlign w:val="bottom"/>
          </w:tcPr>
          <w:p w14:paraId="3260A88E" w14:textId="77777777" w:rsidR="00E20E75" w:rsidRPr="00FD2185" w:rsidRDefault="00E20E75" w:rsidP="00E20E75">
            <w:pPr>
              <w:spacing w:after="0"/>
              <w:rPr>
                <w:color w:val="000000"/>
                <w:sz w:val="20"/>
                <w:szCs w:val="20"/>
              </w:rPr>
            </w:pPr>
          </w:p>
        </w:tc>
        <w:tc>
          <w:tcPr>
            <w:tcW w:w="1984" w:type="dxa"/>
            <w:tcBorders>
              <w:top w:val="nil"/>
              <w:left w:val="nil"/>
              <w:bottom w:val="nil"/>
              <w:right w:val="nil"/>
            </w:tcBorders>
          </w:tcPr>
          <w:p w14:paraId="412F0DDA" w14:textId="77777777" w:rsidR="00E20E75" w:rsidRDefault="00E20E75" w:rsidP="00E20E75">
            <w:pPr>
              <w:spacing w:after="0"/>
              <w:rPr>
                <w:color w:val="000000"/>
                <w:sz w:val="20"/>
                <w:szCs w:val="20"/>
              </w:rPr>
            </w:pPr>
          </w:p>
        </w:tc>
      </w:tr>
      <w:tr w:rsidR="00E20E75" w:rsidRPr="00FD2185" w14:paraId="292F5304" w14:textId="7D352AFE" w:rsidTr="008D3BAB">
        <w:trPr>
          <w:trHeight w:val="80"/>
        </w:trPr>
        <w:tc>
          <w:tcPr>
            <w:tcW w:w="3792" w:type="dxa"/>
            <w:tcBorders>
              <w:top w:val="nil"/>
              <w:left w:val="nil"/>
              <w:bottom w:val="nil"/>
              <w:right w:val="nil"/>
            </w:tcBorders>
            <w:vAlign w:val="bottom"/>
          </w:tcPr>
          <w:p w14:paraId="0D4513A3" w14:textId="1BB65AE8" w:rsidR="00E20E75" w:rsidRPr="00FD2185" w:rsidRDefault="00E20E75" w:rsidP="00E20E75">
            <w:pPr>
              <w:spacing w:after="0"/>
              <w:rPr>
                <w:color w:val="000000"/>
                <w:sz w:val="20"/>
                <w:szCs w:val="20"/>
              </w:rPr>
            </w:pPr>
            <w:r w:rsidRPr="00FD2185">
              <w:rPr>
                <w:color w:val="000000"/>
                <w:sz w:val="20"/>
                <w:szCs w:val="20"/>
              </w:rPr>
              <w:t>Relative distance judgements</w:t>
            </w:r>
            <w:r>
              <w:rPr>
                <w:color w:val="000000"/>
                <w:sz w:val="20"/>
                <w:szCs w:val="20"/>
              </w:rPr>
              <w:t xml:space="preserve"> P1</w:t>
            </w:r>
            <w:r w:rsidR="00F631EA">
              <w:rPr>
                <w:color w:val="000000"/>
                <w:sz w:val="20"/>
                <w:szCs w:val="20"/>
              </w:rPr>
              <w:t xml:space="preserve">-2, </w:t>
            </w:r>
            <w:r w:rsidRPr="00A947F7">
              <w:rPr>
                <w:color w:val="000000"/>
                <w:sz w:val="20"/>
                <w:szCs w:val="20"/>
              </w:rPr>
              <w:t>4</w:t>
            </w:r>
          </w:p>
        </w:tc>
        <w:tc>
          <w:tcPr>
            <w:tcW w:w="3402" w:type="dxa"/>
            <w:tcBorders>
              <w:top w:val="nil"/>
              <w:left w:val="nil"/>
              <w:bottom w:val="nil"/>
              <w:right w:val="nil"/>
            </w:tcBorders>
            <w:vAlign w:val="bottom"/>
          </w:tcPr>
          <w:p w14:paraId="2E0EFBEE" w14:textId="0DB7A7D8" w:rsidR="00E20E75" w:rsidRPr="00FD2185" w:rsidRDefault="00E20E75" w:rsidP="00E20E75">
            <w:pPr>
              <w:spacing w:after="0"/>
              <w:rPr>
                <w:color w:val="000000"/>
                <w:sz w:val="20"/>
                <w:szCs w:val="20"/>
              </w:rPr>
            </w:pPr>
            <w:r w:rsidRPr="00FD2185">
              <w:rPr>
                <w:color w:val="000000"/>
                <w:sz w:val="20"/>
                <w:szCs w:val="20"/>
              </w:rPr>
              <w:t>Ashmead, et al. (1998b)</w:t>
            </w:r>
            <w:r>
              <w:rPr>
                <w:color w:val="000000"/>
                <w:sz w:val="20"/>
                <w:szCs w:val="20"/>
              </w:rPr>
              <w:t xml:space="preserve"> C</w:t>
            </w:r>
          </w:p>
        </w:tc>
        <w:tc>
          <w:tcPr>
            <w:tcW w:w="1134" w:type="dxa"/>
            <w:tcBorders>
              <w:top w:val="nil"/>
              <w:left w:val="nil"/>
              <w:bottom w:val="nil"/>
              <w:right w:val="nil"/>
            </w:tcBorders>
            <w:vAlign w:val="bottom"/>
          </w:tcPr>
          <w:p w14:paraId="0FE39748"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7BBF45A9" w14:textId="72CCC5EE" w:rsidR="00E20E75" w:rsidRPr="00FD2185" w:rsidRDefault="00E20E75" w:rsidP="00E20E75">
            <w:pPr>
              <w:spacing w:after="0"/>
              <w:rPr>
                <w:color w:val="000000"/>
                <w:sz w:val="20"/>
                <w:szCs w:val="20"/>
              </w:rPr>
            </w:pPr>
            <w:r>
              <w:rPr>
                <w:color w:val="000000"/>
                <w:sz w:val="20"/>
                <w:szCs w:val="20"/>
              </w:rPr>
              <w:t>Mix</w:t>
            </w:r>
          </w:p>
        </w:tc>
      </w:tr>
      <w:tr w:rsidR="00E20E75" w:rsidRPr="00FD2185" w14:paraId="70C5C047" w14:textId="73E05A1B" w:rsidTr="008D3BAB">
        <w:trPr>
          <w:trHeight w:val="80"/>
        </w:trPr>
        <w:tc>
          <w:tcPr>
            <w:tcW w:w="3792" w:type="dxa"/>
            <w:tcBorders>
              <w:top w:val="nil"/>
              <w:left w:val="nil"/>
              <w:bottom w:val="nil"/>
              <w:right w:val="nil"/>
            </w:tcBorders>
            <w:vAlign w:val="bottom"/>
          </w:tcPr>
          <w:p w14:paraId="17907A3A" w14:textId="77777777" w:rsidR="00E20E75" w:rsidRPr="00FD2185" w:rsidRDefault="00E20E75" w:rsidP="00E20E75">
            <w:pPr>
              <w:spacing w:after="0"/>
              <w:rPr>
                <w:color w:val="000000"/>
                <w:sz w:val="20"/>
                <w:szCs w:val="20"/>
              </w:rPr>
            </w:pPr>
            <w:r w:rsidRPr="00FD2185">
              <w:rPr>
                <w:color w:val="000000"/>
                <w:sz w:val="20"/>
                <w:szCs w:val="20"/>
              </w:rPr>
              <w:t> </w:t>
            </w:r>
          </w:p>
        </w:tc>
        <w:tc>
          <w:tcPr>
            <w:tcW w:w="3402" w:type="dxa"/>
            <w:tcBorders>
              <w:top w:val="nil"/>
              <w:left w:val="nil"/>
              <w:bottom w:val="nil"/>
              <w:right w:val="nil"/>
            </w:tcBorders>
            <w:vAlign w:val="bottom"/>
          </w:tcPr>
          <w:p w14:paraId="4BCBA145" w14:textId="59AEB321" w:rsidR="00E20E75" w:rsidRDefault="00E20E75" w:rsidP="00E20E75">
            <w:pPr>
              <w:spacing w:after="0"/>
              <w:rPr>
                <w:color w:val="000000"/>
                <w:sz w:val="20"/>
                <w:szCs w:val="20"/>
              </w:rPr>
            </w:pPr>
            <w:r w:rsidRPr="00FD2185">
              <w:rPr>
                <w:color w:val="000000"/>
                <w:sz w:val="20"/>
                <w:szCs w:val="20"/>
              </w:rPr>
              <w:t>Voss et al. (2004)</w:t>
            </w:r>
            <w:r>
              <w:rPr>
                <w:color w:val="000000"/>
                <w:sz w:val="20"/>
                <w:szCs w:val="20"/>
              </w:rPr>
              <w:t xml:space="preserve"> C</w:t>
            </w:r>
          </w:p>
          <w:p w14:paraId="1CADB846" w14:textId="77777777" w:rsidR="00E20E75" w:rsidRPr="00FD2185" w:rsidRDefault="00E20E75" w:rsidP="00E20E75">
            <w:pPr>
              <w:spacing w:after="0"/>
              <w:rPr>
                <w:color w:val="000000"/>
                <w:sz w:val="20"/>
                <w:szCs w:val="20"/>
              </w:rPr>
            </w:pPr>
          </w:p>
        </w:tc>
        <w:tc>
          <w:tcPr>
            <w:tcW w:w="1134" w:type="dxa"/>
            <w:tcBorders>
              <w:top w:val="nil"/>
              <w:left w:val="nil"/>
              <w:bottom w:val="nil"/>
              <w:right w:val="nil"/>
            </w:tcBorders>
            <w:vAlign w:val="bottom"/>
          </w:tcPr>
          <w:p w14:paraId="5DF6AB0F" w14:textId="77777777" w:rsidR="00E20E75" w:rsidRDefault="00E20E75" w:rsidP="00E20E75">
            <w:pPr>
              <w:spacing w:after="0"/>
              <w:rPr>
                <w:color w:val="000000"/>
                <w:sz w:val="20"/>
                <w:szCs w:val="20"/>
              </w:rPr>
            </w:pPr>
            <w:r w:rsidRPr="00FD2185">
              <w:rPr>
                <w:color w:val="000000"/>
                <w:sz w:val="20"/>
                <w:szCs w:val="20"/>
              </w:rPr>
              <w:t>Enhanced</w:t>
            </w:r>
          </w:p>
          <w:p w14:paraId="4F83078E" w14:textId="77777777" w:rsidR="00E20E75" w:rsidRPr="00FD2185" w:rsidRDefault="00E20E75" w:rsidP="00E20E75">
            <w:pPr>
              <w:spacing w:after="0"/>
              <w:rPr>
                <w:color w:val="000000"/>
                <w:sz w:val="20"/>
                <w:szCs w:val="20"/>
              </w:rPr>
            </w:pPr>
          </w:p>
        </w:tc>
        <w:tc>
          <w:tcPr>
            <w:tcW w:w="1984" w:type="dxa"/>
            <w:tcBorders>
              <w:top w:val="nil"/>
              <w:left w:val="nil"/>
              <w:bottom w:val="nil"/>
              <w:right w:val="nil"/>
            </w:tcBorders>
          </w:tcPr>
          <w:p w14:paraId="00EDA570" w14:textId="0C73FF9A" w:rsidR="00E20E75" w:rsidRPr="00FD2185" w:rsidRDefault="00E20E75" w:rsidP="00E20E75">
            <w:pPr>
              <w:spacing w:after="0"/>
              <w:rPr>
                <w:color w:val="000000"/>
                <w:sz w:val="20"/>
                <w:szCs w:val="20"/>
              </w:rPr>
            </w:pPr>
            <w:r>
              <w:rPr>
                <w:color w:val="000000"/>
                <w:sz w:val="20"/>
                <w:szCs w:val="20"/>
              </w:rPr>
              <w:t xml:space="preserve">Early (&lt;11 </w:t>
            </w:r>
            <w:proofErr w:type="spellStart"/>
            <w:r>
              <w:rPr>
                <w:color w:val="000000"/>
                <w:sz w:val="20"/>
                <w:szCs w:val="20"/>
              </w:rPr>
              <w:t>yrs</w:t>
            </w:r>
            <w:proofErr w:type="spellEnd"/>
            <w:r>
              <w:rPr>
                <w:color w:val="000000"/>
                <w:sz w:val="20"/>
                <w:szCs w:val="20"/>
              </w:rPr>
              <w:t xml:space="preserve">) and Late (&gt;16 </w:t>
            </w:r>
            <w:proofErr w:type="spellStart"/>
            <w:r>
              <w:rPr>
                <w:color w:val="000000"/>
                <w:sz w:val="20"/>
                <w:szCs w:val="20"/>
              </w:rPr>
              <w:t>yrs</w:t>
            </w:r>
            <w:proofErr w:type="spellEnd"/>
            <w:r>
              <w:rPr>
                <w:color w:val="000000"/>
                <w:sz w:val="20"/>
                <w:szCs w:val="20"/>
              </w:rPr>
              <w:t>)</w:t>
            </w:r>
          </w:p>
        </w:tc>
      </w:tr>
      <w:tr w:rsidR="00E20E75" w:rsidRPr="00FD2185" w14:paraId="00FE293C" w14:textId="37F07542" w:rsidTr="008D3BAB">
        <w:trPr>
          <w:trHeight w:val="80"/>
        </w:trPr>
        <w:tc>
          <w:tcPr>
            <w:tcW w:w="3792" w:type="dxa"/>
            <w:tcBorders>
              <w:top w:val="nil"/>
              <w:left w:val="nil"/>
              <w:bottom w:val="nil"/>
              <w:right w:val="nil"/>
            </w:tcBorders>
            <w:vAlign w:val="bottom"/>
          </w:tcPr>
          <w:p w14:paraId="6D6E60FF" w14:textId="77777777" w:rsidR="00E20E75" w:rsidRPr="00FD2185" w:rsidRDefault="00E20E75" w:rsidP="00E20E75">
            <w:pPr>
              <w:spacing w:after="0"/>
              <w:rPr>
                <w:color w:val="000000"/>
                <w:sz w:val="20"/>
                <w:szCs w:val="20"/>
              </w:rPr>
            </w:pPr>
            <w:r w:rsidRPr="00FD2185">
              <w:rPr>
                <w:color w:val="000000"/>
                <w:sz w:val="20"/>
                <w:szCs w:val="20"/>
              </w:rPr>
              <w:t> </w:t>
            </w:r>
          </w:p>
        </w:tc>
        <w:tc>
          <w:tcPr>
            <w:tcW w:w="3402" w:type="dxa"/>
            <w:tcBorders>
              <w:top w:val="nil"/>
              <w:left w:val="nil"/>
              <w:bottom w:val="nil"/>
              <w:right w:val="nil"/>
            </w:tcBorders>
            <w:vAlign w:val="bottom"/>
          </w:tcPr>
          <w:p w14:paraId="3E8C048F" w14:textId="1E1AD288" w:rsidR="00E20E75" w:rsidRPr="00FD2185" w:rsidRDefault="00E20E75" w:rsidP="00E20E75">
            <w:pPr>
              <w:spacing w:after="0"/>
              <w:rPr>
                <w:color w:val="000000"/>
                <w:sz w:val="20"/>
                <w:szCs w:val="20"/>
              </w:rPr>
            </w:pPr>
            <w:r w:rsidRPr="00FD2185">
              <w:rPr>
                <w:color w:val="000000"/>
                <w:sz w:val="20"/>
                <w:szCs w:val="20"/>
              </w:rPr>
              <w:t>Kolarik, et al. (2013a)</w:t>
            </w:r>
            <w:r>
              <w:rPr>
                <w:color w:val="000000"/>
                <w:sz w:val="20"/>
                <w:szCs w:val="20"/>
              </w:rPr>
              <w:t xml:space="preserve"> C</w:t>
            </w:r>
          </w:p>
        </w:tc>
        <w:tc>
          <w:tcPr>
            <w:tcW w:w="1134" w:type="dxa"/>
            <w:tcBorders>
              <w:top w:val="nil"/>
              <w:left w:val="nil"/>
              <w:bottom w:val="nil"/>
              <w:right w:val="nil"/>
            </w:tcBorders>
            <w:vAlign w:val="bottom"/>
          </w:tcPr>
          <w:p w14:paraId="1C97A769" w14:textId="77777777" w:rsidR="00E20E75" w:rsidRPr="00FD2185" w:rsidRDefault="00E20E75" w:rsidP="00E20E75">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1ECF27F7" w14:textId="2A030665" w:rsidR="00E20E75" w:rsidRPr="00FD2185" w:rsidRDefault="00E20E75" w:rsidP="00E20E75">
            <w:pPr>
              <w:spacing w:after="0"/>
              <w:rPr>
                <w:color w:val="000000"/>
                <w:sz w:val="20"/>
                <w:szCs w:val="20"/>
              </w:rPr>
            </w:pPr>
            <w:r>
              <w:rPr>
                <w:color w:val="000000"/>
                <w:sz w:val="20"/>
                <w:szCs w:val="20"/>
              </w:rPr>
              <w:t>Mix</w:t>
            </w:r>
          </w:p>
        </w:tc>
      </w:tr>
      <w:tr w:rsidR="00E20E75" w:rsidRPr="00FD2185" w14:paraId="461B4C9C" w14:textId="0C3CFC82" w:rsidTr="008D3BAB">
        <w:trPr>
          <w:trHeight w:val="80"/>
        </w:trPr>
        <w:tc>
          <w:tcPr>
            <w:tcW w:w="3792" w:type="dxa"/>
            <w:tcBorders>
              <w:top w:val="nil"/>
              <w:left w:val="nil"/>
              <w:bottom w:val="nil"/>
              <w:right w:val="nil"/>
            </w:tcBorders>
            <w:vAlign w:val="bottom"/>
          </w:tcPr>
          <w:p w14:paraId="31809E37" w14:textId="3DCA24E3" w:rsidR="00E20E75" w:rsidRPr="00FD2185" w:rsidRDefault="00E20E75" w:rsidP="00E20E75">
            <w:pPr>
              <w:spacing w:after="0"/>
              <w:rPr>
                <w:color w:val="000000"/>
                <w:sz w:val="20"/>
                <w:szCs w:val="20"/>
              </w:rPr>
            </w:pPr>
            <w:r w:rsidRPr="00FD2185">
              <w:rPr>
                <w:color w:val="000000"/>
                <w:sz w:val="20"/>
                <w:szCs w:val="20"/>
              </w:rPr>
              <w:t>Motion discrimination</w:t>
            </w:r>
            <w:r w:rsidR="00CA6862">
              <w:rPr>
                <w:color w:val="000000"/>
                <w:sz w:val="20"/>
                <w:szCs w:val="20"/>
              </w:rPr>
              <w:t xml:space="preserve"> </w:t>
            </w:r>
            <w:r w:rsidR="00CA6862" w:rsidRPr="00CA6862">
              <w:rPr>
                <w:color w:val="000000"/>
                <w:sz w:val="20"/>
                <w:szCs w:val="20"/>
              </w:rPr>
              <w:t>P</w:t>
            </w:r>
            <w:r w:rsidR="008336A7">
              <w:rPr>
                <w:color w:val="000000"/>
                <w:sz w:val="20"/>
                <w:szCs w:val="20"/>
              </w:rPr>
              <w:t>1</w:t>
            </w:r>
            <w:r w:rsidR="004427C2">
              <w:rPr>
                <w:color w:val="000000"/>
                <w:sz w:val="20"/>
                <w:szCs w:val="20"/>
              </w:rPr>
              <w:t>-</w:t>
            </w:r>
            <w:r w:rsidR="00CA6862" w:rsidRPr="00CA6862">
              <w:rPr>
                <w:color w:val="000000"/>
                <w:sz w:val="20"/>
                <w:szCs w:val="20"/>
              </w:rPr>
              <w:t>3</w:t>
            </w:r>
            <w:r w:rsidR="00F83DBE">
              <w:rPr>
                <w:color w:val="000000"/>
                <w:sz w:val="20"/>
                <w:szCs w:val="20"/>
              </w:rPr>
              <w:t>, 9</w:t>
            </w:r>
          </w:p>
        </w:tc>
        <w:tc>
          <w:tcPr>
            <w:tcW w:w="3402" w:type="dxa"/>
            <w:tcBorders>
              <w:top w:val="nil"/>
              <w:left w:val="nil"/>
              <w:bottom w:val="nil"/>
              <w:right w:val="nil"/>
            </w:tcBorders>
            <w:vAlign w:val="bottom"/>
          </w:tcPr>
          <w:p w14:paraId="2E427F65" w14:textId="3511927F" w:rsidR="00E20E75" w:rsidRPr="00FD2185" w:rsidRDefault="000E7D1E" w:rsidP="000E7D1E">
            <w:pPr>
              <w:spacing w:after="0"/>
              <w:rPr>
                <w:color w:val="000000"/>
                <w:sz w:val="20"/>
                <w:szCs w:val="20"/>
              </w:rPr>
            </w:pPr>
            <w:r w:rsidRPr="000E7D1E">
              <w:rPr>
                <w:color w:val="000000"/>
                <w:sz w:val="20"/>
                <w:szCs w:val="20"/>
              </w:rPr>
              <w:t xml:space="preserve">Schiff </w:t>
            </w:r>
            <w:r>
              <w:rPr>
                <w:color w:val="000000"/>
                <w:sz w:val="20"/>
                <w:szCs w:val="20"/>
              </w:rPr>
              <w:t>&amp;</w:t>
            </w:r>
            <w:r w:rsidRPr="000E7D1E">
              <w:rPr>
                <w:color w:val="000000"/>
                <w:sz w:val="20"/>
                <w:szCs w:val="20"/>
              </w:rPr>
              <w:t xml:space="preserve"> </w:t>
            </w:r>
            <w:proofErr w:type="spellStart"/>
            <w:r w:rsidRPr="000E7D1E">
              <w:rPr>
                <w:color w:val="000000"/>
                <w:sz w:val="20"/>
                <w:szCs w:val="20"/>
              </w:rPr>
              <w:t>Oldak</w:t>
            </w:r>
            <w:proofErr w:type="spellEnd"/>
            <w:r w:rsidRPr="000E7D1E">
              <w:rPr>
                <w:color w:val="000000"/>
                <w:sz w:val="20"/>
                <w:szCs w:val="20"/>
              </w:rPr>
              <w:t xml:space="preserve"> (1990)</w:t>
            </w:r>
            <w:r w:rsidR="0087695C">
              <w:rPr>
                <w:color w:val="000000"/>
                <w:sz w:val="20"/>
                <w:szCs w:val="20"/>
              </w:rPr>
              <w:t xml:space="preserve"> C</w:t>
            </w:r>
          </w:p>
        </w:tc>
        <w:tc>
          <w:tcPr>
            <w:tcW w:w="1134" w:type="dxa"/>
            <w:tcBorders>
              <w:top w:val="nil"/>
              <w:left w:val="nil"/>
              <w:bottom w:val="nil"/>
              <w:right w:val="nil"/>
            </w:tcBorders>
            <w:vAlign w:val="bottom"/>
          </w:tcPr>
          <w:p w14:paraId="481E1BBF" w14:textId="7C1E6616" w:rsidR="00E20E75" w:rsidRPr="00FD2185" w:rsidRDefault="000E7D1E" w:rsidP="00E20E75">
            <w:pPr>
              <w:spacing w:after="0"/>
              <w:rPr>
                <w:color w:val="000000"/>
                <w:sz w:val="20"/>
                <w:szCs w:val="20"/>
              </w:rPr>
            </w:pPr>
            <w:r>
              <w:rPr>
                <w:color w:val="000000"/>
                <w:sz w:val="20"/>
                <w:szCs w:val="20"/>
              </w:rPr>
              <w:t>Enhanced</w:t>
            </w:r>
          </w:p>
        </w:tc>
        <w:tc>
          <w:tcPr>
            <w:tcW w:w="1984" w:type="dxa"/>
            <w:tcBorders>
              <w:top w:val="nil"/>
              <w:left w:val="nil"/>
              <w:bottom w:val="nil"/>
              <w:right w:val="nil"/>
            </w:tcBorders>
          </w:tcPr>
          <w:p w14:paraId="1AAFCF89" w14:textId="38E31EB9" w:rsidR="00E20E75" w:rsidRPr="00FD2185" w:rsidRDefault="000E7D1E" w:rsidP="00E20E75">
            <w:pPr>
              <w:spacing w:after="0"/>
              <w:rPr>
                <w:color w:val="000000"/>
                <w:sz w:val="20"/>
                <w:szCs w:val="20"/>
              </w:rPr>
            </w:pPr>
            <w:r>
              <w:rPr>
                <w:color w:val="000000"/>
                <w:sz w:val="20"/>
                <w:szCs w:val="20"/>
              </w:rPr>
              <w:t>Early</w:t>
            </w:r>
          </w:p>
        </w:tc>
      </w:tr>
      <w:tr w:rsidR="00CA6862" w:rsidRPr="00FD2185" w14:paraId="49BFCB73" w14:textId="77777777" w:rsidTr="008D3BAB">
        <w:trPr>
          <w:trHeight w:val="80"/>
        </w:trPr>
        <w:tc>
          <w:tcPr>
            <w:tcW w:w="3792" w:type="dxa"/>
            <w:tcBorders>
              <w:top w:val="nil"/>
              <w:left w:val="nil"/>
              <w:bottom w:val="nil"/>
              <w:right w:val="nil"/>
            </w:tcBorders>
            <w:vAlign w:val="bottom"/>
          </w:tcPr>
          <w:p w14:paraId="538E9F4D" w14:textId="77777777" w:rsidR="00CA6862" w:rsidRPr="00FD2185" w:rsidRDefault="00CA6862" w:rsidP="00CA6862">
            <w:pPr>
              <w:spacing w:after="0"/>
              <w:rPr>
                <w:color w:val="000000"/>
                <w:sz w:val="20"/>
                <w:szCs w:val="20"/>
              </w:rPr>
            </w:pPr>
          </w:p>
        </w:tc>
        <w:tc>
          <w:tcPr>
            <w:tcW w:w="3402" w:type="dxa"/>
            <w:tcBorders>
              <w:top w:val="nil"/>
              <w:left w:val="nil"/>
              <w:bottom w:val="nil"/>
              <w:right w:val="nil"/>
            </w:tcBorders>
            <w:vAlign w:val="bottom"/>
          </w:tcPr>
          <w:p w14:paraId="21822BE9" w14:textId="318CA2C2" w:rsidR="00CA6862" w:rsidRPr="00FD2185" w:rsidRDefault="00CA6862" w:rsidP="00CA6862">
            <w:pPr>
              <w:spacing w:after="0"/>
              <w:rPr>
                <w:color w:val="000000"/>
                <w:sz w:val="20"/>
                <w:szCs w:val="20"/>
              </w:rPr>
            </w:pPr>
            <w:proofErr w:type="spellStart"/>
            <w:r w:rsidRPr="00FD2185">
              <w:rPr>
                <w:color w:val="000000"/>
                <w:sz w:val="20"/>
                <w:szCs w:val="20"/>
              </w:rPr>
              <w:t>Lewald</w:t>
            </w:r>
            <w:proofErr w:type="spellEnd"/>
            <w:r w:rsidRPr="00FD2185">
              <w:rPr>
                <w:color w:val="000000"/>
                <w:sz w:val="20"/>
                <w:szCs w:val="20"/>
              </w:rPr>
              <w:t xml:space="preserve"> (2013)</w:t>
            </w:r>
            <w:r w:rsidR="0087695C">
              <w:rPr>
                <w:color w:val="000000"/>
                <w:sz w:val="20"/>
                <w:szCs w:val="20"/>
              </w:rPr>
              <w:t xml:space="preserve"> C</w:t>
            </w:r>
            <w:r w:rsidR="00F83DBE">
              <w:rPr>
                <w:color w:val="000000"/>
                <w:sz w:val="20"/>
                <w:szCs w:val="20"/>
              </w:rPr>
              <w:t>, I</w:t>
            </w:r>
          </w:p>
        </w:tc>
        <w:tc>
          <w:tcPr>
            <w:tcW w:w="1134" w:type="dxa"/>
            <w:tcBorders>
              <w:top w:val="nil"/>
              <w:left w:val="nil"/>
              <w:bottom w:val="nil"/>
              <w:right w:val="nil"/>
            </w:tcBorders>
            <w:vAlign w:val="bottom"/>
          </w:tcPr>
          <w:p w14:paraId="19DB4271" w14:textId="1B420BD7" w:rsidR="00CA6862" w:rsidRPr="00FD2185" w:rsidRDefault="00CA6862" w:rsidP="00CA6862">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0B90B6C1" w14:textId="4FCCE722" w:rsidR="00CA6862" w:rsidRDefault="00CA6862" w:rsidP="00CA6862">
            <w:pPr>
              <w:spacing w:after="0"/>
              <w:rPr>
                <w:color w:val="000000"/>
                <w:sz w:val="20"/>
                <w:szCs w:val="20"/>
              </w:rPr>
            </w:pPr>
            <w:r>
              <w:rPr>
                <w:color w:val="000000"/>
                <w:sz w:val="20"/>
                <w:szCs w:val="20"/>
              </w:rPr>
              <w:t>Early and Late</w:t>
            </w:r>
          </w:p>
        </w:tc>
      </w:tr>
      <w:tr w:rsidR="00CA6862" w:rsidRPr="00FD2185" w14:paraId="78A1B77C" w14:textId="77777777" w:rsidTr="008D3BAB">
        <w:trPr>
          <w:trHeight w:val="80"/>
        </w:trPr>
        <w:tc>
          <w:tcPr>
            <w:tcW w:w="3792" w:type="dxa"/>
            <w:tcBorders>
              <w:top w:val="nil"/>
              <w:left w:val="nil"/>
              <w:bottom w:val="nil"/>
              <w:right w:val="nil"/>
            </w:tcBorders>
            <w:vAlign w:val="bottom"/>
          </w:tcPr>
          <w:p w14:paraId="5DECE39A" w14:textId="77777777" w:rsidR="00CA6862" w:rsidRPr="00FD2185" w:rsidRDefault="00CA6862" w:rsidP="00CA6862">
            <w:pPr>
              <w:spacing w:after="0"/>
              <w:rPr>
                <w:color w:val="000000"/>
                <w:sz w:val="20"/>
                <w:szCs w:val="20"/>
              </w:rPr>
            </w:pPr>
          </w:p>
        </w:tc>
        <w:tc>
          <w:tcPr>
            <w:tcW w:w="3402" w:type="dxa"/>
            <w:tcBorders>
              <w:top w:val="nil"/>
              <w:left w:val="nil"/>
              <w:bottom w:val="nil"/>
              <w:right w:val="nil"/>
            </w:tcBorders>
            <w:vAlign w:val="bottom"/>
          </w:tcPr>
          <w:p w14:paraId="63E46934" w14:textId="452FAA48" w:rsidR="00CA6862" w:rsidRPr="00FD2185" w:rsidRDefault="00D25600" w:rsidP="00CA6862">
            <w:pPr>
              <w:spacing w:after="0"/>
              <w:rPr>
                <w:color w:val="000000"/>
                <w:sz w:val="20"/>
                <w:szCs w:val="20"/>
              </w:rPr>
            </w:pPr>
            <w:r>
              <w:rPr>
                <w:color w:val="000000"/>
                <w:sz w:val="20"/>
                <w:szCs w:val="20"/>
              </w:rPr>
              <w:t xml:space="preserve">Jiang et al. </w:t>
            </w:r>
            <w:r w:rsidR="0087695C">
              <w:rPr>
                <w:color w:val="000000"/>
                <w:sz w:val="20"/>
                <w:szCs w:val="20"/>
              </w:rPr>
              <w:t>(</w:t>
            </w:r>
            <w:r>
              <w:rPr>
                <w:color w:val="000000"/>
                <w:sz w:val="20"/>
                <w:szCs w:val="20"/>
              </w:rPr>
              <w:t>2014</w:t>
            </w:r>
            <w:r w:rsidR="0087695C">
              <w:rPr>
                <w:color w:val="000000"/>
                <w:sz w:val="20"/>
                <w:szCs w:val="20"/>
              </w:rPr>
              <w:t>) C</w:t>
            </w:r>
          </w:p>
        </w:tc>
        <w:tc>
          <w:tcPr>
            <w:tcW w:w="1134" w:type="dxa"/>
            <w:tcBorders>
              <w:top w:val="nil"/>
              <w:left w:val="nil"/>
              <w:bottom w:val="nil"/>
              <w:right w:val="nil"/>
            </w:tcBorders>
            <w:vAlign w:val="bottom"/>
          </w:tcPr>
          <w:p w14:paraId="4CA4DD10" w14:textId="29CB6613" w:rsidR="00CA6862" w:rsidRPr="00FD2185" w:rsidRDefault="00D25600" w:rsidP="00CA6862">
            <w:pPr>
              <w:spacing w:after="0"/>
              <w:rPr>
                <w:color w:val="000000"/>
                <w:sz w:val="20"/>
                <w:szCs w:val="20"/>
              </w:rPr>
            </w:pPr>
            <w:r>
              <w:rPr>
                <w:color w:val="000000"/>
                <w:sz w:val="20"/>
                <w:szCs w:val="20"/>
              </w:rPr>
              <w:t>Enhanced</w:t>
            </w:r>
          </w:p>
        </w:tc>
        <w:tc>
          <w:tcPr>
            <w:tcW w:w="1984" w:type="dxa"/>
            <w:tcBorders>
              <w:top w:val="nil"/>
              <w:left w:val="nil"/>
              <w:bottom w:val="nil"/>
              <w:right w:val="nil"/>
            </w:tcBorders>
          </w:tcPr>
          <w:p w14:paraId="6BC17B3D" w14:textId="7C2DDA11" w:rsidR="00CA6862" w:rsidRDefault="00A3513E" w:rsidP="00CA6862">
            <w:pPr>
              <w:spacing w:after="0"/>
              <w:rPr>
                <w:color w:val="000000"/>
                <w:sz w:val="20"/>
                <w:szCs w:val="20"/>
              </w:rPr>
            </w:pPr>
            <w:r>
              <w:rPr>
                <w:color w:val="000000"/>
                <w:sz w:val="20"/>
                <w:szCs w:val="20"/>
              </w:rPr>
              <w:t>Early</w:t>
            </w:r>
          </w:p>
        </w:tc>
      </w:tr>
      <w:tr w:rsidR="00CA6862" w:rsidRPr="00FD2185" w14:paraId="6C35465E" w14:textId="77777777" w:rsidTr="008D3BAB">
        <w:trPr>
          <w:trHeight w:val="80"/>
        </w:trPr>
        <w:tc>
          <w:tcPr>
            <w:tcW w:w="3792" w:type="dxa"/>
            <w:tcBorders>
              <w:top w:val="nil"/>
              <w:left w:val="nil"/>
              <w:bottom w:val="nil"/>
              <w:right w:val="nil"/>
            </w:tcBorders>
            <w:vAlign w:val="bottom"/>
          </w:tcPr>
          <w:p w14:paraId="6F0918A3" w14:textId="77777777" w:rsidR="00CA6862" w:rsidRPr="00FD2185" w:rsidRDefault="00CA6862" w:rsidP="00CA6862">
            <w:pPr>
              <w:spacing w:after="0"/>
              <w:rPr>
                <w:color w:val="000000"/>
                <w:sz w:val="20"/>
                <w:szCs w:val="20"/>
              </w:rPr>
            </w:pPr>
          </w:p>
        </w:tc>
        <w:tc>
          <w:tcPr>
            <w:tcW w:w="3402" w:type="dxa"/>
            <w:tcBorders>
              <w:top w:val="nil"/>
              <w:left w:val="nil"/>
              <w:bottom w:val="nil"/>
              <w:right w:val="nil"/>
            </w:tcBorders>
            <w:vAlign w:val="bottom"/>
          </w:tcPr>
          <w:p w14:paraId="4B032A83" w14:textId="50A46732" w:rsidR="00CA6862" w:rsidRPr="00FD2185" w:rsidRDefault="00D25600" w:rsidP="00CA6862">
            <w:pPr>
              <w:spacing w:after="0"/>
              <w:rPr>
                <w:color w:val="000000"/>
                <w:sz w:val="20"/>
                <w:szCs w:val="20"/>
              </w:rPr>
            </w:pPr>
            <w:r>
              <w:rPr>
                <w:color w:val="000000"/>
                <w:sz w:val="20"/>
                <w:szCs w:val="20"/>
              </w:rPr>
              <w:t>Jiang et al.</w:t>
            </w:r>
            <w:r w:rsidRPr="00D25600">
              <w:rPr>
                <w:color w:val="000000"/>
                <w:sz w:val="20"/>
                <w:szCs w:val="20"/>
              </w:rPr>
              <w:t xml:space="preserve"> </w:t>
            </w:r>
            <w:r w:rsidR="0087695C">
              <w:rPr>
                <w:color w:val="000000"/>
                <w:sz w:val="20"/>
                <w:szCs w:val="20"/>
              </w:rPr>
              <w:t>(</w:t>
            </w:r>
            <w:r w:rsidRPr="00D25600">
              <w:rPr>
                <w:color w:val="000000"/>
                <w:sz w:val="20"/>
                <w:szCs w:val="20"/>
              </w:rPr>
              <w:t>2016</w:t>
            </w:r>
            <w:r w:rsidR="0087695C">
              <w:rPr>
                <w:color w:val="000000"/>
                <w:sz w:val="20"/>
                <w:szCs w:val="20"/>
              </w:rPr>
              <w:t>) C</w:t>
            </w:r>
          </w:p>
        </w:tc>
        <w:tc>
          <w:tcPr>
            <w:tcW w:w="1134" w:type="dxa"/>
            <w:tcBorders>
              <w:top w:val="nil"/>
              <w:left w:val="nil"/>
              <w:bottom w:val="nil"/>
              <w:right w:val="nil"/>
            </w:tcBorders>
            <w:vAlign w:val="bottom"/>
          </w:tcPr>
          <w:p w14:paraId="5382C2D3" w14:textId="70894C18" w:rsidR="00CA6862" w:rsidRPr="00FD2185" w:rsidRDefault="000067DC" w:rsidP="00CA6862">
            <w:pPr>
              <w:spacing w:after="0"/>
              <w:rPr>
                <w:color w:val="000000"/>
                <w:sz w:val="20"/>
                <w:szCs w:val="20"/>
              </w:rPr>
            </w:pPr>
            <w:r>
              <w:rPr>
                <w:color w:val="000000"/>
                <w:sz w:val="20"/>
                <w:szCs w:val="20"/>
              </w:rPr>
              <w:t>Enhanced</w:t>
            </w:r>
          </w:p>
        </w:tc>
        <w:tc>
          <w:tcPr>
            <w:tcW w:w="1984" w:type="dxa"/>
            <w:tcBorders>
              <w:top w:val="nil"/>
              <w:left w:val="nil"/>
              <w:bottom w:val="nil"/>
              <w:right w:val="nil"/>
            </w:tcBorders>
          </w:tcPr>
          <w:p w14:paraId="5A78ED52" w14:textId="2FEEA053" w:rsidR="00CA6862" w:rsidRDefault="000067DC" w:rsidP="00CA6862">
            <w:pPr>
              <w:spacing w:after="0"/>
              <w:rPr>
                <w:color w:val="000000"/>
                <w:sz w:val="20"/>
                <w:szCs w:val="20"/>
              </w:rPr>
            </w:pPr>
            <w:r>
              <w:rPr>
                <w:color w:val="000000"/>
                <w:sz w:val="20"/>
                <w:szCs w:val="20"/>
              </w:rPr>
              <w:t>Early</w:t>
            </w:r>
          </w:p>
        </w:tc>
      </w:tr>
      <w:tr w:rsidR="00CA6862" w:rsidRPr="00FD2185" w14:paraId="2D04AB09" w14:textId="65B9791C" w:rsidTr="008D3BAB">
        <w:trPr>
          <w:trHeight w:val="80"/>
        </w:trPr>
        <w:tc>
          <w:tcPr>
            <w:tcW w:w="3792" w:type="dxa"/>
            <w:tcBorders>
              <w:top w:val="nil"/>
              <w:left w:val="nil"/>
              <w:bottom w:val="nil"/>
              <w:right w:val="nil"/>
            </w:tcBorders>
            <w:vAlign w:val="bottom"/>
          </w:tcPr>
          <w:p w14:paraId="2056D324" w14:textId="6C6BA57B" w:rsidR="00CA6862" w:rsidRPr="00FD2185" w:rsidRDefault="00CA6862" w:rsidP="00CA6862">
            <w:pPr>
              <w:spacing w:after="0"/>
              <w:rPr>
                <w:color w:val="000000"/>
                <w:sz w:val="20"/>
                <w:szCs w:val="20"/>
              </w:rPr>
            </w:pPr>
            <w:r w:rsidRPr="00FD2185">
              <w:rPr>
                <w:color w:val="000000"/>
                <w:sz w:val="20"/>
                <w:szCs w:val="20"/>
              </w:rPr>
              <w:t xml:space="preserve">Self-localization </w:t>
            </w:r>
            <w:r w:rsidR="0087695C" w:rsidRPr="0087695C">
              <w:rPr>
                <w:color w:val="000000"/>
                <w:sz w:val="20"/>
                <w:szCs w:val="20"/>
              </w:rPr>
              <w:t>P8</w:t>
            </w:r>
          </w:p>
        </w:tc>
        <w:tc>
          <w:tcPr>
            <w:tcW w:w="3402" w:type="dxa"/>
            <w:tcBorders>
              <w:top w:val="nil"/>
              <w:left w:val="nil"/>
              <w:bottom w:val="nil"/>
              <w:right w:val="nil"/>
            </w:tcBorders>
            <w:vAlign w:val="bottom"/>
          </w:tcPr>
          <w:p w14:paraId="3DEED715" w14:textId="572B5966" w:rsidR="00CA6862" w:rsidRPr="00FD2185" w:rsidRDefault="00CA6862" w:rsidP="00CA6862">
            <w:pPr>
              <w:spacing w:after="0"/>
              <w:rPr>
                <w:color w:val="000000"/>
                <w:sz w:val="20"/>
                <w:szCs w:val="20"/>
              </w:rPr>
            </w:pPr>
            <w:proofErr w:type="spellStart"/>
            <w:r w:rsidRPr="00FD2185">
              <w:rPr>
                <w:color w:val="000000"/>
                <w:sz w:val="20"/>
                <w:szCs w:val="20"/>
              </w:rPr>
              <w:t>Després</w:t>
            </w:r>
            <w:proofErr w:type="spellEnd"/>
            <w:r w:rsidRPr="00FD2185">
              <w:rPr>
                <w:color w:val="000000"/>
                <w:sz w:val="20"/>
                <w:szCs w:val="20"/>
              </w:rPr>
              <w:t>, et al. (2005a)</w:t>
            </w:r>
            <w:r w:rsidR="0087695C">
              <w:rPr>
                <w:color w:val="000000"/>
                <w:sz w:val="20"/>
                <w:szCs w:val="20"/>
              </w:rPr>
              <w:t xml:space="preserve"> C</w:t>
            </w:r>
          </w:p>
        </w:tc>
        <w:tc>
          <w:tcPr>
            <w:tcW w:w="1134" w:type="dxa"/>
            <w:tcBorders>
              <w:top w:val="nil"/>
              <w:left w:val="nil"/>
              <w:bottom w:val="nil"/>
              <w:right w:val="nil"/>
            </w:tcBorders>
            <w:vAlign w:val="bottom"/>
          </w:tcPr>
          <w:p w14:paraId="0EBE13A7" w14:textId="77777777" w:rsidR="00CA6862" w:rsidRPr="00FD2185" w:rsidRDefault="00CA6862" w:rsidP="00CA6862">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176805CF" w14:textId="6B3CC505" w:rsidR="00CA6862" w:rsidRPr="00FD2185" w:rsidRDefault="00CA6862" w:rsidP="00CA6862">
            <w:pPr>
              <w:spacing w:after="0"/>
              <w:rPr>
                <w:color w:val="000000"/>
                <w:sz w:val="20"/>
                <w:szCs w:val="20"/>
              </w:rPr>
            </w:pPr>
            <w:r>
              <w:rPr>
                <w:color w:val="000000"/>
                <w:sz w:val="20"/>
                <w:szCs w:val="20"/>
              </w:rPr>
              <w:t>Early</w:t>
            </w:r>
          </w:p>
        </w:tc>
      </w:tr>
      <w:tr w:rsidR="00CA6862" w:rsidRPr="00FD2185" w14:paraId="5800CD9C" w14:textId="0CB3997D" w:rsidTr="008D3BAB">
        <w:trPr>
          <w:trHeight w:val="80"/>
        </w:trPr>
        <w:tc>
          <w:tcPr>
            <w:tcW w:w="3792" w:type="dxa"/>
            <w:tcBorders>
              <w:top w:val="nil"/>
              <w:left w:val="nil"/>
              <w:bottom w:val="nil"/>
              <w:right w:val="nil"/>
            </w:tcBorders>
            <w:vAlign w:val="bottom"/>
          </w:tcPr>
          <w:p w14:paraId="2722490B" w14:textId="0C40AD4E" w:rsidR="00CA6862" w:rsidRPr="00FD2185" w:rsidRDefault="00CA6862" w:rsidP="008D3BAB">
            <w:pPr>
              <w:spacing w:after="0"/>
              <w:rPr>
                <w:color w:val="000000"/>
                <w:sz w:val="20"/>
                <w:szCs w:val="20"/>
              </w:rPr>
            </w:pPr>
            <w:r w:rsidRPr="00FD2185">
              <w:rPr>
                <w:color w:val="000000"/>
                <w:sz w:val="20"/>
                <w:szCs w:val="20"/>
              </w:rPr>
              <w:lastRenderedPageBreak/>
              <w:t>Auditory selective spatial attention</w:t>
            </w:r>
            <w:r w:rsidR="002624BD">
              <w:t xml:space="preserve"> </w:t>
            </w:r>
            <w:r w:rsidR="008D3BAB">
              <w:rPr>
                <w:color w:val="000000"/>
                <w:sz w:val="20"/>
                <w:szCs w:val="20"/>
              </w:rPr>
              <w:t>P1</w:t>
            </w:r>
            <w:r w:rsidR="00386F95">
              <w:rPr>
                <w:color w:val="000000"/>
                <w:sz w:val="20"/>
                <w:szCs w:val="20"/>
              </w:rPr>
              <w:t>-</w:t>
            </w:r>
            <w:r w:rsidR="002624BD" w:rsidRPr="002624BD">
              <w:rPr>
                <w:color w:val="000000"/>
                <w:sz w:val="20"/>
                <w:szCs w:val="20"/>
              </w:rPr>
              <w:t>2</w:t>
            </w:r>
            <w:r w:rsidRPr="00FD2185">
              <w:rPr>
                <w:color w:val="000000"/>
                <w:sz w:val="20"/>
                <w:szCs w:val="20"/>
              </w:rPr>
              <w:t xml:space="preserve"> </w:t>
            </w:r>
          </w:p>
        </w:tc>
        <w:tc>
          <w:tcPr>
            <w:tcW w:w="3402" w:type="dxa"/>
            <w:tcBorders>
              <w:top w:val="nil"/>
              <w:left w:val="nil"/>
              <w:bottom w:val="nil"/>
              <w:right w:val="nil"/>
            </w:tcBorders>
            <w:vAlign w:val="bottom"/>
          </w:tcPr>
          <w:p w14:paraId="6958FD7D" w14:textId="328B5012" w:rsidR="00CA6862" w:rsidRPr="00FD2185" w:rsidRDefault="00CA6862" w:rsidP="00CA6862">
            <w:pPr>
              <w:spacing w:after="0"/>
              <w:rPr>
                <w:color w:val="000000"/>
                <w:sz w:val="20"/>
                <w:szCs w:val="20"/>
              </w:rPr>
            </w:pPr>
            <w:r w:rsidRPr="00FD2185">
              <w:rPr>
                <w:color w:val="000000"/>
                <w:sz w:val="20"/>
                <w:szCs w:val="20"/>
              </w:rPr>
              <w:t>Collignon et al. (2006)</w:t>
            </w:r>
            <w:r w:rsidR="007E1F77">
              <w:rPr>
                <w:color w:val="000000"/>
                <w:sz w:val="20"/>
                <w:szCs w:val="20"/>
              </w:rPr>
              <w:t xml:space="preserve"> C</w:t>
            </w:r>
          </w:p>
        </w:tc>
        <w:tc>
          <w:tcPr>
            <w:tcW w:w="1134" w:type="dxa"/>
            <w:tcBorders>
              <w:top w:val="nil"/>
              <w:left w:val="nil"/>
              <w:bottom w:val="nil"/>
              <w:right w:val="nil"/>
            </w:tcBorders>
            <w:vAlign w:val="bottom"/>
          </w:tcPr>
          <w:p w14:paraId="1601A417" w14:textId="77777777" w:rsidR="00CA6862" w:rsidRPr="00FD2185" w:rsidRDefault="00CA6862" w:rsidP="00CA6862">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6114083B" w14:textId="2AD01C1C" w:rsidR="00CA6862" w:rsidRPr="00FD2185" w:rsidRDefault="00CA6862" w:rsidP="00CA6862">
            <w:pPr>
              <w:spacing w:after="0"/>
              <w:rPr>
                <w:color w:val="000000"/>
                <w:sz w:val="20"/>
                <w:szCs w:val="20"/>
              </w:rPr>
            </w:pPr>
            <w:r>
              <w:rPr>
                <w:color w:val="000000"/>
                <w:sz w:val="20"/>
                <w:szCs w:val="20"/>
              </w:rPr>
              <w:t>Early</w:t>
            </w:r>
          </w:p>
        </w:tc>
      </w:tr>
      <w:tr w:rsidR="00CA6862" w:rsidRPr="00FD2185" w14:paraId="36AED202" w14:textId="588CA5A2" w:rsidTr="008D3BAB">
        <w:trPr>
          <w:trHeight w:val="80"/>
        </w:trPr>
        <w:tc>
          <w:tcPr>
            <w:tcW w:w="3792" w:type="dxa"/>
            <w:tcBorders>
              <w:top w:val="nil"/>
              <w:left w:val="nil"/>
              <w:bottom w:val="nil"/>
              <w:right w:val="nil"/>
            </w:tcBorders>
            <w:vAlign w:val="bottom"/>
          </w:tcPr>
          <w:p w14:paraId="31DCCFE9" w14:textId="0396C51A" w:rsidR="00CA6862" w:rsidRPr="00FD2185" w:rsidRDefault="00CA6862" w:rsidP="00DA5399">
            <w:pPr>
              <w:spacing w:after="0"/>
              <w:rPr>
                <w:color w:val="000000"/>
                <w:sz w:val="20"/>
                <w:szCs w:val="20"/>
              </w:rPr>
            </w:pPr>
            <w:r w:rsidRPr="00FD2185">
              <w:rPr>
                <w:color w:val="000000"/>
                <w:sz w:val="20"/>
                <w:szCs w:val="20"/>
              </w:rPr>
              <w:t>Bimodal divided spatial attention</w:t>
            </w:r>
            <w:r w:rsidR="00152F29">
              <w:rPr>
                <w:color w:val="000000"/>
                <w:sz w:val="20"/>
                <w:szCs w:val="20"/>
              </w:rPr>
              <w:t xml:space="preserve"> </w:t>
            </w:r>
            <w:r w:rsidR="002624BD">
              <w:rPr>
                <w:color w:val="000000"/>
                <w:sz w:val="20"/>
                <w:szCs w:val="20"/>
              </w:rPr>
              <w:t>P1</w:t>
            </w:r>
            <w:r w:rsidR="00386F95">
              <w:rPr>
                <w:color w:val="000000"/>
                <w:sz w:val="20"/>
                <w:szCs w:val="20"/>
              </w:rPr>
              <w:t>-</w:t>
            </w:r>
            <w:r w:rsidR="002624BD" w:rsidRPr="00152F29">
              <w:rPr>
                <w:color w:val="000000"/>
                <w:sz w:val="20"/>
                <w:szCs w:val="20"/>
              </w:rPr>
              <w:t>2</w:t>
            </w:r>
            <w:r w:rsidR="002624BD" w:rsidRPr="00FD2185">
              <w:rPr>
                <w:color w:val="000000"/>
                <w:sz w:val="20"/>
                <w:szCs w:val="20"/>
              </w:rPr>
              <w:t> </w:t>
            </w:r>
          </w:p>
        </w:tc>
        <w:tc>
          <w:tcPr>
            <w:tcW w:w="3402" w:type="dxa"/>
            <w:tcBorders>
              <w:top w:val="nil"/>
              <w:left w:val="nil"/>
              <w:bottom w:val="nil"/>
              <w:right w:val="nil"/>
            </w:tcBorders>
            <w:vAlign w:val="bottom"/>
          </w:tcPr>
          <w:p w14:paraId="7F20E93E" w14:textId="5E1E0971" w:rsidR="00CA6862" w:rsidRPr="00FD2185" w:rsidRDefault="00CA6862" w:rsidP="00CA6862">
            <w:pPr>
              <w:spacing w:after="0"/>
              <w:rPr>
                <w:color w:val="000000"/>
                <w:sz w:val="20"/>
                <w:szCs w:val="20"/>
              </w:rPr>
            </w:pPr>
            <w:proofErr w:type="spellStart"/>
            <w:r w:rsidRPr="00FD2185">
              <w:rPr>
                <w:color w:val="000000"/>
                <w:sz w:val="20"/>
                <w:szCs w:val="20"/>
              </w:rPr>
              <w:t>Kujala</w:t>
            </w:r>
            <w:proofErr w:type="spellEnd"/>
            <w:r w:rsidRPr="00FD2185">
              <w:rPr>
                <w:color w:val="000000"/>
                <w:sz w:val="20"/>
                <w:szCs w:val="20"/>
              </w:rPr>
              <w:t xml:space="preserve"> et al. (1997)</w:t>
            </w:r>
            <w:r w:rsidR="00152F29">
              <w:rPr>
                <w:color w:val="000000"/>
                <w:sz w:val="20"/>
                <w:szCs w:val="20"/>
              </w:rPr>
              <w:t xml:space="preserve"> C</w:t>
            </w:r>
          </w:p>
        </w:tc>
        <w:tc>
          <w:tcPr>
            <w:tcW w:w="1134" w:type="dxa"/>
            <w:tcBorders>
              <w:top w:val="nil"/>
              <w:left w:val="nil"/>
              <w:bottom w:val="nil"/>
              <w:right w:val="nil"/>
            </w:tcBorders>
            <w:vAlign w:val="bottom"/>
          </w:tcPr>
          <w:p w14:paraId="2CA0FA4B" w14:textId="77777777" w:rsidR="00CA6862" w:rsidRPr="00FD2185" w:rsidRDefault="00CA6862" w:rsidP="00CA6862">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26BB2EC4" w14:textId="4DD78AEB" w:rsidR="00CA6862" w:rsidRPr="00FD2185" w:rsidRDefault="00CA6862" w:rsidP="00CA6862">
            <w:pPr>
              <w:spacing w:after="0"/>
              <w:rPr>
                <w:color w:val="000000"/>
                <w:sz w:val="20"/>
                <w:szCs w:val="20"/>
              </w:rPr>
            </w:pPr>
            <w:r>
              <w:rPr>
                <w:color w:val="000000"/>
                <w:sz w:val="20"/>
                <w:szCs w:val="20"/>
              </w:rPr>
              <w:t>Early</w:t>
            </w:r>
          </w:p>
        </w:tc>
      </w:tr>
      <w:tr w:rsidR="00CA6862" w:rsidRPr="00FD2185" w14:paraId="692835E0" w14:textId="75FDD2CB" w:rsidTr="008D3BAB">
        <w:trPr>
          <w:trHeight w:val="80"/>
        </w:trPr>
        <w:tc>
          <w:tcPr>
            <w:tcW w:w="3792" w:type="dxa"/>
            <w:tcBorders>
              <w:top w:val="nil"/>
              <w:left w:val="nil"/>
              <w:bottom w:val="nil"/>
              <w:right w:val="nil"/>
            </w:tcBorders>
            <w:vAlign w:val="bottom"/>
          </w:tcPr>
          <w:p w14:paraId="6BBB6A7E" w14:textId="1016BF6D" w:rsidR="00CA6862" w:rsidRPr="00FD2185" w:rsidRDefault="00CA6862" w:rsidP="00CA6862">
            <w:pPr>
              <w:spacing w:after="0"/>
              <w:rPr>
                <w:color w:val="000000"/>
                <w:sz w:val="20"/>
                <w:szCs w:val="20"/>
              </w:rPr>
            </w:pPr>
          </w:p>
        </w:tc>
        <w:tc>
          <w:tcPr>
            <w:tcW w:w="3402" w:type="dxa"/>
            <w:tcBorders>
              <w:top w:val="nil"/>
              <w:left w:val="nil"/>
              <w:bottom w:val="nil"/>
              <w:right w:val="nil"/>
            </w:tcBorders>
            <w:vAlign w:val="bottom"/>
          </w:tcPr>
          <w:p w14:paraId="0FF166D4" w14:textId="415D0AAB" w:rsidR="00CA6862" w:rsidRPr="00FD2185" w:rsidRDefault="00CA6862" w:rsidP="00CA6862">
            <w:pPr>
              <w:spacing w:after="0"/>
              <w:rPr>
                <w:color w:val="000000"/>
                <w:sz w:val="20"/>
                <w:szCs w:val="20"/>
              </w:rPr>
            </w:pPr>
            <w:r w:rsidRPr="00FD2185">
              <w:rPr>
                <w:color w:val="000000"/>
                <w:sz w:val="20"/>
                <w:szCs w:val="20"/>
              </w:rPr>
              <w:t>Collignon et al. (2006)</w:t>
            </w:r>
            <w:r w:rsidR="00152F29">
              <w:rPr>
                <w:color w:val="000000"/>
                <w:sz w:val="20"/>
                <w:szCs w:val="20"/>
              </w:rPr>
              <w:t xml:space="preserve"> C</w:t>
            </w:r>
          </w:p>
        </w:tc>
        <w:tc>
          <w:tcPr>
            <w:tcW w:w="1134" w:type="dxa"/>
            <w:tcBorders>
              <w:top w:val="nil"/>
              <w:left w:val="nil"/>
              <w:bottom w:val="nil"/>
              <w:right w:val="nil"/>
            </w:tcBorders>
            <w:vAlign w:val="bottom"/>
          </w:tcPr>
          <w:p w14:paraId="3B027AA7" w14:textId="77777777" w:rsidR="00CA6862" w:rsidRPr="00FD2185" w:rsidRDefault="00CA6862" w:rsidP="00CA6862">
            <w:pPr>
              <w:spacing w:after="0"/>
              <w:rPr>
                <w:color w:val="000000"/>
                <w:sz w:val="20"/>
                <w:szCs w:val="20"/>
              </w:rPr>
            </w:pPr>
            <w:r w:rsidRPr="00FD2185">
              <w:rPr>
                <w:color w:val="000000"/>
                <w:sz w:val="20"/>
                <w:szCs w:val="20"/>
              </w:rPr>
              <w:t>Enhanced</w:t>
            </w:r>
          </w:p>
        </w:tc>
        <w:tc>
          <w:tcPr>
            <w:tcW w:w="1984" w:type="dxa"/>
            <w:tcBorders>
              <w:top w:val="nil"/>
              <w:left w:val="nil"/>
              <w:bottom w:val="nil"/>
              <w:right w:val="nil"/>
            </w:tcBorders>
          </w:tcPr>
          <w:p w14:paraId="258C9B6D" w14:textId="3253B924" w:rsidR="00CA6862" w:rsidRPr="00FD2185" w:rsidRDefault="00CA6862" w:rsidP="00CA6862">
            <w:pPr>
              <w:spacing w:after="0"/>
              <w:rPr>
                <w:color w:val="000000"/>
                <w:sz w:val="20"/>
                <w:szCs w:val="20"/>
              </w:rPr>
            </w:pPr>
            <w:r>
              <w:rPr>
                <w:color w:val="000000"/>
                <w:sz w:val="20"/>
                <w:szCs w:val="20"/>
              </w:rPr>
              <w:t>Early</w:t>
            </w:r>
          </w:p>
        </w:tc>
      </w:tr>
      <w:tr w:rsidR="00CA6862" w:rsidRPr="00FD2185" w14:paraId="11FDB470" w14:textId="1E336ACF" w:rsidTr="008D3BAB">
        <w:trPr>
          <w:trHeight w:val="80"/>
        </w:trPr>
        <w:tc>
          <w:tcPr>
            <w:tcW w:w="3792" w:type="dxa"/>
            <w:tcBorders>
              <w:top w:val="nil"/>
              <w:left w:val="nil"/>
              <w:bottom w:val="nil"/>
              <w:right w:val="nil"/>
            </w:tcBorders>
            <w:vAlign w:val="bottom"/>
          </w:tcPr>
          <w:p w14:paraId="46A7D114" w14:textId="669B744A" w:rsidR="00CA6862" w:rsidRPr="00FD2185" w:rsidRDefault="00A03AC7" w:rsidP="00CA6862">
            <w:pPr>
              <w:spacing w:after="0"/>
              <w:rPr>
                <w:color w:val="000000"/>
                <w:sz w:val="20"/>
                <w:szCs w:val="20"/>
              </w:rPr>
            </w:pPr>
            <w:r>
              <w:rPr>
                <w:color w:val="000000"/>
                <w:sz w:val="20"/>
                <w:szCs w:val="20"/>
              </w:rPr>
              <w:t>Absolute distance judgement</w:t>
            </w:r>
            <w:r w:rsidR="00CA6862" w:rsidRPr="00FD2185">
              <w:rPr>
                <w:color w:val="000000"/>
                <w:sz w:val="20"/>
                <w:szCs w:val="20"/>
              </w:rPr>
              <w:t xml:space="preserve"> </w:t>
            </w:r>
            <w:r w:rsidR="007C32F0" w:rsidRPr="007C32F0">
              <w:rPr>
                <w:color w:val="000000"/>
                <w:sz w:val="20"/>
                <w:szCs w:val="20"/>
              </w:rPr>
              <w:t>P</w:t>
            </w:r>
            <w:r w:rsidR="007941A2">
              <w:rPr>
                <w:color w:val="000000"/>
                <w:sz w:val="20"/>
                <w:szCs w:val="20"/>
              </w:rPr>
              <w:t xml:space="preserve">1, </w:t>
            </w:r>
            <w:r w:rsidR="007C32F0" w:rsidRPr="007C32F0">
              <w:rPr>
                <w:color w:val="000000"/>
                <w:sz w:val="20"/>
                <w:szCs w:val="20"/>
              </w:rPr>
              <w:t>6</w:t>
            </w:r>
          </w:p>
        </w:tc>
        <w:tc>
          <w:tcPr>
            <w:tcW w:w="3402" w:type="dxa"/>
            <w:tcBorders>
              <w:top w:val="nil"/>
              <w:left w:val="nil"/>
              <w:bottom w:val="nil"/>
              <w:right w:val="nil"/>
            </w:tcBorders>
            <w:vAlign w:val="bottom"/>
          </w:tcPr>
          <w:p w14:paraId="2F0CCC06" w14:textId="0E6667B2" w:rsidR="00CA6862" w:rsidRPr="00FD2185" w:rsidRDefault="00CA6862" w:rsidP="000E7D1E">
            <w:pPr>
              <w:spacing w:after="0"/>
              <w:rPr>
                <w:color w:val="000000"/>
                <w:sz w:val="20"/>
                <w:szCs w:val="20"/>
              </w:rPr>
            </w:pPr>
            <w:proofErr w:type="spellStart"/>
            <w:r w:rsidRPr="00FD2185">
              <w:rPr>
                <w:color w:val="000000"/>
                <w:sz w:val="20"/>
                <w:szCs w:val="20"/>
              </w:rPr>
              <w:t>Wanet</w:t>
            </w:r>
            <w:proofErr w:type="spellEnd"/>
            <w:r w:rsidRPr="00FD2185">
              <w:rPr>
                <w:color w:val="000000"/>
                <w:sz w:val="20"/>
                <w:szCs w:val="20"/>
              </w:rPr>
              <w:t xml:space="preserve"> </w:t>
            </w:r>
            <w:r w:rsidR="000E7D1E">
              <w:rPr>
                <w:color w:val="000000"/>
                <w:sz w:val="20"/>
                <w:szCs w:val="20"/>
              </w:rPr>
              <w:t>&amp;</w:t>
            </w:r>
            <w:r w:rsidRPr="00FD2185">
              <w:rPr>
                <w:color w:val="000000"/>
                <w:sz w:val="20"/>
                <w:szCs w:val="20"/>
              </w:rPr>
              <w:t xml:space="preserve"> </w:t>
            </w:r>
            <w:proofErr w:type="spellStart"/>
            <w:r w:rsidRPr="00FD2185">
              <w:rPr>
                <w:color w:val="000000"/>
                <w:sz w:val="20"/>
                <w:szCs w:val="20"/>
              </w:rPr>
              <w:t>Veraart</w:t>
            </w:r>
            <w:proofErr w:type="spellEnd"/>
            <w:r w:rsidRPr="00FD2185">
              <w:rPr>
                <w:color w:val="000000"/>
                <w:sz w:val="20"/>
                <w:szCs w:val="20"/>
              </w:rPr>
              <w:t xml:space="preserve"> (1985)</w:t>
            </w:r>
            <w:r w:rsidR="007C32F0">
              <w:rPr>
                <w:color w:val="000000"/>
                <w:sz w:val="20"/>
                <w:szCs w:val="20"/>
              </w:rPr>
              <w:t xml:space="preserve"> C</w:t>
            </w:r>
          </w:p>
        </w:tc>
        <w:tc>
          <w:tcPr>
            <w:tcW w:w="1134" w:type="dxa"/>
            <w:tcBorders>
              <w:top w:val="nil"/>
              <w:left w:val="nil"/>
              <w:bottom w:val="nil"/>
              <w:right w:val="nil"/>
            </w:tcBorders>
            <w:vAlign w:val="bottom"/>
          </w:tcPr>
          <w:p w14:paraId="18FBE144"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3595423E" w14:textId="3590142F" w:rsidR="00CA6862" w:rsidRPr="00FD2185" w:rsidRDefault="00CA6862" w:rsidP="00CA6862">
            <w:pPr>
              <w:spacing w:after="0"/>
              <w:rPr>
                <w:color w:val="000000"/>
                <w:sz w:val="20"/>
                <w:szCs w:val="20"/>
              </w:rPr>
            </w:pPr>
            <w:r>
              <w:rPr>
                <w:color w:val="000000"/>
                <w:sz w:val="20"/>
                <w:szCs w:val="20"/>
              </w:rPr>
              <w:t>Early</w:t>
            </w:r>
          </w:p>
        </w:tc>
      </w:tr>
      <w:tr w:rsidR="00CA6862" w:rsidRPr="00FD2185" w14:paraId="20E20D34" w14:textId="77777777" w:rsidTr="008D3BAB">
        <w:trPr>
          <w:trHeight w:val="80"/>
        </w:trPr>
        <w:tc>
          <w:tcPr>
            <w:tcW w:w="3792" w:type="dxa"/>
            <w:tcBorders>
              <w:top w:val="nil"/>
              <w:left w:val="nil"/>
              <w:bottom w:val="nil"/>
              <w:right w:val="nil"/>
            </w:tcBorders>
            <w:vAlign w:val="bottom"/>
          </w:tcPr>
          <w:p w14:paraId="68CB97FE" w14:textId="77777777" w:rsidR="00CA6862" w:rsidRPr="00FD2185" w:rsidRDefault="00CA6862" w:rsidP="00CA6862">
            <w:pPr>
              <w:spacing w:after="0"/>
              <w:rPr>
                <w:color w:val="000000"/>
                <w:sz w:val="20"/>
                <w:szCs w:val="20"/>
              </w:rPr>
            </w:pPr>
          </w:p>
        </w:tc>
        <w:tc>
          <w:tcPr>
            <w:tcW w:w="3402" w:type="dxa"/>
            <w:tcBorders>
              <w:top w:val="nil"/>
              <w:left w:val="nil"/>
              <w:bottom w:val="nil"/>
              <w:right w:val="nil"/>
            </w:tcBorders>
            <w:vAlign w:val="bottom"/>
          </w:tcPr>
          <w:p w14:paraId="6592E716" w14:textId="160976EB" w:rsidR="00CA6862" w:rsidRPr="00FD2185" w:rsidRDefault="00CA6862" w:rsidP="00CA6862">
            <w:pPr>
              <w:spacing w:after="0"/>
              <w:rPr>
                <w:color w:val="000000"/>
                <w:sz w:val="20"/>
                <w:szCs w:val="20"/>
              </w:rPr>
            </w:pPr>
            <w:proofErr w:type="spellStart"/>
            <w:r w:rsidRPr="0045187F">
              <w:rPr>
                <w:color w:val="000000"/>
                <w:sz w:val="20"/>
                <w:szCs w:val="20"/>
              </w:rPr>
              <w:t>Macé</w:t>
            </w:r>
            <w:proofErr w:type="spellEnd"/>
            <w:r>
              <w:rPr>
                <w:color w:val="000000"/>
                <w:sz w:val="20"/>
                <w:szCs w:val="20"/>
              </w:rPr>
              <w:t xml:space="preserve"> et al. (2012)</w:t>
            </w:r>
            <w:r w:rsidR="007C32F0">
              <w:rPr>
                <w:color w:val="000000"/>
                <w:sz w:val="20"/>
                <w:szCs w:val="20"/>
              </w:rPr>
              <w:t xml:space="preserve"> C</w:t>
            </w:r>
          </w:p>
        </w:tc>
        <w:tc>
          <w:tcPr>
            <w:tcW w:w="1134" w:type="dxa"/>
            <w:tcBorders>
              <w:top w:val="nil"/>
              <w:left w:val="nil"/>
              <w:bottom w:val="nil"/>
              <w:right w:val="nil"/>
            </w:tcBorders>
            <w:vAlign w:val="bottom"/>
          </w:tcPr>
          <w:p w14:paraId="4FB82297" w14:textId="0B599978" w:rsidR="00CA6862" w:rsidRPr="00FD2185" w:rsidRDefault="00CA6862" w:rsidP="00CA6862">
            <w:pPr>
              <w:spacing w:after="0"/>
              <w:rPr>
                <w:color w:val="000000"/>
                <w:sz w:val="20"/>
                <w:szCs w:val="20"/>
              </w:rPr>
            </w:pPr>
            <w:r>
              <w:rPr>
                <w:color w:val="000000"/>
                <w:sz w:val="20"/>
                <w:szCs w:val="20"/>
              </w:rPr>
              <w:t>Degraded</w:t>
            </w:r>
          </w:p>
        </w:tc>
        <w:tc>
          <w:tcPr>
            <w:tcW w:w="1984" w:type="dxa"/>
            <w:tcBorders>
              <w:top w:val="nil"/>
              <w:left w:val="nil"/>
              <w:bottom w:val="nil"/>
              <w:right w:val="nil"/>
            </w:tcBorders>
          </w:tcPr>
          <w:p w14:paraId="6613CE66" w14:textId="1E5DB0F0" w:rsidR="00CA6862" w:rsidRDefault="00CA6862" w:rsidP="00CA6862">
            <w:pPr>
              <w:spacing w:after="0"/>
              <w:rPr>
                <w:color w:val="000000"/>
                <w:sz w:val="20"/>
                <w:szCs w:val="20"/>
              </w:rPr>
            </w:pPr>
            <w:r>
              <w:rPr>
                <w:color w:val="000000"/>
                <w:sz w:val="20"/>
                <w:szCs w:val="20"/>
              </w:rPr>
              <w:t>Early</w:t>
            </w:r>
          </w:p>
        </w:tc>
      </w:tr>
      <w:tr w:rsidR="00CA6862" w:rsidRPr="00FD2185" w14:paraId="10769D16" w14:textId="3A1B2375" w:rsidTr="008D3BAB">
        <w:trPr>
          <w:trHeight w:val="80"/>
        </w:trPr>
        <w:tc>
          <w:tcPr>
            <w:tcW w:w="3792" w:type="dxa"/>
            <w:tcBorders>
              <w:top w:val="nil"/>
              <w:left w:val="nil"/>
              <w:bottom w:val="nil"/>
              <w:right w:val="nil"/>
            </w:tcBorders>
            <w:vAlign w:val="bottom"/>
          </w:tcPr>
          <w:p w14:paraId="4CFFF225" w14:textId="77777777" w:rsidR="00CA6862" w:rsidRPr="00FD2185" w:rsidRDefault="00CA6862" w:rsidP="00CA6862">
            <w:pPr>
              <w:spacing w:after="0"/>
              <w:rPr>
                <w:color w:val="000000"/>
                <w:sz w:val="20"/>
                <w:szCs w:val="20"/>
              </w:rPr>
            </w:pPr>
            <w:r w:rsidRPr="00FD2185">
              <w:rPr>
                <w:color w:val="000000"/>
                <w:sz w:val="20"/>
                <w:szCs w:val="20"/>
              </w:rPr>
              <w:t> </w:t>
            </w:r>
          </w:p>
        </w:tc>
        <w:tc>
          <w:tcPr>
            <w:tcW w:w="3402" w:type="dxa"/>
            <w:tcBorders>
              <w:top w:val="nil"/>
              <w:left w:val="nil"/>
              <w:bottom w:val="nil"/>
              <w:right w:val="nil"/>
            </w:tcBorders>
            <w:vAlign w:val="bottom"/>
          </w:tcPr>
          <w:p w14:paraId="11F95DE5" w14:textId="0423DB6F" w:rsidR="00CA6862" w:rsidRPr="00FD2185" w:rsidRDefault="00CA6862" w:rsidP="00CA6862">
            <w:pPr>
              <w:spacing w:after="0"/>
              <w:rPr>
                <w:color w:val="000000"/>
                <w:sz w:val="20"/>
                <w:szCs w:val="20"/>
              </w:rPr>
            </w:pPr>
            <w:r w:rsidRPr="00FD2185">
              <w:rPr>
                <w:color w:val="000000"/>
                <w:sz w:val="20"/>
                <w:szCs w:val="20"/>
              </w:rPr>
              <w:t>Kolarik, et al. (</w:t>
            </w:r>
            <w:r>
              <w:rPr>
                <w:color w:val="000000"/>
                <w:sz w:val="20"/>
                <w:szCs w:val="20"/>
              </w:rPr>
              <w:t xml:space="preserve">2013b; </w:t>
            </w:r>
            <w:r w:rsidRPr="00FD2185">
              <w:rPr>
                <w:color w:val="000000"/>
                <w:sz w:val="20"/>
                <w:szCs w:val="20"/>
              </w:rPr>
              <w:t>2017a)</w:t>
            </w:r>
            <w:r w:rsidR="007C32F0">
              <w:rPr>
                <w:color w:val="000000"/>
                <w:sz w:val="20"/>
                <w:szCs w:val="20"/>
              </w:rPr>
              <w:t xml:space="preserve"> C</w:t>
            </w:r>
          </w:p>
        </w:tc>
        <w:tc>
          <w:tcPr>
            <w:tcW w:w="1134" w:type="dxa"/>
            <w:tcBorders>
              <w:top w:val="nil"/>
              <w:left w:val="nil"/>
              <w:bottom w:val="nil"/>
              <w:right w:val="nil"/>
            </w:tcBorders>
            <w:vAlign w:val="bottom"/>
          </w:tcPr>
          <w:p w14:paraId="2693D59D"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3E2C1EAA" w14:textId="1258E3D8" w:rsidR="00CA6862" w:rsidRPr="00FD2185" w:rsidRDefault="00CA6862" w:rsidP="00CA6862">
            <w:pPr>
              <w:spacing w:after="0"/>
              <w:rPr>
                <w:color w:val="000000"/>
                <w:sz w:val="20"/>
                <w:szCs w:val="20"/>
              </w:rPr>
            </w:pPr>
            <w:r>
              <w:rPr>
                <w:color w:val="000000"/>
                <w:sz w:val="20"/>
                <w:szCs w:val="20"/>
              </w:rPr>
              <w:t>Early</w:t>
            </w:r>
          </w:p>
        </w:tc>
      </w:tr>
      <w:tr w:rsidR="00CA6862" w:rsidRPr="00FD2185" w14:paraId="4ECCA478" w14:textId="3DA12D75" w:rsidTr="008D3BAB">
        <w:trPr>
          <w:trHeight w:val="80"/>
        </w:trPr>
        <w:tc>
          <w:tcPr>
            <w:tcW w:w="3792" w:type="dxa"/>
            <w:tcBorders>
              <w:top w:val="nil"/>
              <w:left w:val="nil"/>
              <w:bottom w:val="nil"/>
              <w:right w:val="nil"/>
            </w:tcBorders>
            <w:vAlign w:val="bottom"/>
          </w:tcPr>
          <w:p w14:paraId="31751F8C" w14:textId="4A1418B0" w:rsidR="00CA6862" w:rsidRPr="00FD2185" w:rsidRDefault="00CA6862" w:rsidP="00CA6862">
            <w:pPr>
              <w:spacing w:after="0"/>
              <w:rPr>
                <w:color w:val="000000"/>
                <w:sz w:val="20"/>
                <w:szCs w:val="20"/>
              </w:rPr>
            </w:pPr>
            <w:r w:rsidRPr="00FD2185">
              <w:rPr>
                <w:color w:val="000000"/>
                <w:sz w:val="20"/>
                <w:szCs w:val="20"/>
              </w:rPr>
              <w:t xml:space="preserve">Elevation </w:t>
            </w:r>
            <w:r w:rsidR="00DB56E7" w:rsidRPr="00DB56E7">
              <w:rPr>
                <w:color w:val="000000"/>
                <w:sz w:val="20"/>
                <w:szCs w:val="20"/>
              </w:rPr>
              <w:t>P</w:t>
            </w:r>
            <w:r w:rsidR="00EA7189">
              <w:rPr>
                <w:color w:val="000000"/>
                <w:sz w:val="20"/>
                <w:szCs w:val="20"/>
              </w:rPr>
              <w:t>1, 5-</w:t>
            </w:r>
            <w:r w:rsidR="00DB56E7" w:rsidRPr="00DB56E7">
              <w:rPr>
                <w:color w:val="000000"/>
                <w:sz w:val="20"/>
                <w:szCs w:val="20"/>
              </w:rPr>
              <w:t>6</w:t>
            </w:r>
          </w:p>
        </w:tc>
        <w:tc>
          <w:tcPr>
            <w:tcW w:w="3402" w:type="dxa"/>
            <w:tcBorders>
              <w:top w:val="nil"/>
              <w:left w:val="nil"/>
              <w:bottom w:val="nil"/>
              <w:right w:val="nil"/>
            </w:tcBorders>
            <w:vAlign w:val="bottom"/>
          </w:tcPr>
          <w:p w14:paraId="75480D6E" w14:textId="77A29016" w:rsidR="00CA6862" w:rsidRPr="00FD2185" w:rsidRDefault="00CA6862" w:rsidP="00CA6862">
            <w:pPr>
              <w:spacing w:after="0"/>
              <w:rPr>
                <w:color w:val="000000"/>
                <w:sz w:val="20"/>
                <w:szCs w:val="20"/>
              </w:rPr>
            </w:pPr>
            <w:r w:rsidRPr="00FD2185">
              <w:rPr>
                <w:color w:val="000000"/>
                <w:sz w:val="20"/>
                <w:szCs w:val="20"/>
              </w:rPr>
              <w:t>Zwiers, et al. (2001)</w:t>
            </w:r>
            <w:r w:rsidR="00DB56E7">
              <w:rPr>
                <w:color w:val="000000"/>
                <w:sz w:val="20"/>
                <w:szCs w:val="20"/>
              </w:rPr>
              <w:t xml:space="preserve"> C</w:t>
            </w:r>
          </w:p>
        </w:tc>
        <w:tc>
          <w:tcPr>
            <w:tcW w:w="1134" w:type="dxa"/>
            <w:tcBorders>
              <w:top w:val="nil"/>
              <w:left w:val="nil"/>
              <w:bottom w:val="nil"/>
              <w:right w:val="nil"/>
            </w:tcBorders>
            <w:vAlign w:val="bottom"/>
          </w:tcPr>
          <w:p w14:paraId="6838316A"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6B59C934" w14:textId="0D6F6330" w:rsidR="00CA6862" w:rsidRPr="00FD2185" w:rsidRDefault="00CA6862" w:rsidP="00CA6862">
            <w:pPr>
              <w:spacing w:after="0"/>
              <w:rPr>
                <w:color w:val="000000"/>
                <w:sz w:val="20"/>
                <w:szCs w:val="20"/>
              </w:rPr>
            </w:pPr>
            <w:r>
              <w:rPr>
                <w:color w:val="000000"/>
                <w:sz w:val="20"/>
                <w:szCs w:val="20"/>
              </w:rPr>
              <w:t>Early</w:t>
            </w:r>
          </w:p>
        </w:tc>
      </w:tr>
      <w:tr w:rsidR="00CA6862" w:rsidRPr="00FD2185" w14:paraId="4FA3CAEF" w14:textId="6E88B8B6" w:rsidTr="008D3BAB">
        <w:trPr>
          <w:trHeight w:val="80"/>
        </w:trPr>
        <w:tc>
          <w:tcPr>
            <w:tcW w:w="3792" w:type="dxa"/>
            <w:tcBorders>
              <w:top w:val="nil"/>
              <w:left w:val="nil"/>
              <w:bottom w:val="nil"/>
              <w:right w:val="nil"/>
            </w:tcBorders>
            <w:vAlign w:val="bottom"/>
          </w:tcPr>
          <w:p w14:paraId="1BCE7E31" w14:textId="4902BF9D" w:rsidR="00CA6862" w:rsidRPr="00FD2185" w:rsidRDefault="00CA6862" w:rsidP="00CA6862">
            <w:pPr>
              <w:spacing w:after="0"/>
              <w:rPr>
                <w:color w:val="000000"/>
                <w:sz w:val="20"/>
                <w:szCs w:val="20"/>
              </w:rPr>
            </w:pPr>
            <w:r w:rsidRPr="00FD2185">
              <w:rPr>
                <w:color w:val="000000"/>
                <w:sz w:val="20"/>
                <w:szCs w:val="20"/>
              </w:rPr>
              <w:t> </w:t>
            </w:r>
          </w:p>
        </w:tc>
        <w:tc>
          <w:tcPr>
            <w:tcW w:w="3402" w:type="dxa"/>
            <w:tcBorders>
              <w:top w:val="nil"/>
              <w:left w:val="nil"/>
              <w:bottom w:val="nil"/>
              <w:right w:val="nil"/>
            </w:tcBorders>
            <w:vAlign w:val="bottom"/>
          </w:tcPr>
          <w:p w14:paraId="5BCBD52C" w14:textId="327E8E8F" w:rsidR="00CA6862" w:rsidRPr="00FD2185" w:rsidRDefault="00CA6862" w:rsidP="00CA6862">
            <w:pPr>
              <w:spacing w:after="0"/>
              <w:rPr>
                <w:color w:val="000000"/>
                <w:sz w:val="20"/>
                <w:szCs w:val="20"/>
              </w:rPr>
            </w:pPr>
            <w:proofErr w:type="spellStart"/>
            <w:r w:rsidRPr="00FD2185">
              <w:rPr>
                <w:color w:val="000000"/>
                <w:sz w:val="20"/>
                <w:szCs w:val="20"/>
              </w:rPr>
              <w:t>Lewald</w:t>
            </w:r>
            <w:proofErr w:type="spellEnd"/>
            <w:r w:rsidRPr="00FD2185">
              <w:rPr>
                <w:color w:val="000000"/>
                <w:sz w:val="20"/>
                <w:szCs w:val="20"/>
              </w:rPr>
              <w:t xml:space="preserve"> (2002)</w:t>
            </w:r>
            <w:r w:rsidR="00DB56E7">
              <w:rPr>
                <w:color w:val="000000"/>
                <w:sz w:val="20"/>
                <w:szCs w:val="20"/>
              </w:rPr>
              <w:t xml:space="preserve"> C</w:t>
            </w:r>
          </w:p>
        </w:tc>
        <w:tc>
          <w:tcPr>
            <w:tcW w:w="1134" w:type="dxa"/>
            <w:tcBorders>
              <w:top w:val="nil"/>
              <w:left w:val="nil"/>
              <w:bottom w:val="nil"/>
              <w:right w:val="nil"/>
            </w:tcBorders>
            <w:vAlign w:val="bottom"/>
          </w:tcPr>
          <w:p w14:paraId="35BDDBBE"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0E2322D2" w14:textId="655E7BD2" w:rsidR="00CA6862" w:rsidRPr="00FD2185" w:rsidRDefault="00CA6862" w:rsidP="00CA6862">
            <w:pPr>
              <w:spacing w:after="0"/>
              <w:rPr>
                <w:color w:val="000000"/>
                <w:sz w:val="20"/>
                <w:szCs w:val="20"/>
              </w:rPr>
            </w:pPr>
            <w:r>
              <w:rPr>
                <w:color w:val="000000"/>
                <w:sz w:val="20"/>
                <w:szCs w:val="20"/>
              </w:rPr>
              <w:t>Early</w:t>
            </w:r>
          </w:p>
        </w:tc>
      </w:tr>
      <w:tr w:rsidR="00CA6862" w:rsidRPr="00FD2185" w14:paraId="0ADE3037" w14:textId="74FB79C6" w:rsidTr="008D3BAB">
        <w:trPr>
          <w:trHeight w:val="80"/>
        </w:trPr>
        <w:tc>
          <w:tcPr>
            <w:tcW w:w="3792" w:type="dxa"/>
            <w:tcBorders>
              <w:top w:val="nil"/>
              <w:left w:val="nil"/>
              <w:bottom w:val="nil"/>
              <w:right w:val="nil"/>
            </w:tcBorders>
            <w:vAlign w:val="bottom"/>
          </w:tcPr>
          <w:p w14:paraId="59AD1488" w14:textId="0003F228" w:rsidR="00CA6862" w:rsidRPr="00FD2185" w:rsidRDefault="00CA6862" w:rsidP="00CA6862">
            <w:pPr>
              <w:spacing w:after="0"/>
              <w:rPr>
                <w:color w:val="000000"/>
                <w:sz w:val="20"/>
                <w:szCs w:val="20"/>
              </w:rPr>
            </w:pPr>
            <w:r w:rsidRPr="00FD2185">
              <w:rPr>
                <w:color w:val="000000"/>
                <w:sz w:val="20"/>
                <w:szCs w:val="20"/>
              </w:rPr>
              <w:t xml:space="preserve">Azimuth bisection </w:t>
            </w:r>
            <w:r w:rsidR="00B46051" w:rsidRPr="00B46051">
              <w:rPr>
                <w:color w:val="000000"/>
                <w:sz w:val="20"/>
                <w:szCs w:val="20"/>
              </w:rPr>
              <w:t>P</w:t>
            </w:r>
            <w:r w:rsidR="00A85755">
              <w:rPr>
                <w:color w:val="000000"/>
                <w:sz w:val="20"/>
                <w:szCs w:val="20"/>
              </w:rPr>
              <w:t xml:space="preserve">1, </w:t>
            </w:r>
            <w:r w:rsidR="00B46051" w:rsidRPr="00B46051">
              <w:rPr>
                <w:color w:val="000000"/>
                <w:sz w:val="20"/>
                <w:szCs w:val="20"/>
              </w:rPr>
              <w:t>6</w:t>
            </w:r>
          </w:p>
        </w:tc>
        <w:tc>
          <w:tcPr>
            <w:tcW w:w="3402" w:type="dxa"/>
            <w:tcBorders>
              <w:top w:val="nil"/>
              <w:left w:val="nil"/>
              <w:bottom w:val="nil"/>
              <w:right w:val="nil"/>
            </w:tcBorders>
            <w:vAlign w:val="bottom"/>
          </w:tcPr>
          <w:p w14:paraId="5FF979D9" w14:textId="3B51AE9E" w:rsidR="00CA6862" w:rsidRPr="00FD2185" w:rsidRDefault="00CA6862" w:rsidP="00CA6862">
            <w:pPr>
              <w:spacing w:after="0"/>
              <w:rPr>
                <w:color w:val="000000"/>
                <w:sz w:val="20"/>
                <w:szCs w:val="20"/>
              </w:rPr>
            </w:pPr>
            <w:r w:rsidRPr="00FD2185">
              <w:rPr>
                <w:color w:val="000000"/>
                <w:sz w:val="20"/>
                <w:szCs w:val="20"/>
              </w:rPr>
              <w:t>Gori et al. (2014)</w:t>
            </w:r>
            <w:r w:rsidR="00B46051">
              <w:rPr>
                <w:color w:val="000000"/>
                <w:sz w:val="20"/>
                <w:szCs w:val="20"/>
              </w:rPr>
              <w:t xml:space="preserve"> C</w:t>
            </w:r>
          </w:p>
        </w:tc>
        <w:tc>
          <w:tcPr>
            <w:tcW w:w="1134" w:type="dxa"/>
            <w:tcBorders>
              <w:top w:val="nil"/>
              <w:left w:val="nil"/>
              <w:bottom w:val="nil"/>
              <w:right w:val="nil"/>
            </w:tcBorders>
            <w:vAlign w:val="bottom"/>
          </w:tcPr>
          <w:p w14:paraId="00C46EE0"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6E7B9691" w14:textId="1385C581" w:rsidR="00CA6862" w:rsidRPr="00FD2185" w:rsidRDefault="00CA6862" w:rsidP="00CA6862">
            <w:pPr>
              <w:spacing w:after="0"/>
              <w:rPr>
                <w:color w:val="000000"/>
                <w:sz w:val="20"/>
                <w:szCs w:val="20"/>
              </w:rPr>
            </w:pPr>
            <w:r>
              <w:rPr>
                <w:color w:val="000000"/>
                <w:sz w:val="20"/>
                <w:szCs w:val="20"/>
              </w:rPr>
              <w:t>Early</w:t>
            </w:r>
          </w:p>
        </w:tc>
      </w:tr>
      <w:tr w:rsidR="00CA6862" w:rsidRPr="00FD2185" w14:paraId="13B11889" w14:textId="164C1969" w:rsidTr="008D3BAB">
        <w:trPr>
          <w:trHeight w:val="80"/>
        </w:trPr>
        <w:tc>
          <w:tcPr>
            <w:tcW w:w="3792" w:type="dxa"/>
            <w:tcBorders>
              <w:top w:val="nil"/>
              <w:left w:val="nil"/>
              <w:bottom w:val="nil"/>
              <w:right w:val="nil"/>
            </w:tcBorders>
            <w:vAlign w:val="bottom"/>
          </w:tcPr>
          <w:p w14:paraId="08EC613C" w14:textId="77777777" w:rsidR="00CA6862" w:rsidRPr="00FD2185" w:rsidRDefault="00CA6862" w:rsidP="00CA6862">
            <w:pPr>
              <w:spacing w:after="0"/>
              <w:rPr>
                <w:color w:val="000000"/>
                <w:sz w:val="20"/>
                <w:szCs w:val="20"/>
              </w:rPr>
            </w:pPr>
            <w:r w:rsidRPr="00FD2185">
              <w:rPr>
                <w:color w:val="000000"/>
                <w:sz w:val="20"/>
                <w:szCs w:val="20"/>
              </w:rPr>
              <w:t> </w:t>
            </w:r>
          </w:p>
        </w:tc>
        <w:tc>
          <w:tcPr>
            <w:tcW w:w="3402" w:type="dxa"/>
            <w:tcBorders>
              <w:top w:val="nil"/>
              <w:left w:val="nil"/>
              <w:bottom w:val="nil"/>
              <w:right w:val="nil"/>
            </w:tcBorders>
            <w:vAlign w:val="bottom"/>
          </w:tcPr>
          <w:p w14:paraId="6F5B0310" w14:textId="47A4AB1B" w:rsidR="00CA6862" w:rsidRPr="00FD2185" w:rsidRDefault="00CA6862" w:rsidP="00CA6862">
            <w:pPr>
              <w:spacing w:after="0"/>
              <w:rPr>
                <w:color w:val="000000"/>
                <w:sz w:val="20"/>
                <w:szCs w:val="20"/>
              </w:rPr>
            </w:pPr>
            <w:proofErr w:type="spellStart"/>
            <w:r w:rsidRPr="00FD2185">
              <w:rPr>
                <w:color w:val="000000"/>
                <w:sz w:val="20"/>
                <w:szCs w:val="20"/>
              </w:rPr>
              <w:t>Vercillo</w:t>
            </w:r>
            <w:proofErr w:type="spellEnd"/>
            <w:r w:rsidRPr="00FD2185">
              <w:rPr>
                <w:color w:val="000000"/>
                <w:sz w:val="20"/>
                <w:szCs w:val="20"/>
              </w:rPr>
              <w:t xml:space="preserve"> et al (2015; 2016)</w:t>
            </w:r>
            <w:r w:rsidR="00B46051">
              <w:rPr>
                <w:color w:val="000000"/>
                <w:sz w:val="20"/>
                <w:szCs w:val="20"/>
              </w:rPr>
              <w:t xml:space="preserve"> C</w:t>
            </w:r>
          </w:p>
        </w:tc>
        <w:tc>
          <w:tcPr>
            <w:tcW w:w="1134" w:type="dxa"/>
            <w:tcBorders>
              <w:top w:val="nil"/>
              <w:left w:val="nil"/>
              <w:bottom w:val="nil"/>
              <w:right w:val="nil"/>
            </w:tcBorders>
            <w:vAlign w:val="bottom"/>
          </w:tcPr>
          <w:p w14:paraId="11917137"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007797CE" w14:textId="6FBBD1A2" w:rsidR="00CA6862" w:rsidRPr="00FD2185" w:rsidRDefault="00CA6862" w:rsidP="00CA6862">
            <w:pPr>
              <w:spacing w:after="0"/>
              <w:rPr>
                <w:color w:val="000000"/>
                <w:sz w:val="20"/>
                <w:szCs w:val="20"/>
              </w:rPr>
            </w:pPr>
            <w:r>
              <w:rPr>
                <w:color w:val="000000"/>
                <w:sz w:val="20"/>
                <w:szCs w:val="20"/>
              </w:rPr>
              <w:t>Early; Early</w:t>
            </w:r>
          </w:p>
        </w:tc>
      </w:tr>
      <w:tr w:rsidR="00CA6862" w:rsidRPr="00FD2185" w14:paraId="2CBE0141" w14:textId="07077854" w:rsidTr="008D3BAB">
        <w:trPr>
          <w:trHeight w:val="80"/>
        </w:trPr>
        <w:tc>
          <w:tcPr>
            <w:tcW w:w="3792" w:type="dxa"/>
            <w:tcBorders>
              <w:top w:val="nil"/>
              <w:left w:val="nil"/>
              <w:bottom w:val="nil"/>
              <w:right w:val="nil"/>
            </w:tcBorders>
            <w:vAlign w:val="bottom"/>
          </w:tcPr>
          <w:p w14:paraId="138F8F59" w14:textId="77777777" w:rsidR="00CA6862" w:rsidRPr="00FD2185" w:rsidRDefault="00CA6862" w:rsidP="00CA6862">
            <w:pPr>
              <w:spacing w:after="0"/>
              <w:rPr>
                <w:color w:val="000000"/>
                <w:sz w:val="20"/>
                <w:szCs w:val="20"/>
              </w:rPr>
            </w:pPr>
          </w:p>
        </w:tc>
        <w:tc>
          <w:tcPr>
            <w:tcW w:w="3402" w:type="dxa"/>
            <w:tcBorders>
              <w:top w:val="nil"/>
              <w:left w:val="nil"/>
              <w:bottom w:val="nil"/>
              <w:right w:val="nil"/>
            </w:tcBorders>
            <w:vAlign w:val="bottom"/>
          </w:tcPr>
          <w:p w14:paraId="057B0E0C" w14:textId="1344FE22" w:rsidR="00CA6862" w:rsidRPr="00FD2185" w:rsidRDefault="00CA6862" w:rsidP="00CA6862">
            <w:pPr>
              <w:spacing w:after="0"/>
              <w:rPr>
                <w:color w:val="000000"/>
                <w:sz w:val="20"/>
                <w:szCs w:val="20"/>
              </w:rPr>
            </w:pPr>
            <w:r>
              <w:rPr>
                <w:color w:val="000000"/>
                <w:sz w:val="20"/>
                <w:szCs w:val="20"/>
              </w:rPr>
              <w:t>Campus et al (2019)</w:t>
            </w:r>
            <w:r w:rsidR="00B46051">
              <w:rPr>
                <w:color w:val="000000"/>
                <w:sz w:val="20"/>
                <w:szCs w:val="20"/>
              </w:rPr>
              <w:t xml:space="preserve"> C</w:t>
            </w:r>
          </w:p>
        </w:tc>
        <w:tc>
          <w:tcPr>
            <w:tcW w:w="1134" w:type="dxa"/>
            <w:tcBorders>
              <w:top w:val="nil"/>
              <w:left w:val="nil"/>
              <w:bottom w:val="nil"/>
              <w:right w:val="nil"/>
            </w:tcBorders>
            <w:vAlign w:val="bottom"/>
          </w:tcPr>
          <w:p w14:paraId="5CD68520" w14:textId="26B1C912"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449FF4BA" w14:textId="0186CF2A" w:rsidR="00CA6862" w:rsidRPr="00FD2185" w:rsidRDefault="00CA6862" w:rsidP="00CA6862">
            <w:pPr>
              <w:spacing w:after="0"/>
              <w:rPr>
                <w:color w:val="000000"/>
                <w:sz w:val="20"/>
                <w:szCs w:val="20"/>
              </w:rPr>
            </w:pPr>
            <w:r>
              <w:rPr>
                <w:color w:val="000000"/>
                <w:sz w:val="20"/>
                <w:szCs w:val="20"/>
              </w:rPr>
              <w:t>Early</w:t>
            </w:r>
          </w:p>
        </w:tc>
      </w:tr>
      <w:tr w:rsidR="00CA6862" w:rsidRPr="00FD2185" w14:paraId="269E7DC4" w14:textId="477C4A1D" w:rsidTr="008D3BAB">
        <w:trPr>
          <w:trHeight w:val="80"/>
        </w:trPr>
        <w:tc>
          <w:tcPr>
            <w:tcW w:w="3792" w:type="dxa"/>
            <w:tcBorders>
              <w:top w:val="nil"/>
              <w:left w:val="nil"/>
              <w:bottom w:val="nil"/>
              <w:right w:val="nil"/>
            </w:tcBorders>
            <w:vAlign w:val="bottom"/>
          </w:tcPr>
          <w:p w14:paraId="0C06F32D" w14:textId="77777777" w:rsidR="00CA6862" w:rsidRDefault="00CA6862" w:rsidP="00CA6862">
            <w:pPr>
              <w:spacing w:after="0"/>
              <w:rPr>
                <w:color w:val="000000"/>
                <w:sz w:val="20"/>
                <w:szCs w:val="20"/>
              </w:rPr>
            </w:pPr>
            <w:r w:rsidRPr="00FD2185">
              <w:rPr>
                <w:color w:val="000000"/>
                <w:sz w:val="20"/>
                <w:szCs w:val="20"/>
              </w:rPr>
              <w:t xml:space="preserve">Auditory encoding and movement </w:t>
            </w:r>
          </w:p>
          <w:p w14:paraId="01ABA9B1" w14:textId="326D9052" w:rsidR="00CA6862" w:rsidRPr="00FD2185" w:rsidRDefault="00CA6862" w:rsidP="00CA6862">
            <w:pPr>
              <w:spacing w:after="0"/>
              <w:rPr>
                <w:color w:val="000000"/>
                <w:sz w:val="20"/>
                <w:szCs w:val="20"/>
              </w:rPr>
            </w:pPr>
            <w:r w:rsidRPr="00FD2185">
              <w:rPr>
                <w:color w:val="000000"/>
                <w:sz w:val="20"/>
                <w:szCs w:val="20"/>
              </w:rPr>
              <w:t xml:space="preserve">reproduction </w:t>
            </w:r>
            <w:r w:rsidR="0020642B" w:rsidRPr="0020642B">
              <w:rPr>
                <w:color w:val="000000"/>
                <w:sz w:val="20"/>
                <w:szCs w:val="20"/>
              </w:rPr>
              <w:t>P</w:t>
            </w:r>
            <w:r w:rsidR="0002623B">
              <w:rPr>
                <w:color w:val="000000"/>
                <w:sz w:val="20"/>
                <w:szCs w:val="20"/>
              </w:rPr>
              <w:t>1, 5-</w:t>
            </w:r>
            <w:r w:rsidR="0020642B" w:rsidRPr="0020642B">
              <w:rPr>
                <w:color w:val="000000"/>
                <w:sz w:val="20"/>
                <w:szCs w:val="20"/>
              </w:rPr>
              <w:t>6</w:t>
            </w:r>
            <w:r w:rsidR="0002623B">
              <w:rPr>
                <w:color w:val="000000"/>
                <w:sz w:val="20"/>
                <w:szCs w:val="20"/>
              </w:rPr>
              <w:t>, 9</w:t>
            </w:r>
          </w:p>
        </w:tc>
        <w:tc>
          <w:tcPr>
            <w:tcW w:w="3402" w:type="dxa"/>
            <w:tcBorders>
              <w:top w:val="nil"/>
              <w:left w:val="nil"/>
              <w:bottom w:val="nil"/>
              <w:right w:val="nil"/>
            </w:tcBorders>
            <w:vAlign w:val="bottom"/>
          </w:tcPr>
          <w:p w14:paraId="3199A273" w14:textId="0D81A69F" w:rsidR="00CA6862" w:rsidRPr="00FD2185" w:rsidRDefault="00CA6862" w:rsidP="00CA6862">
            <w:pPr>
              <w:spacing w:after="0"/>
              <w:rPr>
                <w:color w:val="000000"/>
                <w:sz w:val="20"/>
                <w:szCs w:val="20"/>
              </w:rPr>
            </w:pPr>
            <w:proofErr w:type="spellStart"/>
            <w:r w:rsidRPr="00FD2185">
              <w:rPr>
                <w:color w:val="000000"/>
                <w:sz w:val="20"/>
                <w:szCs w:val="20"/>
              </w:rPr>
              <w:t>Finocchietti</w:t>
            </w:r>
            <w:proofErr w:type="spellEnd"/>
            <w:r w:rsidRPr="00FD2185">
              <w:rPr>
                <w:color w:val="000000"/>
                <w:sz w:val="20"/>
                <w:szCs w:val="20"/>
              </w:rPr>
              <w:t xml:space="preserve"> et al. (2015a)</w:t>
            </w:r>
            <w:r w:rsidR="0020642B">
              <w:rPr>
                <w:color w:val="000000"/>
                <w:sz w:val="20"/>
                <w:szCs w:val="20"/>
              </w:rPr>
              <w:t xml:space="preserve"> C</w:t>
            </w:r>
          </w:p>
        </w:tc>
        <w:tc>
          <w:tcPr>
            <w:tcW w:w="1134" w:type="dxa"/>
            <w:tcBorders>
              <w:top w:val="nil"/>
              <w:left w:val="nil"/>
              <w:bottom w:val="nil"/>
              <w:right w:val="nil"/>
            </w:tcBorders>
            <w:vAlign w:val="bottom"/>
          </w:tcPr>
          <w:p w14:paraId="6DF9E3A1"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56249D81" w14:textId="77777777" w:rsidR="00CA6862" w:rsidRDefault="00CA6862" w:rsidP="00CA6862">
            <w:pPr>
              <w:spacing w:after="0"/>
              <w:rPr>
                <w:color w:val="000000"/>
                <w:sz w:val="20"/>
                <w:szCs w:val="20"/>
              </w:rPr>
            </w:pPr>
          </w:p>
          <w:p w14:paraId="06342816" w14:textId="7B5D329F" w:rsidR="00CA6862" w:rsidRPr="00FD2185" w:rsidRDefault="00CA6862" w:rsidP="00CA6862">
            <w:pPr>
              <w:spacing w:after="0"/>
              <w:rPr>
                <w:color w:val="000000"/>
                <w:sz w:val="20"/>
                <w:szCs w:val="20"/>
              </w:rPr>
            </w:pPr>
            <w:r>
              <w:rPr>
                <w:color w:val="000000"/>
                <w:sz w:val="20"/>
                <w:szCs w:val="20"/>
              </w:rPr>
              <w:t>Early</w:t>
            </w:r>
          </w:p>
        </w:tc>
      </w:tr>
      <w:tr w:rsidR="00CA6862" w:rsidRPr="00FD2185" w14:paraId="6B5F97BB" w14:textId="19F27689" w:rsidTr="008D3BAB">
        <w:trPr>
          <w:trHeight w:val="80"/>
        </w:trPr>
        <w:tc>
          <w:tcPr>
            <w:tcW w:w="3792" w:type="dxa"/>
            <w:tcBorders>
              <w:top w:val="nil"/>
              <w:left w:val="nil"/>
              <w:bottom w:val="nil"/>
              <w:right w:val="nil"/>
            </w:tcBorders>
            <w:vAlign w:val="bottom"/>
          </w:tcPr>
          <w:p w14:paraId="294B9FCC" w14:textId="30465E93" w:rsidR="00CA6862" w:rsidRPr="00FD2185" w:rsidRDefault="00CA6862" w:rsidP="00CA6862">
            <w:pPr>
              <w:spacing w:after="0"/>
              <w:rPr>
                <w:color w:val="000000"/>
                <w:sz w:val="20"/>
                <w:szCs w:val="20"/>
              </w:rPr>
            </w:pPr>
            <w:r w:rsidRPr="00FD2185">
              <w:rPr>
                <w:color w:val="000000"/>
                <w:sz w:val="20"/>
                <w:szCs w:val="20"/>
              </w:rPr>
              <w:t>Inferential navigation</w:t>
            </w:r>
            <w:r w:rsidR="00B029D3">
              <w:rPr>
                <w:color w:val="000000"/>
                <w:sz w:val="20"/>
                <w:szCs w:val="20"/>
              </w:rPr>
              <w:t xml:space="preserve"> </w:t>
            </w:r>
            <w:r w:rsidR="00B029D3" w:rsidRPr="00B029D3">
              <w:rPr>
                <w:color w:val="000000"/>
                <w:sz w:val="20"/>
                <w:szCs w:val="20"/>
              </w:rPr>
              <w:t>P</w:t>
            </w:r>
            <w:r w:rsidR="008E48F1">
              <w:rPr>
                <w:color w:val="000000"/>
                <w:sz w:val="20"/>
                <w:szCs w:val="20"/>
              </w:rPr>
              <w:t xml:space="preserve">1, </w:t>
            </w:r>
            <w:r w:rsidR="00B029D3" w:rsidRPr="00B029D3">
              <w:rPr>
                <w:color w:val="000000"/>
                <w:sz w:val="20"/>
                <w:szCs w:val="20"/>
              </w:rPr>
              <w:t>6</w:t>
            </w:r>
            <w:r w:rsidR="00776CDA">
              <w:rPr>
                <w:color w:val="000000"/>
                <w:sz w:val="20"/>
                <w:szCs w:val="20"/>
              </w:rPr>
              <w:t>, 9</w:t>
            </w:r>
          </w:p>
        </w:tc>
        <w:tc>
          <w:tcPr>
            <w:tcW w:w="3402" w:type="dxa"/>
            <w:tcBorders>
              <w:top w:val="nil"/>
              <w:left w:val="nil"/>
              <w:bottom w:val="nil"/>
              <w:right w:val="nil"/>
            </w:tcBorders>
            <w:vAlign w:val="bottom"/>
          </w:tcPr>
          <w:p w14:paraId="553E158C" w14:textId="5BA36710" w:rsidR="00CA6862" w:rsidRPr="00FD2185" w:rsidRDefault="00CA6862" w:rsidP="00CA6862">
            <w:pPr>
              <w:spacing w:after="0"/>
              <w:rPr>
                <w:color w:val="000000"/>
                <w:sz w:val="20"/>
                <w:szCs w:val="20"/>
              </w:rPr>
            </w:pPr>
            <w:r w:rsidRPr="00FD2185">
              <w:rPr>
                <w:color w:val="000000"/>
                <w:sz w:val="20"/>
                <w:szCs w:val="20"/>
              </w:rPr>
              <w:t>Herman et al. (1983)</w:t>
            </w:r>
            <w:r w:rsidR="004266DE">
              <w:rPr>
                <w:color w:val="000000"/>
                <w:sz w:val="20"/>
                <w:szCs w:val="20"/>
              </w:rPr>
              <w:t xml:space="preserve"> C</w:t>
            </w:r>
          </w:p>
        </w:tc>
        <w:tc>
          <w:tcPr>
            <w:tcW w:w="1134" w:type="dxa"/>
            <w:tcBorders>
              <w:top w:val="nil"/>
              <w:left w:val="nil"/>
              <w:bottom w:val="nil"/>
              <w:right w:val="nil"/>
            </w:tcBorders>
            <w:vAlign w:val="bottom"/>
          </w:tcPr>
          <w:p w14:paraId="49CD7DCA"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05BA357F" w14:textId="5FD7D1B0" w:rsidR="00CA6862" w:rsidRPr="00FD2185" w:rsidRDefault="00CA6862" w:rsidP="00CA6862">
            <w:pPr>
              <w:spacing w:after="0"/>
              <w:rPr>
                <w:color w:val="000000"/>
                <w:sz w:val="20"/>
                <w:szCs w:val="20"/>
              </w:rPr>
            </w:pPr>
            <w:r>
              <w:rPr>
                <w:color w:val="000000"/>
                <w:sz w:val="20"/>
                <w:szCs w:val="20"/>
              </w:rPr>
              <w:t>Early</w:t>
            </w:r>
          </w:p>
        </w:tc>
      </w:tr>
      <w:tr w:rsidR="00CA6862" w:rsidRPr="00FD2185" w14:paraId="7F160381" w14:textId="53A306CD" w:rsidTr="008D3BAB">
        <w:trPr>
          <w:trHeight w:val="80"/>
        </w:trPr>
        <w:tc>
          <w:tcPr>
            <w:tcW w:w="3792" w:type="dxa"/>
            <w:tcBorders>
              <w:top w:val="nil"/>
              <w:left w:val="nil"/>
              <w:bottom w:val="nil"/>
              <w:right w:val="nil"/>
            </w:tcBorders>
            <w:vAlign w:val="bottom"/>
          </w:tcPr>
          <w:p w14:paraId="4D4CC99C" w14:textId="77777777" w:rsidR="00CA6862" w:rsidRPr="00FD2185" w:rsidRDefault="00CA6862" w:rsidP="00CA6862">
            <w:pPr>
              <w:spacing w:after="0"/>
              <w:rPr>
                <w:color w:val="000000"/>
                <w:sz w:val="20"/>
                <w:szCs w:val="20"/>
              </w:rPr>
            </w:pPr>
            <w:r w:rsidRPr="00FD2185">
              <w:rPr>
                <w:color w:val="000000"/>
                <w:sz w:val="20"/>
                <w:szCs w:val="20"/>
              </w:rPr>
              <w:t> </w:t>
            </w:r>
          </w:p>
        </w:tc>
        <w:tc>
          <w:tcPr>
            <w:tcW w:w="3402" w:type="dxa"/>
            <w:tcBorders>
              <w:top w:val="nil"/>
              <w:left w:val="nil"/>
              <w:bottom w:val="nil"/>
              <w:right w:val="nil"/>
            </w:tcBorders>
            <w:vAlign w:val="bottom"/>
          </w:tcPr>
          <w:p w14:paraId="15DF3613" w14:textId="26B5BF09" w:rsidR="00CA6862" w:rsidRPr="00FD2185" w:rsidRDefault="00CA6862" w:rsidP="00CA6862">
            <w:pPr>
              <w:spacing w:after="0"/>
              <w:rPr>
                <w:color w:val="000000"/>
                <w:sz w:val="20"/>
                <w:szCs w:val="20"/>
              </w:rPr>
            </w:pPr>
            <w:proofErr w:type="spellStart"/>
            <w:r w:rsidRPr="00FD2185">
              <w:rPr>
                <w:color w:val="000000"/>
                <w:sz w:val="20"/>
                <w:szCs w:val="20"/>
              </w:rPr>
              <w:t>Rieser</w:t>
            </w:r>
            <w:proofErr w:type="spellEnd"/>
            <w:r w:rsidRPr="00FD2185">
              <w:rPr>
                <w:color w:val="000000"/>
                <w:sz w:val="20"/>
                <w:szCs w:val="20"/>
              </w:rPr>
              <w:t xml:space="preserve"> et al. (1986)</w:t>
            </w:r>
            <w:r w:rsidR="004266DE">
              <w:rPr>
                <w:color w:val="000000"/>
                <w:sz w:val="20"/>
                <w:szCs w:val="20"/>
              </w:rPr>
              <w:t xml:space="preserve"> C</w:t>
            </w:r>
          </w:p>
        </w:tc>
        <w:tc>
          <w:tcPr>
            <w:tcW w:w="1134" w:type="dxa"/>
            <w:tcBorders>
              <w:top w:val="nil"/>
              <w:left w:val="nil"/>
              <w:bottom w:val="nil"/>
              <w:right w:val="nil"/>
            </w:tcBorders>
            <w:vAlign w:val="bottom"/>
          </w:tcPr>
          <w:p w14:paraId="2F2A268F"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3048D31F" w14:textId="2E8188C3" w:rsidR="00CA6862" w:rsidRPr="00FD2185" w:rsidRDefault="00CA6862" w:rsidP="00CA6862">
            <w:pPr>
              <w:spacing w:after="0"/>
              <w:rPr>
                <w:color w:val="000000"/>
                <w:sz w:val="20"/>
                <w:szCs w:val="20"/>
              </w:rPr>
            </w:pPr>
            <w:r>
              <w:rPr>
                <w:color w:val="000000"/>
                <w:sz w:val="20"/>
                <w:szCs w:val="20"/>
              </w:rPr>
              <w:t>Early</w:t>
            </w:r>
          </w:p>
        </w:tc>
      </w:tr>
      <w:tr w:rsidR="00CA6862" w:rsidRPr="00FD2185" w14:paraId="5D9FEC5B" w14:textId="74D80E45" w:rsidTr="008D3BAB">
        <w:trPr>
          <w:trHeight w:val="80"/>
        </w:trPr>
        <w:tc>
          <w:tcPr>
            <w:tcW w:w="3792" w:type="dxa"/>
            <w:tcBorders>
              <w:top w:val="nil"/>
              <w:left w:val="nil"/>
              <w:bottom w:val="nil"/>
              <w:right w:val="nil"/>
            </w:tcBorders>
            <w:vAlign w:val="bottom"/>
          </w:tcPr>
          <w:p w14:paraId="0A91579D" w14:textId="77777777" w:rsidR="00CA6862" w:rsidRPr="00FD2185" w:rsidRDefault="00CA6862" w:rsidP="00CA6862">
            <w:pPr>
              <w:spacing w:after="0"/>
              <w:rPr>
                <w:color w:val="000000"/>
                <w:sz w:val="20"/>
                <w:szCs w:val="20"/>
              </w:rPr>
            </w:pPr>
            <w:r w:rsidRPr="00FD2185">
              <w:rPr>
                <w:color w:val="000000"/>
                <w:sz w:val="20"/>
                <w:szCs w:val="20"/>
              </w:rPr>
              <w:t> </w:t>
            </w:r>
          </w:p>
        </w:tc>
        <w:tc>
          <w:tcPr>
            <w:tcW w:w="3402" w:type="dxa"/>
            <w:tcBorders>
              <w:top w:val="nil"/>
              <w:left w:val="nil"/>
              <w:bottom w:val="nil"/>
              <w:right w:val="nil"/>
            </w:tcBorders>
            <w:vAlign w:val="bottom"/>
          </w:tcPr>
          <w:p w14:paraId="04DADD4F" w14:textId="256E772A" w:rsidR="00CA6862" w:rsidRPr="00FD2185" w:rsidRDefault="00CA6862" w:rsidP="000E7D1E">
            <w:pPr>
              <w:spacing w:after="0"/>
              <w:rPr>
                <w:color w:val="000000"/>
                <w:sz w:val="20"/>
                <w:szCs w:val="20"/>
              </w:rPr>
            </w:pPr>
            <w:proofErr w:type="spellStart"/>
            <w:r w:rsidRPr="00FD2185">
              <w:rPr>
                <w:color w:val="000000"/>
                <w:sz w:val="20"/>
                <w:szCs w:val="20"/>
              </w:rPr>
              <w:t>Veraart</w:t>
            </w:r>
            <w:proofErr w:type="spellEnd"/>
            <w:r w:rsidRPr="00FD2185">
              <w:rPr>
                <w:color w:val="000000"/>
                <w:sz w:val="20"/>
                <w:szCs w:val="20"/>
              </w:rPr>
              <w:t xml:space="preserve"> </w:t>
            </w:r>
            <w:r w:rsidR="000E7D1E">
              <w:rPr>
                <w:color w:val="000000"/>
                <w:sz w:val="20"/>
                <w:szCs w:val="20"/>
              </w:rPr>
              <w:t>&amp;</w:t>
            </w:r>
            <w:r w:rsidRPr="00FD2185">
              <w:rPr>
                <w:color w:val="000000"/>
                <w:sz w:val="20"/>
                <w:szCs w:val="20"/>
              </w:rPr>
              <w:t xml:space="preserve"> </w:t>
            </w:r>
            <w:proofErr w:type="spellStart"/>
            <w:r w:rsidRPr="00FD2185">
              <w:rPr>
                <w:color w:val="000000"/>
                <w:sz w:val="20"/>
                <w:szCs w:val="20"/>
              </w:rPr>
              <w:t>Wanet-Defalque</w:t>
            </w:r>
            <w:proofErr w:type="spellEnd"/>
            <w:r w:rsidRPr="00FD2185">
              <w:rPr>
                <w:color w:val="000000"/>
                <w:sz w:val="20"/>
                <w:szCs w:val="20"/>
              </w:rPr>
              <w:t xml:space="preserve"> (1987)</w:t>
            </w:r>
            <w:r w:rsidR="004266DE">
              <w:rPr>
                <w:color w:val="000000"/>
                <w:sz w:val="20"/>
                <w:szCs w:val="20"/>
              </w:rPr>
              <w:t xml:space="preserve"> C</w:t>
            </w:r>
            <w:r w:rsidRPr="00FD2185">
              <w:rPr>
                <w:color w:val="000000"/>
                <w:sz w:val="20"/>
                <w:szCs w:val="20"/>
              </w:rPr>
              <w:t xml:space="preserve"> </w:t>
            </w:r>
          </w:p>
        </w:tc>
        <w:tc>
          <w:tcPr>
            <w:tcW w:w="1134" w:type="dxa"/>
            <w:tcBorders>
              <w:top w:val="nil"/>
              <w:left w:val="nil"/>
              <w:bottom w:val="nil"/>
              <w:right w:val="nil"/>
            </w:tcBorders>
            <w:vAlign w:val="bottom"/>
          </w:tcPr>
          <w:p w14:paraId="5B68C6CF"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1FA86E3F" w14:textId="471319FE" w:rsidR="00CA6862" w:rsidRPr="00FD2185" w:rsidRDefault="00CA6862" w:rsidP="00CA6862">
            <w:pPr>
              <w:spacing w:after="0"/>
              <w:rPr>
                <w:color w:val="000000"/>
                <w:sz w:val="20"/>
                <w:szCs w:val="20"/>
              </w:rPr>
            </w:pPr>
            <w:r>
              <w:rPr>
                <w:color w:val="000000"/>
                <w:sz w:val="20"/>
                <w:szCs w:val="20"/>
              </w:rPr>
              <w:t>Early</w:t>
            </w:r>
          </w:p>
        </w:tc>
      </w:tr>
      <w:tr w:rsidR="00CA6862" w:rsidRPr="00FD2185" w14:paraId="6AB47635" w14:textId="00945897" w:rsidTr="008D3BAB">
        <w:trPr>
          <w:trHeight w:val="80"/>
        </w:trPr>
        <w:tc>
          <w:tcPr>
            <w:tcW w:w="3792" w:type="dxa"/>
            <w:tcBorders>
              <w:top w:val="nil"/>
              <w:left w:val="nil"/>
              <w:bottom w:val="nil"/>
              <w:right w:val="nil"/>
            </w:tcBorders>
            <w:vAlign w:val="bottom"/>
          </w:tcPr>
          <w:p w14:paraId="02A55E29" w14:textId="77777777" w:rsidR="00CA6862" w:rsidRPr="00FD2185" w:rsidRDefault="00CA6862" w:rsidP="00CA6862">
            <w:pPr>
              <w:spacing w:after="0"/>
              <w:rPr>
                <w:color w:val="000000"/>
                <w:sz w:val="20"/>
                <w:szCs w:val="20"/>
              </w:rPr>
            </w:pPr>
            <w:r w:rsidRPr="00FD2185">
              <w:rPr>
                <w:color w:val="000000"/>
                <w:sz w:val="20"/>
                <w:szCs w:val="20"/>
              </w:rPr>
              <w:t> </w:t>
            </w:r>
          </w:p>
        </w:tc>
        <w:tc>
          <w:tcPr>
            <w:tcW w:w="3402" w:type="dxa"/>
            <w:tcBorders>
              <w:top w:val="nil"/>
              <w:left w:val="nil"/>
              <w:bottom w:val="nil"/>
              <w:right w:val="nil"/>
            </w:tcBorders>
            <w:vAlign w:val="bottom"/>
          </w:tcPr>
          <w:p w14:paraId="1D19EECA" w14:textId="1107A393" w:rsidR="00CA6862" w:rsidRPr="00FD2185" w:rsidRDefault="00CA6862" w:rsidP="00CA6862">
            <w:pPr>
              <w:spacing w:after="0"/>
              <w:rPr>
                <w:color w:val="000000"/>
                <w:sz w:val="20"/>
                <w:szCs w:val="20"/>
              </w:rPr>
            </w:pPr>
            <w:proofErr w:type="spellStart"/>
            <w:r w:rsidRPr="00FD2185">
              <w:rPr>
                <w:color w:val="000000"/>
                <w:sz w:val="20"/>
                <w:szCs w:val="20"/>
              </w:rPr>
              <w:t>Seemungal</w:t>
            </w:r>
            <w:proofErr w:type="spellEnd"/>
            <w:r w:rsidRPr="00FD2185">
              <w:rPr>
                <w:color w:val="000000"/>
                <w:sz w:val="20"/>
                <w:szCs w:val="20"/>
              </w:rPr>
              <w:t xml:space="preserve"> et al. (2007)</w:t>
            </w:r>
            <w:r w:rsidR="004266DE">
              <w:rPr>
                <w:color w:val="000000"/>
                <w:sz w:val="20"/>
                <w:szCs w:val="20"/>
              </w:rPr>
              <w:t xml:space="preserve"> C</w:t>
            </w:r>
          </w:p>
        </w:tc>
        <w:tc>
          <w:tcPr>
            <w:tcW w:w="1134" w:type="dxa"/>
            <w:tcBorders>
              <w:top w:val="nil"/>
              <w:left w:val="nil"/>
              <w:bottom w:val="nil"/>
              <w:right w:val="nil"/>
            </w:tcBorders>
            <w:vAlign w:val="bottom"/>
          </w:tcPr>
          <w:p w14:paraId="06EA6F17"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561736D4" w14:textId="2F30FDB1" w:rsidR="00CA6862" w:rsidRPr="00FD2185" w:rsidRDefault="00CA6862" w:rsidP="00CA6862">
            <w:pPr>
              <w:spacing w:after="0"/>
              <w:rPr>
                <w:color w:val="000000"/>
                <w:sz w:val="20"/>
                <w:szCs w:val="20"/>
              </w:rPr>
            </w:pPr>
            <w:r>
              <w:rPr>
                <w:color w:val="000000"/>
                <w:sz w:val="20"/>
                <w:szCs w:val="20"/>
              </w:rPr>
              <w:t>Early</w:t>
            </w:r>
          </w:p>
        </w:tc>
      </w:tr>
      <w:tr w:rsidR="00CA6862" w:rsidRPr="00FD2185" w14:paraId="6F6B35AD" w14:textId="539F46AA" w:rsidTr="008D3BAB">
        <w:trPr>
          <w:trHeight w:val="80"/>
        </w:trPr>
        <w:tc>
          <w:tcPr>
            <w:tcW w:w="3792" w:type="dxa"/>
            <w:tcBorders>
              <w:top w:val="nil"/>
              <w:left w:val="nil"/>
              <w:bottom w:val="nil"/>
              <w:right w:val="nil"/>
            </w:tcBorders>
            <w:vAlign w:val="bottom"/>
          </w:tcPr>
          <w:p w14:paraId="2827B994" w14:textId="77777777" w:rsidR="00CA6862" w:rsidRPr="00FD2185" w:rsidRDefault="00CA6862" w:rsidP="00CA6862">
            <w:pPr>
              <w:spacing w:after="0"/>
              <w:rPr>
                <w:color w:val="000000"/>
                <w:sz w:val="20"/>
                <w:szCs w:val="20"/>
              </w:rPr>
            </w:pPr>
            <w:r w:rsidRPr="00FD2185">
              <w:rPr>
                <w:color w:val="000000"/>
                <w:sz w:val="20"/>
                <w:szCs w:val="20"/>
              </w:rPr>
              <w:t> </w:t>
            </w:r>
          </w:p>
        </w:tc>
        <w:tc>
          <w:tcPr>
            <w:tcW w:w="3402" w:type="dxa"/>
            <w:tcBorders>
              <w:top w:val="nil"/>
              <w:left w:val="nil"/>
              <w:bottom w:val="nil"/>
              <w:right w:val="nil"/>
            </w:tcBorders>
            <w:vAlign w:val="bottom"/>
          </w:tcPr>
          <w:p w14:paraId="170732F1" w14:textId="3C7C24E5" w:rsidR="00CA6862" w:rsidRPr="00FD2185" w:rsidRDefault="00CA6862" w:rsidP="00CA6862">
            <w:pPr>
              <w:spacing w:after="0"/>
              <w:rPr>
                <w:color w:val="000000"/>
                <w:sz w:val="20"/>
                <w:szCs w:val="20"/>
              </w:rPr>
            </w:pPr>
            <w:r w:rsidRPr="00FD2185">
              <w:rPr>
                <w:color w:val="000000"/>
                <w:sz w:val="20"/>
                <w:szCs w:val="20"/>
              </w:rPr>
              <w:t xml:space="preserve">Gori et al. (2017) </w:t>
            </w:r>
            <w:r w:rsidR="004266DE">
              <w:rPr>
                <w:color w:val="000000"/>
                <w:sz w:val="20"/>
                <w:szCs w:val="20"/>
              </w:rPr>
              <w:t>C</w:t>
            </w:r>
          </w:p>
        </w:tc>
        <w:tc>
          <w:tcPr>
            <w:tcW w:w="1134" w:type="dxa"/>
            <w:tcBorders>
              <w:top w:val="nil"/>
              <w:left w:val="nil"/>
              <w:bottom w:val="nil"/>
              <w:right w:val="nil"/>
            </w:tcBorders>
            <w:vAlign w:val="bottom"/>
          </w:tcPr>
          <w:p w14:paraId="0A3A08AB"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2066C4D2" w14:textId="4D6889AA" w:rsidR="00CA6862" w:rsidRPr="00FD2185" w:rsidRDefault="00CA6862" w:rsidP="00CA6862">
            <w:pPr>
              <w:spacing w:after="0"/>
              <w:rPr>
                <w:color w:val="000000"/>
                <w:sz w:val="20"/>
                <w:szCs w:val="20"/>
              </w:rPr>
            </w:pPr>
            <w:r>
              <w:rPr>
                <w:color w:val="000000"/>
                <w:sz w:val="20"/>
                <w:szCs w:val="20"/>
              </w:rPr>
              <w:t>Early</w:t>
            </w:r>
          </w:p>
        </w:tc>
      </w:tr>
      <w:tr w:rsidR="00CA6862" w:rsidRPr="00FD2185" w14:paraId="36215938" w14:textId="219976B2" w:rsidTr="008D3BAB">
        <w:trPr>
          <w:trHeight w:val="80"/>
        </w:trPr>
        <w:tc>
          <w:tcPr>
            <w:tcW w:w="3792" w:type="dxa"/>
            <w:tcBorders>
              <w:top w:val="nil"/>
              <w:left w:val="nil"/>
              <w:bottom w:val="nil"/>
              <w:right w:val="nil"/>
            </w:tcBorders>
            <w:vAlign w:val="bottom"/>
          </w:tcPr>
          <w:p w14:paraId="7EF71878" w14:textId="216A5026" w:rsidR="00CA6862" w:rsidRPr="00FD2185" w:rsidRDefault="00CA6862" w:rsidP="009B76B7">
            <w:pPr>
              <w:spacing w:after="0"/>
              <w:rPr>
                <w:color w:val="000000"/>
                <w:sz w:val="20"/>
                <w:szCs w:val="20"/>
              </w:rPr>
            </w:pPr>
            <w:r w:rsidRPr="00FD2185">
              <w:rPr>
                <w:color w:val="000000"/>
                <w:sz w:val="20"/>
                <w:szCs w:val="20"/>
              </w:rPr>
              <w:t>Road crossing decisions using sound</w:t>
            </w:r>
            <w:r w:rsidR="00232356">
              <w:rPr>
                <w:color w:val="000000"/>
                <w:sz w:val="20"/>
                <w:szCs w:val="20"/>
              </w:rPr>
              <w:t xml:space="preserve"> </w:t>
            </w:r>
            <w:r w:rsidR="009B76B7">
              <w:rPr>
                <w:color w:val="000000"/>
                <w:sz w:val="20"/>
                <w:szCs w:val="20"/>
              </w:rPr>
              <w:t>P</w:t>
            </w:r>
            <w:r w:rsidR="008E48F1">
              <w:rPr>
                <w:color w:val="000000"/>
                <w:sz w:val="20"/>
                <w:szCs w:val="20"/>
              </w:rPr>
              <w:t xml:space="preserve">1, </w:t>
            </w:r>
            <w:r w:rsidR="009B76B7">
              <w:rPr>
                <w:color w:val="000000"/>
                <w:sz w:val="20"/>
                <w:szCs w:val="20"/>
              </w:rPr>
              <w:t>6</w:t>
            </w:r>
          </w:p>
        </w:tc>
        <w:tc>
          <w:tcPr>
            <w:tcW w:w="3402" w:type="dxa"/>
            <w:tcBorders>
              <w:top w:val="nil"/>
              <w:left w:val="nil"/>
              <w:bottom w:val="nil"/>
              <w:right w:val="nil"/>
            </w:tcBorders>
            <w:vAlign w:val="bottom"/>
          </w:tcPr>
          <w:p w14:paraId="68729FB7" w14:textId="03EC1A62" w:rsidR="00CA6862" w:rsidRPr="00FD2185" w:rsidRDefault="00CA6862" w:rsidP="00CA6862">
            <w:pPr>
              <w:spacing w:after="0"/>
              <w:rPr>
                <w:color w:val="000000"/>
                <w:sz w:val="20"/>
                <w:szCs w:val="20"/>
              </w:rPr>
            </w:pPr>
            <w:proofErr w:type="spellStart"/>
            <w:r w:rsidRPr="00FD2185">
              <w:rPr>
                <w:color w:val="000000"/>
                <w:sz w:val="20"/>
                <w:szCs w:val="20"/>
              </w:rPr>
              <w:t>Guth</w:t>
            </w:r>
            <w:proofErr w:type="spellEnd"/>
            <w:r w:rsidRPr="00FD2185">
              <w:rPr>
                <w:color w:val="000000"/>
                <w:sz w:val="20"/>
                <w:szCs w:val="20"/>
              </w:rPr>
              <w:t>, et al. (2013)</w:t>
            </w:r>
            <w:r w:rsidR="009630F1">
              <w:rPr>
                <w:color w:val="000000"/>
                <w:sz w:val="20"/>
                <w:szCs w:val="20"/>
              </w:rPr>
              <w:t xml:space="preserve"> C</w:t>
            </w:r>
          </w:p>
        </w:tc>
        <w:tc>
          <w:tcPr>
            <w:tcW w:w="1134" w:type="dxa"/>
            <w:tcBorders>
              <w:top w:val="nil"/>
              <w:left w:val="nil"/>
              <w:bottom w:val="nil"/>
              <w:right w:val="nil"/>
            </w:tcBorders>
            <w:vAlign w:val="bottom"/>
          </w:tcPr>
          <w:p w14:paraId="10660D85"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nil"/>
              <w:right w:val="nil"/>
            </w:tcBorders>
          </w:tcPr>
          <w:p w14:paraId="176B4C4E" w14:textId="40F4F502" w:rsidR="00CA6862" w:rsidRPr="00FD2185" w:rsidRDefault="00CA6862" w:rsidP="00CA6862">
            <w:pPr>
              <w:spacing w:after="0"/>
              <w:rPr>
                <w:color w:val="000000"/>
                <w:sz w:val="20"/>
                <w:szCs w:val="20"/>
              </w:rPr>
            </w:pPr>
            <w:r>
              <w:rPr>
                <w:color w:val="000000"/>
                <w:sz w:val="20"/>
                <w:szCs w:val="20"/>
              </w:rPr>
              <w:t>Mix</w:t>
            </w:r>
          </w:p>
        </w:tc>
      </w:tr>
      <w:tr w:rsidR="00CA6862" w:rsidRPr="00FD2185" w14:paraId="78C570AD" w14:textId="0A5B0450" w:rsidTr="008D3BAB">
        <w:trPr>
          <w:trHeight w:val="80"/>
        </w:trPr>
        <w:tc>
          <w:tcPr>
            <w:tcW w:w="3792" w:type="dxa"/>
            <w:tcBorders>
              <w:top w:val="nil"/>
              <w:left w:val="nil"/>
              <w:bottom w:val="single" w:sz="4" w:space="0" w:color="auto"/>
              <w:right w:val="nil"/>
            </w:tcBorders>
            <w:vAlign w:val="bottom"/>
          </w:tcPr>
          <w:p w14:paraId="38689222" w14:textId="35B19349" w:rsidR="00CA6862" w:rsidRPr="00FD2185" w:rsidRDefault="00CA6862" w:rsidP="00232356">
            <w:pPr>
              <w:spacing w:after="0"/>
              <w:rPr>
                <w:color w:val="000000"/>
                <w:sz w:val="20"/>
                <w:szCs w:val="20"/>
              </w:rPr>
            </w:pPr>
            <w:r w:rsidRPr="00FD2185">
              <w:rPr>
                <w:color w:val="000000"/>
                <w:sz w:val="20"/>
                <w:szCs w:val="20"/>
              </w:rPr>
              <w:t> </w:t>
            </w:r>
          </w:p>
        </w:tc>
        <w:tc>
          <w:tcPr>
            <w:tcW w:w="3402" w:type="dxa"/>
            <w:tcBorders>
              <w:top w:val="nil"/>
              <w:left w:val="nil"/>
              <w:bottom w:val="single" w:sz="4" w:space="0" w:color="auto"/>
              <w:right w:val="nil"/>
            </w:tcBorders>
            <w:vAlign w:val="bottom"/>
          </w:tcPr>
          <w:p w14:paraId="1EBB058F" w14:textId="74E5FFFB" w:rsidR="00CA6862" w:rsidRPr="00FD2185" w:rsidRDefault="00CA6862" w:rsidP="00CA6862">
            <w:pPr>
              <w:spacing w:after="0"/>
              <w:rPr>
                <w:color w:val="000000"/>
                <w:sz w:val="20"/>
                <w:szCs w:val="20"/>
              </w:rPr>
            </w:pPr>
            <w:r w:rsidRPr="00FD2185">
              <w:rPr>
                <w:color w:val="000000"/>
                <w:sz w:val="20"/>
                <w:szCs w:val="20"/>
              </w:rPr>
              <w:t xml:space="preserve">Hassan (2012) </w:t>
            </w:r>
            <w:r w:rsidR="009630F1">
              <w:rPr>
                <w:color w:val="000000"/>
                <w:sz w:val="20"/>
                <w:szCs w:val="20"/>
              </w:rPr>
              <w:t>C</w:t>
            </w:r>
          </w:p>
        </w:tc>
        <w:tc>
          <w:tcPr>
            <w:tcW w:w="1134" w:type="dxa"/>
            <w:tcBorders>
              <w:top w:val="nil"/>
              <w:left w:val="nil"/>
              <w:bottom w:val="single" w:sz="4" w:space="0" w:color="auto"/>
              <w:right w:val="nil"/>
            </w:tcBorders>
            <w:vAlign w:val="bottom"/>
          </w:tcPr>
          <w:p w14:paraId="07D10550" w14:textId="77777777" w:rsidR="00CA6862" w:rsidRPr="00FD2185" w:rsidRDefault="00CA6862" w:rsidP="00CA6862">
            <w:pPr>
              <w:spacing w:after="0"/>
              <w:rPr>
                <w:color w:val="000000"/>
                <w:sz w:val="20"/>
                <w:szCs w:val="20"/>
              </w:rPr>
            </w:pPr>
            <w:r w:rsidRPr="00FD2185">
              <w:rPr>
                <w:color w:val="000000"/>
                <w:sz w:val="20"/>
                <w:szCs w:val="20"/>
              </w:rPr>
              <w:t>Degraded</w:t>
            </w:r>
          </w:p>
        </w:tc>
        <w:tc>
          <w:tcPr>
            <w:tcW w:w="1984" w:type="dxa"/>
            <w:tcBorders>
              <w:top w:val="nil"/>
              <w:left w:val="nil"/>
              <w:bottom w:val="single" w:sz="4" w:space="0" w:color="auto"/>
              <w:right w:val="nil"/>
            </w:tcBorders>
          </w:tcPr>
          <w:p w14:paraId="60C11879" w14:textId="22698C16" w:rsidR="00CA6862" w:rsidRPr="00FD2185" w:rsidRDefault="00CA6862" w:rsidP="00CA6862">
            <w:pPr>
              <w:spacing w:after="0"/>
              <w:rPr>
                <w:color w:val="000000"/>
                <w:sz w:val="20"/>
                <w:szCs w:val="20"/>
              </w:rPr>
            </w:pPr>
            <w:r>
              <w:rPr>
                <w:color w:val="000000"/>
                <w:sz w:val="20"/>
                <w:szCs w:val="20"/>
              </w:rPr>
              <w:t>N</w:t>
            </w:r>
            <w:r w:rsidRPr="006B3277">
              <w:rPr>
                <w:color w:val="000000"/>
                <w:sz w:val="20"/>
                <w:szCs w:val="20"/>
              </w:rPr>
              <w:t>ot reported</w:t>
            </w:r>
          </w:p>
        </w:tc>
      </w:tr>
    </w:tbl>
    <w:p w14:paraId="498099E7" w14:textId="77777777" w:rsidR="006C46BB" w:rsidRPr="00FD2185" w:rsidRDefault="006C46BB" w:rsidP="006C46BB">
      <w:pPr>
        <w:rPr>
          <w:sz w:val="20"/>
          <w:szCs w:val="20"/>
        </w:rPr>
      </w:pPr>
    </w:p>
    <w:p w14:paraId="34A058CE" w14:textId="1911D93C" w:rsidR="00F25B3A" w:rsidRDefault="00813A32" w:rsidP="006C46BB">
      <w:pPr>
        <w:spacing w:line="480" w:lineRule="auto"/>
        <w:rPr>
          <w:szCs w:val="24"/>
        </w:rPr>
      </w:pPr>
      <w:r>
        <w:rPr>
          <w:szCs w:val="24"/>
        </w:rPr>
        <w:t xml:space="preserve">Table 1. </w:t>
      </w:r>
      <w:r w:rsidRPr="00D75E99">
        <w:rPr>
          <w:szCs w:val="24"/>
        </w:rPr>
        <w:t>A summary of the</w:t>
      </w:r>
      <w:r>
        <w:rPr>
          <w:szCs w:val="24"/>
        </w:rPr>
        <w:t xml:space="preserve"> spatial</w:t>
      </w:r>
      <w:r w:rsidRPr="00D75E99">
        <w:rPr>
          <w:szCs w:val="24"/>
        </w:rPr>
        <w:t xml:space="preserve"> auditory abilities</w:t>
      </w:r>
      <w:r w:rsidR="00DB1241">
        <w:rPr>
          <w:szCs w:val="24"/>
        </w:rPr>
        <w:t xml:space="preserve"> that are</w:t>
      </w:r>
      <w:r w:rsidRPr="00D75E99">
        <w:rPr>
          <w:szCs w:val="24"/>
        </w:rPr>
        <w:t xml:space="preserve"> </w:t>
      </w:r>
      <w:r>
        <w:rPr>
          <w:szCs w:val="24"/>
        </w:rPr>
        <w:t xml:space="preserve">significantly </w:t>
      </w:r>
      <w:r w:rsidRPr="00D75E99">
        <w:rPr>
          <w:szCs w:val="24"/>
        </w:rPr>
        <w:t xml:space="preserve">enhanced or degraded by </w:t>
      </w:r>
      <w:r w:rsidR="00E9395D">
        <w:rPr>
          <w:szCs w:val="24"/>
        </w:rPr>
        <w:t xml:space="preserve">full </w:t>
      </w:r>
      <w:r w:rsidR="00C5441D">
        <w:rPr>
          <w:szCs w:val="24"/>
        </w:rPr>
        <w:t>blindnes</w:t>
      </w:r>
      <w:r w:rsidRPr="00D75E99">
        <w:rPr>
          <w:szCs w:val="24"/>
        </w:rPr>
        <w:t xml:space="preserve">s. </w:t>
      </w:r>
      <w:r w:rsidR="004118AC">
        <w:rPr>
          <w:szCs w:val="24"/>
        </w:rPr>
        <w:t>D</w:t>
      </w:r>
      <w:r>
        <w:rPr>
          <w:szCs w:val="24"/>
        </w:rPr>
        <w:t xml:space="preserve">etails of the studies are given in the main text. </w:t>
      </w:r>
      <w:r w:rsidR="00E30EBF">
        <w:rPr>
          <w:szCs w:val="24"/>
        </w:rPr>
        <w:t xml:space="preserve">For each auditory ability, the effect of blindness (enhanced or degraded), and the group(s) (early or late-onset) showing significant differences from sighted controls are indicated. </w:t>
      </w:r>
      <w:r w:rsidR="00C23892">
        <w:rPr>
          <w:szCs w:val="24"/>
        </w:rPr>
        <w:t>Unless specified otherwise, e</w:t>
      </w:r>
      <w:r w:rsidR="00E30EBF">
        <w:rPr>
          <w:szCs w:val="24"/>
        </w:rPr>
        <w:t xml:space="preserve">arly-onset loss is defined </w:t>
      </w:r>
      <w:r w:rsidR="00861D8F">
        <w:rPr>
          <w:szCs w:val="24"/>
        </w:rPr>
        <w:t xml:space="preserve">here </w:t>
      </w:r>
      <w:r w:rsidR="00E30EBF">
        <w:rPr>
          <w:szCs w:val="24"/>
        </w:rPr>
        <w:t>as blindness before the age of 5 years, and late-onset loss as blindness after 5 years of age.</w:t>
      </w:r>
      <w:r w:rsidR="00BC74A9">
        <w:rPr>
          <w:szCs w:val="24"/>
        </w:rPr>
        <w:t xml:space="preserve"> For each ability, the p</w:t>
      </w:r>
      <w:r w:rsidR="00BC74A9" w:rsidRPr="00BC74A9">
        <w:rPr>
          <w:szCs w:val="24"/>
        </w:rPr>
        <w:t xml:space="preserve">rinciples involved </w:t>
      </w:r>
      <w:r w:rsidR="00BC74A9">
        <w:rPr>
          <w:szCs w:val="24"/>
        </w:rPr>
        <w:t>are denoted by P followed by a number</w:t>
      </w:r>
      <w:r w:rsidR="002D6C1A">
        <w:rPr>
          <w:szCs w:val="24"/>
        </w:rPr>
        <w:t>.</w:t>
      </w:r>
      <w:r w:rsidR="00BC74A9" w:rsidRPr="00BC74A9">
        <w:rPr>
          <w:szCs w:val="24"/>
        </w:rPr>
        <w:t xml:space="preserve"> </w:t>
      </w:r>
      <w:r w:rsidR="002D6C1A">
        <w:rPr>
          <w:szCs w:val="24"/>
        </w:rPr>
        <w:t>F</w:t>
      </w:r>
      <w:r w:rsidR="00BC74A9">
        <w:rPr>
          <w:szCs w:val="24"/>
        </w:rPr>
        <w:t>or each study</w:t>
      </w:r>
      <w:r w:rsidR="00D40900">
        <w:rPr>
          <w:szCs w:val="24"/>
        </w:rPr>
        <w:t>,</w:t>
      </w:r>
      <w:r w:rsidR="00BC74A9">
        <w:rPr>
          <w:szCs w:val="24"/>
        </w:rPr>
        <w:t xml:space="preserve"> </w:t>
      </w:r>
      <w:r w:rsidR="00BC74A9" w:rsidRPr="00BC74A9">
        <w:rPr>
          <w:szCs w:val="24"/>
        </w:rPr>
        <w:t>results consistent with the principles</w:t>
      </w:r>
      <w:r w:rsidR="00CE3B2D">
        <w:rPr>
          <w:szCs w:val="24"/>
        </w:rPr>
        <w:t xml:space="preserve"> </w:t>
      </w:r>
      <w:r w:rsidR="00202293">
        <w:rPr>
          <w:szCs w:val="24"/>
        </w:rPr>
        <w:t xml:space="preserve">involved </w:t>
      </w:r>
      <w:r w:rsidR="00C955A3">
        <w:rPr>
          <w:szCs w:val="24"/>
        </w:rPr>
        <w:t xml:space="preserve">are indicated </w:t>
      </w:r>
      <w:r w:rsidR="00CE3B2D">
        <w:rPr>
          <w:szCs w:val="24"/>
        </w:rPr>
        <w:t xml:space="preserve">by </w:t>
      </w:r>
      <w:r w:rsidR="00BC74A9">
        <w:rPr>
          <w:szCs w:val="24"/>
        </w:rPr>
        <w:t>C</w:t>
      </w:r>
      <w:r w:rsidR="00C955A3">
        <w:rPr>
          <w:szCs w:val="24"/>
        </w:rPr>
        <w:t>, and inconsistent results are indicated by</w:t>
      </w:r>
      <w:r w:rsidR="00CE3B2D">
        <w:rPr>
          <w:szCs w:val="24"/>
        </w:rPr>
        <w:t xml:space="preserve"> I</w:t>
      </w:r>
      <w:r w:rsidR="00BC74A9" w:rsidRPr="00BC74A9">
        <w:rPr>
          <w:szCs w:val="24"/>
        </w:rPr>
        <w:t>.</w:t>
      </w:r>
    </w:p>
    <w:p w14:paraId="038560CB" w14:textId="77777777" w:rsidR="00BA7A8B" w:rsidRDefault="00BA7A8B" w:rsidP="006C46BB">
      <w:pPr>
        <w:spacing w:line="480" w:lineRule="auto"/>
        <w:rPr>
          <w:szCs w:val="24"/>
        </w:rPr>
      </w:pPr>
    </w:p>
    <w:p w14:paraId="431998EC" w14:textId="4096181B" w:rsidR="00A75311" w:rsidRPr="00ED541F" w:rsidRDefault="006F432C" w:rsidP="009F4C61">
      <w:pPr>
        <w:spacing w:after="0" w:line="480" w:lineRule="auto"/>
        <w:outlineLvl w:val="0"/>
        <w:rPr>
          <w:b/>
          <w:szCs w:val="24"/>
          <w:u w:val="single"/>
        </w:rPr>
      </w:pPr>
      <w:r w:rsidRPr="00ED541F">
        <w:rPr>
          <w:b/>
          <w:szCs w:val="24"/>
          <w:u w:val="single"/>
        </w:rPr>
        <w:t xml:space="preserve">The effect of visual loss on </w:t>
      </w:r>
      <w:r w:rsidR="00CF0474" w:rsidRPr="00ED541F">
        <w:rPr>
          <w:b/>
          <w:szCs w:val="24"/>
          <w:u w:val="single"/>
        </w:rPr>
        <w:t xml:space="preserve">non-spatial </w:t>
      </w:r>
      <w:r w:rsidR="0076118E">
        <w:rPr>
          <w:b/>
          <w:szCs w:val="24"/>
          <w:u w:val="single"/>
        </w:rPr>
        <w:t>auditory abilities</w:t>
      </w:r>
    </w:p>
    <w:p w14:paraId="480C7917" w14:textId="40594C93" w:rsidR="00CF0768" w:rsidRPr="00CF0768" w:rsidRDefault="0076118E" w:rsidP="00AA7CF7">
      <w:pPr>
        <w:pStyle w:val="Heading2"/>
      </w:pPr>
      <w:r>
        <w:t>Speech perception</w:t>
      </w:r>
    </w:p>
    <w:p w14:paraId="218E4A0A" w14:textId="495DB438" w:rsidR="006C2FEA" w:rsidRDefault="0041152D" w:rsidP="006C2FEA">
      <w:pPr>
        <w:spacing w:line="480" w:lineRule="auto"/>
        <w:rPr>
          <w:szCs w:val="24"/>
        </w:rPr>
      </w:pPr>
      <w:r>
        <w:rPr>
          <w:szCs w:val="24"/>
        </w:rPr>
        <w:t>Several</w:t>
      </w:r>
      <w:r w:rsidR="00D726CD">
        <w:rPr>
          <w:szCs w:val="24"/>
        </w:rPr>
        <w:t xml:space="preserve"> studies ha</w:t>
      </w:r>
      <w:r w:rsidR="00F25B3A">
        <w:rPr>
          <w:szCs w:val="24"/>
        </w:rPr>
        <w:t>ve</w:t>
      </w:r>
      <w:r w:rsidR="00D726CD">
        <w:rPr>
          <w:szCs w:val="24"/>
        </w:rPr>
        <w:t xml:space="preserve"> shown e</w:t>
      </w:r>
      <w:r w:rsidR="00C25AC8" w:rsidRPr="001A40B6">
        <w:rPr>
          <w:szCs w:val="24"/>
        </w:rPr>
        <w:t xml:space="preserve">nhanced speech </w:t>
      </w:r>
      <w:r w:rsidR="00C25AC8">
        <w:rPr>
          <w:szCs w:val="24"/>
        </w:rPr>
        <w:t>perception</w:t>
      </w:r>
      <w:r w:rsidR="00C25AC8" w:rsidRPr="001A40B6">
        <w:rPr>
          <w:szCs w:val="24"/>
        </w:rPr>
        <w:t xml:space="preserve"> in </w:t>
      </w:r>
      <w:r w:rsidR="00C25AC8">
        <w:rPr>
          <w:szCs w:val="24"/>
        </w:rPr>
        <w:t xml:space="preserve">quiet and </w:t>
      </w:r>
      <w:r w:rsidR="00CD694C">
        <w:rPr>
          <w:szCs w:val="24"/>
        </w:rPr>
        <w:t>noisy environments</w:t>
      </w:r>
      <w:r w:rsidRPr="0041152D">
        <w:rPr>
          <w:szCs w:val="24"/>
        </w:rPr>
        <w:t xml:space="preserve"> </w:t>
      </w:r>
      <w:r>
        <w:rPr>
          <w:szCs w:val="24"/>
        </w:rPr>
        <w:t>for b</w:t>
      </w:r>
      <w:r w:rsidRPr="001A40B6">
        <w:rPr>
          <w:szCs w:val="24"/>
        </w:rPr>
        <w:t>lind people</w:t>
      </w:r>
      <w:r w:rsidR="00CD694C">
        <w:rPr>
          <w:szCs w:val="24"/>
        </w:rPr>
        <w:t xml:space="preserve"> </w:t>
      </w:r>
      <w:r w:rsidR="00C25AC8" w:rsidRPr="001A40B6">
        <w:rPr>
          <w:szCs w:val="24"/>
        </w:rPr>
        <w:fldChar w:fldCharType="begin">
          <w:fldData xml:space="preserve">PEVuZE5vdGU+PENpdGU+PEF1dGhvcj5NdWNobmlrPC9BdXRob3I+PFllYXI+MTk5MTwvWWVhcj48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</w:fldData>
        </w:fldChar>
      </w:r>
      <w:r w:rsidR="004F7D1B">
        <w:rPr>
          <w:szCs w:val="24"/>
        </w:rPr>
        <w:instrText xml:space="preserve"> ADDIN EN.CITE </w:instrText>
      </w:r>
      <w:r w:rsidR="004F7D1B">
        <w:rPr>
          <w:szCs w:val="24"/>
        </w:rPr>
        <w:fldChar w:fldCharType="begin">
          <w:fldData xml:space="preserve">PEVuZE5vdGU+PENpdGU+PEF1dGhvcj5NdWNobmlrPC9BdXRob3I+PFllYXI+MTk5MTwvWWVhcj48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</w:fldData>
        </w:fldChar>
      </w:r>
      <w:r w:rsidR="004F7D1B">
        <w:rPr>
          <w:szCs w:val="24"/>
        </w:rPr>
        <w:instrText xml:space="preserve"> ADDIN EN.CITE.DATA </w:instrText>
      </w:r>
      <w:r w:rsidR="004F7D1B">
        <w:rPr>
          <w:szCs w:val="24"/>
        </w:rPr>
      </w:r>
      <w:r w:rsidR="004F7D1B">
        <w:rPr>
          <w:szCs w:val="24"/>
        </w:rPr>
        <w:fldChar w:fldCharType="end"/>
      </w:r>
      <w:r w:rsidR="00C25AC8" w:rsidRPr="001A40B6">
        <w:rPr>
          <w:szCs w:val="24"/>
        </w:rPr>
      </w:r>
      <w:r w:rsidR="00C25AC8" w:rsidRPr="001A40B6">
        <w:rPr>
          <w:szCs w:val="24"/>
        </w:rPr>
        <w:fldChar w:fldCharType="separate"/>
      </w:r>
      <w:r w:rsidR="002E1A0E">
        <w:rPr>
          <w:noProof/>
          <w:szCs w:val="24"/>
        </w:rPr>
        <w:t>(</w:t>
      </w:r>
      <w:hyperlink w:anchor="_ENREF_64" w:tooltip="Hugdahl, 2004 #27" w:history="1">
        <w:r w:rsidR="00B47D30">
          <w:rPr>
            <w:noProof/>
            <w:szCs w:val="24"/>
          </w:rPr>
          <w:t>Hugdahl et al., 2004</w:t>
        </w:r>
      </w:hyperlink>
      <w:r w:rsidR="002E1A0E">
        <w:rPr>
          <w:noProof/>
          <w:szCs w:val="24"/>
        </w:rPr>
        <w:t xml:space="preserve">; </w:t>
      </w:r>
      <w:hyperlink w:anchor="_ENREF_102" w:tooltip="Lucas, 1984 #962" w:history="1">
        <w:r w:rsidR="00B47D30">
          <w:rPr>
            <w:noProof/>
            <w:szCs w:val="24"/>
          </w:rPr>
          <w:t>Lucas, 1984</w:t>
        </w:r>
      </w:hyperlink>
      <w:r w:rsidR="002E1A0E">
        <w:rPr>
          <w:noProof/>
          <w:szCs w:val="24"/>
        </w:rPr>
        <w:t xml:space="preserve">; </w:t>
      </w:r>
      <w:hyperlink w:anchor="_ENREF_110" w:tooltip="Muchnik, 1991 #106" w:history="1">
        <w:r w:rsidR="00B47D30">
          <w:rPr>
            <w:noProof/>
            <w:szCs w:val="24"/>
          </w:rPr>
          <w:t>Muchnik, et al., 1991</w:t>
        </w:r>
      </w:hyperlink>
      <w:r w:rsidR="002E1A0E">
        <w:rPr>
          <w:noProof/>
          <w:szCs w:val="24"/>
        </w:rPr>
        <w:t xml:space="preserve">; </w:t>
      </w:r>
      <w:hyperlink w:anchor="_ENREF_113" w:tooltip="Niemeyer, 1981 #523" w:history="1">
        <w:r w:rsidR="00B47D30">
          <w:rPr>
            <w:noProof/>
            <w:szCs w:val="24"/>
          </w:rPr>
          <w:t>Niemeyer &amp; Starlinger, 1981</w:t>
        </w:r>
      </w:hyperlink>
      <w:r w:rsidR="002E1A0E">
        <w:rPr>
          <w:noProof/>
          <w:szCs w:val="24"/>
        </w:rPr>
        <w:t xml:space="preserve">; </w:t>
      </w:r>
      <w:hyperlink w:anchor="_ENREF_124" w:tooltip="Röder, 2003 #937" w:history="1">
        <w:r w:rsidR="00B47D30">
          <w:rPr>
            <w:noProof/>
            <w:szCs w:val="24"/>
          </w:rPr>
          <w:t>Röder, Demuth, Streb, &amp; Rösler, 2003</w:t>
        </w:r>
      </w:hyperlink>
      <w:r w:rsidR="002E1A0E">
        <w:rPr>
          <w:noProof/>
          <w:szCs w:val="24"/>
        </w:rPr>
        <w:t xml:space="preserve">; </w:t>
      </w:r>
      <w:hyperlink w:anchor="_ENREF_130" w:tooltip="Rokem, 2009 #930" w:history="1">
        <w:r w:rsidR="00B47D30">
          <w:rPr>
            <w:noProof/>
            <w:szCs w:val="24"/>
          </w:rPr>
          <w:t>Rokem &amp; Ahissar, 2009</w:t>
        </w:r>
      </w:hyperlink>
      <w:r w:rsidR="002E1A0E">
        <w:rPr>
          <w:noProof/>
          <w:szCs w:val="24"/>
        </w:rPr>
        <w:t>)</w:t>
      </w:r>
      <w:r w:rsidR="00C25AC8" w:rsidRPr="001A40B6">
        <w:rPr>
          <w:szCs w:val="24"/>
        </w:rPr>
        <w:fldChar w:fldCharType="end"/>
      </w:r>
      <w:r w:rsidR="00C25AC8" w:rsidRPr="001A40B6">
        <w:rPr>
          <w:szCs w:val="24"/>
        </w:rPr>
        <w:t xml:space="preserve">. </w:t>
      </w:r>
      <w:r w:rsidR="00C25AC8" w:rsidRPr="001A40B6">
        <w:rPr>
          <w:szCs w:val="24"/>
        </w:rPr>
        <w:fldChar w:fldCharType="begin"/>
      </w:r>
      <w:r w:rsidR="002E1A0E">
        <w:rPr>
          <w:szCs w:val="24"/>
        </w:rPr>
        <w:instrText xml:space="preserve"> ADDIN EN.CITE &lt;EndNote&gt;&lt;Cite AuthorYear="1"&gt;&lt;Author&gt;Niemeyer&lt;/Author&gt;&lt;Year&gt;1981&lt;/Year&gt;&lt;RecNum&gt;523&lt;/RecNum&gt;&lt;DisplayText&gt;Niemeyer and Starlinger (1981)&lt;/DisplayText&gt;&lt;record&gt;&lt;rec-number&gt;523&lt;/rec-number&gt;&lt;foreign-keys&gt;&lt;key app="EN" db-id="v0z2swa9gzx90keetz3xfsr2wp5vwxpr5xex"&gt;523&lt;/key&gt;&lt;/foreign-keys&gt;&lt;ref-type name="Journal Article"&gt;17&lt;/ref-type&gt;&lt;contributors&gt;&lt;authors&gt;&lt;author&gt;Niemeyer, W&lt;/author&gt;&lt;author&gt;Starlinger, I&lt;/author&gt;&lt;/authors&gt;&lt;/contributors&gt;&lt;titles&gt;&lt;title&gt;Do the blind hear better? Investigations on auditory processing in congenital or early acquired blindness II. Central functions&lt;/title&gt;&lt;secondary-title&gt;International Journal of Audiology&lt;/secondary-title&gt;&lt;/titles&gt;&lt;periodical&gt;&lt;full-title&gt;International Journal of Audiology&lt;/full-title&gt;&lt;abbr-1&gt;Int. J. Audiol.&lt;/abbr-1&gt;&lt;abbr-2&gt;Int. J. Audiol.&lt;/abbr-2&gt;&lt;/periodical&gt;&lt;pages&gt;510-515&lt;/pages&gt;&lt;volume&gt;20&lt;/volume&gt;&lt;dates&gt;&lt;year&gt;1981&lt;/year&gt;&lt;/dates&gt;&lt;isbn&gt;1499-2027&lt;/isbn&gt;&lt;urls&gt;&lt;/urls&gt;&lt;/record&gt;&lt;/Cite&gt;&lt;/EndNote&gt;</w:instrText>
      </w:r>
      <w:r w:rsidR="00C25AC8" w:rsidRPr="001A40B6">
        <w:rPr>
          <w:szCs w:val="24"/>
        </w:rPr>
        <w:fldChar w:fldCharType="separate"/>
      </w:r>
      <w:hyperlink w:anchor="_ENREF_113" w:tooltip="Niemeyer, 1981 #523" w:history="1">
        <w:r w:rsidR="00B47D30" w:rsidRPr="001A40B6">
          <w:rPr>
            <w:noProof/>
            <w:szCs w:val="24"/>
          </w:rPr>
          <w:t xml:space="preserve">Niemeyer </w:t>
        </w:r>
        <w:r w:rsidR="00B47D30" w:rsidRPr="001A40B6">
          <w:rPr>
            <w:noProof/>
            <w:szCs w:val="24"/>
          </w:rPr>
          <w:lastRenderedPageBreak/>
          <w:t>and Starlinger (1981</w:t>
        </w:r>
      </w:hyperlink>
      <w:r w:rsidR="00C25AC8" w:rsidRPr="001A40B6">
        <w:rPr>
          <w:noProof/>
          <w:szCs w:val="24"/>
        </w:rPr>
        <w:t>)</w:t>
      </w:r>
      <w:r w:rsidR="00C25AC8" w:rsidRPr="001A40B6">
        <w:rPr>
          <w:szCs w:val="24"/>
        </w:rPr>
        <w:fldChar w:fldCharType="end"/>
      </w:r>
      <w:r w:rsidR="00C25AC8" w:rsidRPr="001A40B6">
        <w:rPr>
          <w:szCs w:val="24"/>
        </w:rPr>
        <w:t xml:space="preserve"> </w:t>
      </w:r>
      <w:r w:rsidR="00C25AC8">
        <w:rPr>
          <w:szCs w:val="24"/>
        </w:rPr>
        <w:t xml:space="preserve">reported </w:t>
      </w:r>
      <w:r>
        <w:rPr>
          <w:szCs w:val="24"/>
        </w:rPr>
        <w:t>better</w:t>
      </w:r>
      <w:r w:rsidRPr="001A40B6">
        <w:rPr>
          <w:szCs w:val="24"/>
        </w:rPr>
        <w:t xml:space="preserve"> </w:t>
      </w:r>
      <w:r w:rsidR="00C25AC8" w:rsidRPr="001A40B6">
        <w:rPr>
          <w:szCs w:val="24"/>
        </w:rPr>
        <w:t>discrimination</w:t>
      </w:r>
      <w:r w:rsidR="00C25AC8">
        <w:rPr>
          <w:szCs w:val="24"/>
        </w:rPr>
        <w:t xml:space="preserve"> </w:t>
      </w:r>
      <w:r>
        <w:rPr>
          <w:szCs w:val="24"/>
        </w:rPr>
        <w:t>by</w:t>
      </w:r>
      <w:r w:rsidR="00BA4E51">
        <w:rPr>
          <w:szCs w:val="24"/>
        </w:rPr>
        <w:t xml:space="preserve"> </w:t>
      </w:r>
      <w:r w:rsidR="00B17B08">
        <w:rPr>
          <w:szCs w:val="24"/>
        </w:rPr>
        <w:t>early-onset</w:t>
      </w:r>
      <w:r>
        <w:rPr>
          <w:szCs w:val="24"/>
        </w:rPr>
        <w:t xml:space="preserve"> </w:t>
      </w:r>
      <w:r w:rsidR="00C25AC8">
        <w:rPr>
          <w:szCs w:val="24"/>
        </w:rPr>
        <w:t xml:space="preserve">blind </w:t>
      </w:r>
      <w:r>
        <w:rPr>
          <w:szCs w:val="24"/>
        </w:rPr>
        <w:t xml:space="preserve">than by sighted </w:t>
      </w:r>
      <w:r w:rsidR="00C25AC8">
        <w:rPr>
          <w:szCs w:val="24"/>
        </w:rPr>
        <w:t xml:space="preserve">participants </w:t>
      </w:r>
      <w:r>
        <w:rPr>
          <w:szCs w:val="24"/>
        </w:rPr>
        <w:t>for speech</w:t>
      </w:r>
      <w:r w:rsidR="00C25AC8" w:rsidRPr="001A40B6">
        <w:rPr>
          <w:szCs w:val="24"/>
        </w:rPr>
        <w:t xml:space="preserve"> in </w:t>
      </w:r>
      <w:r w:rsidR="00C25AC8">
        <w:rPr>
          <w:szCs w:val="24"/>
        </w:rPr>
        <w:t xml:space="preserve">quiet or in </w:t>
      </w:r>
      <w:r w:rsidR="00C25AC8" w:rsidRPr="001A40B6">
        <w:rPr>
          <w:szCs w:val="24"/>
        </w:rPr>
        <w:t xml:space="preserve">background noise </w:t>
      </w:r>
      <w:r w:rsidR="00C25AC8">
        <w:rPr>
          <w:szCs w:val="24"/>
        </w:rPr>
        <w:t xml:space="preserve">at </w:t>
      </w:r>
      <w:r w:rsidR="00C25AC8" w:rsidRPr="001A40B6">
        <w:rPr>
          <w:szCs w:val="24"/>
        </w:rPr>
        <w:t>50 dB</w:t>
      </w:r>
      <w:r>
        <w:rPr>
          <w:szCs w:val="24"/>
        </w:rPr>
        <w:t xml:space="preserve"> SPL</w:t>
      </w:r>
      <w:r w:rsidR="00C25AC8">
        <w:rPr>
          <w:szCs w:val="24"/>
        </w:rPr>
        <w:t xml:space="preserve">. </w:t>
      </w:r>
      <w:r w:rsidR="00347ED4">
        <w:rPr>
          <w:szCs w:val="24"/>
        </w:rPr>
        <w:fldChar w:fldCharType="begin"/>
      </w:r>
      <w:r w:rsidR="002E1A0E">
        <w:rPr>
          <w:szCs w:val="24"/>
        </w:rPr>
        <w:instrText xml:space="preserve"> ADDIN EN.CITE &lt;EndNote&gt;&lt;Cite AuthorYear="1"&gt;&lt;Author&gt;Muchnik&lt;/Author&gt;&lt;Year&gt;1991&lt;/Year&gt;&lt;RecNum&gt;106&lt;/RecNum&gt;&lt;DisplayText&gt;Muchnik, et al. (1991)&lt;/DisplayText&gt;&lt;record&gt;&lt;rec-number&gt;106&lt;/rec-number&gt;&lt;foreign-keys&gt;&lt;key app="EN" db-id="v0z2swa9gzx90keetz3xfsr2wp5vwxpr5xex"&gt;106&lt;/key&gt;&lt;/foreign-keys&gt;&lt;ref-type name="Journal Article"&gt;17&lt;/ref-type&gt;&lt;contributors&gt;&lt;authors&gt;&lt;author&gt;Muchnik, C.&lt;/author&gt;&lt;author&gt;Efrati, M.&lt;/author&gt;&lt;author&gt;Nemeth, E.&lt;/author&gt;&lt;author&gt;Malin, M.&lt;/author&gt;&lt;author&gt;Hildesheimer, M.&lt;/author&gt;&lt;/authors&gt;&lt;/contributors&gt;&lt;auth-address&gt;School for Communication Disorders, Speech, Language and Hearing, Chaim Sheba Medical Center, Tel Hashomer, Israel.&lt;/auth-address&gt;&lt;titles&gt;&lt;title&gt;Central auditory skills in blind and sighted subjects&lt;/title&gt;&lt;secondary-title&gt;Scandinavian Audiology&lt;/secondary-title&gt;&lt;alt-title&gt;Scandinavian audiology&lt;/alt-title&gt;&lt;/titles&gt;&lt;periodical&gt;&lt;full-title&gt;Scand Audiol&lt;/full-title&gt;&lt;abbr-1&gt;Scandinavian audiology&lt;/abbr-1&gt;&lt;/periodical&gt;&lt;alt-periodical&gt;&lt;full-title&gt;Scand Audiol&lt;/full-title&gt;&lt;abbr-1&gt;Scandinavian audiology&lt;/abbr-1&gt;&lt;/alt-periodical&gt;&lt;pages&gt;19-23&lt;/pages&gt;&lt;volume&gt;20&lt;/volume&gt;&lt;edition&gt;1991/01/01&lt;/edition&gt;&lt;keywords&gt;&lt;keyword&gt;Adolescent&lt;/keyword&gt;&lt;keyword&gt;Adult&lt;/keyword&gt;&lt;keyword&gt;Auditory Pathways/ physiology&lt;/keyword&gt;&lt;keyword&gt;Blindness&lt;/keyword&gt;&lt;keyword&gt;Female&lt;/keyword&gt;&lt;keyword&gt;Hearing/ physiology&lt;/keyword&gt;&lt;keyword&gt;Hearing Tests&lt;/keyword&gt;&lt;keyword&gt;Humans&lt;/keyword&gt;&lt;keyword&gt;Male&lt;/keyword&gt;&lt;keyword&gt;Noise&lt;/keyword&gt;&lt;keyword&gt;Perceptual Masking&lt;/keyword&gt;&lt;keyword&gt;Sound Localization&lt;/keyword&gt;&lt;keyword&gt;Speech Acoustics&lt;/keyword&gt;&lt;keyword&gt;Speech Discrimination Tests&lt;/keyword&gt;&lt;keyword&gt;Speech Perception&lt;/keyword&gt;&lt;keyword&gt;Vision, Ocular&lt;/keyword&gt;&lt;/keywords&gt;&lt;dates&gt;&lt;year&gt;1991&lt;/year&gt;&lt;/dates&gt;&lt;isbn&gt;0105-0397 (Print)&amp;#xD;0105-0397 (Linking)&lt;/isbn&gt;&lt;accession-num&gt;1842264&lt;/accession-num&gt;&lt;urls&gt;&lt;/urls&gt;&lt;remote-database-provider&gt;NLM&lt;/remote-database-provider&gt;&lt;language&gt;eng&lt;/language&gt;&lt;/record&gt;&lt;/Cite&gt;&lt;/EndNote&gt;</w:instrText>
      </w:r>
      <w:r w:rsidR="00347ED4">
        <w:rPr>
          <w:szCs w:val="24"/>
        </w:rPr>
        <w:fldChar w:fldCharType="separate"/>
      </w:r>
      <w:hyperlink w:anchor="_ENREF_110" w:tooltip="Muchnik, 1991 #106" w:history="1">
        <w:r w:rsidR="00B47D30">
          <w:rPr>
            <w:noProof/>
            <w:szCs w:val="24"/>
          </w:rPr>
          <w:t>Muchnik, et al. (1991</w:t>
        </w:r>
      </w:hyperlink>
      <w:r w:rsidR="002E1A0E">
        <w:rPr>
          <w:noProof/>
          <w:szCs w:val="24"/>
        </w:rPr>
        <w:t>)</w:t>
      </w:r>
      <w:r w:rsidR="00347ED4">
        <w:rPr>
          <w:szCs w:val="24"/>
        </w:rPr>
        <w:fldChar w:fldCharType="end"/>
      </w:r>
      <w:r w:rsidR="00347ED4">
        <w:rPr>
          <w:szCs w:val="24"/>
        </w:rPr>
        <w:t xml:space="preserve"> reported better speech discrimination </w:t>
      </w:r>
      <w:r w:rsidR="003A5300">
        <w:rPr>
          <w:szCs w:val="24"/>
        </w:rPr>
        <w:t>by</w:t>
      </w:r>
      <w:r w:rsidR="00661944">
        <w:rPr>
          <w:szCs w:val="24"/>
        </w:rPr>
        <w:t xml:space="preserve"> early</w:t>
      </w:r>
      <w:r w:rsidR="003A5300">
        <w:rPr>
          <w:szCs w:val="24"/>
        </w:rPr>
        <w:t xml:space="preserve"> </w:t>
      </w:r>
      <w:r w:rsidR="00347ED4">
        <w:rPr>
          <w:szCs w:val="24"/>
        </w:rPr>
        <w:t xml:space="preserve">blind </w:t>
      </w:r>
      <w:r w:rsidR="003A5300">
        <w:rPr>
          <w:szCs w:val="24"/>
        </w:rPr>
        <w:t>than by</w:t>
      </w:r>
      <w:r w:rsidR="00347ED4">
        <w:rPr>
          <w:szCs w:val="24"/>
        </w:rPr>
        <w:t xml:space="preserve"> sighted controls</w:t>
      </w:r>
      <w:r w:rsidR="003A5300">
        <w:rPr>
          <w:szCs w:val="24"/>
        </w:rPr>
        <w:t xml:space="preserve"> for speech</w:t>
      </w:r>
      <w:r w:rsidR="00347ED4">
        <w:rPr>
          <w:szCs w:val="24"/>
        </w:rPr>
        <w:t xml:space="preserve"> in noise presented at 40 dB above the speech reception threshold, but similar performance between groups in </w:t>
      </w:r>
      <w:r w:rsidR="003A5300">
        <w:rPr>
          <w:szCs w:val="24"/>
        </w:rPr>
        <w:t>quiet</w:t>
      </w:r>
      <w:r w:rsidR="00347ED4">
        <w:rPr>
          <w:szCs w:val="24"/>
        </w:rPr>
        <w:t xml:space="preserve">. </w:t>
      </w:r>
      <w:r w:rsidR="00C25AC8">
        <w:rPr>
          <w:szCs w:val="24"/>
        </w:rPr>
        <w:fldChar w:fldCharType="begin"/>
      </w:r>
      <w:r w:rsidR="004F7D1B">
        <w:rPr>
          <w:szCs w:val="24"/>
        </w:rPr>
        <w:instrText xml:space="preserve"> ADDIN EN.CITE &lt;EndNote&gt;&lt;Cite AuthorYear="1"&gt;&lt;Author&gt;Rokem&lt;/Author&gt;&lt;Year&gt;2009&lt;/Year&gt;&lt;RecNum&gt;930&lt;/RecNum&gt;&lt;DisplayText&gt;Rokem and Ahissar (2009)&lt;/DisplayText&gt;&lt;record&gt;&lt;rec-number&gt;930&lt;/rec-number&gt;&lt;foreign-keys&gt;&lt;key app="EN" db-id="v0z2swa9gzx90keetz3xfsr2wp5vwxpr5xex"&gt;930&lt;/key&gt;&lt;/foreign-keys&gt;&lt;ref-type name="Journal Article"&gt;17&lt;/ref-type&gt;&lt;contributors&gt;&lt;authors&gt;&lt;author&gt;Rokem, Ariel&lt;/author&gt;&lt;author&gt;Ahissar, Merav&lt;/author&gt;&lt;/authors&gt;&lt;/contributors&gt;&lt;titles&gt;&lt;title&gt;Interactions of cognitive and auditory abilities in congenitally blind individuals&lt;/title&gt;&lt;secondary-title&gt;Neuropsychologia&lt;/secondary-title&gt;&lt;/titles&gt;&lt;periodical&gt;&lt;full-title&gt;Neuropsychologia&lt;/full-title&gt;&lt;abbr-1&gt;Neuropsychologia&lt;/abbr-1&gt;&lt;/periodical&gt;&lt;pages&gt;843-848&lt;/pages&gt;&lt;volume&gt;47&lt;/volume&gt;&lt;dates&gt;&lt;year&gt;2009&lt;/year&gt;&lt;/dates&gt;&lt;isbn&gt;0028-3932&lt;/isbn&gt;&lt;urls&gt;&lt;/urls&gt;&lt;/record&gt;&lt;/Cite&gt;&lt;/EndNote&gt;</w:instrText>
      </w:r>
      <w:r w:rsidR="00C25AC8">
        <w:rPr>
          <w:szCs w:val="24"/>
        </w:rPr>
        <w:fldChar w:fldCharType="separate"/>
      </w:r>
      <w:hyperlink w:anchor="_ENREF_130" w:tooltip="Rokem, 2009 #930" w:history="1">
        <w:r w:rsidR="00B47D30">
          <w:rPr>
            <w:noProof/>
            <w:szCs w:val="24"/>
          </w:rPr>
          <w:t>Rokem and Ahissar (2009</w:t>
        </w:r>
      </w:hyperlink>
      <w:r w:rsidR="00C25AC8">
        <w:rPr>
          <w:noProof/>
          <w:szCs w:val="24"/>
        </w:rPr>
        <w:t>)</w:t>
      </w:r>
      <w:r w:rsidR="00C25AC8">
        <w:rPr>
          <w:szCs w:val="24"/>
        </w:rPr>
        <w:fldChar w:fldCharType="end"/>
      </w:r>
      <w:r w:rsidR="00C25AC8">
        <w:rPr>
          <w:szCs w:val="24"/>
        </w:rPr>
        <w:t xml:space="preserve"> showed that speech </w:t>
      </w:r>
      <w:r w:rsidR="003A5300">
        <w:rPr>
          <w:szCs w:val="24"/>
        </w:rPr>
        <w:t xml:space="preserve">reception </w:t>
      </w:r>
      <w:r w:rsidR="00C25AC8">
        <w:rPr>
          <w:szCs w:val="24"/>
        </w:rPr>
        <w:t>thresholds</w:t>
      </w:r>
      <w:r w:rsidR="003A5300" w:rsidRPr="003A5300">
        <w:rPr>
          <w:szCs w:val="24"/>
        </w:rPr>
        <w:t xml:space="preserve"> </w:t>
      </w:r>
      <w:r w:rsidR="003A5300">
        <w:rPr>
          <w:szCs w:val="24"/>
        </w:rPr>
        <w:t>were lower</w:t>
      </w:r>
      <w:r w:rsidR="00650A02">
        <w:rPr>
          <w:szCs w:val="24"/>
        </w:rPr>
        <w:t xml:space="preserve"> (better)</w:t>
      </w:r>
      <w:r w:rsidR="003A5300">
        <w:rPr>
          <w:szCs w:val="24"/>
        </w:rPr>
        <w:t xml:space="preserve"> for</w:t>
      </w:r>
      <w:r w:rsidR="00BF76B6">
        <w:rPr>
          <w:szCs w:val="24"/>
        </w:rPr>
        <w:t xml:space="preserve"> </w:t>
      </w:r>
      <w:r w:rsidR="00BF76B6" w:rsidRPr="00BF76B6">
        <w:rPr>
          <w:szCs w:val="24"/>
        </w:rPr>
        <w:t>congenitally</w:t>
      </w:r>
      <w:r w:rsidR="003A5300">
        <w:rPr>
          <w:szCs w:val="24"/>
        </w:rPr>
        <w:t xml:space="preserve"> blind than for sighted controls for speech</w:t>
      </w:r>
      <w:r w:rsidR="00C25AC8">
        <w:rPr>
          <w:szCs w:val="24"/>
        </w:rPr>
        <w:t xml:space="preserve"> in quiet an</w:t>
      </w:r>
      <w:r w:rsidR="003A5300">
        <w:rPr>
          <w:szCs w:val="24"/>
        </w:rPr>
        <w:t xml:space="preserve">d </w:t>
      </w:r>
      <w:r w:rsidR="00C25AC8">
        <w:rPr>
          <w:szCs w:val="24"/>
        </w:rPr>
        <w:t>in background noise at 60 dB</w:t>
      </w:r>
      <w:r w:rsidR="003A5300">
        <w:rPr>
          <w:szCs w:val="24"/>
        </w:rPr>
        <w:t xml:space="preserve"> SPL</w:t>
      </w:r>
      <w:r w:rsidR="00C25AC8" w:rsidRPr="00A47374">
        <w:rPr>
          <w:szCs w:val="24"/>
        </w:rPr>
        <w:t xml:space="preserve">. </w:t>
      </w:r>
      <w:r w:rsidR="00897CF8">
        <w:rPr>
          <w:szCs w:val="24"/>
        </w:rPr>
        <w:t xml:space="preserve">Compared to sighted controls, </w:t>
      </w:r>
      <w:r w:rsidR="003A5300">
        <w:rPr>
          <w:szCs w:val="24"/>
        </w:rPr>
        <w:t xml:space="preserve">early </w:t>
      </w:r>
      <w:r w:rsidR="00897CF8">
        <w:rPr>
          <w:szCs w:val="24"/>
        </w:rPr>
        <w:t>b</w:t>
      </w:r>
      <w:r w:rsidR="002B60E8" w:rsidRPr="00A47374">
        <w:rPr>
          <w:szCs w:val="24"/>
        </w:rPr>
        <w:t xml:space="preserve">lind participants </w:t>
      </w:r>
      <w:r w:rsidR="00EA3D12">
        <w:rPr>
          <w:szCs w:val="24"/>
        </w:rPr>
        <w:t>show</w:t>
      </w:r>
      <w:r w:rsidR="003A5300">
        <w:rPr>
          <w:szCs w:val="24"/>
        </w:rPr>
        <w:t>ed</w:t>
      </w:r>
      <w:r w:rsidR="00EA3D12">
        <w:rPr>
          <w:szCs w:val="24"/>
        </w:rPr>
        <w:t xml:space="preserve"> </w:t>
      </w:r>
      <w:r w:rsidR="003A5300">
        <w:rPr>
          <w:szCs w:val="24"/>
        </w:rPr>
        <w:t>earlier evoked potentials when deciding whether or not a sentence was meaningful</w:t>
      </w:r>
      <w:r w:rsidR="00EA3D12" w:rsidRPr="00EA3D12">
        <w:rPr>
          <w:szCs w:val="24"/>
        </w:rPr>
        <w:t xml:space="preserve"> </w:t>
      </w:r>
      <w:r w:rsidR="00EA3D12" w:rsidRPr="00EA3D12">
        <w:rPr>
          <w:szCs w:val="24"/>
        </w:rPr>
        <w:fldChar w:fldCharType="begin"/>
      </w:r>
      <w:r w:rsidR="00525D0B">
        <w:rPr>
          <w:szCs w:val="24"/>
        </w:rPr>
        <w:instrText xml:space="preserve"> ADDIN EN.CITE &lt;EndNote&gt;&lt;Cite&gt;&lt;Author&gt;Röder&lt;/Author&gt;&lt;Year&gt;2000&lt;/Year&gt;&lt;RecNum&gt;960&lt;/RecNum&gt;&lt;DisplayText&gt;(Röder, Rösler, &amp;amp; Neville, 2000)&lt;/DisplayText&gt;&lt;record&gt;&lt;rec-number&gt;960&lt;/rec-number&gt;&lt;foreign-keys&gt;&lt;key app="EN" db-id="v0z2swa9gzx90keetz3xfsr2wp5vwxpr5xex"&gt;960&lt;/key&gt;&lt;/foreign-keys&gt;&lt;ref-type name="Journal Article"&gt;17&lt;/ref-type&gt;&lt;contributors&gt;&lt;authors&gt;&lt;author&gt;Röder, Brigitte&lt;/author&gt;&lt;author&gt;Rösler, Frank&lt;/author&gt;&lt;author&gt;Neville, Helen J&lt;/author&gt;&lt;/authors&gt;&lt;/contributors&gt;&lt;titles&gt;&lt;title&gt;Event-related potentials during auditory language processing in congenitally blind and sighted people&lt;/title&gt;&lt;secondary-title&gt;Neuropsychologia&lt;/secondary-title&gt;&lt;/titles&gt;&lt;periodical&gt;&lt;full-title&gt;Neuropsychologia&lt;/full-title&gt;&lt;abbr-1&gt;Neuropsychologia&lt;/abbr-1&gt;&lt;/periodical&gt;&lt;pages&gt;1482-1502&lt;/pages&gt;&lt;volume&gt;38&lt;/volume&gt;&lt;dates&gt;&lt;year&gt;2000&lt;/year&gt;&lt;/dates&gt;&lt;isbn&gt;0028-3932&lt;/isbn&gt;&lt;urls&gt;&lt;/urls&gt;&lt;/record&gt;&lt;/Cite&gt;&lt;/EndNote&gt;</w:instrText>
      </w:r>
      <w:r w:rsidR="00EA3D12" w:rsidRPr="00EA3D12">
        <w:rPr>
          <w:szCs w:val="24"/>
        </w:rPr>
        <w:fldChar w:fldCharType="separate"/>
      </w:r>
      <w:r w:rsidR="00EA3D12" w:rsidRPr="00EA3D12">
        <w:rPr>
          <w:noProof/>
          <w:szCs w:val="24"/>
        </w:rPr>
        <w:t>(</w:t>
      </w:r>
      <w:hyperlink w:anchor="_ENREF_127" w:tooltip="Röder, 2000 #960" w:history="1">
        <w:r w:rsidR="00B47D30" w:rsidRPr="00EA3D12">
          <w:rPr>
            <w:noProof/>
            <w:szCs w:val="24"/>
          </w:rPr>
          <w:t>Röder, Rösler, &amp; Neville, 2000</w:t>
        </w:r>
      </w:hyperlink>
      <w:r w:rsidR="00EA3D12" w:rsidRPr="00EA3D12">
        <w:rPr>
          <w:noProof/>
          <w:szCs w:val="24"/>
        </w:rPr>
        <w:t>)</w:t>
      </w:r>
      <w:r w:rsidR="00EA3D12" w:rsidRPr="00EA3D12">
        <w:rPr>
          <w:szCs w:val="24"/>
        </w:rPr>
        <w:fldChar w:fldCharType="end"/>
      </w:r>
      <w:r w:rsidR="00EA3D12">
        <w:rPr>
          <w:szCs w:val="24"/>
        </w:rPr>
        <w:t xml:space="preserve">, </w:t>
      </w:r>
      <w:r w:rsidR="003A5300">
        <w:rPr>
          <w:szCs w:val="24"/>
        </w:rPr>
        <w:t xml:space="preserve">were </w:t>
      </w:r>
      <w:r w:rsidR="00085CD9" w:rsidRPr="003769C1">
        <w:rPr>
          <w:szCs w:val="24"/>
        </w:rPr>
        <w:t xml:space="preserve">faster </w:t>
      </w:r>
      <w:r w:rsidR="00085CD9" w:rsidRPr="004A211B">
        <w:rPr>
          <w:szCs w:val="24"/>
        </w:rPr>
        <w:t>when performing a lexical decision task</w:t>
      </w:r>
      <w:r w:rsidR="00085CD9" w:rsidRPr="003769C1">
        <w:rPr>
          <w:szCs w:val="24"/>
        </w:rPr>
        <w:t xml:space="preserve"> </w:t>
      </w:r>
      <w:r w:rsidR="00085CD9" w:rsidRPr="003769C1">
        <w:rPr>
          <w:szCs w:val="24"/>
        </w:rPr>
        <w:fldChar w:fldCharType="begin"/>
      </w:r>
      <w:r w:rsidR="00F55F0F">
        <w:rPr>
          <w:szCs w:val="24"/>
        </w:rPr>
        <w:instrText xml:space="preserve"> ADDIN EN.CITE &lt;EndNote&gt;&lt;Cite&gt;&lt;Author&gt;Röder&lt;/Author&gt;&lt;Year&gt;2003&lt;/Year&gt;&lt;RecNum&gt;937&lt;/RecNum&gt;&lt;DisplayText&gt;(Röder, et al., 2003)&lt;/DisplayText&gt;&lt;record&gt;&lt;rec-number&gt;937&lt;/rec-number&gt;&lt;foreign-keys&gt;&lt;key app="EN" db-id="v0z2swa9gzx90keetz3xfsr2wp5vwxpr5xex"&gt;937&lt;/key&gt;&lt;/foreign-keys&gt;&lt;ref-type name="Journal Article"&gt;17&lt;/ref-type&gt;&lt;contributors&gt;&lt;authors&gt;&lt;author&gt;Röder, Brigitte&lt;/author&gt;&lt;author&gt;Demuth, Lisa&lt;/author&gt;&lt;author&gt;Streb, Judith&lt;/author&gt;&lt;author&gt;Rösler, Frank&lt;/author&gt;&lt;/authors&gt;&lt;/contributors&gt;&lt;titles&gt;&lt;title&gt;Semantic and morpho-syntactic priming in auditory word recognition in congenitally blind adults&lt;/title&gt;&lt;secondary-title&gt;Language and Cognitive Processes&lt;/secondary-title&gt;&lt;/titles&gt;&lt;periodical&gt;&lt;full-title&gt;Language and Cognitive Processes&lt;/full-title&gt;&lt;/periodical&gt;&lt;pages&gt;1-20&lt;/pages&gt;&lt;volume&gt;18&lt;/volume&gt;&lt;dates&gt;&lt;year&gt;2003&lt;/year&gt;&lt;/dates&gt;&lt;isbn&gt;0169-0965&lt;/isbn&gt;&lt;urls&gt;&lt;/urls&gt;&lt;/record&gt;&lt;/Cite&gt;&lt;/EndNote&gt;</w:instrText>
      </w:r>
      <w:r w:rsidR="00085CD9" w:rsidRPr="003769C1">
        <w:rPr>
          <w:szCs w:val="24"/>
        </w:rPr>
        <w:fldChar w:fldCharType="separate"/>
      </w:r>
      <w:r w:rsidR="00085CD9">
        <w:rPr>
          <w:noProof/>
          <w:szCs w:val="24"/>
        </w:rPr>
        <w:t>(</w:t>
      </w:r>
      <w:hyperlink w:anchor="_ENREF_124" w:tooltip="Röder, 2003 #937" w:history="1">
        <w:r w:rsidR="00B47D30">
          <w:rPr>
            <w:noProof/>
            <w:szCs w:val="24"/>
          </w:rPr>
          <w:t>Röder, et al., 2003</w:t>
        </w:r>
      </w:hyperlink>
      <w:r w:rsidR="00085CD9">
        <w:rPr>
          <w:noProof/>
          <w:szCs w:val="24"/>
        </w:rPr>
        <w:t>)</w:t>
      </w:r>
      <w:r w:rsidR="00085CD9" w:rsidRPr="003769C1">
        <w:rPr>
          <w:szCs w:val="24"/>
        </w:rPr>
        <w:fldChar w:fldCharType="end"/>
      </w:r>
      <w:r w:rsidR="00085CD9">
        <w:rPr>
          <w:szCs w:val="24"/>
        </w:rPr>
        <w:t xml:space="preserve">, </w:t>
      </w:r>
      <w:r w:rsidR="003A5300">
        <w:rPr>
          <w:szCs w:val="24"/>
        </w:rPr>
        <w:t xml:space="preserve">had </w:t>
      </w:r>
      <w:r w:rsidR="00B63639">
        <w:rPr>
          <w:szCs w:val="24"/>
        </w:rPr>
        <w:t xml:space="preserve">better vowel discrimination </w:t>
      </w:r>
      <w:r w:rsidR="00B63639" w:rsidRPr="00207A1D">
        <w:rPr>
          <w:szCs w:val="24"/>
        </w:rPr>
        <w:fldChar w:fldCharType="begin">
          <w:fldData xml:space="preserve">PEVuZE5vdGU+PENpdGU+PEF1dGhvcj5NZW5hcmQ8L0F1dGhvcj48WWVhcj4yMDA5PC9ZZWFyPjxS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</w:fldData>
        </w:fldChar>
      </w:r>
      <w:r w:rsidR="00D22EB2">
        <w:rPr>
          <w:szCs w:val="24"/>
        </w:rPr>
        <w:instrText xml:space="preserve"> ADDIN EN.CITE </w:instrText>
      </w:r>
      <w:r w:rsidR="00D22EB2">
        <w:rPr>
          <w:szCs w:val="24"/>
        </w:rPr>
        <w:fldChar w:fldCharType="begin">
          <w:fldData xml:space="preserve">PEVuZE5vdGU+PENpdGU+PEF1dGhvcj5NZW5hcmQ8L0F1dGhvcj48WWVhcj4yMDA5PC9ZZWFyPjxS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</w:fldData>
        </w:fldChar>
      </w:r>
      <w:r w:rsidR="00D22EB2">
        <w:rPr>
          <w:szCs w:val="24"/>
        </w:rPr>
        <w:instrText xml:space="preserve"> ADDIN EN.CITE.DATA </w:instrText>
      </w:r>
      <w:r w:rsidR="00D22EB2">
        <w:rPr>
          <w:szCs w:val="24"/>
        </w:rPr>
      </w:r>
      <w:r w:rsidR="00D22EB2">
        <w:rPr>
          <w:szCs w:val="24"/>
        </w:rPr>
        <w:fldChar w:fldCharType="end"/>
      </w:r>
      <w:r w:rsidR="00B63639" w:rsidRPr="00207A1D">
        <w:rPr>
          <w:szCs w:val="24"/>
        </w:rPr>
      </w:r>
      <w:r w:rsidR="00B63639" w:rsidRPr="00207A1D">
        <w:rPr>
          <w:szCs w:val="24"/>
        </w:rPr>
        <w:fldChar w:fldCharType="separate"/>
      </w:r>
      <w:r w:rsidR="00B63639" w:rsidRPr="00207A1D">
        <w:rPr>
          <w:noProof/>
          <w:szCs w:val="24"/>
        </w:rPr>
        <w:t>(</w:t>
      </w:r>
      <w:hyperlink w:anchor="_ENREF_106" w:tooltip="Ménard, 2009 #38" w:history="1">
        <w:r w:rsidR="00B47D30" w:rsidRPr="00207A1D">
          <w:rPr>
            <w:noProof/>
            <w:szCs w:val="24"/>
          </w:rPr>
          <w:t>Ménard, Dupont, Baum, &amp; Aubin, 2009</w:t>
        </w:r>
      </w:hyperlink>
      <w:r w:rsidR="00B63639" w:rsidRPr="00207A1D">
        <w:rPr>
          <w:noProof/>
          <w:szCs w:val="24"/>
        </w:rPr>
        <w:t>)</w:t>
      </w:r>
      <w:r w:rsidR="00B63639" w:rsidRPr="00207A1D">
        <w:rPr>
          <w:szCs w:val="24"/>
        </w:rPr>
        <w:fldChar w:fldCharType="end"/>
      </w:r>
      <w:r w:rsidR="00897CF8">
        <w:rPr>
          <w:szCs w:val="24"/>
        </w:rPr>
        <w:t xml:space="preserve">, and </w:t>
      </w:r>
      <w:r w:rsidR="003A5300">
        <w:rPr>
          <w:szCs w:val="24"/>
        </w:rPr>
        <w:t xml:space="preserve">had </w:t>
      </w:r>
      <w:r w:rsidR="00897CF8">
        <w:rPr>
          <w:szCs w:val="24"/>
        </w:rPr>
        <w:t xml:space="preserve">better discrimination of syllables </w:t>
      </w:r>
      <w:r w:rsidR="00897CF8">
        <w:rPr>
          <w:szCs w:val="24"/>
        </w:rPr>
        <w:fldChar w:fldCharType="begin"/>
      </w:r>
      <w:r w:rsidR="002E0A89">
        <w:rPr>
          <w:szCs w:val="24"/>
        </w:rPr>
        <w:instrText xml:space="preserve"> ADDIN EN.CITE &lt;EndNote&gt;&lt;Cite&gt;&lt;Author&gt;Hugdahl&lt;/Author&gt;&lt;Year&gt;2004&lt;/Year&gt;&lt;RecNum&gt;27&lt;/RecNum&gt;&lt;DisplayText&gt;(Hugdahl, et al., 2004)&lt;/DisplayText&gt;&lt;record&gt;&lt;rec-number&gt;27&lt;/rec-number&gt;&lt;foreign-keys&gt;&lt;key app="EN" db-id="v0z2swa9gzx90keetz3xfsr2wp5vwxpr5xex"&gt;27&lt;/key&gt;&lt;/foreign-keys&gt;&lt;ref-type name="Journal Article"&gt;17&lt;/ref-type&gt;&lt;contributors&gt;&lt;authors&gt;&lt;author&gt;Hugdahl, K.&lt;/author&gt;&lt;author&gt;Ek, M.&lt;/author&gt;&lt;author&gt;Takio, F.&lt;/author&gt;&lt;author&gt;Rintee, T.&lt;/author&gt;&lt;author&gt;Tuomainen, J.&lt;/author&gt;&lt;author&gt;Haarala, C.&lt;/author&gt;&lt;author&gt;Hamalainen, H.&lt;/author&gt;&lt;/authors&gt;&lt;/contributors&gt;&lt;auth-address&gt;Department of Biological and Medical Psychology, University of Bergen, Arstadveien 21, N-5009 Bergen, Norway. kenneth.hugdahl@psybp.uib.no&lt;/auth-address&gt;&lt;titles&gt;&lt;title&gt;Blind individuals show enhanced perceptual and attentional sensitivity for identification of speech sounds&lt;/title&gt;&lt;secondary-title&gt;Cognitive Brain Research&lt;/secondary-title&gt;&lt;/titles&gt;&lt;periodical&gt;&lt;full-title&gt;Cognitive Brain Research&lt;/full-title&gt;&lt;abbr-1&gt;Cognit. Brain. Res.&lt;/abbr-1&gt;&lt;/periodical&gt;&lt;pages&gt;28-32&lt;/pages&gt;&lt;volume&gt;19&lt;/volume&gt;&lt;edition&gt;2004/02/20&lt;/edition&gt;&lt;keywords&gt;&lt;keyword&gt;Acoustic Stimulation/methods&lt;/keyword&gt;&lt;keyword&gt;Adult&lt;/keyword&gt;&lt;keyword&gt;Analysis of Variance&lt;/keyword&gt;&lt;keyword&gt;Attention/*physiology&lt;/keyword&gt;&lt;keyword&gt;*Blindness/physiopathology&lt;/keyword&gt;&lt;keyword&gt;Confidence Intervals&lt;/keyword&gt;&lt;keyword&gt;Female&lt;/keyword&gt;&lt;keyword&gt;Functional Laterality/physiology&lt;/keyword&gt;&lt;keyword&gt;Humans&lt;/keyword&gt;&lt;keyword&gt;Male&lt;/keyword&gt;&lt;keyword&gt;Middle Aged&lt;/keyword&gt;&lt;keyword&gt;Speech/physiology&lt;/keyword&gt;&lt;keyword&gt;Speech Perception/*physiology&lt;/keyword&gt;&lt;/keywords&gt;&lt;dates&gt;&lt;year&gt;2004&lt;/year&gt;&lt;/dates&gt;&lt;isbn&gt;0926-6410 (Print)&amp;#xD;0926-6410 (Linking)&lt;/isbn&gt;&lt;accession-num&gt;14972355&lt;/accession-num&gt;&lt;urls&gt;&lt;related-urls&gt;&lt;url&gt;http://www.ncbi.nlm.nih.gov/pubmed/14972355&lt;/url&gt;&lt;/related-urls&gt;&lt;/urls&gt;&lt;language&gt;eng&lt;/language&gt;&lt;/record&gt;&lt;/Cite&gt;&lt;/EndNote&gt;</w:instrText>
      </w:r>
      <w:r w:rsidR="00897CF8">
        <w:rPr>
          <w:szCs w:val="24"/>
        </w:rPr>
        <w:fldChar w:fldCharType="separate"/>
      </w:r>
      <w:r w:rsidR="00897CF8">
        <w:rPr>
          <w:noProof/>
          <w:szCs w:val="24"/>
        </w:rPr>
        <w:t>(</w:t>
      </w:r>
      <w:hyperlink w:anchor="_ENREF_64" w:tooltip="Hugdahl, 2004 #27" w:history="1">
        <w:r w:rsidR="00B47D30">
          <w:rPr>
            <w:noProof/>
            <w:szCs w:val="24"/>
          </w:rPr>
          <w:t>Hugdahl, et al., 2004</w:t>
        </w:r>
      </w:hyperlink>
      <w:r w:rsidR="00897CF8">
        <w:rPr>
          <w:noProof/>
          <w:szCs w:val="24"/>
        </w:rPr>
        <w:t>)</w:t>
      </w:r>
      <w:r w:rsidR="00897CF8">
        <w:rPr>
          <w:szCs w:val="24"/>
        </w:rPr>
        <w:fldChar w:fldCharType="end"/>
      </w:r>
      <w:r w:rsidR="00897CF8">
        <w:rPr>
          <w:szCs w:val="24"/>
        </w:rPr>
        <w:t>.</w:t>
      </w:r>
      <w:r w:rsidR="00711C70">
        <w:rPr>
          <w:szCs w:val="24"/>
        </w:rPr>
        <w:t xml:space="preserve"> </w:t>
      </w:r>
      <w:r w:rsidR="008F2075" w:rsidRPr="008F2075">
        <w:rPr>
          <w:szCs w:val="24"/>
        </w:rPr>
        <w:fldChar w:fldCharType="begin"/>
      </w:r>
      <w:r w:rsidR="00156ABF">
        <w:rPr>
          <w:szCs w:val="24"/>
        </w:rPr>
        <w:instrText xml:space="preserve"> ADDIN EN.CITE &lt;EndNote&gt;&lt;Cite AuthorYear="1"&gt;&lt;Author&gt;Klinge&lt;/Author&gt;&lt;Year&gt;2010&lt;/Year&gt;&lt;RecNum&gt;963&lt;/RecNum&gt;&lt;DisplayText&gt;Klinge, Röder, and Büchel (2010)&lt;/DisplayText&gt;&lt;record&gt;&lt;rec-number&gt;963&lt;/rec-number&gt;&lt;foreign-keys&gt;&lt;key app="EN" db-id="v0z2swa9gzx90keetz3xfsr2wp5vwxpr5xex"&gt;963&lt;/key&gt;&lt;/foreign-keys&gt;&lt;ref-type name="Journal Article"&gt;17&lt;/ref-type&gt;&lt;contributors&gt;&lt;authors&gt;&lt;author&gt;Klinge, Corinna&lt;/author&gt;&lt;author&gt;Röder, Brigitte&lt;/author&gt;&lt;author&gt;Büchel, Christian&lt;/author&gt;&lt;/authors&gt;&lt;/contributors&gt;&lt;titles&gt;&lt;title&gt;Increased amygdala activation to emotional auditory stimuli in the blind&lt;/title&gt;&lt;secondary-title&gt;Brain&lt;/secondary-title&gt;&lt;/titles&gt;&lt;periodical&gt;&lt;full-title&gt;Brain&lt;/full-title&gt;&lt;abbr-1&gt;Brain&lt;/abbr-1&gt;&lt;/periodical&gt;&lt;pages&gt;1729-1736&lt;/pages&gt;&lt;volume&gt;133&lt;/volume&gt;&lt;dates&gt;&lt;year&gt;2010&lt;/year&gt;&lt;/dates&gt;&lt;isbn&gt;1460-2156&lt;/isbn&gt;&lt;urls&gt;&lt;/urls&gt;&lt;/record&gt;&lt;/Cite&gt;&lt;/EndNote&gt;</w:instrText>
      </w:r>
      <w:r w:rsidR="008F2075" w:rsidRPr="008F2075">
        <w:rPr>
          <w:szCs w:val="24"/>
        </w:rPr>
        <w:fldChar w:fldCharType="separate"/>
      </w:r>
      <w:hyperlink w:anchor="_ENREF_72" w:tooltip="Klinge, 2010 #963" w:history="1">
        <w:r w:rsidR="00B47D30">
          <w:rPr>
            <w:noProof/>
            <w:szCs w:val="24"/>
          </w:rPr>
          <w:t>Klinge, Röder, and Büchel (2010</w:t>
        </w:r>
      </w:hyperlink>
      <w:r w:rsidR="008F2075">
        <w:rPr>
          <w:noProof/>
          <w:szCs w:val="24"/>
        </w:rPr>
        <w:t>)</w:t>
      </w:r>
      <w:r w:rsidR="008F2075" w:rsidRPr="008F2075">
        <w:rPr>
          <w:szCs w:val="24"/>
        </w:rPr>
        <w:fldChar w:fldCharType="end"/>
      </w:r>
      <w:r w:rsidR="008F2075">
        <w:rPr>
          <w:szCs w:val="24"/>
        </w:rPr>
        <w:t xml:space="preserve"> showed that </w:t>
      </w:r>
      <w:r w:rsidR="00DD1AFA">
        <w:rPr>
          <w:szCs w:val="24"/>
        </w:rPr>
        <w:t xml:space="preserve">congenitally </w:t>
      </w:r>
      <w:r w:rsidR="008F2075">
        <w:rPr>
          <w:szCs w:val="24"/>
        </w:rPr>
        <w:t>blind people were better able to discriminate emotions using affective prosody information in pseudowords.</w:t>
      </w:r>
      <w:r w:rsidR="006C3932">
        <w:rPr>
          <w:szCs w:val="24"/>
        </w:rPr>
        <w:t xml:space="preserve"> </w:t>
      </w:r>
      <w:r w:rsidR="006C3932">
        <w:rPr>
          <w:szCs w:val="24"/>
        </w:rPr>
        <w:fldChar w:fldCharType="begin"/>
      </w:r>
      <w:r w:rsidR="006C3932">
        <w:rPr>
          <w:szCs w:val="24"/>
        </w:rPr>
        <w:instrText xml:space="preserve"> ADDIN EN.CITE &lt;EndNote&gt;&lt;Cite AuthorYear="1"&gt;&lt;Author&gt;Dietrich&lt;/Author&gt;&lt;Year&gt;2011&lt;/Year&gt;&lt;RecNum&gt;950&lt;/RecNum&gt;&lt;DisplayText&gt;Dietrich, Hertrich, and Ackermann (2011, 2013)&lt;/DisplayText&gt;&lt;record&gt;&lt;rec-number&gt;950&lt;/rec-number&gt;&lt;foreign-keys&gt;&lt;key app="EN" db-id="v0z2swa9gzx90keetz3xfsr2wp5vwxpr5xex"&gt;950&lt;/key&gt;&lt;/foreign-keys&gt;&lt;ref-type name="Journal Article"&gt;17&lt;/ref-type&gt;&lt;contributors&gt;&lt;authors&gt;&lt;author&gt;Dietrich, Susanne&lt;/author&gt;&lt;author&gt;Hertrich, Ingo&lt;/author&gt;&lt;author&gt;Ackermann, Hermann&lt;/author&gt;&lt;/authors&gt;&lt;/contributors&gt;&lt;titles&gt;&lt;title&gt;Why do blind listeners use visual cortex for understanding ultra</w:instrText>
      </w:r>
      <w:r w:rsidR="006C3932">
        <w:rPr>
          <w:rFonts w:ascii="Cambria Math" w:hAnsi="Cambria Math" w:cs="Cambria Math"/>
          <w:szCs w:val="24"/>
        </w:rPr>
        <w:instrText>‐</w:instrText>
      </w:r>
      <w:r w:rsidR="006C3932">
        <w:rPr>
          <w:szCs w:val="24"/>
        </w:rPr>
        <w:instrText>fast speech?&lt;/title&gt;&lt;secondary-title&gt;The Journal of the Acoustical Society of America&lt;/secondary-title&gt;&lt;/titles&gt;&lt;periodical&gt;&lt;full-title&gt;The Journal of the Acoustical Society of America&lt;/full-title&gt;&lt;abbr-1&gt;J. Acoust. Soc. Am.&lt;/abbr-1&gt;&lt;/periodical&gt;&lt;pages&gt;2494-2494&lt;/pages&gt;&lt;volume&gt;129&lt;/volume&gt;&lt;dates&gt;&lt;year&gt;2011&lt;/year&gt;&lt;/dates&gt;&lt;isbn&gt;0001-4966&lt;/isbn&gt;&lt;urls&gt;&lt;/urls&gt;&lt;/record&gt;&lt;/Cite&gt;&lt;Cite AuthorYear="1"&gt;&lt;Author&gt;Dietrich&lt;/Author&gt;&lt;Year&gt;2013&lt;/Year&gt;&lt;RecNum&gt;951&lt;/RecNum&gt;&lt;record&gt;&lt;rec-number&gt;951&lt;/rec-number&gt;&lt;foreign-keys&gt;&lt;key app="EN" db-id="v0z2swa9gzx90keetz3xfsr2wp5vwxpr5xex"&gt;951&lt;/key&gt;&lt;/foreign-keys&gt;&lt;ref-type name="Journal Article"&gt;17&lt;/ref-type&gt;&lt;contributors&gt;&lt;authors&gt;&lt;author&gt;Dietrich, Susanne&lt;/author&gt;&lt;author&gt;Hertrich, Ingo&lt;/author&gt;&lt;author&gt;Ackermann, Hermann&lt;/author&gt;&lt;/authors&gt;&lt;/contributors&gt;&lt;titles&gt;&lt;title&gt;Ultra-fast speech comprehension in blind subjects engages primary visual cortex, fusiform gyrus, and pulvinar–a functional magnetic resonance imaging (fMRI) study&lt;/title&gt;&lt;secondary-title&gt;BMC Neuroscience&lt;/secondary-title&gt;&lt;/titles&gt;&lt;periodical&gt;&lt;full-title&gt;BMC neuroscience&lt;/full-title&gt;&lt;/periodical&gt;&lt;pages&gt;74&lt;/pages&gt;&lt;volume&gt;14&lt;/volume&gt;&lt;dates&gt;&lt;year&gt;2013&lt;/year&gt;&lt;/dates&gt;&lt;isbn&gt;1471-2202&lt;/isbn&gt;&lt;urls&gt;&lt;/urls&gt;&lt;/record&gt;&lt;/Cite&gt;&lt;/EndNote&gt;</w:instrText>
      </w:r>
      <w:r w:rsidR="006C3932">
        <w:rPr>
          <w:szCs w:val="24"/>
        </w:rPr>
        <w:fldChar w:fldCharType="separate"/>
      </w:r>
      <w:hyperlink w:anchor="_ENREF_29" w:tooltip="Dietrich, 2011 #950" w:history="1">
        <w:r w:rsidR="00B47D30">
          <w:rPr>
            <w:noProof/>
            <w:szCs w:val="24"/>
          </w:rPr>
          <w:t>Dietrich, Hertrich, and Ackermann (2011</w:t>
        </w:r>
      </w:hyperlink>
      <w:r w:rsidR="006C3932">
        <w:rPr>
          <w:noProof/>
          <w:szCs w:val="24"/>
        </w:rPr>
        <w:t xml:space="preserve">, </w:t>
      </w:r>
      <w:hyperlink w:anchor="_ENREF_30" w:tooltip="Dietrich, 2013 #951" w:history="1">
        <w:r w:rsidR="00B47D30">
          <w:rPr>
            <w:noProof/>
            <w:szCs w:val="24"/>
          </w:rPr>
          <w:t>2013</w:t>
        </w:r>
      </w:hyperlink>
      <w:r w:rsidR="006C3932">
        <w:rPr>
          <w:noProof/>
          <w:szCs w:val="24"/>
        </w:rPr>
        <w:t>)</w:t>
      </w:r>
      <w:r w:rsidR="006C3932">
        <w:rPr>
          <w:szCs w:val="24"/>
        </w:rPr>
        <w:fldChar w:fldCharType="end"/>
      </w:r>
      <w:r w:rsidR="007B6B83">
        <w:rPr>
          <w:szCs w:val="24"/>
        </w:rPr>
        <w:t xml:space="preserve"> showed that b</w:t>
      </w:r>
      <w:r w:rsidR="00711C70">
        <w:rPr>
          <w:szCs w:val="24"/>
        </w:rPr>
        <w:t xml:space="preserve">lind participants </w:t>
      </w:r>
      <w:r w:rsidR="003A5300">
        <w:rPr>
          <w:szCs w:val="24"/>
        </w:rPr>
        <w:t>could</w:t>
      </w:r>
      <w:r w:rsidR="00711C70">
        <w:rPr>
          <w:szCs w:val="24"/>
        </w:rPr>
        <w:t xml:space="preserve"> comprehend accelerated speech </w:t>
      </w:r>
      <w:r w:rsidR="00711C70" w:rsidRPr="00F55F0F">
        <w:rPr>
          <w:szCs w:val="24"/>
        </w:rPr>
        <w:t>at r</w:t>
      </w:r>
      <w:r w:rsidR="00711C70">
        <w:rPr>
          <w:szCs w:val="24"/>
        </w:rPr>
        <w:t>ate</w:t>
      </w:r>
      <w:r w:rsidR="003A5300">
        <w:rPr>
          <w:szCs w:val="24"/>
        </w:rPr>
        <w:t>s</w:t>
      </w:r>
      <w:r w:rsidR="00711C70">
        <w:rPr>
          <w:szCs w:val="24"/>
        </w:rPr>
        <w:t xml:space="preserve"> up to 22 syllables </w:t>
      </w:r>
      <w:r w:rsidR="00711C70" w:rsidRPr="00F55F0F">
        <w:rPr>
          <w:szCs w:val="24"/>
        </w:rPr>
        <w:t>per second</w:t>
      </w:r>
      <w:r w:rsidR="00711C70">
        <w:rPr>
          <w:szCs w:val="24"/>
        </w:rPr>
        <w:t xml:space="preserve">, whereas the limit for sighted participants </w:t>
      </w:r>
      <w:r w:rsidR="003A5300">
        <w:rPr>
          <w:szCs w:val="24"/>
        </w:rPr>
        <w:t xml:space="preserve">was </w:t>
      </w:r>
      <w:r w:rsidR="00711C70">
        <w:rPr>
          <w:szCs w:val="24"/>
        </w:rPr>
        <w:t>approximately 8 syllables per second.</w:t>
      </w:r>
    </w:p>
    <w:p w14:paraId="6ABB1D93" w14:textId="7F8158A9" w:rsidR="00C25AC8" w:rsidRDefault="00EE44A2" w:rsidP="00AA36B1">
      <w:pPr>
        <w:spacing w:line="480" w:lineRule="auto"/>
        <w:rPr>
          <w:szCs w:val="24"/>
        </w:rPr>
      </w:pPr>
      <w:r>
        <w:rPr>
          <w:szCs w:val="24"/>
        </w:rPr>
        <w:tab/>
      </w:r>
      <w:r w:rsidRPr="006C2FEA">
        <w:rPr>
          <w:szCs w:val="24"/>
        </w:rPr>
        <w:fldChar w:fldCharType="begin"/>
      </w:r>
      <w:r w:rsidR="00E6219F">
        <w:rPr>
          <w:szCs w:val="24"/>
        </w:rPr>
        <w:instrText xml:space="preserve"> ADDIN EN.CITE &lt;EndNote&gt;&lt;Cite AuthorYear="1"&gt;&lt;Author&gt;Bull&lt;/Author&gt;&lt;Year&gt;1983&lt;/Year&gt;&lt;RecNum&gt;936&lt;/RecNum&gt;&lt;DisplayText&gt;Bull, Rathborn, and Clifford (1983)&lt;/DisplayText&gt;&lt;record&gt;&lt;rec-number&gt;936&lt;/rec-number&gt;&lt;foreign-keys&gt;&lt;key app="EN" db-id="v0z2swa9gzx90keetz3xfsr2wp5vwxpr5xex"&gt;936&lt;/key&gt;&lt;/foreign-keys&gt;&lt;ref-type name="Journal Article"&gt;17&lt;/ref-type&gt;&lt;contributors&gt;&lt;authors&gt;&lt;author&gt;Bull, Ray&lt;/author&gt;&lt;author&gt;Rathborn, Harriet&lt;/author&gt;&lt;author&gt;Clifford, Brian R&lt;/author&gt;&lt;/authors&gt;&lt;/contributors&gt;&lt;titles&gt;&lt;title&gt;The voice-recognition accuracy of blind listeners&lt;/title&gt;&lt;secondary-title&gt;Perception&lt;/secondary-title&gt;&lt;/titles&gt;&lt;periodical&gt;&lt;full-title&gt;Perception&lt;/full-title&gt;&lt;/periodical&gt;&lt;pages&gt;223-226&lt;/pages&gt;&lt;volume&gt;12&lt;/volume&gt;&lt;dates&gt;&lt;year&gt;1983&lt;/year&gt;&lt;/dates&gt;&lt;isbn&gt;0301-0066&lt;/isbn&gt;&lt;urls&gt;&lt;/urls&gt;&lt;/record&gt;&lt;/Cite&gt;&lt;/EndNote&gt;</w:instrText>
      </w:r>
      <w:r w:rsidRPr="006C2FEA">
        <w:rPr>
          <w:szCs w:val="24"/>
        </w:rPr>
        <w:fldChar w:fldCharType="separate"/>
      </w:r>
      <w:hyperlink w:anchor="_ENREF_13" w:tooltip="Bull, 1983 #936" w:history="1">
        <w:r w:rsidR="00B47D30">
          <w:rPr>
            <w:noProof/>
            <w:szCs w:val="24"/>
          </w:rPr>
          <w:t>Bull, Rathborn, and Clifford (1983</w:t>
        </w:r>
      </w:hyperlink>
      <w:r>
        <w:rPr>
          <w:noProof/>
          <w:szCs w:val="24"/>
        </w:rPr>
        <w:t>)</w:t>
      </w:r>
      <w:r w:rsidRPr="006C2FEA">
        <w:rPr>
          <w:szCs w:val="24"/>
        </w:rPr>
        <w:fldChar w:fldCharType="end"/>
      </w:r>
      <w:r>
        <w:rPr>
          <w:szCs w:val="24"/>
        </w:rPr>
        <w:t xml:space="preserve"> reported that blind participants </w:t>
      </w:r>
      <w:r w:rsidR="007B6B83">
        <w:rPr>
          <w:szCs w:val="24"/>
        </w:rPr>
        <w:t xml:space="preserve">were </w:t>
      </w:r>
      <w:r>
        <w:rPr>
          <w:szCs w:val="24"/>
        </w:rPr>
        <w:t>more accurate</w:t>
      </w:r>
      <w:r w:rsidRPr="00A47374">
        <w:rPr>
          <w:szCs w:val="24"/>
        </w:rPr>
        <w:t xml:space="preserve"> </w:t>
      </w:r>
      <w:r w:rsidR="007B6B83">
        <w:rPr>
          <w:szCs w:val="24"/>
        </w:rPr>
        <w:t>than sighted controls in</w:t>
      </w:r>
      <w:r>
        <w:rPr>
          <w:szCs w:val="24"/>
        </w:rPr>
        <w:t xml:space="preserve"> identi</w:t>
      </w:r>
      <w:r w:rsidR="004E711F">
        <w:rPr>
          <w:szCs w:val="24"/>
        </w:rPr>
        <w:t>fying p</w:t>
      </w:r>
      <w:r w:rsidR="00DB45BC">
        <w:rPr>
          <w:szCs w:val="24"/>
        </w:rPr>
        <w:t xml:space="preserve">reviously heard speakers. </w:t>
      </w:r>
      <w:r>
        <w:rPr>
          <w:szCs w:val="24"/>
        </w:rPr>
        <w:fldChar w:fldCharType="begin"/>
      </w:r>
      <w:r w:rsidR="002E0A89">
        <w:rPr>
          <w:szCs w:val="24"/>
        </w:rPr>
        <w:instrText xml:space="preserve"> ADDIN EN.CITE &lt;EndNote&gt;&lt;Cite AuthorYear="1"&gt;&lt;Author&gt;Föcker&lt;/Author&gt;&lt;Year&gt;2012&lt;/Year&gt;&lt;RecNum&gt;961&lt;/RecNum&gt;&lt;DisplayText&gt;Föcker, Best, Hölig, and Röder (2012)&lt;/DisplayText&gt;&lt;record&gt;&lt;rec-number&gt;961&lt;/rec-number&gt;&lt;foreign-keys&gt;&lt;key app="EN" db-id="v0z2swa9gzx90keetz3xfsr2wp5vwxpr5xex"&gt;961&lt;/key&gt;&lt;/foreign-keys&gt;&lt;ref-type name="Journal Article"&gt;17&lt;/ref-type&gt;&lt;contributors&gt;&lt;authors&gt;&lt;author&gt;Föcker, Julia&lt;/author&gt;&lt;author&gt;Best, Anna&lt;/author&gt;&lt;author&gt;Hölig, Cordula&lt;/author&gt;&lt;author&gt;Röder, Brigitte&lt;/author&gt;&lt;/authors&gt;&lt;/contributors&gt;&lt;titles&gt;&lt;title&gt;The superiority in voice processing of the blind arises from neural plasticity at sensory processing stages&lt;/title&gt;&lt;secondary-title&gt;Neuropsychologia&lt;/secondary-title&gt;&lt;/titles&gt;&lt;periodical&gt;&lt;full-title&gt;Neuropsychologia&lt;/full-title&gt;&lt;abbr-1&gt;Neuropsychologia&lt;/abbr-1&gt;&lt;/periodical&gt;&lt;pages&gt;2056-2067&lt;/pages&gt;&lt;volume&gt;50&lt;/volume&gt;&lt;dates&gt;&lt;year&gt;2012&lt;/year&gt;&lt;/dates&gt;&lt;isbn&gt;0028-3932&lt;/isbn&gt;&lt;urls&gt;&lt;/urls&gt;&lt;/record&gt;&lt;/Cite&gt;&lt;/EndNote&gt;</w:instrText>
      </w:r>
      <w:r>
        <w:rPr>
          <w:szCs w:val="24"/>
        </w:rPr>
        <w:fldChar w:fldCharType="separate"/>
      </w:r>
      <w:hyperlink w:anchor="_ENREF_47" w:tooltip="Föcker, 2012 #961" w:history="1">
        <w:r w:rsidR="00B47D30">
          <w:rPr>
            <w:noProof/>
            <w:szCs w:val="24"/>
          </w:rPr>
          <w:t>Föcker, Best, Hölig, and Röder (2012</w:t>
        </w:r>
      </w:hyperlink>
      <w:r>
        <w:rPr>
          <w:noProof/>
          <w:szCs w:val="24"/>
        </w:rPr>
        <w:t>)</w:t>
      </w:r>
      <w:r>
        <w:rPr>
          <w:szCs w:val="24"/>
        </w:rPr>
        <w:fldChar w:fldCharType="end"/>
      </w:r>
      <w:r w:rsidRPr="006C2FEA">
        <w:rPr>
          <w:szCs w:val="24"/>
        </w:rPr>
        <w:t xml:space="preserve"> </w:t>
      </w:r>
      <w:r>
        <w:rPr>
          <w:szCs w:val="24"/>
        </w:rPr>
        <w:t>showed that</w:t>
      </w:r>
      <w:r w:rsidR="007B6B83">
        <w:rPr>
          <w:szCs w:val="24"/>
        </w:rPr>
        <w:t>, compared to a sighted group,</w:t>
      </w:r>
      <w:r>
        <w:rPr>
          <w:szCs w:val="24"/>
        </w:rPr>
        <w:t xml:space="preserve"> a </w:t>
      </w:r>
      <w:r w:rsidR="001065DF">
        <w:rPr>
          <w:szCs w:val="24"/>
        </w:rPr>
        <w:t xml:space="preserve">congenitally </w:t>
      </w:r>
      <w:r>
        <w:rPr>
          <w:szCs w:val="24"/>
        </w:rPr>
        <w:t xml:space="preserve">blind group learned </w:t>
      </w:r>
      <w:r w:rsidR="002A475B">
        <w:rPr>
          <w:szCs w:val="24"/>
        </w:rPr>
        <w:t xml:space="preserve">to associate names and voices more quickly, were more accurate when identifying the speaker </w:t>
      </w:r>
      <w:r w:rsidR="007B6B83">
        <w:rPr>
          <w:szCs w:val="24"/>
        </w:rPr>
        <w:t>using</w:t>
      </w:r>
      <w:r w:rsidR="002A475B">
        <w:rPr>
          <w:szCs w:val="24"/>
        </w:rPr>
        <w:t xml:space="preserve"> novel voice samples</w:t>
      </w:r>
      <w:r w:rsidR="008E04F9">
        <w:rPr>
          <w:szCs w:val="24"/>
        </w:rPr>
        <w:t>, and</w:t>
      </w:r>
      <w:r w:rsidR="007B6B83">
        <w:rPr>
          <w:szCs w:val="24"/>
        </w:rPr>
        <w:t xml:space="preserve"> </w:t>
      </w:r>
      <w:r w:rsidR="008E04F9">
        <w:rPr>
          <w:szCs w:val="24"/>
        </w:rPr>
        <w:t xml:space="preserve">displayed enhanced </w:t>
      </w:r>
      <w:r w:rsidR="008E04F9" w:rsidRPr="008E04F9">
        <w:rPr>
          <w:szCs w:val="24"/>
        </w:rPr>
        <w:t xml:space="preserve">verbal memory </w:t>
      </w:r>
      <w:r w:rsidR="008E04F9" w:rsidRPr="008E04F9">
        <w:rPr>
          <w:szCs w:val="24"/>
        </w:rPr>
        <w:fldChar w:fldCharType="begin"/>
      </w:r>
      <w:r w:rsidR="009276E3">
        <w:rPr>
          <w:szCs w:val="24"/>
        </w:rPr>
        <w:instrText xml:space="preserve"> ADDIN EN.CITE &lt;EndNote&gt;&lt;Cite&gt;&lt;Author&gt;Amedi&lt;/Author&gt;&lt;Year&gt;2003&lt;/Year&gt;&lt;RecNum&gt;374&lt;/RecNum&gt;&lt;DisplayText&gt;(Amedi, Raz, Pianka, Malach, &amp;amp; Zohary, 2003)&lt;/DisplayText&gt;&lt;record&gt;&lt;rec-number&gt;374&lt;/rec-number&gt;&lt;foreign-keys&gt;&lt;key app="EN" db-id="v0z2swa9gzx90keetz3xfsr2wp5vwxpr5xex"&gt;374&lt;/key&gt;&lt;/foreign-keys&gt;&lt;ref-type name="Journal Article"&gt;17&lt;/ref-type&gt;&lt;contributors&gt;&lt;authors&gt;&lt;author&gt;Amedi, Amir&lt;/author&gt;&lt;author&gt;Raz, Noa&lt;/author&gt;&lt;author&gt;Pianka, Pazit&lt;/author&gt;&lt;author&gt;Malach, Rafael&lt;/author&gt;&lt;author&gt;Zohary, Ehud&lt;/author&gt;&lt;/authors&gt;&lt;/contributors&gt;&lt;titles&gt;&lt;title&gt;Early ‘visual’cortex activation correlates with superior verbal memory performance in the blind&lt;/title&gt;&lt;secondary-title&gt;Nature Neuroscience&lt;/secondary-title&gt;&lt;/titles&gt;&lt;periodical&gt;&lt;full-title&gt;Nature Neuroscience&lt;/full-title&gt;&lt;abbr-1&gt;Nat. Neurosci.&lt;/abbr-1&gt;&lt;/periodical&gt;&lt;pages&gt;758-766&lt;/pages&gt;&lt;volume&gt;6&lt;/volume&gt;&lt;dates&gt;&lt;year&gt;2003&lt;/year&gt;&lt;/dates&gt;&lt;urls&gt;&lt;/urls&gt;&lt;/record&gt;&lt;/Cite&gt;&lt;/EndNote&gt;</w:instrText>
      </w:r>
      <w:r w:rsidR="008E04F9" w:rsidRPr="008E04F9">
        <w:rPr>
          <w:szCs w:val="24"/>
        </w:rPr>
        <w:fldChar w:fldCharType="separate"/>
      </w:r>
      <w:r w:rsidR="008E04F9" w:rsidRPr="008E04F9">
        <w:rPr>
          <w:noProof/>
          <w:szCs w:val="24"/>
        </w:rPr>
        <w:t>(</w:t>
      </w:r>
      <w:hyperlink w:anchor="_ENREF_5" w:tooltip="Amedi, 2003 #374" w:history="1">
        <w:r w:rsidR="00B47D30" w:rsidRPr="008E04F9">
          <w:rPr>
            <w:noProof/>
            <w:szCs w:val="24"/>
          </w:rPr>
          <w:t>Amedi, Raz, Pianka, Malach, &amp; Zohary, 2003</w:t>
        </w:r>
      </w:hyperlink>
      <w:r w:rsidR="008E04F9" w:rsidRPr="008E04F9">
        <w:rPr>
          <w:noProof/>
          <w:szCs w:val="24"/>
        </w:rPr>
        <w:t>)</w:t>
      </w:r>
      <w:r w:rsidR="008E04F9" w:rsidRPr="008E04F9">
        <w:rPr>
          <w:szCs w:val="24"/>
        </w:rPr>
        <w:fldChar w:fldCharType="end"/>
      </w:r>
      <w:r w:rsidR="00AA36B1">
        <w:rPr>
          <w:szCs w:val="24"/>
        </w:rPr>
        <w:t xml:space="preserve">. </w:t>
      </w:r>
    </w:p>
    <w:p w14:paraId="75B132A1" w14:textId="656FC07A" w:rsidR="002D14F5" w:rsidRDefault="002E0074" w:rsidP="00AA36B1">
      <w:pPr>
        <w:spacing w:line="480" w:lineRule="auto"/>
      </w:pPr>
      <w:r>
        <w:rPr>
          <w:szCs w:val="24"/>
        </w:rPr>
        <w:tab/>
      </w:r>
      <w:r>
        <w:rPr>
          <w:szCs w:val="24"/>
        </w:rPr>
        <w:fldChar w:fldCharType="begin"/>
      </w:r>
      <w:r w:rsidR="00D55CFF">
        <w:rPr>
          <w:szCs w:val="24"/>
        </w:rPr>
        <w:instrText xml:space="preserve"> ADDIN EN.CITE &lt;EndNote&gt;&lt;Cite AuthorYear="1"&gt;&lt;Author&gt;Feng&lt;/Author&gt;&lt;Year&gt;2019&lt;/Year&gt;&lt;RecNum&gt;928&lt;/RecNum&gt;&lt;DisplayText&gt;Feng et al. (2019)&lt;/DisplayText&gt;&lt;record&gt;&lt;rec-number&gt;928&lt;/rec-number&gt;&lt;foreign-keys&gt;&lt;key app="EN" db-id="v0z2swa9gzx90keetz3xfsr2wp5vwxpr5xex"&gt;928&lt;/key&gt;&lt;/foreign-keys&gt;&lt;ref-type name="Journal Article"&gt;17&lt;/ref-type&gt;&lt;contributors&gt;&lt;authors&gt;&lt;author&gt;Feng, Jie&lt;/author&gt;&lt;author&gt;Liu, Chang&lt;/author&gt;&lt;author&gt;Li, Mingshuang&lt;/author&gt;&lt;author&gt;Chen, Hongjun&lt;/author&gt;&lt;author&gt;Sun, Peng&lt;/author&gt;&lt;author&gt;Xie, Ruibo&lt;/author&gt;&lt;author&gt;Zhao, Ying&lt;/author&gt;&lt;author&gt;Wu, Xinchun&lt;/author&gt;&lt;/authors&gt;&lt;/contributors&gt;&lt;titles&gt;&lt;title&gt;Effect of blindness on mismatch responses to Mandarin lexical tones, consonants, and vowels&lt;/title&gt;&lt;secondary-title&gt;Hearing Research&lt;/secondary-title&gt;&lt;/titles&gt;&lt;periodical&gt;&lt;full-title&gt;Hearing Research&lt;/full-title&gt;&lt;abbr-1&gt;Hear. Res.&lt;/abbr-1&gt;&lt;/periodical&gt;&lt;pages&gt;87-97&lt;/pages&gt;&lt;volume&gt;371&lt;/volume&gt;&lt;dates&gt;&lt;year&gt;2019&lt;/year&gt;&lt;/dates&gt;&lt;isbn&gt;0378-5955&lt;/isbn&gt;&lt;urls&gt;&lt;/urls&gt;&lt;/record&gt;&lt;/Cite&gt;&lt;/EndNote&gt;</w:instrText>
      </w:r>
      <w:r>
        <w:rPr>
          <w:szCs w:val="24"/>
        </w:rPr>
        <w:fldChar w:fldCharType="separate"/>
      </w:r>
      <w:hyperlink w:anchor="_ENREF_38" w:tooltip="Feng, 2019 #928" w:history="1">
        <w:r w:rsidR="00B47D30">
          <w:rPr>
            <w:noProof/>
            <w:szCs w:val="24"/>
          </w:rPr>
          <w:t>Feng et al. (2019</w:t>
        </w:r>
      </w:hyperlink>
      <w:r>
        <w:rPr>
          <w:noProof/>
          <w:szCs w:val="24"/>
        </w:rPr>
        <w:t>)</w:t>
      </w:r>
      <w:r>
        <w:rPr>
          <w:szCs w:val="24"/>
        </w:rPr>
        <w:fldChar w:fldCharType="end"/>
      </w:r>
      <w:r>
        <w:rPr>
          <w:szCs w:val="24"/>
        </w:rPr>
        <w:t xml:space="preserve"> </w:t>
      </w:r>
      <w:r w:rsidR="003D1DDF">
        <w:rPr>
          <w:szCs w:val="24"/>
        </w:rPr>
        <w:t xml:space="preserve">used </w:t>
      </w:r>
      <w:r w:rsidR="002D14F5">
        <w:rPr>
          <w:szCs w:val="24"/>
        </w:rPr>
        <w:t xml:space="preserve">the mismatch negativity (MMN) </w:t>
      </w:r>
      <w:r w:rsidR="003D1DDF">
        <w:rPr>
          <w:szCs w:val="24"/>
        </w:rPr>
        <w:t xml:space="preserve">evoked potential to </w:t>
      </w:r>
      <w:r>
        <w:rPr>
          <w:szCs w:val="24"/>
        </w:rPr>
        <w:t xml:space="preserve">investigate Mandarin lexical tone and </w:t>
      </w:r>
      <w:r w:rsidR="003D1DDF">
        <w:rPr>
          <w:szCs w:val="24"/>
        </w:rPr>
        <w:t xml:space="preserve">vowel and consonant </w:t>
      </w:r>
      <w:r>
        <w:rPr>
          <w:szCs w:val="24"/>
        </w:rPr>
        <w:t>processing</w:t>
      </w:r>
      <w:r w:rsidR="003D1DDF">
        <w:rPr>
          <w:szCs w:val="24"/>
        </w:rPr>
        <w:t xml:space="preserve"> </w:t>
      </w:r>
      <w:r>
        <w:rPr>
          <w:szCs w:val="24"/>
        </w:rPr>
        <w:t xml:space="preserve">at the pre-attentive stage in </w:t>
      </w:r>
      <w:r w:rsidR="002D14F5">
        <w:rPr>
          <w:szCs w:val="24"/>
        </w:rPr>
        <w:t xml:space="preserve">early-onset </w:t>
      </w:r>
      <w:r>
        <w:rPr>
          <w:szCs w:val="24"/>
        </w:rPr>
        <w:t xml:space="preserve">blind and sighted participants, using a passive oddball paradigm. </w:t>
      </w:r>
      <w:r w:rsidR="002D14F5">
        <w:rPr>
          <w:szCs w:val="24"/>
        </w:rPr>
        <w:lastRenderedPageBreak/>
        <w:t xml:space="preserve">Compared to the sighted control group, the </w:t>
      </w:r>
      <w:r w:rsidR="002D14F5">
        <w:t>blind group had a shorter MMN peak latency for lexical tones in the right hemisphere, possibly suggesting more rapid pre-attentive processing. For consonants and/or vowels the blind group had a larger MMN amplitude in both hemispheres, but a longer peak latency</w:t>
      </w:r>
      <w:r w:rsidR="00B062CB">
        <w:t>, the latter possibly indicating slower processing</w:t>
      </w:r>
      <w:r w:rsidR="002D14F5">
        <w:t>.</w:t>
      </w:r>
      <w:r w:rsidR="00B062CB">
        <w:t xml:space="preserve"> In a behavioural discrimination task, the blind group showed better performance than the control group for </w:t>
      </w:r>
      <w:r w:rsidR="00B062CB">
        <w:rPr>
          <w:szCs w:val="24"/>
        </w:rPr>
        <w:t>lexical tones, vowels, and consonants</w:t>
      </w:r>
      <w:r w:rsidR="00686908">
        <w:t>.</w:t>
      </w:r>
    </w:p>
    <w:p w14:paraId="63D0A2D3" w14:textId="06918D99" w:rsidR="001574AD" w:rsidRDefault="001574AD" w:rsidP="00AA36B1">
      <w:pPr>
        <w:spacing w:line="480" w:lineRule="auto"/>
      </w:pPr>
      <w:r>
        <w:tab/>
        <w:t xml:space="preserve">Overall, these results are consistent with </w:t>
      </w:r>
      <w:r w:rsidR="0008095A" w:rsidRPr="000E66F9">
        <w:rPr>
          <w:szCs w:val="24"/>
        </w:rPr>
        <w:t>P1</w:t>
      </w:r>
      <w:r w:rsidR="0008095A">
        <w:rPr>
          <w:szCs w:val="24"/>
        </w:rPr>
        <w:t xml:space="preserve"> (complexity), </w:t>
      </w:r>
      <w:r w:rsidR="0008095A" w:rsidRPr="000E66F9">
        <w:rPr>
          <w:szCs w:val="24"/>
        </w:rPr>
        <w:t>P2</w:t>
      </w:r>
      <w:r w:rsidR="0008095A">
        <w:rPr>
          <w:szCs w:val="24"/>
        </w:rPr>
        <w:t xml:space="preserve"> (d</w:t>
      </w:r>
      <w:r w:rsidR="0008095A" w:rsidRPr="000E66F9">
        <w:rPr>
          <w:szCs w:val="24"/>
        </w:rPr>
        <w:t>iscrimination</w:t>
      </w:r>
      <w:r w:rsidR="0008095A">
        <w:rPr>
          <w:szCs w:val="24"/>
        </w:rPr>
        <w:t xml:space="preserve">), </w:t>
      </w:r>
      <w:r w:rsidR="0008095A" w:rsidRPr="000E66F9">
        <w:rPr>
          <w:szCs w:val="24"/>
        </w:rPr>
        <w:t>P3</w:t>
      </w:r>
      <w:r w:rsidR="0008095A">
        <w:rPr>
          <w:szCs w:val="24"/>
        </w:rPr>
        <w:t xml:space="preserve"> (d</w:t>
      </w:r>
      <w:r w:rsidR="0008095A" w:rsidRPr="000E66F9">
        <w:rPr>
          <w:szCs w:val="24"/>
        </w:rPr>
        <w:t>etection</w:t>
      </w:r>
      <w:r w:rsidR="0008095A">
        <w:rPr>
          <w:szCs w:val="24"/>
        </w:rPr>
        <w:t>)</w:t>
      </w:r>
      <w:r w:rsidR="0008095A">
        <w:t>, and the perceptual enhancement hypothesis.</w:t>
      </w:r>
    </w:p>
    <w:p w14:paraId="3A468981" w14:textId="77777777" w:rsidR="00CF0768" w:rsidRDefault="00CF0768" w:rsidP="00CF0768">
      <w:pPr>
        <w:spacing w:line="480" w:lineRule="auto"/>
        <w:rPr>
          <w:szCs w:val="24"/>
        </w:rPr>
      </w:pPr>
    </w:p>
    <w:p w14:paraId="3F15EC0F" w14:textId="068E4165" w:rsidR="00ED598A" w:rsidRPr="00CF0768" w:rsidRDefault="00ED598A" w:rsidP="00AA7CF7">
      <w:pPr>
        <w:pStyle w:val="Heading2"/>
      </w:pPr>
      <w:r>
        <w:t xml:space="preserve">Auditory </w:t>
      </w:r>
      <w:r w:rsidR="000313EE">
        <w:t xml:space="preserve">non-spatial </w:t>
      </w:r>
      <w:r>
        <w:t>attention</w:t>
      </w:r>
    </w:p>
    <w:p w14:paraId="53F216C4" w14:textId="01C1A8CC" w:rsidR="0052620E" w:rsidRDefault="00731431" w:rsidP="00816279">
      <w:pPr>
        <w:spacing w:line="480" w:lineRule="auto"/>
        <w:rPr>
          <w:szCs w:val="24"/>
        </w:rPr>
      </w:pPr>
      <w:r>
        <w:rPr>
          <w:szCs w:val="24"/>
        </w:rPr>
        <w:t xml:space="preserve">Several studies have shown that blind participants have faster reaction times than sighted controls when performing sustained non-spatial auditory attention tasks, suggesting more efficient processing of auditory stimuli by the blind. </w:t>
      </w:r>
      <w:r w:rsidR="005D1584" w:rsidRPr="00D007E7">
        <w:rPr>
          <w:szCs w:val="24"/>
        </w:rPr>
        <w:fldChar w:fldCharType="begin"/>
      </w:r>
      <w:r w:rsidR="005D1584">
        <w:rPr>
          <w:szCs w:val="24"/>
        </w:rPr>
        <w:instrText xml:space="preserve"> ADDIN EN.CITE &lt;EndNote&gt;&lt;Cite AuthorYear="1"&gt;&lt;Author&gt;Liotti&lt;/Author&gt;&lt;Year&gt;1998&lt;/Year&gt;&lt;RecNum&gt;103&lt;/RecNum&gt;&lt;DisplayText&gt;Liotti, Ryder, and Woldorff (1998)&lt;/DisplayText&gt;&lt;record&gt;&lt;rec-number&gt;103&lt;/rec-number&gt;&lt;foreign-keys&gt;&lt;key app="EN" db-id="v0z2swa9gzx90keetz3xfsr2wp5vwxpr5xex"&gt;103&lt;/key&gt;&lt;/foreign-keys&gt;&lt;ref-type name="Journal Article"&gt;17&lt;/ref-type&gt;&lt;contributors&gt;&lt;authors&gt;&lt;author&gt;Liotti, M.&lt;/author&gt;&lt;author&gt;Ryder, K.&lt;/author&gt;&lt;author&gt;Woldorff, M. G.&lt;/author&gt;&lt;/authors&gt;&lt;/contributors&gt;&lt;auth-address&gt;Electrophysiological Imaging Division, University of Texas Health Science Center at San Antonio 78264, USA.&lt;/auth-address&gt;&lt;titles&gt;&lt;title&gt;Auditory attention in the congenitally blind: Where, when and what gets reorganized?&lt;/title&gt;&lt;secondary-title&gt;Neuroreport&lt;/secondary-title&gt;&lt;alt-title&gt;Neuroreport&lt;/alt-title&gt;&lt;/titles&gt;&lt;periodical&gt;&lt;full-title&gt;Neuroreport&lt;/full-title&gt;&lt;/periodical&gt;&lt;alt-periodical&gt;&lt;full-title&gt;Neuroreport&lt;/full-title&gt;&lt;/alt-periodical&gt;&lt;pages&gt;1007-12&lt;/pages&gt;&lt;volume&gt;9&lt;/volume&gt;&lt;keywords&gt;&lt;keyword&gt;Adult&lt;/keyword&gt;&lt;keyword&gt;Analysis of Variance&lt;/keyword&gt;&lt;keyword&gt;Attention/ physiology&lt;/keyword&gt;&lt;keyword&gt;Auditory Perception/ physiology&lt;/keyword&gt;&lt;keyword&gt;Blindness/congenital/ physiopathology&lt;/keyword&gt;&lt;keyword&gt;Case-Control Studies&lt;/keyword&gt;&lt;keyword&gt;Dichotic Listening Tests&lt;/keyword&gt;&lt;keyword&gt;Discrimination Learning/physiology&lt;/keyword&gt;&lt;keyword&gt;Evoked Potentials, Auditory/ physiology&lt;/keyword&gt;&lt;keyword&gt;Female&lt;/keyword&gt;&lt;keyword&gt;Humans&lt;/keyword&gt;&lt;keyword&gt;Male&lt;/keyword&gt;&lt;keyword&gt;Mental Processes/ physiology&lt;/keyword&gt;&lt;keyword&gt;Middle Aged&lt;/keyword&gt;&lt;keyword&gt;Neuronal Plasticity/physiology&lt;/keyword&gt;&lt;/keywords&gt;&lt;dates&gt;&lt;year&gt;1998&lt;/year&gt;&lt;/dates&gt;&lt;isbn&gt;0959-4965 (Print)&amp;#xD;0959-4965 (Linking)&lt;/isbn&gt;&lt;accession-num&gt;9601658&lt;/accession-num&gt;&lt;urls&gt;&lt;/urls&gt;&lt;remote-database-provider&gt;NLM&lt;/remote-database-provider&gt;&lt;language&gt;eng&lt;/language&gt;&lt;/record&gt;&lt;/Cite&gt;&lt;/EndNote&gt;</w:instrText>
      </w:r>
      <w:r w:rsidR="005D1584" w:rsidRPr="00D007E7">
        <w:rPr>
          <w:szCs w:val="24"/>
        </w:rPr>
        <w:fldChar w:fldCharType="separate"/>
      </w:r>
      <w:hyperlink w:anchor="_ENREF_99" w:tooltip="Liotti, 1998 #103" w:history="1">
        <w:r w:rsidR="00B47D30">
          <w:rPr>
            <w:noProof/>
            <w:szCs w:val="24"/>
          </w:rPr>
          <w:t>Liotti, Ryder, and Woldorff (1998</w:t>
        </w:r>
      </w:hyperlink>
      <w:r w:rsidR="005D1584">
        <w:rPr>
          <w:noProof/>
          <w:szCs w:val="24"/>
        </w:rPr>
        <w:t>)</w:t>
      </w:r>
      <w:r w:rsidR="005D1584" w:rsidRPr="00D007E7">
        <w:rPr>
          <w:szCs w:val="24"/>
        </w:rPr>
        <w:fldChar w:fldCharType="end"/>
      </w:r>
      <w:r w:rsidR="005D1584">
        <w:rPr>
          <w:szCs w:val="24"/>
        </w:rPr>
        <w:t xml:space="preserve"> investigated auditory attention to </w:t>
      </w:r>
      <w:r w:rsidR="0052620E">
        <w:rPr>
          <w:szCs w:val="24"/>
        </w:rPr>
        <w:t xml:space="preserve">level </w:t>
      </w:r>
      <w:r w:rsidR="005D1584">
        <w:rPr>
          <w:szCs w:val="24"/>
        </w:rPr>
        <w:t xml:space="preserve">deviants </w:t>
      </w:r>
      <w:r w:rsidR="004046B5">
        <w:rPr>
          <w:szCs w:val="24"/>
        </w:rPr>
        <w:t>for</w:t>
      </w:r>
      <w:r w:rsidR="00E9395D">
        <w:rPr>
          <w:szCs w:val="24"/>
        </w:rPr>
        <w:t xml:space="preserve"> congenitally</w:t>
      </w:r>
      <w:r w:rsidR="005D1584">
        <w:rPr>
          <w:szCs w:val="24"/>
        </w:rPr>
        <w:t xml:space="preserve"> blind and sighted</w:t>
      </w:r>
      <w:r w:rsidR="004046B5">
        <w:rPr>
          <w:szCs w:val="24"/>
        </w:rPr>
        <w:t xml:space="preserve"> groups</w:t>
      </w:r>
      <w:r w:rsidR="005D1584">
        <w:rPr>
          <w:szCs w:val="24"/>
        </w:rPr>
        <w:t xml:space="preserve">. Sequences of tones (“standard” tones) were presented to each ear, with occasional deviant (“target”) tones of </w:t>
      </w:r>
      <w:r w:rsidR="004B6C79">
        <w:rPr>
          <w:szCs w:val="24"/>
        </w:rPr>
        <w:t>lower level</w:t>
      </w:r>
      <w:r w:rsidR="005D1584">
        <w:rPr>
          <w:szCs w:val="24"/>
        </w:rPr>
        <w:t xml:space="preserve">. </w:t>
      </w:r>
      <w:r w:rsidR="004B6C79">
        <w:rPr>
          <w:szCs w:val="24"/>
        </w:rPr>
        <w:t>Participants were asked to</w:t>
      </w:r>
      <w:r w:rsidR="005D1584">
        <w:rPr>
          <w:szCs w:val="24"/>
        </w:rPr>
        <w:t xml:space="preserve"> </w:t>
      </w:r>
      <w:r w:rsidR="004B6C79">
        <w:rPr>
          <w:szCs w:val="24"/>
        </w:rPr>
        <w:t xml:space="preserve">attend to </w:t>
      </w:r>
      <w:r w:rsidR="005D1584">
        <w:rPr>
          <w:szCs w:val="24"/>
        </w:rPr>
        <w:t>the stimuli in one ear while ignoring the stimuli in the other ear, and</w:t>
      </w:r>
      <w:r w:rsidR="004B6C79">
        <w:rPr>
          <w:szCs w:val="24"/>
        </w:rPr>
        <w:t xml:space="preserve"> to</w:t>
      </w:r>
      <w:r w:rsidR="005D1584">
        <w:rPr>
          <w:szCs w:val="24"/>
        </w:rPr>
        <w:t xml:space="preserve"> press a button when a target was presented. The standard/target </w:t>
      </w:r>
      <w:r w:rsidR="004B6C79">
        <w:rPr>
          <w:szCs w:val="24"/>
        </w:rPr>
        <w:t xml:space="preserve">level </w:t>
      </w:r>
      <w:r w:rsidR="005D1584">
        <w:rPr>
          <w:szCs w:val="24"/>
        </w:rPr>
        <w:t xml:space="preserve">difference was adjusted so that target detectability was 70%. </w:t>
      </w:r>
      <w:r w:rsidR="0052620E">
        <w:rPr>
          <w:szCs w:val="24"/>
        </w:rPr>
        <w:t>A</w:t>
      </w:r>
      <w:r w:rsidR="008E7BD3">
        <w:rPr>
          <w:szCs w:val="24"/>
        </w:rPr>
        <w:t xml:space="preserve">lthough discrimination accuracy and standard/target </w:t>
      </w:r>
      <w:r w:rsidR="0052620E">
        <w:rPr>
          <w:szCs w:val="24"/>
        </w:rPr>
        <w:t xml:space="preserve">level </w:t>
      </w:r>
      <w:r w:rsidR="008E7BD3">
        <w:rPr>
          <w:szCs w:val="24"/>
        </w:rPr>
        <w:t xml:space="preserve">differences were similar between groups, </w:t>
      </w:r>
      <w:r w:rsidR="005D1584">
        <w:rPr>
          <w:szCs w:val="24"/>
        </w:rPr>
        <w:t>reaction time</w:t>
      </w:r>
      <w:r w:rsidR="009F0596">
        <w:rPr>
          <w:szCs w:val="24"/>
        </w:rPr>
        <w:t>s</w:t>
      </w:r>
      <w:r w:rsidR="0052620E" w:rsidRPr="0052620E">
        <w:rPr>
          <w:szCs w:val="24"/>
        </w:rPr>
        <w:t xml:space="preserve"> </w:t>
      </w:r>
      <w:r w:rsidR="0052620E">
        <w:rPr>
          <w:szCs w:val="24"/>
        </w:rPr>
        <w:t>were significantly shorter</w:t>
      </w:r>
      <w:r w:rsidR="005D1584">
        <w:rPr>
          <w:szCs w:val="24"/>
        </w:rPr>
        <w:t xml:space="preserve"> for</w:t>
      </w:r>
      <w:r w:rsidR="0052620E">
        <w:rPr>
          <w:szCs w:val="24"/>
        </w:rPr>
        <w:t xml:space="preserve"> the</w:t>
      </w:r>
      <w:r w:rsidR="005D1584">
        <w:rPr>
          <w:szCs w:val="24"/>
        </w:rPr>
        <w:t xml:space="preserve"> blind than for </w:t>
      </w:r>
      <w:r w:rsidR="0052620E">
        <w:rPr>
          <w:szCs w:val="24"/>
        </w:rPr>
        <w:t xml:space="preserve">the </w:t>
      </w:r>
      <w:r w:rsidR="005D1584">
        <w:rPr>
          <w:szCs w:val="24"/>
        </w:rPr>
        <w:t xml:space="preserve">sighted participants. </w:t>
      </w:r>
    </w:p>
    <w:p w14:paraId="470DDF41" w14:textId="47732416" w:rsidR="00D96483" w:rsidRDefault="0052620E" w:rsidP="00816279">
      <w:pPr>
        <w:spacing w:line="480" w:lineRule="auto"/>
        <w:rPr>
          <w:szCs w:val="24"/>
        </w:rPr>
      </w:pPr>
      <w:r>
        <w:rPr>
          <w:szCs w:val="24"/>
        </w:rPr>
        <w:tab/>
      </w:r>
      <w:r w:rsidR="009024E8">
        <w:rPr>
          <w:szCs w:val="24"/>
        </w:rPr>
        <w:fldChar w:fldCharType="begin"/>
      </w:r>
      <w:r w:rsidR="003B1DB8">
        <w:rPr>
          <w:szCs w:val="24"/>
        </w:rPr>
        <w:instrText xml:space="preserve"> ADDIN EN.CITE &lt;EndNote&gt;&lt;Cite AuthorYear="1"&gt;&lt;Author&gt;Röder&lt;/Author&gt;&lt;Year&gt;1999&lt;/Year&gt;&lt;RecNum&gt;967&lt;/RecNum&gt;&lt;DisplayText&gt;Röder, Rösler, and Neville (1999)&lt;/DisplayText&gt;&lt;record&gt;&lt;rec-number&gt;967&lt;/rec-number&gt;&lt;foreign-keys&gt;&lt;key app="EN" db-id="v0z2swa9gzx90keetz3xfsr2wp5vwxpr5xex"&gt;967&lt;/key&gt;&lt;/foreign-keys&gt;&lt;ref-type name="Journal Article"&gt;17&lt;/ref-type&gt;&lt;contributors&gt;&lt;authors&gt;&lt;author&gt;Röder, Brigitte&lt;/author&gt;&lt;author&gt;Rösler, Frank&lt;/author&gt;&lt;author&gt;Neville, Helen J&lt;/author&gt;&lt;/authors&gt;&lt;/contributors&gt;&lt;titles&gt;&lt;title&gt;Effects of interstimulus interval on auditory event-related potentials in congenitally blind and normally sighted humans&lt;/title&gt;&lt;secondary-title&gt;Neuroscience Letters&lt;/secondary-title&gt;&lt;/titles&gt;&lt;periodical&gt;&lt;full-title&gt;Neuroscience letters&lt;/full-title&gt;&lt;abbr-1&gt;Neurosci. Lett.&lt;/abbr-1&gt;&lt;/periodical&gt;&lt;pages&gt;53-56&lt;/pages&gt;&lt;volume&gt;264&lt;/volume&gt;&lt;dates&gt;&lt;year&gt;1999&lt;/year&gt;&lt;/dates&gt;&lt;isbn&gt;0304-3940&lt;/isbn&gt;&lt;urls&gt;&lt;/urls&gt;&lt;/record&gt;&lt;/Cite&gt;&lt;/EndNote&gt;</w:instrText>
      </w:r>
      <w:r w:rsidR="009024E8">
        <w:rPr>
          <w:szCs w:val="24"/>
        </w:rPr>
        <w:fldChar w:fldCharType="separate"/>
      </w:r>
      <w:hyperlink w:anchor="_ENREF_126" w:tooltip="Röder, 1999 #967" w:history="1">
        <w:r w:rsidR="00B47D30">
          <w:rPr>
            <w:noProof/>
            <w:szCs w:val="24"/>
          </w:rPr>
          <w:t>Röder, Rösler, and Neville (1999</w:t>
        </w:r>
      </w:hyperlink>
      <w:r w:rsidR="003B1DB8">
        <w:rPr>
          <w:noProof/>
          <w:szCs w:val="24"/>
        </w:rPr>
        <w:t>)</w:t>
      </w:r>
      <w:r w:rsidR="009024E8">
        <w:rPr>
          <w:szCs w:val="24"/>
        </w:rPr>
        <w:fldChar w:fldCharType="end"/>
      </w:r>
      <w:r>
        <w:rPr>
          <w:szCs w:val="24"/>
        </w:rPr>
        <w:t xml:space="preserve"> asked</w:t>
      </w:r>
      <w:r w:rsidR="009024E8">
        <w:rPr>
          <w:szCs w:val="24"/>
        </w:rPr>
        <w:t xml:space="preserve"> sighted and</w:t>
      </w:r>
      <w:r w:rsidR="00E9395D">
        <w:rPr>
          <w:szCs w:val="24"/>
        </w:rPr>
        <w:t xml:space="preserve"> </w:t>
      </w:r>
      <w:r w:rsidR="00E9395D" w:rsidRPr="00E9395D">
        <w:rPr>
          <w:szCs w:val="24"/>
        </w:rPr>
        <w:t>congenitally</w:t>
      </w:r>
      <w:r w:rsidR="009024E8">
        <w:rPr>
          <w:szCs w:val="24"/>
        </w:rPr>
        <w:t xml:space="preserve"> blind participants</w:t>
      </w:r>
      <w:r>
        <w:rPr>
          <w:szCs w:val="24"/>
        </w:rPr>
        <w:t xml:space="preserve"> to</w:t>
      </w:r>
      <w:r w:rsidR="009024E8">
        <w:rPr>
          <w:szCs w:val="24"/>
        </w:rPr>
        <w:t xml:space="preserve"> </w:t>
      </w:r>
      <w:r w:rsidR="006854C0">
        <w:rPr>
          <w:szCs w:val="24"/>
        </w:rPr>
        <w:t>attend</w:t>
      </w:r>
      <w:r>
        <w:rPr>
          <w:szCs w:val="24"/>
        </w:rPr>
        <w:t xml:space="preserve"> to</w:t>
      </w:r>
      <w:r w:rsidR="009024E8">
        <w:rPr>
          <w:szCs w:val="24"/>
        </w:rPr>
        <w:t xml:space="preserve"> sequences of standard tones at 1500 Hz </w:t>
      </w:r>
      <w:r>
        <w:rPr>
          <w:szCs w:val="24"/>
        </w:rPr>
        <w:t xml:space="preserve">presented to </w:t>
      </w:r>
      <w:r w:rsidR="009024E8">
        <w:rPr>
          <w:szCs w:val="24"/>
        </w:rPr>
        <w:t>the right, left, or both ears, with occasional</w:t>
      </w:r>
      <w:r>
        <w:rPr>
          <w:szCs w:val="24"/>
        </w:rPr>
        <w:t xml:space="preserve"> 1000-Hz </w:t>
      </w:r>
      <w:r w:rsidR="009024E8">
        <w:rPr>
          <w:szCs w:val="24"/>
        </w:rPr>
        <w:t>target tones presented. Participants</w:t>
      </w:r>
      <w:r>
        <w:rPr>
          <w:szCs w:val="24"/>
        </w:rPr>
        <w:t xml:space="preserve"> were asked to</w:t>
      </w:r>
      <w:r w:rsidR="009024E8">
        <w:rPr>
          <w:szCs w:val="24"/>
        </w:rPr>
        <w:t xml:space="preserve"> press a button as fast as </w:t>
      </w:r>
      <w:r w:rsidR="009024E8">
        <w:rPr>
          <w:szCs w:val="24"/>
        </w:rPr>
        <w:lastRenderedPageBreak/>
        <w:t xml:space="preserve">possible in response to a target, regardless of </w:t>
      </w:r>
      <w:r>
        <w:rPr>
          <w:szCs w:val="24"/>
        </w:rPr>
        <w:t>its ear</w:t>
      </w:r>
      <w:r w:rsidR="009024E8">
        <w:rPr>
          <w:szCs w:val="24"/>
        </w:rPr>
        <w:t xml:space="preserve"> of presentation. Blind participants showed faster reaction times </w:t>
      </w:r>
      <w:r>
        <w:rPr>
          <w:szCs w:val="24"/>
        </w:rPr>
        <w:t>than</w:t>
      </w:r>
      <w:r w:rsidR="009024E8">
        <w:rPr>
          <w:szCs w:val="24"/>
        </w:rPr>
        <w:t xml:space="preserve"> controls</w:t>
      </w:r>
      <w:r w:rsidR="00731431">
        <w:rPr>
          <w:szCs w:val="24"/>
        </w:rPr>
        <w:t>.</w:t>
      </w:r>
      <w:r w:rsidR="0024669D">
        <w:rPr>
          <w:szCs w:val="24"/>
        </w:rPr>
        <w:t xml:space="preserve"> </w:t>
      </w:r>
    </w:p>
    <w:p w14:paraId="0282538F" w14:textId="1C200258" w:rsidR="001574AD" w:rsidRDefault="003E7C29">
      <w:pPr>
        <w:spacing w:line="480" w:lineRule="auto"/>
        <w:ind w:firstLine="720"/>
        <w:rPr>
          <w:szCs w:val="24"/>
        </w:rPr>
      </w:pPr>
      <w:r w:rsidRPr="0052665B">
        <w:rPr>
          <w:szCs w:val="24"/>
        </w:rPr>
        <w:fldChar w:fldCharType="begin"/>
      </w:r>
      <w:r w:rsidR="002E0A89">
        <w:rPr>
          <w:szCs w:val="24"/>
        </w:rPr>
        <w:instrText xml:space="preserve"> ADDIN EN.CITE &lt;EndNote&gt;&lt;Cite AuthorYear="1"&gt;&lt;Author&gt;Hugdahl&lt;/Author&gt;&lt;Year&gt;2004&lt;/Year&gt;&lt;RecNum&gt;27&lt;/RecNum&gt;&lt;DisplayText&gt;Hugdahl, et al. (2004)&lt;/DisplayText&gt;&lt;record&gt;&lt;rec-number&gt;27&lt;/rec-number&gt;&lt;foreign-keys&gt;&lt;key app="EN" db-id="v0z2swa9gzx90keetz3xfsr2wp5vwxpr5xex"&gt;27&lt;/key&gt;&lt;/foreign-keys&gt;&lt;ref-type name="Journal Article"&gt;17&lt;/ref-type&gt;&lt;contributors&gt;&lt;authors&gt;&lt;author&gt;Hugdahl, K.&lt;/author&gt;&lt;author&gt;Ek, M.&lt;/author&gt;&lt;author&gt;Takio, F.&lt;/author&gt;&lt;author&gt;Rintee, T.&lt;/author&gt;&lt;author&gt;Tuomainen, J.&lt;/author&gt;&lt;author&gt;Haarala, C.&lt;/author&gt;&lt;author&gt;Hamalainen, H.&lt;/author&gt;&lt;/authors&gt;&lt;/contributors&gt;&lt;auth-address&gt;Department of Biological and Medical Psychology, University of Bergen, Arstadveien 21, N-5009 Bergen, Norway. kenneth.hugdahl@psybp.uib.no&lt;/auth-address&gt;&lt;titles&gt;&lt;title&gt;Blind individuals show enhanced perceptual and attentional sensitivity for identification of speech sounds&lt;/title&gt;&lt;secondary-title&gt;Cognitive Brain Research&lt;/secondary-title&gt;&lt;/titles&gt;&lt;periodical&gt;&lt;full-title&gt;Cognitive Brain Research&lt;/full-title&gt;&lt;abbr-1&gt;Cognit. Brain. Res.&lt;/abbr-1&gt;&lt;/periodical&gt;&lt;pages&gt;28-32&lt;/pages&gt;&lt;volume&gt;19&lt;/volume&gt;&lt;edition&gt;2004/02/20&lt;/edition&gt;&lt;keywords&gt;&lt;keyword&gt;Acoustic Stimulation/methods&lt;/keyword&gt;&lt;keyword&gt;Adult&lt;/keyword&gt;&lt;keyword&gt;Analysis of Variance&lt;/keyword&gt;&lt;keyword&gt;Attention/*physiology&lt;/keyword&gt;&lt;keyword&gt;*Blindness/physiopathology&lt;/keyword&gt;&lt;keyword&gt;Confidence Intervals&lt;/keyword&gt;&lt;keyword&gt;Female&lt;/keyword&gt;&lt;keyword&gt;Functional Laterality/physiology&lt;/keyword&gt;&lt;keyword&gt;Humans&lt;/keyword&gt;&lt;keyword&gt;Male&lt;/keyword&gt;&lt;keyword&gt;Middle Aged&lt;/keyword&gt;&lt;keyword&gt;Speech/physiology&lt;/keyword&gt;&lt;keyword&gt;Speech Perception/*physiology&lt;/keyword&gt;&lt;/keywords&gt;&lt;dates&gt;&lt;year&gt;2004&lt;/year&gt;&lt;/dates&gt;&lt;isbn&gt;0926-6410 (Print)&amp;#xD;0926-6410 (Linking)&lt;/isbn&gt;&lt;accession-num&gt;14972355&lt;/accession-num&gt;&lt;urls&gt;&lt;related-urls&gt;&lt;url&gt;http://www.ncbi.nlm.nih.gov/pubmed/14972355&lt;/url&gt;&lt;/related-urls&gt;&lt;/urls&gt;&lt;language&gt;eng&lt;/language&gt;&lt;/record&gt;&lt;/Cite&gt;&lt;/EndNote&gt;</w:instrText>
      </w:r>
      <w:r w:rsidRPr="0052665B">
        <w:rPr>
          <w:szCs w:val="24"/>
        </w:rPr>
        <w:fldChar w:fldCharType="separate"/>
      </w:r>
      <w:hyperlink w:anchor="_ENREF_64" w:tooltip="Hugdahl, 2004 #27" w:history="1">
        <w:r w:rsidR="00B47D30">
          <w:rPr>
            <w:noProof/>
            <w:szCs w:val="24"/>
          </w:rPr>
          <w:t>Hugdahl, et al. (2004</w:t>
        </w:r>
      </w:hyperlink>
      <w:r>
        <w:rPr>
          <w:noProof/>
          <w:szCs w:val="24"/>
        </w:rPr>
        <w:t>)</w:t>
      </w:r>
      <w:r w:rsidRPr="0052665B">
        <w:rPr>
          <w:szCs w:val="24"/>
        </w:rPr>
        <w:fldChar w:fldCharType="end"/>
      </w:r>
      <w:r>
        <w:rPr>
          <w:szCs w:val="24"/>
        </w:rPr>
        <w:t xml:space="preserve"> </w:t>
      </w:r>
      <w:r w:rsidR="00194D1A">
        <w:rPr>
          <w:szCs w:val="24"/>
        </w:rPr>
        <w:t>tested</w:t>
      </w:r>
      <w:r>
        <w:rPr>
          <w:szCs w:val="24"/>
        </w:rPr>
        <w:t xml:space="preserve"> </w:t>
      </w:r>
      <w:r w:rsidR="0052620E">
        <w:rPr>
          <w:szCs w:val="24"/>
        </w:rPr>
        <w:t xml:space="preserve">early </w:t>
      </w:r>
      <w:r>
        <w:rPr>
          <w:szCs w:val="24"/>
        </w:rPr>
        <w:t xml:space="preserve">blind and sighted </w:t>
      </w:r>
      <w:r w:rsidR="00194D1A">
        <w:rPr>
          <w:szCs w:val="24"/>
        </w:rPr>
        <w:t xml:space="preserve">participants </w:t>
      </w:r>
      <w:r w:rsidR="005F01F3">
        <w:rPr>
          <w:szCs w:val="24"/>
        </w:rPr>
        <w:t xml:space="preserve">in </w:t>
      </w:r>
      <w:r w:rsidR="00194D1A">
        <w:rPr>
          <w:szCs w:val="24"/>
        </w:rPr>
        <w:t>a dichotic</w:t>
      </w:r>
      <w:r w:rsidR="00D82017">
        <w:rPr>
          <w:szCs w:val="24"/>
        </w:rPr>
        <w:t>-</w:t>
      </w:r>
      <w:r w:rsidR="00194D1A">
        <w:rPr>
          <w:szCs w:val="24"/>
        </w:rPr>
        <w:t xml:space="preserve">listening </w:t>
      </w:r>
      <w:r w:rsidR="00D82017">
        <w:rPr>
          <w:szCs w:val="24"/>
        </w:rPr>
        <w:t>procedure.</w:t>
      </w:r>
      <w:r w:rsidR="00194D1A">
        <w:rPr>
          <w:szCs w:val="24"/>
        </w:rPr>
        <w:t xml:space="preserve"> </w:t>
      </w:r>
      <w:r w:rsidR="00D82017">
        <w:rPr>
          <w:szCs w:val="24"/>
        </w:rPr>
        <w:t xml:space="preserve">Two simultaneous consonant-vowel syllables were presented, one to each ear. Participants were asked to report </w:t>
      </w:r>
      <w:r w:rsidR="00152D93">
        <w:rPr>
          <w:szCs w:val="24"/>
        </w:rPr>
        <w:t>what</w:t>
      </w:r>
      <w:r w:rsidR="00D82017">
        <w:rPr>
          <w:szCs w:val="24"/>
        </w:rPr>
        <w:t xml:space="preserve"> syllable</w:t>
      </w:r>
      <w:r w:rsidR="00152D93">
        <w:rPr>
          <w:szCs w:val="24"/>
        </w:rPr>
        <w:t xml:space="preserve"> they heard</w:t>
      </w:r>
      <w:r w:rsidR="00D82017">
        <w:rPr>
          <w:szCs w:val="24"/>
        </w:rPr>
        <w:t>, either without specific instructions about which ear to attend to, or with instructions to focus attention on the left ear or the right ear. For the condition without specific instructions, both groups showed a right-ear advantage</w:t>
      </w:r>
      <w:r w:rsidR="00152D93">
        <w:rPr>
          <w:szCs w:val="24"/>
        </w:rPr>
        <w:t>, a strong tendency to report the syllable presented to the right ear</w:t>
      </w:r>
      <w:r w:rsidR="00D82017">
        <w:rPr>
          <w:szCs w:val="24"/>
        </w:rPr>
        <w:t>. The blind participants performed better overall</w:t>
      </w:r>
      <w:r w:rsidR="00152D93">
        <w:rPr>
          <w:szCs w:val="24"/>
        </w:rPr>
        <w:t>. W</w:t>
      </w:r>
      <w:r w:rsidR="00D82017">
        <w:rPr>
          <w:szCs w:val="24"/>
        </w:rPr>
        <w:t>hen participants were focussing on the left ear</w:t>
      </w:r>
      <w:r w:rsidR="00152D93">
        <w:rPr>
          <w:szCs w:val="24"/>
        </w:rPr>
        <w:t>, the sighted group showed only a small left-ear advantage, while the blind group showed a substantial left-ear advantage, indicating that the latter were better able to use attention to overcome the “normal” laterality effect</w:t>
      </w:r>
      <w:r w:rsidR="00D82017">
        <w:rPr>
          <w:szCs w:val="24"/>
        </w:rPr>
        <w:t xml:space="preserve">. </w:t>
      </w:r>
    </w:p>
    <w:p w14:paraId="251ADCF8" w14:textId="77777777" w:rsidR="00315C5B" w:rsidRDefault="00315C5B" w:rsidP="00B55A6A">
      <w:pPr>
        <w:spacing w:line="480" w:lineRule="auto"/>
        <w:ind w:firstLine="720"/>
      </w:pPr>
      <w:r>
        <w:t xml:space="preserve">Overall, these results are consistent with </w:t>
      </w:r>
      <w:r w:rsidRPr="000E66F9">
        <w:rPr>
          <w:szCs w:val="24"/>
        </w:rPr>
        <w:t>P1</w:t>
      </w:r>
      <w:r>
        <w:rPr>
          <w:szCs w:val="24"/>
        </w:rPr>
        <w:t xml:space="preserve"> (complexity), </w:t>
      </w:r>
      <w:r w:rsidRPr="000E66F9">
        <w:rPr>
          <w:szCs w:val="24"/>
        </w:rPr>
        <w:t>P2</w:t>
      </w:r>
      <w:r>
        <w:rPr>
          <w:szCs w:val="24"/>
        </w:rPr>
        <w:t xml:space="preserve"> (d</w:t>
      </w:r>
      <w:r w:rsidRPr="000E66F9">
        <w:rPr>
          <w:szCs w:val="24"/>
        </w:rPr>
        <w:t>iscrimination</w:t>
      </w:r>
      <w:r>
        <w:rPr>
          <w:szCs w:val="24"/>
        </w:rPr>
        <w:t xml:space="preserve">), </w:t>
      </w:r>
      <w:r w:rsidRPr="000E66F9">
        <w:rPr>
          <w:szCs w:val="24"/>
        </w:rPr>
        <w:t>P3</w:t>
      </w:r>
      <w:r>
        <w:rPr>
          <w:szCs w:val="24"/>
        </w:rPr>
        <w:t xml:space="preserve"> (d</w:t>
      </w:r>
      <w:r w:rsidRPr="000E66F9">
        <w:rPr>
          <w:szCs w:val="24"/>
        </w:rPr>
        <w:t>etection</w:t>
      </w:r>
      <w:r>
        <w:rPr>
          <w:szCs w:val="24"/>
        </w:rPr>
        <w:t>)</w:t>
      </w:r>
      <w:r>
        <w:t>, and the perceptual enhancement hypothesis.</w:t>
      </w:r>
    </w:p>
    <w:p w14:paraId="34F3A96F" w14:textId="77777777" w:rsidR="00CF0768" w:rsidRDefault="00CF0768" w:rsidP="00B55A6A">
      <w:pPr>
        <w:spacing w:line="480" w:lineRule="auto"/>
        <w:ind w:firstLine="720"/>
        <w:rPr>
          <w:szCs w:val="24"/>
        </w:rPr>
      </w:pPr>
    </w:p>
    <w:p w14:paraId="02B7E12B" w14:textId="2678F9AA" w:rsidR="007F0F69" w:rsidRPr="00CF0768" w:rsidRDefault="00A43D8E" w:rsidP="00AA7CF7">
      <w:pPr>
        <w:pStyle w:val="Heading2"/>
      </w:pPr>
      <w:r>
        <w:t>T</w:t>
      </w:r>
      <w:r w:rsidR="007F0F69">
        <w:t>emporal resolution</w:t>
      </w:r>
    </w:p>
    <w:p w14:paraId="273ED8C1" w14:textId="64416307" w:rsidR="001574AD" w:rsidRDefault="00A43D8E" w:rsidP="001574AD">
      <w:pPr>
        <w:spacing w:line="480" w:lineRule="auto"/>
      </w:pPr>
      <w:r>
        <w:rPr>
          <w:szCs w:val="24"/>
        </w:rPr>
        <w:t>Several studies have addressed</w:t>
      </w:r>
      <w:r w:rsidR="00BE3050">
        <w:rPr>
          <w:szCs w:val="24"/>
        </w:rPr>
        <w:t xml:space="preserve"> the issue of whether blindness is</w:t>
      </w:r>
      <w:r>
        <w:rPr>
          <w:szCs w:val="24"/>
        </w:rPr>
        <w:t xml:space="preserve"> associa</w:t>
      </w:r>
      <w:r w:rsidR="00BE3050">
        <w:rPr>
          <w:szCs w:val="24"/>
        </w:rPr>
        <w:t xml:space="preserve">ted with enhanced auditory temporal processing. </w:t>
      </w:r>
      <w:r w:rsidR="007F0F69" w:rsidRPr="00AE6323">
        <w:rPr>
          <w:szCs w:val="24"/>
        </w:rPr>
        <w:fldChar w:fldCharType="begin"/>
      </w:r>
      <w:r w:rsidR="002E1A0E">
        <w:rPr>
          <w:szCs w:val="24"/>
        </w:rPr>
        <w:instrText xml:space="preserve"> ADDIN EN.CITE &lt;EndNote&gt;&lt;Cite AuthorYear="1"&gt;&lt;Author&gt;Muchnik&lt;/Author&gt;&lt;Year&gt;1991&lt;/Year&gt;&lt;RecNum&gt;879&lt;/RecNum&gt;&lt;DisplayText&gt;Muchnik, et al. (1991)&lt;/DisplayText&gt;&lt;record&gt;&lt;rec-number&gt;879&lt;/rec-number&gt;&lt;foreign-keys&gt;&lt;key app="EN" db-id="v0z2swa9gzx90keetz3xfsr2wp5vwxpr5xex"&gt;879&lt;/key&gt;&lt;/foreign-keys&gt;&lt;ref-type name="Journal Article"&gt;17&lt;/ref-type&gt;&lt;contributors&gt;&lt;authors&gt;&lt;author&gt;Muchnik, Chava&lt;/author&gt;&lt;author&gt;Efrati, Michal&lt;/author&gt;&lt;author&gt;Nemeth, Esther&lt;/author&gt;&lt;author&gt;Malin, Michal&lt;/author&gt;&lt;author&gt;Hildesheimer, Minka&lt;/author&gt;&lt;/authors&gt;&lt;/contributors&gt;&lt;titles&gt;&lt;title&gt;Central auditory skills in blind and sighted subjects&lt;/title&gt;&lt;secondary-title&gt;Scandinavian Audiology&lt;/secondary-title&gt;&lt;/titles&gt;&lt;periodical&gt;&lt;full-title&gt;Scand Audiol&lt;/full-title&gt;&lt;abbr-1&gt;Scandinavian audiology&lt;/abbr-1&gt;&lt;/periodical&gt;&lt;pages&gt;19-23&lt;/pages&gt;&lt;volume&gt;20&lt;/volume&gt;&lt;dates&gt;&lt;year&gt;1991&lt;/year&gt;&lt;/dates&gt;&lt;isbn&gt;0105-0397&lt;/isbn&gt;&lt;urls&gt;&lt;/urls&gt;&lt;/record&gt;&lt;/Cite&gt;&lt;/EndNote&gt;</w:instrText>
      </w:r>
      <w:r w:rsidR="007F0F69" w:rsidRPr="00AE6323">
        <w:rPr>
          <w:szCs w:val="24"/>
        </w:rPr>
        <w:fldChar w:fldCharType="separate"/>
      </w:r>
      <w:hyperlink w:anchor="_ENREF_110" w:tooltip="Muchnik, 1991 #106" w:history="1">
        <w:r w:rsidR="00B47D30">
          <w:rPr>
            <w:noProof/>
            <w:szCs w:val="24"/>
          </w:rPr>
          <w:t>Muchnik, et al. (1991</w:t>
        </w:r>
      </w:hyperlink>
      <w:r w:rsidR="002E1A0E">
        <w:rPr>
          <w:noProof/>
          <w:szCs w:val="24"/>
        </w:rPr>
        <w:t>)</w:t>
      </w:r>
      <w:r w:rsidR="007F0F69" w:rsidRPr="00AE6323">
        <w:rPr>
          <w:szCs w:val="24"/>
        </w:rPr>
        <w:fldChar w:fldCharType="end"/>
      </w:r>
      <w:r w:rsidR="007F0F69">
        <w:rPr>
          <w:szCs w:val="24"/>
        </w:rPr>
        <w:t xml:space="preserve"> measured </w:t>
      </w:r>
      <w:r w:rsidR="003A55B9">
        <w:rPr>
          <w:szCs w:val="24"/>
        </w:rPr>
        <w:t>thresholds for detection of a temporal gap in noise bursts for</w:t>
      </w:r>
      <w:r w:rsidR="0039106F">
        <w:rPr>
          <w:szCs w:val="24"/>
        </w:rPr>
        <w:t xml:space="preserve"> early</w:t>
      </w:r>
      <w:r w:rsidR="0092074C">
        <w:rPr>
          <w:szCs w:val="24"/>
        </w:rPr>
        <w:t>-</w:t>
      </w:r>
      <w:r w:rsidR="007F0F69">
        <w:rPr>
          <w:szCs w:val="24"/>
        </w:rPr>
        <w:t xml:space="preserve">blind participants and sighted controls. </w:t>
      </w:r>
      <w:r w:rsidR="003A55B9">
        <w:rPr>
          <w:szCs w:val="24"/>
        </w:rPr>
        <w:t>Thresholds were lower (better) for e</w:t>
      </w:r>
      <w:r w:rsidR="007F0F69">
        <w:rPr>
          <w:szCs w:val="24"/>
        </w:rPr>
        <w:t>arly-</w:t>
      </w:r>
      <w:r w:rsidR="003A55B9">
        <w:rPr>
          <w:szCs w:val="24"/>
        </w:rPr>
        <w:t>blind</w:t>
      </w:r>
      <w:r w:rsidR="007F0F69">
        <w:rPr>
          <w:szCs w:val="24"/>
        </w:rPr>
        <w:t xml:space="preserve"> and late-onset blind participants</w:t>
      </w:r>
      <w:r w:rsidR="00BE3050">
        <w:rPr>
          <w:szCs w:val="24"/>
        </w:rPr>
        <w:t xml:space="preserve"> (10 in each group)</w:t>
      </w:r>
      <w:r w:rsidR="007F0F69">
        <w:rPr>
          <w:szCs w:val="24"/>
        </w:rPr>
        <w:t xml:space="preserve"> than</w:t>
      </w:r>
      <w:r w:rsidR="003A55B9">
        <w:rPr>
          <w:szCs w:val="24"/>
        </w:rPr>
        <w:t xml:space="preserve"> for</w:t>
      </w:r>
      <w:r w:rsidR="007F0F69">
        <w:rPr>
          <w:szCs w:val="24"/>
        </w:rPr>
        <w:t xml:space="preserve"> sighted controls. </w:t>
      </w:r>
      <w:r w:rsidR="003A55B9">
        <w:rPr>
          <w:szCs w:val="24"/>
        </w:rPr>
        <w:fldChar w:fldCharType="begin"/>
      </w:r>
      <w:r w:rsidR="00973D07">
        <w:rPr>
          <w:szCs w:val="24"/>
        </w:rPr>
        <w:instrText xml:space="preserve"> ADDIN EN.CITE &lt;EndNote&gt;&lt;Cite AuthorYear="1"&gt;&lt;Author&gt;Bross&lt;/Author&gt;&lt;Year&gt;1982&lt;/Year&gt;&lt;RecNum&gt;934&lt;/RecNum&gt;&lt;DisplayText&gt;Bross and Borenstein (1982)&lt;/DisplayText&gt;&lt;record&gt;&lt;rec-number&gt;934&lt;/rec-number&gt;&lt;foreign-keys&gt;&lt;key app="EN" db-id="v0z2swa9gzx90keetz3xfsr2wp5vwxpr5xex"&gt;934&lt;/key&gt;&lt;/foreign-keys&gt;&lt;ref-type name="Journal Article"&gt;17&lt;/ref-type&gt;&lt;contributors&gt;&lt;authors&gt;&lt;author&gt;Bross, Michael&lt;/author&gt;&lt;author&gt;Borenstein, Myra&lt;/author&gt;&lt;/authors&gt;&lt;/contributors&gt;&lt;titles&gt;&lt;title&gt;Temporal auditory acuity in blind and sighted subjects: A signal detection analysis&lt;/title&gt;&lt;secondary-title&gt;Perceptual and Motor Skills&lt;/secondary-title&gt;&lt;/titles&gt;&lt;periodical&gt;&lt;full-title&gt;Perceptual and Motor Skills&lt;/full-title&gt;&lt;abbr-1&gt;Percept. Motor Skills&lt;/abbr-1&gt;&lt;/periodical&gt;&lt;pages&gt;963-966&lt;/pages&gt;&lt;volume&gt;55&lt;/volume&gt;&lt;dates&gt;&lt;year&gt;1982&lt;/year&gt;&lt;/dates&gt;&lt;isbn&gt;0031-5125&lt;/isbn&gt;&lt;urls&gt;&lt;/urls&gt;&lt;/record&gt;&lt;/Cite&gt;&lt;/EndNote&gt;</w:instrText>
      </w:r>
      <w:r w:rsidR="003A55B9">
        <w:rPr>
          <w:szCs w:val="24"/>
        </w:rPr>
        <w:fldChar w:fldCharType="separate"/>
      </w:r>
      <w:hyperlink w:anchor="_ENREF_12" w:tooltip="Bross, 1982 #934" w:history="1">
        <w:r w:rsidR="00B47D30">
          <w:rPr>
            <w:noProof/>
            <w:szCs w:val="24"/>
          </w:rPr>
          <w:t>Bross and Borenstein (1982</w:t>
        </w:r>
      </w:hyperlink>
      <w:r w:rsidR="00973D07">
        <w:rPr>
          <w:noProof/>
          <w:szCs w:val="24"/>
        </w:rPr>
        <w:t>)</w:t>
      </w:r>
      <w:r w:rsidR="003A55B9">
        <w:rPr>
          <w:szCs w:val="24"/>
        </w:rPr>
        <w:fldChar w:fldCharType="end"/>
      </w:r>
      <w:r w:rsidR="007F0F69">
        <w:rPr>
          <w:szCs w:val="24"/>
        </w:rPr>
        <w:t xml:space="preserve"> showed no difference between </w:t>
      </w:r>
      <w:r w:rsidR="00BE3050">
        <w:rPr>
          <w:szCs w:val="24"/>
        </w:rPr>
        <w:t xml:space="preserve">five </w:t>
      </w:r>
      <w:r w:rsidR="00F226B2">
        <w:rPr>
          <w:szCs w:val="24"/>
        </w:rPr>
        <w:t>late-</w:t>
      </w:r>
      <w:r w:rsidR="007F0F69">
        <w:rPr>
          <w:szCs w:val="24"/>
        </w:rPr>
        <w:t>blind</w:t>
      </w:r>
      <w:r w:rsidR="003A55B9">
        <w:rPr>
          <w:szCs w:val="24"/>
        </w:rPr>
        <w:t xml:space="preserve"> participants (becoming blind after the age of 7 years)</w:t>
      </w:r>
      <w:r w:rsidR="007F0F69">
        <w:rPr>
          <w:szCs w:val="24"/>
        </w:rPr>
        <w:t xml:space="preserve"> and </w:t>
      </w:r>
      <w:r w:rsidR="00BE3050">
        <w:rPr>
          <w:szCs w:val="24"/>
        </w:rPr>
        <w:t xml:space="preserve">a </w:t>
      </w:r>
      <w:r w:rsidR="007F0F69">
        <w:rPr>
          <w:szCs w:val="24"/>
        </w:rPr>
        <w:t xml:space="preserve">sighted group </w:t>
      </w:r>
      <w:r w:rsidR="003A55B9">
        <w:rPr>
          <w:szCs w:val="24"/>
        </w:rPr>
        <w:t xml:space="preserve">in </w:t>
      </w:r>
      <w:r w:rsidR="007F0F69" w:rsidRPr="009F35B9">
        <w:rPr>
          <w:szCs w:val="24"/>
        </w:rPr>
        <w:t xml:space="preserve">auditory temporal </w:t>
      </w:r>
      <w:r w:rsidR="007F0F69">
        <w:rPr>
          <w:szCs w:val="24"/>
        </w:rPr>
        <w:t>acuity</w:t>
      </w:r>
      <w:r w:rsidR="003A55B9">
        <w:rPr>
          <w:szCs w:val="24"/>
        </w:rPr>
        <w:t xml:space="preserve"> assessed using a flutter-fusion task</w:t>
      </w:r>
      <w:r w:rsidR="007F0F69">
        <w:rPr>
          <w:szCs w:val="24"/>
        </w:rPr>
        <w:t xml:space="preserve">. </w:t>
      </w:r>
      <w:r w:rsidR="005D073E">
        <w:rPr>
          <w:szCs w:val="24"/>
        </w:rPr>
        <w:fldChar w:fldCharType="begin"/>
      </w:r>
      <w:r w:rsidR="005D073E">
        <w:rPr>
          <w:szCs w:val="24"/>
        </w:rPr>
        <w:instrText xml:space="preserve"> ADDIN EN.CITE &lt;EndNote&gt;&lt;Cite AuthorYear="1"&gt;&lt;Author&gt;Van der Lubbe&lt;/Author&gt;&lt;Year&gt;2010&lt;/Year&gt;&lt;RecNum&gt;964&lt;/RecNum&gt;&lt;DisplayText&gt;Van der Lubbe, Van Mierlo, and Postma (2010)&lt;/DisplayText&gt;&lt;record&gt;&lt;rec-number&gt;964&lt;/rec-number&gt;&lt;foreign-keys&gt;&lt;key app="EN" db-id="v0z2swa9gzx90keetz3xfsr2wp5vwxpr5xex"&gt;964&lt;/key&gt;&lt;/foreign-keys&gt;&lt;ref-type name="Journal Article"&gt;17&lt;/ref-type&gt;&lt;contributors&gt;&lt;authors&gt;&lt;author&gt;Van der Lubbe, Rob HJ&lt;/author&gt;&lt;author&gt;Van Mierlo, Christa M&lt;/author&gt;&lt;author&gt;Postma, Albert&lt;/author&gt;&lt;/authors&gt;&lt;/contributors&gt;&lt;titles&gt;&lt;title&gt;The involvement of occipital cortex in the early blind in auditory and tactile duration discrimination tasks&lt;/title&gt;&lt;secondary-title&gt;Journal of Cognitive Neuroscience&lt;/secondary-title&gt;&lt;/titles&gt;&lt;periodical&gt;&lt;full-title&gt;Journal of Cognitive Neuroscience&lt;/full-title&gt;&lt;abbr-1&gt;J. Cognitive Neurosci.&lt;/abbr-1&gt;&lt;/periodical&gt;&lt;pages&gt;1541-1556&lt;/pages&gt;&lt;volume&gt;22&lt;/volume&gt;&lt;dates&gt;&lt;year&gt;2010&lt;/year&gt;&lt;/dates&gt;&lt;isbn&gt;0898-929X&lt;/isbn&gt;&lt;urls&gt;&lt;/urls&gt;&lt;/record&gt;&lt;/Cite&gt;&lt;/EndNote&gt;</w:instrText>
      </w:r>
      <w:r w:rsidR="005D073E">
        <w:rPr>
          <w:szCs w:val="24"/>
        </w:rPr>
        <w:fldChar w:fldCharType="separate"/>
      </w:r>
      <w:hyperlink w:anchor="_ENREF_156" w:tooltip="Van der Lubbe, 2010 #964" w:history="1">
        <w:r w:rsidR="00B47D30">
          <w:rPr>
            <w:noProof/>
            <w:szCs w:val="24"/>
          </w:rPr>
          <w:t>Van der Lubbe, Van Mierlo, and Postma (2010</w:t>
        </w:r>
      </w:hyperlink>
      <w:r w:rsidR="005D073E">
        <w:rPr>
          <w:noProof/>
          <w:szCs w:val="24"/>
        </w:rPr>
        <w:t>)</w:t>
      </w:r>
      <w:r w:rsidR="005D073E">
        <w:rPr>
          <w:szCs w:val="24"/>
        </w:rPr>
        <w:fldChar w:fldCharType="end"/>
      </w:r>
      <w:r w:rsidR="005D073E">
        <w:rPr>
          <w:szCs w:val="24"/>
        </w:rPr>
        <w:t xml:space="preserve"> </w:t>
      </w:r>
      <w:r>
        <w:rPr>
          <w:szCs w:val="24"/>
        </w:rPr>
        <w:t xml:space="preserve">showed that discrimination of the duration of bursts of noise was better for 12 early-blind </w:t>
      </w:r>
      <w:r>
        <w:rPr>
          <w:szCs w:val="24"/>
        </w:rPr>
        <w:lastRenderedPageBreak/>
        <w:t xml:space="preserve">participants than for 12 sighted controls. </w:t>
      </w:r>
      <w:r w:rsidR="007B0A7A" w:rsidRPr="00353FAD">
        <w:rPr>
          <w:szCs w:val="24"/>
        </w:rPr>
        <w:fldChar w:fldCharType="begin"/>
      </w:r>
      <w:r w:rsidR="007B0A7A">
        <w:rPr>
          <w:szCs w:val="24"/>
        </w:rPr>
        <w:instrText xml:space="preserve"> ADDIN EN.CITE &lt;EndNote&gt;&lt;Cite AuthorYear="1"&gt;&lt;Author&gt;Stevens&lt;/Author&gt;&lt;Year&gt;2005&lt;/Year&gt;&lt;RecNum&gt;65&lt;/RecNum&gt;&lt;DisplayText&gt;Stevens and Weaver (2005)&lt;/DisplayText&gt;&lt;record&gt;&lt;rec-number&gt;65&lt;/rec-number&gt;&lt;foreign-keys&gt;&lt;key app="EN" db-id="v0z2swa9gzx90keetz3xfsr2wp5vwxpr5xex"&gt;65&lt;/key&gt;&lt;/foreign-keys&gt;&lt;ref-type name="Journal Article"&gt;17&lt;/ref-type&gt;&lt;contributors&gt;&lt;authors&gt;&lt;author&gt;Stevens, A. A.&lt;/author&gt;&lt;author&gt;Weaver, K.&lt;/author&gt;&lt;/authors&gt;&lt;/contributors&gt;&lt;auth-address&gt;Department of Psychiatry, Oregon Health and Science University, 3181 SW Sam Jackson Park Road, Portland, OR 97239-3098, USA. stevenal@ohsu.edu&lt;/auth-address&gt;&lt;titles&gt;&lt;title&gt;Auditory perceptual consolidation in early-onset blindness&lt;/title&gt;&lt;secondary-title&gt;Neuropsychologia&lt;/secondary-title&gt;&lt;alt-title&gt;Neuropsychologia&lt;/alt-title&gt;&lt;/titles&gt;&lt;periodical&gt;&lt;full-title&gt;Neuropsychologia&lt;/full-title&gt;&lt;abbr-1&gt;Neuropsychologia&lt;/abbr-1&gt;&lt;/periodical&gt;&lt;alt-periodical&gt;&lt;full-title&gt;Neuropsychologia&lt;/full-title&gt;&lt;abbr-1&gt;Neuropsychologia&lt;/abbr-1&gt;&lt;/alt-periodical&gt;&lt;pages&gt;1901-10&lt;/pages&gt;&lt;volume&gt;43&lt;/volume&gt;&lt;edition&gt;2005/05/05&lt;/edition&gt;&lt;keywords&gt;&lt;keyword&gt;Adaptation, Physiological/physiology&lt;/keyword&gt;&lt;keyword&gt;Adult&lt;/keyword&gt;&lt;keyword&gt;Auditory Threshold/*physiology&lt;/keyword&gt;&lt;keyword&gt;Blindness/*physiopathology&lt;/keyword&gt;&lt;keyword&gt;Discrimination (Psychology)/*physiology&lt;/keyword&gt;&lt;keyword&gt;Female&lt;/keyword&gt;&lt;keyword&gt;Humans&lt;/keyword&gt;&lt;keyword&gt;Judgment/physiology&lt;/keyword&gt;&lt;keyword&gt;Male&lt;/keyword&gt;&lt;keyword&gt;Middle Aged&lt;/keyword&gt;&lt;keyword&gt;Perceptual Masking/*physiology&lt;/keyword&gt;&lt;keyword&gt;Reaction Time/physiology&lt;/keyword&gt;&lt;keyword&gt;Reference Values&lt;/keyword&gt;&lt;keyword&gt;Sensory Deprivation/*physiology&lt;/keyword&gt;&lt;keyword&gt;Time Perception/*physiology&lt;/keyword&gt;&lt;/keywords&gt;&lt;dates&gt;&lt;year&gt;2005&lt;/year&gt;&lt;/dates&gt;&lt;isbn&gt;0028-3932 (Print)&amp;#xD;0028-3932 (Linking)&lt;/isbn&gt;&lt;accession-num&gt;15869766&lt;/accession-num&gt;&lt;urls&gt;&lt;related-urls&gt;&lt;url&gt;http://www.ncbi.nlm.nih.gov/pubmed/15869766&lt;/url&gt;&lt;/related-urls&gt;&lt;/urls&gt;&lt;language&gt;eng&lt;/language&gt;&lt;/record&gt;&lt;/Cite&gt;&lt;/EndNote&gt;</w:instrText>
      </w:r>
      <w:r w:rsidR="007B0A7A" w:rsidRPr="00353FAD">
        <w:rPr>
          <w:szCs w:val="24"/>
        </w:rPr>
        <w:fldChar w:fldCharType="separate"/>
      </w:r>
      <w:hyperlink w:anchor="_ENREF_140" w:tooltip="Stevens, 2005 #65" w:history="1">
        <w:r w:rsidR="00B47D30">
          <w:rPr>
            <w:noProof/>
            <w:szCs w:val="24"/>
          </w:rPr>
          <w:t>Stevens and Weaver (2005</w:t>
        </w:r>
      </w:hyperlink>
      <w:r w:rsidR="007B0A7A">
        <w:rPr>
          <w:noProof/>
          <w:szCs w:val="24"/>
        </w:rPr>
        <w:t>)</w:t>
      </w:r>
      <w:r w:rsidR="007B0A7A" w:rsidRPr="00353FAD">
        <w:rPr>
          <w:szCs w:val="24"/>
        </w:rPr>
        <w:fldChar w:fldCharType="end"/>
      </w:r>
      <w:r w:rsidR="007B0A7A">
        <w:rPr>
          <w:noProof/>
          <w:szCs w:val="24"/>
        </w:rPr>
        <w:t xml:space="preserve"> showed that 15 early-blind</w:t>
      </w:r>
      <w:r w:rsidR="007B0A7A">
        <w:rPr>
          <w:szCs w:val="24"/>
        </w:rPr>
        <w:t xml:space="preserve"> participants had lower thresholds than 29 sighted controls in an auditory temporal order judgment task and an </w:t>
      </w:r>
      <w:r w:rsidR="007B0A7A" w:rsidRPr="00907B89">
        <w:rPr>
          <w:szCs w:val="24"/>
        </w:rPr>
        <w:t>auditory backward masking task</w:t>
      </w:r>
      <w:r w:rsidR="007B0A7A">
        <w:rPr>
          <w:szCs w:val="24"/>
        </w:rPr>
        <w:t xml:space="preserve">. They suggested that the superior performance of the blind participants reflected more rapid and precise perceptual consolidation of stimulus properties into working memory. </w:t>
      </w:r>
      <w:r>
        <w:rPr>
          <w:szCs w:val="24"/>
        </w:rPr>
        <w:t xml:space="preserve">Overall, the results </w:t>
      </w:r>
      <w:r w:rsidR="005D073E">
        <w:rPr>
          <w:szCs w:val="24"/>
        </w:rPr>
        <w:t xml:space="preserve">support the </w:t>
      </w:r>
      <w:r>
        <w:rPr>
          <w:szCs w:val="24"/>
        </w:rPr>
        <w:t xml:space="preserve">idea </w:t>
      </w:r>
      <w:r w:rsidR="005D073E">
        <w:rPr>
          <w:szCs w:val="24"/>
        </w:rPr>
        <w:t>that blindness enhances</w:t>
      </w:r>
      <w:r>
        <w:rPr>
          <w:szCs w:val="24"/>
        </w:rPr>
        <w:t xml:space="preserve"> at least some aspects of</w:t>
      </w:r>
      <w:r w:rsidR="005D073E">
        <w:rPr>
          <w:szCs w:val="24"/>
        </w:rPr>
        <w:t xml:space="preserve"> auditory</w:t>
      </w:r>
      <w:r>
        <w:rPr>
          <w:szCs w:val="24"/>
        </w:rPr>
        <w:t xml:space="preserve"> temporal</w:t>
      </w:r>
      <w:r w:rsidR="005D073E">
        <w:rPr>
          <w:szCs w:val="24"/>
        </w:rPr>
        <w:t xml:space="preserve"> processing</w:t>
      </w:r>
      <w:r w:rsidR="007B0A7A">
        <w:rPr>
          <w:szCs w:val="24"/>
        </w:rPr>
        <w:t xml:space="preserve"> for early-blind participants</w:t>
      </w:r>
      <w:r w:rsidR="001574AD">
        <w:rPr>
          <w:szCs w:val="24"/>
        </w:rPr>
        <w:t xml:space="preserve">, </w:t>
      </w:r>
      <w:r w:rsidR="001574AD">
        <w:t xml:space="preserve">consistent with </w:t>
      </w:r>
      <w:r w:rsidR="00082F61" w:rsidRPr="000E66F9">
        <w:rPr>
          <w:szCs w:val="24"/>
        </w:rPr>
        <w:t>P1</w:t>
      </w:r>
      <w:r w:rsidR="00082F61">
        <w:rPr>
          <w:szCs w:val="24"/>
        </w:rPr>
        <w:t xml:space="preserve"> (complexity), </w:t>
      </w:r>
      <w:r w:rsidR="00082F61" w:rsidRPr="000E66F9">
        <w:rPr>
          <w:szCs w:val="24"/>
        </w:rPr>
        <w:t>P2</w:t>
      </w:r>
      <w:r w:rsidR="00082F61">
        <w:rPr>
          <w:szCs w:val="24"/>
        </w:rPr>
        <w:t xml:space="preserve"> (d</w:t>
      </w:r>
      <w:r w:rsidR="00082F61" w:rsidRPr="000E66F9">
        <w:rPr>
          <w:szCs w:val="24"/>
        </w:rPr>
        <w:t>iscrimination</w:t>
      </w:r>
      <w:r w:rsidR="00082F61">
        <w:rPr>
          <w:szCs w:val="24"/>
        </w:rPr>
        <w:t xml:space="preserve">), </w:t>
      </w:r>
      <w:r w:rsidR="00082F61" w:rsidRPr="000E66F9">
        <w:rPr>
          <w:szCs w:val="24"/>
        </w:rPr>
        <w:t>P3</w:t>
      </w:r>
      <w:r w:rsidR="00082F61">
        <w:rPr>
          <w:szCs w:val="24"/>
        </w:rPr>
        <w:t xml:space="preserve"> (d</w:t>
      </w:r>
      <w:r w:rsidR="00082F61" w:rsidRPr="000E66F9">
        <w:rPr>
          <w:szCs w:val="24"/>
        </w:rPr>
        <w:t>etection</w:t>
      </w:r>
      <w:r w:rsidR="00082F61">
        <w:rPr>
          <w:szCs w:val="24"/>
        </w:rPr>
        <w:t>)</w:t>
      </w:r>
      <w:r w:rsidR="00082F61">
        <w:t>, and the perceptual enhancement hypothesis.</w:t>
      </w:r>
    </w:p>
    <w:p w14:paraId="0B81023A" w14:textId="77777777" w:rsidR="00F959C3" w:rsidRDefault="00F959C3" w:rsidP="00F959C3">
      <w:pPr>
        <w:spacing w:line="480" w:lineRule="auto"/>
        <w:ind w:firstLine="720"/>
        <w:rPr>
          <w:szCs w:val="24"/>
        </w:rPr>
      </w:pPr>
    </w:p>
    <w:p w14:paraId="6F3F207E" w14:textId="4C5EF349" w:rsidR="00F959C3" w:rsidRPr="00CF0768" w:rsidRDefault="00F959C3" w:rsidP="00AA7CF7">
      <w:pPr>
        <w:pStyle w:val="Heading2"/>
      </w:pPr>
      <w:r>
        <w:t>Auditory memory</w:t>
      </w:r>
    </w:p>
    <w:p w14:paraId="698F5115" w14:textId="58DE2893" w:rsidR="001574AD" w:rsidRDefault="00A43D8E" w:rsidP="00A43D8E">
      <w:pPr>
        <w:spacing w:line="480" w:lineRule="auto"/>
        <w:rPr>
          <w:szCs w:val="24"/>
        </w:rPr>
      </w:pPr>
      <w:r>
        <w:rPr>
          <w:szCs w:val="24"/>
        </w:rPr>
        <w:fldChar w:fldCharType="begin"/>
      </w:r>
      <w:r>
        <w:rPr>
          <w:szCs w:val="24"/>
        </w:rPr>
        <w:instrText xml:space="preserve"> ADDIN EN.CITE &lt;EndNote&gt;&lt;Cite AuthorYear="1"&gt;&lt;Author&gt;Röder&lt;/Author&gt;&lt;Year&gt;2003&lt;/Year&gt;&lt;RecNum&gt;938&lt;/RecNum&gt;&lt;DisplayText&gt;Röder and Rösler (2003)&lt;/DisplayText&gt;&lt;record&gt;&lt;rec-number&gt;938&lt;/rec-number&gt;&lt;foreign-keys&gt;&lt;key app="EN" db-id="v0z2swa9gzx90keetz3xfsr2wp5vwxpr5xex"&gt;938&lt;/key&gt;&lt;/foreign-keys&gt;&lt;ref-type name="Journal Article"&gt;17&lt;/ref-type&gt;&lt;contributors&gt;&lt;authors&gt;&lt;author&gt;Röder, Brigitte&lt;/author&gt;&lt;author&gt;Rösler, Frank&lt;/author&gt;&lt;/authors&gt;&lt;/contributors&gt;&lt;titles&gt;&lt;title&gt;Memory for environmental sounds in sighted, congenitally blind and late blind adults: Evidence for cross-modal compensation&lt;/title&gt;&lt;secondary-title&gt;International Journal of Psychophysiology&lt;/secondary-title&gt;&lt;/titles&gt;&lt;periodical&gt;&lt;full-title&gt;International Journal of Psychophysiology&lt;/full-title&gt;&lt;/periodical&gt;&lt;pages&gt;27-39&lt;/pages&gt;&lt;volume&gt;50&lt;/volume&gt;&lt;dates&gt;&lt;year&gt;2003&lt;/year&gt;&lt;/dates&gt;&lt;isbn&gt;0167-8760&lt;/isbn&gt;&lt;urls&gt;&lt;/urls&gt;&lt;/record&gt;&lt;/Cite&gt;&lt;/EndNote&gt;</w:instrText>
      </w:r>
      <w:r>
        <w:rPr>
          <w:szCs w:val="24"/>
        </w:rPr>
        <w:fldChar w:fldCharType="separate"/>
      </w:r>
      <w:hyperlink w:anchor="_ENREF_125" w:tooltip="Röder, 2003 #938" w:history="1">
        <w:r w:rsidR="00B47D30">
          <w:rPr>
            <w:noProof/>
            <w:szCs w:val="24"/>
          </w:rPr>
          <w:t>Röder and Rösler (2003</w:t>
        </w:r>
      </w:hyperlink>
      <w:r>
        <w:rPr>
          <w:noProof/>
          <w:szCs w:val="24"/>
        </w:rPr>
        <w:t>)</w:t>
      </w:r>
      <w:r>
        <w:rPr>
          <w:szCs w:val="24"/>
        </w:rPr>
        <w:fldChar w:fldCharType="end"/>
      </w:r>
      <w:r>
        <w:rPr>
          <w:szCs w:val="24"/>
        </w:rPr>
        <w:t xml:space="preserve"> investigated the effectiveness</w:t>
      </w:r>
      <w:r w:rsidRPr="00D04C76">
        <w:rPr>
          <w:szCs w:val="24"/>
        </w:rPr>
        <w:t xml:space="preserve"> of differe</w:t>
      </w:r>
      <w:r>
        <w:rPr>
          <w:szCs w:val="24"/>
        </w:rPr>
        <w:t>nt encoding strategies (semantic or acoustical) for audi</w:t>
      </w:r>
      <w:r w:rsidRPr="00D04C76">
        <w:rPr>
          <w:szCs w:val="24"/>
        </w:rPr>
        <w:t xml:space="preserve">tory recognition memory </w:t>
      </w:r>
      <w:r>
        <w:rPr>
          <w:szCs w:val="24"/>
        </w:rPr>
        <w:t>in</w:t>
      </w:r>
      <w:r w:rsidR="00BD2D85">
        <w:rPr>
          <w:szCs w:val="24"/>
        </w:rPr>
        <w:t xml:space="preserve"> groups of </w:t>
      </w:r>
      <w:r w:rsidR="0064264C">
        <w:rPr>
          <w:szCs w:val="24"/>
        </w:rPr>
        <w:t>congenital</w:t>
      </w:r>
      <w:r w:rsidR="00BD2D85">
        <w:rPr>
          <w:szCs w:val="24"/>
        </w:rPr>
        <w:t xml:space="preserve"> and late onset</w:t>
      </w:r>
      <w:r w:rsidRPr="00D04C76">
        <w:rPr>
          <w:szCs w:val="24"/>
        </w:rPr>
        <w:t xml:space="preserve"> blind </w:t>
      </w:r>
      <w:r w:rsidR="00BD2D85">
        <w:rPr>
          <w:szCs w:val="24"/>
        </w:rPr>
        <w:t xml:space="preserve">participants, </w:t>
      </w:r>
      <w:r>
        <w:rPr>
          <w:szCs w:val="24"/>
        </w:rPr>
        <w:t>and sighted control</w:t>
      </w:r>
      <w:r w:rsidRPr="00D04C76">
        <w:rPr>
          <w:szCs w:val="24"/>
        </w:rPr>
        <w:t>s.</w:t>
      </w:r>
      <w:r>
        <w:rPr>
          <w:szCs w:val="24"/>
        </w:rPr>
        <w:t xml:space="preserve"> Initially, participants listened to environmental sounds; half were required to name the sounds, promoting semantic encoding, and half were required to rate the sounds on a scale from harsh to soft, promoting encoding of acoustic properties. After a distraction task to prevent short-term memory affecting recognition performance, participants were presented with a set of sounds, and had to report whether an identical sound had been presented in the initial phase. False memory rates were lower for the </w:t>
      </w:r>
      <w:r w:rsidR="0064264C">
        <w:rPr>
          <w:szCs w:val="24"/>
        </w:rPr>
        <w:t>congenitally</w:t>
      </w:r>
      <w:r w:rsidR="008A7780">
        <w:rPr>
          <w:szCs w:val="24"/>
        </w:rPr>
        <w:t xml:space="preserve"> </w:t>
      </w:r>
      <w:r>
        <w:rPr>
          <w:szCs w:val="24"/>
        </w:rPr>
        <w:t>blind group than for the sighted</w:t>
      </w:r>
      <w:r w:rsidRPr="00990BB4">
        <w:rPr>
          <w:szCs w:val="24"/>
        </w:rPr>
        <w:t xml:space="preserve"> </w:t>
      </w:r>
      <w:r w:rsidR="00650A02">
        <w:rPr>
          <w:szCs w:val="24"/>
        </w:rPr>
        <w:t xml:space="preserve">group </w:t>
      </w:r>
      <w:r>
        <w:rPr>
          <w:szCs w:val="24"/>
        </w:rPr>
        <w:t>following acoustical encoding but not following semantic encoding.</w:t>
      </w:r>
      <w:r w:rsidR="001574AD">
        <w:rPr>
          <w:szCs w:val="24"/>
        </w:rPr>
        <w:t xml:space="preserve"> </w:t>
      </w:r>
      <w:r w:rsidR="0064264C">
        <w:rPr>
          <w:szCs w:val="24"/>
        </w:rPr>
        <w:t>A</w:t>
      </w:r>
      <w:r w:rsidR="008A7780">
        <w:rPr>
          <w:szCs w:val="24"/>
        </w:rPr>
        <w:t xml:space="preserve"> late-onset blind group </w:t>
      </w:r>
      <w:r w:rsidR="0064264C">
        <w:rPr>
          <w:szCs w:val="24"/>
        </w:rPr>
        <w:t xml:space="preserve">tested using the same paradigm and </w:t>
      </w:r>
      <w:r w:rsidR="008A7780">
        <w:rPr>
          <w:szCs w:val="24"/>
        </w:rPr>
        <w:t>matched in age to the other groups</w:t>
      </w:r>
      <w:r w:rsidR="0064264C">
        <w:rPr>
          <w:szCs w:val="24"/>
        </w:rPr>
        <w:t xml:space="preserve"> also showed enhanced performance compared to the sighted group, and similar performance to the congenitally blind group.</w:t>
      </w:r>
      <w:r w:rsidR="009A5FB5">
        <w:rPr>
          <w:szCs w:val="24"/>
        </w:rPr>
        <w:t xml:space="preserve"> Similar findings </w:t>
      </w:r>
      <w:r w:rsidR="00554708">
        <w:rPr>
          <w:szCs w:val="24"/>
        </w:rPr>
        <w:t xml:space="preserve">were reported </w:t>
      </w:r>
      <w:r w:rsidR="009A5FB5">
        <w:rPr>
          <w:szCs w:val="24"/>
        </w:rPr>
        <w:t xml:space="preserve">by </w:t>
      </w:r>
      <w:r w:rsidR="009A5FB5">
        <w:rPr>
          <w:szCs w:val="24"/>
        </w:rPr>
        <w:fldChar w:fldCharType="begin"/>
      </w:r>
      <w:r w:rsidR="009A5FB5">
        <w:rPr>
          <w:szCs w:val="24"/>
        </w:rPr>
        <w:instrText xml:space="preserve"> ADDIN EN.CITE &lt;EndNote&gt;&lt;Cite AuthorYear="1"&gt;&lt;Author&gt;Röder&lt;/Author&gt;&lt;Year&gt;2001&lt;/Year&gt;&lt;RecNum&gt;940&lt;/RecNum&gt;&lt;DisplayText&gt;Röder, Rösler, and Neville (2001)&lt;/DisplayText&gt;&lt;record&gt;&lt;rec-number&gt;940&lt;/rec-number&gt;&lt;foreign-keys&gt;&lt;key app="EN" db-id="v0z2swa9gzx90keetz3xfsr2wp5vwxpr5xex"&gt;940&lt;/key&gt;&lt;/foreign-keys&gt;&lt;ref-type name="Journal Article"&gt;17&lt;/ref-type&gt;&lt;contributors&gt;&lt;authors&gt;&lt;author&gt;Röder, Brigitte&lt;/author&gt;&lt;author&gt;Rösler, Frank&lt;/author&gt;&lt;author&gt;Neville, Helen J&lt;/author&gt;&lt;/authors&gt;&lt;/contributors&gt;&lt;titles&gt;&lt;title&gt;Auditory memory in congenitally blind adults: A behavioral-electrophysiological investigation&lt;/title&gt;&lt;secondary-title&gt;Cognitive Brain Research&lt;/secondary-title&gt;&lt;/titles&gt;&lt;periodical&gt;&lt;full-title&gt;Cognitive Brain Research&lt;/full-title&gt;&lt;abbr-1&gt;Cognit. Brain. Res.&lt;/abbr-1&gt;&lt;/periodical&gt;&lt;pages&gt;289-303&lt;/pages&gt;&lt;volume&gt;11&lt;/volume&gt;&lt;dates&gt;&lt;year&gt;2001&lt;/year&gt;&lt;/dates&gt;&lt;isbn&gt;0926-6410&lt;/isbn&gt;&lt;urls&gt;&lt;/urls&gt;&lt;/record&gt;&lt;/Cite&gt;&lt;/EndNote&gt;</w:instrText>
      </w:r>
      <w:r w:rsidR="009A5FB5">
        <w:rPr>
          <w:szCs w:val="24"/>
        </w:rPr>
        <w:fldChar w:fldCharType="separate"/>
      </w:r>
      <w:hyperlink w:anchor="_ENREF_128" w:tooltip="Röder, 2001 #940" w:history="1">
        <w:r w:rsidR="00B47D30">
          <w:rPr>
            <w:noProof/>
            <w:szCs w:val="24"/>
          </w:rPr>
          <w:t>Röder, Rösler, and Neville (2001</w:t>
        </w:r>
      </w:hyperlink>
      <w:r w:rsidR="009A5FB5">
        <w:rPr>
          <w:noProof/>
          <w:szCs w:val="24"/>
        </w:rPr>
        <w:t>)</w:t>
      </w:r>
      <w:r w:rsidR="009A5FB5">
        <w:rPr>
          <w:szCs w:val="24"/>
        </w:rPr>
        <w:fldChar w:fldCharType="end"/>
      </w:r>
      <w:r w:rsidR="009A5FB5">
        <w:rPr>
          <w:szCs w:val="24"/>
        </w:rPr>
        <w:t>, who found that congenitally blind people showed better memory for auditory verbal material compared to sighted controls.</w:t>
      </w:r>
    </w:p>
    <w:p w14:paraId="0BF1D000" w14:textId="08B637CE" w:rsidR="00A43D8E" w:rsidRDefault="001574AD" w:rsidP="00A548A7">
      <w:pPr>
        <w:spacing w:line="480" w:lineRule="auto"/>
        <w:ind w:firstLine="720"/>
        <w:rPr>
          <w:szCs w:val="24"/>
        </w:rPr>
      </w:pPr>
      <w:r>
        <w:rPr>
          <w:szCs w:val="24"/>
        </w:rPr>
        <w:lastRenderedPageBreak/>
        <w:t xml:space="preserve">Overall, these results are consistent with </w:t>
      </w:r>
      <w:r w:rsidR="00B30BBD" w:rsidRPr="000E66F9">
        <w:rPr>
          <w:szCs w:val="24"/>
        </w:rPr>
        <w:t>P1</w:t>
      </w:r>
      <w:r w:rsidR="00B30BBD">
        <w:rPr>
          <w:szCs w:val="24"/>
        </w:rPr>
        <w:t xml:space="preserve"> (complexity)</w:t>
      </w:r>
      <w:r w:rsidR="00EA4B41">
        <w:rPr>
          <w:szCs w:val="24"/>
        </w:rPr>
        <w:t>, and the perceptual enhancement hypothesis.</w:t>
      </w:r>
    </w:p>
    <w:p w14:paraId="3B62E75D" w14:textId="77777777" w:rsidR="00A548A7" w:rsidRPr="00A548A7" w:rsidRDefault="00A548A7" w:rsidP="00A548A7">
      <w:pPr>
        <w:spacing w:line="480" w:lineRule="auto"/>
        <w:ind w:firstLine="720"/>
        <w:rPr>
          <w:szCs w:val="24"/>
        </w:rPr>
      </w:pPr>
    </w:p>
    <w:p w14:paraId="5DEF3D52" w14:textId="4C4847A8" w:rsidR="00EF5A45" w:rsidRPr="00967DFA" w:rsidRDefault="00F546C7" w:rsidP="00AA7CF7">
      <w:pPr>
        <w:pStyle w:val="Heading2"/>
        <w:rPr>
          <w:bCs/>
          <w:sz w:val="36"/>
          <w:szCs w:val="36"/>
          <w:lang w:val="en-US"/>
        </w:rPr>
      </w:pPr>
      <w:r>
        <w:t>Do blind peop</w:t>
      </w:r>
      <w:r w:rsidR="007F0F69">
        <w:t>le have a better musical sense?</w:t>
      </w:r>
      <w:r>
        <w:t xml:space="preserve"> Pitch,</w:t>
      </w:r>
      <w:r w:rsidR="006B50C5">
        <w:t xml:space="preserve"> </w:t>
      </w:r>
      <w:r w:rsidR="006B50C5" w:rsidRPr="006B50C5">
        <w:t>timbre</w:t>
      </w:r>
      <w:r w:rsidR="006B50C5">
        <w:t>,</w:t>
      </w:r>
      <w:r>
        <w:t xml:space="preserve"> </w:t>
      </w:r>
      <w:r w:rsidR="0009416E">
        <w:t xml:space="preserve">melody </w:t>
      </w:r>
      <w:r w:rsidR="00EF5A45">
        <w:t>perception</w:t>
      </w:r>
      <w:r>
        <w:t>, rhythm</w:t>
      </w:r>
      <w:r w:rsidR="006B50C5" w:rsidRPr="006B50C5">
        <w:t xml:space="preserve"> </w:t>
      </w:r>
      <w:r w:rsidR="006B50C5">
        <w:t>and beat</w:t>
      </w:r>
    </w:p>
    <w:p w14:paraId="3E105399" w14:textId="7B445186" w:rsidR="007F0F69" w:rsidRDefault="004F668C" w:rsidP="00324785">
      <w:pPr>
        <w:spacing w:line="480" w:lineRule="auto"/>
        <w:rPr>
          <w:szCs w:val="24"/>
        </w:rPr>
      </w:pPr>
      <w:r>
        <w:rPr>
          <w:szCs w:val="24"/>
        </w:rPr>
        <w:t xml:space="preserve">The appreciation of </w:t>
      </w:r>
      <w:r w:rsidR="006B50C5">
        <w:rPr>
          <w:szCs w:val="24"/>
        </w:rPr>
        <w:t xml:space="preserve">music requires the ability to perceive changes in </w:t>
      </w:r>
      <w:r>
        <w:rPr>
          <w:szCs w:val="24"/>
        </w:rPr>
        <w:t>several</w:t>
      </w:r>
      <w:r w:rsidR="006B50C5">
        <w:rPr>
          <w:szCs w:val="24"/>
        </w:rPr>
        <w:t xml:space="preserve"> </w:t>
      </w:r>
      <w:r>
        <w:rPr>
          <w:szCs w:val="24"/>
        </w:rPr>
        <w:t xml:space="preserve">acoustic </w:t>
      </w:r>
      <w:r w:rsidR="006B50C5">
        <w:rPr>
          <w:szCs w:val="24"/>
        </w:rPr>
        <w:t>variable</w:t>
      </w:r>
      <w:r w:rsidR="005F36F9">
        <w:rPr>
          <w:szCs w:val="24"/>
        </w:rPr>
        <w:t>s</w:t>
      </w:r>
      <w:r w:rsidR="006B50C5">
        <w:rPr>
          <w:szCs w:val="24"/>
        </w:rPr>
        <w:t xml:space="preserve">, including </w:t>
      </w:r>
      <w:r>
        <w:rPr>
          <w:szCs w:val="24"/>
        </w:rPr>
        <w:t>fundamental frequency</w:t>
      </w:r>
      <w:r w:rsidR="006B50C5">
        <w:rPr>
          <w:szCs w:val="24"/>
        </w:rPr>
        <w:t xml:space="preserve">, </w:t>
      </w:r>
      <w:r>
        <w:rPr>
          <w:szCs w:val="24"/>
        </w:rPr>
        <w:t>temporal pattern and rhythm, and spectral shape</w:t>
      </w:r>
      <w:r w:rsidR="006B50C5">
        <w:rPr>
          <w:szCs w:val="24"/>
        </w:rPr>
        <w:t xml:space="preserve">. The temporal organization of a musical sequence into sounds interspersed with silences is referred to as rhythm, and salient periodicity of the rhythm marking equal spacing in time is referred to as the beat </w:t>
      </w:r>
      <w:r w:rsidR="006B50C5">
        <w:rPr>
          <w:szCs w:val="24"/>
        </w:rPr>
        <w:fldChar w:fldCharType="begin"/>
      </w:r>
      <w:r w:rsidR="00D22EB2">
        <w:rPr>
          <w:szCs w:val="24"/>
        </w:rPr>
        <w:instrText xml:space="preserve"> ADDIN EN.CITE &lt;EndNote&gt;&lt;Cite&gt;&lt;Author&gt;Lerens&lt;/Author&gt;&lt;Year&gt;2014&lt;/Year&gt;&lt;RecNum&gt;958&lt;/RecNum&gt;&lt;Prefix&gt;see &lt;/Prefix&gt;&lt;DisplayText&gt;(see Lerens, Araneda, Renier, &amp;amp; De Volder, 2014)&lt;/DisplayText&gt;&lt;record&gt;&lt;rec-number&gt;958&lt;/rec-number&gt;&lt;foreign-keys&gt;&lt;key app="EN" db-id="v0z2swa9gzx90keetz3xfsr2wp5vwxpr5xex"&gt;958&lt;/key&gt;&lt;/foreign-keys&gt;&lt;ref-type name="Journal Article"&gt;17&lt;/ref-type&gt;&lt;contributors&gt;&lt;authors&gt;&lt;author&gt;Lerens, Elodie&lt;/author&gt;&lt;author&gt;Araneda, Rodrigo&lt;/author&gt;&lt;author&gt;Renier, Laurent&lt;/author&gt;&lt;author&gt;De Volder, Anne G&lt;/author&gt;&lt;/authors&gt;&lt;/contributors&gt;&lt;titles&gt;&lt;title&gt;Improved beat asynchrony detection in early blind individuals&lt;/title&gt;&lt;secondary-title&gt;Perception&lt;/secondary-title&gt;&lt;/titles&gt;&lt;periodical&gt;&lt;full-title&gt;Perception&lt;/full-title&gt;&lt;/periodical&gt;&lt;pages&gt;1083-1096&lt;/pages&gt;&lt;volume&gt;43&lt;/volume&gt;&lt;dates&gt;&lt;year&gt;2014&lt;/year&gt;&lt;/dates&gt;&lt;isbn&gt;0301-0066&lt;/isbn&gt;&lt;urls&gt;&lt;/urls&gt;&lt;/record&gt;&lt;/Cite&gt;&lt;/EndNote&gt;</w:instrText>
      </w:r>
      <w:r w:rsidR="006B50C5">
        <w:rPr>
          <w:szCs w:val="24"/>
        </w:rPr>
        <w:fldChar w:fldCharType="separate"/>
      </w:r>
      <w:r w:rsidR="006B50C5">
        <w:rPr>
          <w:noProof/>
          <w:szCs w:val="24"/>
        </w:rPr>
        <w:t>(</w:t>
      </w:r>
      <w:hyperlink w:anchor="_ENREF_94" w:tooltip="Lerens, 2014 #958" w:history="1">
        <w:r w:rsidR="00B47D30">
          <w:rPr>
            <w:noProof/>
            <w:szCs w:val="24"/>
          </w:rPr>
          <w:t>see Lerens, Araneda, Renier, &amp; De Volder, 2014</w:t>
        </w:r>
      </w:hyperlink>
      <w:r w:rsidR="006B50C5">
        <w:rPr>
          <w:noProof/>
          <w:szCs w:val="24"/>
        </w:rPr>
        <w:t>)</w:t>
      </w:r>
      <w:r w:rsidR="006B50C5">
        <w:rPr>
          <w:szCs w:val="24"/>
        </w:rPr>
        <w:fldChar w:fldCharType="end"/>
      </w:r>
      <w:r w:rsidR="006B50C5">
        <w:rPr>
          <w:szCs w:val="24"/>
        </w:rPr>
        <w:t xml:space="preserve">. </w:t>
      </w:r>
      <w:r w:rsidR="00B55A6A">
        <w:rPr>
          <w:szCs w:val="24"/>
        </w:rPr>
        <w:t>As reviewed</w:t>
      </w:r>
      <w:r>
        <w:rPr>
          <w:szCs w:val="24"/>
        </w:rPr>
        <w:t xml:space="preserve"> below, </w:t>
      </w:r>
      <w:r w:rsidR="007F0F69">
        <w:rPr>
          <w:szCs w:val="24"/>
        </w:rPr>
        <w:t xml:space="preserve">the majority of studies, but not all, show that </w:t>
      </w:r>
      <w:r w:rsidR="00F546C7">
        <w:rPr>
          <w:szCs w:val="24"/>
        </w:rPr>
        <w:t>blind people have a better musical sense</w:t>
      </w:r>
      <w:r w:rsidR="002E3B3F">
        <w:rPr>
          <w:szCs w:val="24"/>
        </w:rPr>
        <w:t xml:space="preserve"> than their sighted counterparts</w:t>
      </w:r>
      <w:r w:rsidR="007F0F69">
        <w:rPr>
          <w:szCs w:val="24"/>
        </w:rPr>
        <w:t>.</w:t>
      </w:r>
      <w:r w:rsidR="00F546C7">
        <w:rPr>
          <w:szCs w:val="24"/>
        </w:rPr>
        <w:t xml:space="preserve"> </w:t>
      </w:r>
    </w:p>
    <w:p w14:paraId="1363F924" w14:textId="48033350" w:rsidR="00AC2874" w:rsidRDefault="00AC2874" w:rsidP="007F0F69">
      <w:pPr>
        <w:spacing w:line="480" w:lineRule="auto"/>
        <w:ind w:firstLine="720"/>
        <w:rPr>
          <w:szCs w:val="24"/>
        </w:rPr>
      </w:pPr>
      <w:r>
        <w:rPr>
          <w:szCs w:val="24"/>
        </w:rPr>
        <w:fldChar w:fldCharType="begin"/>
      </w:r>
      <w:r w:rsidR="00987E0D">
        <w:rPr>
          <w:szCs w:val="24"/>
        </w:rPr>
        <w:instrText xml:space="preserve"> ADDIN EN.CITE &lt;EndNote&gt;&lt;Cite AuthorYear="1"&gt;&lt;Author&gt;Gougoux&lt;/Author&gt;&lt;Year&gt;2004&lt;/Year&gt;&lt;RecNum&gt;96&lt;/RecNum&gt;&lt;DisplayText&gt;Gougoux, et al. (2004)&lt;/DisplayText&gt;&lt;record&gt;&lt;rec-number&gt;96&lt;/rec-number&gt;&lt;foreign-keys&gt;&lt;key app="EN" db-id="v0z2swa9gzx90keetz3xfsr2wp5vwxpr5xex"&gt;96&lt;/key&gt;&lt;/foreign-keys&gt;&lt;ref-type name="Journal Article"&gt;17&lt;/ref-type&gt;&lt;contributors&gt;&lt;authors&gt;&lt;author&gt;Gougoux, F.&lt;/author&gt;&lt;author&gt;Lepore, Franco&lt;/author&gt;&lt;author&gt;Lassonde, Maryse&lt;/author&gt;&lt;author&gt;Voss, Patrice&lt;/author&gt;&lt;author&gt;Zatorre, Robert J&lt;/author&gt;&lt;author&gt;Belin, Pascal&lt;/author&gt;&lt;/authors&gt;&lt;/contributors&gt;&lt;titles&gt;&lt;title&gt;Pitch discrimination in the early blind&lt;/title&gt;&lt;secondary-title&gt;Nature&lt;/secondary-title&gt;&lt;/titles&gt;&lt;periodical&gt;&lt;full-title&gt;Nature&lt;/full-title&gt;&lt;/periodical&gt;&lt;pages&gt;309-309&lt;/pages&gt;&lt;volume&gt;430&lt;/volume&gt;&lt;dates&gt;&lt;year&gt;2004&lt;/year&gt;&lt;/dates&gt;&lt;isbn&gt;0028-0836&lt;/isbn&gt;&lt;urls&gt;&lt;/urls&gt;&lt;/record&gt;&lt;/Cite&gt;&lt;/EndNote&gt;</w:instrText>
      </w:r>
      <w:r>
        <w:rPr>
          <w:szCs w:val="24"/>
        </w:rPr>
        <w:fldChar w:fldCharType="separate"/>
      </w:r>
      <w:hyperlink w:anchor="_ENREF_54" w:tooltip="Gougoux, 2004 #96" w:history="1">
        <w:r w:rsidR="00B47D30">
          <w:rPr>
            <w:noProof/>
            <w:szCs w:val="24"/>
          </w:rPr>
          <w:t>Gougoux, et al. (2004</w:t>
        </w:r>
      </w:hyperlink>
      <w:r w:rsidR="00987E0D">
        <w:rPr>
          <w:noProof/>
          <w:szCs w:val="24"/>
        </w:rPr>
        <w:t>)</w:t>
      </w:r>
      <w:r>
        <w:rPr>
          <w:szCs w:val="24"/>
        </w:rPr>
        <w:fldChar w:fldCharType="end"/>
      </w:r>
      <w:r>
        <w:rPr>
          <w:szCs w:val="24"/>
        </w:rPr>
        <w:t xml:space="preserve"> investigated </w:t>
      </w:r>
      <w:r w:rsidR="004F668C">
        <w:rPr>
          <w:szCs w:val="24"/>
        </w:rPr>
        <w:t>frequency</w:t>
      </w:r>
      <w:r>
        <w:rPr>
          <w:szCs w:val="24"/>
        </w:rPr>
        <w:t xml:space="preserve">-change perception </w:t>
      </w:r>
      <w:r w:rsidR="004F668C">
        <w:rPr>
          <w:szCs w:val="24"/>
        </w:rPr>
        <w:t xml:space="preserve">for </w:t>
      </w:r>
      <w:r>
        <w:rPr>
          <w:szCs w:val="24"/>
        </w:rPr>
        <w:t>early-onset, late-onset, and normally</w:t>
      </w:r>
      <w:r w:rsidR="004F668C">
        <w:rPr>
          <w:szCs w:val="24"/>
        </w:rPr>
        <w:t xml:space="preserve"> </w:t>
      </w:r>
      <w:r>
        <w:rPr>
          <w:szCs w:val="24"/>
        </w:rPr>
        <w:t xml:space="preserve">sighted participants. </w:t>
      </w:r>
      <w:r w:rsidR="004F668C">
        <w:rPr>
          <w:szCs w:val="24"/>
        </w:rPr>
        <w:t xml:space="preserve">On </w:t>
      </w:r>
      <w:r>
        <w:rPr>
          <w:szCs w:val="24"/>
        </w:rPr>
        <w:t xml:space="preserve">each trial, participants were presented with two </w:t>
      </w:r>
      <w:r w:rsidR="004F668C">
        <w:rPr>
          <w:szCs w:val="24"/>
        </w:rPr>
        <w:t xml:space="preserve">successive pure </w:t>
      </w:r>
      <w:r>
        <w:rPr>
          <w:szCs w:val="24"/>
        </w:rPr>
        <w:t xml:space="preserve">tones </w:t>
      </w:r>
      <w:r w:rsidR="00C73C57">
        <w:rPr>
          <w:szCs w:val="24"/>
        </w:rPr>
        <w:t>with</w:t>
      </w:r>
      <w:r>
        <w:rPr>
          <w:szCs w:val="24"/>
        </w:rPr>
        <w:t xml:space="preserve"> different frequencies and were required to judge whether the pitch r</w:t>
      </w:r>
      <w:r w:rsidR="004F668C">
        <w:rPr>
          <w:szCs w:val="24"/>
        </w:rPr>
        <w:t>ose</w:t>
      </w:r>
      <w:r>
        <w:rPr>
          <w:szCs w:val="24"/>
        </w:rPr>
        <w:t xml:space="preserve"> or </w:t>
      </w:r>
      <w:r w:rsidR="004F668C">
        <w:rPr>
          <w:szCs w:val="24"/>
        </w:rPr>
        <w:t>fell</w:t>
      </w:r>
      <w:r>
        <w:rPr>
          <w:szCs w:val="24"/>
        </w:rPr>
        <w:t xml:space="preserve">. </w:t>
      </w:r>
      <w:r w:rsidR="00C73C57">
        <w:rPr>
          <w:szCs w:val="24"/>
        </w:rPr>
        <w:t>Early-blind participants showed significantly better performance than late-onset blind or normally</w:t>
      </w:r>
      <w:r w:rsidR="004F668C">
        <w:rPr>
          <w:szCs w:val="24"/>
        </w:rPr>
        <w:t xml:space="preserve"> </w:t>
      </w:r>
      <w:r w:rsidR="00C73C57">
        <w:rPr>
          <w:szCs w:val="24"/>
        </w:rPr>
        <w:t xml:space="preserve">sighted </w:t>
      </w:r>
      <w:r w:rsidR="00A272CF">
        <w:rPr>
          <w:szCs w:val="24"/>
        </w:rPr>
        <w:t>participants</w:t>
      </w:r>
      <w:r w:rsidR="002101FB">
        <w:rPr>
          <w:szCs w:val="24"/>
        </w:rPr>
        <w:t xml:space="preserve">. </w:t>
      </w:r>
      <w:r w:rsidR="002101FB">
        <w:rPr>
          <w:szCs w:val="24"/>
        </w:rPr>
        <w:fldChar w:fldCharType="begin"/>
      </w:r>
      <w:r w:rsidR="004F7D1B">
        <w:rPr>
          <w:szCs w:val="24"/>
        </w:rPr>
        <w:instrText xml:space="preserve"> ADDIN EN.CITE &lt;EndNote&gt;&lt;Cite AuthorYear="1"&gt;&lt;Author&gt;Rokem&lt;/Author&gt;&lt;Year&gt;2009&lt;/Year&gt;&lt;RecNum&gt;930&lt;/RecNum&gt;&lt;DisplayText&gt;Rokem and Ahissar (2009)&lt;/DisplayText&gt;&lt;record&gt;&lt;rec-number&gt;930&lt;/rec-number&gt;&lt;foreign-keys&gt;&lt;key app="EN" db-id="v0z2swa9gzx90keetz3xfsr2wp5vwxpr5xex"&gt;930&lt;/key&gt;&lt;/foreign-keys&gt;&lt;ref-type name="Journal Article"&gt;17&lt;/ref-type&gt;&lt;contributors&gt;&lt;authors&gt;&lt;author&gt;Rokem, Ariel&lt;/author&gt;&lt;author&gt;Ahissar, Merav&lt;/author&gt;&lt;/authors&gt;&lt;/contributors&gt;&lt;titles&gt;&lt;title&gt;Interactions of cognitive and auditory abilities in congenitally blind individuals&lt;/title&gt;&lt;secondary-title&gt;Neuropsychologia&lt;/secondary-title&gt;&lt;/titles&gt;&lt;periodical&gt;&lt;full-title&gt;Neuropsychologia&lt;/full-title&gt;&lt;abbr-1&gt;Neuropsychologia&lt;/abbr-1&gt;&lt;/periodical&gt;&lt;pages&gt;843-848&lt;/pages&gt;&lt;volume&gt;47&lt;/volume&gt;&lt;dates&gt;&lt;year&gt;2009&lt;/year&gt;&lt;/dates&gt;&lt;isbn&gt;0028-3932&lt;/isbn&gt;&lt;urls&gt;&lt;/urls&gt;&lt;/record&gt;&lt;/Cite&gt;&lt;/EndNote&gt;</w:instrText>
      </w:r>
      <w:r w:rsidR="002101FB">
        <w:rPr>
          <w:szCs w:val="24"/>
        </w:rPr>
        <w:fldChar w:fldCharType="separate"/>
      </w:r>
      <w:hyperlink w:anchor="_ENREF_130" w:tooltip="Rokem, 2009 #930" w:history="1">
        <w:r w:rsidR="00B47D30">
          <w:rPr>
            <w:noProof/>
            <w:szCs w:val="24"/>
          </w:rPr>
          <w:t>Rokem and Ahissar (2009</w:t>
        </w:r>
      </w:hyperlink>
      <w:r w:rsidR="002101FB">
        <w:rPr>
          <w:noProof/>
          <w:szCs w:val="24"/>
        </w:rPr>
        <w:t>)</w:t>
      </w:r>
      <w:r w:rsidR="002101FB">
        <w:rPr>
          <w:szCs w:val="24"/>
        </w:rPr>
        <w:fldChar w:fldCharType="end"/>
      </w:r>
      <w:r w:rsidR="002101FB">
        <w:rPr>
          <w:szCs w:val="24"/>
        </w:rPr>
        <w:t xml:space="preserve"> also </w:t>
      </w:r>
      <w:r w:rsidR="001834CE">
        <w:rPr>
          <w:szCs w:val="24"/>
        </w:rPr>
        <w:t>reported</w:t>
      </w:r>
      <w:r w:rsidR="002101FB">
        <w:rPr>
          <w:szCs w:val="24"/>
        </w:rPr>
        <w:t xml:space="preserve"> that </w:t>
      </w:r>
      <w:r w:rsidR="004F668C">
        <w:rPr>
          <w:szCs w:val="24"/>
        </w:rPr>
        <w:t>frequency</w:t>
      </w:r>
      <w:r w:rsidR="005831AD">
        <w:rPr>
          <w:szCs w:val="24"/>
        </w:rPr>
        <w:t>-</w:t>
      </w:r>
      <w:r w:rsidR="002101FB">
        <w:rPr>
          <w:szCs w:val="24"/>
        </w:rPr>
        <w:t>discrimination</w:t>
      </w:r>
      <w:r w:rsidR="002101FB" w:rsidRPr="002101FB">
        <w:rPr>
          <w:szCs w:val="24"/>
        </w:rPr>
        <w:t xml:space="preserve"> thresholds </w:t>
      </w:r>
      <w:r w:rsidR="002101FB">
        <w:rPr>
          <w:szCs w:val="24"/>
        </w:rPr>
        <w:t>were lower for</w:t>
      </w:r>
      <w:r w:rsidR="00973D07">
        <w:rPr>
          <w:szCs w:val="24"/>
        </w:rPr>
        <w:t xml:space="preserve"> congenitally</w:t>
      </w:r>
      <w:r w:rsidR="002101FB" w:rsidRPr="002101FB">
        <w:rPr>
          <w:szCs w:val="24"/>
        </w:rPr>
        <w:t xml:space="preserve"> blind </w:t>
      </w:r>
      <w:r w:rsidR="002101FB">
        <w:rPr>
          <w:szCs w:val="24"/>
        </w:rPr>
        <w:t xml:space="preserve">participants than for sighted </w:t>
      </w:r>
      <w:r w:rsidR="002101FB" w:rsidRPr="002101FB">
        <w:rPr>
          <w:szCs w:val="24"/>
        </w:rPr>
        <w:t>controls</w:t>
      </w:r>
      <w:r w:rsidR="002101FB">
        <w:rPr>
          <w:szCs w:val="24"/>
        </w:rPr>
        <w:t xml:space="preserve">. </w:t>
      </w:r>
      <w:r w:rsidR="007103E0">
        <w:rPr>
          <w:szCs w:val="24"/>
        </w:rPr>
        <w:t xml:space="preserve">In addition, </w:t>
      </w:r>
      <w:r w:rsidR="00324785">
        <w:rPr>
          <w:szCs w:val="24"/>
        </w:rPr>
        <w:t>the prevalence of a</w:t>
      </w:r>
      <w:r w:rsidR="004A4473">
        <w:rPr>
          <w:szCs w:val="24"/>
        </w:rPr>
        <w:t>bsolute pitch</w:t>
      </w:r>
      <w:r w:rsidR="00324785" w:rsidRPr="00324785">
        <w:rPr>
          <w:szCs w:val="24"/>
        </w:rPr>
        <w:t xml:space="preserve"> is markedly </w:t>
      </w:r>
      <w:r w:rsidR="004F668C">
        <w:rPr>
          <w:szCs w:val="24"/>
        </w:rPr>
        <w:t>higher</w:t>
      </w:r>
      <w:r w:rsidR="004F668C" w:rsidRPr="00324785">
        <w:rPr>
          <w:szCs w:val="24"/>
        </w:rPr>
        <w:t xml:space="preserve"> </w:t>
      </w:r>
      <w:r w:rsidR="00324785">
        <w:rPr>
          <w:szCs w:val="24"/>
        </w:rPr>
        <w:t xml:space="preserve">among blind </w:t>
      </w:r>
      <w:r w:rsidR="005831AD">
        <w:rPr>
          <w:szCs w:val="24"/>
        </w:rPr>
        <w:t>than</w:t>
      </w:r>
      <w:r w:rsidR="00324785">
        <w:rPr>
          <w:szCs w:val="24"/>
        </w:rPr>
        <w:t xml:space="preserve"> sighted musicians </w:t>
      </w:r>
      <w:r w:rsidR="00324785">
        <w:rPr>
          <w:szCs w:val="24"/>
        </w:rPr>
        <w:fldChar w:fldCharType="begin"/>
      </w:r>
      <w:r w:rsidR="002E0A89">
        <w:rPr>
          <w:szCs w:val="24"/>
        </w:rPr>
        <w:instrText xml:space="preserve"> ADDIN EN.CITE &lt;EndNote&gt;&lt;Cite&gt;&lt;Author&gt;Hamilton&lt;/Author&gt;&lt;Year&gt;2004&lt;/Year&gt;&lt;RecNum&gt;98&lt;/RecNum&gt;&lt;DisplayText&gt;(Hamilton, Pascual-Leone, &amp;amp; Schlaug, 2004)&lt;/DisplayText&gt;&lt;record&gt;&lt;rec-number&gt;98&lt;/rec-number&gt;&lt;foreign-keys&gt;&lt;key app="EN" db-id="v0z2swa9gzx90keetz3xfsr2wp5vwxpr5xex"&gt;98&lt;/key&gt;&lt;/foreign-keys&gt;&lt;ref-type name="Journal Article"&gt;17&lt;/ref-type&gt;&lt;contributors&gt;&lt;authors&gt;&lt;author&gt;Hamilton, Roy H&lt;/author&gt;&lt;author&gt;Pascual-Leone, Alvaro&lt;/author&gt;&lt;author&gt;Schlaug, Gottfried&lt;/author&gt;&lt;/authors&gt;&lt;/contributors&gt;&lt;titles&gt;&lt;title&gt;Absolute pitch in blind musicians&lt;/title&gt;&lt;secondary-title&gt;Neuroreport&lt;/secondary-title&gt;&lt;/titles&gt;&lt;periodical&gt;&lt;full-title&gt;Neuroreport&lt;/full-title&gt;&lt;/periodical&gt;&lt;pages&gt;803-806&lt;/pages&gt;&lt;volume&gt;15&lt;/volume&gt;&lt;dates&gt;&lt;year&gt;2004&lt;/year&gt;&lt;/dates&gt;&lt;isbn&gt;0959-4965&lt;/isbn&gt;&lt;urls&gt;&lt;/urls&gt;&lt;/record&gt;&lt;/Cite&gt;&lt;/EndNote&gt;</w:instrText>
      </w:r>
      <w:r w:rsidR="00324785">
        <w:rPr>
          <w:szCs w:val="24"/>
        </w:rPr>
        <w:fldChar w:fldCharType="separate"/>
      </w:r>
      <w:r w:rsidR="00324785">
        <w:rPr>
          <w:noProof/>
          <w:szCs w:val="24"/>
        </w:rPr>
        <w:t>(</w:t>
      </w:r>
      <w:hyperlink w:anchor="_ENREF_57" w:tooltip="Hamilton, 2004 #98" w:history="1">
        <w:r w:rsidR="00B47D30">
          <w:rPr>
            <w:noProof/>
            <w:szCs w:val="24"/>
          </w:rPr>
          <w:t>Hamilton, Pascual-Leone, &amp; Schlaug, 2004</w:t>
        </w:r>
      </w:hyperlink>
      <w:r w:rsidR="00324785">
        <w:rPr>
          <w:noProof/>
          <w:szCs w:val="24"/>
        </w:rPr>
        <w:t>)</w:t>
      </w:r>
      <w:r w:rsidR="00324785">
        <w:rPr>
          <w:szCs w:val="24"/>
        </w:rPr>
        <w:fldChar w:fldCharType="end"/>
      </w:r>
      <w:r w:rsidR="00324785">
        <w:rPr>
          <w:szCs w:val="24"/>
        </w:rPr>
        <w:t>.</w:t>
      </w:r>
      <w:r w:rsidR="00736522">
        <w:rPr>
          <w:szCs w:val="24"/>
        </w:rPr>
        <w:t xml:space="preserve"> </w:t>
      </w:r>
    </w:p>
    <w:p w14:paraId="7D598469" w14:textId="464FE126" w:rsidR="0009416E" w:rsidRDefault="00A32571" w:rsidP="00DF0A26">
      <w:pPr>
        <w:spacing w:line="480" w:lineRule="auto"/>
        <w:rPr>
          <w:szCs w:val="24"/>
        </w:rPr>
      </w:pPr>
      <w:r>
        <w:rPr>
          <w:szCs w:val="24"/>
        </w:rPr>
        <w:tab/>
      </w:r>
      <w:r w:rsidR="0009416E">
        <w:rPr>
          <w:szCs w:val="24"/>
        </w:rPr>
        <w:fldChar w:fldCharType="begin"/>
      </w:r>
      <w:r w:rsidR="0009416E">
        <w:rPr>
          <w:szCs w:val="24"/>
        </w:rPr>
        <w:instrText xml:space="preserve"> ADDIN EN.CITE &lt;EndNote&gt;&lt;Cite AuthorYear="1"&gt;&lt;Author&gt;Wan&lt;/Author&gt;&lt;Year&gt;2010&lt;/Year&gt;&lt;RecNum&gt;80&lt;/RecNum&gt;&lt;DisplayText&gt;Wan, Wood, Reutens, and Wilson (2010)&lt;/DisplayText&gt;&lt;record&gt;&lt;rec-number&gt;80&lt;/rec-number&gt;&lt;foreign-keys&gt;&lt;key app="EN" db-id="v0z2swa9gzx90keetz3xfsr2wp5vwxpr5xex"&gt;80&lt;/key&gt;&lt;/foreign-keys&gt;&lt;ref-type name="Journal Article"&gt;17&lt;/ref-type&gt;&lt;contributors&gt;&lt;authors&gt;&lt;author&gt;Wan, C. Y.&lt;/author&gt;&lt;author&gt;Wood, A. G.&lt;/author&gt;&lt;author&gt;Reutens, D. C.&lt;/author&gt;&lt;author&gt;Wilson, S. J.&lt;/author&gt;&lt;/authors&gt;&lt;/contributors&gt;&lt;auth-address&gt;School of Behavioral Science, The University of Melbourne, Victoria 3010, Australia. cwan@bidmc.harvard.edu&lt;/auth-address&gt;&lt;titles&gt;&lt;title&gt;Early but not late-blindness leads to enhanced auditory perception&lt;/title&gt;&lt;secondary-title&gt;Neuropsychologia&lt;/secondary-title&gt;&lt;alt-title&gt;Neuropsychologia&lt;/alt-title&gt;&lt;/titles&gt;&lt;periodical&gt;&lt;full-title&gt;Neuropsychologia&lt;/full-title&gt;&lt;abbr-1&gt;Neuropsychologia&lt;/abbr-1&gt;&lt;/periodical&gt;&lt;alt-periodical&gt;&lt;full-title&gt;Neuropsychologia&lt;/full-title&gt;&lt;abbr-1&gt;Neuropsychologia&lt;/abbr-1&gt;&lt;/alt-periodical&gt;&lt;pages&gt;344-8&lt;/pages&gt;&lt;volume&gt;48&lt;/volume&gt;&lt;edition&gt;2009/08/26&lt;/edition&gt;&lt;keywords&gt;&lt;keyword&gt;Acoustic Stimulation/methods&lt;/keyword&gt;&lt;keyword&gt;Adult&lt;/keyword&gt;&lt;keyword&gt;Age of Onset&lt;/keyword&gt;&lt;keyword&gt;Auditory Perception/*physiology&lt;/keyword&gt;&lt;keyword&gt;Auditory Threshold/physiology&lt;/keyword&gt;&lt;keyword&gt;Blindness/*physiopathology&lt;/keyword&gt;&lt;keyword&gt;Case-Control Studies&lt;/keyword&gt;&lt;keyword&gt;Female&lt;/keyword&gt;&lt;keyword&gt;Humans&lt;/keyword&gt;&lt;keyword&gt;Male&lt;/keyword&gt;&lt;keyword&gt;Memory, Short-Term/physiology&lt;/keyword&gt;&lt;keyword&gt;Middle Aged&lt;/keyword&gt;&lt;keyword&gt;Neuronal Plasticity/*physiology&lt;/keyword&gt;&lt;keyword&gt;Neuropsychological Tests&lt;/keyword&gt;&lt;keyword&gt;Pitch Discrimination/physiology&lt;/keyword&gt;&lt;keyword&gt;Young Adult&lt;/keyword&gt;&lt;/keywords&gt;&lt;dates&gt;&lt;year&gt;2010&lt;/year&gt;&lt;pub-dates&gt;&lt;date&gt;Jan&lt;/date&gt;&lt;/pub-dates&gt;&lt;/dates&gt;&lt;isbn&gt;1873-3514 (Electronic)&amp;#xD;0028-3932 (Linking)&lt;/isbn&gt;&lt;accession-num&gt;19703481&lt;/accession-num&gt;&lt;urls&gt;&lt;related-urls&gt;&lt;url&gt;http://www.ncbi.nlm.nih.gov/pubmed/19703481&lt;/url&gt;&lt;/related-urls&gt;&lt;/urls&gt;&lt;language&gt;eng&lt;/language&gt;&lt;/record&gt;&lt;/Cite&gt;&lt;/EndNote&gt;</w:instrText>
      </w:r>
      <w:r w:rsidR="0009416E">
        <w:rPr>
          <w:szCs w:val="24"/>
        </w:rPr>
        <w:fldChar w:fldCharType="separate"/>
      </w:r>
      <w:hyperlink w:anchor="_ENREF_171" w:tooltip="Wan, 2010 #80" w:history="1">
        <w:r w:rsidR="00B47D30">
          <w:rPr>
            <w:noProof/>
            <w:szCs w:val="24"/>
          </w:rPr>
          <w:t>Wan, Wood, Reutens, and Wilson (2010</w:t>
        </w:r>
      </w:hyperlink>
      <w:r w:rsidR="0009416E">
        <w:rPr>
          <w:noProof/>
          <w:szCs w:val="24"/>
        </w:rPr>
        <w:t>)</w:t>
      </w:r>
      <w:r w:rsidR="0009416E">
        <w:rPr>
          <w:szCs w:val="24"/>
        </w:rPr>
        <w:fldChar w:fldCharType="end"/>
      </w:r>
      <w:r w:rsidR="0009416E">
        <w:rPr>
          <w:szCs w:val="24"/>
        </w:rPr>
        <w:t xml:space="preserve"> compared sighted controls with blind participants matched in age and musical ability for three auditory tasks: </w:t>
      </w:r>
      <w:r w:rsidR="009310D3">
        <w:rPr>
          <w:szCs w:val="24"/>
        </w:rPr>
        <w:t>frequency</w:t>
      </w:r>
      <w:r w:rsidR="009310D3" w:rsidRPr="00946C03">
        <w:rPr>
          <w:szCs w:val="24"/>
        </w:rPr>
        <w:t xml:space="preserve"> </w:t>
      </w:r>
      <w:r w:rsidR="0009416E" w:rsidRPr="00946C03">
        <w:rPr>
          <w:szCs w:val="24"/>
        </w:rPr>
        <w:t>discrimination, categorization</w:t>
      </w:r>
      <w:r w:rsidR="009310D3">
        <w:rPr>
          <w:szCs w:val="24"/>
        </w:rPr>
        <w:t xml:space="preserve"> of fundamental frequency and spectral shape (corresponding to the </w:t>
      </w:r>
      <w:proofErr w:type="spellStart"/>
      <w:r w:rsidR="009310D3">
        <w:rPr>
          <w:szCs w:val="24"/>
        </w:rPr>
        <w:t>percepts</w:t>
      </w:r>
      <w:proofErr w:type="spellEnd"/>
      <w:r w:rsidR="009310D3">
        <w:rPr>
          <w:szCs w:val="24"/>
        </w:rPr>
        <w:t xml:space="preserve"> of pitch and timbre, respectively)</w:t>
      </w:r>
      <w:r w:rsidR="0009416E" w:rsidRPr="00946C03">
        <w:rPr>
          <w:szCs w:val="24"/>
        </w:rPr>
        <w:t>, and working</w:t>
      </w:r>
      <w:r w:rsidR="0009416E">
        <w:rPr>
          <w:szCs w:val="24"/>
        </w:rPr>
        <w:t xml:space="preserve"> </w:t>
      </w:r>
      <w:r w:rsidR="0009416E" w:rsidRPr="00946C03">
        <w:rPr>
          <w:szCs w:val="24"/>
        </w:rPr>
        <w:t>memory</w:t>
      </w:r>
      <w:r w:rsidR="009310D3">
        <w:rPr>
          <w:szCs w:val="24"/>
        </w:rPr>
        <w:t xml:space="preserve"> for frequency</w:t>
      </w:r>
      <w:r w:rsidR="0009416E" w:rsidRPr="00946C03">
        <w:rPr>
          <w:szCs w:val="24"/>
        </w:rPr>
        <w:t>.</w:t>
      </w:r>
      <w:r w:rsidR="0009416E">
        <w:rPr>
          <w:szCs w:val="24"/>
        </w:rPr>
        <w:t xml:space="preserve"> </w:t>
      </w:r>
      <w:r w:rsidR="00DF0A26">
        <w:rPr>
          <w:szCs w:val="24"/>
        </w:rPr>
        <w:t xml:space="preserve">The </w:t>
      </w:r>
      <w:r w:rsidR="00DF0A26">
        <w:rPr>
          <w:szCs w:val="24"/>
        </w:rPr>
        <w:lastRenderedPageBreak/>
        <w:t xml:space="preserve">authors tested three groups of blind participants: congenitally blind, early-onset blind </w:t>
      </w:r>
      <w:r w:rsidR="00DF0A26" w:rsidRPr="00DF0A26">
        <w:rPr>
          <w:szCs w:val="24"/>
        </w:rPr>
        <w:t>who</w:t>
      </w:r>
      <w:r w:rsidR="00DF0A26">
        <w:rPr>
          <w:szCs w:val="24"/>
        </w:rPr>
        <w:t xml:space="preserve"> lost their sight</w:t>
      </w:r>
      <w:r w:rsidR="00DF0A26" w:rsidRPr="00DF0A26">
        <w:rPr>
          <w:szCs w:val="24"/>
        </w:rPr>
        <w:t xml:space="preserve"> between the ages of 1.4 and 13 years</w:t>
      </w:r>
      <w:r w:rsidR="00DF0A26">
        <w:rPr>
          <w:szCs w:val="24"/>
        </w:rPr>
        <w:t xml:space="preserve">, and a late-onset blind group who lost their sight after 14 years. Note that these definitions of early and late onset loss are different to those used in Table 1 (early-onset before 5 years of age, late onset after 5 years of age). </w:t>
      </w:r>
      <w:r w:rsidR="0009416E">
        <w:rPr>
          <w:szCs w:val="24"/>
        </w:rPr>
        <w:t xml:space="preserve">For the </w:t>
      </w:r>
      <w:r w:rsidR="009310D3">
        <w:rPr>
          <w:szCs w:val="24"/>
        </w:rPr>
        <w:t>frequency</w:t>
      </w:r>
      <w:r w:rsidR="00CB21E0">
        <w:rPr>
          <w:szCs w:val="24"/>
        </w:rPr>
        <w:t>-</w:t>
      </w:r>
      <w:r w:rsidR="0009416E">
        <w:rPr>
          <w:szCs w:val="24"/>
        </w:rPr>
        <w:t xml:space="preserve">discrimination task, </w:t>
      </w:r>
      <w:r w:rsidR="006A52E9">
        <w:rPr>
          <w:szCs w:val="24"/>
        </w:rPr>
        <w:t xml:space="preserve">congenitally and early-onset blind participants performed better than sighted controls, and </w:t>
      </w:r>
      <w:r w:rsidR="0009416E">
        <w:rPr>
          <w:szCs w:val="24"/>
        </w:rPr>
        <w:t xml:space="preserve">congenitally blind participants outperformed </w:t>
      </w:r>
      <w:r w:rsidR="009310D3">
        <w:rPr>
          <w:szCs w:val="24"/>
        </w:rPr>
        <w:t xml:space="preserve">the </w:t>
      </w:r>
      <w:r w:rsidR="0009416E">
        <w:rPr>
          <w:szCs w:val="24"/>
        </w:rPr>
        <w:t xml:space="preserve">sighted group to a greater extent than early-onset blind participants. </w:t>
      </w:r>
      <w:r w:rsidR="009310D3">
        <w:rPr>
          <w:szCs w:val="24"/>
        </w:rPr>
        <w:t xml:space="preserve">For </w:t>
      </w:r>
      <w:r w:rsidR="0009416E">
        <w:rPr>
          <w:szCs w:val="24"/>
        </w:rPr>
        <w:t xml:space="preserve">the </w:t>
      </w:r>
      <w:r w:rsidR="0009416E" w:rsidRPr="00946C03">
        <w:rPr>
          <w:szCs w:val="24"/>
        </w:rPr>
        <w:t>pitch-timbre categorization</w:t>
      </w:r>
      <w:r w:rsidR="0009416E">
        <w:rPr>
          <w:szCs w:val="24"/>
        </w:rPr>
        <w:t xml:space="preserve"> task, </w:t>
      </w:r>
      <w:r w:rsidR="0009416E" w:rsidRPr="001F4630">
        <w:rPr>
          <w:szCs w:val="24"/>
        </w:rPr>
        <w:t xml:space="preserve">both the congenital and early-onset </w:t>
      </w:r>
      <w:r w:rsidR="0009416E">
        <w:rPr>
          <w:szCs w:val="24"/>
        </w:rPr>
        <w:t xml:space="preserve">blind </w:t>
      </w:r>
      <w:r w:rsidR="0009416E" w:rsidRPr="001F4630">
        <w:rPr>
          <w:szCs w:val="24"/>
        </w:rPr>
        <w:t xml:space="preserve">participants </w:t>
      </w:r>
      <w:r w:rsidR="0009416E">
        <w:rPr>
          <w:szCs w:val="24"/>
        </w:rPr>
        <w:t xml:space="preserve">showed significantly better performance </w:t>
      </w:r>
      <w:r w:rsidR="009310D3">
        <w:rPr>
          <w:szCs w:val="24"/>
        </w:rPr>
        <w:t>than the</w:t>
      </w:r>
      <w:r w:rsidR="0009416E">
        <w:rPr>
          <w:szCs w:val="24"/>
        </w:rPr>
        <w:t xml:space="preserve"> sighted control group. Blind and sighted performance was similar for working memory </w:t>
      </w:r>
      <w:r w:rsidR="009310D3">
        <w:rPr>
          <w:szCs w:val="24"/>
        </w:rPr>
        <w:t>for frequency</w:t>
      </w:r>
      <w:r w:rsidR="0009416E">
        <w:rPr>
          <w:szCs w:val="24"/>
        </w:rPr>
        <w:t xml:space="preserve">. For all tasks, no significant differences in performance were observed between late-onset blind participants and sighted controls. </w:t>
      </w:r>
    </w:p>
    <w:p w14:paraId="6E39A208" w14:textId="4B1B82B2" w:rsidR="00BD0657" w:rsidRDefault="00BD0657" w:rsidP="008C6250">
      <w:pPr>
        <w:spacing w:line="480" w:lineRule="auto"/>
        <w:rPr>
          <w:szCs w:val="24"/>
        </w:rPr>
      </w:pPr>
      <w:r>
        <w:rPr>
          <w:szCs w:val="24"/>
        </w:rPr>
        <w:tab/>
      </w:r>
      <w:r>
        <w:rPr>
          <w:szCs w:val="24"/>
        </w:rPr>
        <w:fldChar w:fldCharType="begin"/>
      </w:r>
      <w:r w:rsidR="004536B1">
        <w:rPr>
          <w:szCs w:val="24"/>
        </w:rPr>
        <w:instrText xml:space="preserve"> ADDIN EN.CITE &lt;EndNote&gt;&lt;Cite AuthorYear="1"&gt;&lt;Author&gt;Voss&lt;/Author&gt;&lt;Year&gt;2011&lt;/Year&gt;&lt;RecNum&gt;955&lt;/RecNum&gt;&lt;DisplayText&gt;Voss and Zatorre (2011)&lt;/DisplayText&gt;&lt;record&gt;&lt;rec-number&gt;955&lt;/rec-number&gt;&lt;foreign-keys&gt;&lt;key app="EN" db-id="v0z2swa9gzx90keetz3xfsr2wp5vwxpr5xex"&gt;955&lt;/key&gt;&lt;/foreign-keys&gt;&lt;ref-type name="Journal Article"&gt;17&lt;/ref-type&gt;&lt;contributors&gt;&lt;authors&gt;&lt;author&gt;Voss, Patrice&lt;/author&gt;&lt;author&gt;Zatorre, Robert J.&lt;/author&gt;&lt;/authors&gt;&lt;/contributors&gt;&lt;titles&gt;&lt;title&gt;Occipital cortical thickness predicts performance on pitch and musical tasks in blind individuals&lt;/title&gt;&lt;secondary-title&gt;Cerebral Cortex&lt;/secondary-title&gt;&lt;/titles&gt;&lt;periodical&gt;&lt;full-title&gt;Cerebral Cortex&lt;/full-title&gt;&lt;abbr-1&gt;Cereb. Cortex&lt;/abbr-1&gt;&lt;/periodical&gt;&lt;pages&gt;2455-2465&lt;/pages&gt;&lt;volume&gt;22&lt;/volume&gt;&lt;dates&gt;&lt;year&gt;2011&lt;/year&gt;&lt;/dates&gt;&lt;isbn&gt;1047-3211&lt;/isbn&gt;&lt;urls&gt;&lt;related-urls&gt;&lt;url&gt;https://doi.org/10.1093/cercor/bhr311&lt;/url&gt;&lt;/related-urls&gt;&lt;/urls&gt;&lt;access-date&gt;10/31/2019&lt;/access-date&gt;&lt;/record&gt;&lt;/Cite&gt;&lt;/EndNote&gt;</w:instrText>
      </w:r>
      <w:r>
        <w:rPr>
          <w:szCs w:val="24"/>
        </w:rPr>
        <w:fldChar w:fldCharType="separate"/>
      </w:r>
      <w:hyperlink w:anchor="_ENREF_169" w:tooltip="Voss, 2011 #955" w:history="1">
        <w:r w:rsidR="00B47D30">
          <w:rPr>
            <w:noProof/>
            <w:szCs w:val="24"/>
          </w:rPr>
          <w:t>Voss and Zatorre (2011</w:t>
        </w:r>
      </w:hyperlink>
      <w:r w:rsidR="00641EB7">
        <w:rPr>
          <w:noProof/>
          <w:szCs w:val="24"/>
        </w:rPr>
        <w:t>)</w:t>
      </w:r>
      <w:r>
        <w:rPr>
          <w:szCs w:val="24"/>
        </w:rPr>
        <w:fldChar w:fldCharType="end"/>
      </w:r>
      <w:r w:rsidR="00641EB7">
        <w:rPr>
          <w:szCs w:val="24"/>
        </w:rPr>
        <w:t xml:space="preserve"> tested </w:t>
      </w:r>
      <w:r w:rsidR="002E3C13">
        <w:rPr>
          <w:szCs w:val="24"/>
        </w:rPr>
        <w:t>early-onset blind, late</w:t>
      </w:r>
      <w:r w:rsidR="00641EB7">
        <w:rPr>
          <w:szCs w:val="24"/>
        </w:rPr>
        <w:t xml:space="preserve">-onset blind and sighted controls </w:t>
      </w:r>
      <w:r w:rsidR="005831AD">
        <w:rPr>
          <w:szCs w:val="24"/>
        </w:rPr>
        <w:t xml:space="preserve">using </w:t>
      </w:r>
      <w:r w:rsidR="00A82FB3">
        <w:rPr>
          <w:szCs w:val="24"/>
        </w:rPr>
        <w:t xml:space="preserve">frequency </w:t>
      </w:r>
      <w:r w:rsidR="00641EB7">
        <w:rPr>
          <w:szCs w:val="24"/>
        </w:rPr>
        <w:t>discrimination,</w:t>
      </w:r>
      <w:r w:rsidR="00641EB7" w:rsidRPr="00641EB7">
        <w:rPr>
          <w:szCs w:val="24"/>
        </w:rPr>
        <w:t xml:space="preserve"> </w:t>
      </w:r>
      <w:r w:rsidR="00A82FB3">
        <w:rPr>
          <w:szCs w:val="24"/>
        </w:rPr>
        <w:t>intensity</w:t>
      </w:r>
      <w:r w:rsidR="00A82FB3" w:rsidRPr="00641EB7">
        <w:rPr>
          <w:szCs w:val="24"/>
        </w:rPr>
        <w:t xml:space="preserve"> </w:t>
      </w:r>
      <w:r w:rsidR="00641EB7" w:rsidRPr="00641EB7">
        <w:rPr>
          <w:szCs w:val="24"/>
        </w:rPr>
        <w:t>di</w:t>
      </w:r>
      <w:r w:rsidR="00641EB7">
        <w:rPr>
          <w:szCs w:val="24"/>
        </w:rPr>
        <w:t xml:space="preserve">scrimination, </w:t>
      </w:r>
      <w:r w:rsidR="00641EB7" w:rsidRPr="00641EB7">
        <w:rPr>
          <w:szCs w:val="24"/>
        </w:rPr>
        <w:t>simple melody discriminati</w:t>
      </w:r>
      <w:r w:rsidR="00641EB7">
        <w:rPr>
          <w:szCs w:val="24"/>
        </w:rPr>
        <w:t xml:space="preserve">on, </w:t>
      </w:r>
      <w:r w:rsidR="00641EB7" w:rsidRPr="00641EB7">
        <w:rPr>
          <w:szCs w:val="24"/>
        </w:rPr>
        <w:t>transposed melody</w:t>
      </w:r>
      <w:r w:rsidR="00641EB7">
        <w:rPr>
          <w:szCs w:val="24"/>
        </w:rPr>
        <w:t xml:space="preserve"> discrimination, and </w:t>
      </w:r>
      <w:r w:rsidR="00641EB7" w:rsidRPr="00641EB7">
        <w:rPr>
          <w:szCs w:val="24"/>
        </w:rPr>
        <w:t>phoneme discrimination</w:t>
      </w:r>
      <w:r w:rsidR="00641EB7">
        <w:rPr>
          <w:szCs w:val="24"/>
        </w:rPr>
        <w:t xml:space="preserve"> tasks</w:t>
      </w:r>
      <w:r w:rsidR="00641EB7" w:rsidRPr="00641EB7">
        <w:rPr>
          <w:szCs w:val="24"/>
        </w:rPr>
        <w:t>.</w:t>
      </w:r>
      <w:r w:rsidR="00641EB7">
        <w:rPr>
          <w:szCs w:val="24"/>
        </w:rPr>
        <w:t xml:space="preserve"> </w:t>
      </w:r>
      <w:r w:rsidR="002E3C13">
        <w:rPr>
          <w:szCs w:val="24"/>
        </w:rPr>
        <w:t>Early-onset</w:t>
      </w:r>
      <w:r w:rsidR="00641EB7">
        <w:rPr>
          <w:szCs w:val="24"/>
        </w:rPr>
        <w:t xml:space="preserve"> blind participants showed significantly better performance than </w:t>
      </w:r>
      <w:r w:rsidR="00A123C3">
        <w:rPr>
          <w:szCs w:val="24"/>
        </w:rPr>
        <w:t>sighted controls</w:t>
      </w:r>
      <w:r w:rsidR="00847244">
        <w:rPr>
          <w:szCs w:val="24"/>
        </w:rPr>
        <w:t xml:space="preserve"> </w:t>
      </w:r>
      <w:r w:rsidR="00641EB7">
        <w:rPr>
          <w:szCs w:val="24"/>
        </w:rPr>
        <w:t xml:space="preserve">for </w:t>
      </w:r>
      <w:r w:rsidR="00A82FB3">
        <w:rPr>
          <w:szCs w:val="24"/>
        </w:rPr>
        <w:t xml:space="preserve">frequency </w:t>
      </w:r>
      <w:r w:rsidR="00A123C3">
        <w:rPr>
          <w:szCs w:val="24"/>
        </w:rPr>
        <w:t xml:space="preserve">discrimination </w:t>
      </w:r>
      <w:r w:rsidR="00641EB7" w:rsidRPr="00641EB7">
        <w:rPr>
          <w:szCs w:val="24"/>
        </w:rPr>
        <w:t>and the</w:t>
      </w:r>
      <w:r w:rsidR="00641EB7">
        <w:rPr>
          <w:szCs w:val="24"/>
        </w:rPr>
        <w:t xml:space="preserve"> </w:t>
      </w:r>
      <w:r w:rsidR="00641EB7" w:rsidRPr="00641EB7">
        <w:rPr>
          <w:szCs w:val="24"/>
        </w:rPr>
        <w:t>transposed melody discrimination task</w:t>
      </w:r>
      <w:r w:rsidR="00A82FB3">
        <w:rPr>
          <w:szCs w:val="24"/>
        </w:rPr>
        <w:t>s</w:t>
      </w:r>
      <w:r w:rsidR="00D57576">
        <w:rPr>
          <w:szCs w:val="24"/>
        </w:rPr>
        <w:t xml:space="preserve"> only</w:t>
      </w:r>
      <w:r w:rsidR="00641EB7">
        <w:rPr>
          <w:szCs w:val="24"/>
        </w:rPr>
        <w:t xml:space="preserve">. </w:t>
      </w:r>
      <w:r w:rsidR="000E21DB">
        <w:rPr>
          <w:szCs w:val="24"/>
        </w:rPr>
        <w:t xml:space="preserve">Additional analyses showed that this advantage was not due to </w:t>
      </w:r>
      <w:r w:rsidR="000E21DB" w:rsidRPr="000E21DB">
        <w:rPr>
          <w:szCs w:val="24"/>
        </w:rPr>
        <w:t>differences in mus</w:t>
      </w:r>
      <w:r w:rsidR="008C6250">
        <w:rPr>
          <w:szCs w:val="24"/>
        </w:rPr>
        <w:t>ical training between the groups.</w:t>
      </w:r>
      <w:r w:rsidR="00400383">
        <w:rPr>
          <w:szCs w:val="24"/>
        </w:rPr>
        <w:t xml:space="preserve"> </w:t>
      </w:r>
      <w:r w:rsidR="00A82FB3">
        <w:rPr>
          <w:szCs w:val="24"/>
        </w:rPr>
        <w:t>S</w:t>
      </w:r>
      <w:r w:rsidR="00A123C3" w:rsidRPr="00641EB7">
        <w:rPr>
          <w:szCs w:val="24"/>
        </w:rPr>
        <w:t xml:space="preserve">imple </w:t>
      </w:r>
      <w:r w:rsidR="00A123C3">
        <w:rPr>
          <w:szCs w:val="24"/>
        </w:rPr>
        <w:t xml:space="preserve">melody discrimination was similar </w:t>
      </w:r>
      <w:r w:rsidR="00A82FB3">
        <w:rPr>
          <w:szCs w:val="24"/>
        </w:rPr>
        <w:t xml:space="preserve">for </w:t>
      </w:r>
      <w:r w:rsidR="00A123C3">
        <w:rPr>
          <w:szCs w:val="24"/>
        </w:rPr>
        <w:t xml:space="preserve">the </w:t>
      </w:r>
      <w:r w:rsidR="00B32286">
        <w:rPr>
          <w:szCs w:val="24"/>
        </w:rPr>
        <w:t>early</w:t>
      </w:r>
      <w:r w:rsidR="00A123C3">
        <w:rPr>
          <w:szCs w:val="24"/>
        </w:rPr>
        <w:t xml:space="preserve"> blind and sighted groups, a finding </w:t>
      </w:r>
      <w:r w:rsidR="00A82FB3">
        <w:rPr>
          <w:szCs w:val="24"/>
        </w:rPr>
        <w:t>replicated</w:t>
      </w:r>
      <w:r w:rsidR="00A123C3">
        <w:rPr>
          <w:szCs w:val="24"/>
        </w:rPr>
        <w:t xml:space="preserve"> by </w:t>
      </w:r>
      <w:r w:rsidR="00A123C3">
        <w:rPr>
          <w:szCs w:val="24"/>
        </w:rPr>
        <w:fldChar w:fldCharType="begin"/>
      </w:r>
      <w:r w:rsidR="00477D9D">
        <w:rPr>
          <w:szCs w:val="24"/>
        </w:rPr>
        <w:instrText xml:space="preserve"> ADDIN EN.CITE &lt;EndNote&gt;&lt;Cite AuthorYear="1"&gt;&lt;Author&gt;Zhang&lt;/Author&gt;&lt;Year&gt;2019&lt;/Year&gt;&lt;RecNum&gt;929&lt;/RecNum&gt;&lt;DisplayText&gt;Zhang, Jiang, Shu, and Zhang (2019)&lt;/DisplayText&gt;&lt;record&gt;&lt;rec-number&gt;929&lt;/rec-number&gt;&lt;foreign-keys&gt;&lt;key app="EN" db-id="v0z2swa9gzx90keetz3xfsr2wp5vwxpr5xex"&gt;929&lt;/key&gt;&lt;/foreign-keys&gt;&lt;ref-type name="Journal Article"&gt;17&lt;/ref-type&gt;&lt;contributors&gt;&lt;authors&gt;&lt;author&gt;Zhang, Linjun&lt;/author&gt;&lt;author&gt;Jiang, Wenling&lt;/author&gt;&lt;author&gt;Shu, Hua&lt;/author&gt;&lt;author&gt;Zhang, Yang&lt;/author&gt;&lt;/authors&gt;&lt;/contributors&gt;&lt;titles&gt;&lt;title&gt;Congenital blindness enhances perception of musical rhythm more than melody in Mandarin speakers&lt;/title&gt;&lt;secondary-title&gt;The Journal of the Acoustical Society of America&lt;/secondary-title&gt;&lt;/titles&gt;&lt;periodical&gt;&lt;full-title&gt;The Journal of the Acoustical Society of America&lt;/full-title&gt;&lt;abbr-1&gt;J. Acoust. Soc. Am.&lt;/abbr-1&gt;&lt;/periodical&gt;&lt;pages&gt;354-359&lt;/pages&gt;&lt;volume&gt;145&lt;/volume&gt;&lt;dates&gt;&lt;year&gt;2019&lt;/year&gt;&lt;/dates&gt;&lt;isbn&gt;0001-4966&lt;/isbn&gt;&lt;urls&gt;&lt;/urls&gt;&lt;/record&gt;&lt;/Cite&gt;&lt;/EndNote&gt;</w:instrText>
      </w:r>
      <w:r w:rsidR="00A123C3">
        <w:rPr>
          <w:szCs w:val="24"/>
        </w:rPr>
        <w:fldChar w:fldCharType="separate"/>
      </w:r>
      <w:hyperlink w:anchor="_ENREF_178" w:tooltip="Zhang, 2019 #929" w:history="1">
        <w:r w:rsidR="00B47D30">
          <w:rPr>
            <w:noProof/>
            <w:szCs w:val="24"/>
          </w:rPr>
          <w:t>Zhang, Jiang, Shu, and Zhang (2019</w:t>
        </w:r>
      </w:hyperlink>
      <w:r w:rsidR="00A123C3">
        <w:rPr>
          <w:noProof/>
          <w:szCs w:val="24"/>
        </w:rPr>
        <w:t>)</w:t>
      </w:r>
      <w:r w:rsidR="00A123C3">
        <w:rPr>
          <w:szCs w:val="24"/>
        </w:rPr>
        <w:fldChar w:fldCharType="end"/>
      </w:r>
      <w:r w:rsidR="00A123C3">
        <w:rPr>
          <w:szCs w:val="24"/>
        </w:rPr>
        <w:t>.</w:t>
      </w:r>
    </w:p>
    <w:p w14:paraId="340A10B5" w14:textId="6DBD3160" w:rsidR="002C5DD0" w:rsidRDefault="002C5DD0" w:rsidP="002C5DD0">
      <w:pPr>
        <w:spacing w:line="480" w:lineRule="auto"/>
        <w:rPr>
          <w:szCs w:val="24"/>
        </w:rPr>
      </w:pPr>
      <w:r>
        <w:rPr>
          <w:szCs w:val="24"/>
        </w:rPr>
        <w:tab/>
      </w:r>
      <w:r w:rsidRPr="00A32571">
        <w:rPr>
          <w:szCs w:val="24"/>
        </w:rPr>
        <w:fldChar w:fldCharType="begin"/>
      </w:r>
      <w:r w:rsidRPr="00A32571">
        <w:rPr>
          <w:szCs w:val="24"/>
        </w:rPr>
        <w:instrText xml:space="preserve"> ADDIN EN.CITE &lt;EndNote&gt;&lt;Cite AuthorYear="1"&gt;&lt;Author&gt;Arnaud&lt;/Author&gt;&lt;Year&gt;2018&lt;/Year&gt;&lt;RecNum&gt;927&lt;/RecNum&gt;&lt;DisplayText&gt;Arnaud, Gracco, and Ménard (2018)&lt;/DisplayText&gt;&lt;record&gt;&lt;rec-number&gt;927&lt;/rec-number&gt;&lt;foreign-keys&gt;&lt;key app="EN" db-id="v0z2swa9gzx90keetz3xfsr2wp5vwxpr5xex"&gt;927&lt;/key&gt;&lt;/foreign-keys&gt;&lt;ref-type name="Journal Article"&gt;17&lt;/ref-type&gt;&lt;contributors&gt;&lt;authors&gt;&lt;author&gt;Arnaud, Laureline&lt;/author&gt;&lt;author&gt;Gracco, Vincent&lt;/author&gt;&lt;author&gt;Ménard, Lucie&lt;/author&gt;&lt;/authors&gt;&lt;/contributors&gt;&lt;titles&gt;&lt;title&gt;Enhanced perception of pitch changes in speech and music in early blind adults&lt;/title&gt;&lt;secondary-title&gt;Neuropsychologia&lt;/secondary-title&gt;&lt;/titles&gt;&lt;periodical&gt;&lt;full-title&gt;Neuropsychologia&lt;/full-title&gt;&lt;abbr-1&gt;Neuropsychologia&lt;/abbr-1&gt;&lt;/periodical&gt;&lt;pages&gt;261-270&lt;/pages&gt;&lt;volume&gt;117&lt;/volume&gt;&lt;dates&gt;&lt;year&gt;2018&lt;/year&gt;&lt;/dates&gt;&lt;isbn&gt;0028-3932&lt;/isbn&gt;&lt;urls&gt;&lt;/urls&gt;&lt;/record&gt;&lt;/Cite&gt;&lt;/EndNote&gt;</w:instrText>
      </w:r>
      <w:r w:rsidRPr="00A32571">
        <w:rPr>
          <w:szCs w:val="24"/>
        </w:rPr>
        <w:fldChar w:fldCharType="separate"/>
      </w:r>
      <w:hyperlink w:anchor="_ENREF_6" w:tooltip="Arnaud, 2018 #927" w:history="1">
        <w:r w:rsidR="00B47D30" w:rsidRPr="00A32571">
          <w:rPr>
            <w:noProof/>
            <w:szCs w:val="24"/>
          </w:rPr>
          <w:t>Arnaud, Gracco, and Ménard (2018</w:t>
        </w:r>
      </w:hyperlink>
      <w:r w:rsidRPr="00A32571">
        <w:rPr>
          <w:noProof/>
          <w:szCs w:val="24"/>
        </w:rPr>
        <w:t>)</w:t>
      </w:r>
      <w:r w:rsidRPr="00A32571">
        <w:rPr>
          <w:szCs w:val="24"/>
        </w:rPr>
        <w:fldChar w:fldCharType="end"/>
      </w:r>
      <w:r w:rsidRPr="00A32571">
        <w:rPr>
          <w:szCs w:val="24"/>
        </w:rPr>
        <w:t xml:space="preserve"> measured </w:t>
      </w:r>
      <w:r w:rsidR="00F26608">
        <w:rPr>
          <w:szCs w:val="24"/>
        </w:rPr>
        <w:t>thresholds</w:t>
      </w:r>
      <w:r w:rsidRPr="00A32571">
        <w:rPr>
          <w:szCs w:val="24"/>
        </w:rPr>
        <w:t xml:space="preserve"> for </w:t>
      </w:r>
      <w:r>
        <w:rPr>
          <w:szCs w:val="24"/>
        </w:rPr>
        <w:t xml:space="preserve">identifying </w:t>
      </w:r>
      <w:r w:rsidR="00A82FB3">
        <w:rPr>
          <w:szCs w:val="24"/>
        </w:rPr>
        <w:t>the</w:t>
      </w:r>
      <w:r w:rsidR="00A82FB3" w:rsidRPr="00A32571">
        <w:rPr>
          <w:szCs w:val="24"/>
        </w:rPr>
        <w:t xml:space="preserve"> </w:t>
      </w:r>
      <w:r w:rsidRPr="00A32571">
        <w:rPr>
          <w:szCs w:val="24"/>
        </w:rPr>
        <w:t>direction</w:t>
      </w:r>
      <w:r w:rsidR="00A82FB3">
        <w:rPr>
          <w:szCs w:val="24"/>
        </w:rPr>
        <w:t xml:space="preserve"> of fundamental frequency</w:t>
      </w:r>
      <w:r w:rsidRPr="00A32571">
        <w:rPr>
          <w:szCs w:val="24"/>
        </w:rPr>
        <w:t xml:space="preserve"> </w:t>
      </w:r>
      <w:r>
        <w:rPr>
          <w:szCs w:val="24"/>
        </w:rPr>
        <w:t xml:space="preserve">changes </w:t>
      </w:r>
      <w:r w:rsidR="00A82FB3">
        <w:rPr>
          <w:szCs w:val="24"/>
        </w:rPr>
        <w:t xml:space="preserve">for </w:t>
      </w:r>
      <w:r>
        <w:rPr>
          <w:szCs w:val="24"/>
        </w:rPr>
        <w:t xml:space="preserve">a congenitally blind group and sighted controls </w:t>
      </w:r>
      <w:r w:rsidR="00A82FB3">
        <w:rPr>
          <w:szCs w:val="24"/>
        </w:rPr>
        <w:t xml:space="preserve">who </w:t>
      </w:r>
      <w:r>
        <w:rPr>
          <w:szCs w:val="24"/>
        </w:rPr>
        <w:t xml:space="preserve">were matched for musical training. </w:t>
      </w:r>
      <w:r w:rsidR="00F26608">
        <w:rPr>
          <w:szCs w:val="24"/>
        </w:rPr>
        <w:t>The stimuli were</w:t>
      </w:r>
      <w:r>
        <w:rPr>
          <w:szCs w:val="24"/>
        </w:rPr>
        <w:t xml:space="preserve"> </w:t>
      </w:r>
      <w:r w:rsidRPr="00A32571">
        <w:rPr>
          <w:szCs w:val="24"/>
        </w:rPr>
        <w:t xml:space="preserve">native </w:t>
      </w:r>
      <w:r>
        <w:rPr>
          <w:szCs w:val="24"/>
        </w:rPr>
        <w:t>or</w:t>
      </w:r>
      <w:r w:rsidRPr="00A32571">
        <w:rPr>
          <w:szCs w:val="24"/>
        </w:rPr>
        <w:t xml:space="preserve"> non-native</w:t>
      </w:r>
      <w:r>
        <w:rPr>
          <w:szCs w:val="24"/>
        </w:rPr>
        <w:t xml:space="preserve"> vowels</w:t>
      </w:r>
      <w:r w:rsidR="00F26608">
        <w:rPr>
          <w:szCs w:val="24"/>
        </w:rPr>
        <w:t>,</w:t>
      </w:r>
      <w:r>
        <w:rPr>
          <w:szCs w:val="24"/>
        </w:rPr>
        <w:t xml:space="preserve"> </w:t>
      </w:r>
      <w:r w:rsidRPr="00A32571">
        <w:rPr>
          <w:szCs w:val="24"/>
        </w:rPr>
        <w:t>musical instrument</w:t>
      </w:r>
      <w:r w:rsidR="00F26608">
        <w:rPr>
          <w:szCs w:val="24"/>
        </w:rPr>
        <w:t xml:space="preserve"> </w:t>
      </w:r>
      <w:r>
        <w:rPr>
          <w:szCs w:val="24"/>
        </w:rPr>
        <w:t>tones</w:t>
      </w:r>
      <w:r w:rsidR="00F26608">
        <w:rPr>
          <w:szCs w:val="24"/>
        </w:rPr>
        <w:t xml:space="preserve"> and pure tones</w:t>
      </w:r>
      <w:r w:rsidRPr="00A32571">
        <w:rPr>
          <w:szCs w:val="24"/>
        </w:rPr>
        <w:t>.</w:t>
      </w:r>
      <w:r>
        <w:rPr>
          <w:szCs w:val="24"/>
        </w:rPr>
        <w:t xml:space="preserve"> </w:t>
      </w:r>
      <w:r w:rsidR="00F26608">
        <w:rPr>
          <w:szCs w:val="24"/>
        </w:rPr>
        <w:t>T</w:t>
      </w:r>
      <w:r>
        <w:rPr>
          <w:szCs w:val="24"/>
        </w:rPr>
        <w:t xml:space="preserve">hresholds were lower, indicating better performance, </w:t>
      </w:r>
      <w:r w:rsidR="00F26608">
        <w:rPr>
          <w:szCs w:val="24"/>
        </w:rPr>
        <w:t xml:space="preserve">for </w:t>
      </w:r>
      <w:r>
        <w:rPr>
          <w:szCs w:val="24"/>
        </w:rPr>
        <w:t>the blind group for all stimuli except non-native vowels.</w:t>
      </w:r>
    </w:p>
    <w:p w14:paraId="012FB6B7" w14:textId="47A9D9FC" w:rsidR="002C5DD0" w:rsidRDefault="002C5DD0" w:rsidP="002C5DD0">
      <w:pPr>
        <w:spacing w:line="480" w:lineRule="auto"/>
        <w:rPr>
          <w:szCs w:val="24"/>
        </w:rPr>
      </w:pPr>
      <w:r>
        <w:rPr>
          <w:szCs w:val="24"/>
        </w:rPr>
        <w:lastRenderedPageBreak/>
        <w:tab/>
      </w:r>
      <w:r>
        <w:rPr>
          <w:szCs w:val="24"/>
        </w:rPr>
        <w:fldChar w:fldCharType="begin"/>
      </w:r>
      <w:r w:rsidR="00477D9D">
        <w:rPr>
          <w:szCs w:val="24"/>
        </w:rPr>
        <w:instrText xml:space="preserve"> ADDIN EN.CITE &lt;EndNote&gt;&lt;Cite AuthorYear="1"&gt;&lt;Author&gt;Zhang&lt;/Author&gt;&lt;Year&gt;2019&lt;/Year&gt;&lt;RecNum&gt;929&lt;/RecNum&gt;&lt;DisplayText&gt;Zhang, et al. (2019)&lt;/DisplayText&gt;&lt;record&gt;&lt;rec-number&gt;929&lt;/rec-number&gt;&lt;foreign-keys&gt;&lt;key app="EN" db-id="v0z2swa9gzx90keetz3xfsr2wp5vwxpr5xex"&gt;929&lt;/key&gt;&lt;/foreign-keys&gt;&lt;ref-type name="Journal Article"&gt;17&lt;/ref-type&gt;&lt;contributors&gt;&lt;authors&gt;&lt;author&gt;Zhang, Linjun&lt;/author&gt;&lt;author&gt;Jiang, Wenling&lt;/author&gt;&lt;author&gt;Shu, Hua&lt;/author&gt;&lt;author&gt;Zhang, Yang&lt;/author&gt;&lt;/authors&gt;&lt;/contributors&gt;&lt;titles&gt;&lt;title&gt;Congenital blindness enhances perception of musical rhythm more than melody in Mandarin speakers&lt;/title&gt;&lt;secondary-title&gt;The Journal of the Acoustical Society of America&lt;/secondary-title&gt;&lt;/titles&gt;&lt;periodical&gt;&lt;full-title&gt;The Journal of the Acoustical Society of America&lt;/full-title&gt;&lt;abbr-1&gt;J. Acoust. Soc. Am.&lt;/abbr-1&gt;&lt;/periodical&gt;&lt;pages&gt;354-359&lt;/pages&gt;&lt;volume&gt;145&lt;/volume&gt;&lt;dates&gt;&lt;year&gt;2019&lt;/year&gt;&lt;/dates&gt;&lt;isbn&gt;0001-4966&lt;/isbn&gt;&lt;urls&gt;&lt;/urls&gt;&lt;/record&gt;&lt;/Cite&gt;&lt;/EndNote&gt;</w:instrText>
      </w:r>
      <w:r>
        <w:rPr>
          <w:szCs w:val="24"/>
        </w:rPr>
        <w:fldChar w:fldCharType="separate"/>
      </w:r>
      <w:hyperlink w:anchor="_ENREF_178" w:tooltip="Zhang, 2019 #929" w:history="1">
        <w:r w:rsidR="00B47D30">
          <w:rPr>
            <w:noProof/>
            <w:szCs w:val="24"/>
          </w:rPr>
          <w:t>Zhang, et al. (2019</w:t>
        </w:r>
      </w:hyperlink>
      <w:r>
        <w:rPr>
          <w:noProof/>
          <w:szCs w:val="24"/>
        </w:rPr>
        <w:t>)</w:t>
      </w:r>
      <w:r>
        <w:rPr>
          <w:szCs w:val="24"/>
        </w:rPr>
        <w:fldChar w:fldCharType="end"/>
      </w:r>
      <w:r>
        <w:rPr>
          <w:szCs w:val="24"/>
        </w:rPr>
        <w:t xml:space="preserve"> showed that a</w:t>
      </w:r>
      <w:r w:rsidR="00FD3BB3">
        <w:rPr>
          <w:szCs w:val="24"/>
        </w:rPr>
        <w:t xml:space="preserve"> congenitally</w:t>
      </w:r>
      <w:r>
        <w:rPr>
          <w:szCs w:val="24"/>
        </w:rPr>
        <w:t xml:space="preserve"> blind group performed better than a sighted group in a rhythm</w:t>
      </w:r>
      <w:r w:rsidR="00CB21E0">
        <w:rPr>
          <w:szCs w:val="24"/>
        </w:rPr>
        <w:t>-</w:t>
      </w:r>
      <w:r>
        <w:rPr>
          <w:szCs w:val="24"/>
        </w:rPr>
        <w:t xml:space="preserve">discrimination task. As this task has a strong </w:t>
      </w:r>
      <w:r w:rsidRPr="00103DB4">
        <w:rPr>
          <w:szCs w:val="24"/>
        </w:rPr>
        <w:t xml:space="preserve">temporal </w:t>
      </w:r>
      <w:r>
        <w:rPr>
          <w:szCs w:val="24"/>
        </w:rPr>
        <w:t>component, this finding is in line with work showing enhanced temporal sensitivity in blind individuals</w:t>
      </w:r>
      <w:r w:rsidR="00F26608">
        <w:rPr>
          <w:szCs w:val="24"/>
        </w:rPr>
        <w:t>,</w:t>
      </w:r>
      <w:r>
        <w:rPr>
          <w:szCs w:val="24"/>
        </w:rPr>
        <w:t xml:space="preserve"> </w:t>
      </w:r>
      <w:r w:rsidR="00F26608">
        <w:rPr>
          <w:szCs w:val="24"/>
        </w:rPr>
        <w:t>as reviewed earlier</w:t>
      </w:r>
      <w:r w:rsidR="00B55A6A">
        <w:rPr>
          <w:szCs w:val="24"/>
        </w:rPr>
        <w:t xml:space="preserve"> </w:t>
      </w:r>
      <w:r w:rsidRPr="00AE6323">
        <w:rPr>
          <w:szCs w:val="24"/>
        </w:rPr>
        <w:fldChar w:fldCharType="begin"/>
      </w:r>
      <w:r w:rsidR="00481041">
        <w:rPr>
          <w:szCs w:val="24"/>
        </w:rPr>
        <w:instrText xml:space="preserve"> ADDIN EN.CITE &lt;EndNote&gt;&lt;Cite&gt;&lt;Author&gt;Muchnik&lt;/Author&gt;&lt;Year&gt;1991&lt;/Year&gt;&lt;RecNum&gt;879&lt;/RecNum&gt;&lt;DisplayText&gt;(Muchnik, et al., 1991)&lt;/DisplayText&gt;&lt;record&gt;&lt;rec-number&gt;879&lt;/rec-number&gt;&lt;foreign-keys&gt;&lt;key app="EN" db-id="v0z2swa9gzx90keetz3xfsr2wp5vwxpr5xex"&gt;879&lt;/key&gt;&lt;/foreign-keys&gt;&lt;ref-type name="Journal Article"&gt;17&lt;/ref-type&gt;&lt;contributors&gt;&lt;authors&gt;&lt;author&gt;Muchnik, Chava&lt;/author&gt;&lt;author&gt;Efrati, Michal&lt;/author&gt;&lt;author&gt;Nemeth, Esther&lt;/author&gt;&lt;author&gt;Malin, Michal&lt;/author&gt;&lt;author&gt;Hildesheimer, Minka&lt;/author&gt;&lt;/authors&gt;&lt;/contributors&gt;&lt;titles&gt;&lt;title&gt;Central auditory skills in blind and sighted subjects&lt;/title&gt;&lt;secondary-title&gt;Scandinavian Audiology&lt;/secondary-title&gt;&lt;/titles&gt;&lt;periodical&gt;&lt;full-title&gt;Scand Audiol&lt;/full-title&gt;&lt;abbr-1&gt;Scandinavian audiology&lt;/abbr-1&gt;&lt;/periodical&gt;&lt;pages&gt;19-23&lt;/pages&gt;&lt;volume&gt;20&lt;/volume&gt;&lt;dates&gt;&lt;year&gt;1991&lt;/year&gt;&lt;/dates&gt;&lt;isbn&gt;0105-0397&lt;/isbn&gt;&lt;urls&gt;&lt;/urls&gt;&lt;/record&gt;&lt;/Cite&gt;&lt;/EndNote&gt;</w:instrText>
      </w:r>
      <w:r w:rsidRPr="00AE6323">
        <w:rPr>
          <w:szCs w:val="24"/>
        </w:rPr>
        <w:fldChar w:fldCharType="separate"/>
      </w:r>
      <w:r w:rsidR="00481041">
        <w:rPr>
          <w:noProof/>
          <w:szCs w:val="24"/>
        </w:rPr>
        <w:t>(</w:t>
      </w:r>
      <w:hyperlink w:anchor="_ENREF_110" w:tooltip="Muchnik, 1991 #106" w:history="1">
        <w:r w:rsidR="00B47D30">
          <w:rPr>
            <w:noProof/>
            <w:szCs w:val="24"/>
          </w:rPr>
          <w:t>Muchnik, et al., 1991</w:t>
        </w:r>
      </w:hyperlink>
      <w:r w:rsidR="00481041">
        <w:rPr>
          <w:noProof/>
          <w:szCs w:val="24"/>
        </w:rPr>
        <w:t>)</w:t>
      </w:r>
      <w:r w:rsidRPr="00AE6323">
        <w:rPr>
          <w:szCs w:val="24"/>
        </w:rPr>
        <w:fldChar w:fldCharType="end"/>
      </w:r>
      <w:r w:rsidRPr="00AE6323">
        <w:rPr>
          <w:szCs w:val="24"/>
        </w:rPr>
        <w:t>.</w:t>
      </w:r>
      <w:r>
        <w:rPr>
          <w:szCs w:val="24"/>
        </w:rPr>
        <w:t xml:space="preserve"> Similarly, enhanced</w:t>
      </w:r>
      <w:r w:rsidRPr="00F5319A">
        <w:rPr>
          <w:szCs w:val="24"/>
        </w:rPr>
        <w:t xml:space="preserve"> beat asynchrony detection</w:t>
      </w:r>
      <w:r>
        <w:rPr>
          <w:szCs w:val="24"/>
        </w:rPr>
        <w:t xml:space="preserve"> </w:t>
      </w:r>
      <w:r w:rsidR="00F26608">
        <w:rPr>
          <w:szCs w:val="24"/>
        </w:rPr>
        <w:t xml:space="preserve">for </w:t>
      </w:r>
      <w:r>
        <w:rPr>
          <w:szCs w:val="24"/>
        </w:rPr>
        <w:t>a</w:t>
      </w:r>
      <w:r w:rsidR="00FD3BB3">
        <w:rPr>
          <w:szCs w:val="24"/>
        </w:rPr>
        <w:t>n early-</w:t>
      </w:r>
      <w:r>
        <w:rPr>
          <w:szCs w:val="24"/>
        </w:rPr>
        <w:t xml:space="preserve">blind group was reported by </w:t>
      </w:r>
      <w:r>
        <w:rPr>
          <w:szCs w:val="24"/>
        </w:rPr>
        <w:fldChar w:fldCharType="begin"/>
      </w:r>
      <w:r w:rsidR="00D22EB2">
        <w:rPr>
          <w:szCs w:val="24"/>
        </w:rPr>
        <w:instrText xml:space="preserve"> ADDIN EN.CITE &lt;EndNote&gt;&lt;Cite AuthorYear="1"&gt;&lt;Author&gt;Lerens&lt;/Author&gt;&lt;Year&gt;2014&lt;/Year&gt;&lt;RecNum&gt;958&lt;/RecNum&gt;&lt;DisplayText&gt;Lerens, et al. (2014)&lt;/DisplayText&gt;&lt;record&gt;&lt;rec-number&gt;958&lt;/rec-number&gt;&lt;foreign-keys&gt;&lt;key app="EN" db-id="v0z2swa9gzx90keetz3xfsr2wp5vwxpr5xex"&gt;958&lt;/key&gt;&lt;/foreign-keys&gt;&lt;ref-type name="Journal Article"&gt;17&lt;/ref-type&gt;&lt;contributors&gt;&lt;authors&gt;&lt;author&gt;Lerens, Elodie&lt;/author&gt;&lt;author&gt;Araneda, Rodrigo&lt;/author&gt;&lt;author&gt;Renier, Laurent&lt;/author&gt;&lt;author&gt;De Volder, Anne G&lt;/author&gt;&lt;/authors&gt;&lt;/contributors&gt;&lt;titles&gt;&lt;title&gt;Improved beat asynchrony detection in early blind individuals&lt;/title&gt;&lt;secondary-title&gt;Perception&lt;/secondary-title&gt;&lt;/titles&gt;&lt;periodical&gt;&lt;full-title&gt;Perception&lt;/full-title&gt;&lt;/periodical&gt;&lt;pages&gt;1083-1096&lt;/pages&gt;&lt;volume&gt;43&lt;/volume&gt;&lt;dates&gt;&lt;year&gt;2014&lt;/year&gt;&lt;/dates&gt;&lt;isbn&gt;0301-0066&lt;/isbn&gt;&lt;urls&gt;&lt;/urls&gt;&lt;/record&gt;&lt;/Cite&gt;&lt;/EndNote&gt;</w:instrText>
      </w:r>
      <w:r>
        <w:rPr>
          <w:szCs w:val="24"/>
        </w:rPr>
        <w:fldChar w:fldCharType="separate"/>
      </w:r>
      <w:hyperlink w:anchor="_ENREF_94" w:tooltip="Lerens, 2014 #958" w:history="1">
        <w:r w:rsidR="00B47D30">
          <w:rPr>
            <w:noProof/>
            <w:szCs w:val="24"/>
          </w:rPr>
          <w:t>Lerens, et al. (2014</w:t>
        </w:r>
      </w:hyperlink>
      <w:r>
        <w:rPr>
          <w:noProof/>
          <w:szCs w:val="24"/>
        </w:rPr>
        <w:t>)</w:t>
      </w:r>
      <w:r>
        <w:rPr>
          <w:szCs w:val="24"/>
        </w:rPr>
        <w:fldChar w:fldCharType="end"/>
      </w:r>
      <w:r>
        <w:rPr>
          <w:szCs w:val="24"/>
        </w:rPr>
        <w:t>.</w:t>
      </w:r>
      <w:r>
        <w:rPr>
          <w:szCs w:val="24"/>
        </w:rPr>
        <w:tab/>
        <w:t xml:space="preserve"> </w:t>
      </w:r>
    </w:p>
    <w:p w14:paraId="1E813E7C" w14:textId="7BAC13D1" w:rsidR="00001E5F" w:rsidRDefault="00DC73DA" w:rsidP="005E73EE">
      <w:pPr>
        <w:spacing w:line="480" w:lineRule="auto"/>
        <w:rPr>
          <w:szCs w:val="24"/>
        </w:rPr>
      </w:pPr>
      <w:r>
        <w:rPr>
          <w:szCs w:val="24"/>
        </w:rPr>
        <w:tab/>
      </w:r>
      <w:r w:rsidR="00F26608" w:rsidRPr="00DC73DA">
        <w:rPr>
          <w:szCs w:val="24"/>
        </w:rPr>
        <w:fldChar w:fldCharType="begin"/>
      </w:r>
      <w:r w:rsidR="00F26608">
        <w:rPr>
          <w:szCs w:val="24"/>
        </w:rPr>
        <w:instrText xml:space="preserve"> ADDIN EN.CITE &lt;EndNote&gt;&lt;Cite AuthorYear="1"&gt;&lt;Author&gt;Carrara-Augustenborg&lt;/Author&gt;&lt;Year&gt;2019&lt;/Year&gt;&lt;RecNum&gt;959&lt;/RecNum&gt;&lt;DisplayText&gt;Carrara-Augustenborg and Schultz (2019)&lt;/DisplayText&gt;&lt;record&gt;&lt;rec-number&gt;959&lt;/rec-number&gt;&lt;foreign-keys&gt;&lt;key app="EN" db-id="v0z2swa9gzx90keetz3xfsr2wp5vwxpr5xex"&gt;959&lt;/key&gt;&lt;/foreign-keys&gt;&lt;ref-type name="Journal Article"&gt;17&lt;/ref-type&gt;&lt;contributors&gt;&lt;authors&gt;&lt;author&gt;Carrara-Augustenborg, Claudia&lt;/author&gt;&lt;author&gt;Schultz, Benjamin G&lt;/author&gt;&lt;/authors&gt;&lt;/contributors&gt;&lt;titles&gt;&lt;title&gt;The implicit learning of metrical and non-metrical rhythms in blind and sighted adults&lt;/title&gt;&lt;secondary-title&gt;Psychological Research&lt;/secondary-title&gt;&lt;/titles&gt;&lt;periodical&gt;&lt;full-title&gt;Psychological research&lt;/full-title&gt;&lt;/periodical&gt;&lt;pages&gt;907-923&lt;/pages&gt;&lt;volume&gt;83&lt;/volume&gt;&lt;dates&gt;&lt;year&gt;2019&lt;/year&gt;&lt;/dates&gt;&lt;isbn&gt;0340-0727&lt;/isbn&gt;&lt;urls&gt;&lt;/urls&gt;&lt;/record&gt;&lt;/Cite&gt;&lt;/EndNote&gt;</w:instrText>
      </w:r>
      <w:r w:rsidR="00F26608" w:rsidRPr="00DC73DA">
        <w:rPr>
          <w:szCs w:val="24"/>
        </w:rPr>
        <w:fldChar w:fldCharType="separate"/>
      </w:r>
      <w:hyperlink w:anchor="_ENREF_18" w:tooltip="Carrara-Augustenborg, 2019 #959" w:history="1">
        <w:r w:rsidR="00B47D30">
          <w:rPr>
            <w:noProof/>
            <w:szCs w:val="24"/>
          </w:rPr>
          <w:t>Carrara-Augustenborg and Schultz (2019</w:t>
        </w:r>
      </w:hyperlink>
      <w:r w:rsidR="00F26608">
        <w:rPr>
          <w:noProof/>
          <w:szCs w:val="24"/>
        </w:rPr>
        <w:t>)</w:t>
      </w:r>
      <w:r w:rsidR="00F26608" w:rsidRPr="00DC73DA">
        <w:rPr>
          <w:szCs w:val="24"/>
        </w:rPr>
        <w:fldChar w:fldCharType="end"/>
      </w:r>
      <w:r w:rsidR="00F26608">
        <w:rPr>
          <w:szCs w:val="24"/>
        </w:rPr>
        <w:t xml:space="preserve"> assessed t</w:t>
      </w:r>
      <w:r>
        <w:rPr>
          <w:szCs w:val="24"/>
        </w:rPr>
        <w:t>he ability</w:t>
      </w:r>
      <w:r w:rsidR="00F26608">
        <w:rPr>
          <w:szCs w:val="24"/>
        </w:rPr>
        <w:t xml:space="preserve"> of</w:t>
      </w:r>
      <w:r w:rsidR="00FD3BB3">
        <w:rPr>
          <w:szCs w:val="24"/>
        </w:rPr>
        <w:t xml:space="preserve"> early-</w:t>
      </w:r>
      <w:r w:rsidR="00F26608">
        <w:rPr>
          <w:szCs w:val="24"/>
        </w:rPr>
        <w:t>blind and sighted</w:t>
      </w:r>
      <w:r w:rsidR="00F26608" w:rsidRPr="00F26608">
        <w:rPr>
          <w:szCs w:val="24"/>
        </w:rPr>
        <w:t xml:space="preserve"> </w:t>
      </w:r>
      <w:r w:rsidR="00F26608">
        <w:rPr>
          <w:szCs w:val="24"/>
        </w:rPr>
        <w:t>participants</w:t>
      </w:r>
      <w:r>
        <w:rPr>
          <w:szCs w:val="24"/>
        </w:rPr>
        <w:t xml:space="preserve"> to learn </w:t>
      </w:r>
      <w:r w:rsidR="003B6EDF">
        <w:rPr>
          <w:szCs w:val="24"/>
        </w:rPr>
        <w:t xml:space="preserve">rhythms that were </w:t>
      </w:r>
      <w:r>
        <w:rPr>
          <w:szCs w:val="24"/>
        </w:rPr>
        <w:t xml:space="preserve">metrical </w:t>
      </w:r>
      <w:r w:rsidR="00DC662D">
        <w:rPr>
          <w:szCs w:val="24"/>
        </w:rPr>
        <w:t xml:space="preserve">(rhythms that imply a beat) </w:t>
      </w:r>
      <w:r w:rsidR="003B6EDF">
        <w:rPr>
          <w:szCs w:val="24"/>
        </w:rPr>
        <w:t>or</w:t>
      </w:r>
      <w:r>
        <w:rPr>
          <w:szCs w:val="24"/>
        </w:rPr>
        <w:t xml:space="preserve"> non-metrical</w:t>
      </w:r>
      <w:r w:rsidR="00DC662D">
        <w:rPr>
          <w:szCs w:val="24"/>
        </w:rPr>
        <w:t xml:space="preserve"> (rhythms that do not imply a beat)</w:t>
      </w:r>
      <w:r w:rsidR="005D71E6">
        <w:rPr>
          <w:szCs w:val="24"/>
        </w:rPr>
        <w:t>.</w:t>
      </w:r>
      <w:r>
        <w:rPr>
          <w:szCs w:val="24"/>
        </w:rPr>
        <w:t xml:space="preserve"> The blind group were better than the sighted group at learning non</w:t>
      </w:r>
      <w:r w:rsidRPr="00DC73DA">
        <w:rPr>
          <w:szCs w:val="24"/>
        </w:rPr>
        <w:t>-metrical auditory rhythms</w:t>
      </w:r>
      <w:r>
        <w:rPr>
          <w:szCs w:val="24"/>
        </w:rPr>
        <w:t xml:space="preserve">, but were worse when learning </w:t>
      </w:r>
      <w:r w:rsidRPr="00DC73DA">
        <w:rPr>
          <w:szCs w:val="24"/>
        </w:rPr>
        <w:t>metrical rhythms</w:t>
      </w:r>
      <w:r w:rsidR="0082761C">
        <w:rPr>
          <w:szCs w:val="24"/>
        </w:rPr>
        <w:t xml:space="preserve">, </w:t>
      </w:r>
      <w:r w:rsidR="001622E8">
        <w:rPr>
          <w:szCs w:val="24"/>
        </w:rPr>
        <w:t xml:space="preserve">providing </w:t>
      </w:r>
      <w:r w:rsidR="00604A7E">
        <w:rPr>
          <w:szCs w:val="24"/>
        </w:rPr>
        <w:t xml:space="preserve">evidence for more accurate formation of temporal expectancies in </w:t>
      </w:r>
      <w:r w:rsidR="0082761C">
        <w:rPr>
          <w:szCs w:val="24"/>
        </w:rPr>
        <w:t>the blind group</w:t>
      </w:r>
      <w:r w:rsidR="00604A7E">
        <w:rPr>
          <w:szCs w:val="24"/>
        </w:rPr>
        <w:t xml:space="preserve"> but only for the learning of non</w:t>
      </w:r>
      <w:r w:rsidR="00604A7E" w:rsidRPr="00DC73DA">
        <w:rPr>
          <w:szCs w:val="24"/>
        </w:rPr>
        <w:t>-metrical auditory rhythms</w:t>
      </w:r>
      <w:r w:rsidR="00604A7E">
        <w:rPr>
          <w:szCs w:val="24"/>
        </w:rPr>
        <w:t>.</w:t>
      </w:r>
      <w:r w:rsidR="0082761C">
        <w:rPr>
          <w:szCs w:val="24"/>
        </w:rPr>
        <w:t xml:space="preserve"> </w:t>
      </w:r>
      <w:r w:rsidR="001622E8">
        <w:rPr>
          <w:szCs w:val="24"/>
        </w:rPr>
        <w:t>O</w:t>
      </w:r>
      <w:r w:rsidR="0082761C">
        <w:rPr>
          <w:szCs w:val="24"/>
        </w:rPr>
        <w:t>nly the blind group showed conscious knowledge of the rhythm that they</w:t>
      </w:r>
      <w:r w:rsidR="001622E8">
        <w:rPr>
          <w:szCs w:val="24"/>
        </w:rPr>
        <w:t xml:space="preserve"> had</w:t>
      </w:r>
      <w:r w:rsidR="0082761C">
        <w:rPr>
          <w:szCs w:val="24"/>
        </w:rPr>
        <w:t xml:space="preserve"> learned</w:t>
      </w:r>
      <w:r w:rsidR="001622E8" w:rsidRPr="001622E8">
        <w:rPr>
          <w:szCs w:val="24"/>
        </w:rPr>
        <w:t xml:space="preserve"> </w:t>
      </w:r>
      <w:r w:rsidR="001622E8">
        <w:rPr>
          <w:szCs w:val="24"/>
        </w:rPr>
        <w:t>in the non-metrical condition. Based on this</w:t>
      </w:r>
      <w:r w:rsidR="0082761C">
        <w:rPr>
          <w:szCs w:val="24"/>
        </w:rPr>
        <w:t xml:space="preserve">, the authors suggested that the blind group only show enhanced learning </w:t>
      </w:r>
      <w:r w:rsidR="001622E8">
        <w:rPr>
          <w:szCs w:val="24"/>
        </w:rPr>
        <w:t xml:space="preserve">of rhythm </w:t>
      </w:r>
      <w:r w:rsidR="0082761C">
        <w:rPr>
          <w:szCs w:val="24"/>
        </w:rPr>
        <w:t xml:space="preserve">when auditory information reaches consciousness, or learning occurs following </w:t>
      </w:r>
      <w:r w:rsidR="007976FF">
        <w:rPr>
          <w:szCs w:val="24"/>
        </w:rPr>
        <w:t>explicitly given instructions.</w:t>
      </w:r>
    </w:p>
    <w:p w14:paraId="2A2AB40B" w14:textId="3CB92DD0" w:rsidR="00B30A96" w:rsidRDefault="00B30A96" w:rsidP="005E73EE">
      <w:pPr>
        <w:spacing w:line="480" w:lineRule="auto"/>
        <w:rPr>
          <w:szCs w:val="24"/>
        </w:rPr>
      </w:pPr>
      <w:r>
        <w:rPr>
          <w:szCs w:val="24"/>
        </w:rPr>
        <w:tab/>
        <w:t xml:space="preserve">Overall, these results are consistent with </w:t>
      </w:r>
      <w:r w:rsidR="00801967" w:rsidRPr="000E66F9">
        <w:rPr>
          <w:szCs w:val="24"/>
        </w:rPr>
        <w:t>P1</w:t>
      </w:r>
      <w:r w:rsidR="009F72EB">
        <w:rPr>
          <w:szCs w:val="24"/>
        </w:rPr>
        <w:t xml:space="preserve"> (complexity), </w:t>
      </w:r>
      <w:r w:rsidR="00801967" w:rsidRPr="000E66F9">
        <w:rPr>
          <w:szCs w:val="24"/>
        </w:rPr>
        <w:t>P2</w:t>
      </w:r>
      <w:r w:rsidR="00801967">
        <w:rPr>
          <w:szCs w:val="24"/>
        </w:rPr>
        <w:t xml:space="preserve"> (d</w:t>
      </w:r>
      <w:r w:rsidR="00801967" w:rsidRPr="000E66F9">
        <w:rPr>
          <w:szCs w:val="24"/>
        </w:rPr>
        <w:t>iscrimination</w:t>
      </w:r>
      <w:r w:rsidR="00801967">
        <w:rPr>
          <w:szCs w:val="24"/>
        </w:rPr>
        <w:t>)</w:t>
      </w:r>
      <w:r w:rsidR="009F72EB">
        <w:rPr>
          <w:szCs w:val="24"/>
        </w:rPr>
        <w:t>, P9 (</w:t>
      </w:r>
      <w:r w:rsidR="00EA276E" w:rsidRPr="00E03FB1">
        <w:rPr>
          <w:color w:val="201F1E"/>
        </w:rPr>
        <w:t xml:space="preserve">age </w:t>
      </w:r>
      <w:r w:rsidR="00EA276E">
        <w:rPr>
          <w:color w:val="201F1E"/>
        </w:rPr>
        <w:t>of onset</w:t>
      </w:r>
      <w:r w:rsidR="009F72EB">
        <w:rPr>
          <w:szCs w:val="24"/>
        </w:rPr>
        <w:t>)</w:t>
      </w:r>
      <w:r w:rsidR="00801967">
        <w:rPr>
          <w:szCs w:val="24"/>
        </w:rPr>
        <w:t xml:space="preserve">, and the perceptual enhancement hypothesis. </w:t>
      </w:r>
    </w:p>
    <w:p w14:paraId="64E00229" w14:textId="77777777" w:rsidR="00AD0ED4" w:rsidRDefault="00AD0ED4" w:rsidP="00AD0ED4">
      <w:pPr>
        <w:spacing w:line="480" w:lineRule="auto"/>
        <w:rPr>
          <w:szCs w:val="24"/>
        </w:rPr>
      </w:pPr>
      <w:r>
        <w:rPr>
          <w:szCs w:val="24"/>
        </w:rPr>
        <w:tab/>
      </w:r>
    </w:p>
    <w:p w14:paraId="00BFD7E8" w14:textId="09C834CB" w:rsidR="00AD0ED4" w:rsidRPr="00CF0768" w:rsidRDefault="00AD0ED4" w:rsidP="00F53503">
      <w:pPr>
        <w:pStyle w:val="Heading1"/>
      </w:pPr>
      <w:r w:rsidRPr="00A663E8">
        <w:t xml:space="preserve">Summary of </w:t>
      </w:r>
      <w:r>
        <w:t>auditory</w:t>
      </w:r>
      <w:r w:rsidRPr="00A663E8">
        <w:t xml:space="preserve"> </w:t>
      </w:r>
      <w:r>
        <w:t>non-</w:t>
      </w:r>
      <w:r w:rsidRPr="00A663E8">
        <w:t xml:space="preserve">spatial abilities in the blind </w:t>
      </w:r>
    </w:p>
    <w:p w14:paraId="0CD8E2A4" w14:textId="1DB442E2" w:rsidR="00014EBE" w:rsidRPr="000E66F9" w:rsidRDefault="00AD0ED4" w:rsidP="00014EBE">
      <w:pPr>
        <w:spacing w:line="480" w:lineRule="auto"/>
      </w:pPr>
      <w:r>
        <w:rPr>
          <w:szCs w:val="24"/>
        </w:rPr>
        <w:t xml:space="preserve">Table 2 summarises the auditory non-spatial abilities investigated </w:t>
      </w:r>
      <w:r w:rsidR="00346069">
        <w:rPr>
          <w:szCs w:val="24"/>
        </w:rPr>
        <w:t xml:space="preserve">for </w:t>
      </w:r>
      <w:r>
        <w:rPr>
          <w:szCs w:val="24"/>
        </w:rPr>
        <w:t>the blind population</w:t>
      </w:r>
      <w:r w:rsidR="003D6874">
        <w:rPr>
          <w:szCs w:val="24"/>
        </w:rPr>
        <w:t xml:space="preserve">, including </w:t>
      </w:r>
      <w:r w:rsidR="00A779E0">
        <w:rPr>
          <w:szCs w:val="24"/>
        </w:rPr>
        <w:t>many abilities related to music</w:t>
      </w:r>
      <w:r w:rsidR="003D6874">
        <w:rPr>
          <w:szCs w:val="24"/>
        </w:rPr>
        <w:t>, v</w:t>
      </w:r>
      <w:r w:rsidR="003D6874" w:rsidRPr="003D6874">
        <w:rPr>
          <w:szCs w:val="24"/>
        </w:rPr>
        <w:t>oice recognition</w:t>
      </w:r>
      <w:r w:rsidR="003D6874">
        <w:rPr>
          <w:szCs w:val="24"/>
        </w:rPr>
        <w:t>, a</w:t>
      </w:r>
      <w:r w:rsidR="003D6874" w:rsidRPr="003D6874">
        <w:rPr>
          <w:szCs w:val="24"/>
        </w:rPr>
        <w:t>uditory attention</w:t>
      </w:r>
      <w:r w:rsidR="00503462">
        <w:rPr>
          <w:szCs w:val="24"/>
        </w:rPr>
        <w:t>,</w:t>
      </w:r>
      <w:r w:rsidR="003D6874">
        <w:rPr>
          <w:szCs w:val="24"/>
        </w:rPr>
        <w:t xml:space="preserve"> temporal abilities, v</w:t>
      </w:r>
      <w:r w:rsidR="003D6874" w:rsidRPr="003D6874">
        <w:rPr>
          <w:szCs w:val="24"/>
        </w:rPr>
        <w:t>erbal memory</w:t>
      </w:r>
      <w:r w:rsidR="003D6874">
        <w:rPr>
          <w:szCs w:val="24"/>
        </w:rPr>
        <w:t xml:space="preserve">, and </w:t>
      </w:r>
      <w:r w:rsidR="003D6874" w:rsidRPr="003D6874">
        <w:rPr>
          <w:szCs w:val="24"/>
        </w:rPr>
        <w:t>perceptual consolidation</w:t>
      </w:r>
      <w:r w:rsidR="003D6874">
        <w:rPr>
          <w:szCs w:val="24"/>
        </w:rPr>
        <w:t xml:space="preserve">. </w:t>
      </w:r>
      <w:r w:rsidR="0058603D">
        <w:rPr>
          <w:szCs w:val="24"/>
        </w:rPr>
        <w:t>A number of</w:t>
      </w:r>
      <w:r w:rsidR="00E41CFF">
        <w:rPr>
          <w:szCs w:val="24"/>
        </w:rPr>
        <w:t xml:space="preserve"> non</w:t>
      </w:r>
      <w:r w:rsidR="00050B12">
        <w:rPr>
          <w:szCs w:val="24"/>
        </w:rPr>
        <w:t>-</w:t>
      </w:r>
      <w:r w:rsidR="00E41CFF">
        <w:rPr>
          <w:szCs w:val="24"/>
        </w:rPr>
        <w:t xml:space="preserve">spatial abilities </w:t>
      </w:r>
      <w:r w:rsidR="00503462">
        <w:rPr>
          <w:szCs w:val="24"/>
        </w:rPr>
        <w:t>ha</w:t>
      </w:r>
      <w:r w:rsidR="00CB21E0">
        <w:rPr>
          <w:szCs w:val="24"/>
        </w:rPr>
        <w:t>ve</w:t>
      </w:r>
      <w:r w:rsidR="00E41CFF">
        <w:rPr>
          <w:szCs w:val="24"/>
        </w:rPr>
        <w:t xml:space="preserve"> been reported to be enhanced following blindness</w:t>
      </w:r>
      <w:r w:rsidR="00503462">
        <w:rPr>
          <w:szCs w:val="24"/>
        </w:rPr>
        <w:t xml:space="preserve"> and</w:t>
      </w:r>
      <w:r w:rsidR="00346069">
        <w:rPr>
          <w:szCs w:val="24"/>
        </w:rPr>
        <w:t xml:space="preserve"> only a</w:t>
      </w:r>
      <w:r w:rsidR="00E41CFF">
        <w:rPr>
          <w:szCs w:val="24"/>
        </w:rPr>
        <w:t xml:space="preserve"> </w:t>
      </w:r>
      <w:r w:rsidR="000240B2">
        <w:rPr>
          <w:szCs w:val="24"/>
        </w:rPr>
        <w:t>few</w:t>
      </w:r>
      <w:r w:rsidR="00E41CFF">
        <w:rPr>
          <w:szCs w:val="24"/>
        </w:rPr>
        <w:t xml:space="preserve"> have been reported to</w:t>
      </w:r>
      <w:r w:rsidR="00A371B1">
        <w:rPr>
          <w:szCs w:val="24"/>
        </w:rPr>
        <w:t xml:space="preserve"> be degraded</w:t>
      </w:r>
      <w:r w:rsidR="00503462">
        <w:rPr>
          <w:szCs w:val="24"/>
        </w:rPr>
        <w:t>,</w:t>
      </w:r>
      <w:r w:rsidR="00A371B1">
        <w:rPr>
          <w:szCs w:val="24"/>
        </w:rPr>
        <w:t xml:space="preserve"> suggest</w:t>
      </w:r>
      <w:r w:rsidR="00503462">
        <w:rPr>
          <w:szCs w:val="24"/>
        </w:rPr>
        <w:t>ing</w:t>
      </w:r>
      <w:r w:rsidR="00A371B1">
        <w:rPr>
          <w:szCs w:val="24"/>
        </w:rPr>
        <w:t xml:space="preserve"> a general </w:t>
      </w:r>
      <w:r w:rsidR="00362224">
        <w:rPr>
          <w:szCs w:val="24"/>
        </w:rPr>
        <w:t xml:space="preserve">overarching </w:t>
      </w:r>
      <w:r w:rsidR="00A371B1">
        <w:rPr>
          <w:szCs w:val="24"/>
        </w:rPr>
        <w:t xml:space="preserve">principle that auditory abilities that are not </w:t>
      </w:r>
      <w:r w:rsidR="00A371B1">
        <w:rPr>
          <w:szCs w:val="24"/>
        </w:rPr>
        <w:lastRenderedPageBreak/>
        <w:t>involved in spatial processing are likely to become enhanced following blindness</w:t>
      </w:r>
      <w:r w:rsidR="00B30A96">
        <w:rPr>
          <w:szCs w:val="24"/>
        </w:rPr>
        <w:t xml:space="preserve">, consistent with </w:t>
      </w:r>
      <w:r w:rsidR="00014EBE" w:rsidRPr="000E66F9">
        <w:rPr>
          <w:szCs w:val="24"/>
        </w:rPr>
        <w:t>P1</w:t>
      </w:r>
      <w:r w:rsidR="00014EBE">
        <w:rPr>
          <w:szCs w:val="24"/>
        </w:rPr>
        <w:t xml:space="preserve"> (complexity), </w:t>
      </w:r>
      <w:r w:rsidR="00014EBE" w:rsidRPr="000E66F9">
        <w:rPr>
          <w:szCs w:val="24"/>
        </w:rPr>
        <w:t>P2</w:t>
      </w:r>
      <w:r w:rsidR="00014EBE">
        <w:rPr>
          <w:szCs w:val="24"/>
        </w:rPr>
        <w:t xml:space="preserve"> (d</w:t>
      </w:r>
      <w:r w:rsidR="00014EBE" w:rsidRPr="000E66F9">
        <w:rPr>
          <w:szCs w:val="24"/>
        </w:rPr>
        <w:t>iscrimination</w:t>
      </w:r>
      <w:r w:rsidR="00014EBE">
        <w:rPr>
          <w:szCs w:val="24"/>
        </w:rPr>
        <w:t xml:space="preserve">), </w:t>
      </w:r>
      <w:r w:rsidR="00014EBE" w:rsidRPr="000E66F9">
        <w:rPr>
          <w:szCs w:val="24"/>
        </w:rPr>
        <w:t>P3</w:t>
      </w:r>
      <w:r w:rsidR="00014EBE">
        <w:rPr>
          <w:szCs w:val="24"/>
        </w:rPr>
        <w:t xml:space="preserve"> (d</w:t>
      </w:r>
      <w:r w:rsidR="00014EBE" w:rsidRPr="000E66F9">
        <w:rPr>
          <w:szCs w:val="24"/>
        </w:rPr>
        <w:t>etection</w:t>
      </w:r>
      <w:r w:rsidR="00014EBE">
        <w:rPr>
          <w:szCs w:val="24"/>
        </w:rPr>
        <w:t xml:space="preserve">), </w:t>
      </w:r>
      <w:r w:rsidR="002E26EA">
        <w:rPr>
          <w:szCs w:val="24"/>
        </w:rPr>
        <w:t>P9 (</w:t>
      </w:r>
      <w:r w:rsidR="00EA276E" w:rsidRPr="00E03FB1">
        <w:rPr>
          <w:color w:val="201F1E"/>
        </w:rPr>
        <w:t xml:space="preserve">age </w:t>
      </w:r>
      <w:r w:rsidR="00EA276E">
        <w:rPr>
          <w:color w:val="201F1E"/>
        </w:rPr>
        <w:t>of onset</w:t>
      </w:r>
      <w:r w:rsidR="002E26EA">
        <w:rPr>
          <w:szCs w:val="24"/>
        </w:rPr>
        <w:t xml:space="preserve">), </w:t>
      </w:r>
      <w:r w:rsidR="00014EBE">
        <w:rPr>
          <w:szCs w:val="24"/>
        </w:rPr>
        <w:t>and the perceptual enhancement hypothesis.</w:t>
      </w:r>
    </w:p>
    <w:p w14:paraId="5F46D0C5" w14:textId="77777777" w:rsidR="00400383" w:rsidRDefault="00400383" w:rsidP="008C6250">
      <w:pPr>
        <w:spacing w:line="480" w:lineRule="auto"/>
        <w:rPr>
          <w:szCs w:val="24"/>
        </w:rPr>
      </w:pPr>
    </w:p>
    <w:tbl>
      <w:tblPr>
        <w:tblW w:w="9356" w:type="dxa"/>
        <w:tblBorders>
          <w:bottom w:val="single" w:sz="4" w:space="0" w:color="auto"/>
        </w:tblBorders>
        <w:tblLook w:val="04A0" w:firstRow="1" w:lastRow="0" w:firstColumn="1" w:lastColumn="0" w:noHBand="0" w:noVBand="1"/>
      </w:tblPr>
      <w:tblGrid>
        <w:gridCol w:w="3261"/>
        <w:gridCol w:w="3672"/>
        <w:gridCol w:w="1005"/>
        <w:gridCol w:w="1418"/>
      </w:tblGrid>
      <w:tr w:rsidR="00340B73" w:rsidRPr="00A065A7" w14:paraId="53F2F358" w14:textId="0C3E841F" w:rsidTr="00DD1D40">
        <w:trPr>
          <w:trHeight w:val="300"/>
        </w:trPr>
        <w:tc>
          <w:tcPr>
            <w:tcW w:w="3261" w:type="dxa"/>
            <w:tcBorders>
              <w:top w:val="single" w:sz="4" w:space="0" w:color="auto"/>
              <w:bottom w:val="single" w:sz="4" w:space="0" w:color="auto"/>
            </w:tcBorders>
            <w:shd w:val="clear" w:color="auto" w:fill="auto"/>
            <w:noWrap/>
            <w:hideMark/>
          </w:tcPr>
          <w:p w14:paraId="3AC403F9" w14:textId="4FB6218F" w:rsidR="00340B73" w:rsidRPr="006931AA" w:rsidRDefault="00340B73" w:rsidP="006931AA">
            <w:pPr>
              <w:spacing w:after="0" w:line="240" w:lineRule="auto"/>
              <w:rPr>
                <w:rFonts w:eastAsia="Times New Roman"/>
                <w:b/>
                <w:bCs/>
                <w:color w:val="000000"/>
                <w:sz w:val="20"/>
                <w:szCs w:val="20"/>
                <w:lang w:eastAsia="en-GB"/>
              </w:rPr>
            </w:pPr>
            <w:r w:rsidRPr="006931AA">
              <w:rPr>
                <w:sz w:val="20"/>
                <w:szCs w:val="20"/>
                <w:lang w:val="en-US" w:eastAsia="en-GB"/>
              </w:rPr>
              <w:t>Auditory ability</w:t>
            </w:r>
          </w:p>
        </w:tc>
        <w:tc>
          <w:tcPr>
            <w:tcW w:w="3672" w:type="dxa"/>
            <w:tcBorders>
              <w:top w:val="single" w:sz="4" w:space="0" w:color="auto"/>
              <w:bottom w:val="single" w:sz="4" w:space="0" w:color="auto"/>
            </w:tcBorders>
            <w:shd w:val="clear" w:color="auto" w:fill="auto"/>
            <w:noWrap/>
            <w:hideMark/>
          </w:tcPr>
          <w:p w14:paraId="13EAA4BA" w14:textId="77777777" w:rsidR="00340B73" w:rsidRDefault="00340B73" w:rsidP="006931AA">
            <w:pPr>
              <w:spacing w:after="0" w:line="240" w:lineRule="auto"/>
              <w:rPr>
                <w:sz w:val="20"/>
                <w:szCs w:val="20"/>
                <w:lang w:val="en-US" w:eastAsia="en-GB"/>
              </w:rPr>
            </w:pPr>
            <w:r w:rsidRPr="006931AA">
              <w:rPr>
                <w:sz w:val="20"/>
                <w:szCs w:val="20"/>
                <w:lang w:val="en-US" w:eastAsia="en-GB"/>
              </w:rPr>
              <w:t>Studies</w:t>
            </w:r>
          </w:p>
          <w:p w14:paraId="37E454EE" w14:textId="77777777" w:rsidR="003E6DA8" w:rsidRDefault="003E6DA8" w:rsidP="006931AA">
            <w:pPr>
              <w:spacing w:after="0" w:line="240" w:lineRule="auto"/>
              <w:rPr>
                <w:sz w:val="20"/>
                <w:szCs w:val="20"/>
                <w:lang w:val="en-US" w:eastAsia="en-GB"/>
              </w:rPr>
            </w:pPr>
          </w:p>
          <w:p w14:paraId="0CD946EB" w14:textId="38B988BA" w:rsidR="003E6DA8" w:rsidRPr="006931AA" w:rsidRDefault="003E6DA8" w:rsidP="006931AA">
            <w:pPr>
              <w:spacing w:after="0" w:line="240" w:lineRule="auto"/>
              <w:rPr>
                <w:rFonts w:eastAsia="Times New Roman"/>
                <w:color w:val="000000"/>
                <w:sz w:val="20"/>
                <w:szCs w:val="20"/>
                <w:lang w:eastAsia="en-GB"/>
              </w:rPr>
            </w:pPr>
          </w:p>
        </w:tc>
        <w:tc>
          <w:tcPr>
            <w:tcW w:w="1005" w:type="dxa"/>
            <w:tcBorders>
              <w:top w:val="single" w:sz="4" w:space="0" w:color="auto"/>
              <w:bottom w:val="single" w:sz="4" w:space="0" w:color="auto"/>
            </w:tcBorders>
          </w:tcPr>
          <w:p w14:paraId="0D3E3533" w14:textId="4CCBD59C" w:rsidR="00340B73" w:rsidRDefault="00340B73" w:rsidP="006931AA">
            <w:pPr>
              <w:spacing w:after="0" w:line="240" w:lineRule="auto"/>
              <w:rPr>
                <w:sz w:val="20"/>
                <w:szCs w:val="20"/>
                <w:lang w:val="en-US" w:eastAsia="en-GB"/>
              </w:rPr>
            </w:pPr>
            <w:r w:rsidRPr="00FD2185">
              <w:rPr>
                <w:sz w:val="20"/>
                <w:szCs w:val="20"/>
                <w:lang w:val="en-US" w:eastAsia="en-GB"/>
              </w:rPr>
              <w:t xml:space="preserve">Effect of </w:t>
            </w:r>
            <w:r>
              <w:rPr>
                <w:sz w:val="20"/>
                <w:szCs w:val="20"/>
                <w:lang w:val="en-US" w:eastAsia="en-GB"/>
              </w:rPr>
              <w:t>blindness</w:t>
            </w:r>
          </w:p>
        </w:tc>
        <w:tc>
          <w:tcPr>
            <w:tcW w:w="1418" w:type="dxa"/>
            <w:tcBorders>
              <w:top w:val="single" w:sz="4" w:space="0" w:color="auto"/>
              <w:bottom w:val="single" w:sz="4" w:space="0" w:color="auto"/>
            </w:tcBorders>
          </w:tcPr>
          <w:p w14:paraId="6760D913" w14:textId="18F1BF22" w:rsidR="00340B73" w:rsidRPr="006931AA" w:rsidRDefault="00340B73" w:rsidP="006931AA">
            <w:pPr>
              <w:spacing w:after="0" w:line="240" w:lineRule="auto"/>
              <w:rPr>
                <w:sz w:val="20"/>
                <w:szCs w:val="20"/>
                <w:lang w:val="en-US" w:eastAsia="en-GB"/>
              </w:rPr>
            </w:pPr>
            <w:r>
              <w:rPr>
                <w:sz w:val="20"/>
                <w:szCs w:val="20"/>
                <w:lang w:val="en-US" w:eastAsia="en-GB"/>
              </w:rPr>
              <w:t>Early or late-onset, or a mix</w:t>
            </w:r>
          </w:p>
        </w:tc>
      </w:tr>
      <w:tr w:rsidR="00340B73" w:rsidRPr="00A065A7" w14:paraId="7DA87440" w14:textId="43ED41E2" w:rsidTr="00DD1D40">
        <w:trPr>
          <w:trHeight w:val="300"/>
        </w:trPr>
        <w:tc>
          <w:tcPr>
            <w:tcW w:w="3261" w:type="dxa"/>
            <w:tcBorders>
              <w:top w:val="single" w:sz="4" w:space="0" w:color="auto"/>
              <w:bottom w:val="nil"/>
            </w:tcBorders>
            <w:shd w:val="clear" w:color="auto" w:fill="auto"/>
            <w:noWrap/>
            <w:vAlign w:val="bottom"/>
            <w:hideMark/>
          </w:tcPr>
          <w:p w14:paraId="2A6E614B" w14:textId="46B15449" w:rsidR="00340B73" w:rsidRPr="006931AA" w:rsidRDefault="00340B73" w:rsidP="00B634C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Pitch perception</w:t>
            </w:r>
            <w:r w:rsidR="005E4495">
              <w:rPr>
                <w:rFonts w:eastAsia="Times New Roman"/>
                <w:color w:val="000000"/>
                <w:sz w:val="20"/>
                <w:szCs w:val="20"/>
                <w:lang w:eastAsia="en-GB"/>
              </w:rPr>
              <w:t xml:space="preserve"> </w:t>
            </w:r>
            <w:r w:rsidR="00B634C8">
              <w:rPr>
                <w:rFonts w:eastAsia="Times New Roman"/>
                <w:color w:val="000000"/>
                <w:sz w:val="20"/>
                <w:szCs w:val="20"/>
                <w:lang w:eastAsia="en-GB"/>
              </w:rPr>
              <w:t>P1</w:t>
            </w:r>
            <w:r w:rsidR="003A3414">
              <w:rPr>
                <w:rFonts w:eastAsia="Times New Roman"/>
                <w:color w:val="000000"/>
                <w:sz w:val="20"/>
                <w:szCs w:val="20"/>
                <w:lang w:eastAsia="en-GB"/>
              </w:rPr>
              <w:t>-</w:t>
            </w:r>
            <w:r w:rsidR="005E4495" w:rsidRPr="005E4495">
              <w:rPr>
                <w:rFonts w:eastAsia="Times New Roman"/>
                <w:color w:val="000000"/>
                <w:sz w:val="20"/>
                <w:szCs w:val="20"/>
                <w:lang w:eastAsia="en-GB"/>
              </w:rPr>
              <w:t>2</w:t>
            </w:r>
            <w:r w:rsidR="006F5000">
              <w:rPr>
                <w:rFonts w:eastAsia="Times New Roman"/>
                <w:color w:val="000000"/>
                <w:sz w:val="20"/>
                <w:szCs w:val="20"/>
                <w:lang w:eastAsia="en-GB"/>
              </w:rPr>
              <w:t>, 9</w:t>
            </w:r>
          </w:p>
        </w:tc>
        <w:tc>
          <w:tcPr>
            <w:tcW w:w="3672" w:type="dxa"/>
            <w:tcBorders>
              <w:top w:val="single" w:sz="4" w:space="0" w:color="auto"/>
              <w:bottom w:val="nil"/>
            </w:tcBorders>
            <w:shd w:val="clear" w:color="auto" w:fill="auto"/>
            <w:noWrap/>
            <w:vAlign w:val="bottom"/>
            <w:hideMark/>
          </w:tcPr>
          <w:p w14:paraId="67974A6B" w14:textId="062E51D4" w:rsidR="00340B73" w:rsidRPr="006931AA" w:rsidRDefault="00340B73" w:rsidP="006931AA">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xml:space="preserve">Witkin et al. (1968) </w:t>
            </w:r>
            <w:r w:rsidR="00B634C8">
              <w:rPr>
                <w:rFonts w:eastAsia="Times New Roman"/>
                <w:color w:val="000000"/>
                <w:sz w:val="20"/>
                <w:szCs w:val="20"/>
                <w:lang w:eastAsia="en-GB"/>
              </w:rPr>
              <w:t>C</w:t>
            </w:r>
          </w:p>
        </w:tc>
        <w:tc>
          <w:tcPr>
            <w:tcW w:w="1005" w:type="dxa"/>
            <w:tcBorders>
              <w:top w:val="single" w:sz="4" w:space="0" w:color="auto"/>
              <w:bottom w:val="nil"/>
            </w:tcBorders>
          </w:tcPr>
          <w:p w14:paraId="55C6FE08" w14:textId="52B02F7C" w:rsidR="00340B73" w:rsidRPr="006931AA" w:rsidRDefault="00D31009" w:rsidP="006931AA">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Borders>
              <w:top w:val="single" w:sz="4" w:space="0" w:color="auto"/>
              <w:bottom w:val="nil"/>
            </w:tcBorders>
          </w:tcPr>
          <w:p w14:paraId="580F441B" w14:textId="5BC2E17B" w:rsidR="00340B73" w:rsidRPr="006931AA" w:rsidRDefault="00124A8E" w:rsidP="006931AA">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340B73" w:rsidRPr="00A065A7" w14:paraId="5E2BB45C" w14:textId="6930A0DB" w:rsidTr="00DD1D40">
        <w:trPr>
          <w:trHeight w:val="300"/>
        </w:trPr>
        <w:tc>
          <w:tcPr>
            <w:tcW w:w="3261" w:type="dxa"/>
            <w:tcBorders>
              <w:top w:val="nil"/>
            </w:tcBorders>
            <w:shd w:val="clear" w:color="auto" w:fill="auto"/>
            <w:noWrap/>
            <w:vAlign w:val="bottom"/>
            <w:hideMark/>
          </w:tcPr>
          <w:p w14:paraId="4280A5E0" w14:textId="77777777" w:rsidR="00340B73" w:rsidRPr="006931AA" w:rsidRDefault="00340B73" w:rsidP="006931AA">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tcBorders>
              <w:top w:val="nil"/>
            </w:tcBorders>
            <w:shd w:val="clear" w:color="auto" w:fill="auto"/>
            <w:noWrap/>
            <w:vAlign w:val="bottom"/>
            <w:hideMark/>
          </w:tcPr>
          <w:p w14:paraId="5C684822" w14:textId="3A05DF7F" w:rsidR="00340B73" w:rsidRPr="006931AA" w:rsidRDefault="00340B73" w:rsidP="006931AA">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Gougoux</w:t>
            </w:r>
            <w:proofErr w:type="spellEnd"/>
            <w:r w:rsidRPr="006931AA">
              <w:rPr>
                <w:rFonts w:eastAsia="Times New Roman"/>
                <w:color w:val="000000"/>
                <w:sz w:val="20"/>
                <w:szCs w:val="20"/>
                <w:lang w:eastAsia="en-GB"/>
              </w:rPr>
              <w:t xml:space="preserve"> et al. (2004)</w:t>
            </w:r>
            <w:r w:rsidR="00B634C8">
              <w:rPr>
                <w:rFonts w:eastAsia="Times New Roman"/>
                <w:color w:val="000000"/>
                <w:sz w:val="20"/>
                <w:szCs w:val="20"/>
                <w:lang w:eastAsia="en-GB"/>
              </w:rPr>
              <w:t xml:space="preserve"> C</w:t>
            </w:r>
            <w:r w:rsidRPr="006931AA">
              <w:rPr>
                <w:rFonts w:eastAsia="Times New Roman"/>
                <w:color w:val="000000"/>
                <w:sz w:val="20"/>
                <w:szCs w:val="20"/>
                <w:lang w:eastAsia="en-GB"/>
              </w:rPr>
              <w:t xml:space="preserve"> </w:t>
            </w:r>
          </w:p>
        </w:tc>
        <w:tc>
          <w:tcPr>
            <w:tcW w:w="1005" w:type="dxa"/>
            <w:tcBorders>
              <w:top w:val="nil"/>
            </w:tcBorders>
          </w:tcPr>
          <w:p w14:paraId="4CD75824" w14:textId="22DE289B" w:rsidR="00340B73" w:rsidRPr="006931AA" w:rsidRDefault="00B44872" w:rsidP="006931AA">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Borders>
              <w:top w:val="nil"/>
            </w:tcBorders>
          </w:tcPr>
          <w:p w14:paraId="19A4EDE4" w14:textId="7053DFA5" w:rsidR="00340B73" w:rsidRPr="006931AA" w:rsidRDefault="00B44872" w:rsidP="006931AA">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CE7616" w:rsidRPr="00A065A7" w14:paraId="5FCA9038" w14:textId="239BB6F7" w:rsidTr="00DD1D40">
        <w:trPr>
          <w:trHeight w:val="300"/>
        </w:trPr>
        <w:tc>
          <w:tcPr>
            <w:tcW w:w="3261" w:type="dxa"/>
            <w:shd w:val="clear" w:color="auto" w:fill="auto"/>
            <w:noWrap/>
            <w:vAlign w:val="bottom"/>
            <w:hideMark/>
          </w:tcPr>
          <w:p w14:paraId="4DB30A55" w14:textId="77777777" w:rsidR="00CE7616" w:rsidRPr="006931AA" w:rsidRDefault="00CE7616" w:rsidP="00CE7616">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68A041B5" w14:textId="0E5BEECB" w:rsidR="00CE7616" w:rsidRPr="006931AA" w:rsidRDefault="00CE7616" w:rsidP="00CE7616">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Rokem</w:t>
            </w:r>
            <w:proofErr w:type="spellEnd"/>
            <w:r w:rsidRPr="006931AA">
              <w:rPr>
                <w:rFonts w:eastAsia="Times New Roman"/>
                <w:color w:val="000000"/>
                <w:sz w:val="20"/>
                <w:szCs w:val="20"/>
                <w:lang w:eastAsia="en-GB"/>
              </w:rPr>
              <w:t xml:space="preserve"> &amp; </w:t>
            </w:r>
            <w:proofErr w:type="spellStart"/>
            <w:r w:rsidRPr="006931AA">
              <w:rPr>
                <w:rFonts w:eastAsia="Times New Roman"/>
                <w:color w:val="000000"/>
                <w:sz w:val="20"/>
                <w:szCs w:val="20"/>
                <w:lang w:eastAsia="en-GB"/>
              </w:rPr>
              <w:t>Ahissar</w:t>
            </w:r>
            <w:proofErr w:type="spellEnd"/>
            <w:r w:rsidRPr="006931AA">
              <w:rPr>
                <w:rFonts w:eastAsia="Times New Roman"/>
                <w:color w:val="000000"/>
                <w:sz w:val="20"/>
                <w:szCs w:val="20"/>
                <w:lang w:eastAsia="en-GB"/>
              </w:rPr>
              <w:t xml:space="preserve"> (2009)</w:t>
            </w:r>
            <w:r w:rsidR="00B634C8">
              <w:rPr>
                <w:rFonts w:eastAsia="Times New Roman"/>
                <w:color w:val="000000"/>
                <w:sz w:val="20"/>
                <w:szCs w:val="20"/>
                <w:lang w:eastAsia="en-GB"/>
              </w:rPr>
              <w:t xml:space="preserve"> C</w:t>
            </w:r>
          </w:p>
        </w:tc>
        <w:tc>
          <w:tcPr>
            <w:tcW w:w="1005" w:type="dxa"/>
          </w:tcPr>
          <w:p w14:paraId="1EF9A814" w14:textId="71A08228" w:rsidR="00CE7616" w:rsidRPr="006931AA" w:rsidRDefault="00CE7616" w:rsidP="00CE7616">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2964B32E" w14:textId="35AE32E4" w:rsidR="00CE7616" w:rsidRPr="006931AA" w:rsidRDefault="00CE7616" w:rsidP="00CE7616">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7B7F09" w:rsidRPr="00A065A7" w14:paraId="410EA59A" w14:textId="77777777" w:rsidTr="00DD1D40">
        <w:trPr>
          <w:trHeight w:val="300"/>
        </w:trPr>
        <w:tc>
          <w:tcPr>
            <w:tcW w:w="3261" w:type="dxa"/>
            <w:shd w:val="clear" w:color="auto" w:fill="auto"/>
            <w:noWrap/>
            <w:vAlign w:val="bottom"/>
          </w:tcPr>
          <w:p w14:paraId="67D9A8A0" w14:textId="77777777" w:rsidR="007B7F09" w:rsidRPr="006931AA" w:rsidRDefault="007B7F09" w:rsidP="00CE7616">
            <w:pPr>
              <w:spacing w:after="0" w:line="240" w:lineRule="auto"/>
              <w:rPr>
                <w:rFonts w:eastAsia="Times New Roman"/>
                <w:color w:val="000000"/>
                <w:sz w:val="20"/>
                <w:szCs w:val="20"/>
                <w:lang w:eastAsia="en-GB"/>
              </w:rPr>
            </w:pPr>
          </w:p>
        </w:tc>
        <w:tc>
          <w:tcPr>
            <w:tcW w:w="3672" w:type="dxa"/>
            <w:shd w:val="clear" w:color="auto" w:fill="auto"/>
            <w:noWrap/>
            <w:vAlign w:val="bottom"/>
          </w:tcPr>
          <w:p w14:paraId="2426FBD0" w14:textId="0D08E02C" w:rsidR="007B7F09" w:rsidRPr="006931AA" w:rsidRDefault="007B7F09" w:rsidP="007B7F09">
            <w:pPr>
              <w:spacing w:after="0" w:line="240" w:lineRule="auto"/>
              <w:rPr>
                <w:rFonts w:eastAsia="Times New Roman"/>
                <w:color w:val="000000"/>
                <w:sz w:val="20"/>
                <w:szCs w:val="20"/>
                <w:lang w:eastAsia="en-GB"/>
              </w:rPr>
            </w:pPr>
            <w:r>
              <w:rPr>
                <w:rFonts w:eastAsia="Times New Roman"/>
                <w:color w:val="000000"/>
                <w:sz w:val="20"/>
                <w:szCs w:val="20"/>
                <w:lang w:eastAsia="en-GB"/>
              </w:rPr>
              <w:t xml:space="preserve">Chen et al. </w:t>
            </w:r>
            <w:r w:rsidRPr="007B7F09">
              <w:rPr>
                <w:rFonts w:eastAsia="Times New Roman"/>
                <w:color w:val="000000"/>
                <w:sz w:val="20"/>
                <w:szCs w:val="20"/>
                <w:lang w:eastAsia="en-GB"/>
              </w:rPr>
              <w:t>(2006)</w:t>
            </w:r>
            <w:r w:rsidR="00F42AFD">
              <w:rPr>
                <w:rFonts w:eastAsia="Times New Roman"/>
                <w:color w:val="000000"/>
                <w:sz w:val="20"/>
                <w:szCs w:val="20"/>
                <w:lang w:eastAsia="en-GB"/>
              </w:rPr>
              <w:t xml:space="preserve"> I</w:t>
            </w:r>
          </w:p>
        </w:tc>
        <w:tc>
          <w:tcPr>
            <w:tcW w:w="1005" w:type="dxa"/>
          </w:tcPr>
          <w:p w14:paraId="06970D71" w14:textId="7EA421EE" w:rsidR="007B7F09" w:rsidRDefault="007B7F09" w:rsidP="00CE7616">
            <w:pPr>
              <w:spacing w:after="0" w:line="240" w:lineRule="auto"/>
              <w:rPr>
                <w:rFonts w:eastAsia="Times New Roman"/>
                <w:color w:val="000000"/>
                <w:sz w:val="20"/>
                <w:szCs w:val="20"/>
                <w:lang w:eastAsia="en-GB"/>
              </w:rPr>
            </w:pPr>
            <w:r>
              <w:rPr>
                <w:rFonts w:eastAsia="Times New Roman"/>
                <w:color w:val="000000"/>
                <w:sz w:val="20"/>
                <w:szCs w:val="20"/>
                <w:lang w:eastAsia="en-GB"/>
              </w:rPr>
              <w:t>Degraded</w:t>
            </w:r>
            <w:r w:rsidR="00E53BB4">
              <w:rPr>
                <w:rFonts w:eastAsia="Times New Roman"/>
                <w:color w:val="000000"/>
                <w:sz w:val="20"/>
                <w:szCs w:val="20"/>
                <w:lang w:eastAsia="en-GB"/>
              </w:rPr>
              <w:t xml:space="preserve"> (slower)</w:t>
            </w:r>
          </w:p>
        </w:tc>
        <w:tc>
          <w:tcPr>
            <w:tcW w:w="1418" w:type="dxa"/>
          </w:tcPr>
          <w:p w14:paraId="6BEB6856" w14:textId="7FAE79E5" w:rsidR="007B7F09" w:rsidRDefault="008F1700" w:rsidP="00CE7616">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340B73" w:rsidRPr="00A065A7" w14:paraId="5AE3049E" w14:textId="1316369C" w:rsidTr="00DD1D40">
        <w:trPr>
          <w:trHeight w:val="300"/>
        </w:trPr>
        <w:tc>
          <w:tcPr>
            <w:tcW w:w="3261" w:type="dxa"/>
            <w:shd w:val="clear" w:color="auto" w:fill="auto"/>
            <w:noWrap/>
            <w:vAlign w:val="bottom"/>
            <w:hideMark/>
          </w:tcPr>
          <w:p w14:paraId="790BAF86" w14:textId="77777777" w:rsidR="00340B73" w:rsidRPr="006931AA" w:rsidRDefault="00340B73" w:rsidP="006931AA">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50599932" w14:textId="1A9616D8" w:rsidR="00340B73" w:rsidRPr="006931AA" w:rsidRDefault="00340B73" w:rsidP="006931AA">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Wan et al. (2010)</w:t>
            </w:r>
            <w:r w:rsidR="00B634C8">
              <w:rPr>
                <w:rFonts w:eastAsia="Times New Roman"/>
                <w:color w:val="000000"/>
                <w:sz w:val="20"/>
                <w:szCs w:val="20"/>
                <w:lang w:eastAsia="en-GB"/>
              </w:rPr>
              <w:t xml:space="preserve"> C</w:t>
            </w:r>
          </w:p>
        </w:tc>
        <w:tc>
          <w:tcPr>
            <w:tcW w:w="1005" w:type="dxa"/>
          </w:tcPr>
          <w:p w14:paraId="443B244F" w14:textId="4DBC3D14" w:rsidR="00340B73" w:rsidRPr="006931AA" w:rsidRDefault="003224B9" w:rsidP="006931AA">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43B6CF89" w14:textId="56902810" w:rsidR="00340B73" w:rsidRPr="006931AA" w:rsidRDefault="00226129" w:rsidP="006931AA">
            <w:pPr>
              <w:spacing w:after="0" w:line="240" w:lineRule="auto"/>
              <w:rPr>
                <w:rFonts w:eastAsia="Times New Roman"/>
                <w:color w:val="000000"/>
                <w:sz w:val="20"/>
                <w:szCs w:val="20"/>
                <w:lang w:eastAsia="en-GB"/>
              </w:rPr>
            </w:pPr>
            <w:r>
              <w:rPr>
                <w:rFonts w:eastAsia="Times New Roman"/>
                <w:color w:val="000000"/>
                <w:sz w:val="20"/>
                <w:szCs w:val="20"/>
                <w:lang w:eastAsia="en-GB"/>
              </w:rPr>
              <w:t>Early(&lt;13yrs)</w:t>
            </w:r>
          </w:p>
        </w:tc>
      </w:tr>
      <w:tr w:rsidR="00340B73" w:rsidRPr="00A065A7" w14:paraId="39E931F3" w14:textId="7E041284" w:rsidTr="00DD1D40">
        <w:trPr>
          <w:trHeight w:val="300"/>
        </w:trPr>
        <w:tc>
          <w:tcPr>
            <w:tcW w:w="3261" w:type="dxa"/>
            <w:shd w:val="clear" w:color="auto" w:fill="auto"/>
            <w:noWrap/>
            <w:vAlign w:val="bottom"/>
            <w:hideMark/>
          </w:tcPr>
          <w:p w14:paraId="52351529" w14:textId="77777777" w:rsidR="00340B73" w:rsidRPr="006931AA" w:rsidRDefault="00340B73" w:rsidP="006931AA">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5979B816" w14:textId="0AF70F0D" w:rsidR="00340B73" w:rsidRPr="006931AA" w:rsidRDefault="00340B73" w:rsidP="006931AA">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xml:space="preserve">Voss and </w:t>
            </w:r>
            <w:proofErr w:type="spellStart"/>
            <w:r w:rsidRPr="006931AA">
              <w:rPr>
                <w:rFonts w:eastAsia="Times New Roman"/>
                <w:color w:val="000000"/>
                <w:sz w:val="20"/>
                <w:szCs w:val="20"/>
                <w:lang w:eastAsia="en-GB"/>
              </w:rPr>
              <w:t>Zatorre</w:t>
            </w:r>
            <w:proofErr w:type="spellEnd"/>
            <w:r w:rsidRPr="006931AA">
              <w:rPr>
                <w:rFonts w:eastAsia="Times New Roman"/>
                <w:color w:val="000000"/>
                <w:sz w:val="20"/>
                <w:szCs w:val="20"/>
                <w:lang w:eastAsia="en-GB"/>
              </w:rPr>
              <w:t xml:space="preserve"> (2011)</w:t>
            </w:r>
            <w:r w:rsidR="00B634C8">
              <w:rPr>
                <w:rFonts w:eastAsia="Times New Roman"/>
                <w:color w:val="000000"/>
                <w:sz w:val="20"/>
                <w:szCs w:val="20"/>
                <w:lang w:eastAsia="en-GB"/>
              </w:rPr>
              <w:t xml:space="preserve"> C</w:t>
            </w:r>
          </w:p>
        </w:tc>
        <w:tc>
          <w:tcPr>
            <w:tcW w:w="1005" w:type="dxa"/>
          </w:tcPr>
          <w:p w14:paraId="361CE9B8" w14:textId="663652F7" w:rsidR="00340B73" w:rsidRPr="006931AA" w:rsidRDefault="009D7C95" w:rsidP="006931AA">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7B0C0D1A" w14:textId="279601CA" w:rsidR="00340B73" w:rsidRPr="006931AA" w:rsidRDefault="009D7C95" w:rsidP="006931AA">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340B73" w:rsidRPr="00A065A7" w14:paraId="488053E1" w14:textId="352D2E96" w:rsidTr="00DD1D40">
        <w:trPr>
          <w:trHeight w:val="300"/>
        </w:trPr>
        <w:tc>
          <w:tcPr>
            <w:tcW w:w="3261" w:type="dxa"/>
            <w:shd w:val="clear" w:color="auto" w:fill="auto"/>
            <w:noWrap/>
            <w:vAlign w:val="bottom"/>
            <w:hideMark/>
          </w:tcPr>
          <w:p w14:paraId="422E0C2C" w14:textId="77777777" w:rsidR="00340B73" w:rsidRPr="006931AA" w:rsidRDefault="00340B73" w:rsidP="006931AA">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7B95C61A" w14:textId="43090A23" w:rsidR="00340B73" w:rsidRPr="006931AA" w:rsidRDefault="00340B73" w:rsidP="006931AA">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Arnaud et al. (2018)</w:t>
            </w:r>
            <w:r w:rsidR="00B634C8">
              <w:rPr>
                <w:rFonts w:eastAsia="Times New Roman"/>
                <w:color w:val="000000"/>
                <w:sz w:val="20"/>
                <w:szCs w:val="20"/>
                <w:lang w:eastAsia="en-GB"/>
              </w:rPr>
              <w:t xml:space="preserve"> C</w:t>
            </w:r>
          </w:p>
        </w:tc>
        <w:tc>
          <w:tcPr>
            <w:tcW w:w="1005" w:type="dxa"/>
          </w:tcPr>
          <w:p w14:paraId="2257521D" w14:textId="4F78372D" w:rsidR="00340B73" w:rsidRPr="006931AA" w:rsidRDefault="00190205" w:rsidP="006931AA">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26BADF09" w14:textId="00EEA43F" w:rsidR="00340B73" w:rsidRPr="006931AA" w:rsidRDefault="00190205" w:rsidP="006931AA">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340B73" w:rsidRPr="00A065A7" w14:paraId="0898F943" w14:textId="20694C7D" w:rsidTr="00DD1D40">
        <w:trPr>
          <w:trHeight w:val="300"/>
        </w:trPr>
        <w:tc>
          <w:tcPr>
            <w:tcW w:w="3261" w:type="dxa"/>
            <w:shd w:val="clear" w:color="auto" w:fill="auto"/>
            <w:noWrap/>
            <w:vAlign w:val="bottom"/>
            <w:hideMark/>
          </w:tcPr>
          <w:p w14:paraId="7E1EB3B4" w14:textId="77777777" w:rsidR="00340B73" w:rsidRPr="006931AA" w:rsidRDefault="00340B73" w:rsidP="006931AA">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7AE0FFD7" w14:textId="77777777" w:rsidR="00340B73" w:rsidRPr="006931AA" w:rsidRDefault="00340B73" w:rsidP="006931AA">
            <w:pPr>
              <w:spacing w:after="0" w:line="240" w:lineRule="auto"/>
              <w:rPr>
                <w:rFonts w:eastAsia="Times New Roman"/>
                <w:color w:val="000000"/>
                <w:sz w:val="20"/>
                <w:szCs w:val="20"/>
                <w:lang w:eastAsia="en-GB"/>
              </w:rPr>
            </w:pPr>
          </w:p>
        </w:tc>
        <w:tc>
          <w:tcPr>
            <w:tcW w:w="1005" w:type="dxa"/>
          </w:tcPr>
          <w:p w14:paraId="16D7A378" w14:textId="77777777" w:rsidR="00340B73" w:rsidRPr="006931AA" w:rsidRDefault="00340B73" w:rsidP="006931AA">
            <w:pPr>
              <w:spacing w:after="0" w:line="240" w:lineRule="auto"/>
              <w:rPr>
                <w:rFonts w:eastAsia="Times New Roman"/>
                <w:color w:val="000000"/>
                <w:sz w:val="20"/>
                <w:szCs w:val="20"/>
                <w:lang w:eastAsia="en-GB"/>
              </w:rPr>
            </w:pPr>
          </w:p>
        </w:tc>
        <w:tc>
          <w:tcPr>
            <w:tcW w:w="1418" w:type="dxa"/>
          </w:tcPr>
          <w:p w14:paraId="4AFC83C9" w14:textId="0AF5E826" w:rsidR="00340B73" w:rsidRPr="006931AA" w:rsidRDefault="00340B73" w:rsidP="006931AA">
            <w:pPr>
              <w:spacing w:after="0" w:line="240" w:lineRule="auto"/>
              <w:rPr>
                <w:rFonts w:eastAsia="Times New Roman"/>
                <w:color w:val="000000"/>
                <w:sz w:val="20"/>
                <w:szCs w:val="20"/>
                <w:lang w:eastAsia="en-GB"/>
              </w:rPr>
            </w:pPr>
          </w:p>
        </w:tc>
      </w:tr>
      <w:tr w:rsidR="00340B73" w:rsidRPr="00A065A7" w14:paraId="6B7A0FB0" w14:textId="04D02B77" w:rsidTr="00DD1D40">
        <w:trPr>
          <w:trHeight w:val="300"/>
        </w:trPr>
        <w:tc>
          <w:tcPr>
            <w:tcW w:w="3261" w:type="dxa"/>
            <w:shd w:val="clear" w:color="auto" w:fill="auto"/>
            <w:noWrap/>
            <w:vAlign w:val="bottom"/>
            <w:hideMark/>
          </w:tcPr>
          <w:p w14:paraId="6F9F264D" w14:textId="10566F7D" w:rsidR="00340B73" w:rsidRPr="006931AA" w:rsidRDefault="00340B73" w:rsidP="006931AA">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xml:space="preserve">Pitch-timbre categorization </w:t>
            </w:r>
            <w:r w:rsidR="00B634C8">
              <w:rPr>
                <w:rFonts w:eastAsia="Times New Roman"/>
                <w:color w:val="000000"/>
                <w:sz w:val="20"/>
                <w:szCs w:val="20"/>
                <w:lang w:eastAsia="en-GB"/>
              </w:rPr>
              <w:t>P1</w:t>
            </w:r>
            <w:r w:rsidR="003A3414">
              <w:rPr>
                <w:rFonts w:eastAsia="Times New Roman"/>
                <w:color w:val="000000"/>
                <w:sz w:val="20"/>
                <w:szCs w:val="20"/>
                <w:lang w:eastAsia="en-GB"/>
              </w:rPr>
              <w:t>-</w:t>
            </w:r>
            <w:r w:rsidR="00B634C8" w:rsidRPr="005E4495">
              <w:rPr>
                <w:rFonts w:eastAsia="Times New Roman"/>
                <w:color w:val="000000"/>
                <w:sz w:val="20"/>
                <w:szCs w:val="20"/>
                <w:lang w:eastAsia="en-GB"/>
              </w:rPr>
              <w:t>2</w:t>
            </w:r>
            <w:r w:rsidR="008867A3">
              <w:rPr>
                <w:rFonts w:eastAsia="Times New Roman"/>
                <w:color w:val="000000"/>
                <w:sz w:val="20"/>
                <w:szCs w:val="20"/>
                <w:lang w:eastAsia="en-GB"/>
              </w:rPr>
              <w:t>, 9</w:t>
            </w:r>
          </w:p>
        </w:tc>
        <w:tc>
          <w:tcPr>
            <w:tcW w:w="3672" w:type="dxa"/>
            <w:shd w:val="clear" w:color="auto" w:fill="auto"/>
            <w:noWrap/>
            <w:vAlign w:val="bottom"/>
            <w:hideMark/>
          </w:tcPr>
          <w:p w14:paraId="478D4332" w14:textId="17A5F5D9" w:rsidR="00340B73" w:rsidRPr="006931AA" w:rsidRDefault="00340B73" w:rsidP="006931AA">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Wan et al. (2010)</w:t>
            </w:r>
            <w:r w:rsidR="00B634C8">
              <w:rPr>
                <w:rFonts w:eastAsia="Times New Roman"/>
                <w:color w:val="000000"/>
                <w:sz w:val="20"/>
                <w:szCs w:val="20"/>
                <w:lang w:eastAsia="en-GB"/>
              </w:rPr>
              <w:t xml:space="preserve"> C</w:t>
            </w:r>
          </w:p>
        </w:tc>
        <w:tc>
          <w:tcPr>
            <w:tcW w:w="1005" w:type="dxa"/>
          </w:tcPr>
          <w:p w14:paraId="42C992BA" w14:textId="589522FA" w:rsidR="00340B73" w:rsidRPr="006931AA" w:rsidRDefault="00DF0A26" w:rsidP="006931AA">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6246771B" w14:textId="5280B24E" w:rsidR="00340B73" w:rsidRPr="006931AA" w:rsidRDefault="00226129" w:rsidP="006931AA">
            <w:pPr>
              <w:spacing w:after="0" w:line="240" w:lineRule="auto"/>
              <w:rPr>
                <w:rFonts w:eastAsia="Times New Roman"/>
                <w:color w:val="000000"/>
                <w:sz w:val="20"/>
                <w:szCs w:val="20"/>
                <w:lang w:eastAsia="en-GB"/>
              </w:rPr>
            </w:pPr>
            <w:r>
              <w:rPr>
                <w:rFonts w:eastAsia="Times New Roman"/>
                <w:color w:val="000000"/>
                <w:sz w:val="20"/>
                <w:szCs w:val="20"/>
                <w:lang w:eastAsia="en-GB"/>
              </w:rPr>
              <w:t>Early(&lt;13yrs)</w:t>
            </w:r>
          </w:p>
        </w:tc>
      </w:tr>
      <w:tr w:rsidR="00340B73" w:rsidRPr="00A065A7" w14:paraId="43A0B631" w14:textId="0C4694E7" w:rsidTr="00DD1D40">
        <w:trPr>
          <w:trHeight w:val="300"/>
        </w:trPr>
        <w:tc>
          <w:tcPr>
            <w:tcW w:w="3261" w:type="dxa"/>
            <w:shd w:val="clear" w:color="auto" w:fill="auto"/>
            <w:noWrap/>
            <w:vAlign w:val="bottom"/>
            <w:hideMark/>
          </w:tcPr>
          <w:p w14:paraId="44B8CD98" w14:textId="77777777" w:rsidR="00340B73" w:rsidRPr="006931AA" w:rsidRDefault="00340B73" w:rsidP="006931AA">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00B42766" w14:textId="77777777" w:rsidR="00340B73" w:rsidRPr="006931AA" w:rsidRDefault="00340B73" w:rsidP="006931AA">
            <w:pPr>
              <w:spacing w:after="0" w:line="240" w:lineRule="auto"/>
              <w:rPr>
                <w:rFonts w:eastAsia="Times New Roman"/>
                <w:color w:val="000000"/>
                <w:sz w:val="20"/>
                <w:szCs w:val="20"/>
                <w:lang w:eastAsia="en-GB"/>
              </w:rPr>
            </w:pPr>
          </w:p>
        </w:tc>
        <w:tc>
          <w:tcPr>
            <w:tcW w:w="1005" w:type="dxa"/>
          </w:tcPr>
          <w:p w14:paraId="35D28924" w14:textId="77777777" w:rsidR="00340B73" w:rsidRPr="006931AA" w:rsidRDefault="00340B73" w:rsidP="006931AA">
            <w:pPr>
              <w:spacing w:after="0" w:line="240" w:lineRule="auto"/>
              <w:rPr>
                <w:rFonts w:eastAsia="Times New Roman"/>
                <w:color w:val="000000"/>
                <w:sz w:val="20"/>
                <w:szCs w:val="20"/>
                <w:lang w:eastAsia="en-GB"/>
              </w:rPr>
            </w:pPr>
          </w:p>
        </w:tc>
        <w:tc>
          <w:tcPr>
            <w:tcW w:w="1418" w:type="dxa"/>
          </w:tcPr>
          <w:p w14:paraId="6A83B154" w14:textId="4A0ED372" w:rsidR="00340B73" w:rsidRPr="006931AA" w:rsidRDefault="00340B73" w:rsidP="006931AA">
            <w:pPr>
              <w:spacing w:after="0" w:line="240" w:lineRule="auto"/>
              <w:rPr>
                <w:rFonts w:eastAsia="Times New Roman"/>
                <w:color w:val="000000"/>
                <w:sz w:val="20"/>
                <w:szCs w:val="20"/>
                <w:lang w:eastAsia="en-GB"/>
              </w:rPr>
            </w:pPr>
          </w:p>
        </w:tc>
      </w:tr>
      <w:tr w:rsidR="009D7C95" w:rsidRPr="00A065A7" w14:paraId="27ED4176" w14:textId="2C03753C" w:rsidTr="00DD1D40">
        <w:trPr>
          <w:trHeight w:val="300"/>
        </w:trPr>
        <w:tc>
          <w:tcPr>
            <w:tcW w:w="3261" w:type="dxa"/>
            <w:shd w:val="clear" w:color="auto" w:fill="auto"/>
            <w:noWrap/>
            <w:vAlign w:val="bottom"/>
            <w:hideMark/>
          </w:tcPr>
          <w:p w14:paraId="077A457E" w14:textId="5EFFCACD"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Transposed melody discrimination</w:t>
            </w:r>
            <w:r w:rsidR="008F26AC">
              <w:rPr>
                <w:rFonts w:eastAsia="Times New Roman"/>
                <w:color w:val="000000"/>
                <w:sz w:val="20"/>
                <w:szCs w:val="20"/>
                <w:lang w:eastAsia="en-GB"/>
              </w:rPr>
              <w:t xml:space="preserve"> P1</w:t>
            </w:r>
            <w:r w:rsidR="003A3414">
              <w:rPr>
                <w:rFonts w:eastAsia="Times New Roman"/>
                <w:color w:val="000000"/>
                <w:sz w:val="20"/>
                <w:szCs w:val="20"/>
                <w:lang w:eastAsia="en-GB"/>
              </w:rPr>
              <w:t>-</w:t>
            </w:r>
            <w:r w:rsidR="008F26AC">
              <w:rPr>
                <w:rFonts w:eastAsia="Times New Roman"/>
                <w:color w:val="000000"/>
                <w:sz w:val="20"/>
                <w:szCs w:val="20"/>
                <w:lang w:eastAsia="en-GB"/>
              </w:rPr>
              <w:t>2</w:t>
            </w:r>
            <w:r w:rsidR="00AF31DB">
              <w:rPr>
                <w:rFonts w:eastAsia="Times New Roman"/>
                <w:color w:val="000000"/>
                <w:sz w:val="20"/>
                <w:szCs w:val="20"/>
                <w:lang w:eastAsia="en-GB"/>
              </w:rPr>
              <w:t>, 9</w:t>
            </w:r>
          </w:p>
        </w:tc>
        <w:tc>
          <w:tcPr>
            <w:tcW w:w="3672" w:type="dxa"/>
            <w:shd w:val="clear" w:color="auto" w:fill="auto"/>
            <w:noWrap/>
            <w:vAlign w:val="bottom"/>
            <w:hideMark/>
          </w:tcPr>
          <w:p w14:paraId="78C899BC" w14:textId="56B4B11A"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xml:space="preserve">Voss and </w:t>
            </w:r>
            <w:proofErr w:type="spellStart"/>
            <w:r w:rsidRPr="006931AA">
              <w:rPr>
                <w:rFonts w:eastAsia="Times New Roman"/>
                <w:color w:val="000000"/>
                <w:sz w:val="20"/>
                <w:szCs w:val="20"/>
                <w:lang w:eastAsia="en-GB"/>
              </w:rPr>
              <w:t>Zatorre</w:t>
            </w:r>
            <w:proofErr w:type="spellEnd"/>
            <w:r w:rsidRPr="006931AA">
              <w:rPr>
                <w:rFonts w:eastAsia="Times New Roman"/>
                <w:color w:val="000000"/>
                <w:sz w:val="20"/>
                <w:szCs w:val="20"/>
                <w:lang w:eastAsia="en-GB"/>
              </w:rPr>
              <w:t xml:space="preserve"> (2011)</w:t>
            </w:r>
            <w:r w:rsidR="008F26AC">
              <w:rPr>
                <w:rFonts w:eastAsia="Times New Roman"/>
                <w:color w:val="000000"/>
                <w:sz w:val="20"/>
                <w:szCs w:val="20"/>
                <w:lang w:eastAsia="en-GB"/>
              </w:rPr>
              <w:t xml:space="preserve"> C</w:t>
            </w:r>
          </w:p>
        </w:tc>
        <w:tc>
          <w:tcPr>
            <w:tcW w:w="1005" w:type="dxa"/>
          </w:tcPr>
          <w:p w14:paraId="0E77200C" w14:textId="09D8E14C" w:rsidR="009D7C95" w:rsidRPr="006931AA" w:rsidRDefault="009D7C95"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26A31FDC" w14:textId="6047DC7A" w:rsidR="009D7C95" w:rsidRPr="006931AA" w:rsidRDefault="009D7C95"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9D7C95" w:rsidRPr="00A065A7" w14:paraId="19D6C213" w14:textId="1666DEC7" w:rsidTr="00DD1D40">
        <w:trPr>
          <w:trHeight w:val="300"/>
        </w:trPr>
        <w:tc>
          <w:tcPr>
            <w:tcW w:w="3261" w:type="dxa"/>
            <w:shd w:val="clear" w:color="auto" w:fill="auto"/>
            <w:noWrap/>
            <w:vAlign w:val="bottom"/>
            <w:hideMark/>
          </w:tcPr>
          <w:p w14:paraId="53F508DC" w14:textId="77777777"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7A61B437" w14:textId="77777777" w:rsidR="009D7C95" w:rsidRPr="006931AA" w:rsidRDefault="009D7C95" w:rsidP="009D7C95">
            <w:pPr>
              <w:spacing w:after="0" w:line="240" w:lineRule="auto"/>
              <w:rPr>
                <w:rFonts w:eastAsia="Times New Roman"/>
                <w:color w:val="000000"/>
                <w:sz w:val="20"/>
                <w:szCs w:val="20"/>
                <w:lang w:eastAsia="en-GB"/>
              </w:rPr>
            </w:pPr>
          </w:p>
        </w:tc>
        <w:tc>
          <w:tcPr>
            <w:tcW w:w="1005" w:type="dxa"/>
          </w:tcPr>
          <w:p w14:paraId="4461E731" w14:textId="77777777" w:rsidR="009D7C95" w:rsidRPr="006931AA" w:rsidRDefault="009D7C95" w:rsidP="009D7C95">
            <w:pPr>
              <w:spacing w:after="0" w:line="240" w:lineRule="auto"/>
              <w:rPr>
                <w:rFonts w:eastAsia="Times New Roman"/>
                <w:color w:val="000000"/>
                <w:sz w:val="20"/>
                <w:szCs w:val="20"/>
                <w:lang w:eastAsia="en-GB"/>
              </w:rPr>
            </w:pPr>
          </w:p>
        </w:tc>
        <w:tc>
          <w:tcPr>
            <w:tcW w:w="1418" w:type="dxa"/>
          </w:tcPr>
          <w:p w14:paraId="280B6538" w14:textId="0B151F64" w:rsidR="009D7C95" w:rsidRPr="006931AA" w:rsidRDefault="009D7C95" w:rsidP="009D7C95">
            <w:pPr>
              <w:spacing w:after="0" w:line="240" w:lineRule="auto"/>
              <w:rPr>
                <w:rFonts w:eastAsia="Times New Roman"/>
                <w:color w:val="000000"/>
                <w:sz w:val="20"/>
                <w:szCs w:val="20"/>
                <w:lang w:eastAsia="en-GB"/>
              </w:rPr>
            </w:pPr>
          </w:p>
        </w:tc>
      </w:tr>
      <w:tr w:rsidR="009D7C95" w:rsidRPr="00A065A7" w14:paraId="589C10DC" w14:textId="77213269" w:rsidTr="00DD1D40">
        <w:trPr>
          <w:trHeight w:val="300"/>
        </w:trPr>
        <w:tc>
          <w:tcPr>
            <w:tcW w:w="3261" w:type="dxa"/>
            <w:shd w:val="clear" w:color="auto" w:fill="auto"/>
            <w:noWrap/>
            <w:vAlign w:val="bottom"/>
            <w:hideMark/>
          </w:tcPr>
          <w:p w14:paraId="5EE00567" w14:textId="18E09819"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Speech perception</w:t>
            </w:r>
            <w:r w:rsidR="00BB4E94">
              <w:rPr>
                <w:rFonts w:eastAsia="Times New Roman"/>
                <w:color w:val="000000"/>
                <w:sz w:val="20"/>
                <w:szCs w:val="20"/>
                <w:lang w:eastAsia="en-GB"/>
              </w:rPr>
              <w:t xml:space="preserve"> P1</w:t>
            </w:r>
            <w:r w:rsidR="003A3414">
              <w:rPr>
                <w:rFonts w:eastAsia="Times New Roman"/>
                <w:color w:val="000000"/>
                <w:sz w:val="20"/>
                <w:szCs w:val="20"/>
                <w:lang w:eastAsia="en-GB"/>
              </w:rPr>
              <w:t>-</w:t>
            </w:r>
            <w:r w:rsidR="00BB4E94" w:rsidRPr="00BB4E94">
              <w:rPr>
                <w:rFonts w:eastAsia="Times New Roman"/>
                <w:color w:val="000000"/>
                <w:sz w:val="20"/>
                <w:szCs w:val="20"/>
                <w:lang w:eastAsia="en-GB"/>
              </w:rPr>
              <w:t>3</w:t>
            </w:r>
          </w:p>
        </w:tc>
        <w:tc>
          <w:tcPr>
            <w:tcW w:w="3672" w:type="dxa"/>
            <w:shd w:val="clear" w:color="auto" w:fill="auto"/>
            <w:noWrap/>
            <w:vAlign w:val="bottom"/>
            <w:hideMark/>
          </w:tcPr>
          <w:p w14:paraId="533C2A97" w14:textId="11F649B2"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xml:space="preserve">Niemeyer &amp; </w:t>
            </w:r>
            <w:proofErr w:type="spellStart"/>
            <w:r w:rsidRPr="006931AA">
              <w:rPr>
                <w:rFonts w:eastAsia="Times New Roman"/>
                <w:color w:val="000000"/>
                <w:sz w:val="20"/>
                <w:szCs w:val="20"/>
                <w:lang w:eastAsia="en-GB"/>
              </w:rPr>
              <w:t>Starlinger</w:t>
            </w:r>
            <w:proofErr w:type="spellEnd"/>
            <w:r w:rsidRPr="006931AA">
              <w:rPr>
                <w:rFonts w:eastAsia="Times New Roman"/>
                <w:color w:val="000000"/>
                <w:sz w:val="20"/>
                <w:szCs w:val="20"/>
                <w:lang w:eastAsia="en-GB"/>
              </w:rPr>
              <w:t xml:space="preserve"> (1981)</w:t>
            </w:r>
            <w:r w:rsidR="00032827">
              <w:rPr>
                <w:rFonts w:eastAsia="Times New Roman"/>
                <w:color w:val="000000"/>
                <w:sz w:val="20"/>
                <w:szCs w:val="20"/>
                <w:lang w:eastAsia="en-GB"/>
              </w:rPr>
              <w:t xml:space="preserve"> C</w:t>
            </w:r>
          </w:p>
        </w:tc>
        <w:tc>
          <w:tcPr>
            <w:tcW w:w="1005" w:type="dxa"/>
          </w:tcPr>
          <w:p w14:paraId="400E2990" w14:textId="1922B65F" w:rsidR="009D7C95" w:rsidRPr="006931AA" w:rsidRDefault="009D7C95"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4B3875A3" w14:textId="63EC1D85" w:rsidR="009D7C95" w:rsidRPr="006931AA" w:rsidRDefault="000C39FB"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9D7C95" w:rsidRPr="00A065A7" w14:paraId="7522B32C" w14:textId="7C7B5F3F" w:rsidTr="00DD1D40">
        <w:trPr>
          <w:trHeight w:val="300"/>
        </w:trPr>
        <w:tc>
          <w:tcPr>
            <w:tcW w:w="3261" w:type="dxa"/>
            <w:shd w:val="clear" w:color="auto" w:fill="auto"/>
            <w:noWrap/>
            <w:vAlign w:val="bottom"/>
            <w:hideMark/>
          </w:tcPr>
          <w:p w14:paraId="46986969" w14:textId="77777777"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6010C446" w14:textId="34FB923A"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Lucas (1984)</w:t>
            </w:r>
            <w:r w:rsidR="00032827">
              <w:rPr>
                <w:rFonts w:eastAsia="Times New Roman"/>
                <w:color w:val="000000"/>
                <w:sz w:val="20"/>
                <w:szCs w:val="20"/>
                <w:lang w:eastAsia="en-GB"/>
              </w:rPr>
              <w:t xml:space="preserve"> C</w:t>
            </w:r>
          </w:p>
        </w:tc>
        <w:tc>
          <w:tcPr>
            <w:tcW w:w="1005" w:type="dxa"/>
          </w:tcPr>
          <w:p w14:paraId="3CBF2692" w14:textId="559DFE47" w:rsidR="009D7C95" w:rsidRPr="006931AA" w:rsidRDefault="009D7C95"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03C553EF" w14:textId="055F7781" w:rsidR="009D7C95" w:rsidRPr="006931AA" w:rsidRDefault="00761986"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9D7C95" w:rsidRPr="00A065A7" w14:paraId="29EDD81A" w14:textId="786E5A00" w:rsidTr="00DD1D40">
        <w:trPr>
          <w:trHeight w:val="300"/>
        </w:trPr>
        <w:tc>
          <w:tcPr>
            <w:tcW w:w="3261" w:type="dxa"/>
            <w:shd w:val="clear" w:color="auto" w:fill="auto"/>
            <w:noWrap/>
            <w:vAlign w:val="bottom"/>
            <w:hideMark/>
          </w:tcPr>
          <w:p w14:paraId="4F409BBD" w14:textId="77777777"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7CA38C21" w14:textId="322588FF"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Muchnik, et al. (1991)</w:t>
            </w:r>
            <w:r w:rsidR="00032827">
              <w:rPr>
                <w:rFonts w:eastAsia="Times New Roman"/>
                <w:color w:val="000000"/>
                <w:sz w:val="20"/>
                <w:szCs w:val="20"/>
                <w:lang w:eastAsia="en-GB"/>
              </w:rPr>
              <w:t xml:space="preserve"> C</w:t>
            </w:r>
          </w:p>
        </w:tc>
        <w:tc>
          <w:tcPr>
            <w:tcW w:w="1005" w:type="dxa"/>
          </w:tcPr>
          <w:p w14:paraId="474C0B46" w14:textId="7A89F256" w:rsidR="009D7C95" w:rsidRPr="006931AA" w:rsidRDefault="009D7C95"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3FD062CB" w14:textId="7983EF2A" w:rsidR="009D7C95" w:rsidRPr="006931AA" w:rsidRDefault="0039106F"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9D7C95" w:rsidRPr="00A065A7" w14:paraId="11A0BA0A" w14:textId="096E6C05" w:rsidTr="00DD1D40">
        <w:trPr>
          <w:trHeight w:val="300"/>
        </w:trPr>
        <w:tc>
          <w:tcPr>
            <w:tcW w:w="3261" w:type="dxa"/>
            <w:shd w:val="clear" w:color="auto" w:fill="auto"/>
            <w:noWrap/>
            <w:vAlign w:val="bottom"/>
            <w:hideMark/>
          </w:tcPr>
          <w:p w14:paraId="2488321E" w14:textId="77777777"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17F7661E" w14:textId="650574E1" w:rsidR="009D7C95" w:rsidRPr="006931AA" w:rsidRDefault="009D7C95" w:rsidP="009D7C95">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Röder</w:t>
            </w:r>
            <w:proofErr w:type="spellEnd"/>
            <w:r w:rsidRPr="006931AA">
              <w:rPr>
                <w:rFonts w:eastAsia="Times New Roman"/>
                <w:color w:val="000000"/>
                <w:sz w:val="20"/>
                <w:szCs w:val="20"/>
                <w:lang w:eastAsia="en-GB"/>
              </w:rPr>
              <w:t xml:space="preserve"> et al. (2003)</w:t>
            </w:r>
            <w:r w:rsidR="00032827">
              <w:rPr>
                <w:rFonts w:eastAsia="Times New Roman"/>
                <w:color w:val="000000"/>
                <w:sz w:val="20"/>
                <w:szCs w:val="20"/>
                <w:lang w:eastAsia="en-GB"/>
              </w:rPr>
              <w:t xml:space="preserve"> C</w:t>
            </w:r>
          </w:p>
        </w:tc>
        <w:tc>
          <w:tcPr>
            <w:tcW w:w="1005" w:type="dxa"/>
          </w:tcPr>
          <w:p w14:paraId="40070771" w14:textId="02F904E1" w:rsidR="009D7C95" w:rsidRPr="006931AA" w:rsidRDefault="009D7C95"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75A8FF54" w14:textId="4165423E" w:rsidR="009D7C95" w:rsidRPr="006931AA" w:rsidRDefault="005E5DDA"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9D7C95" w:rsidRPr="00A065A7" w14:paraId="7C72A1B2" w14:textId="6E145215" w:rsidTr="00DD1D40">
        <w:trPr>
          <w:trHeight w:val="300"/>
        </w:trPr>
        <w:tc>
          <w:tcPr>
            <w:tcW w:w="3261" w:type="dxa"/>
            <w:shd w:val="clear" w:color="auto" w:fill="auto"/>
            <w:noWrap/>
            <w:vAlign w:val="bottom"/>
            <w:hideMark/>
          </w:tcPr>
          <w:p w14:paraId="5E0DC3D5" w14:textId="77777777"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511EB70B" w14:textId="1D61B834" w:rsidR="009D7C95" w:rsidRPr="006931AA" w:rsidRDefault="009D7C95" w:rsidP="009D7C95">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Hugdahl</w:t>
            </w:r>
            <w:proofErr w:type="spellEnd"/>
            <w:r w:rsidRPr="006931AA">
              <w:rPr>
                <w:rFonts w:eastAsia="Times New Roman"/>
                <w:color w:val="000000"/>
                <w:sz w:val="20"/>
                <w:szCs w:val="20"/>
                <w:lang w:eastAsia="en-GB"/>
              </w:rPr>
              <w:t xml:space="preserve"> et al. (2004)</w:t>
            </w:r>
            <w:r w:rsidR="00032827">
              <w:rPr>
                <w:rFonts w:eastAsia="Times New Roman"/>
                <w:color w:val="000000"/>
                <w:sz w:val="20"/>
                <w:szCs w:val="20"/>
                <w:lang w:eastAsia="en-GB"/>
              </w:rPr>
              <w:t xml:space="preserve"> C</w:t>
            </w:r>
          </w:p>
        </w:tc>
        <w:tc>
          <w:tcPr>
            <w:tcW w:w="1005" w:type="dxa"/>
          </w:tcPr>
          <w:p w14:paraId="0F54A405" w14:textId="51983F59" w:rsidR="009D7C95" w:rsidRPr="006931AA" w:rsidRDefault="009D7C95"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234FA030" w14:textId="350C91D3" w:rsidR="009D7C95" w:rsidRPr="006931AA" w:rsidRDefault="00A57DEF"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9D7C95" w:rsidRPr="00A065A7" w14:paraId="3B6754CB" w14:textId="6EADF6AA" w:rsidTr="00DD1D40">
        <w:trPr>
          <w:trHeight w:val="300"/>
        </w:trPr>
        <w:tc>
          <w:tcPr>
            <w:tcW w:w="3261" w:type="dxa"/>
            <w:shd w:val="clear" w:color="auto" w:fill="auto"/>
            <w:noWrap/>
            <w:vAlign w:val="bottom"/>
            <w:hideMark/>
          </w:tcPr>
          <w:p w14:paraId="54B23149" w14:textId="77777777"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53198EAB" w14:textId="48E45BE9" w:rsidR="009D7C95" w:rsidRPr="006931AA" w:rsidRDefault="009D7C95" w:rsidP="009D7C95">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Rokem</w:t>
            </w:r>
            <w:proofErr w:type="spellEnd"/>
            <w:r w:rsidRPr="006931AA">
              <w:rPr>
                <w:rFonts w:eastAsia="Times New Roman"/>
                <w:color w:val="000000"/>
                <w:sz w:val="20"/>
                <w:szCs w:val="20"/>
                <w:lang w:eastAsia="en-GB"/>
              </w:rPr>
              <w:t xml:space="preserve"> &amp; </w:t>
            </w:r>
            <w:proofErr w:type="spellStart"/>
            <w:r w:rsidRPr="006931AA">
              <w:rPr>
                <w:rFonts w:eastAsia="Times New Roman"/>
                <w:color w:val="000000"/>
                <w:sz w:val="20"/>
                <w:szCs w:val="20"/>
                <w:lang w:eastAsia="en-GB"/>
              </w:rPr>
              <w:t>Ahissar</w:t>
            </w:r>
            <w:proofErr w:type="spellEnd"/>
            <w:r w:rsidRPr="006931AA">
              <w:rPr>
                <w:rFonts w:eastAsia="Times New Roman"/>
                <w:color w:val="000000"/>
                <w:sz w:val="20"/>
                <w:szCs w:val="20"/>
                <w:lang w:eastAsia="en-GB"/>
              </w:rPr>
              <w:t xml:space="preserve"> (2009)</w:t>
            </w:r>
            <w:r w:rsidR="00032827">
              <w:rPr>
                <w:rFonts w:eastAsia="Times New Roman"/>
                <w:color w:val="000000"/>
                <w:sz w:val="20"/>
                <w:szCs w:val="20"/>
                <w:lang w:eastAsia="en-GB"/>
              </w:rPr>
              <w:t xml:space="preserve"> C</w:t>
            </w:r>
          </w:p>
        </w:tc>
        <w:tc>
          <w:tcPr>
            <w:tcW w:w="1005" w:type="dxa"/>
          </w:tcPr>
          <w:p w14:paraId="52FCBE3E" w14:textId="061C5471" w:rsidR="009D7C95" w:rsidRDefault="009D7C95"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48874F70" w14:textId="3D251754" w:rsidR="009D7C95" w:rsidRPr="006931AA" w:rsidRDefault="009D7C95"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9D7C95" w:rsidRPr="00A065A7" w14:paraId="41B27E77" w14:textId="08A1603B" w:rsidTr="00DD1D40">
        <w:trPr>
          <w:trHeight w:val="300"/>
        </w:trPr>
        <w:tc>
          <w:tcPr>
            <w:tcW w:w="3261" w:type="dxa"/>
            <w:shd w:val="clear" w:color="auto" w:fill="auto"/>
            <w:noWrap/>
            <w:vAlign w:val="bottom"/>
            <w:hideMark/>
          </w:tcPr>
          <w:p w14:paraId="062CB8E1" w14:textId="77777777"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7CBD4E00" w14:textId="4B5C5E96" w:rsidR="009D7C95" w:rsidRPr="006931AA" w:rsidRDefault="009D7C95" w:rsidP="009D7C95">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Ménard</w:t>
            </w:r>
            <w:proofErr w:type="spellEnd"/>
            <w:r w:rsidRPr="006931AA">
              <w:rPr>
                <w:rFonts w:eastAsia="Times New Roman"/>
                <w:color w:val="000000"/>
                <w:sz w:val="20"/>
                <w:szCs w:val="20"/>
                <w:lang w:eastAsia="en-GB"/>
              </w:rPr>
              <w:t xml:space="preserve"> et al. (2009)</w:t>
            </w:r>
            <w:r w:rsidR="00032827">
              <w:rPr>
                <w:rFonts w:eastAsia="Times New Roman"/>
                <w:color w:val="000000"/>
                <w:sz w:val="20"/>
                <w:szCs w:val="20"/>
                <w:lang w:eastAsia="en-GB"/>
              </w:rPr>
              <w:t xml:space="preserve"> C</w:t>
            </w:r>
          </w:p>
        </w:tc>
        <w:tc>
          <w:tcPr>
            <w:tcW w:w="1005" w:type="dxa"/>
          </w:tcPr>
          <w:p w14:paraId="3E350375" w14:textId="428D570A" w:rsidR="009D7C95" w:rsidRPr="006931AA" w:rsidRDefault="00AC382D"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2358AF87" w14:textId="37C0A359" w:rsidR="009D7C95" w:rsidRPr="006931AA" w:rsidRDefault="00AC382D"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9D7C95" w:rsidRPr="00A065A7" w14:paraId="296EED78" w14:textId="2F105E72" w:rsidTr="00DD1D40">
        <w:trPr>
          <w:trHeight w:val="300"/>
        </w:trPr>
        <w:tc>
          <w:tcPr>
            <w:tcW w:w="3261" w:type="dxa"/>
            <w:shd w:val="clear" w:color="auto" w:fill="auto"/>
            <w:noWrap/>
            <w:vAlign w:val="bottom"/>
            <w:hideMark/>
          </w:tcPr>
          <w:p w14:paraId="77AA609C" w14:textId="77777777"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5E494884" w14:textId="36BFC49E" w:rsidR="009D7C95" w:rsidRPr="006931AA" w:rsidRDefault="009D7C95" w:rsidP="009D7C95">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Klinge</w:t>
            </w:r>
            <w:proofErr w:type="spellEnd"/>
            <w:r w:rsidRPr="006931AA">
              <w:rPr>
                <w:rFonts w:eastAsia="Times New Roman"/>
                <w:color w:val="000000"/>
                <w:sz w:val="20"/>
                <w:szCs w:val="20"/>
                <w:lang w:eastAsia="en-GB"/>
              </w:rPr>
              <w:t xml:space="preserve"> et al. (2010) </w:t>
            </w:r>
            <w:r w:rsidR="00032827">
              <w:rPr>
                <w:rFonts w:eastAsia="Times New Roman"/>
                <w:color w:val="000000"/>
                <w:sz w:val="20"/>
                <w:szCs w:val="20"/>
                <w:lang w:eastAsia="en-GB"/>
              </w:rPr>
              <w:t>C</w:t>
            </w:r>
          </w:p>
        </w:tc>
        <w:tc>
          <w:tcPr>
            <w:tcW w:w="1005" w:type="dxa"/>
          </w:tcPr>
          <w:p w14:paraId="2F74B76B" w14:textId="06E29C6A" w:rsidR="009D7C95" w:rsidRPr="006931AA" w:rsidRDefault="00B12834"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2713FC66" w14:textId="75947473" w:rsidR="009D7C95" w:rsidRPr="006931AA" w:rsidRDefault="00B12834"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9D7C95" w:rsidRPr="00A065A7" w14:paraId="6CBB30C7" w14:textId="123D09F4" w:rsidTr="00DD1D40">
        <w:trPr>
          <w:trHeight w:val="300"/>
        </w:trPr>
        <w:tc>
          <w:tcPr>
            <w:tcW w:w="3261" w:type="dxa"/>
            <w:shd w:val="clear" w:color="auto" w:fill="auto"/>
            <w:noWrap/>
            <w:vAlign w:val="bottom"/>
            <w:hideMark/>
          </w:tcPr>
          <w:p w14:paraId="1F98DE8D" w14:textId="77777777"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469E856A" w14:textId="2E6DB30F"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Dietrich et al. (2011; 2013)</w:t>
            </w:r>
            <w:r w:rsidR="00032827">
              <w:rPr>
                <w:rFonts w:eastAsia="Times New Roman"/>
                <w:color w:val="000000"/>
                <w:sz w:val="20"/>
                <w:szCs w:val="20"/>
                <w:lang w:eastAsia="en-GB"/>
              </w:rPr>
              <w:t xml:space="preserve"> C</w:t>
            </w:r>
          </w:p>
        </w:tc>
        <w:tc>
          <w:tcPr>
            <w:tcW w:w="1005" w:type="dxa"/>
          </w:tcPr>
          <w:p w14:paraId="32D4791A" w14:textId="5AEC7714" w:rsidR="009D7C95" w:rsidRPr="006931AA" w:rsidRDefault="00DA1797"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14B79E4C" w14:textId="298293A6" w:rsidR="009D7C95" w:rsidRPr="006931AA" w:rsidRDefault="005867D6" w:rsidP="009D7C95">
            <w:pPr>
              <w:spacing w:after="0" w:line="240" w:lineRule="auto"/>
              <w:rPr>
                <w:rFonts w:eastAsia="Times New Roman"/>
                <w:color w:val="000000"/>
                <w:sz w:val="20"/>
                <w:szCs w:val="20"/>
                <w:lang w:eastAsia="en-GB"/>
              </w:rPr>
            </w:pPr>
            <w:r>
              <w:rPr>
                <w:rFonts w:eastAsia="Times New Roman"/>
                <w:color w:val="000000"/>
                <w:sz w:val="20"/>
                <w:szCs w:val="20"/>
                <w:lang w:eastAsia="en-GB"/>
              </w:rPr>
              <w:t>Mix</w:t>
            </w:r>
            <w:r w:rsidR="00B17B08">
              <w:rPr>
                <w:rFonts w:eastAsia="Times New Roman"/>
                <w:color w:val="000000"/>
                <w:sz w:val="20"/>
                <w:szCs w:val="20"/>
                <w:lang w:eastAsia="en-GB"/>
              </w:rPr>
              <w:t>; Mix</w:t>
            </w:r>
          </w:p>
        </w:tc>
      </w:tr>
      <w:tr w:rsidR="007B3D87" w:rsidRPr="00A065A7" w14:paraId="66DB33B4" w14:textId="630AC7CE" w:rsidTr="00DD1D40">
        <w:trPr>
          <w:trHeight w:val="300"/>
        </w:trPr>
        <w:tc>
          <w:tcPr>
            <w:tcW w:w="3261" w:type="dxa"/>
            <w:tcBorders>
              <w:bottom w:val="nil"/>
            </w:tcBorders>
            <w:shd w:val="clear" w:color="auto" w:fill="auto"/>
            <w:noWrap/>
            <w:vAlign w:val="bottom"/>
            <w:hideMark/>
          </w:tcPr>
          <w:p w14:paraId="644B4617" w14:textId="77777777" w:rsidR="007B3D87" w:rsidRPr="006931AA" w:rsidRDefault="007B3D87" w:rsidP="007B3D87">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tcBorders>
              <w:bottom w:val="nil"/>
            </w:tcBorders>
            <w:shd w:val="clear" w:color="auto" w:fill="auto"/>
            <w:noWrap/>
            <w:vAlign w:val="bottom"/>
            <w:hideMark/>
          </w:tcPr>
          <w:p w14:paraId="36CCCDAD" w14:textId="2A73157D" w:rsidR="007B3D87" w:rsidRPr="006931AA" w:rsidRDefault="007B3D87" w:rsidP="007B3D87">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Föcker</w:t>
            </w:r>
            <w:proofErr w:type="spellEnd"/>
            <w:r w:rsidRPr="006931AA">
              <w:rPr>
                <w:rFonts w:eastAsia="Times New Roman"/>
                <w:color w:val="000000"/>
                <w:sz w:val="20"/>
                <w:szCs w:val="20"/>
                <w:lang w:eastAsia="en-GB"/>
              </w:rPr>
              <w:t xml:space="preserve"> et al. (2012)</w:t>
            </w:r>
            <w:r w:rsidR="00032827">
              <w:rPr>
                <w:rFonts w:eastAsia="Times New Roman"/>
                <w:color w:val="000000"/>
                <w:sz w:val="20"/>
                <w:szCs w:val="20"/>
                <w:lang w:eastAsia="en-GB"/>
              </w:rPr>
              <w:t xml:space="preserve"> C</w:t>
            </w:r>
          </w:p>
        </w:tc>
        <w:tc>
          <w:tcPr>
            <w:tcW w:w="1005" w:type="dxa"/>
            <w:tcBorders>
              <w:bottom w:val="nil"/>
            </w:tcBorders>
          </w:tcPr>
          <w:p w14:paraId="7ABD5A08" w14:textId="3DCDF207" w:rsidR="007B3D87" w:rsidRPr="006931AA" w:rsidRDefault="007B3D87" w:rsidP="007B3D87">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Borders>
              <w:bottom w:val="nil"/>
            </w:tcBorders>
          </w:tcPr>
          <w:p w14:paraId="3EEB658F" w14:textId="20CABB54" w:rsidR="007B3D87" w:rsidRPr="006931AA" w:rsidRDefault="007B3D87" w:rsidP="007B3D87">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9D7C95" w:rsidRPr="00A065A7" w14:paraId="72271647" w14:textId="29802C99" w:rsidTr="00DD1D40">
        <w:trPr>
          <w:trHeight w:val="300"/>
        </w:trPr>
        <w:tc>
          <w:tcPr>
            <w:tcW w:w="3261" w:type="dxa"/>
            <w:tcBorders>
              <w:bottom w:val="nil"/>
            </w:tcBorders>
            <w:shd w:val="clear" w:color="auto" w:fill="auto"/>
            <w:noWrap/>
            <w:vAlign w:val="bottom"/>
            <w:hideMark/>
          </w:tcPr>
          <w:p w14:paraId="025B634D" w14:textId="77777777" w:rsidR="009D7C95" w:rsidRPr="006931AA" w:rsidRDefault="009D7C95" w:rsidP="009D7C95">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tcBorders>
              <w:bottom w:val="nil"/>
            </w:tcBorders>
            <w:shd w:val="clear" w:color="auto" w:fill="auto"/>
            <w:noWrap/>
            <w:vAlign w:val="bottom"/>
            <w:hideMark/>
          </w:tcPr>
          <w:p w14:paraId="06FD2B76" w14:textId="77777777" w:rsidR="009D7C95" w:rsidRPr="006931AA" w:rsidRDefault="009D7C95" w:rsidP="009D7C95">
            <w:pPr>
              <w:spacing w:after="0" w:line="240" w:lineRule="auto"/>
              <w:rPr>
                <w:rFonts w:eastAsia="Times New Roman"/>
                <w:color w:val="000000"/>
                <w:sz w:val="20"/>
                <w:szCs w:val="20"/>
                <w:lang w:eastAsia="en-GB"/>
              </w:rPr>
            </w:pPr>
          </w:p>
        </w:tc>
        <w:tc>
          <w:tcPr>
            <w:tcW w:w="1005" w:type="dxa"/>
            <w:tcBorders>
              <w:bottom w:val="nil"/>
            </w:tcBorders>
          </w:tcPr>
          <w:p w14:paraId="5A483C29" w14:textId="77777777" w:rsidR="009D7C95" w:rsidRPr="006931AA" w:rsidRDefault="009D7C95" w:rsidP="009D7C95">
            <w:pPr>
              <w:spacing w:after="0" w:line="240" w:lineRule="auto"/>
              <w:rPr>
                <w:rFonts w:eastAsia="Times New Roman"/>
                <w:color w:val="000000"/>
                <w:sz w:val="20"/>
                <w:szCs w:val="20"/>
                <w:lang w:eastAsia="en-GB"/>
              </w:rPr>
            </w:pPr>
          </w:p>
        </w:tc>
        <w:tc>
          <w:tcPr>
            <w:tcW w:w="1418" w:type="dxa"/>
            <w:tcBorders>
              <w:bottom w:val="nil"/>
            </w:tcBorders>
          </w:tcPr>
          <w:p w14:paraId="159B10F1" w14:textId="4D33E0E9" w:rsidR="009D7C95" w:rsidRPr="006931AA" w:rsidRDefault="009D7C95" w:rsidP="009D7C95">
            <w:pPr>
              <w:spacing w:after="0" w:line="240" w:lineRule="auto"/>
              <w:rPr>
                <w:rFonts w:eastAsia="Times New Roman"/>
                <w:color w:val="000000"/>
                <w:sz w:val="20"/>
                <w:szCs w:val="20"/>
                <w:lang w:eastAsia="en-GB"/>
              </w:rPr>
            </w:pPr>
          </w:p>
        </w:tc>
      </w:tr>
      <w:tr w:rsidR="00686908" w:rsidRPr="00A065A7" w14:paraId="316E0D29" w14:textId="77777777" w:rsidTr="00DD1D40">
        <w:trPr>
          <w:trHeight w:val="300"/>
        </w:trPr>
        <w:tc>
          <w:tcPr>
            <w:tcW w:w="3261" w:type="dxa"/>
            <w:tcBorders>
              <w:bottom w:val="nil"/>
            </w:tcBorders>
            <w:shd w:val="clear" w:color="auto" w:fill="auto"/>
            <w:noWrap/>
            <w:vAlign w:val="bottom"/>
          </w:tcPr>
          <w:p w14:paraId="21D37B44" w14:textId="3558422D" w:rsidR="00686908" w:rsidRPr="006931AA" w:rsidRDefault="00C90C23" w:rsidP="001C619C">
            <w:pPr>
              <w:spacing w:after="0" w:line="240" w:lineRule="auto"/>
              <w:rPr>
                <w:rFonts w:eastAsia="Times New Roman"/>
                <w:color w:val="000000"/>
                <w:sz w:val="20"/>
                <w:szCs w:val="20"/>
                <w:lang w:eastAsia="en-GB"/>
              </w:rPr>
            </w:pPr>
            <w:r>
              <w:rPr>
                <w:rFonts w:eastAsia="Times New Roman"/>
                <w:color w:val="000000"/>
                <w:sz w:val="20"/>
                <w:szCs w:val="20"/>
                <w:lang w:eastAsia="en-GB"/>
              </w:rPr>
              <w:t>L</w:t>
            </w:r>
            <w:r w:rsidR="00686908">
              <w:rPr>
                <w:rFonts w:eastAsia="Times New Roman"/>
                <w:color w:val="000000"/>
                <w:sz w:val="20"/>
                <w:szCs w:val="20"/>
                <w:lang w:eastAsia="en-GB"/>
              </w:rPr>
              <w:t>exical tone, vowel, and consonant di</w:t>
            </w:r>
            <w:r w:rsidR="00BA2570">
              <w:rPr>
                <w:rFonts w:eastAsia="Times New Roman"/>
                <w:color w:val="000000"/>
                <w:sz w:val="20"/>
                <w:szCs w:val="20"/>
                <w:lang w:eastAsia="en-GB"/>
              </w:rPr>
              <w:t>s</w:t>
            </w:r>
            <w:r w:rsidR="00686908">
              <w:rPr>
                <w:rFonts w:eastAsia="Times New Roman"/>
                <w:color w:val="000000"/>
                <w:sz w:val="20"/>
                <w:szCs w:val="20"/>
                <w:lang w:eastAsia="en-GB"/>
              </w:rPr>
              <w:t>crimination</w:t>
            </w:r>
            <w:r w:rsidR="001C619C">
              <w:rPr>
                <w:rFonts w:eastAsia="Times New Roman"/>
                <w:color w:val="000000"/>
                <w:sz w:val="20"/>
                <w:szCs w:val="20"/>
                <w:lang w:eastAsia="en-GB"/>
              </w:rPr>
              <w:t xml:space="preserve"> </w:t>
            </w:r>
            <w:r w:rsidR="001C619C" w:rsidRPr="001C619C">
              <w:rPr>
                <w:rFonts w:eastAsia="Times New Roman"/>
                <w:color w:val="000000"/>
                <w:sz w:val="20"/>
                <w:szCs w:val="20"/>
                <w:lang w:eastAsia="en-GB"/>
              </w:rPr>
              <w:t>P1</w:t>
            </w:r>
            <w:r w:rsidR="003A3414">
              <w:rPr>
                <w:rFonts w:eastAsia="Times New Roman"/>
                <w:color w:val="000000"/>
                <w:sz w:val="20"/>
                <w:szCs w:val="20"/>
                <w:lang w:eastAsia="en-GB"/>
              </w:rPr>
              <w:t>-</w:t>
            </w:r>
            <w:r w:rsidR="001C619C" w:rsidRPr="001C619C">
              <w:rPr>
                <w:rFonts w:eastAsia="Times New Roman"/>
                <w:color w:val="000000"/>
                <w:sz w:val="20"/>
                <w:szCs w:val="20"/>
                <w:lang w:eastAsia="en-GB"/>
              </w:rPr>
              <w:t>3</w:t>
            </w:r>
          </w:p>
        </w:tc>
        <w:tc>
          <w:tcPr>
            <w:tcW w:w="3672" w:type="dxa"/>
            <w:tcBorders>
              <w:bottom w:val="nil"/>
            </w:tcBorders>
            <w:shd w:val="clear" w:color="auto" w:fill="auto"/>
            <w:noWrap/>
            <w:vAlign w:val="bottom"/>
          </w:tcPr>
          <w:p w14:paraId="492C9F9E" w14:textId="53169170"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Feng et al. (2019)</w:t>
            </w:r>
            <w:r w:rsidR="001C619C">
              <w:rPr>
                <w:rFonts w:eastAsia="Times New Roman"/>
                <w:color w:val="000000"/>
                <w:sz w:val="20"/>
                <w:szCs w:val="20"/>
                <w:lang w:eastAsia="en-GB"/>
              </w:rPr>
              <w:t xml:space="preserve"> C</w:t>
            </w:r>
          </w:p>
        </w:tc>
        <w:tc>
          <w:tcPr>
            <w:tcW w:w="1005" w:type="dxa"/>
            <w:tcBorders>
              <w:bottom w:val="nil"/>
            </w:tcBorders>
          </w:tcPr>
          <w:p w14:paraId="466D9F78" w14:textId="77777777" w:rsidR="00EA4103" w:rsidRDefault="00EA4103" w:rsidP="00686908">
            <w:pPr>
              <w:spacing w:after="0" w:line="240" w:lineRule="auto"/>
              <w:rPr>
                <w:rFonts w:eastAsia="Times New Roman"/>
                <w:color w:val="000000"/>
                <w:sz w:val="20"/>
                <w:szCs w:val="20"/>
                <w:lang w:eastAsia="en-GB"/>
              </w:rPr>
            </w:pPr>
          </w:p>
          <w:p w14:paraId="4FF447EA" w14:textId="745F33CD"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Borders>
              <w:bottom w:val="nil"/>
            </w:tcBorders>
          </w:tcPr>
          <w:p w14:paraId="39701EBF" w14:textId="77777777" w:rsidR="00EA4103" w:rsidRDefault="00EA4103" w:rsidP="00686908">
            <w:pPr>
              <w:spacing w:after="0" w:line="240" w:lineRule="auto"/>
              <w:rPr>
                <w:rFonts w:eastAsia="Times New Roman"/>
                <w:color w:val="000000"/>
                <w:sz w:val="20"/>
                <w:szCs w:val="20"/>
                <w:lang w:eastAsia="en-GB"/>
              </w:rPr>
            </w:pPr>
          </w:p>
          <w:p w14:paraId="6977BBD7" w14:textId="03533BEF"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686908" w:rsidRPr="00A065A7" w14:paraId="187D3256" w14:textId="77777777" w:rsidTr="00DD1D40">
        <w:trPr>
          <w:trHeight w:val="300"/>
        </w:trPr>
        <w:tc>
          <w:tcPr>
            <w:tcW w:w="3261" w:type="dxa"/>
            <w:tcBorders>
              <w:bottom w:val="nil"/>
            </w:tcBorders>
            <w:shd w:val="clear" w:color="auto" w:fill="auto"/>
            <w:noWrap/>
            <w:vAlign w:val="bottom"/>
          </w:tcPr>
          <w:p w14:paraId="65FBA081" w14:textId="77777777" w:rsidR="00686908" w:rsidRPr="006931AA" w:rsidRDefault="00686908" w:rsidP="00686908">
            <w:pPr>
              <w:spacing w:after="0" w:line="240" w:lineRule="auto"/>
              <w:rPr>
                <w:rFonts w:eastAsia="Times New Roman"/>
                <w:color w:val="000000"/>
                <w:sz w:val="20"/>
                <w:szCs w:val="20"/>
                <w:lang w:eastAsia="en-GB"/>
              </w:rPr>
            </w:pPr>
          </w:p>
        </w:tc>
        <w:tc>
          <w:tcPr>
            <w:tcW w:w="3672" w:type="dxa"/>
            <w:tcBorders>
              <w:bottom w:val="nil"/>
            </w:tcBorders>
            <w:shd w:val="clear" w:color="auto" w:fill="auto"/>
            <w:noWrap/>
            <w:vAlign w:val="bottom"/>
          </w:tcPr>
          <w:p w14:paraId="01496110" w14:textId="77777777" w:rsidR="00686908" w:rsidRPr="006931AA" w:rsidRDefault="00686908" w:rsidP="00686908">
            <w:pPr>
              <w:spacing w:after="0" w:line="240" w:lineRule="auto"/>
              <w:rPr>
                <w:rFonts w:eastAsia="Times New Roman"/>
                <w:color w:val="000000"/>
                <w:sz w:val="20"/>
                <w:szCs w:val="20"/>
                <w:lang w:eastAsia="en-GB"/>
              </w:rPr>
            </w:pPr>
          </w:p>
        </w:tc>
        <w:tc>
          <w:tcPr>
            <w:tcW w:w="1005" w:type="dxa"/>
            <w:tcBorders>
              <w:bottom w:val="nil"/>
            </w:tcBorders>
          </w:tcPr>
          <w:p w14:paraId="771D6160" w14:textId="77777777" w:rsidR="00686908" w:rsidRPr="006931AA" w:rsidRDefault="00686908" w:rsidP="00686908">
            <w:pPr>
              <w:spacing w:after="0" w:line="240" w:lineRule="auto"/>
              <w:rPr>
                <w:rFonts w:eastAsia="Times New Roman"/>
                <w:color w:val="000000"/>
                <w:sz w:val="20"/>
                <w:szCs w:val="20"/>
                <w:lang w:eastAsia="en-GB"/>
              </w:rPr>
            </w:pPr>
          </w:p>
        </w:tc>
        <w:tc>
          <w:tcPr>
            <w:tcW w:w="1418" w:type="dxa"/>
            <w:tcBorders>
              <w:bottom w:val="nil"/>
            </w:tcBorders>
          </w:tcPr>
          <w:p w14:paraId="3D2D936B" w14:textId="77777777" w:rsidR="00686908" w:rsidRPr="006931AA" w:rsidRDefault="00686908" w:rsidP="00686908">
            <w:pPr>
              <w:spacing w:after="0" w:line="240" w:lineRule="auto"/>
              <w:rPr>
                <w:rFonts w:eastAsia="Times New Roman"/>
                <w:color w:val="000000"/>
                <w:sz w:val="20"/>
                <w:szCs w:val="20"/>
                <w:lang w:eastAsia="en-GB"/>
              </w:rPr>
            </w:pPr>
          </w:p>
        </w:tc>
      </w:tr>
      <w:tr w:rsidR="00686908" w:rsidRPr="00A065A7" w14:paraId="1E8D4FC4" w14:textId="77777777" w:rsidTr="00DD1D40">
        <w:trPr>
          <w:trHeight w:val="300"/>
        </w:trPr>
        <w:tc>
          <w:tcPr>
            <w:tcW w:w="3261" w:type="dxa"/>
            <w:tcBorders>
              <w:bottom w:val="nil"/>
            </w:tcBorders>
            <w:shd w:val="clear" w:color="auto" w:fill="auto"/>
            <w:noWrap/>
            <w:vAlign w:val="bottom"/>
          </w:tcPr>
          <w:p w14:paraId="1600C524" w14:textId="77777777" w:rsidR="00686908" w:rsidRPr="006931AA" w:rsidRDefault="00686908" w:rsidP="00686908">
            <w:pPr>
              <w:spacing w:after="0" w:line="240" w:lineRule="auto"/>
              <w:rPr>
                <w:rFonts w:eastAsia="Times New Roman"/>
                <w:color w:val="000000"/>
                <w:sz w:val="20"/>
                <w:szCs w:val="20"/>
                <w:lang w:eastAsia="en-GB"/>
              </w:rPr>
            </w:pPr>
          </w:p>
        </w:tc>
        <w:tc>
          <w:tcPr>
            <w:tcW w:w="3672" w:type="dxa"/>
            <w:tcBorders>
              <w:bottom w:val="nil"/>
            </w:tcBorders>
            <w:shd w:val="clear" w:color="auto" w:fill="auto"/>
            <w:noWrap/>
            <w:vAlign w:val="bottom"/>
          </w:tcPr>
          <w:p w14:paraId="3697BCE3" w14:textId="77777777" w:rsidR="00686908" w:rsidRPr="006931AA" w:rsidRDefault="00686908" w:rsidP="00686908">
            <w:pPr>
              <w:spacing w:after="0" w:line="240" w:lineRule="auto"/>
              <w:rPr>
                <w:rFonts w:eastAsia="Times New Roman"/>
                <w:color w:val="000000"/>
                <w:sz w:val="20"/>
                <w:szCs w:val="20"/>
                <w:lang w:eastAsia="en-GB"/>
              </w:rPr>
            </w:pPr>
          </w:p>
        </w:tc>
        <w:tc>
          <w:tcPr>
            <w:tcW w:w="1005" w:type="dxa"/>
            <w:tcBorders>
              <w:bottom w:val="nil"/>
            </w:tcBorders>
          </w:tcPr>
          <w:p w14:paraId="76361CE4" w14:textId="77777777" w:rsidR="00686908" w:rsidRPr="006931AA" w:rsidRDefault="00686908" w:rsidP="00686908">
            <w:pPr>
              <w:spacing w:after="0" w:line="240" w:lineRule="auto"/>
              <w:rPr>
                <w:rFonts w:eastAsia="Times New Roman"/>
                <w:color w:val="000000"/>
                <w:sz w:val="20"/>
                <w:szCs w:val="20"/>
                <w:lang w:eastAsia="en-GB"/>
              </w:rPr>
            </w:pPr>
          </w:p>
        </w:tc>
        <w:tc>
          <w:tcPr>
            <w:tcW w:w="1418" w:type="dxa"/>
            <w:tcBorders>
              <w:bottom w:val="nil"/>
            </w:tcBorders>
          </w:tcPr>
          <w:p w14:paraId="14FF3B29" w14:textId="77777777" w:rsidR="00686908" w:rsidRPr="006931AA" w:rsidRDefault="00686908" w:rsidP="00686908">
            <w:pPr>
              <w:spacing w:after="0" w:line="240" w:lineRule="auto"/>
              <w:rPr>
                <w:rFonts w:eastAsia="Times New Roman"/>
                <w:color w:val="000000"/>
                <w:sz w:val="20"/>
                <w:szCs w:val="20"/>
                <w:lang w:eastAsia="en-GB"/>
              </w:rPr>
            </w:pPr>
          </w:p>
        </w:tc>
      </w:tr>
      <w:tr w:rsidR="00686908" w:rsidRPr="00A065A7" w14:paraId="56477C1E" w14:textId="4E5513F8" w:rsidTr="00DD1D40">
        <w:trPr>
          <w:trHeight w:val="300"/>
        </w:trPr>
        <w:tc>
          <w:tcPr>
            <w:tcW w:w="3261" w:type="dxa"/>
            <w:tcBorders>
              <w:bottom w:val="nil"/>
            </w:tcBorders>
            <w:shd w:val="clear" w:color="auto" w:fill="auto"/>
            <w:noWrap/>
            <w:vAlign w:val="bottom"/>
            <w:hideMark/>
          </w:tcPr>
          <w:p w14:paraId="608E9DCC" w14:textId="1F1657A9" w:rsidR="00686908" w:rsidRPr="006931AA" w:rsidRDefault="00686908" w:rsidP="003D0876">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Temporal resolution</w:t>
            </w:r>
            <w:r w:rsidR="003D0876">
              <w:rPr>
                <w:rFonts w:eastAsia="Times New Roman"/>
                <w:color w:val="000000"/>
                <w:sz w:val="20"/>
                <w:szCs w:val="20"/>
                <w:lang w:eastAsia="en-GB"/>
              </w:rPr>
              <w:t xml:space="preserve"> P1</w:t>
            </w:r>
            <w:r w:rsidR="003A3414">
              <w:rPr>
                <w:rFonts w:eastAsia="Times New Roman"/>
                <w:color w:val="000000"/>
                <w:sz w:val="20"/>
                <w:szCs w:val="20"/>
                <w:lang w:eastAsia="en-GB"/>
              </w:rPr>
              <w:t>-</w:t>
            </w:r>
            <w:r w:rsidR="003D0876" w:rsidRPr="003D0876">
              <w:rPr>
                <w:rFonts w:eastAsia="Times New Roman"/>
                <w:color w:val="000000"/>
                <w:sz w:val="20"/>
                <w:szCs w:val="20"/>
                <w:lang w:eastAsia="en-GB"/>
              </w:rPr>
              <w:t>3</w:t>
            </w:r>
          </w:p>
        </w:tc>
        <w:tc>
          <w:tcPr>
            <w:tcW w:w="3672" w:type="dxa"/>
            <w:tcBorders>
              <w:bottom w:val="nil"/>
            </w:tcBorders>
            <w:shd w:val="clear" w:color="auto" w:fill="auto"/>
            <w:noWrap/>
            <w:vAlign w:val="bottom"/>
            <w:hideMark/>
          </w:tcPr>
          <w:p w14:paraId="5A488CA0" w14:textId="5BCBCD84"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Muchnik et al. (1991)</w:t>
            </w:r>
            <w:r w:rsidR="005B7858">
              <w:rPr>
                <w:rFonts w:eastAsia="Times New Roman"/>
                <w:color w:val="000000"/>
                <w:sz w:val="20"/>
                <w:szCs w:val="20"/>
                <w:lang w:eastAsia="en-GB"/>
              </w:rPr>
              <w:t xml:space="preserve"> C</w:t>
            </w:r>
          </w:p>
        </w:tc>
        <w:tc>
          <w:tcPr>
            <w:tcW w:w="1005" w:type="dxa"/>
            <w:tcBorders>
              <w:bottom w:val="nil"/>
            </w:tcBorders>
          </w:tcPr>
          <w:p w14:paraId="3ED773AF" w14:textId="3818DD4C"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Borders>
              <w:bottom w:val="nil"/>
            </w:tcBorders>
          </w:tcPr>
          <w:p w14:paraId="1D22D26C" w14:textId="09B75C6E"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686908" w:rsidRPr="00A065A7" w14:paraId="2FC814C9" w14:textId="675870B5" w:rsidTr="00DD1D40">
        <w:trPr>
          <w:trHeight w:val="300"/>
        </w:trPr>
        <w:tc>
          <w:tcPr>
            <w:tcW w:w="3261" w:type="dxa"/>
            <w:tcBorders>
              <w:top w:val="nil"/>
              <w:bottom w:val="nil"/>
            </w:tcBorders>
            <w:shd w:val="clear" w:color="auto" w:fill="auto"/>
            <w:noWrap/>
            <w:vAlign w:val="bottom"/>
            <w:hideMark/>
          </w:tcPr>
          <w:p w14:paraId="0F715C6C" w14:textId="7777777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tcBorders>
              <w:top w:val="nil"/>
              <w:bottom w:val="nil"/>
            </w:tcBorders>
            <w:shd w:val="clear" w:color="auto" w:fill="auto"/>
            <w:noWrap/>
            <w:vAlign w:val="bottom"/>
            <w:hideMark/>
          </w:tcPr>
          <w:p w14:paraId="0AF366B1" w14:textId="77777777" w:rsidR="00686908" w:rsidRPr="006931AA" w:rsidRDefault="00686908" w:rsidP="00686908">
            <w:pPr>
              <w:spacing w:after="0" w:line="240" w:lineRule="auto"/>
              <w:rPr>
                <w:rFonts w:eastAsia="Times New Roman"/>
                <w:color w:val="000000"/>
                <w:sz w:val="20"/>
                <w:szCs w:val="20"/>
                <w:lang w:eastAsia="en-GB"/>
              </w:rPr>
            </w:pPr>
          </w:p>
        </w:tc>
        <w:tc>
          <w:tcPr>
            <w:tcW w:w="1005" w:type="dxa"/>
            <w:tcBorders>
              <w:top w:val="nil"/>
              <w:bottom w:val="nil"/>
            </w:tcBorders>
          </w:tcPr>
          <w:p w14:paraId="77F1D488" w14:textId="77777777" w:rsidR="00686908" w:rsidRPr="006931AA" w:rsidRDefault="00686908" w:rsidP="00686908">
            <w:pPr>
              <w:spacing w:after="0" w:line="240" w:lineRule="auto"/>
              <w:rPr>
                <w:rFonts w:eastAsia="Times New Roman"/>
                <w:color w:val="000000"/>
                <w:sz w:val="20"/>
                <w:szCs w:val="20"/>
                <w:lang w:eastAsia="en-GB"/>
              </w:rPr>
            </w:pPr>
          </w:p>
        </w:tc>
        <w:tc>
          <w:tcPr>
            <w:tcW w:w="1418" w:type="dxa"/>
            <w:tcBorders>
              <w:top w:val="nil"/>
              <w:bottom w:val="nil"/>
            </w:tcBorders>
          </w:tcPr>
          <w:p w14:paraId="0586E645" w14:textId="6A7DD218" w:rsidR="00686908" w:rsidRPr="006931AA" w:rsidRDefault="00686908" w:rsidP="00686908">
            <w:pPr>
              <w:spacing w:after="0" w:line="240" w:lineRule="auto"/>
              <w:rPr>
                <w:rFonts w:eastAsia="Times New Roman"/>
                <w:color w:val="000000"/>
                <w:sz w:val="20"/>
                <w:szCs w:val="20"/>
                <w:lang w:eastAsia="en-GB"/>
              </w:rPr>
            </w:pPr>
          </w:p>
        </w:tc>
      </w:tr>
      <w:tr w:rsidR="00686908" w:rsidRPr="00A065A7" w14:paraId="3407C973" w14:textId="69EC794A" w:rsidTr="00DD1D40">
        <w:trPr>
          <w:trHeight w:val="300"/>
        </w:trPr>
        <w:tc>
          <w:tcPr>
            <w:tcW w:w="3261" w:type="dxa"/>
            <w:tcBorders>
              <w:bottom w:val="nil"/>
            </w:tcBorders>
            <w:shd w:val="clear" w:color="auto" w:fill="auto"/>
            <w:noWrap/>
            <w:vAlign w:val="bottom"/>
            <w:hideMark/>
          </w:tcPr>
          <w:p w14:paraId="29D2360B" w14:textId="6E8D83D3"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Rhythm discrimination</w:t>
            </w:r>
            <w:r w:rsidR="00DA0054">
              <w:rPr>
                <w:rFonts w:eastAsia="Times New Roman"/>
                <w:color w:val="000000"/>
                <w:sz w:val="20"/>
                <w:szCs w:val="20"/>
                <w:lang w:eastAsia="en-GB"/>
              </w:rPr>
              <w:t xml:space="preserve"> P1</w:t>
            </w:r>
            <w:r w:rsidR="003A3414">
              <w:rPr>
                <w:rFonts w:eastAsia="Times New Roman"/>
                <w:color w:val="000000"/>
                <w:sz w:val="20"/>
                <w:szCs w:val="20"/>
                <w:lang w:eastAsia="en-GB"/>
              </w:rPr>
              <w:t>-</w:t>
            </w:r>
            <w:r w:rsidR="00DA0054" w:rsidRPr="00567F00">
              <w:rPr>
                <w:rFonts w:eastAsia="Times New Roman"/>
                <w:color w:val="000000"/>
                <w:sz w:val="20"/>
                <w:szCs w:val="20"/>
                <w:lang w:eastAsia="en-GB"/>
              </w:rPr>
              <w:t>2</w:t>
            </w:r>
          </w:p>
        </w:tc>
        <w:tc>
          <w:tcPr>
            <w:tcW w:w="3672" w:type="dxa"/>
            <w:tcBorders>
              <w:bottom w:val="nil"/>
            </w:tcBorders>
            <w:shd w:val="clear" w:color="auto" w:fill="auto"/>
            <w:noWrap/>
            <w:vAlign w:val="bottom"/>
            <w:hideMark/>
          </w:tcPr>
          <w:p w14:paraId="0070015E" w14:textId="3086D692"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Zhang et al., (2019)</w:t>
            </w:r>
            <w:r w:rsidR="00DA0054">
              <w:rPr>
                <w:rFonts w:eastAsia="Times New Roman"/>
                <w:color w:val="000000"/>
                <w:sz w:val="20"/>
                <w:szCs w:val="20"/>
                <w:lang w:eastAsia="en-GB"/>
              </w:rPr>
              <w:t xml:space="preserve"> C</w:t>
            </w:r>
          </w:p>
        </w:tc>
        <w:tc>
          <w:tcPr>
            <w:tcW w:w="1005" w:type="dxa"/>
            <w:tcBorders>
              <w:bottom w:val="nil"/>
            </w:tcBorders>
          </w:tcPr>
          <w:p w14:paraId="4C8C8950" w14:textId="4FB55ED0"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Borders>
              <w:bottom w:val="nil"/>
            </w:tcBorders>
          </w:tcPr>
          <w:p w14:paraId="67B79287" w14:textId="7C032747"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686908" w:rsidRPr="00A065A7" w14:paraId="1D00868D" w14:textId="0ADBF4F5" w:rsidTr="00DD1D40">
        <w:trPr>
          <w:trHeight w:val="300"/>
        </w:trPr>
        <w:tc>
          <w:tcPr>
            <w:tcW w:w="3261" w:type="dxa"/>
            <w:tcBorders>
              <w:top w:val="nil"/>
            </w:tcBorders>
            <w:shd w:val="clear" w:color="auto" w:fill="auto"/>
            <w:noWrap/>
            <w:vAlign w:val="bottom"/>
            <w:hideMark/>
          </w:tcPr>
          <w:p w14:paraId="29C7FF32" w14:textId="7777777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tcBorders>
              <w:top w:val="nil"/>
            </w:tcBorders>
            <w:shd w:val="clear" w:color="auto" w:fill="auto"/>
            <w:noWrap/>
            <w:vAlign w:val="bottom"/>
            <w:hideMark/>
          </w:tcPr>
          <w:p w14:paraId="7895E067" w14:textId="77777777" w:rsidR="00686908" w:rsidRPr="006931AA" w:rsidRDefault="00686908" w:rsidP="00686908">
            <w:pPr>
              <w:spacing w:after="0" w:line="240" w:lineRule="auto"/>
              <w:rPr>
                <w:rFonts w:eastAsia="Times New Roman"/>
                <w:color w:val="000000"/>
                <w:sz w:val="20"/>
                <w:szCs w:val="20"/>
                <w:lang w:eastAsia="en-GB"/>
              </w:rPr>
            </w:pPr>
          </w:p>
        </w:tc>
        <w:tc>
          <w:tcPr>
            <w:tcW w:w="1005" w:type="dxa"/>
            <w:tcBorders>
              <w:top w:val="nil"/>
            </w:tcBorders>
          </w:tcPr>
          <w:p w14:paraId="3686D24E" w14:textId="77777777" w:rsidR="00686908" w:rsidRPr="006931AA" w:rsidRDefault="00686908" w:rsidP="00686908">
            <w:pPr>
              <w:spacing w:after="0" w:line="240" w:lineRule="auto"/>
              <w:rPr>
                <w:rFonts w:eastAsia="Times New Roman"/>
                <w:color w:val="000000"/>
                <w:sz w:val="20"/>
                <w:szCs w:val="20"/>
                <w:lang w:eastAsia="en-GB"/>
              </w:rPr>
            </w:pPr>
          </w:p>
        </w:tc>
        <w:tc>
          <w:tcPr>
            <w:tcW w:w="1418" w:type="dxa"/>
            <w:tcBorders>
              <w:top w:val="nil"/>
            </w:tcBorders>
          </w:tcPr>
          <w:p w14:paraId="44EE0090" w14:textId="467CA305" w:rsidR="00686908" w:rsidRPr="006931AA" w:rsidRDefault="00686908" w:rsidP="00686908">
            <w:pPr>
              <w:spacing w:after="0" w:line="240" w:lineRule="auto"/>
              <w:rPr>
                <w:rFonts w:eastAsia="Times New Roman"/>
                <w:color w:val="000000"/>
                <w:sz w:val="20"/>
                <w:szCs w:val="20"/>
                <w:lang w:eastAsia="en-GB"/>
              </w:rPr>
            </w:pPr>
          </w:p>
        </w:tc>
      </w:tr>
      <w:tr w:rsidR="00686908" w:rsidRPr="00A065A7" w14:paraId="01FE9881" w14:textId="77777777" w:rsidTr="00DD1D40">
        <w:trPr>
          <w:trHeight w:val="300"/>
        </w:trPr>
        <w:tc>
          <w:tcPr>
            <w:tcW w:w="3261" w:type="dxa"/>
            <w:tcBorders>
              <w:top w:val="nil"/>
            </w:tcBorders>
            <w:shd w:val="clear" w:color="auto" w:fill="auto"/>
            <w:noWrap/>
            <w:vAlign w:val="bottom"/>
          </w:tcPr>
          <w:p w14:paraId="3899F528" w14:textId="1CB58F60"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 xml:space="preserve">Learning </w:t>
            </w:r>
            <w:r w:rsidRPr="00D03C84">
              <w:rPr>
                <w:rFonts w:eastAsia="Times New Roman"/>
                <w:color w:val="000000"/>
                <w:sz w:val="20"/>
                <w:szCs w:val="20"/>
                <w:lang w:eastAsia="en-GB"/>
              </w:rPr>
              <w:t>non-metrical rhythms</w:t>
            </w:r>
            <w:r w:rsidR="00567F00">
              <w:rPr>
                <w:rFonts w:eastAsia="Times New Roman"/>
                <w:color w:val="000000"/>
                <w:sz w:val="20"/>
                <w:szCs w:val="20"/>
                <w:lang w:eastAsia="en-GB"/>
              </w:rPr>
              <w:t xml:space="preserve"> P</w:t>
            </w:r>
            <w:r w:rsidR="003A3414">
              <w:rPr>
                <w:rFonts w:eastAsia="Times New Roman"/>
                <w:color w:val="000000"/>
                <w:sz w:val="20"/>
                <w:szCs w:val="20"/>
                <w:lang w:eastAsia="en-GB"/>
              </w:rPr>
              <w:t>1-</w:t>
            </w:r>
            <w:r w:rsidR="00567F00" w:rsidRPr="00567F00">
              <w:rPr>
                <w:rFonts w:eastAsia="Times New Roman"/>
                <w:color w:val="000000"/>
                <w:sz w:val="20"/>
                <w:szCs w:val="20"/>
                <w:lang w:eastAsia="en-GB"/>
              </w:rPr>
              <w:t>2</w:t>
            </w:r>
          </w:p>
        </w:tc>
        <w:tc>
          <w:tcPr>
            <w:tcW w:w="3672" w:type="dxa"/>
            <w:tcBorders>
              <w:top w:val="nil"/>
            </w:tcBorders>
            <w:shd w:val="clear" w:color="auto" w:fill="auto"/>
            <w:noWrap/>
            <w:vAlign w:val="bottom"/>
          </w:tcPr>
          <w:p w14:paraId="055ECFC9" w14:textId="6A43D609" w:rsidR="00686908" w:rsidRPr="006931AA" w:rsidRDefault="00686908" w:rsidP="00686908">
            <w:pPr>
              <w:spacing w:after="0" w:line="240" w:lineRule="auto"/>
              <w:rPr>
                <w:rFonts w:eastAsia="Times New Roman"/>
                <w:color w:val="000000"/>
                <w:sz w:val="20"/>
                <w:szCs w:val="20"/>
                <w:lang w:eastAsia="en-GB"/>
              </w:rPr>
            </w:pPr>
            <w:r w:rsidRPr="00F769E7">
              <w:rPr>
                <w:rFonts w:eastAsia="Times New Roman"/>
                <w:color w:val="000000"/>
                <w:sz w:val="20"/>
                <w:szCs w:val="20"/>
                <w:lang w:eastAsia="en-GB"/>
              </w:rPr>
              <w:t>Carrara-</w:t>
            </w:r>
            <w:proofErr w:type="spellStart"/>
            <w:r w:rsidRPr="00F769E7">
              <w:rPr>
                <w:rFonts w:eastAsia="Times New Roman"/>
                <w:color w:val="000000"/>
                <w:sz w:val="20"/>
                <w:szCs w:val="20"/>
                <w:lang w:eastAsia="en-GB"/>
              </w:rPr>
              <w:t>Augustenborg</w:t>
            </w:r>
            <w:proofErr w:type="spellEnd"/>
            <w:r w:rsidRPr="00F769E7">
              <w:rPr>
                <w:rFonts w:eastAsia="Times New Roman"/>
                <w:color w:val="000000"/>
                <w:sz w:val="20"/>
                <w:szCs w:val="20"/>
                <w:lang w:eastAsia="en-GB"/>
              </w:rPr>
              <w:t xml:space="preserve"> </w:t>
            </w:r>
            <w:r>
              <w:rPr>
                <w:rFonts w:eastAsia="Times New Roman"/>
                <w:color w:val="000000"/>
                <w:sz w:val="20"/>
                <w:szCs w:val="20"/>
                <w:lang w:eastAsia="en-GB"/>
              </w:rPr>
              <w:t>&amp;</w:t>
            </w:r>
            <w:r w:rsidRPr="00F769E7">
              <w:rPr>
                <w:rFonts w:eastAsia="Times New Roman"/>
                <w:color w:val="000000"/>
                <w:sz w:val="20"/>
                <w:szCs w:val="20"/>
                <w:lang w:eastAsia="en-GB"/>
              </w:rPr>
              <w:t xml:space="preserve"> Schultz (2019)</w:t>
            </w:r>
            <w:r w:rsidR="00DD1D40">
              <w:rPr>
                <w:rFonts w:eastAsia="Times New Roman"/>
                <w:color w:val="000000"/>
                <w:sz w:val="20"/>
                <w:szCs w:val="20"/>
                <w:lang w:eastAsia="en-GB"/>
              </w:rPr>
              <w:t xml:space="preserve"> C</w:t>
            </w:r>
          </w:p>
        </w:tc>
        <w:tc>
          <w:tcPr>
            <w:tcW w:w="1005" w:type="dxa"/>
            <w:tcBorders>
              <w:top w:val="nil"/>
            </w:tcBorders>
          </w:tcPr>
          <w:p w14:paraId="2155F3BD" w14:textId="65EF5709"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Borders>
              <w:top w:val="nil"/>
            </w:tcBorders>
          </w:tcPr>
          <w:p w14:paraId="79746975" w14:textId="1D9E56CC"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686908" w:rsidRPr="00A065A7" w14:paraId="6645620E" w14:textId="77777777" w:rsidTr="00DD1D40">
        <w:trPr>
          <w:trHeight w:val="300"/>
        </w:trPr>
        <w:tc>
          <w:tcPr>
            <w:tcW w:w="3261" w:type="dxa"/>
            <w:tcBorders>
              <w:top w:val="nil"/>
            </w:tcBorders>
            <w:shd w:val="clear" w:color="auto" w:fill="auto"/>
            <w:noWrap/>
            <w:vAlign w:val="bottom"/>
          </w:tcPr>
          <w:p w14:paraId="557630CE" w14:textId="421B936D"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 xml:space="preserve">Learning </w:t>
            </w:r>
            <w:r w:rsidRPr="007976FF">
              <w:rPr>
                <w:rFonts w:eastAsia="Times New Roman"/>
                <w:color w:val="000000"/>
                <w:sz w:val="20"/>
                <w:szCs w:val="20"/>
                <w:lang w:eastAsia="en-GB"/>
              </w:rPr>
              <w:t>metrical rhythms</w:t>
            </w:r>
            <w:r w:rsidR="00567F00">
              <w:rPr>
                <w:rFonts w:eastAsia="Times New Roman"/>
                <w:color w:val="000000"/>
                <w:sz w:val="20"/>
                <w:szCs w:val="20"/>
                <w:lang w:eastAsia="en-GB"/>
              </w:rPr>
              <w:t xml:space="preserve"> P1</w:t>
            </w:r>
            <w:r w:rsidR="003A3414">
              <w:rPr>
                <w:rFonts w:eastAsia="Times New Roman"/>
                <w:color w:val="000000"/>
                <w:sz w:val="20"/>
                <w:szCs w:val="20"/>
                <w:lang w:eastAsia="en-GB"/>
              </w:rPr>
              <w:t>-</w:t>
            </w:r>
            <w:r w:rsidR="00567F00" w:rsidRPr="00567F00">
              <w:rPr>
                <w:rFonts w:eastAsia="Times New Roman"/>
                <w:color w:val="000000"/>
                <w:sz w:val="20"/>
                <w:szCs w:val="20"/>
                <w:lang w:eastAsia="en-GB"/>
              </w:rPr>
              <w:t>2</w:t>
            </w:r>
          </w:p>
        </w:tc>
        <w:tc>
          <w:tcPr>
            <w:tcW w:w="3672" w:type="dxa"/>
            <w:tcBorders>
              <w:top w:val="nil"/>
            </w:tcBorders>
            <w:shd w:val="clear" w:color="auto" w:fill="auto"/>
            <w:noWrap/>
            <w:vAlign w:val="bottom"/>
          </w:tcPr>
          <w:p w14:paraId="323B35A4" w14:textId="47771500" w:rsidR="00686908" w:rsidRPr="006931AA" w:rsidRDefault="00686908" w:rsidP="00686908">
            <w:pPr>
              <w:spacing w:after="0" w:line="240" w:lineRule="auto"/>
              <w:rPr>
                <w:rFonts w:eastAsia="Times New Roman"/>
                <w:color w:val="000000"/>
                <w:sz w:val="20"/>
                <w:szCs w:val="20"/>
                <w:lang w:eastAsia="en-GB"/>
              </w:rPr>
            </w:pPr>
            <w:r w:rsidRPr="00F769E7">
              <w:rPr>
                <w:rFonts w:eastAsia="Times New Roman"/>
                <w:color w:val="000000"/>
                <w:sz w:val="20"/>
                <w:szCs w:val="20"/>
                <w:lang w:eastAsia="en-GB"/>
              </w:rPr>
              <w:t>Carrara-</w:t>
            </w:r>
            <w:proofErr w:type="spellStart"/>
            <w:r w:rsidRPr="00F769E7">
              <w:rPr>
                <w:rFonts w:eastAsia="Times New Roman"/>
                <w:color w:val="000000"/>
                <w:sz w:val="20"/>
                <w:szCs w:val="20"/>
                <w:lang w:eastAsia="en-GB"/>
              </w:rPr>
              <w:t>Augustenborg</w:t>
            </w:r>
            <w:proofErr w:type="spellEnd"/>
            <w:r w:rsidRPr="00F769E7">
              <w:rPr>
                <w:rFonts w:eastAsia="Times New Roman"/>
                <w:color w:val="000000"/>
                <w:sz w:val="20"/>
                <w:szCs w:val="20"/>
                <w:lang w:eastAsia="en-GB"/>
              </w:rPr>
              <w:t xml:space="preserve"> </w:t>
            </w:r>
            <w:r>
              <w:rPr>
                <w:rFonts w:eastAsia="Times New Roman"/>
                <w:color w:val="000000"/>
                <w:sz w:val="20"/>
                <w:szCs w:val="20"/>
                <w:lang w:eastAsia="en-GB"/>
              </w:rPr>
              <w:t>&amp;</w:t>
            </w:r>
            <w:r w:rsidRPr="00F769E7">
              <w:rPr>
                <w:rFonts w:eastAsia="Times New Roman"/>
                <w:color w:val="000000"/>
                <w:sz w:val="20"/>
                <w:szCs w:val="20"/>
                <w:lang w:eastAsia="en-GB"/>
              </w:rPr>
              <w:t xml:space="preserve"> Schultz (2019)</w:t>
            </w:r>
            <w:r w:rsidR="00DD1D40">
              <w:rPr>
                <w:rFonts w:eastAsia="Times New Roman"/>
                <w:color w:val="000000"/>
                <w:sz w:val="20"/>
                <w:szCs w:val="20"/>
                <w:lang w:eastAsia="en-GB"/>
              </w:rPr>
              <w:t xml:space="preserve"> I</w:t>
            </w:r>
          </w:p>
        </w:tc>
        <w:tc>
          <w:tcPr>
            <w:tcW w:w="1005" w:type="dxa"/>
            <w:tcBorders>
              <w:top w:val="nil"/>
            </w:tcBorders>
          </w:tcPr>
          <w:p w14:paraId="24859026" w14:textId="73D07DE6"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Degraded</w:t>
            </w:r>
          </w:p>
        </w:tc>
        <w:tc>
          <w:tcPr>
            <w:tcW w:w="1418" w:type="dxa"/>
            <w:tcBorders>
              <w:top w:val="nil"/>
            </w:tcBorders>
          </w:tcPr>
          <w:p w14:paraId="32F7C4CB" w14:textId="60D5EB80"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686908" w:rsidRPr="00A065A7" w14:paraId="7D7D9C3F" w14:textId="77777777" w:rsidTr="00DD1D40">
        <w:trPr>
          <w:trHeight w:val="300"/>
        </w:trPr>
        <w:tc>
          <w:tcPr>
            <w:tcW w:w="3261" w:type="dxa"/>
            <w:tcBorders>
              <w:top w:val="nil"/>
            </w:tcBorders>
            <w:shd w:val="clear" w:color="auto" w:fill="auto"/>
            <w:noWrap/>
            <w:vAlign w:val="bottom"/>
          </w:tcPr>
          <w:p w14:paraId="0ECFA9C7" w14:textId="77777777" w:rsidR="00686908" w:rsidRPr="006931AA" w:rsidRDefault="00686908" w:rsidP="00686908">
            <w:pPr>
              <w:spacing w:after="0" w:line="240" w:lineRule="auto"/>
              <w:rPr>
                <w:rFonts w:eastAsia="Times New Roman"/>
                <w:color w:val="000000"/>
                <w:sz w:val="20"/>
                <w:szCs w:val="20"/>
                <w:lang w:eastAsia="en-GB"/>
              </w:rPr>
            </w:pPr>
          </w:p>
        </w:tc>
        <w:tc>
          <w:tcPr>
            <w:tcW w:w="3672" w:type="dxa"/>
            <w:tcBorders>
              <w:top w:val="nil"/>
            </w:tcBorders>
            <w:shd w:val="clear" w:color="auto" w:fill="auto"/>
            <w:noWrap/>
            <w:vAlign w:val="bottom"/>
          </w:tcPr>
          <w:p w14:paraId="4FB0DFFA" w14:textId="77777777" w:rsidR="00686908" w:rsidRPr="006931AA" w:rsidRDefault="00686908" w:rsidP="00686908">
            <w:pPr>
              <w:spacing w:after="0" w:line="240" w:lineRule="auto"/>
              <w:rPr>
                <w:rFonts w:eastAsia="Times New Roman"/>
                <w:color w:val="000000"/>
                <w:sz w:val="20"/>
                <w:szCs w:val="20"/>
                <w:lang w:eastAsia="en-GB"/>
              </w:rPr>
            </w:pPr>
          </w:p>
        </w:tc>
        <w:tc>
          <w:tcPr>
            <w:tcW w:w="1005" w:type="dxa"/>
            <w:tcBorders>
              <w:top w:val="nil"/>
            </w:tcBorders>
          </w:tcPr>
          <w:p w14:paraId="4F8D6BDC" w14:textId="77777777" w:rsidR="00686908" w:rsidRPr="006931AA" w:rsidRDefault="00686908" w:rsidP="00686908">
            <w:pPr>
              <w:spacing w:after="0" w:line="240" w:lineRule="auto"/>
              <w:rPr>
                <w:rFonts w:eastAsia="Times New Roman"/>
                <w:color w:val="000000"/>
                <w:sz w:val="20"/>
                <w:szCs w:val="20"/>
                <w:lang w:eastAsia="en-GB"/>
              </w:rPr>
            </w:pPr>
          </w:p>
        </w:tc>
        <w:tc>
          <w:tcPr>
            <w:tcW w:w="1418" w:type="dxa"/>
            <w:tcBorders>
              <w:top w:val="nil"/>
            </w:tcBorders>
          </w:tcPr>
          <w:p w14:paraId="7F6FC24A" w14:textId="77777777" w:rsidR="00686908" w:rsidRPr="006931AA" w:rsidRDefault="00686908" w:rsidP="00686908">
            <w:pPr>
              <w:spacing w:after="0" w:line="240" w:lineRule="auto"/>
              <w:rPr>
                <w:rFonts w:eastAsia="Times New Roman"/>
                <w:color w:val="000000"/>
                <w:sz w:val="20"/>
                <w:szCs w:val="20"/>
                <w:lang w:eastAsia="en-GB"/>
              </w:rPr>
            </w:pPr>
          </w:p>
        </w:tc>
      </w:tr>
      <w:tr w:rsidR="00686908" w:rsidRPr="00A065A7" w14:paraId="5AC8BBE1" w14:textId="45A88D3F" w:rsidTr="00DD1D40">
        <w:trPr>
          <w:trHeight w:val="300"/>
        </w:trPr>
        <w:tc>
          <w:tcPr>
            <w:tcW w:w="3261" w:type="dxa"/>
            <w:shd w:val="clear" w:color="auto" w:fill="auto"/>
            <w:noWrap/>
            <w:vAlign w:val="bottom"/>
            <w:hideMark/>
          </w:tcPr>
          <w:p w14:paraId="38369282" w14:textId="36BFFC50"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xml:space="preserve">Beat asynchrony detection </w:t>
            </w:r>
            <w:r w:rsidR="00DA0054">
              <w:rPr>
                <w:rFonts w:eastAsia="Times New Roman"/>
                <w:color w:val="000000"/>
                <w:sz w:val="20"/>
                <w:szCs w:val="20"/>
                <w:lang w:eastAsia="en-GB"/>
              </w:rPr>
              <w:t>P1</w:t>
            </w:r>
            <w:r w:rsidR="003A3414">
              <w:rPr>
                <w:rFonts w:eastAsia="Times New Roman"/>
                <w:color w:val="000000"/>
                <w:sz w:val="20"/>
                <w:szCs w:val="20"/>
                <w:lang w:eastAsia="en-GB"/>
              </w:rPr>
              <w:t>-</w:t>
            </w:r>
            <w:r w:rsidR="00DA0054" w:rsidRPr="00567F00">
              <w:rPr>
                <w:rFonts w:eastAsia="Times New Roman"/>
                <w:color w:val="000000"/>
                <w:sz w:val="20"/>
                <w:szCs w:val="20"/>
                <w:lang w:eastAsia="en-GB"/>
              </w:rPr>
              <w:t>2</w:t>
            </w:r>
          </w:p>
        </w:tc>
        <w:tc>
          <w:tcPr>
            <w:tcW w:w="3672" w:type="dxa"/>
            <w:shd w:val="clear" w:color="auto" w:fill="auto"/>
            <w:noWrap/>
            <w:vAlign w:val="bottom"/>
            <w:hideMark/>
          </w:tcPr>
          <w:p w14:paraId="209F636A" w14:textId="07046ACC" w:rsidR="00686908" w:rsidRPr="006931AA" w:rsidRDefault="00686908" w:rsidP="00686908">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Lerens</w:t>
            </w:r>
            <w:proofErr w:type="spellEnd"/>
            <w:r w:rsidRPr="006931AA">
              <w:rPr>
                <w:rFonts w:eastAsia="Times New Roman"/>
                <w:color w:val="000000"/>
                <w:sz w:val="20"/>
                <w:szCs w:val="20"/>
                <w:lang w:eastAsia="en-GB"/>
              </w:rPr>
              <w:t xml:space="preserve"> et al. (2014)</w:t>
            </w:r>
            <w:r w:rsidR="00DA0054">
              <w:rPr>
                <w:rFonts w:eastAsia="Times New Roman"/>
                <w:color w:val="000000"/>
                <w:sz w:val="20"/>
                <w:szCs w:val="20"/>
                <w:lang w:eastAsia="en-GB"/>
              </w:rPr>
              <w:t xml:space="preserve"> C</w:t>
            </w:r>
          </w:p>
        </w:tc>
        <w:tc>
          <w:tcPr>
            <w:tcW w:w="1005" w:type="dxa"/>
          </w:tcPr>
          <w:p w14:paraId="1D1F8261" w14:textId="7402BF63"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69E8C744" w14:textId="28752709"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686908" w:rsidRPr="00A065A7" w14:paraId="2B29A9DE" w14:textId="15B0281E" w:rsidTr="00DD1D40">
        <w:trPr>
          <w:trHeight w:val="300"/>
        </w:trPr>
        <w:tc>
          <w:tcPr>
            <w:tcW w:w="3261" w:type="dxa"/>
            <w:shd w:val="clear" w:color="auto" w:fill="auto"/>
            <w:noWrap/>
            <w:vAlign w:val="bottom"/>
            <w:hideMark/>
          </w:tcPr>
          <w:p w14:paraId="61DC8AB1" w14:textId="7777777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lastRenderedPageBreak/>
              <w:t> </w:t>
            </w:r>
          </w:p>
        </w:tc>
        <w:tc>
          <w:tcPr>
            <w:tcW w:w="3672" w:type="dxa"/>
            <w:shd w:val="clear" w:color="auto" w:fill="auto"/>
            <w:noWrap/>
            <w:vAlign w:val="bottom"/>
            <w:hideMark/>
          </w:tcPr>
          <w:p w14:paraId="64C18DFA" w14:textId="77777777" w:rsidR="00686908" w:rsidRPr="006931AA" w:rsidRDefault="00686908" w:rsidP="00686908">
            <w:pPr>
              <w:spacing w:after="0" w:line="240" w:lineRule="auto"/>
              <w:rPr>
                <w:rFonts w:eastAsia="Times New Roman"/>
                <w:color w:val="000000"/>
                <w:sz w:val="20"/>
                <w:szCs w:val="20"/>
                <w:lang w:eastAsia="en-GB"/>
              </w:rPr>
            </w:pPr>
          </w:p>
        </w:tc>
        <w:tc>
          <w:tcPr>
            <w:tcW w:w="1005" w:type="dxa"/>
          </w:tcPr>
          <w:p w14:paraId="1D2DA1D8" w14:textId="77777777" w:rsidR="00686908" w:rsidRPr="006931AA" w:rsidRDefault="00686908" w:rsidP="00686908">
            <w:pPr>
              <w:spacing w:after="0" w:line="240" w:lineRule="auto"/>
              <w:rPr>
                <w:rFonts w:eastAsia="Times New Roman"/>
                <w:color w:val="000000"/>
                <w:sz w:val="20"/>
                <w:szCs w:val="20"/>
                <w:lang w:eastAsia="en-GB"/>
              </w:rPr>
            </w:pPr>
          </w:p>
        </w:tc>
        <w:tc>
          <w:tcPr>
            <w:tcW w:w="1418" w:type="dxa"/>
          </w:tcPr>
          <w:p w14:paraId="5CFE60E3" w14:textId="5CD9736A" w:rsidR="00686908" w:rsidRPr="006931AA" w:rsidRDefault="00686908" w:rsidP="00686908">
            <w:pPr>
              <w:spacing w:after="0" w:line="240" w:lineRule="auto"/>
              <w:rPr>
                <w:rFonts w:eastAsia="Times New Roman"/>
                <w:color w:val="000000"/>
                <w:sz w:val="20"/>
                <w:szCs w:val="20"/>
                <w:lang w:eastAsia="en-GB"/>
              </w:rPr>
            </w:pPr>
          </w:p>
        </w:tc>
      </w:tr>
      <w:tr w:rsidR="00686908" w:rsidRPr="00A065A7" w14:paraId="034AA61D" w14:textId="69F14E4E" w:rsidTr="00DD1D40">
        <w:trPr>
          <w:trHeight w:val="300"/>
        </w:trPr>
        <w:tc>
          <w:tcPr>
            <w:tcW w:w="3261" w:type="dxa"/>
            <w:shd w:val="clear" w:color="auto" w:fill="auto"/>
            <w:noWrap/>
            <w:vAlign w:val="bottom"/>
            <w:hideMark/>
          </w:tcPr>
          <w:p w14:paraId="7866666A" w14:textId="5FE7936B"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Voice recognition</w:t>
            </w:r>
            <w:r w:rsidR="00B34822">
              <w:rPr>
                <w:rFonts w:eastAsia="Times New Roman"/>
                <w:color w:val="000000"/>
                <w:sz w:val="20"/>
                <w:szCs w:val="20"/>
                <w:lang w:eastAsia="en-GB"/>
              </w:rPr>
              <w:t xml:space="preserve"> P1</w:t>
            </w:r>
            <w:r w:rsidR="003A3414">
              <w:rPr>
                <w:rFonts w:eastAsia="Times New Roman"/>
                <w:color w:val="000000"/>
                <w:sz w:val="20"/>
                <w:szCs w:val="20"/>
                <w:lang w:eastAsia="en-GB"/>
              </w:rPr>
              <w:t>-</w:t>
            </w:r>
            <w:r w:rsidR="00B34822" w:rsidRPr="00BB4E94">
              <w:rPr>
                <w:rFonts w:eastAsia="Times New Roman"/>
                <w:color w:val="000000"/>
                <w:sz w:val="20"/>
                <w:szCs w:val="20"/>
                <w:lang w:eastAsia="en-GB"/>
              </w:rPr>
              <w:t>3</w:t>
            </w:r>
          </w:p>
        </w:tc>
        <w:tc>
          <w:tcPr>
            <w:tcW w:w="3672" w:type="dxa"/>
            <w:shd w:val="clear" w:color="auto" w:fill="auto"/>
            <w:noWrap/>
            <w:vAlign w:val="bottom"/>
            <w:hideMark/>
          </w:tcPr>
          <w:p w14:paraId="0B73D644" w14:textId="77348374"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Bull et al. (1983)</w:t>
            </w:r>
            <w:r w:rsidR="00B34822">
              <w:rPr>
                <w:rFonts w:eastAsia="Times New Roman"/>
                <w:color w:val="000000"/>
                <w:sz w:val="20"/>
                <w:szCs w:val="20"/>
                <w:lang w:eastAsia="en-GB"/>
              </w:rPr>
              <w:t xml:space="preserve"> C</w:t>
            </w:r>
          </w:p>
        </w:tc>
        <w:tc>
          <w:tcPr>
            <w:tcW w:w="1005" w:type="dxa"/>
          </w:tcPr>
          <w:p w14:paraId="66E2BC40" w14:textId="01322088"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61C63B55" w14:textId="5DAC02D3"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Mix</w:t>
            </w:r>
          </w:p>
        </w:tc>
      </w:tr>
      <w:tr w:rsidR="00686908" w:rsidRPr="00A065A7" w14:paraId="77821202" w14:textId="21041350" w:rsidTr="00DD1D40">
        <w:trPr>
          <w:trHeight w:val="300"/>
        </w:trPr>
        <w:tc>
          <w:tcPr>
            <w:tcW w:w="3261" w:type="dxa"/>
            <w:shd w:val="clear" w:color="auto" w:fill="auto"/>
            <w:noWrap/>
            <w:vAlign w:val="bottom"/>
            <w:hideMark/>
          </w:tcPr>
          <w:p w14:paraId="61D35B82" w14:textId="7777777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046A742E" w14:textId="77777777" w:rsidR="00686908" w:rsidRPr="006931AA" w:rsidRDefault="00686908" w:rsidP="00686908">
            <w:pPr>
              <w:spacing w:after="0" w:line="240" w:lineRule="auto"/>
              <w:rPr>
                <w:rFonts w:eastAsia="Times New Roman"/>
                <w:color w:val="000000"/>
                <w:sz w:val="20"/>
                <w:szCs w:val="20"/>
                <w:lang w:eastAsia="en-GB"/>
              </w:rPr>
            </w:pPr>
          </w:p>
        </w:tc>
        <w:tc>
          <w:tcPr>
            <w:tcW w:w="1005" w:type="dxa"/>
          </w:tcPr>
          <w:p w14:paraId="3BABC08A" w14:textId="77777777" w:rsidR="00686908" w:rsidRPr="006931AA" w:rsidRDefault="00686908" w:rsidP="00686908">
            <w:pPr>
              <w:spacing w:after="0" w:line="240" w:lineRule="auto"/>
              <w:rPr>
                <w:rFonts w:eastAsia="Times New Roman"/>
                <w:color w:val="000000"/>
                <w:sz w:val="20"/>
                <w:szCs w:val="20"/>
                <w:lang w:eastAsia="en-GB"/>
              </w:rPr>
            </w:pPr>
          </w:p>
        </w:tc>
        <w:tc>
          <w:tcPr>
            <w:tcW w:w="1418" w:type="dxa"/>
          </w:tcPr>
          <w:p w14:paraId="659196FE" w14:textId="235CD6DE" w:rsidR="00686908" w:rsidRPr="006931AA" w:rsidRDefault="00686908" w:rsidP="00686908">
            <w:pPr>
              <w:spacing w:after="0" w:line="240" w:lineRule="auto"/>
              <w:rPr>
                <w:rFonts w:eastAsia="Times New Roman"/>
                <w:color w:val="000000"/>
                <w:sz w:val="20"/>
                <w:szCs w:val="20"/>
                <w:lang w:eastAsia="en-GB"/>
              </w:rPr>
            </w:pPr>
          </w:p>
        </w:tc>
      </w:tr>
      <w:tr w:rsidR="00686908" w:rsidRPr="00A065A7" w14:paraId="7220A1B6" w14:textId="3942517E" w:rsidTr="00DD1D40">
        <w:trPr>
          <w:trHeight w:val="300"/>
        </w:trPr>
        <w:tc>
          <w:tcPr>
            <w:tcW w:w="3261" w:type="dxa"/>
            <w:shd w:val="clear" w:color="auto" w:fill="auto"/>
            <w:noWrap/>
            <w:vAlign w:val="bottom"/>
            <w:hideMark/>
          </w:tcPr>
          <w:p w14:paraId="53F9CFF6" w14:textId="30719272" w:rsidR="00686908" w:rsidRPr="006931AA" w:rsidRDefault="00686908" w:rsidP="00DA3ADF">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Auditory attention</w:t>
            </w:r>
            <w:r w:rsidR="00DA3ADF">
              <w:rPr>
                <w:rFonts w:eastAsia="Times New Roman"/>
                <w:color w:val="000000"/>
                <w:sz w:val="20"/>
                <w:szCs w:val="20"/>
                <w:lang w:eastAsia="en-GB"/>
              </w:rPr>
              <w:t xml:space="preserve"> P1</w:t>
            </w:r>
            <w:r w:rsidR="003A3414">
              <w:rPr>
                <w:rFonts w:eastAsia="Times New Roman"/>
                <w:color w:val="000000"/>
                <w:sz w:val="20"/>
                <w:szCs w:val="20"/>
                <w:lang w:eastAsia="en-GB"/>
              </w:rPr>
              <w:t>-</w:t>
            </w:r>
            <w:r w:rsidR="00DA3ADF" w:rsidRPr="00DA3ADF">
              <w:rPr>
                <w:rFonts w:eastAsia="Times New Roman"/>
                <w:color w:val="000000"/>
                <w:sz w:val="20"/>
                <w:szCs w:val="20"/>
                <w:lang w:eastAsia="en-GB"/>
              </w:rPr>
              <w:t>3</w:t>
            </w:r>
          </w:p>
        </w:tc>
        <w:tc>
          <w:tcPr>
            <w:tcW w:w="3672" w:type="dxa"/>
            <w:shd w:val="clear" w:color="auto" w:fill="auto"/>
            <w:noWrap/>
            <w:vAlign w:val="bottom"/>
            <w:hideMark/>
          </w:tcPr>
          <w:p w14:paraId="31ABFD3D" w14:textId="033B1349" w:rsidR="00686908" w:rsidRPr="006931AA" w:rsidRDefault="00686908" w:rsidP="00686908">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Liotti</w:t>
            </w:r>
            <w:proofErr w:type="spellEnd"/>
            <w:r w:rsidRPr="006931AA">
              <w:rPr>
                <w:rFonts w:eastAsia="Times New Roman"/>
                <w:color w:val="000000"/>
                <w:sz w:val="20"/>
                <w:szCs w:val="20"/>
                <w:lang w:eastAsia="en-GB"/>
              </w:rPr>
              <w:t xml:space="preserve"> et al. (1998) </w:t>
            </w:r>
            <w:r w:rsidR="00DA3ADF">
              <w:rPr>
                <w:rFonts w:eastAsia="Times New Roman"/>
                <w:color w:val="000000"/>
                <w:sz w:val="20"/>
                <w:szCs w:val="20"/>
                <w:lang w:eastAsia="en-GB"/>
              </w:rPr>
              <w:t>C</w:t>
            </w:r>
          </w:p>
        </w:tc>
        <w:tc>
          <w:tcPr>
            <w:tcW w:w="1005" w:type="dxa"/>
          </w:tcPr>
          <w:p w14:paraId="5737AACD" w14:textId="4B7F2323"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3402080C" w14:textId="23C61DF2"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686908" w:rsidRPr="00A065A7" w14:paraId="18947270" w14:textId="06C18FE6" w:rsidTr="00DD1D40">
        <w:trPr>
          <w:trHeight w:val="300"/>
        </w:trPr>
        <w:tc>
          <w:tcPr>
            <w:tcW w:w="3261" w:type="dxa"/>
            <w:shd w:val="clear" w:color="auto" w:fill="auto"/>
            <w:noWrap/>
            <w:vAlign w:val="bottom"/>
            <w:hideMark/>
          </w:tcPr>
          <w:p w14:paraId="68E8CA23" w14:textId="7777777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459F86D8" w14:textId="77777777" w:rsidR="00686908" w:rsidRPr="006931AA" w:rsidRDefault="00686908" w:rsidP="00686908">
            <w:pPr>
              <w:spacing w:after="0" w:line="240" w:lineRule="auto"/>
              <w:rPr>
                <w:rFonts w:eastAsia="Times New Roman"/>
                <w:color w:val="000000"/>
                <w:sz w:val="20"/>
                <w:szCs w:val="20"/>
                <w:lang w:eastAsia="en-GB"/>
              </w:rPr>
            </w:pPr>
          </w:p>
        </w:tc>
        <w:tc>
          <w:tcPr>
            <w:tcW w:w="1005" w:type="dxa"/>
          </w:tcPr>
          <w:p w14:paraId="5B1FCF1D" w14:textId="77777777" w:rsidR="00686908" w:rsidRPr="006931AA" w:rsidRDefault="00686908" w:rsidP="00686908">
            <w:pPr>
              <w:spacing w:after="0" w:line="240" w:lineRule="auto"/>
              <w:rPr>
                <w:rFonts w:eastAsia="Times New Roman"/>
                <w:color w:val="000000"/>
                <w:sz w:val="20"/>
                <w:szCs w:val="20"/>
                <w:lang w:eastAsia="en-GB"/>
              </w:rPr>
            </w:pPr>
          </w:p>
        </w:tc>
        <w:tc>
          <w:tcPr>
            <w:tcW w:w="1418" w:type="dxa"/>
          </w:tcPr>
          <w:p w14:paraId="695D0E44" w14:textId="0DA0566A" w:rsidR="00686908" w:rsidRPr="006931AA" w:rsidRDefault="00686908" w:rsidP="00686908">
            <w:pPr>
              <w:spacing w:after="0" w:line="240" w:lineRule="auto"/>
              <w:rPr>
                <w:rFonts w:eastAsia="Times New Roman"/>
                <w:color w:val="000000"/>
                <w:sz w:val="20"/>
                <w:szCs w:val="20"/>
                <w:lang w:eastAsia="en-GB"/>
              </w:rPr>
            </w:pPr>
          </w:p>
        </w:tc>
      </w:tr>
      <w:tr w:rsidR="00686908" w:rsidRPr="00A065A7" w14:paraId="390A7972" w14:textId="61416906" w:rsidTr="00DD1D40">
        <w:trPr>
          <w:trHeight w:val="300"/>
        </w:trPr>
        <w:tc>
          <w:tcPr>
            <w:tcW w:w="3261" w:type="dxa"/>
            <w:shd w:val="clear" w:color="auto" w:fill="auto"/>
            <w:noWrap/>
            <w:vAlign w:val="bottom"/>
            <w:hideMark/>
          </w:tcPr>
          <w:p w14:paraId="11F6F1A1" w14:textId="32EAEC61"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Bimodal divided attention</w:t>
            </w:r>
            <w:r w:rsidR="00BC7A4D">
              <w:rPr>
                <w:rFonts w:eastAsia="Times New Roman"/>
                <w:color w:val="000000"/>
                <w:sz w:val="20"/>
                <w:szCs w:val="20"/>
                <w:lang w:eastAsia="en-GB"/>
              </w:rPr>
              <w:t xml:space="preserve"> P1</w:t>
            </w:r>
            <w:r w:rsidR="003A3414">
              <w:rPr>
                <w:rFonts w:eastAsia="Times New Roman"/>
                <w:color w:val="000000"/>
                <w:sz w:val="20"/>
                <w:szCs w:val="20"/>
                <w:lang w:eastAsia="en-GB"/>
              </w:rPr>
              <w:t>-</w:t>
            </w:r>
            <w:r w:rsidR="00BC7A4D" w:rsidRPr="00BC7A4D">
              <w:rPr>
                <w:rFonts w:eastAsia="Times New Roman"/>
                <w:color w:val="000000"/>
                <w:sz w:val="20"/>
                <w:szCs w:val="20"/>
                <w:lang w:eastAsia="en-GB"/>
              </w:rPr>
              <w:t>2</w:t>
            </w:r>
          </w:p>
        </w:tc>
        <w:tc>
          <w:tcPr>
            <w:tcW w:w="3672" w:type="dxa"/>
            <w:shd w:val="clear" w:color="auto" w:fill="auto"/>
            <w:noWrap/>
            <w:vAlign w:val="bottom"/>
            <w:hideMark/>
          </w:tcPr>
          <w:p w14:paraId="49A07724" w14:textId="5E98CCF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Collignon et al. (2006)</w:t>
            </w:r>
            <w:r w:rsidR="00BC7A4D">
              <w:rPr>
                <w:rFonts w:eastAsia="Times New Roman"/>
                <w:color w:val="000000"/>
                <w:sz w:val="20"/>
                <w:szCs w:val="20"/>
                <w:lang w:eastAsia="en-GB"/>
              </w:rPr>
              <w:t xml:space="preserve"> C</w:t>
            </w:r>
          </w:p>
        </w:tc>
        <w:tc>
          <w:tcPr>
            <w:tcW w:w="1005" w:type="dxa"/>
            <w:vAlign w:val="bottom"/>
          </w:tcPr>
          <w:p w14:paraId="767626D6" w14:textId="06E9C118" w:rsidR="00686908" w:rsidRPr="006931AA" w:rsidRDefault="00686908" w:rsidP="00686908">
            <w:pPr>
              <w:spacing w:after="0" w:line="240" w:lineRule="auto"/>
              <w:rPr>
                <w:rFonts w:eastAsia="Times New Roman"/>
                <w:color w:val="000000"/>
                <w:sz w:val="20"/>
                <w:szCs w:val="20"/>
                <w:lang w:eastAsia="en-GB"/>
              </w:rPr>
            </w:pPr>
            <w:r w:rsidRPr="00FD2185">
              <w:rPr>
                <w:color w:val="000000"/>
                <w:sz w:val="20"/>
                <w:szCs w:val="20"/>
              </w:rPr>
              <w:t>Enhanced</w:t>
            </w:r>
          </w:p>
        </w:tc>
        <w:tc>
          <w:tcPr>
            <w:tcW w:w="1418" w:type="dxa"/>
          </w:tcPr>
          <w:p w14:paraId="4172D75A" w14:textId="797B03CD" w:rsidR="00686908" w:rsidRPr="006931AA" w:rsidRDefault="00F32C92"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686908" w:rsidRPr="00A065A7" w14:paraId="2F965E16" w14:textId="7B71D430" w:rsidTr="00DD1D40">
        <w:trPr>
          <w:trHeight w:val="300"/>
        </w:trPr>
        <w:tc>
          <w:tcPr>
            <w:tcW w:w="3261" w:type="dxa"/>
            <w:shd w:val="clear" w:color="auto" w:fill="auto"/>
            <w:noWrap/>
            <w:vAlign w:val="bottom"/>
            <w:hideMark/>
          </w:tcPr>
          <w:p w14:paraId="61E1D471" w14:textId="7777777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2F9FDE93" w14:textId="26FC1359" w:rsidR="00686908" w:rsidRPr="006931AA" w:rsidRDefault="00686908" w:rsidP="00686908">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Kujala</w:t>
            </w:r>
            <w:proofErr w:type="spellEnd"/>
            <w:r w:rsidRPr="006931AA">
              <w:rPr>
                <w:rFonts w:eastAsia="Times New Roman"/>
                <w:color w:val="000000"/>
                <w:sz w:val="20"/>
                <w:szCs w:val="20"/>
                <w:lang w:eastAsia="en-GB"/>
              </w:rPr>
              <w:t xml:space="preserve"> et al. (1997)</w:t>
            </w:r>
            <w:r w:rsidR="00BC7A4D">
              <w:rPr>
                <w:rFonts w:eastAsia="Times New Roman"/>
                <w:color w:val="000000"/>
                <w:sz w:val="20"/>
                <w:szCs w:val="20"/>
                <w:lang w:eastAsia="en-GB"/>
              </w:rPr>
              <w:t xml:space="preserve"> C</w:t>
            </w:r>
          </w:p>
        </w:tc>
        <w:tc>
          <w:tcPr>
            <w:tcW w:w="1005" w:type="dxa"/>
            <w:vAlign w:val="bottom"/>
          </w:tcPr>
          <w:p w14:paraId="42441486" w14:textId="4D25E913" w:rsidR="00686908" w:rsidRPr="006931AA" w:rsidRDefault="00686908" w:rsidP="00686908">
            <w:pPr>
              <w:spacing w:after="0" w:line="240" w:lineRule="auto"/>
              <w:rPr>
                <w:rFonts w:eastAsia="Times New Roman"/>
                <w:color w:val="000000"/>
                <w:sz w:val="20"/>
                <w:szCs w:val="20"/>
                <w:lang w:eastAsia="en-GB"/>
              </w:rPr>
            </w:pPr>
            <w:r w:rsidRPr="00FD2185">
              <w:rPr>
                <w:color w:val="000000"/>
                <w:sz w:val="20"/>
                <w:szCs w:val="20"/>
              </w:rPr>
              <w:t>Enhanced</w:t>
            </w:r>
          </w:p>
        </w:tc>
        <w:tc>
          <w:tcPr>
            <w:tcW w:w="1418" w:type="dxa"/>
          </w:tcPr>
          <w:p w14:paraId="71F1DFB7" w14:textId="426B5724" w:rsidR="00686908" w:rsidRPr="006931AA" w:rsidRDefault="00686908" w:rsidP="00686908">
            <w:pPr>
              <w:spacing w:after="0" w:line="240" w:lineRule="auto"/>
              <w:rPr>
                <w:rFonts w:eastAsia="Times New Roman"/>
                <w:color w:val="000000"/>
                <w:sz w:val="20"/>
                <w:szCs w:val="20"/>
                <w:lang w:eastAsia="en-GB"/>
              </w:rPr>
            </w:pPr>
            <w:r>
              <w:rPr>
                <w:color w:val="000000"/>
                <w:sz w:val="20"/>
                <w:szCs w:val="20"/>
              </w:rPr>
              <w:t>Early</w:t>
            </w:r>
          </w:p>
        </w:tc>
      </w:tr>
      <w:tr w:rsidR="00686908" w:rsidRPr="00A065A7" w14:paraId="427C6EF7" w14:textId="0FF2C55E" w:rsidTr="00DD1D40">
        <w:trPr>
          <w:trHeight w:val="300"/>
        </w:trPr>
        <w:tc>
          <w:tcPr>
            <w:tcW w:w="3261" w:type="dxa"/>
            <w:shd w:val="clear" w:color="auto" w:fill="auto"/>
            <w:noWrap/>
            <w:vAlign w:val="bottom"/>
            <w:hideMark/>
          </w:tcPr>
          <w:p w14:paraId="36A44BE8" w14:textId="7777777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5800DBEC" w14:textId="77777777" w:rsidR="00686908" w:rsidRPr="006931AA" w:rsidRDefault="00686908" w:rsidP="00686908">
            <w:pPr>
              <w:spacing w:after="0" w:line="240" w:lineRule="auto"/>
              <w:rPr>
                <w:rFonts w:eastAsia="Times New Roman"/>
                <w:color w:val="000000"/>
                <w:sz w:val="20"/>
                <w:szCs w:val="20"/>
                <w:lang w:eastAsia="en-GB"/>
              </w:rPr>
            </w:pPr>
          </w:p>
        </w:tc>
        <w:tc>
          <w:tcPr>
            <w:tcW w:w="1005" w:type="dxa"/>
          </w:tcPr>
          <w:p w14:paraId="0E191BB6" w14:textId="77777777" w:rsidR="00686908" w:rsidRPr="006931AA" w:rsidRDefault="00686908" w:rsidP="00686908">
            <w:pPr>
              <w:spacing w:after="0" w:line="240" w:lineRule="auto"/>
              <w:rPr>
                <w:rFonts w:eastAsia="Times New Roman"/>
                <w:color w:val="000000"/>
                <w:sz w:val="20"/>
                <w:szCs w:val="20"/>
                <w:lang w:eastAsia="en-GB"/>
              </w:rPr>
            </w:pPr>
          </w:p>
        </w:tc>
        <w:tc>
          <w:tcPr>
            <w:tcW w:w="1418" w:type="dxa"/>
          </w:tcPr>
          <w:p w14:paraId="5EFF85A2" w14:textId="48D42841" w:rsidR="00686908" w:rsidRPr="006931AA" w:rsidRDefault="00686908" w:rsidP="00686908">
            <w:pPr>
              <w:spacing w:after="0" w:line="240" w:lineRule="auto"/>
              <w:rPr>
                <w:rFonts w:eastAsia="Times New Roman"/>
                <w:color w:val="000000"/>
                <w:sz w:val="20"/>
                <w:szCs w:val="20"/>
                <w:lang w:eastAsia="en-GB"/>
              </w:rPr>
            </w:pPr>
          </w:p>
        </w:tc>
      </w:tr>
      <w:tr w:rsidR="00686908" w:rsidRPr="00A065A7" w14:paraId="5B60CDCD" w14:textId="297BA108" w:rsidTr="00DD1D40">
        <w:trPr>
          <w:trHeight w:val="300"/>
        </w:trPr>
        <w:tc>
          <w:tcPr>
            <w:tcW w:w="3261" w:type="dxa"/>
            <w:shd w:val="clear" w:color="auto" w:fill="auto"/>
            <w:noWrap/>
            <w:vAlign w:val="bottom"/>
            <w:hideMark/>
          </w:tcPr>
          <w:p w14:paraId="3AB9C1F6" w14:textId="7F4DC302"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xml:space="preserve">Auditory memory </w:t>
            </w:r>
            <w:r w:rsidR="003710C5" w:rsidRPr="003710C5">
              <w:rPr>
                <w:rFonts w:eastAsia="Times New Roman"/>
                <w:color w:val="000000"/>
                <w:sz w:val="20"/>
                <w:szCs w:val="20"/>
                <w:lang w:eastAsia="en-GB"/>
              </w:rPr>
              <w:t>P</w:t>
            </w:r>
            <w:r w:rsidR="000304AA">
              <w:rPr>
                <w:rFonts w:eastAsia="Times New Roman"/>
                <w:color w:val="000000"/>
                <w:sz w:val="20"/>
                <w:szCs w:val="20"/>
                <w:lang w:eastAsia="en-GB"/>
              </w:rPr>
              <w:t>1</w:t>
            </w:r>
          </w:p>
        </w:tc>
        <w:tc>
          <w:tcPr>
            <w:tcW w:w="3672" w:type="dxa"/>
            <w:shd w:val="clear" w:color="auto" w:fill="auto"/>
            <w:noWrap/>
            <w:vAlign w:val="bottom"/>
            <w:hideMark/>
          </w:tcPr>
          <w:p w14:paraId="0352D81B" w14:textId="29577887" w:rsidR="00686908" w:rsidRPr="006931AA" w:rsidRDefault="00686908" w:rsidP="00686908">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Röder</w:t>
            </w:r>
            <w:proofErr w:type="spellEnd"/>
            <w:r w:rsidRPr="006931AA">
              <w:rPr>
                <w:rFonts w:eastAsia="Times New Roman"/>
                <w:color w:val="000000"/>
                <w:sz w:val="20"/>
                <w:szCs w:val="20"/>
                <w:lang w:eastAsia="en-GB"/>
              </w:rPr>
              <w:t xml:space="preserve"> &amp; </w:t>
            </w:r>
            <w:proofErr w:type="spellStart"/>
            <w:r w:rsidRPr="006931AA">
              <w:rPr>
                <w:rFonts w:eastAsia="Times New Roman"/>
                <w:color w:val="000000"/>
                <w:sz w:val="20"/>
                <w:szCs w:val="20"/>
                <w:lang w:eastAsia="en-GB"/>
              </w:rPr>
              <w:t>Rösler</w:t>
            </w:r>
            <w:proofErr w:type="spellEnd"/>
            <w:r w:rsidRPr="006931AA">
              <w:rPr>
                <w:rFonts w:eastAsia="Times New Roman"/>
                <w:color w:val="000000"/>
                <w:sz w:val="20"/>
                <w:szCs w:val="20"/>
                <w:lang w:eastAsia="en-GB"/>
              </w:rPr>
              <w:t xml:space="preserve"> (2003)</w:t>
            </w:r>
            <w:r w:rsidR="003710C5">
              <w:rPr>
                <w:rFonts w:eastAsia="Times New Roman"/>
                <w:color w:val="000000"/>
                <w:sz w:val="20"/>
                <w:szCs w:val="20"/>
                <w:lang w:eastAsia="en-GB"/>
              </w:rPr>
              <w:t xml:space="preserve"> C</w:t>
            </w:r>
          </w:p>
        </w:tc>
        <w:tc>
          <w:tcPr>
            <w:tcW w:w="1005" w:type="dxa"/>
          </w:tcPr>
          <w:p w14:paraId="2592346C" w14:textId="6ED14AA1" w:rsidR="00686908"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75F44E44" w14:textId="0F7C64A8"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Early and late</w:t>
            </w:r>
          </w:p>
        </w:tc>
      </w:tr>
      <w:tr w:rsidR="00686908" w:rsidRPr="00A065A7" w14:paraId="3B9907B4" w14:textId="7A1D0B86" w:rsidTr="00DD1D40">
        <w:trPr>
          <w:trHeight w:val="300"/>
        </w:trPr>
        <w:tc>
          <w:tcPr>
            <w:tcW w:w="3261" w:type="dxa"/>
            <w:shd w:val="clear" w:color="auto" w:fill="auto"/>
            <w:noWrap/>
            <w:vAlign w:val="bottom"/>
            <w:hideMark/>
          </w:tcPr>
          <w:p w14:paraId="2BC42A2F" w14:textId="7777777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1F931874" w14:textId="77777777" w:rsidR="00686908" w:rsidRPr="006931AA" w:rsidRDefault="00686908" w:rsidP="00686908">
            <w:pPr>
              <w:spacing w:after="0" w:line="240" w:lineRule="auto"/>
              <w:rPr>
                <w:rFonts w:eastAsia="Times New Roman"/>
                <w:color w:val="000000"/>
                <w:sz w:val="20"/>
                <w:szCs w:val="20"/>
                <w:lang w:eastAsia="en-GB"/>
              </w:rPr>
            </w:pPr>
          </w:p>
        </w:tc>
        <w:tc>
          <w:tcPr>
            <w:tcW w:w="1005" w:type="dxa"/>
          </w:tcPr>
          <w:p w14:paraId="7B9777D2" w14:textId="77777777" w:rsidR="00686908" w:rsidRPr="006931AA" w:rsidRDefault="00686908" w:rsidP="00686908">
            <w:pPr>
              <w:spacing w:after="0" w:line="240" w:lineRule="auto"/>
              <w:rPr>
                <w:rFonts w:eastAsia="Times New Roman"/>
                <w:color w:val="000000"/>
                <w:sz w:val="20"/>
                <w:szCs w:val="20"/>
                <w:lang w:eastAsia="en-GB"/>
              </w:rPr>
            </w:pPr>
          </w:p>
        </w:tc>
        <w:tc>
          <w:tcPr>
            <w:tcW w:w="1418" w:type="dxa"/>
          </w:tcPr>
          <w:p w14:paraId="0D8B41D5" w14:textId="74F1CECD" w:rsidR="00686908" w:rsidRPr="006931AA" w:rsidRDefault="00686908" w:rsidP="00686908">
            <w:pPr>
              <w:spacing w:after="0" w:line="240" w:lineRule="auto"/>
              <w:rPr>
                <w:rFonts w:eastAsia="Times New Roman"/>
                <w:color w:val="000000"/>
                <w:sz w:val="20"/>
                <w:szCs w:val="20"/>
                <w:lang w:eastAsia="en-GB"/>
              </w:rPr>
            </w:pPr>
          </w:p>
        </w:tc>
      </w:tr>
      <w:tr w:rsidR="00686908" w:rsidRPr="00A065A7" w14:paraId="688D6AEB" w14:textId="0465C641" w:rsidTr="00DD1D40">
        <w:trPr>
          <w:trHeight w:val="300"/>
        </w:trPr>
        <w:tc>
          <w:tcPr>
            <w:tcW w:w="3261" w:type="dxa"/>
            <w:shd w:val="clear" w:color="auto" w:fill="auto"/>
            <w:noWrap/>
            <w:vAlign w:val="bottom"/>
            <w:hideMark/>
          </w:tcPr>
          <w:p w14:paraId="0EC00A60" w14:textId="653F2786"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Verbal memory</w:t>
            </w:r>
            <w:r w:rsidR="00F10495">
              <w:rPr>
                <w:rFonts w:eastAsia="Times New Roman"/>
                <w:color w:val="000000"/>
                <w:sz w:val="20"/>
                <w:szCs w:val="20"/>
                <w:lang w:eastAsia="en-GB"/>
              </w:rPr>
              <w:t xml:space="preserve"> P</w:t>
            </w:r>
            <w:r w:rsidR="000304AA">
              <w:rPr>
                <w:rFonts w:eastAsia="Times New Roman"/>
                <w:color w:val="000000"/>
                <w:sz w:val="20"/>
                <w:szCs w:val="20"/>
                <w:lang w:eastAsia="en-GB"/>
              </w:rPr>
              <w:t>1</w:t>
            </w:r>
          </w:p>
        </w:tc>
        <w:tc>
          <w:tcPr>
            <w:tcW w:w="3672" w:type="dxa"/>
            <w:shd w:val="clear" w:color="auto" w:fill="auto"/>
            <w:noWrap/>
            <w:vAlign w:val="bottom"/>
            <w:hideMark/>
          </w:tcPr>
          <w:p w14:paraId="785ACEC0" w14:textId="32A611B7" w:rsidR="00686908" w:rsidRPr="006931AA" w:rsidRDefault="00686908" w:rsidP="00686908">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Röder</w:t>
            </w:r>
            <w:proofErr w:type="spellEnd"/>
            <w:r w:rsidRPr="006931AA">
              <w:rPr>
                <w:rFonts w:eastAsia="Times New Roman"/>
                <w:color w:val="000000"/>
                <w:sz w:val="20"/>
                <w:szCs w:val="20"/>
                <w:lang w:eastAsia="en-GB"/>
              </w:rPr>
              <w:t xml:space="preserve"> et al. (2001)</w:t>
            </w:r>
            <w:r w:rsidR="00F10495">
              <w:rPr>
                <w:rFonts w:eastAsia="Times New Roman"/>
                <w:color w:val="000000"/>
                <w:sz w:val="20"/>
                <w:szCs w:val="20"/>
                <w:lang w:eastAsia="en-GB"/>
              </w:rPr>
              <w:t xml:space="preserve"> C</w:t>
            </w:r>
          </w:p>
        </w:tc>
        <w:tc>
          <w:tcPr>
            <w:tcW w:w="1005" w:type="dxa"/>
          </w:tcPr>
          <w:p w14:paraId="74D8B78E" w14:textId="618454C7"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5563DA66" w14:textId="4BFDC53B"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686908" w:rsidRPr="00A065A7" w14:paraId="69176E96" w14:textId="18952136" w:rsidTr="00DD1D40">
        <w:trPr>
          <w:trHeight w:val="300"/>
        </w:trPr>
        <w:tc>
          <w:tcPr>
            <w:tcW w:w="3261" w:type="dxa"/>
            <w:shd w:val="clear" w:color="auto" w:fill="auto"/>
            <w:noWrap/>
            <w:vAlign w:val="bottom"/>
            <w:hideMark/>
          </w:tcPr>
          <w:p w14:paraId="144BB1DC" w14:textId="7777777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36F2FB65" w14:textId="1F8B3721" w:rsidR="00686908" w:rsidRPr="006931AA" w:rsidRDefault="00686908" w:rsidP="00686908">
            <w:pPr>
              <w:spacing w:after="0" w:line="240" w:lineRule="auto"/>
              <w:rPr>
                <w:rFonts w:eastAsia="Times New Roman"/>
                <w:color w:val="000000"/>
                <w:sz w:val="20"/>
                <w:szCs w:val="20"/>
                <w:lang w:eastAsia="en-GB"/>
              </w:rPr>
            </w:pPr>
            <w:proofErr w:type="spellStart"/>
            <w:r w:rsidRPr="006931AA">
              <w:rPr>
                <w:rFonts w:eastAsia="Times New Roman"/>
                <w:color w:val="000000"/>
                <w:sz w:val="20"/>
                <w:szCs w:val="20"/>
                <w:lang w:eastAsia="en-GB"/>
              </w:rPr>
              <w:t>Amedi</w:t>
            </w:r>
            <w:proofErr w:type="spellEnd"/>
            <w:r w:rsidRPr="006931AA">
              <w:rPr>
                <w:rFonts w:eastAsia="Times New Roman"/>
                <w:color w:val="000000"/>
                <w:sz w:val="20"/>
                <w:szCs w:val="20"/>
                <w:lang w:eastAsia="en-GB"/>
              </w:rPr>
              <w:t xml:space="preserve"> et al. (2003) </w:t>
            </w:r>
            <w:r w:rsidR="00311799">
              <w:rPr>
                <w:rFonts w:eastAsia="Times New Roman"/>
                <w:color w:val="000000"/>
                <w:sz w:val="20"/>
                <w:szCs w:val="20"/>
                <w:lang w:eastAsia="en-GB"/>
              </w:rPr>
              <w:t>C</w:t>
            </w:r>
          </w:p>
        </w:tc>
        <w:tc>
          <w:tcPr>
            <w:tcW w:w="1005" w:type="dxa"/>
          </w:tcPr>
          <w:p w14:paraId="546E457D" w14:textId="4898BD93"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0A3ECD34" w14:textId="26AD94F5"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686908" w:rsidRPr="00A065A7" w14:paraId="039C3064" w14:textId="0E17282D" w:rsidTr="00DD1D40">
        <w:trPr>
          <w:trHeight w:val="300"/>
        </w:trPr>
        <w:tc>
          <w:tcPr>
            <w:tcW w:w="3261" w:type="dxa"/>
            <w:shd w:val="clear" w:color="auto" w:fill="auto"/>
            <w:noWrap/>
            <w:vAlign w:val="bottom"/>
            <w:hideMark/>
          </w:tcPr>
          <w:p w14:paraId="42FA4DB4" w14:textId="7777777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1783CABC" w14:textId="77777777" w:rsidR="00686908" w:rsidRPr="006931AA" w:rsidRDefault="00686908" w:rsidP="00686908">
            <w:pPr>
              <w:spacing w:after="0" w:line="240" w:lineRule="auto"/>
              <w:rPr>
                <w:rFonts w:eastAsia="Times New Roman"/>
                <w:color w:val="000000"/>
                <w:sz w:val="20"/>
                <w:szCs w:val="20"/>
                <w:lang w:eastAsia="en-GB"/>
              </w:rPr>
            </w:pPr>
          </w:p>
        </w:tc>
        <w:tc>
          <w:tcPr>
            <w:tcW w:w="1005" w:type="dxa"/>
          </w:tcPr>
          <w:p w14:paraId="571575AF" w14:textId="77777777" w:rsidR="00686908" w:rsidRPr="006931AA" w:rsidRDefault="00686908" w:rsidP="00686908">
            <w:pPr>
              <w:spacing w:after="0" w:line="240" w:lineRule="auto"/>
              <w:rPr>
                <w:rFonts w:eastAsia="Times New Roman"/>
                <w:color w:val="000000"/>
                <w:sz w:val="20"/>
                <w:szCs w:val="20"/>
                <w:lang w:eastAsia="en-GB"/>
              </w:rPr>
            </w:pPr>
          </w:p>
        </w:tc>
        <w:tc>
          <w:tcPr>
            <w:tcW w:w="1418" w:type="dxa"/>
          </w:tcPr>
          <w:p w14:paraId="595E5202" w14:textId="256CB982" w:rsidR="00686908" w:rsidRPr="006931AA" w:rsidRDefault="00686908" w:rsidP="00686908">
            <w:pPr>
              <w:spacing w:after="0" w:line="240" w:lineRule="auto"/>
              <w:rPr>
                <w:rFonts w:eastAsia="Times New Roman"/>
                <w:color w:val="000000"/>
                <w:sz w:val="20"/>
                <w:szCs w:val="20"/>
                <w:lang w:eastAsia="en-GB"/>
              </w:rPr>
            </w:pPr>
          </w:p>
        </w:tc>
      </w:tr>
      <w:tr w:rsidR="00686908" w:rsidRPr="00A065A7" w14:paraId="0EA9E6EC" w14:textId="579BA416" w:rsidTr="00DD1D40">
        <w:trPr>
          <w:trHeight w:val="300"/>
        </w:trPr>
        <w:tc>
          <w:tcPr>
            <w:tcW w:w="3261" w:type="dxa"/>
            <w:shd w:val="clear" w:color="auto" w:fill="auto"/>
            <w:noWrap/>
            <w:vAlign w:val="bottom"/>
            <w:hideMark/>
          </w:tcPr>
          <w:p w14:paraId="19F90CB3" w14:textId="13B7335E"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Temporal order judgments</w:t>
            </w:r>
            <w:r w:rsidR="003D0876">
              <w:rPr>
                <w:rFonts w:eastAsia="Times New Roman"/>
                <w:color w:val="000000"/>
                <w:sz w:val="20"/>
                <w:szCs w:val="20"/>
                <w:lang w:eastAsia="en-GB"/>
              </w:rPr>
              <w:t xml:space="preserve"> P1</w:t>
            </w:r>
            <w:r w:rsidR="000304AA">
              <w:rPr>
                <w:rFonts w:eastAsia="Times New Roman"/>
                <w:color w:val="000000"/>
                <w:sz w:val="20"/>
                <w:szCs w:val="20"/>
                <w:lang w:eastAsia="en-GB"/>
              </w:rPr>
              <w:t>-</w:t>
            </w:r>
            <w:r w:rsidR="003D0876" w:rsidRPr="003D0876">
              <w:rPr>
                <w:rFonts w:eastAsia="Times New Roman"/>
                <w:color w:val="000000"/>
                <w:sz w:val="20"/>
                <w:szCs w:val="20"/>
                <w:lang w:eastAsia="en-GB"/>
              </w:rPr>
              <w:t>3</w:t>
            </w:r>
          </w:p>
        </w:tc>
        <w:tc>
          <w:tcPr>
            <w:tcW w:w="3672" w:type="dxa"/>
            <w:shd w:val="clear" w:color="auto" w:fill="auto"/>
            <w:noWrap/>
            <w:vAlign w:val="bottom"/>
            <w:hideMark/>
          </w:tcPr>
          <w:p w14:paraId="0268F47D" w14:textId="4A52DFE4"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Stevens &amp; Weaver (2005)</w:t>
            </w:r>
            <w:r w:rsidR="003F22CA">
              <w:rPr>
                <w:rFonts w:eastAsia="Times New Roman"/>
                <w:color w:val="000000"/>
                <w:sz w:val="20"/>
                <w:szCs w:val="20"/>
                <w:lang w:eastAsia="en-GB"/>
              </w:rPr>
              <w:t xml:space="preserve"> C</w:t>
            </w:r>
          </w:p>
        </w:tc>
        <w:tc>
          <w:tcPr>
            <w:tcW w:w="1005" w:type="dxa"/>
          </w:tcPr>
          <w:p w14:paraId="498AFEF6" w14:textId="36703520"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5E483ACB" w14:textId="5BDD35C0"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686908" w:rsidRPr="00A065A7" w14:paraId="71174A29" w14:textId="650078D5" w:rsidTr="00DD1D40">
        <w:trPr>
          <w:trHeight w:val="300"/>
        </w:trPr>
        <w:tc>
          <w:tcPr>
            <w:tcW w:w="3261" w:type="dxa"/>
            <w:shd w:val="clear" w:color="auto" w:fill="auto"/>
            <w:noWrap/>
            <w:vAlign w:val="bottom"/>
            <w:hideMark/>
          </w:tcPr>
          <w:p w14:paraId="270CB7CA" w14:textId="7777777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2DF381DF" w14:textId="77777777" w:rsidR="00686908" w:rsidRPr="006931AA" w:rsidRDefault="00686908" w:rsidP="00686908">
            <w:pPr>
              <w:spacing w:after="0" w:line="240" w:lineRule="auto"/>
              <w:rPr>
                <w:rFonts w:eastAsia="Times New Roman"/>
                <w:color w:val="000000"/>
                <w:sz w:val="20"/>
                <w:szCs w:val="20"/>
                <w:lang w:eastAsia="en-GB"/>
              </w:rPr>
            </w:pPr>
          </w:p>
        </w:tc>
        <w:tc>
          <w:tcPr>
            <w:tcW w:w="1005" w:type="dxa"/>
          </w:tcPr>
          <w:p w14:paraId="3B34E915" w14:textId="77777777" w:rsidR="00686908" w:rsidRPr="006931AA" w:rsidRDefault="00686908" w:rsidP="00686908">
            <w:pPr>
              <w:spacing w:after="0" w:line="240" w:lineRule="auto"/>
              <w:rPr>
                <w:rFonts w:eastAsia="Times New Roman"/>
                <w:color w:val="000000"/>
                <w:sz w:val="20"/>
                <w:szCs w:val="20"/>
                <w:lang w:eastAsia="en-GB"/>
              </w:rPr>
            </w:pPr>
          </w:p>
        </w:tc>
        <w:tc>
          <w:tcPr>
            <w:tcW w:w="1418" w:type="dxa"/>
          </w:tcPr>
          <w:p w14:paraId="09A5F8DE" w14:textId="7463FEDA" w:rsidR="00686908" w:rsidRPr="006931AA" w:rsidRDefault="00686908" w:rsidP="00686908">
            <w:pPr>
              <w:spacing w:after="0" w:line="240" w:lineRule="auto"/>
              <w:rPr>
                <w:rFonts w:eastAsia="Times New Roman"/>
                <w:color w:val="000000"/>
                <w:sz w:val="20"/>
                <w:szCs w:val="20"/>
                <w:lang w:eastAsia="en-GB"/>
              </w:rPr>
            </w:pPr>
          </w:p>
        </w:tc>
      </w:tr>
      <w:tr w:rsidR="00AE03EE" w:rsidRPr="00A065A7" w14:paraId="31EAF9A3" w14:textId="77777777" w:rsidTr="00DD1D40">
        <w:trPr>
          <w:trHeight w:val="300"/>
        </w:trPr>
        <w:tc>
          <w:tcPr>
            <w:tcW w:w="3261" w:type="dxa"/>
            <w:shd w:val="clear" w:color="auto" w:fill="auto"/>
            <w:noWrap/>
            <w:vAlign w:val="bottom"/>
          </w:tcPr>
          <w:p w14:paraId="0A17AEDD" w14:textId="763A52DE" w:rsidR="00AE03EE" w:rsidRPr="006931AA" w:rsidRDefault="00AE03EE" w:rsidP="00AE03EE">
            <w:pPr>
              <w:spacing w:after="0" w:line="240" w:lineRule="auto"/>
              <w:rPr>
                <w:rFonts w:eastAsia="Times New Roman"/>
                <w:color w:val="000000"/>
                <w:sz w:val="20"/>
                <w:szCs w:val="20"/>
                <w:lang w:eastAsia="en-GB"/>
              </w:rPr>
            </w:pPr>
            <w:r>
              <w:rPr>
                <w:rFonts w:eastAsia="Times New Roman"/>
                <w:color w:val="000000"/>
                <w:sz w:val="20"/>
                <w:szCs w:val="20"/>
                <w:lang w:eastAsia="en-GB"/>
              </w:rPr>
              <w:t>Duration discrimination P1</w:t>
            </w:r>
            <w:r w:rsidR="000304AA">
              <w:rPr>
                <w:rFonts w:eastAsia="Times New Roman"/>
                <w:color w:val="000000"/>
                <w:sz w:val="20"/>
                <w:szCs w:val="20"/>
                <w:lang w:eastAsia="en-GB"/>
              </w:rPr>
              <w:t>-</w:t>
            </w:r>
            <w:r>
              <w:rPr>
                <w:rFonts w:eastAsia="Times New Roman"/>
                <w:color w:val="000000"/>
                <w:sz w:val="20"/>
                <w:szCs w:val="20"/>
                <w:lang w:eastAsia="en-GB"/>
              </w:rPr>
              <w:t>3</w:t>
            </w:r>
          </w:p>
        </w:tc>
        <w:tc>
          <w:tcPr>
            <w:tcW w:w="3672" w:type="dxa"/>
            <w:shd w:val="clear" w:color="auto" w:fill="auto"/>
            <w:noWrap/>
            <w:vAlign w:val="bottom"/>
          </w:tcPr>
          <w:p w14:paraId="499C134D" w14:textId="68641AFF" w:rsidR="00AE03EE" w:rsidRPr="006931AA" w:rsidRDefault="00AE03EE" w:rsidP="00AE03EE">
            <w:pPr>
              <w:spacing w:after="0" w:line="240" w:lineRule="auto"/>
              <w:rPr>
                <w:rFonts w:eastAsia="Times New Roman"/>
                <w:color w:val="000000"/>
                <w:sz w:val="20"/>
                <w:szCs w:val="20"/>
                <w:lang w:eastAsia="en-GB"/>
              </w:rPr>
            </w:pPr>
            <w:r w:rsidRPr="00AE03EE">
              <w:rPr>
                <w:rFonts w:eastAsia="Times New Roman"/>
                <w:color w:val="000000"/>
                <w:sz w:val="20"/>
                <w:szCs w:val="20"/>
                <w:lang w:eastAsia="en-GB"/>
              </w:rPr>
              <w:t>Van de</w:t>
            </w:r>
            <w:r>
              <w:rPr>
                <w:rFonts w:eastAsia="Times New Roman"/>
                <w:color w:val="000000"/>
                <w:sz w:val="20"/>
                <w:szCs w:val="20"/>
                <w:lang w:eastAsia="en-GB"/>
              </w:rPr>
              <w:t xml:space="preserve">r Lubbe et al. </w:t>
            </w:r>
            <w:r w:rsidRPr="00AE03EE">
              <w:rPr>
                <w:rFonts w:eastAsia="Times New Roman"/>
                <w:color w:val="000000"/>
                <w:sz w:val="20"/>
                <w:szCs w:val="20"/>
                <w:lang w:eastAsia="en-GB"/>
              </w:rPr>
              <w:t>(2010)</w:t>
            </w:r>
            <w:r w:rsidR="003F22CA">
              <w:rPr>
                <w:rFonts w:eastAsia="Times New Roman"/>
                <w:color w:val="000000"/>
                <w:sz w:val="20"/>
                <w:szCs w:val="20"/>
                <w:lang w:eastAsia="en-GB"/>
              </w:rPr>
              <w:t xml:space="preserve"> C</w:t>
            </w:r>
          </w:p>
        </w:tc>
        <w:tc>
          <w:tcPr>
            <w:tcW w:w="1005" w:type="dxa"/>
          </w:tcPr>
          <w:p w14:paraId="039D4199" w14:textId="0F7EE164" w:rsidR="00AE03EE" w:rsidRPr="006931AA" w:rsidRDefault="00AE03EE" w:rsidP="00AE03EE">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42EA4F24" w14:textId="11997A4B" w:rsidR="00AE03EE" w:rsidRPr="006931AA" w:rsidRDefault="00AE03EE" w:rsidP="00AE03EE">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BC4687" w:rsidRPr="00A065A7" w14:paraId="57684ACC" w14:textId="77777777" w:rsidTr="00DD1D40">
        <w:trPr>
          <w:trHeight w:val="300"/>
        </w:trPr>
        <w:tc>
          <w:tcPr>
            <w:tcW w:w="3261" w:type="dxa"/>
            <w:shd w:val="clear" w:color="auto" w:fill="auto"/>
            <w:noWrap/>
            <w:vAlign w:val="bottom"/>
          </w:tcPr>
          <w:p w14:paraId="1E77A8BA" w14:textId="77777777" w:rsidR="00BC4687" w:rsidRPr="006931AA" w:rsidRDefault="00BC4687" w:rsidP="00686908">
            <w:pPr>
              <w:spacing w:after="0" w:line="240" w:lineRule="auto"/>
              <w:rPr>
                <w:rFonts w:eastAsia="Times New Roman"/>
                <w:color w:val="000000"/>
                <w:sz w:val="20"/>
                <w:szCs w:val="20"/>
                <w:lang w:eastAsia="en-GB"/>
              </w:rPr>
            </w:pPr>
          </w:p>
        </w:tc>
        <w:tc>
          <w:tcPr>
            <w:tcW w:w="3672" w:type="dxa"/>
            <w:shd w:val="clear" w:color="auto" w:fill="auto"/>
            <w:noWrap/>
            <w:vAlign w:val="bottom"/>
          </w:tcPr>
          <w:p w14:paraId="6F90981F" w14:textId="77777777" w:rsidR="00BC4687" w:rsidRPr="006931AA" w:rsidRDefault="00BC4687" w:rsidP="00686908">
            <w:pPr>
              <w:spacing w:after="0" w:line="240" w:lineRule="auto"/>
              <w:rPr>
                <w:rFonts w:eastAsia="Times New Roman"/>
                <w:color w:val="000000"/>
                <w:sz w:val="20"/>
                <w:szCs w:val="20"/>
                <w:lang w:eastAsia="en-GB"/>
              </w:rPr>
            </w:pPr>
          </w:p>
        </w:tc>
        <w:tc>
          <w:tcPr>
            <w:tcW w:w="1005" w:type="dxa"/>
          </w:tcPr>
          <w:p w14:paraId="1928D214" w14:textId="77777777" w:rsidR="00BC4687" w:rsidRPr="006931AA" w:rsidRDefault="00BC4687" w:rsidP="00686908">
            <w:pPr>
              <w:spacing w:after="0" w:line="240" w:lineRule="auto"/>
              <w:rPr>
                <w:rFonts w:eastAsia="Times New Roman"/>
                <w:color w:val="000000"/>
                <w:sz w:val="20"/>
                <w:szCs w:val="20"/>
                <w:lang w:eastAsia="en-GB"/>
              </w:rPr>
            </w:pPr>
          </w:p>
        </w:tc>
        <w:tc>
          <w:tcPr>
            <w:tcW w:w="1418" w:type="dxa"/>
          </w:tcPr>
          <w:p w14:paraId="4E1003A2" w14:textId="77777777" w:rsidR="00BC4687" w:rsidRPr="006931AA" w:rsidRDefault="00BC4687" w:rsidP="00686908">
            <w:pPr>
              <w:spacing w:after="0" w:line="240" w:lineRule="auto"/>
              <w:rPr>
                <w:rFonts w:eastAsia="Times New Roman"/>
                <w:color w:val="000000"/>
                <w:sz w:val="20"/>
                <w:szCs w:val="20"/>
                <w:lang w:eastAsia="en-GB"/>
              </w:rPr>
            </w:pPr>
          </w:p>
        </w:tc>
      </w:tr>
      <w:tr w:rsidR="00686908" w:rsidRPr="00A065A7" w14:paraId="4E76DFA7" w14:textId="4DC95C4D" w:rsidTr="00DD1D40">
        <w:trPr>
          <w:trHeight w:val="300"/>
        </w:trPr>
        <w:tc>
          <w:tcPr>
            <w:tcW w:w="3261" w:type="dxa"/>
            <w:shd w:val="clear" w:color="auto" w:fill="auto"/>
            <w:noWrap/>
            <w:vAlign w:val="bottom"/>
            <w:hideMark/>
          </w:tcPr>
          <w:p w14:paraId="2584F4D1" w14:textId="6AC46337"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Backward masking</w:t>
            </w:r>
            <w:r w:rsidR="005B7858">
              <w:rPr>
                <w:rFonts w:eastAsia="Times New Roman"/>
                <w:color w:val="000000"/>
                <w:sz w:val="20"/>
                <w:szCs w:val="20"/>
                <w:lang w:eastAsia="en-GB"/>
              </w:rPr>
              <w:t xml:space="preserve"> P1</w:t>
            </w:r>
            <w:r w:rsidR="000304AA">
              <w:rPr>
                <w:rFonts w:eastAsia="Times New Roman"/>
                <w:color w:val="000000"/>
                <w:sz w:val="20"/>
                <w:szCs w:val="20"/>
                <w:lang w:eastAsia="en-GB"/>
              </w:rPr>
              <w:t>-</w:t>
            </w:r>
            <w:r w:rsidR="005B7858" w:rsidRPr="005B7858">
              <w:rPr>
                <w:rFonts w:eastAsia="Times New Roman"/>
                <w:color w:val="000000"/>
                <w:sz w:val="20"/>
                <w:szCs w:val="20"/>
                <w:lang w:eastAsia="en-GB"/>
              </w:rPr>
              <w:t>3</w:t>
            </w:r>
          </w:p>
        </w:tc>
        <w:tc>
          <w:tcPr>
            <w:tcW w:w="3672" w:type="dxa"/>
            <w:shd w:val="clear" w:color="auto" w:fill="auto"/>
            <w:noWrap/>
            <w:vAlign w:val="bottom"/>
            <w:hideMark/>
          </w:tcPr>
          <w:p w14:paraId="78B0BB62" w14:textId="281D84B3"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Stevens &amp; Weaver (2005)</w:t>
            </w:r>
            <w:r w:rsidR="005B7858">
              <w:rPr>
                <w:rFonts w:eastAsia="Times New Roman"/>
                <w:color w:val="000000"/>
                <w:sz w:val="20"/>
                <w:szCs w:val="20"/>
                <w:lang w:eastAsia="en-GB"/>
              </w:rPr>
              <w:t xml:space="preserve"> C</w:t>
            </w:r>
          </w:p>
        </w:tc>
        <w:tc>
          <w:tcPr>
            <w:tcW w:w="1005" w:type="dxa"/>
          </w:tcPr>
          <w:p w14:paraId="31307A19" w14:textId="62FD496B"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Enhanced</w:t>
            </w:r>
          </w:p>
        </w:tc>
        <w:tc>
          <w:tcPr>
            <w:tcW w:w="1418" w:type="dxa"/>
          </w:tcPr>
          <w:p w14:paraId="740A4A1E" w14:textId="5063EFE0" w:rsidR="00686908" w:rsidRPr="006931AA" w:rsidRDefault="00686908" w:rsidP="00686908">
            <w:pPr>
              <w:spacing w:after="0" w:line="240" w:lineRule="auto"/>
              <w:rPr>
                <w:rFonts w:eastAsia="Times New Roman"/>
                <w:color w:val="000000"/>
                <w:sz w:val="20"/>
                <w:szCs w:val="20"/>
                <w:lang w:eastAsia="en-GB"/>
              </w:rPr>
            </w:pPr>
            <w:r>
              <w:rPr>
                <w:rFonts w:eastAsia="Times New Roman"/>
                <w:color w:val="000000"/>
                <w:sz w:val="20"/>
                <w:szCs w:val="20"/>
                <w:lang w:eastAsia="en-GB"/>
              </w:rPr>
              <w:t>Early</w:t>
            </w:r>
          </w:p>
        </w:tc>
      </w:tr>
      <w:tr w:rsidR="00686908" w:rsidRPr="00A065A7" w14:paraId="05F0171E" w14:textId="703561F3" w:rsidTr="00DD1D40">
        <w:trPr>
          <w:trHeight w:val="300"/>
        </w:trPr>
        <w:tc>
          <w:tcPr>
            <w:tcW w:w="3261" w:type="dxa"/>
            <w:shd w:val="clear" w:color="auto" w:fill="auto"/>
            <w:noWrap/>
            <w:vAlign w:val="bottom"/>
            <w:hideMark/>
          </w:tcPr>
          <w:p w14:paraId="416EF304" w14:textId="7777777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3672" w:type="dxa"/>
            <w:shd w:val="clear" w:color="auto" w:fill="auto"/>
            <w:noWrap/>
            <w:vAlign w:val="bottom"/>
            <w:hideMark/>
          </w:tcPr>
          <w:p w14:paraId="586DC920" w14:textId="77777777" w:rsidR="00686908" w:rsidRPr="006931AA" w:rsidRDefault="00686908" w:rsidP="00686908">
            <w:pPr>
              <w:spacing w:after="0" w:line="240" w:lineRule="auto"/>
              <w:rPr>
                <w:rFonts w:eastAsia="Times New Roman"/>
                <w:color w:val="000000"/>
                <w:sz w:val="20"/>
                <w:szCs w:val="20"/>
                <w:lang w:eastAsia="en-GB"/>
              </w:rPr>
            </w:pPr>
            <w:r w:rsidRPr="006931AA">
              <w:rPr>
                <w:rFonts w:eastAsia="Times New Roman"/>
                <w:color w:val="000000"/>
                <w:sz w:val="20"/>
                <w:szCs w:val="20"/>
                <w:lang w:eastAsia="en-GB"/>
              </w:rPr>
              <w:t> </w:t>
            </w:r>
          </w:p>
        </w:tc>
        <w:tc>
          <w:tcPr>
            <w:tcW w:w="1005" w:type="dxa"/>
          </w:tcPr>
          <w:p w14:paraId="53B5CAC1" w14:textId="77777777" w:rsidR="00686908" w:rsidRPr="006931AA" w:rsidRDefault="00686908" w:rsidP="00686908">
            <w:pPr>
              <w:spacing w:after="0" w:line="240" w:lineRule="auto"/>
              <w:rPr>
                <w:rFonts w:eastAsia="Times New Roman"/>
                <w:color w:val="000000"/>
                <w:sz w:val="20"/>
                <w:szCs w:val="20"/>
                <w:lang w:eastAsia="en-GB"/>
              </w:rPr>
            </w:pPr>
          </w:p>
        </w:tc>
        <w:tc>
          <w:tcPr>
            <w:tcW w:w="1418" w:type="dxa"/>
          </w:tcPr>
          <w:p w14:paraId="72A8C373" w14:textId="2BC8DC3D" w:rsidR="00686908" w:rsidRPr="006931AA" w:rsidRDefault="00686908" w:rsidP="00686908">
            <w:pPr>
              <w:spacing w:after="0" w:line="240" w:lineRule="auto"/>
              <w:rPr>
                <w:rFonts w:eastAsia="Times New Roman"/>
                <w:color w:val="000000"/>
                <w:sz w:val="20"/>
                <w:szCs w:val="20"/>
                <w:lang w:eastAsia="en-GB"/>
              </w:rPr>
            </w:pPr>
          </w:p>
        </w:tc>
      </w:tr>
    </w:tbl>
    <w:p w14:paraId="66B37F36" w14:textId="66E3DB64" w:rsidR="002C5DD0" w:rsidRDefault="00D66710" w:rsidP="008C6250">
      <w:pPr>
        <w:spacing w:line="480" w:lineRule="auto"/>
        <w:rPr>
          <w:szCs w:val="24"/>
        </w:rPr>
      </w:pPr>
      <w:r>
        <w:rPr>
          <w:szCs w:val="24"/>
        </w:rPr>
        <w:t xml:space="preserve">Table </w:t>
      </w:r>
      <w:r w:rsidR="00AD0ED4">
        <w:rPr>
          <w:szCs w:val="24"/>
        </w:rPr>
        <w:t>2</w:t>
      </w:r>
      <w:r w:rsidR="002C5DD0">
        <w:rPr>
          <w:szCs w:val="24"/>
        </w:rPr>
        <w:t xml:space="preserve">: </w:t>
      </w:r>
      <w:r w:rsidR="009A6A97">
        <w:rPr>
          <w:szCs w:val="24"/>
        </w:rPr>
        <w:t xml:space="preserve">As for Table 1, but </w:t>
      </w:r>
      <w:r w:rsidR="00603366">
        <w:rPr>
          <w:szCs w:val="24"/>
        </w:rPr>
        <w:t>for</w:t>
      </w:r>
      <w:r w:rsidR="002C5DD0" w:rsidRPr="00D75E99">
        <w:rPr>
          <w:szCs w:val="24"/>
        </w:rPr>
        <w:t xml:space="preserve"> </w:t>
      </w:r>
      <w:r w:rsidR="002C5DD0">
        <w:rPr>
          <w:szCs w:val="24"/>
        </w:rPr>
        <w:t xml:space="preserve">non-spatial </w:t>
      </w:r>
      <w:r w:rsidR="002C5DD0" w:rsidRPr="00D75E99">
        <w:rPr>
          <w:szCs w:val="24"/>
        </w:rPr>
        <w:t xml:space="preserve">auditory abilities </w:t>
      </w:r>
      <w:r w:rsidR="00FE315C">
        <w:rPr>
          <w:szCs w:val="24"/>
        </w:rPr>
        <w:t xml:space="preserve">affected by blindness. </w:t>
      </w:r>
    </w:p>
    <w:p w14:paraId="0F2425FE" w14:textId="77777777" w:rsidR="00F5319A" w:rsidRDefault="00F5319A" w:rsidP="002737A3">
      <w:pPr>
        <w:spacing w:line="480" w:lineRule="auto"/>
        <w:rPr>
          <w:szCs w:val="24"/>
        </w:rPr>
      </w:pPr>
    </w:p>
    <w:p w14:paraId="78D23FE9" w14:textId="55DCA30C" w:rsidR="002737A3" w:rsidRPr="009F4C61" w:rsidRDefault="002737A3" w:rsidP="002737A3">
      <w:pPr>
        <w:spacing w:after="0" w:line="480" w:lineRule="auto"/>
        <w:outlineLvl w:val="0"/>
        <w:rPr>
          <w:b/>
          <w:bCs/>
          <w:sz w:val="36"/>
          <w:szCs w:val="36"/>
          <w:lang w:val="en-US"/>
        </w:rPr>
      </w:pPr>
      <w:r>
        <w:rPr>
          <w:b/>
          <w:szCs w:val="24"/>
          <w:u w:val="single"/>
        </w:rPr>
        <w:t>The effects of partial vi</w:t>
      </w:r>
      <w:r w:rsidR="00190F68">
        <w:rPr>
          <w:b/>
          <w:szCs w:val="24"/>
          <w:u w:val="single"/>
        </w:rPr>
        <w:t>sual loss on auditory abilities</w:t>
      </w:r>
    </w:p>
    <w:p w14:paraId="34EAC827" w14:textId="3597A966" w:rsidR="002737A3" w:rsidRDefault="002737A3" w:rsidP="002737A3">
      <w:pPr>
        <w:spacing w:line="480" w:lineRule="auto"/>
        <w:rPr>
          <w:szCs w:val="24"/>
          <w:lang w:val="en-US" w:eastAsia="en-GB"/>
        </w:rPr>
      </w:pPr>
      <w:r>
        <w:rPr>
          <w:szCs w:val="24"/>
          <w:lang w:val="en-US" w:eastAsia="en-GB"/>
        </w:rPr>
        <w:t xml:space="preserve">Research on the effects of visual loss on </w:t>
      </w:r>
      <w:r w:rsidR="00A358C9">
        <w:rPr>
          <w:szCs w:val="24"/>
          <w:lang w:val="en-US" w:eastAsia="en-GB"/>
        </w:rPr>
        <w:t xml:space="preserve">hearing </w:t>
      </w:r>
      <w:r w:rsidR="00000BDB">
        <w:rPr>
          <w:szCs w:val="24"/>
          <w:lang w:val="en-US" w:eastAsia="en-GB"/>
        </w:rPr>
        <w:t xml:space="preserve">has </w:t>
      </w:r>
      <w:r>
        <w:rPr>
          <w:szCs w:val="24"/>
          <w:lang w:val="en-US" w:eastAsia="en-GB"/>
        </w:rPr>
        <w:t xml:space="preserve">primarily focused on the effect of full </w:t>
      </w:r>
      <w:r w:rsidR="00CD6394">
        <w:rPr>
          <w:szCs w:val="24"/>
          <w:lang w:val="en-US" w:eastAsia="en-GB"/>
        </w:rPr>
        <w:t>blindness</w:t>
      </w:r>
      <w:r w:rsidR="002A2AE1">
        <w:rPr>
          <w:szCs w:val="24"/>
          <w:lang w:val="en-US" w:eastAsia="en-GB"/>
        </w:rPr>
        <w:t>. H</w:t>
      </w:r>
      <w:r>
        <w:rPr>
          <w:szCs w:val="24"/>
          <w:lang w:val="en-US" w:eastAsia="en-GB"/>
        </w:rPr>
        <w:t>owever</w:t>
      </w:r>
      <w:r w:rsidR="002A2AE1">
        <w:rPr>
          <w:szCs w:val="24"/>
          <w:lang w:val="en-US" w:eastAsia="en-GB"/>
        </w:rPr>
        <w:t>,</w:t>
      </w:r>
      <w:r>
        <w:rPr>
          <w:szCs w:val="24"/>
          <w:lang w:val="en-US" w:eastAsia="en-GB"/>
        </w:rPr>
        <w:t xml:space="preserve"> several studies have shown that partial visual </w:t>
      </w:r>
      <w:r w:rsidR="00592077">
        <w:rPr>
          <w:szCs w:val="24"/>
          <w:lang w:val="en-US" w:eastAsia="en-GB"/>
        </w:rPr>
        <w:t xml:space="preserve">loss can also </w:t>
      </w:r>
      <w:r w:rsidR="00C829D7">
        <w:rPr>
          <w:szCs w:val="24"/>
          <w:lang w:val="en-US" w:eastAsia="en-GB"/>
        </w:rPr>
        <w:t>enhance or degrade certain</w:t>
      </w:r>
      <w:r w:rsidR="00592077">
        <w:rPr>
          <w:szCs w:val="24"/>
          <w:lang w:val="en-US" w:eastAsia="en-GB"/>
        </w:rPr>
        <w:t xml:space="preserve"> auditory spatial and non-spatial abilities</w:t>
      </w:r>
      <w:r>
        <w:rPr>
          <w:szCs w:val="24"/>
          <w:lang w:val="en-US" w:eastAsia="en-GB"/>
        </w:rPr>
        <w:t xml:space="preserve">, </w:t>
      </w:r>
      <w:r w:rsidR="00C829D7">
        <w:rPr>
          <w:szCs w:val="24"/>
          <w:lang w:val="en-US" w:eastAsia="en-GB"/>
        </w:rPr>
        <w:t>as summarized below</w:t>
      </w:r>
      <w:r>
        <w:rPr>
          <w:szCs w:val="24"/>
          <w:lang w:val="en-US" w:eastAsia="en-GB"/>
        </w:rPr>
        <w:t>.</w:t>
      </w:r>
      <w:r w:rsidR="00C86944">
        <w:rPr>
          <w:szCs w:val="24"/>
          <w:lang w:val="en-US" w:eastAsia="en-GB"/>
        </w:rPr>
        <w:t xml:space="preserve"> </w:t>
      </w:r>
    </w:p>
    <w:p w14:paraId="49CEF074" w14:textId="481B1DA7" w:rsidR="00EB5B3A" w:rsidRDefault="002737A3" w:rsidP="002737A3">
      <w:pPr>
        <w:spacing w:line="480" w:lineRule="auto"/>
        <w:rPr>
          <w:szCs w:val="24"/>
        </w:rPr>
      </w:pPr>
      <w:r>
        <w:rPr>
          <w:szCs w:val="24"/>
          <w:lang w:val="en-US" w:eastAsia="en-GB"/>
        </w:rPr>
        <w:tab/>
      </w:r>
      <w:r>
        <w:rPr>
          <w:szCs w:val="24"/>
          <w:lang w:val="en-US"/>
        </w:rPr>
        <w:t>Blindness in one eye only was shown to result in improved accuracy</w:t>
      </w:r>
      <w:r w:rsidR="00AF0821" w:rsidRPr="00AF0821">
        <w:rPr>
          <w:szCs w:val="24"/>
          <w:lang w:val="en-US"/>
        </w:rPr>
        <w:t xml:space="preserve"> </w:t>
      </w:r>
      <w:r w:rsidR="00AF0821">
        <w:rPr>
          <w:szCs w:val="24"/>
          <w:lang w:val="en-US"/>
        </w:rPr>
        <w:t>relative to sighted controls</w:t>
      </w:r>
      <w:r>
        <w:rPr>
          <w:szCs w:val="24"/>
          <w:lang w:val="en-US"/>
        </w:rPr>
        <w:t xml:space="preserve"> for </w:t>
      </w:r>
      <w:r w:rsidR="00AF0821">
        <w:rPr>
          <w:szCs w:val="24"/>
          <w:lang w:val="en-US"/>
        </w:rPr>
        <w:t>monaural localization of</w:t>
      </w:r>
      <w:r>
        <w:rPr>
          <w:szCs w:val="24"/>
          <w:lang w:val="en-US"/>
        </w:rPr>
        <w:t xml:space="preserve"> the azimuth of sounds</w:t>
      </w:r>
      <w:r w:rsidR="00AF0821">
        <w:rPr>
          <w:szCs w:val="24"/>
          <w:lang w:val="en-US"/>
        </w:rPr>
        <w:t xml:space="preserve"> and for binaural localization in azimuth for sounds from frontal regions of space</w:t>
      </w:r>
      <w:r w:rsidR="002A2AE1">
        <w:rPr>
          <w:szCs w:val="24"/>
          <w:lang w:val="en-US"/>
        </w:rPr>
        <w:t xml:space="preserve"> </w:t>
      </w:r>
      <w:r w:rsidRPr="00B60855">
        <w:rPr>
          <w:szCs w:val="24"/>
          <w:lang w:val="en-US"/>
        </w:rPr>
        <w:fldChar w:fldCharType="begin"/>
      </w:r>
      <w:r>
        <w:rPr>
          <w:szCs w:val="24"/>
          <w:lang w:val="en-US"/>
        </w:rPr>
        <w:instrText xml:space="preserve"> ADDIN EN.CITE &lt;EndNote&gt;&lt;Cite&gt;&lt;Author&gt;Hoover&lt;/Author&gt;&lt;Year&gt;2012&lt;/Year&gt;&lt;RecNum&gt;25&lt;/RecNum&gt;&lt;DisplayText&gt;(Hoover, Harris, &amp;amp; Steeves, 2012)&lt;/DisplayText&gt;&lt;record&gt;&lt;rec-number&gt;25&lt;/rec-number&gt;&lt;foreign-keys&gt;&lt;key app="EN" db-id="v0z2swa9gzx90keetz3xfsr2wp5vwxpr5xex"&gt;25&lt;/key&gt;&lt;/foreign-keys&gt;&lt;ref-type name="Journal Article"&gt;17&lt;/ref-type&gt;&lt;contributors&gt;&lt;authors&gt;&lt;author&gt;Hoover, A. E.&lt;/author&gt;&lt;author&gt;Harris, L. R.&lt;/author&gt;&lt;author&gt;Steeves, J. K.&lt;/author&gt;&lt;/authors&gt;&lt;/contributors&gt;&lt;auth-address&gt;Department of Psychology and Centre for Vision Research, York University, 4700 Keele Street, Toronto, ON, M3J 1P3, Canada.&lt;/auth-address&gt;&lt;titles&gt;&lt;title&gt;Sensory compensation in sound localization in people with one eye&lt;/title&gt;&lt;secondary-title&gt;Experimental Brain Research&lt;/secondary-title&gt;&lt;/titles&gt;&lt;periodical&gt;&lt;full-title&gt;Experimental Brain Research&lt;/full-title&gt;&lt;abbr-1&gt;Exp. Brain. Res.&lt;/abbr-1&gt;&lt;/periodical&gt;&lt;pages&gt;565-574&lt;/pages&gt;&lt;volume&gt;216&lt;/volume&gt;&lt;edition&gt;2011/12/02&lt;/edition&gt;&lt;keywords&gt;&lt;keyword&gt;Adaptation, Physiological/*physiology&lt;/keyword&gt;&lt;keyword&gt;Adult&lt;/keyword&gt;&lt;keyword&gt;Blindness/*psychology/rehabilitation&lt;/keyword&gt;&lt;keyword&gt;Female&lt;/keyword&gt;&lt;keyword&gt;Humans&lt;/keyword&gt;&lt;keyword&gt;Illusions/physiology&lt;/keyword&gt;&lt;keyword&gt;Male&lt;/keyword&gt;&lt;keyword&gt;Middle Aged&lt;/keyword&gt;&lt;keyword&gt;Neuronal Plasticity/physiology&lt;/keyword&gt;&lt;keyword&gt;Orientation/*physiology&lt;/keyword&gt;&lt;keyword&gt;Sound Localization/*physiology&lt;/keyword&gt;&lt;keyword&gt;Space Perception/*physiology&lt;/keyword&gt;&lt;keyword&gt;Young Adult&lt;/keyword&gt;&lt;/keywords&gt;&lt;dates&gt;&lt;year&gt;2012&lt;/year&gt;&lt;pub-dates&gt;&lt;date&gt;Feb&lt;/date&gt;&lt;/pub-dates&gt;&lt;/dates&gt;&lt;isbn&gt;1432-1106 (Electronic)&amp;#xD;0014-4819 (Linking)&lt;/isbn&gt;&lt;accession-num&gt;22130779&lt;/accession-num&gt;&lt;urls&gt;&lt;related-urls&gt;&lt;url&gt;http://www.ncbi.nlm.nih.gov/pubmed/22130779&lt;/url&gt;&lt;/related-urls&gt;&lt;/urls&gt;&lt;language&gt;eng&lt;/language&gt;&lt;/record&gt;&lt;/Cite&gt;&lt;/EndNote&gt;</w:instrText>
      </w:r>
      <w:r w:rsidRPr="00B60855">
        <w:rPr>
          <w:szCs w:val="24"/>
          <w:lang w:val="en-US"/>
        </w:rPr>
        <w:fldChar w:fldCharType="separate"/>
      </w:r>
      <w:r>
        <w:rPr>
          <w:noProof/>
          <w:szCs w:val="24"/>
          <w:lang w:val="en-US"/>
        </w:rPr>
        <w:t>(</w:t>
      </w:r>
      <w:hyperlink w:anchor="_ENREF_62" w:tooltip="Hoover, 2012 #25" w:history="1">
        <w:r w:rsidR="00B47D30">
          <w:rPr>
            <w:noProof/>
            <w:szCs w:val="24"/>
            <w:lang w:val="en-US"/>
          </w:rPr>
          <w:t>Hoover, Harris, &amp; Steeves, 2012</w:t>
        </w:r>
      </w:hyperlink>
      <w:r>
        <w:rPr>
          <w:noProof/>
          <w:szCs w:val="24"/>
          <w:lang w:val="en-US"/>
        </w:rPr>
        <w:t>)</w:t>
      </w:r>
      <w:r w:rsidRPr="00B60855">
        <w:rPr>
          <w:szCs w:val="24"/>
          <w:lang w:val="en-US"/>
        </w:rPr>
        <w:fldChar w:fldCharType="end"/>
      </w:r>
      <w:r w:rsidRPr="00B60855">
        <w:rPr>
          <w:szCs w:val="24"/>
          <w:lang w:val="en-US"/>
        </w:rPr>
        <w:t>.</w:t>
      </w:r>
      <w:r>
        <w:rPr>
          <w:szCs w:val="24"/>
          <w:lang w:val="en-US"/>
        </w:rPr>
        <w:t xml:space="preserve"> </w:t>
      </w:r>
      <w:r w:rsidR="00526B15">
        <w:rPr>
          <w:szCs w:val="24"/>
          <w:lang w:val="en-US"/>
        </w:rPr>
        <w:t xml:space="preserve">Enhanced azimuth localization abilities have also been reported for </w:t>
      </w:r>
      <w:r w:rsidR="00526B15" w:rsidRPr="00526B15">
        <w:rPr>
          <w:szCs w:val="24"/>
          <w:lang w:val="en-US"/>
        </w:rPr>
        <w:t>myopic (short-sighted) participants</w:t>
      </w:r>
      <w:r w:rsidR="00526B15">
        <w:rPr>
          <w:szCs w:val="24"/>
          <w:lang w:val="en-US"/>
        </w:rPr>
        <w:t xml:space="preserve"> compared to sighted controls </w:t>
      </w:r>
      <w:r w:rsidR="00526B15">
        <w:rPr>
          <w:szCs w:val="24"/>
          <w:lang w:val="en-US"/>
        </w:rPr>
        <w:fldChar w:fldCharType="begin">
          <w:fldData xml:space="preserve">PEVuZE5vdGU+PENpdGU+PEF1dGhvcj5EdWZvdXI8L0F1dGhvcj48WWVhcj4yMDAwPC9ZZWFyPjxS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</w:fldData>
        </w:fldChar>
      </w:r>
      <w:r w:rsidR="00526B15">
        <w:rPr>
          <w:szCs w:val="24"/>
          <w:lang w:val="en-US"/>
        </w:rPr>
        <w:instrText xml:space="preserve"> ADDIN EN.CITE </w:instrText>
      </w:r>
      <w:r w:rsidR="00526B15">
        <w:rPr>
          <w:szCs w:val="24"/>
          <w:lang w:val="en-US"/>
        </w:rPr>
        <w:fldChar w:fldCharType="begin">
          <w:fldData xml:space="preserve">PEVuZE5vdGU+PENpdGU+PEF1dGhvcj5EdWZvdXI8L0F1dGhvcj48WWVhcj4yMDAwPC9ZZWFyPjxS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</w:fldData>
        </w:fldChar>
      </w:r>
      <w:r w:rsidR="00526B15">
        <w:rPr>
          <w:szCs w:val="24"/>
          <w:lang w:val="en-US"/>
        </w:rPr>
        <w:instrText xml:space="preserve"> ADDIN EN.CITE.DATA </w:instrText>
      </w:r>
      <w:r w:rsidR="00526B15">
        <w:rPr>
          <w:szCs w:val="24"/>
          <w:lang w:val="en-US"/>
        </w:rPr>
      </w:r>
      <w:r w:rsidR="00526B15">
        <w:rPr>
          <w:szCs w:val="24"/>
          <w:lang w:val="en-US"/>
        </w:rPr>
        <w:fldChar w:fldCharType="end"/>
      </w:r>
      <w:r w:rsidR="00526B15">
        <w:rPr>
          <w:szCs w:val="24"/>
          <w:lang w:val="en-US"/>
        </w:rPr>
      </w:r>
      <w:r w:rsidR="00526B15">
        <w:rPr>
          <w:szCs w:val="24"/>
          <w:lang w:val="en-US"/>
        </w:rPr>
        <w:fldChar w:fldCharType="separate"/>
      </w:r>
      <w:r w:rsidR="00526B15">
        <w:rPr>
          <w:noProof/>
          <w:szCs w:val="24"/>
          <w:lang w:val="en-US"/>
        </w:rPr>
        <w:t>(</w:t>
      </w:r>
      <w:hyperlink w:anchor="_ENREF_27" w:tooltip="Després, 2005 #12" w:history="1">
        <w:r w:rsidR="00B47D30">
          <w:rPr>
            <w:noProof/>
            <w:szCs w:val="24"/>
            <w:lang w:val="en-US"/>
          </w:rPr>
          <w:t>Després, Candas, &amp; Dufour, 2005b</w:t>
        </w:r>
      </w:hyperlink>
      <w:r w:rsidR="00526B15">
        <w:rPr>
          <w:noProof/>
          <w:szCs w:val="24"/>
          <w:lang w:val="en-US"/>
        </w:rPr>
        <w:t xml:space="preserve">; </w:t>
      </w:r>
      <w:hyperlink w:anchor="_ENREF_35" w:tooltip="Dufour, 2000 #95" w:history="1">
        <w:r w:rsidR="00B47D30">
          <w:rPr>
            <w:noProof/>
            <w:szCs w:val="24"/>
            <w:lang w:val="en-US"/>
          </w:rPr>
          <w:t>Dufour &amp; Gérard, 2000</w:t>
        </w:r>
      </w:hyperlink>
      <w:r w:rsidR="00526B15">
        <w:rPr>
          <w:noProof/>
          <w:szCs w:val="24"/>
          <w:lang w:val="en-US"/>
        </w:rPr>
        <w:t>)</w:t>
      </w:r>
      <w:r w:rsidR="00526B15">
        <w:rPr>
          <w:szCs w:val="24"/>
          <w:lang w:val="en-US"/>
        </w:rPr>
        <w:fldChar w:fldCharType="end"/>
      </w:r>
      <w:r w:rsidR="00526B15">
        <w:rPr>
          <w:szCs w:val="24"/>
          <w:lang w:val="en-US"/>
        </w:rPr>
        <w:t xml:space="preserve">. </w:t>
      </w:r>
      <w:r>
        <w:rPr>
          <w:szCs w:val="24"/>
        </w:rPr>
        <w:t xml:space="preserve">Participants with a range of causes of partial visual loss self-reported that their auditory abilities were enhanced compared to sighted controls in a number of situations, </w:t>
      </w:r>
      <w:r w:rsidR="002A2AE1">
        <w:rPr>
          <w:szCs w:val="24"/>
        </w:rPr>
        <w:t>including</w:t>
      </w:r>
      <w:r>
        <w:rPr>
          <w:szCs w:val="24"/>
        </w:rPr>
        <w:t xml:space="preserve"> locating the position of a talker, following speech that switched </w:t>
      </w:r>
      <w:r>
        <w:rPr>
          <w:szCs w:val="24"/>
        </w:rPr>
        <w:lastRenderedPageBreak/>
        <w:t xml:space="preserve">between one person and another, separating </w:t>
      </w:r>
      <w:r w:rsidRPr="00161D3A">
        <w:rPr>
          <w:szCs w:val="24"/>
        </w:rPr>
        <w:t xml:space="preserve">speech from music, </w:t>
      </w:r>
      <w:r>
        <w:rPr>
          <w:szCs w:val="24"/>
        </w:rPr>
        <w:t xml:space="preserve">being able to </w:t>
      </w:r>
      <w:r w:rsidRPr="00161D3A">
        <w:rPr>
          <w:szCs w:val="24"/>
        </w:rPr>
        <w:t xml:space="preserve">hear music clearly, and </w:t>
      </w:r>
      <w:r>
        <w:rPr>
          <w:szCs w:val="24"/>
        </w:rPr>
        <w:t xml:space="preserve">understanding speech </w:t>
      </w:r>
      <w:r w:rsidRPr="00161D3A">
        <w:rPr>
          <w:szCs w:val="24"/>
        </w:rPr>
        <w:t>in a car</w:t>
      </w:r>
      <w:r>
        <w:rPr>
          <w:szCs w:val="24"/>
        </w:rPr>
        <w:t xml:space="preserve"> </w:t>
      </w:r>
      <w:r w:rsidRPr="009A4DF7">
        <w:rPr>
          <w:szCs w:val="24"/>
        </w:rPr>
        <w:fldChar w:fldCharType="begin"/>
      </w:r>
      <w:r w:rsidR="00156ABF">
        <w:rPr>
          <w:szCs w:val="24"/>
        </w:rPr>
        <w:instrText xml:space="preserve"> ADDIN EN.CITE &lt;EndNote&gt;&lt;Cite&gt;&lt;Author&gt;Kolarik&lt;/Author&gt;&lt;Year&gt;2017&lt;/Year&gt;&lt;RecNum&gt;813&lt;/RecNum&gt;&lt;DisplayText&gt;(Kolarik et al., 2017b)&lt;/DisplayText&gt;&lt;record&gt;&lt;rec-number&gt;813&lt;/rec-number&gt;&lt;foreign-keys&gt;&lt;key app="EN" db-id="v0z2swa9gzx90keetz3xfsr2wp5vwxpr5xex"&gt;813&lt;/key&gt;&lt;/foreign-keys&gt;&lt;ref-type name="Journal Article"&gt;17&lt;/ref-type&gt;&lt;contributors&gt;&lt;authors&gt;&lt;author&gt;Kolarik, Andrew J.&lt;/author&gt;&lt;author&gt;Raman, Rajiv&lt;/author&gt;&lt;author&gt;Moore, Brian C. J.&lt;/author&gt;&lt;author&gt;Cirstea, Silvia&lt;/author&gt;&lt;author&gt;Gopalakrishnan, Sarika&lt;/author&gt;&lt;author&gt;Pardhan, Shahina&lt;/author&gt;&lt;/authors&gt;&lt;/contributors&gt;&lt;auth-address&gt;Andrew J. Kolarik,Vision and Eye Research Unit, Postgraduate Medical Institute, Anglia Ruskin University,Cambridge, UK,ak771@cam.ac.uk&amp;#xD;Andrew J. Kolarik,Department of Psychology, University of Cambridge,Cambridge, UK,ak771@cam.ac.uk&amp;#xD;Andrew J. Kolarik,Centre for the Study of the Senses, Institute of Philosophy, University of London,London, UK,ak771@cam.ac.uk&lt;/auth-address&gt;&lt;titles&gt;&lt;title&gt;Partial visual loss affects self-reports of hearing abilities measured using a modified version of the Speech, Spatial, and Qualities of Hearing Questionnaire&lt;/title&gt;&lt;secondary-title&gt;Frontiers in Psychology&lt;/secondary-title&gt;&lt;short-title&gt;Visual Loss Affects Hearing Abilities&lt;/short-title&gt;&lt;/titles&gt;&lt;periodical&gt;&lt;full-title&gt;Frontiers in Psychology&lt;/full-title&gt;&lt;abbr-1&gt;Front. Psychol.&lt;/abbr-1&gt;&lt;/periodical&gt;&lt;pages&gt;561&lt;/pages&gt;&lt;volume&gt;8&lt;/volume&gt;&lt;keywords&gt;&lt;keyword&gt;Blindness,Auditory Perception,spatial hearing,Vision Loss,Speech Perception,Vision Disorders&lt;/keyword&gt;&lt;/keywords&gt;&lt;dates&gt;&lt;year&gt;2017&lt;/year&gt;&lt;pub-dates&gt;&lt;date&gt;2017-April-12&lt;/date&gt;&lt;/pub-dates&gt;&lt;/dates&gt;&lt;isbn&gt;1664-1078&lt;/isbn&gt;&lt;urls&gt;&lt;related-urls&gt;&lt;url&gt;http://journal.frontiersin.org/article/10.3389/fpsyg.2017.00561&lt;/url&gt;&lt;/related-urls&gt;&lt;/urls&gt;&lt;language&gt;English&lt;/language&gt;&lt;/record&gt;&lt;/Cite&gt;&lt;/EndNote&gt;</w:instrText>
      </w:r>
      <w:r w:rsidRPr="009A4DF7">
        <w:rPr>
          <w:szCs w:val="24"/>
        </w:rPr>
        <w:fldChar w:fldCharType="separate"/>
      </w:r>
      <w:r w:rsidRPr="009A4DF7">
        <w:rPr>
          <w:noProof/>
          <w:szCs w:val="24"/>
        </w:rPr>
        <w:t>(</w:t>
      </w:r>
      <w:hyperlink w:anchor="_ENREF_82" w:tooltip="Kolarik, 2017 #813" w:history="1">
        <w:r w:rsidR="00B47D30" w:rsidRPr="009A4DF7">
          <w:rPr>
            <w:noProof/>
            <w:szCs w:val="24"/>
          </w:rPr>
          <w:t>Kolarik et al., 2017b</w:t>
        </w:r>
      </w:hyperlink>
      <w:r w:rsidRPr="009A4DF7">
        <w:rPr>
          <w:noProof/>
          <w:szCs w:val="24"/>
        </w:rPr>
        <w:t>)</w:t>
      </w:r>
      <w:r w:rsidRPr="009A4DF7">
        <w:rPr>
          <w:szCs w:val="24"/>
        </w:rPr>
        <w:fldChar w:fldCharType="end"/>
      </w:r>
      <w:r w:rsidRPr="009A4DF7">
        <w:rPr>
          <w:szCs w:val="24"/>
        </w:rPr>
        <w:t>.</w:t>
      </w:r>
    </w:p>
    <w:p w14:paraId="06C0F017" w14:textId="3DAAEF2D" w:rsidR="00CA3F23" w:rsidRDefault="007F2CCA">
      <w:pPr>
        <w:spacing w:line="480" w:lineRule="auto"/>
        <w:rPr>
          <w:szCs w:val="24"/>
        </w:rPr>
      </w:pPr>
      <w:r>
        <w:rPr>
          <w:szCs w:val="24"/>
        </w:rPr>
        <w:tab/>
      </w:r>
      <w:r w:rsidR="005C0CDD">
        <w:rPr>
          <w:szCs w:val="24"/>
        </w:rPr>
        <w:fldChar w:fldCharType="begin"/>
      </w:r>
      <w:r w:rsidR="006E1A25">
        <w:rPr>
          <w:szCs w:val="24"/>
        </w:rPr>
        <w:instrText xml:space="preserve"> ADDIN EN.CITE &lt;EndNote&gt;&lt;Cite AuthorYear="1"&gt;&lt;Author&gt;Després&lt;/Author&gt;&lt;Year&gt;2005&lt;/Year&gt;&lt;RecNum&gt;988&lt;/RecNum&gt;&lt;DisplayText&gt;Després, Candas, and Dufour (2005c)&lt;/DisplayText&gt;&lt;record&gt;&lt;rec-number&gt;988&lt;/rec-number&gt;&lt;foreign-keys&gt;&lt;key app="EN" db-id="v0z2swa9gzx90keetz3xfsr2wp5vwxpr5xex"&gt;988&lt;/key&gt;&lt;/foreign-keys&gt;&lt;ref-type name="Journal Article"&gt;17&lt;/ref-type&gt;&lt;contributors&gt;&lt;authors&gt;&lt;author&gt;Després, Olivier&lt;/author&gt;&lt;author&gt;Candas, Victor&lt;/author&gt;&lt;author&gt;Dufour, André&lt;/author&gt;&lt;/authors&gt;&lt;/contributors&gt;&lt;titles&gt;&lt;title&gt;The extent of visual deficit and auditory spatial compensation: Evidence from self-positioning from auditory cues&lt;/title&gt;&lt;secondary-title&gt;Cognitive Brain Research&lt;/secondary-title&gt;&lt;/titles&gt;&lt;periodical&gt;&lt;full-title&gt;Cognitive Brain Research&lt;/full-title&gt;&lt;abbr-1&gt;Cognit. Brain. Res.&lt;/abbr-1&gt;&lt;/periodical&gt;&lt;pages&gt;444-447&lt;/pages&gt;&lt;volume&gt;23&lt;/volume&gt;&lt;dates&gt;&lt;year&gt;2005&lt;/year&gt;&lt;/dates&gt;&lt;isbn&gt;0926-6410&lt;/isbn&gt;&lt;urls&gt;&lt;/urls&gt;&lt;/record&gt;&lt;/Cite&gt;&lt;/EndNote&gt;</w:instrText>
      </w:r>
      <w:r w:rsidR="005C0CDD">
        <w:rPr>
          <w:szCs w:val="24"/>
        </w:rPr>
        <w:fldChar w:fldCharType="separate"/>
      </w:r>
      <w:hyperlink w:anchor="_ENREF_28" w:tooltip="Després, 2005 #988" w:history="1">
        <w:r w:rsidR="00B47D30">
          <w:rPr>
            <w:noProof/>
            <w:szCs w:val="24"/>
          </w:rPr>
          <w:t>Després, Candas, and Dufour (2005c</w:t>
        </w:r>
      </w:hyperlink>
      <w:r w:rsidR="00526B15">
        <w:rPr>
          <w:noProof/>
          <w:szCs w:val="24"/>
        </w:rPr>
        <w:t>)</w:t>
      </w:r>
      <w:r w:rsidR="005C0CDD">
        <w:rPr>
          <w:szCs w:val="24"/>
        </w:rPr>
        <w:fldChar w:fldCharType="end"/>
      </w:r>
      <w:r>
        <w:rPr>
          <w:szCs w:val="24"/>
        </w:rPr>
        <w:t xml:space="preserve"> showed that near-sighted and </w:t>
      </w:r>
      <w:r w:rsidRPr="007F2CCA">
        <w:rPr>
          <w:szCs w:val="24"/>
        </w:rPr>
        <w:t>amblyopic</w:t>
      </w:r>
      <w:r>
        <w:rPr>
          <w:szCs w:val="24"/>
        </w:rPr>
        <w:t xml:space="preserve"> participants </w:t>
      </w:r>
      <w:r w:rsidRPr="007F2CCA">
        <w:rPr>
          <w:szCs w:val="24"/>
        </w:rPr>
        <w:t>perform</w:t>
      </w:r>
      <w:r>
        <w:rPr>
          <w:szCs w:val="24"/>
        </w:rPr>
        <w:t>ed better in a</w:t>
      </w:r>
      <w:r w:rsidRPr="007F2CCA">
        <w:rPr>
          <w:szCs w:val="24"/>
        </w:rPr>
        <w:t xml:space="preserve"> self-</w:t>
      </w:r>
      <w:r>
        <w:rPr>
          <w:szCs w:val="24"/>
        </w:rPr>
        <w:t xml:space="preserve">positioning task </w:t>
      </w:r>
      <w:r w:rsidR="003705C8">
        <w:rPr>
          <w:szCs w:val="24"/>
        </w:rPr>
        <w:t>than</w:t>
      </w:r>
      <w:r w:rsidRPr="007F2CCA">
        <w:rPr>
          <w:szCs w:val="24"/>
        </w:rPr>
        <w:t xml:space="preserve"> normal</w:t>
      </w:r>
      <w:r>
        <w:rPr>
          <w:szCs w:val="24"/>
        </w:rPr>
        <w:t>ly</w:t>
      </w:r>
      <w:r w:rsidR="003705C8">
        <w:rPr>
          <w:szCs w:val="24"/>
        </w:rPr>
        <w:t xml:space="preserve"> </w:t>
      </w:r>
      <w:r>
        <w:rPr>
          <w:szCs w:val="24"/>
        </w:rPr>
        <w:t>sighted controls.</w:t>
      </w:r>
      <w:r w:rsidR="00B37838">
        <w:rPr>
          <w:szCs w:val="24"/>
        </w:rPr>
        <w:t xml:space="preserve"> </w:t>
      </w:r>
      <w:r w:rsidR="00B37838">
        <w:rPr>
          <w:szCs w:val="24"/>
        </w:rPr>
        <w:fldChar w:fldCharType="begin"/>
      </w:r>
      <w:r w:rsidR="008A2DBC">
        <w:rPr>
          <w:szCs w:val="24"/>
        </w:rPr>
        <w:instrText xml:space="preserve"> ADDIN EN.CITE &lt;EndNote&gt;&lt;Cite AuthorYear="1"&gt;&lt;Author&gt;Kolarik&lt;/Author&gt;&lt;Year&gt;2020&lt;/Year&gt;&lt;RecNum&gt;1008&lt;/RecNum&gt;&lt;DisplayText&gt;Kolarik et al. (2020)&lt;/DisplayText&gt;&lt;record&gt;&lt;rec-number&gt;1008&lt;/rec-number&gt;&lt;foreign-keys&gt;&lt;key app="EN" db-id="v0z2swa9gzx90keetz3xfsr2wp5vwxpr5xex"&gt;1008&lt;/key&gt;&lt;/foreign-keys&gt;&lt;ref-type name="Journal Article"&gt;17&lt;/ref-type&gt;&lt;contributors&gt;&lt;authors&gt;&lt;author&gt;Kolarik, Andrew J&lt;/author&gt;&lt;author&gt;Raman, Rajiv&lt;/author&gt;&lt;author&gt;Moore, Brian C J&lt;/author&gt;&lt;author&gt;Cirstea, Silvia&lt;/author&gt;&lt;author&gt;Gopalakrishnan, Sarika&lt;/author&gt;&lt;author&gt;Pardhan, Shahina&lt;/author&gt;&lt;/authors&gt;&lt;/contributors&gt;&lt;titles&gt;&lt;title&gt;The accuracy of auditory spatial judgments in the visually impaired is dependent on sound source distance&lt;/title&gt;&lt;secondary-title&gt;Scientific Reports&lt;/secondary-title&gt;&lt;/titles&gt;&lt;periodical&gt;&lt;full-title&gt;Scientific Reports&lt;/full-title&gt;&lt;abbr-1&gt;Sci. Rep.&lt;/abbr-1&gt;&lt;/periodical&gt;&lt;pages&gt;7169&lt;/pages&gt;&lt;volume&gt;10&lt;/volume&gt;&lt;dates&gt;&lt;year&gt;2020&lt;/year&gt;&lt;/dates&gt;&lt;isbn&gt;2045-2322&lt;/isbn&gt;&lt;urls&gt;&lt;/urls&gt;&lt;/record&gt;&lt;/Cite&gt;&lt;/EndNote&gt;</w:instrText>
      </w:r>
      <w:r w:rsidR="00B37838">
        <w:rPr>
          <w:szCs w:val="24"/>
        </w:rPr>
        <w:fldChar w:fldCharType="separate"/>
      </w:r>
      <w:hyperlink w:anchor="_ENREF_83" w:tooltip="Kolarik, 2020 #1008" w:history="1">
        <w:r w:rsidR="00B47D30">
          <w:rPr>
            <w:noProof/>
            <w:szCs w:val="24"/>
          </w:rPr>
          <w:t>Kolarik et al. (2020</w:t>
        </w:r>
      </w:hyperlink>
      <w:r w:rsidR="008A2DBC">
        <w:rPr>
          <w:noProof/>
          <w:szCs w:val="24"/>
        </w:rPr>
        <w:t>)</w:t>
      </w:r>
      <w:r w:rsidR="00B37838">
        <w:rPr>
          <w:szCs w:val="24"/>
        </w:rPr>
        <w:fldChar w:fldCharType="end"/>
      </w:r>
      <w:r w:rsidR="000E4A6E">
        <w:rPr>
          <w:szCs w:val="24"/>
        </w:rPr>
        <w:t xml:space="preserve"> investigated the effect of severity of visual loss on auditory distance judgments</w:t>
      </w:r>
      <w:r w:rsidR="003705C8">
        <w:rPr>
          <w:szCs w:val="24"/>
        </w:rPr>
        <w:t xml:space="preserve"> using stimuli with simulated distances from 1.2 to 13.8 m</w:t>
      </w:r>
      <w:r w:rsidR="000E4A6E">
        <w:rPr>
          <w:szCs w:val="24"/>
        </w:rPr>
        <w:t>. Sighted controls and participants with a range of visual losses (</w:t>
      </w:r>
      <w:r w:rsidR="00184406">
        <w:rPr>
          <w:szCs w:val="24"/>
        </w:rPr>
        <w:t xml:space="preserve">groups with </w:t>
      </w:r>
      <w:r w:rsidR="000E4A6E">
        <w:rPr>
          <w:szCs w:val="24"/>
        </w:rPr>
        <w:t xml:space="preserve">mild, </w:t>
      </w:r>
      <w:r w:rsidR="000E4A6E">
        <w:rPr>
          <w:szCs w:val="24"/>
          <w:lang w:val="en-US" w:eastAsia="en-GB"/>
        </w:rPr>
        <w:t>mid-range, and severe</w:t>
      </w:r>
      <w:r w:rsidR="00184406">
        <w:rPr>
          <w:szCs w:val="24"/>
          <w:lang w:val="en-US" w:eastAsia="en-GB"/>
        </w:rPr>
        <w:t xml:space="preserve"> loss</w:t>
      </w:r>
      <w:r w:rsidR="000E4A6E">
        <w:rPr>
          <w:szCs w:val="24"/>
          <w:lang w:val="en-US" w:eastAsia="en-GB"/>
        </w:rPr>
        <w:t xml:space="preserve">) </w:t>
      </w:r>
      <w:r w:rsidR="00D75404">
        <w:rPr>
          <w:szCs w:val="24"/>
          <w:lang w:val="en-US" w:eastAsia="en-GB"/>
        </w:rPr>
        <w:t>were tested in</w:t>
      </w:r>
      <w:r w:rsidR="00FC726A">
        <w:rPr>
          <w:szCs w:val="24"/>
          <w:lang w:val="en-US"/>
        </w:rPr>
        <w:t xml:space="preserve"> </w:t>
      </w:r>
      <w:r w:rsidR="003705C8">
        <w:rPr>
          <w:szCs w:val="24"/>
          <w:lang w:val="en-US"/>
        </w:rPr>
        <w:t>simulated anechoic and reverberant</w:t>
      </w:r>
      <w:r w:rsidR="00FC726A">
        <w:rPr>
          <w:szCs w:val="24"/>
          <w:lang w:val="en-US"/>
        </w:rPr>
        <w:t xml:space="preserve"> environments </w:t>
      </w:r>
      <w:r w:rsidR="003705C8">
        <w:rPr>
          <w:szCs w:val="24"/>
          <w:lang w:val="en-US"/>
        </w:rPr>
        <w:t xml:space="preserve">using </w:t>
      </w:r>
      <w:r w:rsidR="00FC726A">
        <w:rPr>
          <w:szCs w:val="24"/>
          <w:lang w:val="en-US"/>
        </w:rPr>
        <w:t xml:space="preserve">speech, music </w:t>
      </w:r>
      <w:r w:rsidR="003705C8">
        <w:rPr>
          <w:szCs w:val="24"/>
          <w:lang w:val="en-US"/>
        </w:rPr>
        <w:t xml:space="preserve">and </w:t>
      </w:r>
      <w:r w:rsidR="00FC726A">
        <w:rPr>
          <w:szCs w:val="24"/>
          <w:lang w:val="en-US"/>
        </w:rPr>
        <w:t>noise</w:t>
      </w:r>
      <w:r w:rsidR="003705C8">
        <w:rPr>
          <w:szCs w:val="24"/>
          <w:lang w:val="en-US"/>
        </w:rPr>
        <w:t xml:space="preserve"> stimuli</w:t>
      </w:r>
      <w:r w:rsidR="00FC726A">
        <w:rPr>
          <w:szCs w:val="24"/>
          <w:lang w:val="en-US"/>
        </w:rPr>
        <w:t>. Greater severity of visual loss</w:t>
      </w:r>
      <w:r w:rsidR="00FC726A" w:rsidRPr="009947B3">
        <w:rPr>
          <w:szCs w:val="24"/>
          <w:lang w:val="en-US"/>
        </w:rPr>
        <w:t xml:space="preserve"> </w:t>
      </w:r>
      <w:r w:rsidR="00FC726A">
        <w:rPr>
          <w:szCs w:val="24"/>
          <w:lang w:val="en-US"/>
        </w:rPr>
        <w:t xml:space="preserve">was associated with larger </w:t>
      </w:r>
      <w:r w:rsidR="003705C8">
        <w:rPr>
          <w:szCs w:val="24"/>
          <w:lang w:val="en-US"/>
        </w:rPr>
        <w:t xml:space="preserve">estimates </w:t>
      </w:r>
      <w:r w:rsidR="00FC726A">
        <w:rPr>
          <w:szCs w:val="24"/>
          <w:lang w:val="en-US"/>
        </w:rPr>
        <w:t xml:space="preserve">of auditory distance </w:t>
      </w:r>
      <w:r w:rsidR="003705C8">
        <w:rPr>
          <w:szCs w:val="24"/>
          <w:lang w:val="en-US"/>
        </w:rPr>
        <w:t xml:space="preserve">for all </w:t>
      </w:r>
      <w:r w:rsidR="00FC726A">
        <w:rPr>
          <w:szCs w:val="24"/>
          <w:lang w:val="en-US"/>
        </w:rPr>
        <w:t>stimuli and</w:t>
      </w:r>
      <w:r w:rsidR="003705C8">
        <w:rPr>
          <w:szCs w:val="24"/>
          <w:lang w:val="en-US"/>
        </w:rPr>
        <w:t xml:space="preserve"> both</w:t>
      </w:r>
      <w:r w:rsidR="00FC726A">
        <w:rPr>
          <w:szCs w:val="24"/>
          <w:lang w:val="en-US"/>
        </w:rPr>
        <w:t xml:space="preserve"> acoustic environments, </w:t>
      </w:r>
      <w:r w:rsidR="003705C8">
        <w:rPr>
          <w:szCs w:val="24"/>
          <w:lang w:val="en-US"/>
        </w:rPr>
        <w:t xml:space="preserve">leading to </w:t>
      </w:r>
      <w:r w:rsidR="00FE0D18">
        <w:rPr>
          <w:szCs w:val="24"/>
          <w:lang w:val="en-US"/>
        </w:rPr>
        <w:t>in</w:t>
      </w:r>
      <w:r w:rsidR="003705C8">
        <w:rPr>
          <w:szCs w:val="24"/>
          <w:lang w:val="en-US"/>
        </w:rPr>
        <w:t xml:space="preserve">creased absolute errors for closer sounds and </w:t>
      </w:r>
      <w:r w:rsidR="00FE0D18">
        <w:rPr>
          <w:szCs w:val="24"/>
          <w:lang w:val="en-US"/>
        </w:rPr>
        <w:t>de</w:t>
      </w:r>
      <w:r w:rsidR="003705C8">
        <w:rPr>
          <w:szCs w:val="24"/>
          <w:lang w:val="en-US"/>
        </w:rPr>
        <w:t xml:space="preserve">creased errors for farther sounds. </w:t>
      </w:r>
      <w:r w:rsidR="00680636">
        <w:rPr>
          <w:szCs w:val="24"/>
          <w:lang w:val="en-US"/>
        </w:rPr>
        <w:t xml:space="preserve">Note, however, that the outcomes primarily reflect the magnitude of systematic biases in the relationship between judged and simulated distance. </w:t>
      </w:r>
      <w:r w:rsidR="00FE0D18">
        <w:rPr>
          <w:szCs w:val="24"/>
          <w:lang w:val="en-US"/>
        </w:rPr>
        <w:t xml:space="preserve">The distance of farther sounds was under-estimated </w:t>
      </w:r>
      <w:r w:rsidR="00997B1E">
        <w:rPr>
          <w:szCs w:val="24"/>
          <w:lang w:val="en-US"/>
        </w:rPr>
        <w:t xml:space="preserve">for all groups, but the group with severe visual loss showed the least under-estimation. </w:t>
      </w:r>
      <w:r w:rsidR="00EB4CEB">
        <w:rPr>
          <w:szCs w:val="24"/>
          <w:lang w:val="en-US"/>
        </w:rPr>
        <w:t>C</w:t>
      </w:r>
      <w:r w:rsidR="00184406">
        <w:rPr>
          <w:szCs w:val="24"/>
          <w:lang w:val="en-US"/>
        </w:rPr>
        <w:t xml:space="preserve">alculations of the </w:t>
      </w:r>
      <w:r w:rsidR="00184406" w:rsidRPr="00184406">
        <w:rPr>
          <w:szCs w:val="24"/>
          <w:lang w:val="en-US"/>
        </w:rPr>
        <w:t xml:space="preserve">correlations between </w:t>
      </w:r>
      <w:r w:rsidR="00184406">
        <w:rPr>
          <w:szCs w:val="24"/>
          <w:lang w:val="en-US"/>
        </w:rPr>
        <w:t>judged</w:t>
      </w:r>
      <w:r w:rsidR="00184406" w:rsidRPr="00184406">
        <w:rPr>
          <w:szCs w:val="24"/>
          <w:lang w:val="en-US"/>
        </w:rPr>
        <w:t xml:space="preserve"> distances and </w:t>
      </w:r>
      <w:r w:rsidR="00184406">
        <w:rPr>
          <w:szCs w:val="24"/>
          <w:lang w:val="en-US"/>
        </w:rPr>
        <w:t>simulated</w:t>
      </w:r>
      <w:r w:rsidR="00184406" w:rsidRPr="00184406">
        <w:rPr>
          <w:szCs w:val="24"/>
          <w:lang w:val="en-US"/>
        </w:rPr>
        <w:t xml:space="preserve"> distances for each group</w:t>
      </w:r>
      <w:r w:rsidR="00184406">
        <w:rPr>
          <w:szCs w:val="24"/>
          <w:lang w:val="en-US"/>
        </w:rPr>
        <w:t xml:space="preserve"> showed that,</w:t>
      </w:r>
      <w:r w:rsidR="00184406" w:rsidRPr="00184406">
        <w:rPr>
          <w:szCs w:val="24"/>
          <w:lang w:val="en-US"/>
        </w:rPr>
        <w:t xml:space="preserve"> </w:t>
      </w:r>
      <w:r w:rsidR="00184406">
        <w:rPr>
          <w:szCs w:val="24"/>
          <w:lang w:val="en-US"/>
        </w:rPr>
        <w:t>apart from</w:t>
      </w:r>
      <w:r w:rsidR="00184406" w:rsidRPr="00184406">
        <w:rPr>
          <w:szCs w:val="24"/>
          <w:lang w:val="en-US"/>
        </w:rPr>
        <w:t xml:space="preserve"> the anechoic music condition where correlations were similar across groups, correlations decreased as </w:t>
      </w:r>
      <w:r w:rsidR="00EB4CEB">
        <w:rPr>
          <w:szCs w:val="24"/>
          <w:lang w:val="en-US"/>
        </w:rPr>
        <w:t xml:space="preserve">the </w:t>
      </w:r>
      <w:r w:rsidR="00184406" w:rsidRPr="00184406">
        <w:rPr>
          <w:szCs w:val="24"/>
          <w:lang w:val="en-US"/>
        </w:rPr>
        <w:t>severity of visual loss increased</w:t>
      </w:r>
      <w:r w:rsidR="001F770D">
        <w:rPr>
          <w:szCs w:val="24"/>
          <w:lang w:val="en-US"/>
        </w:rPr>
        <w:t xml:space="preserve"> (</w:t>
      </w:r>
      <w:r w:rsidR="008243B3">
        <w:rPr>
          <w:szCs w:val="24"/>
          <w:lang w:val="en-US"/>
        </w:rPr>
        <w:t xml:space="preserve">correlations </w:t>
      </w:r>
      <w:r w:rsidR="002736E0">
        <w:rPr>
          <w:szCs w:val="24"/>
          <w:lang w:val="en-US"/>
        </w:rPr>
        <w:t xml:space="preserve">across conditions </w:t>
      </w:r>
      <w:r w:rsidR="00E84333">
        <w:rPr>
          <w:szCs w:val="24"/>
          <w:lang w:val="en-US"/>
        </w:rPr>
        <w:t xml:space="preserve">ranged </w:t>
      </w:r>
      <w:r w:rsidR="008243B3">
        <w:rPr>
          <w:szCs w:val="24"/>
          <w:lang w:val="en-US"/>
        </w:rPr>
        <w:t xml:space="preserve">from 0.58 to 0.66 for sighted controls, and 0.43 to 0.56 for the group with severe visual loss). This shows </w:t>
      </w:r>
      <w:r w:rsidR="00184406" w:rsidRPr="00184406">
        <w:rPr>
          <w:szCs w:val="24"/>
          <w:lang w:val="en-US"/>
        </w:rPr>
        <w:t xml:space="preserve">that </w:t>
      </w:r>
      <w:r w:rsidR="008243B3" w:rsidRPr="00184406">
        <w:rPr>
          <w:szCs w:val="24"/>
          <w:lang w:val="en-US"/>
        </w:rPr>
        <w:t xml:space="preserve">as severity of visual loss increased </w:t>
      </w:r>
      <w:r w:rsidR="00184406" w:rsidRPr="00184406">
        <w:rPr>
          <w:szCs w:val="24"/>
          <w:lang w:val="en-US"/>
        </w:rPr>
        <w:t xml:space="preserve">the consistency of </w:t>
      </w:r>
      <w:r w:rsidR="008243B3">
        <w:rPr>
          <w:szCs w:val="24"/>
          <w:lang w:val="en-US"/>
        </w:rPr>
        <w:t xml:space="preserve">auditory distance </w:t>
      </w:r>
      <w:r w:rsidR="00184406" w:rsidRPr="00184406">
        <w:rPr>
          <w:szCs w:val="24"/>
          <w:lang w:val="en-US"/>
        </w:rPr>
        <w:t>judgments decreased.</w:t>
      </w:r>
    </w:p>
    <w:p w14:paraId="78764740" w14:textId="054BB42D" w:rsidR="00E61E44" w:rsidRDefault="002737A3" w:rsidP="002737A3">
      <w:pPr>
        <w:spacing w:line="480" w:lineRule="auto"/>
        <w:ind w:firstLine="720"/>
        <w:rPr>
          <w:szCs w:val="24"/>
        </w:rPr>
      </w:pPr>
      <w:r>
        <w:rPr>
          <w:szCs w:val="24"/>
        </w:rPr>
        <w:fldChar w:fldCharType="begin"/>
      </w:r>
      <w:r w:rsidR="009276E3">
        <w:rPr>
          <w:szCs w:val="24"/>
        </w:rPr>
        <w:instrText xml:space="preserve"> ADDIN EN.CITE &lt;EndNote&gt;&lt;Cite AuthorYear="1"&gt;&lt;Author&gt;Ahmad&lt;/Author&gt;&lt;Year&gt;2019&lt;/Year&gt;&lt;RecNum&gt;911&lt;/RecNum&gt;&lt;DisplayText&gt;Ahmad et al. (2019)&lt;/DisplayText&gt;&lt;record&gt;&lt;rec-number&gt;911&lt;/rec-number&gt;&lt;foreign-keys&gt;&lt;key app="EN" db-id="v0z2swa9gzx90keetz3xfsr2wp5vwxpr5xex"&gt;911&lt;/key&gt;&lt;/foreign-keys&gt;&lt;ref-type name="Journal Article"&gt;17&lt;/ref-type&gt;&lt;contributors&gt;&lt;authors&gt;&lt;author&gt;Ahmad,Hafsah&lt;/author&gt;&lt;author&gt;Setti,Walter&lt;/author&gt;&lt;author&gt;Campus,Claudio&lt;/author&gt;&lt;author&gt;Capris,Elisabetta&lt;/author&gt;&lt;author&gt;Facchini,Valentina&lt;/author&gt;&lt;author&gt;Sandini,Giulio&lt;/author&gt;&lt;author&gt;Gori,Monica&lt;/author&gt;&lt;/authors&gt;&lt;/contributors&gt;&lt;titles&gt;&lt;title&gt;The sound of scotoma: Audio space representation reorganization in individuals with macular degeneration&lt;/title&gt;&lt;secondary-title&gt;Frontiers in Integrative Neuroscience&lt;/secondary-title&gt;&lt;/titles&gt;&lt;periodical&gt;&lt;full-title&gt;Frontiers in Integrative Neuroscience&lt;/full-title&gt;&lt;abbr-1&gt;Front. Integr. Neurosci.&lt;/abbr-1&gt;&lt;/periodical&gt;&lt;volume&gt;13&lt;/volume&gt;&lt;number&gt;44&lt;/number&gt;&lt;keywords&gt;&lt;keyword&gt;Macular Degeneration,multi-sensory integration,Scotoma,Audio-space representation,PRL&lt;/keyword&gt;&lt;/keywords&gt;&lt;dates&gt;&lt;year&gt;2019&lt;/year&gt;&lt;/dates&gt;&lt;isbn&gt;1662-5145&lt;/isbn&gt;&lt;urls&gt;&lt;related-urls&gt;&lt;url&gt;https://www.frontiersin.org/article/10.3389/fnint.2019.00044&lt;/url&gt;&lt;/related-urls&gt;&lt;/urls&gt;&lt;language&gt;English&lt;/language&gt;&lt;/record&gt;&lt;/Cite&gt;&lt;/EndNote&gt;</w:instrText>
      </w:r>
      <w:r>
        <w:rPr>
          <w:szCs w:val="24"/>
        </w:rPr>
        <w:fldChar w:fldCharType="separate"/>
      </w:r>
      <w:hyperlink w:anchor="_ENREF_3" w:tooltip="Ahmad, 2019 #911" w:history="1">
        <w:r w:rsidR="00B47D30">
          <w:rPr>
            <w:noProof/>
            <w:szCs w:val="24"/>
          </w:rPr>
          <w:t>Ahmad et al. (2019</w:t>
        </w:r>
      </w:hyperlink>
      <w:r>
        <w:rPr>
          <w:noProof/>
          <w:szCs w:val="24"/>
        </w:rPr>
        <w:t>)</w:t>
      </w:r>
      <w:r>
        <w:rPr>
          <w:szCs w:val="24"/>
        </w:rPr>
        <w:fldChar w:fldCharType="end"/>
      </w:r>
      <w:r>
        <w:rPr>
          <w:szCs w:val="24"/>
        </w:rPr>
        <w:t xml:space="preserve"> studie</w:t>
      </w:r>
      <w:r w:rsidR="002A2AE1">
        <w:rPr>
          <w:szCs w:val="24"/>
        </w:rPr>
        <w:t>d</w:t>
      </w:r>
      <w:r>
        <w:rPr>
          <w:szCs w:val="24"/>
        </w:rPr>
        <w:t xml:space="preserve"> changes in auditory spatial representations of azimuth and elevation brought on by macular degeneration (MD), </w:t>
      </w:r>
      <w:r w:rsidR="002A2AE1">
        <w:rPr>
          <w:szCs w:val="24"/>
        </w:rPr>
        <w:t xml:space="preserve">which </w:t>
      </w:r>
      <w:r>
        <w:rPr>
          <w:szCs w:val="24"/>
        </w:rPr>
        <w:t xml:space="preserve">results in central </w:t>
      </w:r>
      <w:r w:rsidRPr="00DF497A">
        <w:rPr>
          <w:szCs w:val="24"/>
        </w:rPr>
        <w:t>visual losses</w:t>
      </w:r>
      <w:r>
        <w:rPr>
          <w:szCs w:val="24"/>
        </w:rPr>
        <w:t xml:space="preserve">. White noises were produced from </w:t>
      </w:r>
      <w:r w:rsidR="002A2AE1">
        <w:rPr>
          <w:szCs w:val="24"/>
        </w:rPr>
        <w:t>one randomly selected</w:t>
      </w:r>
      <w:r>
        <w:rPr>
          <w:szCs w:val="24"/>
        </w:rPr>
        <w:t xml:space="preserve"> </w:t>
      </w:r>
      <w:r w:rsidR="002A2AE1">
        <w:rPr>
          <w:szCs w:val="24"/>
        </w:rPr>
        <w:t>loud</w:t>
      </w:r>
      <w:r>
        <w:rPr>
          <w:szCs w:val="24"/>
        </w:rPr>
        <w:t xml:space="preserve">speaker within a </w:t>
      </w:r>
      <w:r w:rsidRPr="002B63FB">
        <w:rPr>
          <w:szCs w:val="24"/>
        </w:rPr>
        <w:t xml:space="preserve">5 × 5 matrix of 25 </w:t>
      </w:r>
      <w:r w:rsidR="002A2AE1">
        <w:rPr>
          <w:szCs w:val="24"/>
        </w:rPr>
        <w:t>loud</w:t>
      </w:r>
      <w:r w:rsidRPr="002B63FB">
        <w:rPr>
          <w:szCs w:val="24"/>
        </w:rPr>
        <w:t>speakers</w:t>
      </w:r>
      <w:r w:rsidR="00FE76B9">
        <w:rPr>
          <w:szCs w:val="24"/>
        </w:rPr>
        <w:t>. P</w:t>
      </w:r>
      <w:r>
        <w:rPr>
          <w:szCs w:val="24"/>
        </w:rPr>
        <w:t xml:space="preserve">articipants were required to touch the position </w:t>
      </w:r>
      <w:r w:rsidR="002A2AE1">
        <w:rPr>
          <w:szCs w:val="24"/>
        </w:rPr>
        <w:t>corresponding to the</w:t>
      </w:r>
      <w:r>
        <w:rPr>
          <w:szCs w:val="24"/>
        </w:rPr>
        <w:t xml:space="preserve"> perceived </w:t>
      </w:r>
      <w:r w:rsidR="002A2AE1">
        <w:rPr>
          <w:szCs w:val="24"/>
        </w:rPr>
        <w:t xml:space="preserve">location of </w:t>
      </w:r>
      <w:r>
        <w:rPr>
          <w:szCs w:val="24"/>
        </w:rPr>
        <w:t xml:space="preserve">the sound. Participants with MD </w:t>
      </w:r>
      <w:r w:rsidR="002A2AE1">
        <w:rPr>
          <w:szCs w:val="24"/>
        </w:rPr>
        <w:t>judg</w:t>
      </w:r>
      <w:r>
        <w:rPr>
          <w:szCs w:val="24"/>
        </w:rPr>
        <w:t>e</w:t>
      </w:r>
      <w:r w:rsidR="002A2AE1">
        <w:rPr>
          <w:szCs w:val="24"/>
        </w:rPr>
        <w:t>d</w:t>
      </w:r>
      <w:r>
        <w:rPr>
          <w:szCs w:val="24"/>
        </w:rPr>
        <w:t xml:space="preserve"> </w:t>
      </w:r>
      <w:proofErr w:type="spellStart"/>
      <w:r w:rsidR="00E61E44">
        <w:rPr>
          <w:szCs w:val="24"/>
        </w:rPr>
        <w:t>off-center</w:t>
      </w:r>
      <w:proofErr w:type="spellEnd"/>
      <w:r w:rsidR="00E61E44">
        <w:rPr>
          <w:szCs w:val="24"/>
        </w:rPr>
        <w:t xml:space="preserve"> </w:t>
      </w:r>
      <w:r>
        <w:rPr>
          <w:szCs w:val="24"/>
        </w:rPr>
        <w:t>sounds to be</w:t>
      </w:r>
      <w:r w:rsidR="00E61E44">
        <w:rPr>
          <w:szCs w:val="24"/>
        </w:rPr>
        <w:t xml:space="preserve"> shifted</w:t>
      </w:r>
      <w:r>
        <w:rPr>
          <w:szCs w:val="24"/>
        </w:rPr>
        <w:t xml:space="preserve"> </w:t>
      </w:r>
      <w:r w:rsidR="00E61E44">
        <w:rPr>
          <w:szCs w:val="24"/>
        </w:rPr>
        <w:t>towards</w:t>
      </w:r>
      <w:r>
        <w:rPr>
          <w:szCs w:val="24"/>
        </w:rPr>
        <w:t xml:space="preserve"> the centre of the </w:t>
      </w:r>
      <w:r w:rsidR="00E61E44">
        <w:rPr>
          <w:szCs w:val="24"/>
        </w:rPr>
        <w:t>loud</w:t>
      </w:r>
      <w:r>
        <w:rPr>
          <w:szCs w:val="24"/>
        </w:rPr>
        <w:t>speaker matrix</w:t>
      </w:r>
      <w:r w:rsidR="00E61E44">
        <w:rPr>
          <w:szCs w:val="24"/>
        </w:rPr>
        <w:t>,</w:t>
      </w:r>
      <w:r>
        <w:rPr>
          <w:szCs w:val="24"/>
        </w:rPr>
        <w:t xml:space="preserve"> correspond</w:t>
      </w:r>
      <w:r w:rsidR="00E61E44">
        <w:rPr>
          <w:szCs w:val="24"/>
        </w:rPr>
        <w:t>ing</w:t>
      </w:r>
      <w:r>
        <w:rPr>
          <w:szCs w:val="24"/>
        </w:rPr>
        <w:t xml:space="preserve"> to the position of the central </w:t>
      </w:r>
      <w:r>
        <w:rPr>
          <w:szCs w:val="24"/>
        </w:rPr>
        <w:lastRenderedPageBreak/>
        <w:t xml:space="preserve">scotoma. No </w:t>
      </w:r>
      <w:r w:rsidR="00E61E44">
        <w:rPr>
          <w:szCs w:val="24"/>
        </w:rPr>
        <w:t>such bias toward</w:t>
      </w:r>
      <w:r>
        <w:rPr>
          <w:szCs w:val="24"/>
        </w:rPr>
        <w:t xml:space="preserve"> any particular area was found for </w:t>
      </w:r>
      <w:r w:rsidR="00E61E44">
        <w:rPr>
          <w:szCs w:val="24"/>
        </w:rPr>
        <w:t xml:space="preserve">the </w:t>
      </w:r>
      <w:r>
        <w:rPr>
          <w:szCs w:val="24"/>
        </w:rPr>
        <w:t xml:space="preserve">sighted controls. </w:t>
      </w:r>
      <w:r w:rsidR="00E61E44">
        <w:rPr>
          <w:szCs w:val="24"/>
        </w:rPr>
        <w:t>T</w:t>
      </w:r>
      <w:r>
        <w:rPr>
          <w:szCs w:val="24"/>
        </w:rPr>
        <w:t>he older the participant was at the onset of visual loss, the greater</w:t>
      </w:r>
      <w:r w:rsidR="00E61E44">
        <w:rPr>
          <w:szCs w:val="24"/>
        </w:rPr>
        <w:t xml:space="preserve"> was</w:t>
      </w:r>
      <w:r>
        <w:rPr>
          <w:szCs w:val="24"/>
        </w:rPr>
        <w:t xml:space="preserve"> the magnitude of the </w:t>
      </w:r>
      <w:r w:rsidR="00E61E44">
        <w:rPr>
          <w:szCs w:val="24"/>
        </w:rPr>
        <w:t xml:space="preserve">bias towards the </w:t>
      </w:r>
      <w:proofErr w:type="spellStart"/>
      <w:r w:rsidR="00E61E44">
        <w:rPr>
          <w:szCs w:val="24"/>
        </w:rPr>
        <w:t>center</w:t>
      </w:r>
      <w:proofErr w:type="spellEnd"/>
      <w:r>
        <w:rPr>
          <w:szCs w:val="24"/>
        </w:rPr>
        <w:t xml:space="preserve">. </w:t>
      </w:r>
    </w:p>
    <w:p w14:paraId="512BD16F" w14:textId="5632ADD6" w:rsidR="002737A3" w:rsidRDefault="002737A3" w:rsidP="002737A3">
      <w:pPr>
        <w:spacing w:line="480" w:lineRule="auto"/>
        <w:ind w:firstLine="720"/>
        <w:rPr>
          <w:szCs w:val="24"/>
        </w:rPr>
      </w:pPr>
      <w:r>
        <w:rPr>
          <w:szCs w:val="24"/>
        </w:rPr>
        <w:fldChar w:fldCharType="begin"/>
      </w:r>
      <w:r w:rsidR="00856BEF">
        <w:rPr>
          <w:szCs w:val="24"/>
        </w:rPr>
        <w:instrText xml:space="preserve"> ADDIN EN.CITE &lt;EndNote&gt;&lt;Cite AuthorYear="1"&gt;&lt;Author&gt;Lessard&lt;/Author&gt;&lt;Year&gt;1998&lt;/Year&gt;&lt;RecNum&gt;86&lt;/RecNum&gt;&lt;Suffix&gt;`, described above&lt;/Suffix&gt;&lt;DisplayText&gt;Lessard, et al. (1998, described above)&lt;/DisplayText&gt;&lt;record&gt;&lt;rec-number&gt;86&lt;/rec-number&gt;&lt;foreign-keys&gt;&lt;key app="EN" db-id="v0z2swa9gzx90keetz3xfsr2wp5vwxpr5xex"&gt;86&lt;/key&gt;&lt;/foreign-keys&gt;&lt;ref-type name="Journal Article"&gt;17&lt;/ref-type&gt;&lt;contributors&gt;&lt;authors&gt;&lt;author&gt;Lessard, N&lt;/author&gt;&lt;author&gt;Pare, M&lt;/author&gt;&lt;author&gt;Lepore, F&lt;/author&gt;&lt;author&gt;Lassonde, M&lt;/author&gt;&lt;/authors&gt;&lt;/contributors&gt;&lt;titles&gt;&lt;title&gt;Early-blind human subjects localize sound sources better than sighted subjects&lt;/title&gt;&lt;secondary-title&gt;Nature&lt;/secondary-title&gt;&lt;/titles&gt;&lt;periodical&gt;&lt;full-title&gt;Nature&lt;/full-title&gt;&lt;/periodical&gt;&lt;pages&gt;278-280&lt;/pages&gt;&lt;volume&gt;395&lt;/volume&gt;&lt;dates&gt;&lt;year&gt;1998&lt;/year&gt;&lt;/dates&gt;&lt;isbn&gt;0028-0836&lt;/isbn&gt;&lt;urls&gt;&lt;/urls&gt;&lt;/record&gt;&lt;/Cite&gt;&lt;/EndNote&gt;</w:instrText>
      </w:r>
      <w:r>
        <w:rPr>
          <w:szCs w:val="24"/>
        </w:rPr>
        <w:fldChar w:fldCharType="separate"/>
      </w:r>
      <w:hyperlink w:anchor="_ENREF_95" w:tooltip="Lessard, 1998 #86" w:history="1">
        <w:r w:rsidR="00B47D30">
          <w:rPr>
            <w:noProof/>
            <w:szCs w:val="24"/>
          </w:rPr>
          <w:t>Lessard, et al. (1998, described above</w:t>
        </w:r>
      </w:hyperlink>
      <w:r w:rsidR="00856BEF">
        <w:rPr>
          <w:noProof/>
          <w:szCs w:val="24"/>
        </w:rPr>
        <w:t>)</w:t>
      </w:r>
      <w:r>
        <w:rPr>
          <w:szCs w:val="24"/>
        </w:rPr>
        <w:fldChar w:fldCharType="end"/>
      </w:r>
      <w:r>
        <w:rPr>
          <w:szCs w:val="24"/>
        </w:rPr>
        <w:t xml:space="preserve"> assessed </w:t>
      </w:r>
      <w:r w:rsidR="00E61E44">
        <w:rPr>
          <w:szCs w:val="24"/>
        </w:rPr>
        <w:t xml:space="preserve">the accuracy of </w:t>
      </w:r>
      <w:r>
        <w:rPr>
          <w:szCs w:val="24"/>
        </w:rPr>
        <w:t>localization in</w:t>
      </w:r>
      <w:r w:rsidR="00E61E44">
        <w:rPr>
          <w:szCs w:val="24"/>
        </w:rPr>
        <w:t xml:space="preserve"> azimuth for</w:t>
      </w:r>
      <w:r>
        <w:rPr>
          <w:szCs w:val="24"/>
        </w:rPr>
        <w:t xml:space="preserve"> sighted controls, a group</w:t>
      </w:r>
      <w:r w:rsidRPr="00120A76">
        <w:rPr>
          <w:szCs w:val="24"/>
        </w:rPr>
        <w:t xml:space="preserve"> </w:t>
      </w:r>
      <w:r>
        <w:rPr>
          <w:szCs w:val="24"/>
        </w:rPr>
        <w:t>with early-onset visual loss who were totally blind, and a group with early-onset</w:t>
      </w:r>
      <w:r w:rsidR="00E61E44">
        <w:rPr>
          <w:szCs w:val="24"/>
        </w:rPr>
        <w:t xml:space="preserve"> central</w:t>
      </w:r>
      <w:r>
        <w:rPr>
          <w:szCs w:val="24"/>
        </w:rPr>
        <w:t xml:space="preserve"> visual loss with </w:t>
      </w:r>
      <w:r w:rsidRPr="00120A76">
        <w:rPr>
          <w:szCs w:val="24"/>
        </w:rPr>
        <w:t>residual</w:t>
      </w:r>
      <w:r w:rsidR="00E61E44">
        <w:rPr>
          <w:szCs w:val="24"/>
        </w:rPr>
        <w:t xml:space="preserve"> peripheral</w:t>
      </w:r>
      <w:r w:rsidRPr="00120A76">
        <w:rPr>
          <w:szCs w:val="24"/>
        </w:rPr>
        <w:t xml:space="preserve"> vision.</w:t>
      </w:r>
      <w:r>
        <w:rPr>
          <w:szCs w:val="24"/>
        </w:rPr>
        <w:t xml:space="preserve"> Poorest performance was observed for the group with residual vision. </w:t>
      </w:r>
      <w:r w:rsidR="00B374BC">
        <w:rPr>
          <w:szCs w:val="24"/>
        </w:rPr>
        <w:t>In</w:t>
      </w:r>
      <w:r>
        <w:rPr>
          <w:szCs w:val="24"/>
        </w:rPr>
        <w:t xml:space="preserve"> contrast</w:t>
      </w:r>
      <w:r w:rsidR="00B374BC">
        <w:rPr>
          <w:szCs w:val="24"/>
        </w:rPr>
        <w:t>, as noted above,</w:t>
      </w:r>
      <w:r>
        <w:rPr>
          <w:szCs w:val="24"/>
        </w:rPr>
        <w:t xml:space="preserve"> </w:t>
      </w:r>
      <w:r w:rsidRPr="00B60855">
        <w:rPr>
          <w:szCs w:val="24"/>
          <w:lang w:val="en-US"/>
        </w:rPr>
        <w:fldChar w:fldCharType="begin"/>
      </w:r>
      <w:r>
        <w:rPr>
          <w:szCs w:val="24"/>
          <w:lang w:val="en-US"/>
        </w:rPr>
        <w:instrText xml:space="preserve"> ADDIN EN.CITE &lt;EndNote&gt;&lt;Cite AuthorYear="1"&gt;&lt;Author&gt;Hoover&lt;/Author&gt;&lt;Year&gt;2012&lt;/Year&gt;&lt;RecNum&gt;25&lt;/RecNum&gt;&lt;DisplayText&gt;Hoover, et al. (2012)&lt;/DisplayText&gt;&lt;record&gt;&lt;rec-number&gt;25&lt;/rec-number&gt;&lt;foreign-keys&gt;&lt;key app="EN" db-id="v0z2swa9gzx90keetz3xfsr2wp5vwxpr5xex"&gt;25&lt;/key&gt;&lt;/foreign-keys&gt;&lt;ref-type name="Journal Article"&gt;17&lt;/ref-type&gt;&lt;contributors&gt;&lt;authors&gt;&lt;author&gt;Hoover, A. E.&lt;/author&gt;&lt;author&gt;Harris, L. R.&lt;/author&gt;&lt;author&gt;Steeves, J. K.&lt;/author&gt;&lt;/authors&gt;&lt;/contributors&gt;&lt;auth-address&gt;Department of Psychology and Centre for Vision Research, York University, 4700 Keele Street, Toronto, ON, M3J 1P3, Canada.&lt;/auth-address&gt;&lt;titles&gt;&lt;title&gt;Sensory compensation in sound localization in people with one eye&lt;/title&gt;&lt;secondary-title&gt;Experimental Brain Research&lt;/secondary-title&gt;&lt;/titles&gt;&lt;periodical&gt;&lt;full-title&gt;Experimental Brain Research&lt;/full-title&gt;&lt;abbr-1&gt;Exp. Brain. Res.&lt;/abbr-1&gt;&lt;/periodical&gt;&lt;pages&gt;565-574&lt;/pages&gt;&lt;volume&gt;216&lt;/volume&gt;&lt;edition&gt;2011/12/02&lt;/edition&gt;&lt;keywords&gt;&lt;keyword&gt;Adaptation, Physiological/*physiology&lt;/keyword&gt;&lt;keyword&gt;Adult&lt;/keyword&gt;&lt;keyword&gt;Blindness/*psychology/rehabilitation&lt;/keyword&gt;&lt;keyword&gt;Female&lt;/keyword&gt;&lt;keyword&gt;Humans&lt;/keyword&gt;&lt;keyword&gt;Illusions/physiology&lt;/keyword&gt;&lt;keyword&gt;Male&lt;/keyword&gt;&lt;keyword&gt;Middle Aged&lt;/keyword&gt;&lt;keyword&gt;Neuronal Plasticity/physiology&lt;/keyword&gt;&lt;keyword&gt;Orientation/*physiology&lt;/keyword&gt;&lt;keyword&gt;Sound Localization/*physiology&lt;/keyword&gt;&lt;keyword&gt;Space Perception/*physiology&lt;/keyword&gt;&lt;keyword&gt;Young Adult&lt;/keyword&gt;&lt;/keywords&gt;&lt;dates&gt;&lt;year&gt;2012&lt;/year&gt;&lt;pub-dates&gt;&lt;date&gt;Feb&lt;/date&gt;&lt;/pub-dates&gt;&lt;/dates&gt;&lt;isbn&gt;1432-1106 (Electronic)&amp;#xD;0014-4819 (Linking)&lt;/isbn&gt;&lt;accession-num&gt;22130779&lt;/accession-num&gt;&lt;urls&gt;&lt;related-urls&gt;&lt;url&gt;http://www.ncbi.nlm.nih.gov/pubmed/22130779&lt;/url&gt;&lt;/related-urls&gt;&lt;/urls&gt;&lt;language&gt;eng&lt;/language&gt;&lt;/record&gt;&lt;/Cite&gt;&lt;/EndNote&gt;</w:instrText>
      </w:r>
      <w:r w:rsidRPr="00B60855">
        <w:rPr>
          <w:szCs w:val="24"/>
          <w:lang w:val="en-US"/>
        </w:rPr>
        <w:fldChar w:fldCharType="separate"/>
      </w:r>
      <w:hyperlink w:anchor="_ENREF_62" w:tooltip="Hoover, 2012 #25" w:history="1">
        <w:r w:rsidR="00B47D30">
          <w:rPr>
            <w:noProof/>
            <w:szCs w:val="24"/>
            <w:lang w:val="en-US"/>
          </w:rPr>
          <w:t>Hoover, et al. (2012</w:t>
        </w:r>
      </w:hyperlink>
      <w:r>
        <w:rPr>
          <w:noProof/>
          <w:szCs w:val="24"/>
          <w:lang w:val="en-US"/>
        </w:rPr>
        <w:t>)</w:t>
      </w:r>
      <w:r w:rsidRPr="00B60855">
        <w:rPr>
          <w:szCs w:val="24"/>
          <w:lang w:val="en-US"/>
        </w:rPr>
        <w:fldChar w:fldCharType="end"/>
      </w:r>
      <w:r>
        <w:rPr>
          <w:szCs w:val="24"/>
          <w:lang w:val="en-US"/>
        </w:rPr>
        <w:t xml:space="preserve"> reported that blindness in one eye only resulted in enhanced localization</w:t>
      </w:r>
      <w:r w:rsidR="00B374BC">
        <w:rPr>
          <w:szCs w:val="24"/>
          <w:lang w:val="en-US"/>
        </w:rPr>
        <w:t xml:space="preserve"> in</w:t>
      </w:r>
      <w:r w:rsidR="00B374BC" w:rsidRPr="00B374BC">
        <w:rPr>
          <w:szCs w:val="24"/>
          <w:lang w:val="en-US"/>
        </w:rPr>
        <w:t xml:space="preserve"> </w:t>
      </w:r>
      <w:r w:rsidR="00B374BC">
        <w:rPr>
          <w:szCs w:val="24"/>
          <w:lang w:val="en-US"/>
        </w:rPr>
        <w:t>azimuth</w:t>
      </w:r>
      <w:r>
        <w:rPr>
          <w:szCs w:val="24"/>
          <w:lang w:val="en-US"/>
        </w:rPr>
        <w:t xml:space="preserve">. </w:t>
      </w:r>
      <w:r w:rsidR="00B374BC">
        <w:rPr>
          <w:szCs w:val="24"/>
          <w:lang w:val="en-US"/>
        </w:rPr>
        <w:t xml:space="preserve">A </w:t>
      </w:r>
      <w:r w:rsidR="00FE76B9">
        <w:rPr>
          <w:szCs w:val="24"/>
          <w:lang w:val="en-US"/>
        </w:rPr>
        <w:t>plausible</w:t>
      </w:r>
      <w:r>
        <w:rPr>
          <w:szCs w:val="24"/>
          <w:lang w:val="en-US"/>
        </w:rPr>
        <w:t xml:space="preserve"> explanation for the discrepancy </w:t>
      </w:r>
      <w:r w:rsidR="00B374BC">
        <w:rPr>
          <w:szCs w:val="24"/>
          <w:lang w:val="en-US"/>
        </w:rPr>
        <w:t>is that the</w:t>
      </w:r>
      <w:r w:rsidR="00FE76B9">
        <w:rPr>
          <w:szCs w:val="24"/>
          <w:lang w:val="en-US"/>
        </w:rPr>
        <w:t xml:space="preserve"> normal eye of the</w:t>
      </w:r>
      <w:r w:rsidR="00B374BC">
        <w:rPr>
          <w:szCs w:val="24"/>
          <w:lang w:val="en-US"/>
        </w:rPr>
        <w:t xml:space="preserve"> participants of</w:t>
      </w:r>
      <w:r>
        <w:rPr>
          <w:szCs w:val="24"/>
          <w:lang w:val="en-US"/>
        </w:rPr>
        <w:t xml:space="preserve"> Hoover et al. </w:t>
      </w:r>
      <w:r>
        <w:rPr>
          <w:szCs w:val="24"/>
          <w:lang w:val="en-US"/>
        </w:rPr>
        <w:fldChar w:fldCharType="begin"/>
      </w:r>
      <w:r>
        <w:rPr>
          <w:szCs w:val="24"/>
          <w:lang w:val="en-US"/>
        </w:rPr>
        <w:instrText xml:space="preserve"> ADDIN EN.CITE &lt;EndNote&gt;&lt;Cite ExcludeAuth="1"&gt;&lt;Author&gt;Hoover&lt;/Author&gt;&lt;Year&gt;2012&lt;/Year&gt;&lt;RecNum&gt;25&lt;/RecNum&gt;&lt;DisplayText&gt;(2012)&lt;/DisplayText&gt;&lt;record&gt;&lt;rec-number&gt;25&lt;/rec-number&gt;&lt;foreign-keys&gt;&lt;key app="EN" db-id="v0z2swa9gzx90keetz3xfsr2wp5vwxpr5xex"&gt;25&lt;/key&gt;&lt;/foreign-keys&gt;&lt;ref-type name="Journal Article"&gt;17&lt;/ref-type&gt;&lt;contributors&gt;&lt;authors&gt;&lt;author&gt;Hoover, A. E.&lt;/author&gt;&lt;author&gt;Harris, L. R.&lt;/author&gt;&lt;author&gt;Steeves, J. K.&lt;/author&gt;&lt;/authors&gt;&lt;/contributors&gt;&lt;auth-address&gt;Department of Psychology and Centre for Vision Research, York University, 4700 Keele Street, Toronto, ON, M3J 1P3, Canada.&lt;/auth-address&gt;&lt;titles&gt;&lt;title&gt;Sensory compensation in sound localization in people with one eye&lt;/title&gt;&lt;secondary-title&gt;Experimental Brain Research&lt;/secondary-title&gt;&lt;/titles&gt;&lt;periodical&gt;&lt;full-title&gt;Experimental Brain Research&lt;/full-title&gt;&lt;abbr-1&gt;Exp. Brain. Res.&lt;/abbr-1&gt;&lt;/periodical&gt;&lt;pages&gt;565-574&lt;/pages&gt;&lt;volume&gt;216&lt;/volume&gt;&lt;edition&gt;2011/12/02&lt;/edition&gt;&lt;keywords&gt;&lt;keyword&gt;Adaptation, Physiological/*physiology&lt;/keyword&gt;&lt;keyword&gt;Adult&lt;/keyword&gt;&lt;keyword&gt;Blindness/*psychology/rehabilitation&lt;/keyword&gt;&lt;keyword&gt;Female&lt;/keyword&gt;&lt;keyword&gt;Humans&lt;/keyword&gt;&lt;keyword&gt;Illusions/physiology&lt;/keyword&gt;&lt;keyword&gt;Male&lt;/keyword&gt;&lt;keyword&gt;Middle Aged&lt;/keyword&gt;&lt;keyword&gt;Neuronal Plasticity/physiology&lt;/keyword&gt;&lt;keyword&gt;Orientation/*physiology&lt;/keyword&gt;&lt;keyword&gt;Sound Localization/*physiology&lt;/keyword&gt;&lt;keyword&gt;Space Perception/*physiology&lt;/keyword&gt;&lt;keyword&gt;Young Adult&lt;/keyword&gt;&lt;/keywords&gt;&lt;dates&gt;&lt;year&gt;2012&lt;/year&gt;&lt;pub-dates&gt;&lt;date&gt;Feb&lt;/date&gt;&lt;/pub-dates&gt;&lt;/dates&gt;&lt;isbn&gt;1432-1106 (Electronic)&amp;#xD;0014-4819 (Linking)&lt;/isbn&gt;&lt;accession-num&gt;22130779&lt;/accession-num&gt;&lt;urls&gt;&lt;related-urls&gt;&lt;url&gt;http://www.ncbi.nlm.nih.gov/pubmed/22130779&lt;/url&gt;&lt;/related-urls&gt;&lt;/urls&gt;&lt;language&gt;eng&lt;/language&gt;&lt;/record&gt;&lt;/Cite&gt;&lt;/EndNote&gt;</w:instrText>
      </w:r>
      <w:r>
        <w:rPr>
          <w:szCs w:val="24"/>
          <w:lang w:val="en-US"/>
        </w:rPr>
        <w:fldChar w:fldCharType="separate"/>
      </w:r>
      <w:r>
        <w:rPr>
          <w:noProof/>
          <w:szCs w:val="24"/>
          <w:lang w:val="en-US"/>
        </w:rPr>
        <w:t>(</w:t>
      </w:r>
      <w:hyperlink w:anchor="_ENREF_62" w:tooltip="Hoover, 2012 #25" w:history="1">
        <w:r w:rsidR="00B47D30">
          <w:rPr>
            <w:noProof/>
            <w:szCs w:val="24"/>
            <w:lang w:val="en-US"/>
          </w:rPr>
          <w:t>2012</w:t>
        </w:r>
      </w:hyperlink>
      <w:r>
        <w:rPr>
          <w:noProof/>
          <w:szCs w:val="24"/>
          <w:lang w:val="en-US"/>
        </w:rPr>
        <w:t>)</w:t>
      </w:r>
      <w:r>
        <w:rPr>
          <w:szCs w:val="24"/>
          <w:lang w:val="en-US"/>
        </w:rPr>
        <w:fldChar w:fldCharType="end"/>
      </w:r>
      <w:r>
        <w:rPr>
          <w:szCs w:val="24"/>
          <w:lang w:val="en-US"/>
        </w:rPr>
        <w:t xml:space="preserve"> would</w:t>
      </w:r>
      <w:r w:rsidR="00B374BC">
        <w:rPr>
          <w:szCs w:val="24"/>
          <w:lang w:val="en-US"/>
        </w:rPr>
        <w:t xml:space="preserve"> have</w:t>
      </w:r>
      <w:r>
        <w:rPr>
          <w:szCs w:val="24"/>
          <w:lang w:val="en-US"/>
        </w:rPr>
        <w:t xml:space="preserve"> provide</w:t>
      </w:r>
      <w:r w:rsidR="00B374BC">
        <w:rPr>
          <w:szCs w:val="24"/>
          <w:lang w:val="en-US"/>
        </w:rPr>
        <w:t>d</w:t>
      </w:r>
      <w:r>
        <w:rPr>
          <w:szCs w:val="24"/>
          <w:lang w:val="en-US"/>
        </w:rPr>
        <w:t xml:space="preserve"> high resolution foveal spatial information that could be used to calibrate auditory</w:t>
      </w:r>
      <w:r w:rsidR="00B374BC">
        <w:rPr>
          <w:szCs w:val="24"/>
          <w:lang w:val="en-US"/>
        </w:rPr>
        <w:t xml:space="preserve"> spatial</w:t>
      </w:r>
      <w:r>
        <w:rPr>
          <w:szCs w:val="24"/>
          <w:lang w:val="en-US"/>
        </w:rPr>
        <w:t xml:space="preserve"> information. In contrast, </w:t>
      </w:r>
      <w:r w:rsidR="00FE76B9">
        <w:rPr>
          <w:szCs w:val="24"/>
          <w:lang w:val="en-US"/>
        </w:rPr>
        <w:t xml:space="preserve">the </w:t>
      </w:r>
      <w:r>
        <w:rPr>
          <w:szCs w:val="24"/>
          <w:lang w:val="en-US"/>
        </w:rPr>
        <w:t xml:space="preserve">participants in the studies of </w:t>
      </w:r>
      <w:r>
        <w:rPr>
          <w:szCs w:val="24"/>
        </w:rPr>
        <w:fldChar w:fldCharType="begin"/>
      </w:r>
      <w:r w:rsidR="009276E3">
        <w:rPr>
          <w:szCs w:val="24"/>
        </w:rPr>
        <w:instrText xml:space="preserve"> ADDIN EN.CITE &lt;EndNote&gt;&lt;Cite AuthorYear="1"&gt;&lt;Author&gt;Ahmad&lt;/Author&gt;&lt;Year&gt;2019&lt;/Year&gt;&lt;RecNum&gt;911&lt;/RecNum&gt;&lt;DisplayText&gt;Ahmad, et al. (2019)&lt;/DisplayText&gt;&lt;record&gt;&lt;rec-number&gt;911&lt;/rec-number&gt;&lt;foreign-keys&gt;&lt;key app="EN" db-id="v0z2swa9gzx90keetz3xfsr2wp5vwxpr5xex"&gt;911&lt;/key&gt;&lt;/foreign-keys&gt;&lt;ref-type name="Journal Article"&gt;17&lt;/ref-type&gt;&lt;contributors&gt;&lt;authors&gt;&lt;author&gt;Ahmad,Hafsah&lt;/author&gt;&lt;author&gt;Setti,Walter&lt;/author&gt;&lt;author&gt;Campus,Claudio&lt;/author&gt;&lt;author&gt;Capris,Elisabetta&lt;/author&gt;&lt;author&gt;Facchini,Valentina&lt;/author&gt;&lt;author&gt;Sandini,Giulio&lt;/author&gt;&lt;author&gt;Gori,Monica&lt;/author&gt;&lt;/authors&gt;&lt;/contributors&gt;&lt;titles&gt;&lt;title&gt;The sound of scotoma: Audio space representation reorganization in individuals with macular degeneration&lt;/title&gt;&lt;secondary-title&gt;Frontiers in Integrative Neuroscience&lt;/secondary-title&gt;&lt;/titles&gt;&lt;periodical&gt;&lt;full-title&gt;Frontiers in Integrative Neuroscience&lt;/full-title&gt;&lt;abbr-1&gt;Front. Integr. Neurosci.&lt;/abbr-1&gt;&lt;/periodical&gt;&lt;volume&gt;13&lt;/volume&gt;&lt;number&gt;44&lt;/number&gt;&lt;keywords&gt;&lt;keyword&gt;Macular Degeneration,multi-sensory integration,Scotoma,Audio-space representation,PRL&lt;/keyword&gt;&lt;/keywords&gt;&lt;dates&gt;&lt;year&gt;2019&lt;/year&gt;&lt;/dates&gt;&lt;isbn&gt;1662-5145&lt;/isbn&gt;&lt;urls&gt;&lt;related-urls&gt;&lt;url&gt;https://www.frontiersin.org/article/10.3389/fnint.2019.00044&lt;/url&gt;&lt;/related-urls&gt;&lt;/urls&gt;&lt;language&gt;English&lt;/language&gt;&lt;/record&gt;&lt;/Cite&gt;&lt;/EndNote&gt;</w:instrText>
      </w:r>
      <w:r>
        <w:rPr>
          <w:szCs w:val="24"/>
        </w:rPr>
        <w:fldChar w:fldCharType="separate"/>
      </w:r>
      <w:hyperlink w:anchor="_ENREF_3" w:tooltip="Ahmad, 2019 #911" w:history="1">
        <w:r w:rsidR="00B47D30">
          <w:rPr>
            <w:noProof/>
            <w:szCs w:val="24"/>
          </w:rPr>
          <w:t>Ahmad, et al. (2019</w:t>
        </w:r>
      </w:hyperlink>
      <w:r>
        <w:rPr>
          <w:noProof/>
          <w:szCs w:val="24"/>
        </w:rPr>
        <w:t>)</w:t>
      </w:r>
      <w:r>
        <w:rPr>
          <w:szCs w:val="24"/>
        </w:rPr>
        <w:fldChar w:fldCharType="end"/>
      </w:r>
      <w:r>
        <w:rPr>
          <w:szCs w:val="24"/>
        </w:rPr>
        <w:t xml:space="preserve"> and </w:t>
      </w:r>
      <w:r>
        <w:rPr>
          <w:szCs w:val="24"/>
        </w:rPr>
        <w:fldChar w:fldCharType="begin"/>
      </w:r>
      <w:r>
        <w:rPr>
          <w:szCs w:val="24"/>
        </w:rPr>
        <w:instrText xml:space="preserve"> ADDIN EN.CITE &lt;EndNote&gt;&lt;Cite AuthorYear="1"&gt;&lt;Author&gt;Lessard&lt;/Author&gt;&lt;Year&gt;1998&lt;/Year&gt;&lt;RecNum&gt;86&lt;/RecNum&gt;&lt;DisplayText&gt;Lessard, et al. (1998)&lt;/DisplayText&gt;&lt;record&gt;&lt;rec-number&gt;86&lt;/rec-number&gt;&lt;foreign-keys&gt;&lt;key app="EN" db-id="v0z2swa9gzx90keetz3xfsr2wp5vwxpr5xex"&gt;86&lt;/key&gt;&lt;/foreign-keys&gt;&lt;ref-type name="Journal Article"&gt;17&lt;/ref-type&gt;&lt;contributors&gt;&lt;authors&gt;&lt;author&gt;Lessard, N&lt;/author&gt;&lt;author&gt;Pare, M&lt;/author&gt;&lt;author&gt;Lepore, F&lt;/author&gt;&lt;author&gt;Lassonde, M&lt;/author&gt;&lt;/authors&gt;&lt;/contributors&gt;&lt;titles&gt;&lt;title&gt;Early-blind human subjects localize sound sources better than sighted subjects&lt;/title&gt;&lt;secondary-title&gt;Nature&lt;/secondary-title&gt;&lt;/titles&gt;&lt;periodical&gt;&lt;full-title&gt;Nature&lt;/full-title&gt;&lt;/periodical&gt;&lt;pages&gt;278-280&lt;/pages&gt;&lt;volume&gt;395&lt;/volume&gt;&lt;dates&gt;&lt;year&gt;1998&lt;/year&gt;&lt;/dates&gt;&lt;isbn&gt;0028-0836&lt;/isbn&gt;&lt;urls&gt;&lt;/urls&gt;&lt;/record&gt;&lt;/Cite&gt;&lt;/EndNote&gt;</w:instrText>
      </w:r>
      <w:r>
        <w:rPr>
          <w:szCs w:val="24"/>
        </w:rPr>
        <w:fldChar w:fldCharType="separate"/>
      </w:r>
      <w:hyperlink w:anchor="_ENREF_95" w:tooltip="Lessard, 1998 #86" w:history="1">
        <w:r w:rsidR="00B47D30">
          <w:rPr>
            <w:noProof/>
            <w:szCs w:val="24"/>
          </w:rPr>
          <w:t>Lessard, et al. (1998</w:t>
        </w:r>
      </w:hyperlink>
      <w:r>
        <w:rPr>
          <w:noProof/>
          <w:szCs w:val="24"/>
        </w:rPr>
        <w:t>)</w:t>
      </w:r>
      <w:r>
        <w:rPr>
          <w:szCs w:val="24"/>
        </w:rPr>
        <w:fldChar w:fldCharType="end"/>
      </w:r>
      <w:r>
        <w:rPr>
          <w:szCs w:val="24"/>
        </w:rPr>
        <w:t xml:space="preserve"> had central visual field losses, so that foveal information was lost and only low resolution</w:t>
      </w:r>
      <w:r w:rsidR="00B374BC">
        <w:rPr>
          <w:szCs w:val="24"/>
        </w:rPr>
        <w:t xml:space="preserve"> peripheral</w:t>
      </w:r>
      <w:r>
        <w:rPr>
          <w:szCs w:val="24"/>
        </w:rPr>
        <w:t xml:space="preserve"> information was available. </w:t>
      </w:r>
    </w:p>
    <w:p w14:paraId="190E6352" w14:textId="618F4ECC" w:rsidR="002737A3" w:rsidRDefault="002737A3" w:rsidP="002737A3">
      <w:pPr>
        <w:spacing w:line="480" w:lineRule="auto"/>
        <w:rPr>
          <w:szCs w:val="24"/>
        </w:rPr>
      </w:pPr>
      <w:r>
        <w:rPr>
          <w:szCs w:val="24"/>
        </w:rPr>
        <w:tab/>
      </w:r>
      <w:r w:rsidRPr="00632B59">
        <w:rPr>
          <w:szCs w:val="24"/>
          <w:lang w:val="en-US" w:eastAsia="en-GB"/>
        </w:rPr>
        <w:t xml:space="preserve">Finally, not all studies have shown effects of partial visual loss on auditory abilities. </w:t>
      </w:r>
      <w:r w:rsidRPr="00632B59">
        <w:rPr>
          <w:szCs w:val="24"/>
          <w:lang w:val="en-US" w:eastAsia="en-GB"/>
        </w:rPr>
        <w:fldChar w:fldCharType="begin"/>
      </w:r>
      <w:r w:rsidR="005C64DA">
        <w:rPr>
          <w:szCs w:val="24"/>
          <w:lang w:val="en-US" w:eastAsia="en-GB"/>
        </w:rPr>
        <w:instrText xml:space="preserve"> ADDIN EN.CITE &lt;EndNote&gt;&lt;Cite AuthorYear="1"&gt;&lt;Author&gt;Kolarik&lt;/Author&gt;&lt;Year&gt;2013&lt;/Year&gt;&lt;RecNum&gt;101&lt;/RecNum&gt;&lt;DisplayText&gt;Kolarik, et al. (2013b)&lt;/DisplayText&gt;&lt;record&gt;&lt;rec-number&gt;101&lt;/rec-number&gt;&lt;foreign-keys&gt;&lt;key app="EN" db-id="v0z2swa9gzx90keetz3xfsr2wp5vwxpr5xex"&gt;101&lt;/key&gt;&lt;/foreign-keys&gt;&lt;ref-type name="Journal Article"&gt;17&lt;/ref-type&gt;&lt;contributors&gt;&lt;authors&gt;&lt;author&gt;Kolarik, A. J.&lt;/author&gt;&lt;author&gt;Cirstea, S.&lt;/author&gt;&lt;author&gt;Pardhan, S.&lt;/author&gt;&lt;/authors&gt;&lt;/contributors&gt;&lt;auth-address&gt;Vision and Eye Research Unit (VERU), Postgraduate Medical Institute, Anglia Ruskin University, Eastings 204, East Road, Cambridge, CB1 1PT, UK, ak771@cam.ac.uk.&lt;/auth-address&gt;&lt;titles&gt;&lt;title&gt;Evidence for enhanced discrimination of virtual auditory distance among blind listeners using level and direct-to-reverberant cues&lt;/title&gt;&lt;secondary-title&gt;Experimental Brain Research&lt;/secondary-title&gt;&lt;/titles&gt;&lt;periodical&gt;&lt;full-title&gt;Experimental Brain Research&lt;/full-title&gt;&lt;abbr-1&gt;Exp. Brain. Res.&lt;/abbr-1&gt;&lt;/periodical&gt;&lt;pages&gt;623-633&lt;/pages&gt;&lt;volume&gt;224&lt;/volume&gt;&lt;dates&gt;&lt;year&gt;2013&lt;/year&gt;&lt;/dates&gt;&lt;isbn&gt;&amp;#xD;&lt;/isbn&gt;&lt;urls&gt;&lt;/urls&gt;&lt;language&gt;eng&lt;/language&gt;&lt;/record&gt;&lt;/Cite&gt;&lt;/EndNote&gt;</w:instrText>
      </w:r>
      <w:r w:rsidRPr="00632B59">
        <w:rPr>
          <w:szCs w:val="24"/>
          <w:lang w:val="en-US" w:eastAsia="en-GB"/>
        </w:rPr>
        <w:fldChar w:fldCharType="separate"/>
      </w:r>
      <w:hyperlink w:anchor="_ENREF_76" w:tooltip="Kolarik, 2013 #101" w:history="1">
        <w:r w:rsidR="00B47D30">
          <w:rPr>
            <w:noProof/>
            <w:szCs w:val="24"/>
            <w:lang w:val="en-US" w:eastAsia="en-GB"/>
          </w:rPr>
          <w:t>Kolarik, et al. (2013b</w:t>
        </w:r>
      </w:hyperlink>
      <w:r w:rsidR="005C64DA">
        <w:rPr>
          <w:noProof/>
          <w:szCs w:val="24"/>
          <w:lang w:val="en-US" w:eastAsia="en-GB"/>
        </w:rPr>
        <w:t>)</w:t>
      </w:r>
      <w:r w:rsidRPr="00632B59">
        <w:rPr>
          <w:szCs w:val="24"/>
          <w:lang w:val="en-US" w:eastAsia="en-GB"/>
        </w:rPr>
        <w:fldChar w:fldCharType="end"/>
      </w:r>
      <w:r w:rsidRPr="00632B59">
        <w:rPr>
          <w:szCs w:val="24"/>
          <w:lang w:val="en-US" w:eastAsia="en-GB"/>
        </w:rPr>
        <w:t xml:space="preserve"> reported no difference in </w:t>
      </w:r>
      <w:r w:rsidR="00B374BC">
        <w:rPr>
          <w:szCs w:val="24"/>
          <w:lang w:val="en-US" w:eastAsia="en-GB"/>
        </w:rPr>
        <w:t>distance discrimination</w:t>
      </w:r>
      <w:r w:rsidR="00B374BC" w:rsidRPr="00632B59">
        <w:rPr>
          <w:szCs w:val="24"/>
          <w:lang w:val="en-US" w:eastAsia="en-GB"/>
        </w:rPr>
        <w:t xml:space="preserve"> </w:t>
      </w:r>
      <w:r w:rsidRPr="00632B59">
        <w:rPr>
          <w:szCs w:val="24"/>
          <w:lang w:val="en-US" w:eastAsia="en-GB"/>
        </w:rPr>
        <w:t xml:space="preserve">between partially sighted </w:t>
      </w:r>
      <w:r>
        <w:rPr>
          <w:szCs w:val="24"/>
          <w:lang w:val="en-US" w:eastAsia="en-GB"/>
        </w:rPr>
        <w:t xml:space="preserve">participants </w:t>
      </w:r>
      <w:r>
        <w:rPr>
          <w:szCs w:val="24"/>
        </w:rPr>
        <w:t xml:space="preserve">with a range of causes of visual loss </w:t>
      </w:r>
      <w:r w:rsidRPr="00632B59">
        <w:rPr>
          <w:szCs w:val="24"/>
          <w:lang w:val="en-US" w:eastAsia="en-GB"/>
        </w:rPr>
        <w:t>and sighted controls.</w:t>
      </w:r>
      <w:r>
        <w:rPr>
          <w:szCs w:val="24"/>
        </w:rPr>
        <w:t xml:space="preserve"> </w:t>
      </w:r>
    </w:p>
    <w:p w14:paraId="752DD385" w14:textId="7000D419" w:rsidR="00274C39" w:rsidRDefault="002737A3" w:rsidP="002737A3">
      <w:pPr>
        <w:spacing w:line="480" w:lineRule="auto"/>
        <w:ind w:firstLine="720"/>
        <w:rPr>
          <w:szCs w:val="24"/>
        </w:rPr>
      </w:pPr>
      <w:r>
        <w:rPr>
          <w:szCs w:val="24"/>
        </w:rPr>
        <w:t xml:space="preserve">In summary, the </w:t>
      </w:r>
      <w:r w:rsidR="00042AD9">
        <w:rPr>
          <w:szCs w:val="24"/>
        </w:rPr>
        <w:t>current</w:t>
      </w:r>
      <w:r>
        <w:rPr>
          <w:szCs w:val="24"/>
        </w:rPr>
        <w:t xml:space="preserve"> evidence shows that partial visual loss does affect a numbe</w:t>
      </w:r>
      <w:r w:rsidR="004E27E8">
        <w:rPr>
          <w:szCs w:val="24"/>
        </w:rPr>
        <w:t>r of auditory spatial abilities</w:t>
      </w:r>
      <w:r w:rsidR="000D25C4">
        <w:rPr>
          <w:szCs w:val="24"/>
        </w:rPr>
        <w:t xml:space="preserve"> (Table </w:t>
      </w:r>
      <w:r w:rsidR="00A01C92">
        <w:rPr>
          <w:szCs w:val="24"/>
        </w:rPr>
        <w:t>3</w:t>
      </w:r>
      <w:r w:rsidR="000D25C4">
        <w:rPr>
          <w:szCs w:val="24"/>
        </w:rPr>
        <w:t>)</w:t>
      </w:r>
      <w:r w:rsidR="004E27E8">
        <w:rPr>
          <w:szCs w:val="24"/>
        </w:rPr>
        <w:t>. B</w:t>
      </w:r>
      <w:r w:rsidR="00E767A4" w:rsidRPr="00E767A4">
        <w:rPr>
          <w:szCs w:val="24"/>
        </w:rPr>
        <w:t>oth azimuth and elevation localization</w:t>
      </w:r>
      <w:r w:rsidR="004E27E8">
        <w:rPr>
          <w:szCs w:val="24"/>
        </w:rPr>
        <w:t xml:space="preserve"> </w:t>
      </w:r>
      <w:r w:rsidR="00B374BC">
        <w:rPr>
          <w:szCs w:val="24"/>
        </w:rPr>
        <w:t>show biases</w:t>
      </w:r>
      <w:r w:rsidR="003429E6">
        <w:rPr>
          <w:szCs w:val="24"/>
        </w:rPr>
        <w:t xml:space="preserve"> </w:t>
      </w:r>
      <w:r w:rsidR="003429E6">
        <w:rPr>
          <w:szCs w:val="24"/>
        </w:rPr>
        <w:fldChar w:fldCharType="begin"/>
      </w:r>
      <w:r w:rsidR="00927C68">
        <w:rPr>
          <w:szCs w:val="24"/>
        </w:rPr>
        <w:instrText xml:space="preserve"> ADDIN EN.CITE &lt;EndNote&gt;&lt;Cite&gt;&lt;Author&gt;Ahmad&lt;/Author&gt;&lt;Year&gt;2019&lt;/Year&gt;&lt;RecNum&gt;911&lt;/RecNum&gt;&lt;DisplayText&gt;(Ahmad, et al., 2019)&lt;/DisplayText&gt;&lt;record&gt;&lt;rec-number&gt;911&lt;/rec-number&gt;&lt;foreign-keys&gt;&lt;key app="EN" db-id="v0z2swa9gzx90keetz3xfsr2wp5vwxpr5xex"&gt;911&lt;/key&gt;&lt;/foreign-keys&gt;&lt;ref-type name="Journal Article"&gt;17&lt;/ref-type&gt;&lt;contributors&gt;&lt;authors&gt;&lt;author&gt;Ahmad,Hafsah&lt;/author&gt;&lt;author&gt;Setti,Walter&lt;/author&gt;&lt;author&gt;Campus,Claudio&lt;/author&gt;&lt;author&gt;Capris,Elisabetta&lt;/author&gt;&lt;author&gt;Facchini,Valentina&lt;/author&gt;&lt;author&gt;Sandini,Giulio&lt;/author&gt;&lt;author&gt;Gori,Monica&lt;/author&gt;&lt;/authors&gt;&lt;/contributors&gt;&lt;titles&gt;&lt;title&gt;The sound of scotoma: Audio space representation reorganization in individuals with macular degeneration&lt;/title&gt;&lt;secondary-title&gt;Frontiers in Integrative Neuroscience&lt;/secondary-title&gt;&lt;/titles&gt;&lt;periodical&gt;&lt;full-title&gt;Frontiers in Integrative Neuroscience&lt;/full-title&gt;&lt;abbr-1&gt;Front. Integr. Neurosci.&lt;/abbr-1&gt;&lt;/periodical&gt;&lt;volume&gt;13&lt;/volume&gt;&lt;number&gt;44&lt;/number&gt;&lt;keywords&gt;&lt;keyword&gt;Macular Degeneration,multi-sensory integration,Scotoma,Audio-space representation,PRL&lt;/keyword&gt;&lt;/keywords&gt;&lt;dates&gt;&lt;year&gt;2019&lt;/year&gt;&lt;/dates&gt;&lt;isbn&gt;1662-5145&lt;/isbn&gt;&lt;urls&gt;&lt;related-urls&gt;&lt;url&gt;https://www.frontiersin.org/article/10.3389/fnint.2019.00044&lt;/url&gt;&lt;/related-urls&gt;&lt;/urls&gt;&lt;language&gt;English&lt;/language&gt;&lt;/record&gt;&lt;/Cite&gt;&lt;/EndNote&gt;</w:instrText>
      </w:r>
      <w:r w:rsidR="003429E6">
        <w:rPr>
          <w:szCs w:val="24"/>
        </w:rPr>
        <w:fldChar w:fldCharType="separate"/>
      </w:r>
      <w:r w:rsidR="00927C68">
        <w:rPr>
          <w:noProof/>
          <w:szCs w:val="24"/>
        </w:rPr>
        <w:t>(</w:t>
      </w:r>
      <w:hyperlink w:anchor="_ENREF_3" w:tooltip="Ahmad, 2019 #911" w:history="1">
        <w:r w:rsidR="00B47D30">
          <w:rPr>
            <w:noProof/>
            <w:szCs w:val="24"/>
          </w:rPr>
          <w:t>Ahmad, et al., 2019</w:t>
        </w:r>
      </w:hyperlink>
      <w:r w:rsidR="00927C68">
        <w:rPr>
          <w:noProof/>
          <w:szCs w:val="24"/>
        </w:rPr>
        <w:t>)</w:t>
      </w:r>
      <w:r w:rsidR="003429E6">
        <w:rPr>
          <w:szCs w:val="24"/>
        </w:rPr>
        <w:fldChar w:fldCharType="end"/>
      </w:r>
      <w:r w:rsidR="00E767A4" w:rsidRPr="00E767A4">
        <w:rPr>
          <w:szCs w:val="24"/>
        </w:rPr>
        <w:t xml:space="preserve">, </w:t>
      </w:r>
      <w:r w:rsidR="004E27E8">
        <w:rPr>
          <w:szCs w:val="24"/>
        </w:rPr>
        <w:t xml:space="preserve">while </w:t>
      </w:r>
      <w:r w:rsidR="00E767A4" w:rsidRPr="00E767A4">
        <w:rPr>
          <w:szCs w:val="24"/>
        </w:rPr>
        <w:t>locating the position of a talker, following speech switching between people, separating speech from music, hearing music clearly, and ease o</w:t>
      </w:r>
      <w:r w:rsidR="00E767A4">
        <w:rPr>
          <w:szCs w:val="24"/>
        </w:rPr>
        <w:t>f understanding speech in a car</w:t>
      </w:r>
      <w:r w:rsidR="00E767A4" w:rsidRPr="00E767A4">
        <w:rPr>
          <w:szCs w:val="24"/>
        </w:rPr>
        <w:t xml:space="preserve"> </w:t>
      </w:r>
      <w:r w:rsidR="00B374BC">
        <w:rPr>
          <w:szCs w:val="24"/>
        </w:rPr>
        <w:t>are self-reported to be</w:t>
      </w:r>
      <w:r w:rsidR="004E27E8">
        <w:rPr>
          <w:szCs w:val="24"/>
        </w:rPr>
        <w:t xml:space="preserve"> enhanced</w:t>
      </w:r>
      <w:r w:rsidR="00567FCE">
        <w:rPr>
          <w:szCs w:val="24"/>
        </w:rPr>
        <w:t xml:space="preserve"> </w:t>
      </w:r>
      <w:r w:rsidR="00567FCE" w:rsidRPr="009A4DF7">
        <w:rPr>
          <w:szCs w:val="24"/>
        </w:rPr>
        <w:fldChar w:fldCharType="begin"/>
      </w:r>
      <w:r w:rsidR="003429E6">
        <w:rPr>
          <w:szCs w:val="24"/>
        </w:rPr>
        <w:instrText xml:space="preserve"> ADDIN EN.CITE &lt;EndNote&gt;&lt;Cite&gt;&lt;Author&gt;Kolarik&lt;/Author&gt;&lt;Year&gt;2017&lt;/Year&gt;&lt;RecNum&gt;813&lt;/RecNum&gt;&lt;DisplayText&gt;(Kolarik, et al., 2017b)&lt;/DisplayText&gt;&lt;record&gt;&lt;rec-number&gt;813&lt;/rec-number&gt;&lt;foreign-keys&gt;&lt;key app="EN" db-id="v0z2swa9gzx90keetz3xfsr2wp5vwxpr5xex"&gt;813&lt;/key&gt;&lt;/foreign-keys&gt;&lt;ref-type name="Journal Article"&gt;17&lt;/ref-type&gt;&lt;contributors&gt;&lt;authors&gt;&lt;author&gt;Kolarik, Andrew J.&lt;/author&gt;&lt;author&gt;Raman, Rajiv&lt;/author&gt;&lt;author&gt;Moore, Brian C. J.&lt;/author&gt;&lt;author&gt;Cirstea, Silvia&lt;/author&gt;&lt;author&gt;Gopalakrishnan, Sarika&lt;/author&gt;&lt;author&gt;Pardhan, Shahina&lt;/author&gt;&lt;/authors&gt;&lt;/contributors&gt;&lt;auth-address&gt;Andrew J. Kolarik,Vision and Eye Research Unit, Postgraduate Medical Institute, Anglia Ruskin University,Cambridge, UK,ak771@cam.ac.uk&amp;#xD;Andrew J. Kolarik,Department of Psychology, University of Cambridge,Cambridge, UK,ak771@cam.ac.uk&amp;#xD;Andrew J. Kolarik,Centre for the Study of the Senses, Institute of Philosophy, University of London,London, UK,ak771@cam.ac.uk&lt;/auth-address&gt;&lt;titles&gt;&lt;title&gt;Partial visual loss affects self-reports of hearing abilities measured using a modified version of the Speech, Spatial, and Qualities of Hearing Questionnaire&lt;/title&gt;&lt;secondary-title&gt;Frontiers in Psychology&lt;/secondary-title&gt;&lt;short-title&gt;Visual Loss Affects Hearing Abilities&lt;/short-title&gt;&lt;/titles&gt;&lt;periodical&gt;&lt;full-title&gt;Frontiers in Psychology&lt;/full-title&gt;&lt;abbr-1&gt;Front. Psychol.&lt;/abbr-1&gt;&lt;/periodical&gt;&lt;pages&gt;561&lt;/pages&gt;&lt;volume&gt;8&lt;/volume&gt;&lt;keywords&gt;&lt;keyword&gt;Blindness,Auditory Perception,spatial hearing,Vision Loss,Speech Perception,Vision Disorders&lt;/keyword&gt;&lt;/keywords&gt;&lt;dates&gt;&lt;year&gt;2017&lt;/year&gt;&lt;pub-dates&gt;&lt;date&gt;2017-April-12&lt;/date&gt;&lt;/pub-dates&gt;&lt;/dates&gt;&lt;isbn&gt;1664-1078&lt;/isbn&gt;&lt;urls&gt;&lt;related-urls&gt;&lt;url&gt;http://journal.frontiersin.org/article/10.3389/fpsyg.2017.00561&lt;/url&gt;&lt;/related-urls&gt;&lt;/urls&gt;&lt;language&gt;English&lt;/language&gt;&lt;/record&gt;&lt;/Cite&gt;&lt;/EndNote&gt;</w:instrText>
      </w:r>
      <w:r w:rsidR="00567FCE" w:rsidRPr="009A4DF7">
        <w:rPr>
          <w:szCs w:val="24"/>
        </w:rPr>
        <w:fldChar w:fldCharType="separate"/>
      </w:r>
      <w:r w:rsidR="003429E6">
        <w:rPr>
          <w:noProof/>
          <w:szCs w:val="24"/>
        </w:rPr>
        <w:t>(</w:t>
      </w:r>
      <w:hyperlink w:anchor="_ENREF_82" w:tooltip="Kolarik, 2017 #813" w:history="1">
        <w:r w:rsidR="00B47D30">
          <w:rPr>
            <w:noProof/>
            <w:szCs w:val="24"/>
          </w:rPr>
          <w:t>Kolarik, et al., 2017b</w:t>
        </w:r>
      </w:hyperlink>
      <w:r w:rsidR="003429E6">
        <w:rPr>
          <w:noProof/>
          <w:szCs w:val="24"/>
        </w:rPr>
        <w:t>)</w:t>
      </w:r>
      <w:r w:rsidR="00567FCE" w:rsidRPr="009A4DF7">
        <w:rPr>
          <w:szCs w:val="24"/>
        </w:rPr>
        <w:fldChar w:fldCharType="end"/>
      </w:r>
      <w:r w:rsidR="00D66710">
        <w:rPr>
          <w:szCs w:val="24"/>
        </w:rPr>
        <w:t xml:space="preserve">. </w:t>
      </w:r>
      <w:r w:rsidR="00B374BC">
        <w:rPr>
          <w:szCs w:val="24"/>
        </w:rPr>
        <w:t>For localization in azimuth, blindness in one eye is associated with</w:t>
      </w:r>
      <w:r w:rsidR="00594AFA">
        <w:rPr>
          <w:szCs w:val="24"/>
        </w:rPr>
        <w:t xml:space="preserve"> enhancement </w:t>
      </w:r>
      <w:r w:rsidR="00B234DD" w:rsidRPr="00B60855">
        <w:rPr>
          <w:szCs w:val="24"/>
          <w:lang w:val="en-US"/>
        </w:rPr>
        <w:fldChar w:fldCharType="begin"/>
      </w:r>
      <w:r w:rsidR="00B234DD">
        <w:rPr>
          <w:szCs w:val="24"/>
          <w:lang w:val="en-US"/>
        </w:rPr>
        <w:instrText xml:space="preserve"> ADDIN EN.CITE &lt;EndNote&gt;&lt;Cite&gt;&lt;Author&gt;Hoover&lt;/Author&gt;&lt;Year&gt;2012&lt;/Year&gt;&lt;RecNum&gt;25&lt;/RecNum&gt;&lt;DisplayText&gt;(Hoover, et al., 2012)&lt;/DisplayText&gt;&lt;record&gt;&lt;rec-number&gt;25&lt;/rec-number&gt;&lt;foreign-keys&gt;&lt;key app="EN" db-id="v0z2swa9gzx90keetz3xfsr2wp5vwxpr5xex"&gt;25&lt;/key&gt;&lt;/foreign-keys&gt;&lt;ref-type name="Journal Article"&gt;17&lt;/ref-type&gt;&lt;contributors&gt;&lt;authors&gt;&lt;author&gt;Hoover, A. E.&lt;/author&gt;&lt;author&gt;Harris, L. R.&lt;/author&gt;&lt;author&gt;Steeves, J. K.&lt;/author&gt;&lt;/authors&gt;&lt;/contributors&gt;&lt;auth-address&gt;Department of Psychology and Centre for Vision Research, York University, 4700 Keele Street, Toronto, ON, M3J 1P3, Canada.&lt;/auth-address&gt;&lt;titles&gt;&lt;title&gt;Sensory compensation in sound localization in people with one eye&lt;/title&gt;&lt;secondary-title&gt;Experimental Brain Research&lt;/secondary-title&gt;&lt;/titles&gt;&lt;periodical&gt;&lt;full-title&gt;Experimental Brain Research&lt;/full-title&gt;&lt;abbr-1&gt;Exp. Brain. Res.&lt;/abbr-1&gt;&lt;/periodical&gt;&lt;pages&gt;565-574&lt;/pages&gt;&lt;volume&gt;216&lt;/volume&gt;&lt;edition&gt;2011/12/02&lt;/edition&gt;&lt;keywords&gt;&lt;keyword&gt;Adaptation, Physiological/*physiology&lt;/keyword&gt;&lt;keyword&gt;Adult&lt;/keyword&gt;&lt;keyword&gt;Blindness/*psychology/rehabilitation&lt;/keyword&gt;&lt;keyword&gt;Female&lt;/keyword&gt;&lt;keyword&gt;Humans&lt;/keyword&gt;&lt;keyword&gt;Illusions/physiology&lt;/keyword&gt;&lt;keyword&gt;Male&lt;/keyword&gt;&lt;keyword&gt;Middle Aged&lt;/keyword&gt;&lt;keyword&gt;Neuronal Plasticity/physiology&lt;/keyword&gt;&lt;keyword&gt;Orientation/*physiology&lt;/keyword&gt;&lt;keyword&gt;Sound Localization/*physiology&lt;/keyword&gt;&lt;keyword&gt;Space Perception/*physiology&lt;/keyword&gt;&lt;keyword&gt;Young Adult&lt;/keyword&gt;&lt;/keywords&gt;&lt;dates&gt;&lt;year&gt;2012&lt;/year&gt;&lt;pub-dates&gt;&lt;date&gt;Feb&lt;/date&gt;&lt;/pub-dates&gt;&lt;/dates&gt;&lt;isbn&gt;1432-1106 (Electronic)&amp;#xD;0014-4819 (Linking)&lt;/isbn&gt;&lt;accession-num&gt;22130779&lt;/accession-num&gt;&lt;urls&gt;&lt;related-urls&gt;&lt;url&gt;http://www.ncbi.nlm.nih.gov/pubmed/22130779&lt;/url&gt;&lt;/related-urls&gt;&lt;/urls&gt;&lt;language&gt;eng&lt;/language&gt;&lt;/record&gt;&lt;/Cite&gt;&lt;/EndNote&gt;</w:instrText>
      </w:r>
      <w:r w:rsidR="00B234DD" w:rsidRPr="00B60855">
        <w:rPr>
          <w:szCs w:val="24"/>
          <w:lang w:val="en-US"/>
        </w:rPr>
        <w:fldChar w:fldCharType="separate"/>
      </w:r>
      <w:r w:rsidR="00B234DD">
        <w:rPr>
          <w:noProof/>
          <w:szCs w:val="24"/>
          <w:lang w:val="en-US"/>
        </w:rPr>
        <w:t>(</w:t>
      </w:r>
      <w:hyperlink w:anchor="_ENREF_62" w:tooltip="Hoover, 2012 #25" w:history="1">
        <w:r w:rsidR="00B47D30">
          <w:rPr>
            <w:noProof/>
            <w:szCs w:val="24"/>
            <w:lang w:val="en-US"/>
          </w:rPr>
          <w:t>Hoover, et al., 2012</w:t>
        </w:r>
      </w:hyperlink>
      <w:r w:rsidR="00B234DD">
        <w:rPr>
          <w:noProof/>
          <w:szCs w:val="24"/>
          <w:lang w:val="en-US"/>
        </w:rPr>
        <w:t>)</w:t>
      </w:r>
      <w:r w:rsidR="00B234DD" w:rsidRPr="00B60855">
        <w:rPr>
          <w:szCs w:val="24"/>
          <w:lang w:val="en-US"/>
        </w:rPr>
        <w:fldChar w:fldCharType="end"/>
      </w:r>
      <w:r w:rsidR="00B374BC">
        <w:rPr>
          <w:szCs w:val="24"/>
          <w:lang w:val="en-US"/>
        </w:rPr>
        <w:t xml:space="preserve">, while central visual loss in both eyes </w:t>
      </w:r>
      <w:r w:rsidR="00B374BC">
        <w:rPr>
          <w:szCs w:val="24"/>
        </w:rPr>
        <w:t>is associated with degradation</w:t>
      </w:r>
      <w:r w:rsidR="00594AFA">
        <w:rPr>
          <w:szCs w:val="24"/>
        </w:rPr>
        <w:t xml:space="preserve"> </w:t>
      </w:r>
      <w:r w:rsidR="00B234DD">
        <w:rPr>
          <w:szCs w:val="24"/>
        </w:rPr>
        <w:fldChar w:fldCharType="begin"/>
      </w:r>
      <w:r w:rsidR="00B234DD">
        <w:rPr>
          <w:szCs w:val="24"/>
        </w:rPr>
        <w:instrText xml:space="preserve"> ADDIN EN.CITE &lt;EndNote&gt;&lt;Cite&gt;&lt;Author&gt;Lessard&lt;/Author&gt;&lt;Year&gt;1998&lt;/Year&gt;&lt;RecNum&gt;86&lt;/RecNum&gt;&lt;DisplayText&gt;(Lessard, et al., 1998)&lt;/DisplayText&gt;&lt;record&gt;&lt;rec-number&gt;86&lt;/rec-number&gt;&lt;foreign-keys&gt;&lt;key app="EN" db-id="v0z2swa9gzx90keetz3xfsr2wp5vwxpr5xex"&gt;86&lt;/key&gt;&lt;/foreign-keys&gt;&lt;ref-type name="Journal Article"&gt;17&lt;/ref-type&gt;&lt;contributors&gt;&lt;authors&gt;&lt;author&gt;Lessard, N&lt;/author&gt;&lt;author&gt;Pare, M&lt;/author&gt;&lt;author&gt;Lepore, F&lt;/author&gt;&lt;author&gt;Lassonde, M&lt;/author&gt;&lt;/authors&gt;&lt;/contributors&gt;&lt;titles&gt;&lt;title&gt;Early-blind human subjects localize sound sources better than sighted subjects&lt;/title&gt;&lt;secondary-title&gt;Nature&lt;/secondary-title&gt;&lt;/titles&gt;&lt;periodical&gt;&lt;full-title&gt;Nature&lt;/full-title&gt;&lt;/periodical&gt;&lt;pages&gt;278-280&lt;/pages&gt;&lt;volume&gt;395&lt;/volume&gt;&lt;dates&gt;&lt;year&gt;1998&lt;/year&gt;&lt;/dates&gt;&lt;isbn&gt;0028-0836&lt;/isbn&gt;&lt;urls&gt;&lt;/urls&gt;&lt;/record&gt;&lt;/Cite&gt;&lt;/EndNote&gt;</w:instrText>
      </w:r>
      <w:r w:rsidR="00B234DD">
        <w:rPr>
          <w:szCs w:val="24"/>
        </w:rPr>
        <w:fldChar w:fldCharType="separate"/>
      </w:r>
      <w:r w:rsidR="00B234DD">
        <w:rPr>
          <w:noProof/>
          <w:szCs w:val="24"/>
        </w:rPr>
        <w:t>(</w:t>
      </w:r>
      <w:hyperlink w:anchor="_ENREF_95" w:tooltip="Lessard, 1998 #86" w:history="1">
        <w:r w:rsidR="00B47D30">
          <w:rPr>
            <w:noProof/>
            <w:szCs w:val="24"/>
          </w:rPr>
          <w:t xml:space="preserve">Lessard, et al., </w:t>
        </w:r>
        <w:r w:rsidR="00B47D30">
          <w:rPr>
            <w:noProof/>
            <w:szCs w:val="24"/>
          </w:rPr>
          <w:lastRenderedPageBreak/>
          <w:t>1998</w:t>
        </w:r>
      </w:hyperlink>
      <w:r w:rsidR="00B234DD">
        <w:rPr>
          <w:noProof/>
          <w:szCs w:val="24"/>
        </w:rPr>
        <w:t>)</w:t>
      </w:r>
      <w:r w:rsidR="00B234DD">
        <w:rPr>
          <w:szCs w:val="24"/>
        </w:rPr>
        <w:fldChar w:fldCharType="end"/>
      </w:r>
      <w:r w:rsidR="00594AFA">
        <w:rPr>
          <w:szCs w:val="24"/>
        </w:rPr>
        <w:t>.</w:t>
      </w:r>
      <w:r w:rsidR="00594AFA" w:rsidRPr="00E767A4">
        <w:rPr>
          <w:szCs w:val="24"/>
        </w:rPr>
        <w:t xml:space="preserve"> </w:t>
      </w:r>
      <w:r w:rsidR="00997B1E">
        <w:rPr>
          <w:szCs w:val="24"/>
        </w:rPr>
        <w:t>Severe visual loss is associated with reduced a</w:t>
      </w:r>
      <w:r w:rsidR="00F175BE">
        <w:rPr>
          <w:szCs w:val="24"/>
        </w:rPr>
        <w:t xml:space="preserve">ccuracy </w:t>
      </w:r>
      <w:r w:rsidR="00997B1E">
        <w:rPr>
          <w:szCs w:val="24"/>
        </w:rPr>
        <w:t xml:space="preserve">in </w:t>
      </w:r>
      <w:r w:rsidR="00F175BE">
        <w:rPr>
          <w:szCs w:val="24"/>
        </w:rPr>
        <w:t xml:space="preserve">judging the distance </w:t>
      </w:r>
      <w:r w:rsidR="0075057B">
        <w:rPr>
          <w:szCs w:val="24"/>
        </w:rPr>
        <w:t xml:space="preserve">of </w:t>
      </w:r>
      <w:r w:rsidR="00F175BE">
        <w:rPr>
          <w:szCs w:val="24"/>
        </w:rPr>
        <w:t>closer sounds</w:t>
      </w:r>
      <w:r w:rsidR="00997B1E">
        <w:rPr>
          <w:szCs w:val="24"/>
        </w:rPr>
        <w:t xml:space="preserve"> and increased</w:t>
      </w:r>
      <w:r w:rsidR="00F175BE">
        <w:rPr>
          <w:szCs w:val="24"/>
        </w:rPr>
        <w:t xml:space="preserve"> accuracy for farther sounds</w:t>
      </w:r>
      <w:r w:rsidR="00997B1E">
        <w:rPr>
          <w:szCs w:val="24"/>
        </w:rPr>
        <w:t>, reflecting systematic changes in the mapping between simulated and perceived distance</w:t>
      </w:r>
      <w:r w:rsidR="00B37838">
        <w:rPr>
          <w:szCs w:val="24"/>
        </w:rPr>
        <w:t xml:space="preserve"> </w:t>
      </w:r>
      <w:r w:rsidR="00B37838">
        <w:rPr>
          <w:szCs w:val="24"/>
        </w:rPr>
        <w:fldChar w:fldCharType="begin"/>
      </w:r>
      <w:r w:rsidR="00906CEB">
        <w:rPr>
          <w:szCs w:val="24"/>
        </w:rPr>
        <w:instrText xml:space="preserve"> ADDIN EN.CITE &lt;EndNote&gt;&lt;Cite&gt;&lt;Author&gt;Kolarik&lt;/Author&gt;&lt;Year&gt;2020&lt;/Year&gt;&lt;RecNum&gt;1008&lt;/RecNum&gt;&lt;DisplayText&gt;(Kolarik, et al., 2020)&lt;/DisplayText&gt;&lt;record&gt;&lt;rec-number&gt;1008&lt;/rec-number&gt;&lt;foreign-keys&gt;&lt;key app="EN" db-id="v0z2swa9gzx90keetz3xfsr2wp5vwxpr5xex"&gt;1008&lt;/key&gt;&lt;/foreign-keys&gt;&lt;ref-type name="Journal Article"&gt;17&lt;/ref-type&gt;&lt;contributors&gt;&lt;authors&gt;&lt;author&gt;Kolarik, Andrew J&lt;/author&gt;&lt;author&gt;Raman, Rajiv&lt;/author&gt;&lt;author&gt;Moore, Brian C J&lt;/author&gt;&lt;author&gt;Cirstea, Silvia&lt;/author&gt;&lt;author&gt;Gopalakrishnan, Sarika&lt;/author&gt;&lt;author&gt;Pardhan, Shahina&lt;/author&gt;&lt;/authors&gt;&lt;/contributors&gt;&lt;titles&gt;&lt;title&gt;The accuracy of auditory spatial judgments in the visually impaired is dependent on sound source distance&lt;/title&gt;&lt;secondary-title&gt;Scientific Reports&lt;/secondary-title&gt;&lt;/titles&gt;&lt;periodical&gt;&lt;full-title&gt;Scientific Reports&lt;/full-title&gt;&lt;abbr-1&gt;Sci. Rep.&lt;/abbr-1&gt;&lt;/periodical&gt;&lt;pages&gt;7169&lt;/pages&gt;&lt;volume&gt;10&lt;/volume&gt;&lt;dates&gt;&lt;year&gt;2020&lt;/year&gt;&lt;/dates&gt;&lt;isbn&gt;2045-2322&lt;/isbn&gt;&lt;urls&gt;&lt;/urls&gt;&lt;/record&gt;&lt;/Cite&gt;&lt;/EndNote&gt;</w:instrText>
      </w:r>
      <w:r w:rsidR="00B37838">
        <w:rPr>
          <w:szCs w:val="24"/>
        </w:rPr>
        <w:fldChar w:fldCharType="separate"/>
      </w:r>
      <w:r w:rsidR="00B37838">
        <w:rPr>
          <w:noProof/>
          <w:szCs w:val="24"/>
        </w:rPr>
        <w:t>(</w:t>
      </w:r>
      <w:hyperlink w:anchor="_ENREF_83" w:tooltip="Kolarik, 2020 #1008" w:history="1">
        <w:r w:rsidR="00B47D30">
          <w:rPr>
            <w:noProof/>
            <w:szCs w:val="24"/>
          </w:rPr>
          <w:t>Kolarik, et al., 2020</w:t>
        </w:r>
      </w:hyperlink>
      <w:r w:rsidR="00B37838">
        <w:rPr>
          <w:noProof/>
          <w:szCs w:val="24"/>
        </w:rPr>
        <w:t>)</w:t>
      </w:r>
      <w:r w:rsidR="00B37838">
        <w:rPr>
          <w:szCs w:val="24"/>
        </w:rPr>
        <w:fldChar w:fldCharType="end"/>
      </w:r>
      <w:r w:rsidR="00F175BE">
        <w:rPr>
          <w:szCs w:val="24"/>
        </w:rPr>
        <w:t xml:space="preserve">. </w:t>
      </w:r>
      <w:r>
        <w:rPr>
          <w:szCs w:val="24"/>
        </w:rPr>
        <w:t>Further studies are needed to clarify the effects of the type of visual loss</w:t>
      </w:r>
      <w:r w:rsidRPr="00917DCC">
        <w:rPr>
          <w:szCs w:val="24"/>
        </w:rPr>
        <w:t xml:space="preserve"> </w:t>
      </w:r>
      <w:r>
        <w:rPr>
          <w:szCs w:val="24"/>
        </w:rPr>
        <w:t xml:space="preserve">on </w:t>
      </w:r>
      <w:r w:rsidR="00FE76B9">
        <w:rPr>
          <w:szCs w:val="24"/>
        </w:rPr>
        <w:t>hearing</w:t>
      </w:r>
      <w:r>
        <w:rPr>
          <w:szCs w:val="24"/>
        </w:rPr>
        <w:t xml:space="preserve">, such as monocular blindness with one unimpaired eye or central or peripheral visual loss. </w:t>
      </w:r>
    </w:p>
    <w:p w14:paraId="0AE13E7B" w14:textId="77008DD4" w:rsidR="00274C39" w:rsidRDefault="00FE76B9" w:rsidP="00230499">
      <w:pPr>
        <w:spacing w:line="480" w:lineRule="auto"/>
        <w:ind w:firstLine="720"/>
        <w:rPr>
          <w:szCs w:val="24"/>
        </w:rPr>
      </w:pPr>
      <w:r>
        <w:rPr>
          <w:szCs w:val="24"/>
        </w:rPr>
        <w:t>In summary</w:t>
      </w:r>
      <w:r w:rsidR="00560A3B">
        <w:rPr>
          <w:szCs w:val="24"/>
        </w:rPr>
        <w:t xml:space="preserve">, the literature </w:t>
      </w:r>
      <w:r w:rsidR="00346069">
        <w:rPr>
          <w:szCs w:val="24"/>
        </w:rPr>
        <w:t xml:space="preserve">on </w:t>
      </w:r>
      <w:r w:rsidR="00560A3B">
        <w:rPr>
          <w:szCs w:val="24"/>
        </w:rPr>
        <w:t xml:space="preserve">partial visual loss shows similar results to that for full visual loss, </w:t>
      </w:r>
      <w:r w:rsidR="00655FDF">
        <w:rPr>
          <w:szCs w:val="24"/>
        </w:rPr>
        <w:t>in that</w:t>
      </w:r>
      <w:r w:rsidR="00E56A05">
        <w:rPr>
          <w:szCs w:val="24"/>
        </w:rPr>
        <w:t xml:space="preserve"> spatial a</w:t>
      </w:r>
      <w:r w:rsidR="00560A3B">
        <w:rPr>
          <w:szCs w:val="24"/>
        </w:rPr>
        <w:t xml:space="preserve">bilities become </w:t>
      </w:r>
      <w:r w:rsidR="00E56A05">
        <w:rPr>
          <w:szCs w:val="24"/>
        </w:rPr>
        <w:t xml:space="preserve">either </w:t>
      </w:r>
      <w:r w:rsidR="00560A3B">
        <w:rPr>
          <w:szCs w:val="24"/>
        </w:rPr>
        <w:t>enhanced</w:t>
      </w:r>
      <w:r w:rsidR="00346069">
        <w:rPr>
          <w:szCs w:val="24"/>
        </w:rPr>
        <w:t>,</w:t>
      </w:r>
      <w:r w:rsidR="00560A3B">
        <w:rPr>
          <w:szCs w:val="24"/>
        </w:rPr>
        <w:t xml:space="preserve"> </w:t>
      </w:r>
      <w:r w:rsidR="00346069">
        <w:rPr>
          <w:szCs w:val="24"/>
        </w:rPr>
        <w:t>consistent</w:t>
      </w:r>
      <w:r w:rsidR="00BB5B4A">
        <w:rPr>
          <w:szCs w:val="24"/>
        </w:rPr>
        <w:t xml:space="preserve"> with the perceptual enhancement hypothesis</w:t>
      </w:r>
      <w:r w:rsidR="00346069">
        <w:rPr>
          <w:szCs w:val="24"/>
        </w:rPr>
        <w:t>,</w:t>
      </w:r>
      <w:r w:rsidR="00BB5B4A">
        <w:rPr>
          <w:szCs w:val="24"/>
        </w:rPr>
        <w:t xml:space="preserve"> </w:t>
      </w:r>
      <w:r w:rsidR="00E56A05">
        <w:rPr>
          <w:szCs w:val="24"/>
        </w:rPr>
        <w:t>or</w:t>
      </w:r>
      <w:r w:rsidR="00560A3B">
        <w:rPr>
          <w:szCs w:val="24"/>
        </w:rPr>
        <w:t xml:space="preserve"> degraded</w:t>
      </w:r>
      <w:r w:rsidR="00BB5B4A">
        <w:rPr>
          <w:szCs w:val="24"/>
        </w:rPr>
        <w:t xml:space="preserve"> </w:t>
      </w:r>
      <w:r w:rsidR="00346069">
        <w:rPr>
          <w:szCs w:val="24"/>
        </w:rPr>
        <w:t>consistent</w:t>
      </w:r>
      <w:r w:rsidR="00BB5B4A">
        <w:rPr>
          <w:szCs w:val="24"/>
        </w:rPr>
        <w:t xml:space="preserve"> with the perceptual </w:t>
      </w:r>
      <w:r w:rsidR="00D241F4">
        <w:rPr>
          <w:szCs w:val="24"/>
        </w:rPr>
        <w:t xml:space="preserve">deficiency </w:t>
      </w:r>
      <w:r w:rsidR="00BB5B4A">
        <w:rPr>
          <w:szCs w:val="24"/>
        </w:rPr>
        <w:t>hypothesis</w:t>
      </w:r>
      <w:r w:rsidR="00560A3B">
        <w:rPr>
          <w:szCs w:val="24"/>
        </w:rPr>
        <w:t>, whereas non-spatial abilities are generally only enhanced</w:t>
      </w:r>
      <w:r w:rsidR="00346069">
        <w:rPr>
          <w:szCs w:val="24"/>
        </w:rPr>
        <w:t>,</w:t>
      </w:r>
      <w:r w:rsidR="002B0296">
        <w:rPr>
          <w:szCs w:val="24"/>
        </w:rPr>
        <w:t xml:space="preserve"> </w:t>
      </w:r>
      <w:r w:rsidR="00346069">
        <w:rPr>
          <w:szCs w:val="24"/>
        </w:rPr>
        <w:t>consistent</w:t>
      </w:r>
      <w:r w:rsidR="002B0296">
        <w:rPr>
          <w:szCs w:val="24"/>
        </w:rPr>
        <w:t xml:space="preserve"> with the perceptual enhancement hypothesis</w:t>
      </w:r>
      <w:r w:rsidR="00346069">
        <w:rPr>
          <w:szCs w:val="24"/>
        </w:rPr>
        <w:t xml:space="preserve"> and</w:t>
      </w:r>
      <w:r w:rsidR="00000BDB">
        <w:rPr>
          <w:szCs w:val="24"/>
        </w:rPr>
        <w:t xml:space="preserve"> with </w:t>
      </w:r>
      <w:r w:rsidR="00923932">
        <w:rPr>
          <w:szCs w:val="24"/>
        </w:rPr>
        <w:t>the nine principles</w:t>
      </w:r>
      <w:r w:rsidR="00560A3B">
        <w:rPr>
          <w:szCs w:val="24"/>
        </w:rPr>
        <w:t>.</w:t>
      </w:r>
      <w:r w:rsidR="00761A5A">
        <w:rPr>
          <w:szCs w:val="24"/>
        </w:rPr>
        <w:t xml:space="preserve"> However, the results of </w:t>
      </w:r>
      <w:r w:rsidR="00761A5A">
        <w:rPr>
          <w:szCs w:val="24"/>
        </w:rPr>
        <w:fldChar w:fldCharType="begin"/>
      </w:r>
      <w:r w:rsidR="00761A5A">
        <w:rPr>
          <w:szCs w:val="24"/>
        </w:rPr>
        <w:instrText xml:space="preserve"> ADDIN EN.CITE &lt;EndNote&gt;&lt;Cite AuthorYear="1"&gt;&lt;Author&gt;Lessard&lt;/Author&gt;&lt;Year&gt;1998&lt;/Year&gt;&lt;RecNum&gt;86&lt;/RecNum&gt;&lt;DisplayText&gt;Lessard, et al. (1998)&lt;/DisplayText&gt;&lt;record&gt;&lt;rec-number&gt;86&lt;/rec-number&gt;&lt;foreign-keys&gt;&lt;key app="EN" db-id="v0z2swa9gzx90keetz3xfsr2wp5vwxpr5xex"&gt;86&lt;/key&gt;&lt;/foreign-keys&gt;&lt;ref-type name="Journal Article"&gt;17&lt;/ref-type&gt;&lt;contributors&gt;&lt;authors&gt;&lt;author&gt;Lessard, N&lt;/author&gt;&lt;author&gt;Pare, M&lt;/author&gt;&lt;author&gt;Lepore, F&lt;/author&gt;&lt;author&gt;Lassonde, M&lt;/author&gt;&lt;/authors&gt;&lt;/contributors&gt;&lt;titles&gt;&lt;title&gt;Early-blind human subjects localize sound sources better than sighted subjects&lt;/title&gt;&lt;secondary-title&gt;Nature&lt;/secondary-title&gt;&lt;/titles&gt;&lt;periodical&gt;&lt;full-title&gt;Nature&lt;/full-title&gt;&lt;/periodical&gt;&lt;pages&gt;278-280&lt;/pages&gt;&lt;volume&gt;395&lt;/volume&gt;&lt;dates&gt;&lt;year&gt;1998&lt;/year&gt;&lt;/dates&gt;&lt;isbn&gt;0028-0836&lt;/isbn&gt;&lt;urls&gt;&lt;/urls&gt;&lt;/record&gt;&lt;/Cite&gt;&lt;/EndNote&gt;</w:instrText>
      </w:r>
      <w:r w:rsidR="00761A5A">
        <w:rPr>
          <w:szCs w:val="24"/>
        </w:rPr>
        <w:fldChar w:fldCharType="separate"/>
      </w:r>
      <w:hyperlink w:anchor="_ENREF_95" w:tooltip="Lessard, 1998 #86" w:history="1">
        <w:r w:rsidR="00B47D30">
          <w:rPr>
            <w:noProof/>
            <w:szCs w:val="24"/>
          </w:rPr>
          <w:t>Lessard, et al. (1998</w:t>
        </w:r>
      </w:hyperlink>
      <w:r w:rsidR="00761A5A">
        <w:rPr>
          <w:noProof/>
          <w:szCs w:val="24"/>
        </w:rPr>
        <w:t>)</w:t>
      </w:r>
      <w:r w:rsidR="00761A5A">
        <w:rPr>
          <w:szCs w:val="24"/>
        </w:rPr>
        <w:fldChar w:fldCharType="end"/>
      </w:r>
      <w:r w:rsidR="00761A5A">
        <w:rPr>
          <w:szCs w:val="24"/>
        </w:rPr>
        <w:t xml:space="preserve"> </w:t>
      </w:r>
      <w:r w:rsidR="0070532D">
        <w:rPr>
          <w:szCs w:val="24"/>
        </w:rPr>
        <w:t xml:space="preserve">and </w:t>
      </w:r>
      <w:r w:rsidR="0070532D">
        <w:rPr>
          <w:szCs w:val="24"/>
        </w:rPr>
        <w:fldChar w:fldCharType="begin"/>
      </w:r>
      <w:r w:rsidR="00054FE4">
        <w:rPr>
          <w:szCs w:val="24"/>
        </w:rPr>
        <w:instrText xml:space="preserve"> ADDIN EN.CITE &lt;EndNote&gt;&lt;Cite AuthorYear="1"&gt;&lt;Author&gt;Ahmad&lt;/Author&gt;&lt;Year&gt;2019&lt;/Year&gt;&lt;RecNum&gt;911&lt;/RecNum&gt;&lt;DisplayText&gt;Ahmad, et al. (2019)&lt;/DisplayText&gt;&lt;record&gt;&lt;rec-number&gt;911&lt;/rec-number&gt;&lt;foreign-keys&gt;&lt;key app="EN" db-id="v0z2swa9gzx90keetz3xfsr2wp5vwxpr5xex"&gt;911&lt;/key&gt;&lt;/foreign-keys&gt;&lt;ref-type name="Journal Article"&gt;17&lt;/ref-type&gt;&lt;contributors&gt;&lt;authors&gt;&lt;author&gt;Ahmad,Hafsah&lt;/author&gt;&lt;author&gt;Setti,Walter&lt;/author&gt;&lt;author&gt;Campus,Claudio&lt;/author&gt;&lt;author&gt;Capris,Elisabetta&lt;/author&gt;&lt;author&gt;Facchini,Valentina&lt;/author&gt;&lt;author&gt;Sandini,Giulio&lt;/author&gt;&lt;author&gt;Gori,Monica&lt;/author&gt;&lt;/authors&gt;&lt;/contributors&gt;&lt;titles&gt;&lt;title&gt;The sound of scotoma: Audio space representation reorganization in individuals with macular degeneration&lt;/title&gt;&lt;secondary-title&gt;Frontiers in Integrative Neuroscience&lt;/secondary-title&gt;&lt;/titles&gt;&lt;periodical&gt;&lt;full-title&gt;Frontiers in Integrative Neuroscience&lt;/full-title&gt;&lt;abbr-1&gt;Front. Integr. Neurosci.&lt;/abbr-1&gt;&lt;/periodical&gt;&lt;volume&gt;13&lt;/volume&gt;&lt;number&gt;44&lt;/number&gt;&lt;keywords&gt;&lt;keyword&gt;Macular Degeneration,multi-sensory integration,Scotoma,Audio-space representation,PRL&lt;/keyword&gt;&lt;/keywords&gt;&lt;dates&gt;&lt;year&gt;2019&lt;/year&gt;&lt;/dates&gt;&lt;isbn&gt;1662-5145&lt;/isbn&gt;&lt;urls&gt;&lt;related-urls&gt;&lt;url&gt;https://www.frontiersin.org/article/10.3389/fnint.2019.00044&lt;/url&gt;&lt;/related-urls&gt;&lt;/urls&gt;&lt;language&gt;English&lt;/language&gt;&lt;/record&gt;&lt;/Cite&gt;&lt;/EndNote&gt;</w:instrText>
      </w:r>
      <w:r w:rsidR="0070532D">
        <w:rPr>
          <w:szCs w:val="24"/>
        </w:rPr>
        <w:fldChar w:fldCharType="separate"/>
      </w:r>
      <w:hyperlink w:anchor="_ENREF_3" w:tooltip="Ahmad, 2019 #911" w:history="1">
        <w:r w:rsidR="00B47D30">
          <w:rPr>
            <w:noProof/>
            <w:szCs w:val="24"/>
          </w:rPr>
          <w:t>Ahmad, et al. (2019</w:t>
        </w:r>
      </w:hyperlink>
      <w:r w:rsidR="00054FE4">
        <w:rPr>
          <w:noProof/>
          <w:szCs w:val="24"/>
        </w:rPr>
        <w:t>)</w:t>
      </w:r>
      <w:r w:rsidR="0070532D">
        <w:rPr>
          <w:szCs w:val="24"/>
        </w:rPr>
        <w:fldChar w:fldCharType="end"/>
      </w:r>
      <w:r w:rsidR="0070532D">
        <w:rPr>
          <w:szCs w:val="24"/>
        </w:rPr>
        <w:t xml:space="preserve"> </w:t>
      </w:r>
      <w:r w:rsidR="00761A5A">
        <w:rPr>
          <w:szCs w:val="24"/>
        </w:rPr>
        <w:t>ar</w:t>
      </w:r>
      <w:r w:rsidR="00A30BCB">
        <w:rPr>
          <w:szCs w:val="24"/>
        </w:rPr>
        <w:t xml:space="preserve">e of particular interest as </w:t>
      </w:r>
      <w:r w:rsidR="0070532D">
        <w:rPr>
          <w:szCs w:val="24"/>
        </w:rPr>
        <w:t>they are</w:t>
      </w:r>
      <w:r w:rsidR="00A30BCB">
        <w:rPr>
          <w:szCs w:val="24"/>
        </w:rPr>
        <w:t xml:space="preserve"> the </w:t>
      </w:r>
      <w:r w:rsidR="0070532D">
        <w:rPr>
          <w:szCs w:val="24"/>
        </w:rPr>
        <w:t>only studies</w:t>
      </w:r>
      <w:r w:rsidR="00A30BCB">
        <w:rPr>
          <w:szCs w:val="24"/>
        </w:rPr>
        <w:t xml:space="preserve"> to date to</w:t>
      </w:r>
      <w:r w:rsidR="00761A5A">
        <w:rPr>
          <w:szCs w:val="24"/>
        </w:rPr>
        <w:t xml:space="preserve"> show that partial visual loss can have the opposite effect </w:t>
      </w:r>
      <w:r w:rsidR="00C81203">
        <w:rPr>
          <w:szCs w:val="24"/>
        </w:rPr>
        <w:t xml:space="preserve">(of degrading azimuth localization) </w:t>
      </w:r>
      <w:r w:rsidR="00761A5A">
        <w:rPr>
          <w:szCs w:val="24"/>
        </w:rPr>
        <w:t>to that of full blindness</w:t>
      </w:r>
      <w:r w:rsidR="00C81203">
        <w:rPr>
          <w:szCs w:val="24"/>
        </w:rPr>
        <w:t xml:space="preserve"> (which</w:t>
      </w:r>
      <w:r w:rsidR="0075057B">
        <w:rPr>
          <w:szCs w:val="24"/>
        </w:rPr>
        <w:t xml:space="preserve"> usually</w:t>
      </w:r>
      <w:r w:rsidR="00C81203">
        <w:rPr>
          <w:szCs w:val="24"/>
        </w:rPr>
        <w:t xml:space="preserve"> enhances </w:t>
      </w:r>
      <w:r w:rsidR="0075057B">
        <w:rPr>
          <w:szCs w:val="24"/>
        </w:rPr>
        <w:t xml:space="preserve">localization in </w:t>
      </w:r>
      <w:r w:rsidR="007A31FD">
        <w:rPr>
          <w:szCs w:val="24"/>
        </w:rPr>
        <w:t>azimuth).</w:t>
      </w:r>
      <w:r w:rsidR="00761A5A">
        <w:rPr>
          <w:szCs w:val="24"/>
        </w:rPr>
        <w:t xml:space="preserve"> </w:t>
      </w:r>
      <w:r w:rsidR="00230499">
        <w:rPr>
          <w:szCs w:val="24"/>
        </w:rPr>
        <w:fldChar w:fldCharType="begin"/>
      </w:r>
      <w:r w:rsidR="00230499">
        <w:rPr>
          <w:szCs w:val="24"/>
        </w:rPr>
        <w:instrText xml:space="preserve"> ADDIN EN.CITE &lt;EndNote&gt;&lt;Cite AuthorYear="1"&gt;&lt;Author&gt;Lessard&lt;/Author&gt;&lt;Year&gt;1998&lt;/Year&gt;&lt;RecNum&gt;86&lt;/RecNum&gt;&lt;DisplayText&gt;Lessard, et al. (1998)&lt;/DisplayText&gt;&lt;record&gt;&lt;rec-number&gt;86&lt;/rec-number&gt;&lt;foreign-keys&gt;&lt;key app="EN" db-id="v0z2swa9gzx90keetz3xfsr2wp5vwxpr5xex"&gt;86&lt;/key&gt;&lt;/foreign-keys&gt;&lt;ref-type name="Journal Article"&gt;17&lt;/ref-type&gt;&lt;contributors&gt;&lt;authors&gt;&lt;author&gt;Lessard, N&lt;/author&gt;&lt;author&gt;Pare, M&lt;/author&gt;&lt;author&gt;Lepore, F&lt;/author&gt;&lt;author&gt;Lassonde, M&lt;/author&gt;&lt;/authors&gt;&lt;/contributors&gt;&lt;titles&gt;&lt;title&gt;Early-blind human subjects localize sound sources better than sighted subjects&lt;/title&gt;&lt;secondary-title&gt;Nature&lt;/secondary-title&gt;&lt;/titles&gt;&lt;periodical&gt;&lt;full-title&gt;Nature&lt;/full-title&gt;&lt;/periodical&gt;&lt;pages&gt;278-280&lt;/pages&gt;&lt;volume&gt;395&lt;/volume&gt;&lt;dates&gt;&lt;year&gt;1998&lt;/year&gt;&lt;/dates&gt;&lt;isbn&gt;0028-0836&lt;/isbn&gt;&lt;urls&gt;&lt;/urls&gt;&lt;/record&gt;&lt;/Cite&gt;&lt;/EndNote&gt;</w:instrText>
      </w:r>
      <w:r w:rsidR="00230499">
        <w:rPr>
          <w:szCs w:val="24"/>
        </w:rPr>
        <w:fldChar w:fldCharType="separate"/>
      </w:r>
      <w:hyperlink w:anchor="_ENREF_95" w:tooltip="Lessard, 1998 #86" w:history="1">
        <w:r w:rsidR="00B47D30">
          <w:rPr>
            <w:noProof/>
            <w:szCs w:val="24"/>
          </w:rPr>
          <w:t>Lessard, et al. (1998</w:t>
        </w:r>
      </w:hyperlink>
      <w:r w:rsidR="00230499">
        <w:rPr>
          <w:noProof/>
          <w:szCs w:val="24"/>
        </w:rPr>
        <w:t>)</w:t>
      </w:r>
      <w:r w:rsidR="00230499">
        <w:rPr>
          <w:szCs w:val="24"/>
        </w:rPr>
        <w:fldChar w:fldCharType="end"/>
      </w:r>
      <w:r w:rsidR="00F560E0">
        <w:rPr>
          <w:szCs w:val="24"/>
        </w:rPr>
        <w:t xml:space="preserve"> suggested</w:t>
      </w:r>
      <w:r w:rsidR="00490C71">
        <w:rPr>
          <w:szCs w:val="24"/>
        </w:rPr>
        <w:t xml:space="preserve"> several possible explanations for</w:t>
      </w:r>
      <w:r w:rsidR="00F560E0">
        <w:rPr>
          <w:szCs w:val="24"/>
        </w:rPr>
        <w:t xml:space="preserve"> the degraded performance of participants with partial visual loss</w:t>
      </w:r>
      <w:r w:rsidR="00490C71">
        <w:rPr>
          <w:szCs w:val="24"/>
        </w:rPr>
        <w:t>, including:</w:t>
      </w:r>
      <w:r w:rsidR="00230499">
        <w:rPr>
          <w:szCs w:val="24"/>
        </w:rPr>
        <w:t xml:space="preserve"> </w:t>
      </w:r>
      <w:r w:rsidR="00490C71">
        <w:rPr>
          <w:szCs w:val="24"/>
        </w:rPr>
        <w:t>(1)</w:t>
      </w:r>
      <w:r w:rsidR="00230499">
        <w:rPr>
          <w:szCs w:val="24"/>
        </w:rPr>
        <w:t xml:space="preserve"> abnormal orienting behaviours</w:t>
      </w:r>
      <w:r w:rsidR="00490C71">
        <w:rPr>
          <w:szCs w:val="24"/>
        </w:rPr>
        <w:t>; (2)</w:t>
      </w:r>
      <w:r w:rsidR="00230499">
        <w:rPr>
          <w:szCs w:val="24"/>
        </w:rPr>
        <w:t xml:space="preserve"> </w:t>
      </w:r>
      <w:r w:rsidR="00490C71">
        <w:rPr>
          <w:szCs w:val="24"/>
        </w:rPr>
        <w:t>conflicts or confusions between</w:t>
      </w:r>
      <w:r w:rsidR="00A664A7">
        <w:rPr>
          <w:szCs w:val="24"/>
        </w:rPr>
        <w:t xml:space="preserve"> auditory spatial map</w:t>
      </w:r>
      <w:r w:rsidR="00181812">
        <w:rPr>
          <w:szCs w:val="24"/>
        </w:rPr>
        <w:t>s</w:t>
      </w:r>
      <w:r w:rsidR="00A664A7">
        <w:rPr>
          <w:szCs w:val="24"/>
        </w:rPr>
        <w:t xml:space="preserve"> </w:t>
      </w:r>
      <w:r w:rsidR="00490C71">
        <w:rPr>
          <w:szCs w:val="24"/>
        </w:rPr>
        <w:t xml:space="preserve">derived from </w:t>
      </w:r>
      <w:r w:rsidR="00A664A7">
        <w:rPr>
          <w:szCs w:val="24"/>
        </w:rPr>
        <w:t xml:space="preserve">peripheral and central </w:t>
      </w:r>
      <w:r w:rsidR="00490C71">
        <w:rPr>
          <w:szCs w:val="24"/>
        </w:rPr>
        <w:t xml:space="preserve">vision; (3) lack of </w:t>
      </w:r>
      <w:r w:rsidR="00230499">
        <w:rPr>
          <w:szCs w:val="24"/>
        </w:rPr>
        <w:t xml:space="preserve">recruitment of deafferented brain areas. More studies are needed to test these explanations, and </w:t>
      </w:r>
      <w:r w:rsidR="00143BEB">
        <w:rPr>
          <w:szCs w:val="24"/>
        </w:rPr>
        <w:t xml:space="preserve">to assess </w:t>
      </w:r>
      <w:r w:rsidR="00230499">
        <w:rPr>
          <w:szCs w:val="24"/>
        </w:rPr>
        <w:t>the effect</w:t>
      </w:r>
      <w:r w:rsidR="0075057B">
        <w:rPr>
          <w:szCs w:val="24"/>
        </w:rPr>
        <w:t>s</w:t>
      </w:r>
      <w:r w:rsidR="00230499">
        <w:rPr>
          <w:szCs w:val="24"/>
        </w:rPr>
        <w:t xml:space="preserve"> of partial</w:t>
      </w:r>
      <w:r w:rsidR="00000BDB">
        <w:rPr>
          <w:szCs w:val="24"/>
        </w:rPr>
        <w:t xml:space="preserve"> visual</w:t>
      </w:r>
      <w:r w:rsidR="00230499">
        <w:rPr>
          <w:szCs w:val="24"/>
        </w:rPr>
        <w:t xml:space="preserve"> loss on</w:t>
      </w:r>
      <w:r w:rsidR="00143BEB">
        <w:rPr>
          <w:szCs w:val="24"/>
        </w:rPr>
        <w:t xml:space="preserve"> other</w:t>
      </w:r>
      <w:r w:rsidR="00230499">
        <w:rPr>
          <w:szCs w:val="24"/>
        </w:rPr>
        <w:t xml:space="preserve"> auditory abilities. </w:t>
      </w:r>
    </w:p>
    <w:p w14:paraId="54AADD61" w14:textId="77777777" w:rsidR="002737A3" w:rsidRDefault="002737A3" w:rsidP="002737A3">
      <w:pPr>
        <w:spacing w:line="480" w:lineRule="auto"/>
        <w:rPr>
          <w:szCs w:val="24"/>
        </w:rPr>
      </w:pPr>
    </w:p>
    <w:tbl>
      <w:tblPr>
        <w:tblW w:w="9072" w:type="dxa"/>
        <w:tblBorders>
          <w:bottom w:val="single" w:sz="4" w:space="0" w:color="auto"/>
        </w:tblBorders>
        <w:tblLook w:val="04A0" w:firstRow="1" w:lastRow="0" w:firstColumn="1" w:lastColumn="0" w:noHBand="0" w:noVBand="1"/>
      </w:tblPr>
      <w:tblGrid>
        <w:gridCol w:w="4253"/>
        <w:gridCol w:w="2551"/>
        <w:gridCol w:w="2268"/>
      </w:tblGrid>
      <w:tr w:rsidR="002C6475" w:rsidRPr="002C6475" w14:paraId="6E2CE14C" w14:textId="77777777" w:rsidTr="00606311">
        <w:trPr>
          <w:trHeight w:val="300"/>
        </w:trPr>
        <w:tc>
          <w:tcPr>
            <w:tcW w:w="4253" w:type="dxa"/>
            <w:tcBorders>
              <w:top w:val="single" w:sz="4" w:space="0" w:color="auto"/>
              <w:bottom w:val="nil"/>
            </w:tcBorders>
            <w:shd w:val="clear" w:color="auto" w:fill="auto"/>
            <w:noWrap/>
            <w:vAlign w:val="bottom"/>
            <w:hideMark/>
          </w:tcPr>
          <w:p w14:paraId="39FBA99B" w14:textId="77777777" w:rsidR="002C6475" w:rsidRPr="00A6215C" w:rsidRDefault="002C6475" w:rsidP="002C6475">
            <w:pPr>
              <w:spacing w:after="0" w:line="240" w:lineRule="auto"/>
              <w:rPr>
                <w:rFonts w:eastAsia="Times New Roman"/>
                <w:b/>
                <w:bCs/>
                <w:color w:val="000000"/>
                <w:sz w:val="20"/>
                <w:szCs w:val="20"/>
                <w:lang w:eastAsia="en-GB"/>
              </w:rPr>
            </w:pPr>
            <w:r w:rsidRPr="00A6215C">
              <w:rPr>
                <w:rFonts w:eastAsia="Times New Roman"/>
                <w:b/>
                <w:bCs/>
                <w:color w:val="000000"/>
                <w:sz w:val="20"/>
                <w:szCs w:val="20"/>
                <w:lang w:eastAsia="en-GB"/>
              </w:rPr>
              <w:t>Auditory ability</w:t>
            </w:r>
          </w:p>
        </w:tc>
        <w:tc>
          <w:tcPr>
            <w:tcW w:w="2551" w:type="dxa"/>
            <w:tcBorders>
              <w:top w:val="single" w:sz="4" w:space="0" w:color="auto"/>
              <w:bottom w:val="nil"/>
            </w:tcBorders>
            <w:shd w:val="clear" w:color="auto" w:fill="auto"/>
            <w:noWrap/>
            <w:vAlign w:val="bottom"/>
            <w:hideMark/>
          </w:tcPr>
          <w:p w14:paraId="06A67136" w14:textId="77777777" w:rsidR="002C6475" w:rsidRPr="00A6215C" w:rsidRDefault="002C6475" w:rsidP="002C6475">
            <w:pPr>
              <w:spacing w:after="0" w:line="240" w:lineRule="auto"/>
              <w:rPr>
                <w:rFonts w:eastAsia="Times New Roman"/>
                <w:b/>
                <w:bCs/>
                <w:color w:val="000000"/>
                <w:sz w:val="20"/>
                <w:szCs w:val="20"/>
                <w:lang w:eastAsia="en-GB"/>
              </w:rPr>
            </w:pPr>
            <w:r w:rsidRPr="00A6215C">
              <w:rPr>
                <w:rFonts w:eastAsia="Times New Roman"/>
                <w:b/>
                <w:bCs/>
                <w:color w:val="000000"/>
                <w:sz w:val="20"/>
                <w:szCs w:val="20"/>
                <w:lang w:eastAsia="en-GB"/>
              </w:rPr>
              <w:t>Studies</w:t>
            </w:r>
          </w:p>
        </w:tc>
        <w:tc>
          <w:tcPr>
            <w:tcW w:w="2268" w:type="dxa"/>
            <w:tcBorders>
              <w:top w:val="single" w:sz="4" w:space="0" w:color="auto"/>
              <w:bottom w:val="nil"/>
            </w:tcBorders>
            <w:shd w:val="clear" w:color="auto" w:fill="auto"/>
            <w:noWrap/>
            <w:vAlign w:val="bottom"/>
            <w:hideMark/>
          </w:tcPr>
          <w:p w14:paraId="3A51C630" w14:textId="77777777" w:rsidR="002C6475" w:rsidRPr="00A6215C" w:rsidRDefault="002C6475" w:rsidP="002C6475">
            <w:pPr>
              <w:spacing w:after="0" w:line="240" w:lineRule="auto"/>
              <w:rPr>
                <w:rFonts w:eastAsia="Times New Roman"/>
                <w:b/>
                <w:bCs/>
                <w:color w:val="000000"/>
                <w:sz w:val="20"/>
                <w:szCs w:val="20"/>
                <w:lang w:eastAsia="en-GB"/>
              </w:rPr>
            </w:pPr>
            <w:r w:rsidRPr="00A6215C">
              <w:rPr>
                <w:rFonts w:eastAsia="Times New Roman"/>
                <w:b/>
                <w:bCs/>
                <w:color w:val="000000"/>
                <w:sz w:val="20"/>
                <w:szCs w:val="20"/>
                <w:lang w:eastAsia="en-GB"/>
              </w:rPr>
              <w:t xml:space="preserve">Effect of loss </w:t>
            </w:r>
          </w:p>
        </w:tc>
      </w:tr>
      <w:tr w:rsidR="002C6475" w:rsidRPr="002C6475" w14:paraId="6F60B314" w14:textId="77777777" w:rsidTr="00606311">
        <w:trPr>
          <w:trHeight w:val="300"/>
        </w:trPr>
        <w:tc>
          <w:tcPr>
            <w:tcW w:w="4253" w:type="dxa"/>
            <w:tcBorders>
              <w:bottom w:val="single" w:sz="4" w:space="0" w:color="auto"/>
            </w:tcBorders>
            <w:shd w:val="clear" w:color="auto" w:fill="auto"/>
            <w:noWrap/>
            <w:vAlign w:val="bottom"/>
            <w:hideMark/>
          </w:tcPr>
          <w:p w14:paraId="6015DE14" w14:textId="77777777" w:rsidR="002C6475" w:rsidRPr="00A6215C" w:rsidRDefault="002C6475" w:rsidP="002C6475">
            <w:pPr>
              <w:spacing w:after="0" w:line="240" w:lineRule="auto"/>
              <w:rPr>
                <w:rFonts w:eastAsia="Times New Roman"/>
                <w:b/>
                <w:bCs/>
                <w:color w:val="000000"/>
                <w:sz w:val="20"/>
                <w:szCs w:val="20"/>
                <w:lang w:eastAsia="en-GB"/>
              </w:rPr>
            </w:pPr>
            <w:r w:rsidRPr="00A6215C">
              <w:rPr>
                <w:rFonts w:eastAsia="Times New Roman"/>
                <w:b/>
                <w:bCs/>
                <w:color w:val="000000"/>
                <w:sz w:val="20"/>
                <w:szCs w:val="20"/>
                <w:lang w:eastAsia="en-GB"/>
              </w:rPr>
              <w:t>Spatial</w:t>
            </w:r>
          </w:p>
        </w:tc>
        <w:tc>
          <w:tcPr>
            <w:tcW w:w="2551" w:type="dxa"/>
            <w:tcBorders>
              <w:bottom w:val="single" w:sz="4" w:space="0" w:color="auto"/>
            </w:tcBorders>
            <w:shd w:val="clear" w:color="auto" w:fill="auto"/>
            <w:noWrap/>
            <w:vAlign w:val="bottom"/>
            <w:hideMark/>
          </w:tcPr>
          <w:p w14:paraId="41F58D7E" w14:textId="77777777" w:rsidR="002C6475" w:rsidRPr="00A6215C" w:rsidRDefault="002C6475" w:rsidP="002C6475">
            <w:pPr>
              <w:spacing w:after="0" w:line="240" w:lineRule="auto"/>
              <w:rPr>
                <w:rFonts w:eastAsia="Times New Roman"/>
                <w:b/>
                <w:bCs/>
                <w:color w:val="000000"/>
                <w:sz w:val="20"/>
                <w:szCs w:val="20"/>
                <w:lang w:eastAsia="en-GB"/>
              </w:rPr>
            </w:pPr>
          </w:p>
        </w:tc>
        <w:tc>
          <w:tcPr>
            <w:tcW w:w="2268" w:type="dxa"/>
            <w:tcBorders>
              <w:bottom w:val="single" w:sz="4" w:space="0" w:color="auto"/>
            </w:tcBorders>
            <w:shd w:val="clear" w:color="auto" w:fill="auto"/>
            <w:noWrap/>
            <w:vAlign w:val="bottom"/>
            <w:hideMark/>
          </w:tcPr>
          <w:p w14:paraId="0441E7A7" w14:textId="77777777" w:rsidR="002C6475" w:rsidRPr="00A6215C" w:rsidRDefault="002C6475" w:rsidP="002C6475">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 </w:t>
            </w:r>
          </w:p>
        </w:tc>
      </w:tr>
      <w:tr w:rsidR="006A68F2" w:rsidRPr="002C6475" w14:paraId="3D9E3D02" w14:textId="77777777" w:rsidTr="00606311">
        <w:trPr>
          <w:trHeight w:val="300"/>
        </w:trPr>
        <w:tc>
          <w:tcPr>
            <w:tcW w:w="4253" w:type="dxa"/>
            <w:tcBorders>
              <w:top w:val="single" w:sz="4" w:space="0" w:color="auto"/>
              <w:bottom w:val="nil"/>
            </w:tcBorders>
            <w:shd w:val="clear" w:color="auto" w:fill="auto"/>
            <w:noWrap/>
            <w:vAlign w:val="bottom"/>
          </w:tcPr>
          <w:p w14:paraId="5677CE08" w14:textId="01AE5A05" w:rsidR="006A68F2" w:rsidRDefault="006A68F2" w:rsidP="002C6475">
            <w:pPr>
              <w:spacing w:after="0" w:line="240" w:lineRule="auto"/>
              <w:rPr>
                <w:rFonts w:eastAsia="Times New Roman"/>
                <w:color w:val="000000"/>
                <w:sz w:val="20"/>
                <w:szCs w:val="20"/>
                <w:lang w:eastAsia="en-GB"/>
              </w:rPr>
            </w:pPr>
            <w:r w:rsidRPr="0019417A">
              <w:rPr>
                <w:color w:val="000000"/>
                <w:sz w:val="20"/>
                <w:szCs w:val="20"/>
              </w:rPr>
              <w:t>Localization in azimuth</w:t>
            </w:r>
            <w:r>
              <w:rPr>
                <w:color w:val="000000"/>
                <w:sz w:val="20"/>
                <w:szCs w:val="20"/>
              </w:rPr>
              <w:t xml:space="preserve"> </w:t>
            </w:r>
            <w:r w:rsidRPr="00E20E75">
              <w:rPr>
                <w:color w:val="000000"/>
                <w:sz w:val="20"/>
                <w:szCs w:val="20"/>
              </w:rPr>
              <w:t>P1</w:t>
            </w:r>
            <w:r w:rsidR="004268E8">
              <w:rPr>
                <w:color w:val="000000"/>
                <w:sz w:val="20"/>
                <w:szCs w:val="20"/>
              </w:rPr>
              <w:t>-</w:t>
            </w:r>
            <w:r w:rsidRPr="00E20E75">
              <w:rPr>
                <w:color w:val="000000"/>
                <w:sz w:val="20"/>
                <w:szCs w:val="20"/>
              </w:rPr>
              <w:t xml:space="preserve">2, </w:t>
            </w:r>
            <w:r>
              <w:rPr>
                <w:color w:val="000000"/>
                <w:sz w:val="20"/>
                <w:szCs w:val="20"/>
              </w:rPr>
              <w:t>P4</w:t>
            </w:r>
            <w:r w:rsidR="004268E8">
              <w:rPr>
                <w:color w:val="000000"/>
                <w:sz w:val="20"/>
                <w:szCs w:val="20"/>
              </w:rPr>
              <w:t>-</w:t>
            </w:r>
            <w:r w:rsidRPr="00E20E75">
              <w:rPr>
                <w:color w:val="000000"/>
                <w:sz w:val="20"/>
                <w:szCs w:val="20"/>
              </w:rPr>
              <w:t>5</w:t>
            </w:r>
          </w:p>
        </w:tc>
        <w:tc>
          <w:tcPr>
            <w:tcW w:w="2551" w:type="dxa"/>
            <w:tcBorders>
              <w:top w:val="single" w:sz="4" w:space="0" w:color="auto"/>
              <w:bottom w:val="nil"/>
            </w:tcBorders>
            <w:shd w:val="clear" w:color="auto" w:fill="auto"/>
            <w:noWrap/>
            <w:vAlign w:val="bottom"/>
          </w:tcPr>
          <w:p w14:paraId="4D27F7E0" w14:textId="77777777" w:rsidR="006A68F2" w:rsidRPr="00A6215C" w:rsidRDefault="006A68F2" w:rsidP="002C6475">
            <w:pPr>
              <w:spacing w:after="0" w:line="240" w:lineRule="auto"/>
              <w:rPr>
                <w:rFonts w:eastAsia="Times New Roman"/>
                <w:color w:val="000000"/>
                <w:sz w:val="20"/>
                <w:szCs w:val="20"/>
                <w:lang w:eastAsia="en-GB"/>
              </w:rPr>
            </w:pPr>
          </w:p>
        </w:tc>
        <w:tc>
          <w:tcPr>
            <w:tcW w:w="2268" w:type="dxa"/>
            <w:tcBorders>
              <w:top w:val="single" w:sz="4" w:space="0" w:color="auto"/>
              <w:bottom w:val="nil"/>
            </w:tcBorders>
            <w:shd w:val="clear" w:color="auto" w:fill="auto"/>
            <w:noWrap/>
            <w:vAlign w:val="bottom"/>
          </w:tcPr>
          <w:p w14:paraId="115D2698" w14:textId="77777777" w:rsidR="006A68F2" w:rsidRDefault="006A68F2" w:rsidP="002C6475">
            <w:pPr>
              <w:spacing w:after="0" w:line="240" w:lineRule="auto"/>
              <w:rPr>
                <w:rFonts w:eastAsia="Times New Roman"/>
                <w:color w:val="000000"/>
                <w:sz w:val="20"/>
                <w:szCs w:val="20"/>
                <w:lang w:eastAsia="en-GB"/>
              </w:rPr>
            </w:pPr>
          </w:p>
        </w:tc>
      </w:tr>
      <w:tr w:rsidR="002C6475" w:rsidRPr="002C6475" w14:paraId="70AC5F68" w14:textId="77777777" w:rsidTr="00606311">
        <w:trPr>
          <w:trHeight w:val="300"/>
        </w:trPr>
        <w:tc>
          <w:tcPr>
            <w:tcW w:w="4253" w:type="dxa"/>
            <w:tcBorders>
              <w:top w:val="nil"/>
              <w:bottom w:val="nil"/>
            </w:tcBorders>
            <w:shd w:val="clear" w:color="auto" w:fill="auto"/>
            <w:noWrap/>
            <w:vAlign w:val="bottom"/>
            <w:hideMark/>
          </w:tcPr>
          <w:p w14:paraId="6BC2F60E" w14:textId="3B218B09" w:rsidR="002C6475" w:rsidRPr="00A6215C" w:rsidRDefault="00A8157F" w:rsidP="002C6475">
            <w:pPr>
              <w:spacing w:after="0" w:line="240" w:lineRule="auto"/>
              <w:rPr>
                <w:rFonts w:eastAsia="Times New Roman"/>
                <w:color w:val="000000"/>
                <w:sz w:val="20"/>
                <w:szCs w:val="20"/>
                <w:lang w:eastAsia="en-GB"/>
              </w:rPr>
            </w:pPr>
            <w:r>
              <w:rPr>
                <w:rFonts w:eastAsia="Times New Roman"/>
                <w:color w:val="000000"/>
                <w:sz w:val="20"/>
                <w:szCs w:val="20"/>
                <w:lang w:eastAsia="en-GB"/>
              </w:rPr>
              <w:t xml:space="preserve"> [Monaural and binaural]</w:t>
            </w:r>
          </w:p>
        </w:tc>
        <w:tc>
          <w:tcPr>
            <w:tcW w:w="2551" w:type="dxa"/>
            <w:tcBorders>
              <w:top w:val="nil"/>
              <w:bottom w:val="nil"/>
            </w:tcBorders>
            <w:shd w:val="clear" w:color="auto" w:fill="auto"/>
            <w:noWrap/>
            <w:vAlign w:val="bottom"/>
            <w:hideMark/>
          </w:tcPr>
          <w:p w14:paraId="31667797" w14:textId="3AFDA882" w:rsidR="002C6475" w:rsidRPr="00A6215C" w:rsidRDefault="002C6475" w:rsidP="002C6475">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Hoover et al. (2012)</w:t>
            </w:r>
            <w:r w:rsidR="00753745">
              <w:rPr>
                <w:rFonts w:eastAsia="Times New Roman"/>
                <w:color w:val="000000"/>
                <w:sz w:val="20"/>
                <w:szCs w:val="20"/>
                <w:lang w:eastAsia="en-GB"/>
              </w:rPr>
              <w:t xml:space="preserve"> C</w:t>
            </w:r>
          </w:p>
        </w:tc>
        <w:tc>
          <w:tcPr>
            <w:tcW w:w="2268" w:type="dxa"/>
            <w:tcBorders>
              <w:top w:val="nil"/>
              <w:bottom w:val="nil"/>
            </w:tcBorders>
            <w:shd w:val="clear" w:color="auto" w:fill="auto"/>
            <w:noWrap/>
            <w:vAlign w:val="bottom"/>
            <w:hideMark/>
          </w:tcPr>
          <w:p w14:paraId="4306A31D" w14:textId="123F7151" w:rsidR="002C6475" w:rsidRPr="00A6215C" w:rsidRDefault="002C6475" w:rsidP="002C6475">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Enhanced</w:t>
            </w:r>
            <w:r w:rsidR="00143BEB">
              <w:rPr>
                <w:rFonts w:eastAsia="Times New Roman"/>
                <w:color w:val="000000"/>
                <w:sz w:val="20"/>
                <w:szCs w:val="20"/>
                <w:lang w:eastAsia="en-GB"/>
              </w:rPr>
              <w:t xml:space="preserve"> for participants with one blind eye </w:t>
            </w:r>
          </w:p>
        </w:tc>
      </w:tr>
      <w:tr w:rsidR="00A16E20" w:rsidRPr="002C6475" w14:paraId="2A229CF7" w14:textId="77777777" w:rsidTr="00606311">
        <w:trPr>
          <w:trHeight w:val="300"/>
        </w:trPr>
        <w:tc>
          <w:tcPr>
            <w:tcW w:w="4253" w:type="dxa"/>
            <w:tcBorders>
              <w:top w:val="nil"/>
              <w:bottom w:val="nil"/>
            </w:tcBorders>
            <w:shd w:val="clear" w:color="auto" w:fill="auto"/>
            <w:noWrap/>
            <w:vAlign w:val="bottom"/>
          </w:tcPr>
          <w:p w14:paraId="6B993C65" w14:textId="57D2D33A" w:rsidR="00A16E20" w:rsidRDefault="00830FD0" w:rsidP="002C6475">
            <w:pPr>
              <w:spacing w:after="0" w:line="240" w:lineRule="auto"/>
              <w:rPr>
                <w:rFonts w:eastAsia="Times New Roman"/>
                <w:color w:val="000000"/>
                <w:sz w:val="20"/>
                <w:szCs w:val="20"/>
                <w:lang w:eastAsia="en-GB"/>
              </w:rPr>
            </w:pPr>
            <w:r>
              <w:rPr>
                <w:rFonts w:eastAsia="Times New Roman"/>
                <w:color w:val="000000"/>
                <w:sz w:val="20"/>
                <w:szCs w:val="20"/>
                <w:lang w:eastAsia="en-GB"/>
              </w:rPr>
              <w:t xml:space="preserve"> [Binaural; </w:t>
            </w:r>
            <w:r w:rsidR="002232B1">
              <w:rPr>
                <w:rFonts w:eastAsia="Times New Roman"/>
                <w:color w:val="000000"/>
                <w:sz w:val="20"/>
                <w:szCs w:val="20"/>
                <w:lang w:eastAsia="en-GB"/>
              </w:rPr>
              <w:t>Binaural]</w:t>
            </w:r>
          </w:p>
        </w:tc>
        <w:tc>
          <w:tcPr>
            <w:tcW w:w="2551" w:type="dxa"/>
            <w:tcBorders>
              <w:top w:val="nil"/>
              <w:bottom w:val="nil"/>
            </w:tcBorders>
            <w:shd w:val="clear" w:color="auto" w:fill="auto"/>
            <w:noWrap/>
            <w:vAlign w:val="bottom"/>
          </w:tcPr>
          <w:p w14:paraId="70AED3D8" w14:textId="5039A93E" w:rsidR="00A16E20" w:rsidRPr="00A6215C" w:rsidRDefault="00A16E20" w:rsidP="00A16E20">
            <w:pPr>
              <w:spacing w:after="0" w:line="240" w:lineRule="auto"/>
              <w:rPr>
                <w:rFonts w:eastAsia="Times New Roman"/>
                <w:color w:val="000000"/>
                <w:sz w:val="20"/>
                <w:szCs w:val="20"/>
                <w:lang w:eastAsia="en-GB"/>
              </w:rPr>
            </w:pPr>
            <w:proofErr w:type="spellStart"/>
            <w:r>
              <w:rPr>
                <w:rFonts w:eastAsia="Times New Roman"/>
                <w:color w:val="000000"/>
                <w:sz w:val="20"/>
                <w:szCs w:val="20"/>
                <w:lang w:eastAsia="en-GB"/>
              </w:rPr>
              <w:t>Després</w:t>
            </w:r>
            <w:proofErr w:type="spellEnd"/>
            <w:r>
              <w:rPr>
                <w:rFonts w:eastAsia="Times New Roman"/>
                <w:color w:val="000000"/>
                <w:sz w:val="20"/>
                <w:szCs w:val="20"/>
                <w:lang w:eastAsia="en-GB"/>
              </w:rPr>
              <w:t xml:space="preserve"> et al. </w:t>
            </w:r>
            <w:r w:rsidR="00753745">
              <w:rPr>
                <w:rFonts w:eastAsia="Times New Roman"/>
                <w:color w:val="000000"/>
                <w:sz w:val="20"/>
                <w:szCs w:val="20"/>
                <w:lang w:eastAsia="en-GB"/>
              </w:rPr>
              <w:t>(</w:t>
            </w:r>
            <w:r w:rsidRPr="00A16E20">
              <w:rPr>
                <w:rFonts w:eastAsia="Times New Roman"/>
                <w:color w:val="000000"/>
                <w:sz w:val="20"/>
                <w:szCs w:val="20"/>
                <w:lang w:eastAsia="en-GB"/>
              </w:rPr>
              <w:t>2005b</w:t>
            </w:r>
            <w:r w:rsidR="00753745">
              <w:rPr>
                <w:rFonts w:eastAsia="Times New Roman"/>
                <w:color w:val="000000"/>
                <w:sz w:val="20"/>
                <w:szCs w:val="20"/>
                <w:lang w:eastAsia="en-GB"/>
              </w:rPr>
              <w:t>)</w:t>
            </w:r>
            <w:r w:rsidRPr="00A16E20">
              <w:rPr>
                <w:rFonts w:eastAsia="Times New Roman"/>
                <w:color w:val="000000"/>
                <w:sz w:val="20"/>
                <w:szCs w:val="20"/>
                <w:lang w:eastAsia="en-GB"/>
              </w:rPr>
              <w:t xml:space="preserve">; Dufour &amp; Gérard, </w:t>
            </w:r>
            <w:r w:rsidR="00753745">
              <w:rPr>
                <w:rFonts w:eastAsia="Times New Roman"/>
                <w:color w:val="000000"/>
                <w:sz w:val="20"/>
                <w:szCs w:val="20"/>
                <w:lang w:eastAsia="en-GB"/>
              </w:rPr>
              <w:t>(</w:t>
            </w:r>
            <w:r w:rsidRPr="00A16E20">
              <w:rPr>
                <w:rFonts w:eastAsia="Times New Roman"/>
                <w:color w:val="000000"/>
                <w:sz w:val="20"/>
                <w:szCs w:val="20"/>
                <w:lang w:eastAsia="en-GB"/>
              </w:rPr>
              <w:t>2000</w:t>
            </w:r>
            <w:r w:rsidR="00753745">
              <w:rPr>
                <w:rFonts w:eastAsia="Times New Roman"/>
                <w:color w:val="000000"/>
                <w:sz w:val="20"/>
                <w:szCs w:val="20"/>
                <w:lang w:eastAsia="en-GB"/>
              </w:rPr>
              <w:t>) C</w:t>
            </w:r>
          </w:p>
        </w:tc>
        <w:tc>
          <w:tcPr>
            <w:tcW w:w="2268" w:type="dxa"/>
            <w:tcBorders>
              <w:top w:val="nil"/>
              <w:bottom w:val="nil"/>
            </w:tcBorders>
            <w:shd w:val="clear" w:color="auto" w:fill="auto"/>
            <w:noWrap/>
            <w:vAlign w:val="bottom"/>
          </w:tcPr>
          <w:p w14:paraId="7E01E7B2" w14:textId="3C213D56" w:rsidR="00A16E20" w:rsidRDefault="00A16E20" w:rsidP="00A16E20">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Enhanced</w:t>
            </w:r>
            <w:r>
              <w:rPr>
                <w:rFonts w:eastAsia="Times New Roman"/>
                <w:color w:val="000000"/>
                <w:sz w:val="20"/>
                <w:szCs w:val="20"/>
                <w:lang w:eastAsia="en-GB"/>
              </w:rPr>
              <w:t xml:space="preserve"> for myopic participants</w:t>
            </w:r>
          </w:p>
        </w:tc>
      </w:tr>
      <w:tr w:rsidR="002C6475" w:rsidRPr="002C6475" w14:paraId="54327BE3" w14:textId="77777777" w:rsidTr="00606311">
        <w:trPr>
          <w:trHeight w:val="300"/>
        </w:trPr>
        <w:tc>
          <w:tcPr>
            <w:tcW w:w="4253" w:type="dxa"/>
            <w:tcBorders>
              <w:bottom w:val="nil"/>
            </w:tcBorders>
            <w:shd w:val="clear" w:color="auto" w:fill="auto"/>
            <w:noWrap/>
            <w:vAlign w:val="bottom"/>
            <w:hideMark/>
          </w:tcPr>
          <w:p w14:paraId="1FD50AC0" w14:textId="736FA1FA" w:rsidR="002C6475" w:rsidRPr="00A6215C" w:rsidRDefault="002C6475" w:rsidP="002C6475">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 </w:t>
            </w:r>
            <w:r w:rsidR="00834153">
              <w:rPr>
                <w:rFonts w:eastAsia="Times New Roman"/>
                <w:color w:val="000000"/>
                <w:sz w:val="20"/>
                <w:szCs w:val="20"/>
                <w:lang w:eastAsia="en-GB"/>
              </w:rPr>
              <w:t>[Monaural and binaural]</w:t>
            </w:r>
          </w:p>
        </w:tc>
        <w:tc>
          <w:tcPr>
            <w:tcW w:w="2551" w:type="dxa"/>
            <w:tcBorders>
              <w:bottom w:val="nil"/>
            </w:tcBorders>
            <w:shd w:val="clear" w:color="auto" w:fill="auto"/>
            <w:noWrap/>
            <w:vAlign w:val="bottom"/>
            <w:hideMark/>
          </w:tcPr>
          <w:p w14:paraId="4B0A25DD" w14:textId="1D8A85EF" w:rsidR="002C6475" w:rsidRPr="00A6215C" w:rsidRDefault="00072844">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Lessard</w:t>
            </w:r>
            <w:r w:rsidR="002C6475" w:rsidRPr="00A6215C">
              <w:rPr>
                <w:rFonts w:eastAsia="Times New Roman"/>
                <w:color w:val="000000"/>
                <w:sz w:val="20"/>
                <w:szCs w:val="20"/>
                <w:lang w:eastAsia="en-GB"/>
              </w:rPr>
              <w:t xml:space="preserve"> et al. (1998) </w:t>
            </w:r>
            <w:r w:rsidR="00211DAE">
              <w:rPr>
                <w:rFonts w:eastAsia="Times New Roman"/>
                <w:color w:val="000000"/>
                <w:sz w:val="20"/>
                <w:szCs w:val="20"/>
                <w:lang w:eastAsia="en-GB"/>
              </w:rPr>
              <w:t>D</w:t>
            </w:r>
          </w:p>
        </w:tc>
        <w:tc>
          <w:tcPr>
            <w:tcW w:w="2268" w:type="dxa"/>
            <w:tcBorders>
              <w:bottom w:val="nil"/>
            </w:tcBorders>
            <w:shd w:val="clear" w:color="auto" w:fill="auto"/>
            <w:noWrap/>
            <w:vAlign w:val="bottom"/>
            <w:hideMark/>
          </w:tcPr>
          <w:p w14:paraId="5F5B7F60" w14:textId="1DDEF091" w:rsidR="002C6475" w:rsidRPr="00A6215C" w:rsidRDefault="002C6475" w:rsidP="002C6475">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Degraded</w:t>
            </w:r>
            <w:r w:rsidR="00143BEB">
              <w:rPr>
                <w:rFonts w:eastAsia="Times New Roman"/>
                <w:color w:val="000000"/>
                <w:sz w:val="20"/>
                <w:szCs w:val="20"/>
                <w:lang w:eastAsia="en-GB"/>
              </w:rPr>
              <w:t xml:space="preserve"> with central loss in both eyes</w:t>
            </w:r>
          </w:p>
        </w:tc>
      </w:tr>
      <w:tr w:rsidR="00F34C1E" w:rsidRPr="002C6475" w14:paraId="4877503D" w14:textId="77777777" w:rsidTr="00606311">
        <w:trPr>
          <w:trHeight w:val="300"/>
        </w:trPr>
        <w:tc>
          <w:tcPr>
            <w:tcW w:w="4253" w:type="dxa"/>
            <w:tcBorders>
              <w:top w:val="nil"/>
            </w:tcBorders>
            <w:shd w:val="clear" w:color="auto" w:fill="auto"/>
            <w:noWrap/>
            <w:vAlign w:val="bottom"/>
          </w:tcPr>
          <w:p w14:paraId="498C7D60" w14:textId="62FB9F81" w:rsidR="00F34C1E" w:rsidRPr="00A6215C" w:rsidRDefault="00253ACD" w:rsidP="00F34C1E">
            <w:pPr>
              <w:spacing w:after="0" w:line="240" w:lineRule="auto"/>
              <w:rPr>
                <w:rFonts w:eastAsia="Times New Roman"/>
                <w:color w:val="000000"/>
                <w:sz w:val="20"/>
                <w:szCs w:val="20"/>
                <w:lang w:eastAsia="en-GB"/>
              </w:rPr>
            </w:pPr>
            <w:r w:rsidRPr="00FD2185">
              <w:rPr>
                <w:color w:val="000000"/>
                <w:sz w:val="20"/>
                <w:szCs w:val="20"/>
              </w:rPr>
              <w:lastRenderedPageBreak/>
              <w:t xml:space="preserve">Self-localization </w:t>
            </w:r>
            <w:r w:rsidRPr="0087695C">
              <w:rPr>
                <w:color w:val="000000"/>
                <w:sz w:val="20"/>
                <w:szCs w:val="20"/>
              </w:rPr>
              <w:t>P8</w:t>
            </w:r>
          </w:p>
        </w:tc>
        <w:tc>
          <w:tcPr>
            <w:tcW w:w="2551" w:type="dxa"/>
            <w:tcBorders>
              <w:top w:val="nil"/>
            </w:tcBorders>
            <w:shd w:val="clear" w:color="auto" w:fill="auto"/>
            <w:noWrap/>
            <w:vAlign w:val="bottom"/>
          </w:tcPr>
          <w:p w14:paraId="2DB2983A" w14:textId="17101B59" w:rsidR="00F34C1E" w:rsidRPr="00A6215C" w:rsidRDefault="00E90AEA" w:rsidP="00F34C1E">
            <w:pPr>
              <w:spacing w:after="0" w:line="240" w:lineRule="auto"/>
              <w:rPr>
                <w:rFonts w:eastAsia="Times New Roman"/>
                <w:color w:val="000000"/>
                <w:sz w:val="20"/>
                <w:szCs w:val="20"/>
                <w:lang w:eastAsia="en-GB"/>
              </w:rPr>
            </w:pPr>
            <w:proofErr w:type="spellStart"/>
            <w:r>
              <w:rPr>
                <w:color w:val="000000"/>
                <w:sz w:val="20"/>
                <w:szCs w:val="20"/>
              </w:rPr>
              <w:t>Després</w:t>
            </w:r>
            <w:proofErr w:type="spellEnd"/>
            <w:r>
              <w:rPr>
                <w:color w:val="000000"/>
                <w:sz w:val="20"/>
                <w:szCs w:val="20"/>
              </w:rPr>
              <w:t>, et al. (2005b</w:t>
            </w:r>
            <w:r w:rsidR="00F34C1E" w:rsidRPr="00FD2185">
              <w:rPr>
                <w:color w:val="000000"/>
                <w:sz w:val="20"/>
                <w:szCs w:val="20"/>
              </w:rPr>
              <w:t>)</w:t>
            </w:r>
            <w:r w:rsidR="00253ACD">
              <w:rPr>
                <w:color w:val="000000"/>
                <w:sz w:val="20"/>
                <w:szCs w:val="20"/>
              </w:rPr>
              <w:t xml:space="preserve"> C</w:t>
            </w:r>
          </w:p>
        </w:tc>
        <w:tc>
          <w:tcPr>
            <w:tcW w:w="2268" w:type="dxa"/>
            <w:tcBorders>
              <w:top w:val="nil"/>
            </w:tcBorders>
            <w:shd w:val="clear" w:color="auto" w:fill="auto"/>
            <w:noWrap/>
            <w:vAlign w:val="bottom"/>
          </w:tcPr>
          <w:p w14:paraId="3786C66F" w14:textId="0944DA1A" w:rsidR="00F34C1E" w:rsidRPr="00A6215C" w:rsidRDefault="00F34C1E" w:rsidP="00F34C1E">
            <w:pPr>
              <w:spacing w:after="0" w:line="240" w:lineRule="auto"/>
              <w:rPr>
                <w:rFonts w:eastAsia="Times New Roman"/>
                <w:color w:val="000000"/>
                <w:sz w:val="20"/>
                <w:szCs w:val="20"/>
                <w:lang w:eastAsia="en-GB"/>
              </w:rPr>
            </w:pPr>
            <w:r w:rsidRPr="00FD2185">
              <w:rPr>
                <w:color w:val="000000"/>
                <w:sz w:val="20"/>
                <w:szCs w:val="20"/>
              </w:rPr>
              <w:t>Enhanced</w:t>
            </w:r>
            <w:r>
              <w:rPr>
                <w:color w:val="000000"/>
                <w:sz w:val="20"/>
                <w:szCs w:val="20"/>
              </w:rPr>
              <w:t xml:space="preserve"> for amblyopic and near-sighted</w:t>
            </w:r>
          </w:p>
        </w:tc>
      </w:tr>
      <w:tr w:rsidR="00F34C1E" w:rsidRPr="002C6475" w14:paraId="30AAF6AF" w14:textId="77777777" w:rsidTr="00606311">
        <w:trPr>
          <w:trHeight w:val="300"/>
        </w:trPr>
        <w:tc>
          <w:tcPr>
            <w:tcW w:w="4253" w:type="dxa"/>
            <w:shd w:val="clear" w:color="auto" w:fill="auto"/>
            <w:noWrap/>
            <w:vAlign w:val="bottom"/>
          </w:tcPr>
          <w:p w14:paraId="71E1D010" w14:textId="1DEEB8C3" w:rsidR="00F34C1E" w:rsidRPr="00A6215C" w:rsidRDefault="00A03AC7" w:rsidP="004B6F16">
            <w:pPr>
              <w:spacing w:after="0" w:line="240" w:lineRule="auto"/>
              <w:rPr>
                <w:rFonts w:eastAsia="Times New Roman"/>
                <w:color w:val="000000"/>
                <w:sz w:val="20"/>
                <w:szCs w:val="20"/>
                <w:lang w:eastAsia="en-GB"/>
              </w:rPr>
            </w:pPr>
            <w:r>
              <w:rPr>
                <w:color w:val="000000"/>
                <w:sz w:val="20"/>
                <w:szCs w:val="20"/>
              </w:rPr>
              <w:t>Absolute distance judgment</w:t>
            </w:r>
            <w:r w:rsidR="00331272" w:rsidRPr="00FD2185">
              <w:rPr>
                <w:color w:val="000000"/>
                <w:sz w:val="20"/>
                <w:szCs w:val="20"/>
              </w:rPr>
              <w:t xml:space="preserve"> </w:t>
            </w:r>
            <w:r w:rsidR="00331272" w:rsidRPr="007C32F0">
              <w:rPr>
                <w:color w:val="000000"/>
                <w:sz w:val="20"/>
                <w:szCs w:val="20"/>
              </w:rPr>
              <w:t>P6</w:t>
            </w:r>
          </w:p>
        </w:tc>
        <w:tc>
          <w:tcPr>
            <w:tcW w:w="2551" w:type="dxa"/>
            <w:shd w:val="clear" w:color="auto" w:fill="auto"/>
            <w:noWrap/>
            <w:vAlign w:val="bottom"/>
          </w:tcPr>
          <w:p w14:paraId="7EF7E65A" w14:textId="1558192F" w:rsidR="00F34C1E" w:rsidRPr="00A6215C" w:rsidRDefault="00B37838">
            <w:pPr>
              <w:spacing w:after="0" w:line="240" w:lineRule="auto"/>
              <w:rPr>
                <w:rFonts w:eastAsia="Times New Roman"/>
                <w:color w:val="000000"/>
                <w:sz w:val="20"/>
                <w:szCs w:val="20"/>
                <w:lang w:eastAsia="en-GB"/>
              </w:rPr>
            </w:pPr>
            <w:r>
              <w:rPr>
                <w:rFonts w:eastAsia="Times New Roman"/>
                <w:color w:val="000000"/>
                <w:sz w:val="20"/>
                <w:szCs w:val="20"/>
                <w:lang w:eastAsia="en-GB"/>
              </w:rPr>
              <w:t>Kolarik et al. (2020</w:t>
            </w:r>
            <w:r w:rsidR="005D570E" w:rsidRPr="005D570E">
              <w:rPr>
                <w:rFonts w:eastAsia="Times New Roman"/>
                <w:color w:val="000000"/>
                <w:sz w:val="20"/>
                <w:szCs w:val="20"/>
                <w:lang w:eastAsia="en-GB"/>
              </w:rPr>
              <w:t>)</w:t>
            </w:r>
            <w:r w:rsidR="00EF08EF">
              <w:rPr>
                <w:rFonts w:eastAsia="Times New Roman"/>
                <w:color w:val="000000"/>
                <w:sz w:val="20"/>
                <w:szCs w:val="20"/>
                <w:lang w:eastAsia="en-GB"/>
              </w:rPr>
              <w:t xml:space="preserve"> </w:t>
            </w:r>
            <w:r w:rsidR="003475A5">
              <w:rPr>
                <w:rFonts w:eastAsia="Times New Roman"/>
                <w:color w:val="000000"/>
                <w:sz w:val="20"/>
                <w:szCs w:val="20"/>
                <w:lang w:eastAsia="en-GB"/>
              </w:rPr>
              <w:t>C</w:t>
            </w:r>
          </w:p>
        </w:tc>
        <w:tc>
          <w:tcPr>
            <w:tcW w:w="2268" w:type="dxa"/>
            <w:shd w:val="clear" w:color="auto" w:fill="auto"/>
            <w:noWrap/>
            <w:vAlign w:val="bottom"/>
          </w:tcPr>
          <w:p w14:paraId="074D044F" w14:textId="72826C98" w:rsidR="00F34C1E" w:rsidRPr="00A6215C" w:rsidRDefault="00FC4F0F">
            <w:pPr>
              <w:spacing w:after="0" w:line="240" w:lineRule="auto"/>
              <w:rPr>
                <w:rFonts w:eastAsia="Times New Roman"/>
                <w:color w:val="000000"/>
                <w:sz w:val="20"/>
                <w:szCs w:val="20"/>
                <w:lang w:eastAsia="en-GB"/>
              </w:rPr>
            </w:pPr>
            <w:r>
              <w:rPr>
                <w:rFonts w:eastAsia="Times New Roman"/>
                <w:color w:val="000000"/>
                <w:sz w:val="20"/>
                <w:szCs w:val="20"/>
                <w:lang w:eastAsia="en-GB"/>
              </w:rPr>
              <w:t>Less consistent judgments</w:t>
            </w:r>
          </w:p>
        </w:tc>
      </w:tr>
      <w:tr w:rsidR="004B6F16" w:rsidRPr="002C6475" w14:paraId="2B6D9245" w14:textId="77777777" w:rsidTr="00606311">
        <w:trPr>
          <w:trHeight w:val="300"/>
        </w:trPr>
        <w:tc>
          <w:tcPr>
            <w:tcW w:w="4253" w:type="dxa"/>
            <w:shd w:val="clear" w:color="auto" w:fill="auto"/>
            <w:noWrap/>
            <w:vAlign w:val="bottom"/>
            <w:hideMark/>
          </w:tcPr>
          <w:p w14:paraId="037D0BCA" w14:textId="1EF61954" w:rsidR="004B6F16" w:rsidRPr="00A6215C" w:rsidRDefault="00583D58" w:rsidP="00583D58">
            <w:pPr>
              <w:spacing w:after="0" w:line="240" w:lineRule="auto"/>
              <w:rPr>
                <w:rFonts w:eastAsia="Times New Roman"/>
                <w:color w:val="000000"/>
                <w:sz w:val="20"/>
                <w:szCs w:val="20"/>
                <w:lang w:eastAsia="en-GB"/>
              </w:rPr>
            </w:pPr>
            <w:r>
              <w:rPr>
                <w:rFonts w:eastAsia="Times New Roman"/>
                <w:color w:val="000000"/>
                <w:sz w:val="20"/>
                <w:szCs w:val="20"/>
                <w:lang w:eastAsia="en-GB"/>
              </w:rPr>
              <w:t>A</w:t>
            </w:r>
            <w:r w:rsidR="004B6F16" w:rsidRPr="00A6215C">
              <w:rPr>
                <w:rFonts w:eastAsia="Times New Roman"/>
                <w:color w:val="000000"/>
                <w:sz w:val="20"/>
                <w:szCs w:val="20"/>
                <w:lang w:eastAsia="en-GB"/>
              </w:rPr>
              <w:t xml:space="preserve">zimuth </w:t>
            </w:r>
            <w:r w:rsidRPr="00E20E75">
              <w:rPr>
                <w:color w:val="000000"/>
                <w:sz w:val="20"/>
                <w:szCs w:val="20"/>
              </w:rPr>
              <w:t>P1</w:t>
            </w:r>
            <w:r>
              <w:rPr>
                <w:color w:val="000000"/>
                <w:sz w:val="20"/>
                <w:szCs w:val="20"/>
              </w:rPr>
              <w:t>-2, 4-</w:t>
            </w:r>
            <w:r w:rsidRPr="00E20E75">
              <w:rPr>
                <w:color w:val="000000"/>
                <w:sz w:val="20"/>
                <w:szCs w:val="20"/>
              </w:rPr>
              <w:t>5</w:t>
            </w:r>
            <w:r w:rsidR="004E40D9">
              <w:rPr>
                <w:color w:val="000000"/>
                <w:sz w:val="20"/>
                <w:szCs w:val="20"/>
              </w:rPr>
              <w:t>, 9</w:t>
            </w:r>
            <w:r>
              <w:rPr>
                <w:color w:val="000000"/>
                <w:sz w:val="20"/>
                <w:szCs w:val="20"/>
              </w:rPr>
              <w:t xml:space="preserve"> </w:t>
            </w:r>
            <w:r w:rsidR="004B6F16" w:rsidRPr="00A6215C">
              <w:rPr>
                <w:rFonts w:eastAsia="Times New Roman"/>
                <w:color w:val="000000"/>
                <w:sz w:val="20"/>
                <w:szCs w:val="20"/>
                <w:lang w:eastAsia="en-GB"/>
              </w:rPr>
              <w:t>and elevation</w:t>
            </w:r>
            <w:r>
              <w:rPr>
                <w:rFonts w:eastAsia="Times New Roman"/>
                <w:color w:val="000000"/>
                <w:sz w:val="20"/>
                <w:szCs w:val="20"/>
                <w:lang w:eastAsia="en-GB"/>
              </w:rPr>
              <w:t xml:space="preserve"> </w:t>
            </w:r>
            <w:r>
              <w:rPr>
                <w:color w:val="000000"/>
                <w:sz w:val="20"/>
                <w:szCs w:val="20"/>
              </w:rPr>
              <w:t>P6</w:t>
            </w:r>
            <w:r w:rsidR="00D1161A">
              <w:rPr>
                <w:color w:val="000000"/>
                <w:sz w:val="20"/>
                <w:szCs w:val="20"/>
              </w:rPr>
              <w:t xml:space="preserve"> </w:t>
            </w:r>
          </w:p>
        </w:tc>
        <w:tc>
          <w:tcPr>
            <w:tcW w:w="2551" w:type="dxa"/>
            <w:shd w:val="clear" w:color="auto" w:fill="auto"/>
            <w:noWrap/>
            <w:vAlign w:val="bottom"/>
            <w:hideMark/>
          </w:tcPr>
          <w:p w14:paraId="6F39FC34" w14:textId="6640F55E" w:rsidR="004B6F16" w:rsidRPr="00A6215C" w:rsidRDefault="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Ahmad et al. (2019)</w:t>
            </w:r>
            <w:r w:rsidR="00C16ED4">
              <w:rPr>
                <w:rFonts w:eastAsia="Times New Roman"/>
                <w:color w:val="000000"/>
                <w:sz w:val="20"/>
                <w:szCs w:val="20"/>
                <w:lang w:eastAsia="en-GB"/>
              </w:rPr>
              <w:t xml:space="preserve"> </w:t>
            </w:r>
            <w:r w:rsidR="00211DAE">
              <w:rPr>
                <w:rFonts w:eastAsia="Times New Roman"/>
                <w:color w:val="000000"/>
                <w:sz w:val="20"/>
                <w:szCs w:val="20"/>
                <w:lang w:eastAsia="en-GB"/>
              </w:rPr>
              <w:t>D</w:t>
            </w:r>
          </w:p>
        </w:tc>
        <w:tc>
          <w:tcPr>
            <w:tcW w:w="2268" w:type="dxa"/>
            <w:shd w:val="clear" w:color="auto" w:fill="auto"/>
            <w:noWrap/>
            <w:vAlign w:val="bottom"/>
            <w:hideMark/>
          </w:tcPr>
          <w:p w14:paraId="1E8D3D18" w14:textId="1D129057" w:rsidR="004B6F16" w:rsidRPr="00A6215C" w:rsidRDefault="004B6F16" w:rsidP="004B6F16">
            <w:pPr>
              <w:spacing w:after="0" w:line="240" w:lineRule="auto"/>
              <w:rPr>
                <w:rFonts w:eastAsia="Times New Roman"/>
                <w:color w:val="000000"/>
                <w:sz w:val="20"/>
                <w:szCs w:val="20"/>
                <w:lang w:eastAsia="en-GB"/>
              </w:rPr>
            </w:pPr>
            <w:r>
              <w:rPr>
                <w:rFonts w:eastAsia="Times New Roman"/>
                <w:color w:val="000000"/>
                <w:sz w:val="20"/>
                <w:szCs w:val="20"/>
                <w:lang w:eastAsia="en-GB"/>
              </w:rPr>
              <w:t>Biased</w:t>
            </w:r>
          </w:p>
        </w:tc>
      </w:tr>
      <w:tr w:rsidR="004B6F16" w:rsidRPr="002C6475" w14:paraId="19DE85B1" w14:textId="77777777" w:rsidTr="00606311">
        <w:trPr>
          <w:trHeight w:val="300"/>
        </w:trPr>
        <w:tc>
          <w:tcPr>
            <w:tcW w:w="4253" w:type="dxa"/>
            <w:shd w:val="clear" w:color="auto" w:fill="auto"/>
            <w:noWrap/>
            <w:vAlign w:val="bottom"/>
            <w:hideMark/>
          </w:tcPr>
          <w:p w14:paraId="25911EA9" w14:textId="53FE6043"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Locating the position of a talker</w:t>
            </w:r>
            <w:r w:rsidR="00D1161A">
              <w:rPr>
                <w:rFonts w:eastAsia="Times New Roman"/>
                <w:color w:val="000000"/>
                <w:sz w:val="20"/>
                <w:szCs w:val="20"/>
                <w:lang w:eastAsia="en-GB"/>
              </w:rPr>
              <w:t xml:space="preserve"> </w:t>
            </w:r>
            <w:r w:rsidR="00D1161A" w:rsidRPr="00E20E75">
              <w:rPr>
                <w:color w:val="000000"/>
                <w:sz w:val="20"/>
                <w:szCs w:val="20"/>
              </w:rPr>
              <w:t>P1</w:t>
            </w:r>
            <w:r w:rsidR="00D1161A">
              <w:rPr>
                <w:color w:val="000000"/>
                <w:sz w:val="20"/>
                <w:szCs w:val="20"/>
              </w:rPr>
              <w:t>-2, 4-</w:t>
            </w:r>
            <w:r w:rsidR="00D1161A" w:rsidRPr="00E20E75">
              <w:rPr>
                <w:color w:val="000000"/>
                <w:sz w:val="20"/>
                <w:szCs w:val="20"/>
              </w:rPr>
              <w:t>5</w:t>
            </w:r>
          </w:p>
        </w:tc>
        <w:tc>
          <w:tcPr>
            <w:tcW w:w="2551" w:type="dxa"/>
            <w:shd w:val="clear" w:color="auto" w:fill="auto"/>
            <w:noWrap/>
            <w:vAlign w:val="bottom"/>
            <w:hideMark/>
          </w:tcPr>
          <w:p w14:paraId="4B51F8B5" w14:textId="1BA5B9C6"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Kolarik et al. (2017b)</w:t>
            </w:r>
            <w:r w:rsidR="00A52C6B">
              <w:rPr>
                <w:rFonts w:eastAsia="Times New Roman"/>
                <w:color w:val="000000"/>
                <w:sz w:val="20"/>
                <w:szCs w:val="20"/>
                <w:lang w:eastAsia="en-GB"/>
              </w:rPr>
              <w:t xml:space="preserve"> C</w:t>
            </w:r>
          </w:p>
        </w:tc>
        <w:tc>
          <w:tcPr>
            <w:tcW w:w="2268" w:type="dxa"/>
            <w:shd w:val="clear" w:color="auto" w:fill="auto"/>
            <w:noWrap/>
            <w:vAlign w:val="bottom"/>
            <w:hideMark/>
          </w:tcPr>
          <w:p w14:paraId="22BF2441" w14:textId="69C340C9"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Enhanced</w:t>
            </w:r>
            <w:r>
              <w:rPr>
                <w:rFonts w:eastAsia="Times New Roman"/>
                <w:color w:val="000000"/>
                <w:sz w:val="20"/>
                <w:szCs w:val="20"/>
                <w:lang w:eastAsia="en-GB"/>
              </w:rPr>
              <w:t xml:space="preserve"> by self-report</w:t>
            </w:r>
          </w:p>
        </w:tc>
      </w:tr>
      <w:tr w:rsidR="004B6F16" w:rsidRPr="002C6475" w14:paraId="51F1F26D" w14:textId="77777777" w:rsidTr="00606311">
        <w:trPr>
          <w:trHeight w:val="300"/>
        </w:trPr>
        <w:tc>
          <w:tcPr>
            <w:tcW w:w="4253" w:type="dxa"/>
            <w:shd w:val="clear" w:color="auto" w:fill="auto"/>
            <w:noWrap/>
            <w:vAlign w:val="bottom"/>
            <w:hideMark/>
          </w:tcPr>
          <w:p w14:paraId="08BB93FF" w14:textId="3987279E"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Following speech switching between people</w:t>
            </w:r>
            <w:r w:rsidR="00D1161A">
              <w:rPr>
                <w:rFonts w:eastAsia="Times New Roman"/>
                <w:color w:val="000000"/>
                <w:sz w:val="20"/>
                <w:szCs w:val="20"/>
                <w:lang w:eastAsia="en-GB"/>
              </w:rPr>
              <w:t xml:space="preserve"> P1-5</w:t>
            </w:r>
          </w:p>
        </w:tc>
        <w:tc>
          <w:tcPr>
            <w:tcW w:w="2551" w:type="dxa"/>
            <w:shd w:val="clear" w:color="auto" w:fill="auto"/>
            <w:noWrap/>
            <w:vAlign w:val="bottom"/>
            <w:hideMark/>
          </w:tcPr>
          <w:p w14:paraId="1F29560F" w14:textId="79B1FFC6"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Kolarik et al. (2017b)</w:t>
            </w:r>
            <w:r w:rsidR="00A52C6B">
              <w:rPr>
                <w:rFonts w:eastAsia="Times New Roman"/>
                <w:color w:val="000000"/>
                <w:sz w:val="20"/>
                <w:szCs w:val="20"/>
                <w:lang w:eastAsia="en-GB"/>
              </w:rPr>
              <w:t xml:space="preserve"> C</w:t>
            </w:r>
          </w:p>
        </w:tc>
        <w:tc>
          <w:tcPr>
            <w:tcW w:w="2268" w:type="dxa"/>
            <w:shd w:val="clear" w:color="auto" w:fill="auto"/>
            <w:noWrap/>
            <w:vAlign w:val="bottom"/>
            <w:hideMark/>
          </w:tcPr>
          <w:p w14:paraId="0FD74EAD" w14:textId="017D05AB"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Enhanced</w:t>
            </w:r>
            <w:r>
              <w:rPr>
                <w:rFonts w:eastAsia="Times New Roman"/>
                <w:color w:val="000000"/>
                <w:sz w:val="20"/>
                <w:szCs w:val="20"/>
                <w:lang w:eastAsia="en-GB"/>
              </w:rPr>
              <w:t xml:space="preserve"> by self-report</w:t>
            </w:r>
          </w:p>
        </w:tc>
      </w:tr>
      <w:tr w:rsidR="004B6F16" w:rsidRPr="002C6475" w14:paraId="442E0E46" w14:textId="77777777" w:rsidTr="00606311">
        <w:trPr>
          <w:trHeight w:val="300"/>
        </w:trPr>
        <w:tc>
          <w:tcPr>
            <w:tcW w:w="4253" w:type="dxa"/>
            <w:shd w:val="clear" w:color="auto" w:fill="auto"/>
            <w:noWrap/>
            <w:vAlign w:val="bottom"/>
            <w:hideMark/>
          </w:tcPr>
          <w:p w14:paraId="0931835C" w14:textId="77777777" w:rsidR="004B6F16" w:rsidRPr="00A6215C" w:rsidRDefault="004B6F16" w:rsidP="004B6F16">
            <w:pPr>
              <w:spacing w:after="0" w:line="240" w:lineRule="auto"/>
              <w:rPr>
                <w:rFonts w:eastAsia="Times New Roman"/>
                <w:color w:val="000000"/>
                <w:sz w:val="20"/>
                <w:szCs w:val="20"/>
                <w:lang w:eastAsia="en-GB"/>
              </w:rPr>
            </w:pPr>
          </w:p>
          <w:p w14:paraId="482F6EA9" w14:textId="63D87F1D"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b/>
                <w:bCs/>
                <w:color w:val="000000"/>
                <w:sz w:val="20"/>
                <w:szCs w:val="20"/>
                <w:lang w:eastAsia="en-GB"/>
              </w:rPr>
              <w:t>Non-spatial</w:t>
            </w:r>
          </w:p>
          <w:p w14:paraId="49EE268D" w14:textId="3638DB79"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Separating speech from music</w:t>
            </w:r>
            <w:r w:rsidR="00C067EF">
              <w:rPr>
                <w:rFonts w:eastAsia="Times New Roman"/>
                <w:color w:val="000000"/>
                <w:sz w:val="20"/>
                <w:szCs w:val="20"/>
                <w:lang w:eastAsia="en-GB"/>
              </w:rPr>
              <w:t xml:space="preserve"> P1-2</w:t>
            </w:r>
          </w:p>
        </w:tc>
        <w:tc>
          <w:tcPr>
            <w:tcW w:w="2551" w:type="dxa"/>
            <w:shd w:val="clear" w:color="auto" w:fill="auto"/>
            <w:noWrap/>
            <w:vAlign w:val="bottom"/>
            <w:hideMark/>
          </w:tcPr>
          <w:p w14:paraId="5049B8BA" w14:textId="62164B50"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Kolarik et al. (2017b)</w:t>
            </w:r>
            <w:r w:rsidR="00ED2038">
              <w:rPr>
                <w:rFonts w:eastAsia="Times New Roman"/>
                <w:color w:val="000000"/>
                <w:sz w:val="20"/>
                <w:szCs w:val="20"/>
                <w:lang w:eastAsia="en-GB"/>
              </w:rPr>
              <w:t xml:space="preserve"> C</w:t>
            </w:r>
          </w:p>
        </w:tc>
        <w:tc>
          <w:tcPr>
            <w:tcW w:w="2268" w:type="dxa"/>
            <w:shd w:val="clear" w:color="auto" w:fill="auto"/>
            <w:noWrap/>
            <w:vAlign w:val="bottom"/>
            <w:hideMark/>
          </w:tcPr>
          <w:p w14:paraId="374098AE" w14:textId="19322511"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Enhanced</w:t>
            </w:r>
            <w:r>
              <w:rPr>
                <w:rFonts w:eastAsia="Times New Roman"/>
                <w:color w:val="000000"/>
                <w:sz w:val="20"/>
                <w:szCs w:val="20"/>
                <w:lang w:eastAsia="en-GB"/>
              </w:rPr>
              <w:t xml:space="preserve"> by self-report</w:t>
            </w:r>
          </w:p>
        </w:tc>
      </w:tr>
      <w:tr w:rsidR="004B6F16" w:rsidRPr="002C6475" w14:paraId="5C090923" w14:textId="77777777" w:rsidTr="00606311">
        <w:trPr>
          <w:trHeight w:val="300"/>
        </w:trPr>
        <w:tc>
          <w:tcPr>
            <w:tcW w:w="4253" w:type="dxa"/>
            <w:shd w:val="clear" w:color="auto" w:fill="auto"/>
            <w:noWrap/>
            <w:vAlign w:val="bottom"/>
            <w:hideMark/>
          </w:tcPr>
          <w:p w14:paraId="35E65CB6" w14:textId="592051FA"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Hearing music clearly</w:t>
            </w:r>
            <w:r w:rsidR="001C2E54">
              <w:rPr>
                <w:rFonts w:eastAsia="Times New Roman"/>
                <w:color w:val="000000"/>
                <w:sz w:val="20"/>
                <w:szCs w:val="20"/>
                <w:lang w:eastAsia="en-GB"/>
              </w:rPr>
              <w:t xml:space="preserve"> P1-3</w:t>
            </w:r>
          </w:p>
        </w:tc>
        <w:tc>
          <w:tcPr>
            <w:tcW w:w="2551" w:type="dxa"/>
            <w:shd w:val="clear" w:color="auto" w:fill="auto"/>
            <w:noWrap/>
            <w:vAlign w:val="bottom"/>
            <w:hideMark/>
          </w:tcPr>
          <w:p w14:paraId="617F7E51" w14:textId="1D0FAF67"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Kolarik et al. (2017b)</w:t>
            </w:r>
            <w:r w:rsidR="00ED2038">
              <w:rPr>
                <w:rFonts w:eastAsia="Times New Roman"/>
                <w:color w:val="000000"/>
                <w:sz w:val="20"/>
                <w:szCs w:val="20"/>
                <w:lang w:eastAsia="en-GB"/>
              </w:rPr>
              <w:t xml:space="preserve"> C</w:t>
            </w:r>
          </w:p>
        </w:tc>
        <w:tc>
          <w:tcPr>
            <w:tcW w:w="2268" w:type="dxa"/>
            <w:shd w:val="clear" w:color="auto" w:fill="auto"/>
            <w:noWrap/>
            <w:vAlign w:val="bottom"/>
            <w:hideMark/>
          </w:tcPr>
          <w:p w14:paraId="731DDF36" w14:textId="0D2F8BE7" w:rsidR="004B6F16" w:rsidRPr="002C6233" w:rsidRDefault="004B6F16" w:rsidP="004B6F16">
            <w:pPr>
              <w:spacing w:after="0" w:line="240" w:lineRule="auto"/>
            </w:pPr>
            <w:r w:rsidRPr="00A6215C">
              <w:rPr>
                <w:rFonts w:eastAsia="Times New Roman"/>
                <w:color w:val="000000"/>
                <w:sz w:val="20"/>
                <w:szCs w:val="20"/>
                <w:lang w:eastAsia="en-GB"/>
              </w:rPr>
              <w:t>Enhanced</w:t>
            </w:r>
            <w:r>
              <w:rPr>
                <w:rFonts w:eastAsia="Times New Roman"/>
                <w:color w:val="000000"/>
                <w:sz w:val="20"/>
                <w:szCs w:val="20"/>
                <w:lang w:eastAsia="en-GB"/>
              </w:rPr>
              <w:t xml:space="preserve"> by self-report</w:t>
            </w:r>
          </w:p>
        </w:tc>
      </w:tr>
      <w:tr w:rsidR="004B6F16" w:rsidRPr="002C6475" w14:paraId="47D37743" w14:textId="77777777" w:rsidTr="00606311">
        <w:trPr>
          <w:trHeight w:val="300"/>
        </w:trPr>
        <w:tc>
          <w:tcPr>
            <w:tcW w:w="4253" w:type="dxa"/>
            <w:shd w:val="clear" w:color="auto" w:fill="auto"/>
            <w:noWrap/>
            <w:vAlign w:val="bottom"/>
            <w:hideMark/>
          </w:tcPr>
          <w:p w14:paraId="61B05A8E" w14:textId="658FA778"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 xml:space="preserve">Ease of understanding speech in a car </w:t>
            </w:r>
            <w:r w:rsidR="00FE46D1">
              <w:rPr>
                <w:rFonts w:eastAsia="Times New Roman"/>
                <w:color w:val="000000"/>
                <w:sz w:val="20"/>
                <w:szCs w:val="20"/>
                <w:lang w:eastAsia="en-GB"/>
              </w:rPr>
              <w:t>P1-2</w:t>
            </w:r>
          </w:p>
        </w:tc>
        <w:tc>
          <w:tcPr>
            <w:tcW w:w="2551" w:type="dxa"/>
            <w:shd w:val="clear" w:color="auto" w:fill="auto"/>
            <w:noWrap/>
            <w:vAlign w:val="bottom"/>
            <w:hideMark/>
          </w:tcPr>
          <w:p w14:paraId="458EE76E" w14:textId="5FE9F354"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Kolarik et al. (2017b)</w:t>
            </w:r>
            <w:r w:rsidR="00ED2038">
              <w:rPr>
                <w:rFonts w:eastAsia="Times New Roman"/>
                <w:color w:val="000000"/>
                <w:sz w:val="20"/>
                <w:szCs w:val="20"/>
                <w:lang w:eastAsia="en-GB"/>
              </w:rPr>
              <w:t xml:space="preserve"> C</w:t>
            </w:r>
          </w:p>
        </w:tc>
        <w:tc>
          <w:tcPr>
            <w:tcW w:w="2268" w:type="dxa"/>
            <w:shd w:val="clear" w:color="auto" w:fill="auto"/>
            <w:noWrap/>
            <w:vAlign w:val="bottom"/>
            <w:hideMark/>
          </w:tcPr>
          <w:p w14:paraId="16514BBE" w14:textId="7B86E826" w:rsidR="004B6F16" w:rsidRPr="00A6215C" w:rsidRDefault="004B6F16" w:rsidP="004B6F16">
            <w:pPr>
              <w:spacing w:after="0" w:line="240" w:lineRule="auto"/>
              <w:rPr>
                <w:rFonts w:eastAsia="Times New Roman"/>
                <w:color w:val="000000"/>
                <w:sz w:val="20"/>
                <w:szCs w:val="20"/>
                <w:lang w:eastAsia="en-GB"/>
              </w:rPr>
            </w:pPr>
            <w:r w:rsidRPr="00A6215C">
              <w:rPr>
                <w:rFonts w:eastAsia="Times New Roman"/>
                <w:color w:val="000000"/>
                <w:sz w:val="20"/>
                <w:szCs w:val="20"/>
                <w:lang w:eastAsia="en-GB"/>
              </w:rPr>
              <w:t>Enhanced</w:t>
            </w:r>
            <w:r>
              <w:rPr>
                <w:rFonts w:eastAsia="Times New Roman"/>
                <w:color w:val="000000"/>
                <w:sz w:val="20"/>
                <w:szCs w:val="20"/>
                <w:lang w:eastAsia="en-GB"/>
              </w:rPr>
              <w:t xml:space="preserve"> by self-report</w:t>
            </w:r>
          </w:p>
        </w:tc>
      </w:tr>
    </w:tbl>
    <w:p w14:paraId="3DE0D71D" w14:textId="77777777" w:rsidR="00997B1E" w:rsidRDefault="00997B1E" w:rsidP="002C5DD0">
      <w:pPr>
        <w:spacing w:line="480" w:lineRule="auto"/>
        <w:rPr>
          <w:szCs w:val="24"/>
        </w:rPr>
      </w:pPr>
    </w:p>
    <w:p w14:paraId="16BF82D2" w14:textId="2232EBDC" w:rsidR="002C5DD0" w:rsidRDefault="002C5DD0" w:rsidP="002C5DD0">
      <w:pPr>
        <w:spacing w:line="480" w:lineRule="auto"/>
        <w:rPr>
          <w:szCs w:val="24"/>
        </w:rPr>
      </w:pPr>
      <w:r>
        <w:rPr>
          <w:szCs w:val="24"/>
        </w:rPr>
        <w:t xml:space="preserve">Table </w:t>
      </w:r>
      <w:r w:rsidR="00A01C92">
        <w:rPr>
          <w:szCs w:val="24"/>
        </w:rPr>
        <w:t>3</w:t>
      </w:r>
      <w:r>
        <w:rPr>
          <w:szCs w:val="24"/>
        </w:rPr>
        <w:t xml:space="preserve">: </w:t>
      </w:r>
      <w:r w:rsidR="00C127FD">
        <w:rPr>
          <w:szCs w:val="24"/>
        </w:rPr>
        <w:t>As for Table</w:t>
      </w:r>
      <w:r w:rsidR="00346069">
        <w:rPr>
          <w:szCs w:val="24"/>
        </w:rPr>
        <w:t>s</w:t>
      </w:r>
      <w:r w:rsidR="00C127FD">
        <w:rPr>
          <w:szCs w:val="24"/>
        </w:rPr>
        <w:t xml:space="preserve"> 1</w:t>
      </w:r>
      <w:r w:rsidR="007969A1">
        <w:rPr>
          <w:szCs w:val="24"/>
        </w:rPr>
        <w:t xml:space="preserve"> and 2</w:t>
      </w:r>
      <w:r w:rsidR="00C127FD">
        <w:rPr>
          <w:szCs w:val="24"/>
        </w:rPr>
        <w:t xml:space="preserve">, but for </w:t>
      </w:r>
      <w:r w:rsidRPr="00D75E99">
        <w:rPr>
          <w:szCs w:val="24"/>
        </w:rPr>
        <w:t xml:space="preserve">auditory abilities enhanced or degraded by </w:t>
      </w:r>
      <w:r>
        <w:rPr>
          <w:szCs w:val="24"/>
        </w:rPr>
        <w:t xml:space="preserve">partial </w:t>
      </w:r>
      <w:r w:rsidRPr="00D75E99">
        <w:rPr>
          <w:szCs w:val="24"/>
        </w:rPr>
        <w:t>visual loss.</w:t>
      </w:r>
      <w:r w:rsidR="008A0066">
        <w:rPr>
          <w:szCs w:val="24"/>
        </w:rPr>
        <w:t xml:space="preserve"> </w:t>
      </w:r>
      <w:r w:rsidR="00211DAE">
        <w:rPr>
          <w:szCs w:val="24"/>
        </w:rPr>
        <w:t xml:space="preserve">D </w:t>
      </w:r>
      <w:r w:rsidR="008A0066">
        <w:rPr>
          <w:szCs w:val="24"/>
        </w:rPr>
        <w:t xml:space="preserve">stands for </w:t>
      </w:r>
      <w:r w:rsidR="00211DAE">
        <w:rPr>
          <w:szCs w:val="24"/>
        </w:rPr>
        <w:t>dependant</w:t>
      </w:r>
      <w:r w:rsidR="008A0066">
        <w:rPr>
          <w:szCs w:val="24"/>
        </w:rPr>
        <w:t>; the outcome would depend on whether or not the relationship between acoustic cues and the variable that has to be judged has been learned with sufficient accuracy (P5).</w:t>
      </w:r>
    </w:p>
    <w:p w14:paraId="4C0A5FFF" w14:textId="77777777" w:rsidR="002C5DD0" w:rsidRDefault="002C5DD0" w:rsidP="002737A3">
      <w:pPr>
        <w:spacing w:line="480" w:lineRule="auto"/>
        <w:rPr>
          <w:szCs w:val="24"/>
        </w:rPr>
      </w:pPr>
    </w:p>
    <w:p w14:paraId="45118BD5" w14:textId="74460014" w:rsidR="002737A3" w:rsidRPr="009F4C61" w:rsidRDefault="002737A3" w:rsidP="002737A3">
      <w:pPr>
        <w:spacing w:after="0" w:line="480" w:lineRule="auto"/>
        <w:outlineLvl w:val="0"/>
        <w:rPr>
          <w:b/>
          <w:bCs/>
          <w:sz w:val="36"/>
          <w:szCs w:val="36"/>
          <w:lang w:val="en-US"/>
        </w:rPr>
      </w:pPr>
      <w:r>
        <w:rPr>
          <w:b/>
          <w:szCs w:val="24"/>
          <w:u w:val="single"/>
        </w:rPr>
        <w:t xml:space="preserve">Developmental findings regarding the effects of </w:t>
      </w:r>
      <w:r w:rsidR="00AD7159">
        <w:rPr>
          <w:b/>
          <w:szCs w:val="24"/>
          <w:u w:val="single"/>
        </w:rPr>
        <w:t xml:space="preserve">full and partial </w:t>
      </w:r>
      <w:r>
        <w:rPr>
          <w:b/>
          <w:szCs w:val="24"/>
          <w:u w:val="single"/>
        </w:rPr>
        <w:t>visual loss on auditory abilities</w:t>
      </w:r>
    </w:p>
    <w:p w14:paraId="047A38D2" w14:textId="7C54E627" w:rsidR="00180326" w:rsidRPr="001109C6" w:rsidRDefault="009D64EB" w:rsidP="009D64EB">
      <w:pPr>
        <w:spacing w:line="480" w:lineRule="auto"/>
      </w:pPr>
      <w:r>
        <w:rPr>
          <w:szCs w:val="24"/>
        </w:rPr>
        <w:t>S</w:t>
      </w:r>
      <w:r w:rsidR="00682AC0">
        <w:rPr>
          <w:szCs w:val="24"/>
        </w:rPr>
        <w:t xml:space="preserve">tudies of the effects of </w:t>
      </w:r>
      <w:r w:rsidR="00C50A22">
        <w:rPr>
          <w:szCs w:val="24"/>
        </w:rPr>
        <w:t xml:space="preserve">visual </w:t>
      </w:r>
      <w:r w:rsidR="00682AC0">
        <w:rPr>
          <w:szCs w:val="24"/>
        </w:rPr>
        <w:t xml:space="preserve">loss </w:t>
      </w:r>
      <w:r>
        <w:rPr>
          <w:szCs w:val="24"/>
        </w:rPr>
        <w:t xml:space="preserve">on </w:t>
      </w:r>
      <w:r w:rsidR="00C50A22">
        <w:rPr>
          <w:szCs w:val="24"/>
        </w:rPr>
        <w:t>hearing</w:t>
      </w:r>
      <w:r>
        <w:rPr>
          <w:szCs w:val="24"/>
        </w:rPr>
        <w:t xml:space="preserve"> </w:t>
      </w:r>
      <w:r w:rsidR="00C50A22">
        <w:rPr>
          <w:szCs w:val="24"/>
        </w:rPr>
        <w:t xml:space="preserve">for </w:t>
      </w:r>
      <w:r w:rsidR="00682AC0">
        <w:rPr>
          <w:szCs w:val="24"/>
        </w:rPr>
        <w:t xml:space="preserve">children and adolescents provide information regarding the role of vision in shaping internal </w:t>
      </w:r>
      <w:r w:rsidR="00682AC0" w:rsidRPr="004B754B">
        <w:rPr>
          <w:szCs w:val="24"/>
        </w:rPr>
        <w:t xml:space="preserve">representations of auditory space in the early years of life and the development of spatial </w:t>
      </w:r>
      <w:r w:rsidR="008D099F">
        <w:rPr>
          <w:szCs w:val="24"/>
        </w:rPr>
        <w:t xml:space="preserve">and non-spatial </w:t>
      </w:r>
      <w:r w:rsidR="00682AC0" w:rsidRPr="004B754B">
        <w:rPr>
          <w:szCs w:val="24"/>
        </w:rPr>
        <w:t xml:space="preserve">cognition. </w:t>
      </w:r>
      <w:r w:rsidR="00180326" w:rsidRPr="004B754B">
        <w:rPr>
          <w:szCs w:val="24"/>
        </w:rPr>
        <w:fldChar w:fldCharType="begin"/>
      </w:r>
      <w:r w:rsidR="00180326" w:rsidRPr="004B754B">
        <w:rPr>
          <w:szCs w:val="24"/>
        </w:rPr>
        <w:instrText xml:space="preserve"> ADDIN EN.CITE &lt;EndNote&gt;&lt;Cite AuthorYear="1"&gt;&lt;Author&gt;Witkin&lt;/Author&gt;&lt;Year&gt;1968&lt;/Year&gt;&lt;RecNum&gt;944&lt;/RecNum&gt;&lt;DisplayText&gt;Witkin, Birnbaum, Lomonaco, Lehr, and Herman (1968)&lt;/DisplayText&gt;&lt;record&gt;&lt;rec-number&gt;944&lt;/rec-number&gt;&lt;foreign-keys&gt;&lt;key app="EN" db-id="v0z2swa9gzx90keetz3xfsr2wp5vwxpr5xex"&gt;944&lt;/key&gt;&lt;/foreign-keys&gt;&lt;ref-type name="Journal Article"&gt;17&lt;/ref-type&gt;&lt;contributors&gt;&lt;authors&gt;&lt;author&gt;Witkin, Herman A&lt;/author&gt;&lt;author&gt;Birnbaum, Judith&lt;/author&gt;&lt;author&gt;Lomonaco, Salvatore&lt;/author&gt;&lt;author&gt;Lehr, Suzanne&lt;/author&gt;&lt;author&gt;Herman, Judith L&lt;/author&gt;&lt;/authors&gt;&lt;/contributors&gt;&lt;titles&gt;&lt;title&gt;Cognitive patterning in congenitally totally blind children&lt;/title&gt;&lt;secondary-title&gt;Child Development&lt;/secondary-title&gt;&lt;/titles&gt;&lt;periodical&gt;&lt;full-title&gt;Child Development&lt;/full-title&gt;&lt;/periodical&gt;&lt;pages&gt;767-786&lt;/pages&gt;&lt;dates&gt;&lt;year&gt;1968&lt;/year&gt;&lt;/dates&gt;&lt;isbn&gt;0009-3920&lt;/isbn&gt;&lt;urls&gt;&lt;/urls&gt;&lt;/record&gt;&lt;/Cite&gt;&lt;/EndNote&gt;</w:instrText>
      </w:r>
      <w:r w:rsidR="00180326" w:rsidRPr="004B754B">
        <w:rPr>
          <w:szCs w:val="24"/>
        </w:rPr>
        <w:fldChar w:fldCharType="separate"/>
      </w:r>
      <w:hyperlink w:anchor="_ENREF_175" w:tooltip="Witkin, 1968 #944" w:history="1">
        <w:r w:rsidR="00B47D30" w:rsidRPr="004B754B">
          <w:rPr>
            <w:noProof/>
            <w:szCs w:val="24"/>
          </w:rPr>
          <w:t>Witkin, Birnbaum, Lomonaco, Lehr, and Herman (1968</w:t>
        </w:r>
      </w:hyperlink>
      <w:r w:rsidR="00180326" w:rsidRPr="004B754B">
        <w:rPr>
          <w:noProof/>
          <w:szCs w:val="24"/>
        </w:rPr>
        <w:t>)</w:t>
      </w:r>
      <w:r w:rsidR="00180326" w:rsidRPr="004B754B">
        <w:rPr>
          <w:szCs w:val="24"/>
        </w:rPr>
        <w:fldChar w:fldCharType="end"/>
      </w:r>
      <w:r w:rsidR="00180326" w:rsidRPr="004B754B">
        <w:rPr>
          <w:szCs w:val="24"/>
        </w:rPr>
        <w:t xml:space="preserve"> tested </w:t>
      </w:r>
      <w:r w:rsidR="00124A8E">
        <w:rPr>
          <w:szCs w:val="24"/>
        </w:rPr>
        <w:t xml:space="preserve">congenitally </w:t>
      </w:r>
      <w:r w:rsidR="00180326" w:rsidRPr="004B754B">
        <w:rPr>
          <w:szCs w:val="24"/>
        </w:rPr>
        <w:t>blind and sighted adolescents aged 12-20 years in an auditory embedded-figures test. A tune of 3-5 notes was followed by a longer and more</w:t>
      </w:r>
      <w:r w:rsidR="00180326">
        <w:rPr>
          <w:szCs w:val="24"/>
        </w:rPr>
        <w:t xml:space="preserve"> complex tune, that either did or did not contain the first tune. The participant had to report whether the complex tune contained the first tune. </w:t>
      </w:r>
      <w:r w:rsidR="00C50A22">
        <w:rPr>
          <w:szCs w:val="24"/>
        </w:rPr>
        <w:t>The b</w:t>
      </w:r>
      <w:r w:rsidR="00180326">
        <w:rPr>
          <w:szCs w:val="24"/>
        </w:rPr>
        <w:t>lind</w:t>
      </w:r>
      <w:r w:rsidR="00C50A22">
        <w:rPr>
          <w:szCs w:val="24"/>
        </w:rPr>
        <w:t xml:space="preserve"> participants performed better than the</w:t>
      </w:r>
      <w:r w:rsidR="00180326">
        <w:rPr>
          <w:szCs w:val="24"/>
        </w:rPr>
        <w:t xml:space="preserve"> sighted controls. Enhanced performance in the blind group persisted when musical experience was controlled for. The authors interpreted the results as evidence of greater capacity for sustained auditory attention in the blind, although the results may also be interpreted as evidence for enhanced </w:t>
      </w:r>
      <w:r w:rsidR="00C50A22">
        <w:rPr>
          <w:szCs w:val="24"/>
        </w:rPr>
        <w:t xml:space="preserve">fundamental-frequency </w:t>
      </w:r>
      <w:r w:rsidR="00180326">
        <w:rPr>
          <w:szCs w:val="24"/>
        </w:rPr>
        <w:lastRenderedPageBreak/>
        <w:t xml:space="preserve">processing </w:t>
      </w:r>
      <w:r w:rsidR="00C50A22">
        <w:rPr>
          <w:szCs w:val="24"/>
        </w:rPr>
        <w:t xml:space="preserve">or better auditory memory </w:t>
      </w:r>
      <w:r w:rsidR="00180326">
        <w:rPr>
          <w:szCs w:val="24"/>
        </w:rPr>
        <w:t xml:space="preserve">in blind adolescents </w:t>
      </w:r>
      <w:r w:rsidR="00180326">
        <w:rPr>
          <w:szCs w:val="24"/>
        </w:rPr>
        <w:fldChar w:fldCharType="begin"/>
      </w:r>
      <w:r w:rsidR="00E6219F">
        <w:rPr>
          <w:szCs w:val="24"/>
        </w:rPr>
        <w:instrText xml:space="preserve"> ADDIN EN.CITE &lt;EndNote&gt;&lt;Cite&gt;&lt;Author&gt;Collignon&lt;/Author&gt;&lt;Year&gt;2006&lt;/Year&gt;&lt;RecNum&gt;829&lt;/RecNum&gt;&lt;DisplayText&gt;(Collignon, et al., 2006)&lt;/DisplayText&gt;&lt;record&gt;&lt;rec-number&gt;829&lt;/rec-number&gt;&lt;foreign-keys&gt;&lt;key app="EN" db-id="v0z2swa9gzx90keetz3xfsr2wp5vwxpr5xex"&gt;829&lt;/key&gt;&lt;/foreign-keys&gt;&lt;ref-type name="Journal Article"&gt;17&lt;/ref-type&gt;&lt;contributors&gt;&lt;authors&gt;&lt;author&gt;Collignon, Olivier&lt;/author&gt;&lt;author&gt;Renier, Laurent&lt;/author&gt;&lt;author&gt;Bruyer, Raymond&lt;/author&gt;&lt;author&gt;Tranduy, Daï&lt;/author&gt;&lt;author&gt;Veraart, Claude&lt;/author&gt;&lt;/authors&gt;&lt;/contributors&gt;&lt;titles&gt;&lt;title&gt;Improved selective and divided spatial attention in early blind subjects&lt;/title&gt;&lt;secondary-title&gt;Brain Research&lt;/secondary-title&gt;&lt;/titles&gt;&lt;periodical&gt;&lt;full-title&gt;Brain Research&lt;/full-title&gt;&lt;abbr-1&gt;Brain Res.&lt;/abbr-1&gt;&lt;abbr-2&gt;Brain Res.&lt;/abbr-2&gt;&lt;abbr-3&gt;Brain Res.&lt;/abbr-3&gt;&lt;/periodical&gt;&lt;pages&gt;175-182&lt;/pages&gt;&lt;volume&gt;1075&lt;/volume&gt;&lt;dates&gt;&lt;year&gt;2006&lt;/year&gt;&lt;/dates&gt;&lt;isbn&gt;0006-8993&lt;/isbn&gt;&lt;urls&gt;&lt;/urls&gt;&lt;/record&gt;&lt;/Cite&gt;&lt;/EndNote&gt;</w:instrText>
      </w:r>
      <w:r w:rsidR="00180326">
        <w:rPr>
          <w:szCs w:val="24"/>
        </w:rPr>
        <w:fldChar w:fldCharType="separate"/>
      </w:r>
      <w:r w:rsidR="00180326">
        <w:rPr>
          <w:noProof/>
          <w:szCs w:val="24"/>
        </w:rPr>
        <w:t>(</w:t>
      </w:r>
      <w:hyperlink w:anchor="_ENREF_21" w:tooltip="Collignon, 2006 #829" w:history="1">
        <w:r w:rsidR="00B47D30">
          <w:rPr>
            <w:noProof/>
            <w:szCs w:val="24"/>
          </w:rPr>
          <w:t>Collignon, et al., 2006</w:t>
        </w:r>
      </w:hyperlink>
      <w:r w:rsidR="00180326">
        <w:rPr>
          <w:noProof/>
          <w:szCs w:val="24"/>
        </w:rPr>
        <w:t>)</w:t>
      </w:r>
      <w:r w:rsidR="00180326">
        <w:rPr>
          <w:szCs w:val="24"/>
        </w:rPr>
        <w:fldChar w:fldCharType="end"/>
      </w:r>
      <w:r w:rsidR="00180326">
        <w:rPr>
          <w:szCs w:val="24"/>
        </w:rPr>
        <w:t>.</w:t>
      </w:r>
      <w:r w:rsidR="0028401A">
        <w:rPr>
          <w:szCs w:val="24"/>
        </w:rPr>
        <w:t xml:space="preserve"> These results are consistent with </w:t>
      </w:r>
      <w:r w:rsidR="009869C1" w:rsidRPr="000E66F9">
        <w:rPr>
          <w:szCs w:val="24"/>
        </w:rPr>
        <w:t>P1</w:t>
      </w:r>
      <w:r w:rsidR="009869C1">
        <w:rPr>
          <w:szCs w:val="24"/>
        </w:rPr>
        <w:t xml:space="preserve"> (complexity), </w:t>
      </w:r>
      <w:r w:rsidR="009869C1" w:rsidRPr="000E66F9">
        <w:rPr>
          <w:szCs w:val="24"/>
        </w:rPr>
        <w:t>P2</w:t>
      </w:r>
      <w:r w:rsidR="009869C1">
        <w:rPr>
          <w:szCs w:val="24"/>
        </w:rPr>
        <w:t xml:space="preserve"> (d</w:t>
      </w:r>
      <w:r w:rsidR="009869C1" w:rsidRPr="000E66F9">
        <w:rPr>
          <w:szCs w:val="24"/>
        </w:rPr>
        <w:t>iscrimination</w:t>
      </w:r>
      <w:r w:rsidR="009869C1">
        <w:rPr>
          <w:szCs w:val="24"/>
        </w:rPr>
        <w:t xml:space="preserve">), </w:t>
      </w:r>
      <w:r w:rsidR="009869C1" w:rsidRPr="000E66F9">
        <w:rPr>
          <w:szCs w:val="24"/>
        </w:rPr>
        <w:t>P3</w:t>
      </w:r>
      <w:r w:rsidR="009869C1">
        <w:rPr>
          <w:szCs w:val="24"/>
        </w:rPr>
        <w:t xml:space="preserve"> (d</w:t>
      </w:r>
      <w:r w:rsidR="009869C1" w:rsidRPr="000E66F9">
        <w:rPr>
          <w:szCs w:val="24"/>
        </w:rPr>
        <w:t>etection</w:t>
      </w:r>
      <w:r w:rsidR="009869C1">
        <w:rPr>
          <w:szCs w:val="24"/>
        </w:rPr>
        <w:t>), and the perceptual enhancement hypothesis.</w:t>
      </w:r>
    </w:p>
    <w:p w14:paraId="5FE2784D" w14:textId="3DDC2456" w:rsidR="00180326" w:rsidRDefault="00D87345" w:rsidP="00180326">
      <w:pPr>
        <w:spacing w:line="480" w:lineRule="auto"/>
        <w:ind w:firstLine="720"/>
        <w:rPr>
          <w:szCs w:val="24"/>
        </w:rPr>
      </w:pPr>
      <w:r>
        <w:rPr>
          <w:szCs w:val="24"/>
        </w:rPr>
        <w:t>As described earlier, early-onset blind adults show</w:t>
      </w:r>
      <w:r w:rsidR="003D2422">
        <w:rPr>
          <w:szCs w:val="24"/>
        </w:rPr>
        <w:t xml:space="preserve"> </w:t>
      </w:r>
      <w:r w:rsidR="00C50A22">
        <w:rPr>
          <w:szCs w:val="24"/>
        </w:rPr>
        <w:t>very poor</w:t>
      </w:r>
      <w:r w:rsidR="003D2422">
        <w:rPr>
          <w:szCs w:val="24"/>
        </w:rPr>
        <w:t xml:space="preserve"> spatial</w:t>
      </w:r>
      <w:r>
        <w:rPr>
          <w:szCs w:val="24"/>
        </w:rPr>
        <w:t>-</w:t>
      </w:r>
      <w:r w:rsidR="003D2422">
        <w:rPr>
          <w:szCs w:val="24"/>
        </w:rPr>
        <w:t xml:space="preserve">bisection thresholds but </w:t>
      </w:r>
      <w:r w:rsidR="00C50A22">
        <w:rPr>
          <w:szCs w:val="24"/>
        </w:rPr>
        <w:t>normal</w:t>
      </w:r>
      <w:r w:rsidR="003D2422">
        <w:rPr>
          <w:szCs w:val="24"/>
        </w:rPr>
        <w:t xml:space="preserve"> MAA thresholds</w:t>
      </w:r>
      <w:r>
        <w:rPr>
          <w:szCs w:val="24"/>
        </w:rPr>
        <w:t>. Following on from this</w:t>
      </w:r>
      <w:r w:rsidR="003D2422">
        <w:rPr>
          <w:szCs w:val="24"/>
        </w:rPr>
        <w:t xml:space="preserve">, </w:t>
      </w:r>
      <w:r w:rsidR="003D2422">
        <w:rPr>
          <w:szCs w:val="24"/>
        </w:rPr>
        <w:fldChar w:fldCharType="begin"/>
      </w:r>
      <w:r w:rsidR="003D2422">
        <w:rPr>
          <w:szCs w:val="24"/>
        </w:rPr>
        <w:instrText xml:space="preserve"> ADDIN EN.CITE &lt;EndNote&gt;&lt;Cite AuthorYear="1"&gt;&lt;Author&gt;Vercillo&lt;/Author&gt;&lt;Year&gt;2016&lt;/Year&gt;&lt;RecNum&gt;784&lt;/RecNum&gt;&lt;DisplayText&gt;Vercillo, et al. (2016)&lt;/DisplayText&gt;&lt;record&gt;&lt;rec-number&gt;784&lt;/rec-number&gt;&lt;foreign-keys&gt;&lt;key app="EN" db-id="v0z2swa9gzx90keetz3xfsr2wp5vwxpr5xex"&gt;784&lt;/key&gt;&lt;/foreign-keys&gt;&lt;ref-type name="Journal Article"&gt;17&lt;/ref-type&gt;&lt;contributors&gt;&lt;authors&gt;&lt;author&gt;Vercillo, Tiziana&lt;/author&gt;&lt;author&gt;Burr, David&lt;/author&gt;&lt;author&gt;Gori, Monica&lt;/author&gt;&lt;/authors&gt;&lt;/contributors&gt;&lt;titles&gt;&lt;title&gt;Early visual deprivation severely compromises the auditory sense of space in congenitally blind children&lt;/title&gt;&lt;secondary-title&gt;Developmental Psychology&lt;/secondary-title&gt;&lt;/titles&gt;&lt;periodical&gt;&lt;full-title&gt;Developmental Psychology&lt;/full-title&gt;&lt;abbr-1&gt;Dev. Psychol.&lt;/abbr-1&gt;&lt;/periodical&gt;&lt;pages&gt;847–853&lt;/pages&gt;&lt;volume&gt;52&lt;/volume&gt;&lt;dates&gt;&lt;year&gt;2016&lt;/year&gt;&lt;/dates&gt;&lt;isbn&gt;1939-0599&lt;/isbn&gt;&lt;urls&gt;&lt;/urls&gt;&lt;/record&gt;&lt;/Cite&gt;&lt;/EndNote&gt;</w:instrText>
      </w:r>
      <w:r w:rsidR="003D2422">
        <w:rPr>
          <w:szCs w:val="24"/>
        </w:rPr>
        <w:fldChar w:fldCharType="separate"/>
      </w:r>
      <w:hyperlink w:anchor="_ENREF_160" w:tooltip="Vercillo, 2016 #784" w:history="1">
        <w:r w:rsidR="00B47D30">
          <w:rPr>
            <w:noProof/>
            <w:szCs w:val="24"/>
          </w:rPr>
          <w:t>Vercillo, et al. (2016</w:t>
        </w:r>
      </w:hyperlink>
      <w:r w:rsidR="003D2422">
        <w:rPr>
          <w:noProof/>
          <w:szCs w:val="24"/>
        </w:rPr>
        <w:t>)</w:t>
      </w:r>
      <w:r w:rsidR="003D2422">
        <w:rPr>
          <w:szCs w:val="24"/>
        </w:rPr>
        <w:fldChar w:fldCharType="end"/>
      </w:r>
      <w:r w:rsidR="003D2422">
        <w:rPr>
          <w:szCs w:val="24"/>
        </w:rPr>
        <w:t xml:space="preserve"> </w:t>
      </w:r>
      <w:r w:rsidR="005C0F95">
        <w:rPr>
          <w:szCs w:val="24"/>
        </w:rPr>
        <w:t xml:space="preserve">measured </w:t>
      </w:r>
      <w:r>
        <w:rPr>
          <w:szCs w:val="24"/>
        </w:rPr>
        <w:t>spatial-</w:t>
      </w:r>
      <w:r w:rsidR="005C0F95">
        <w:rPr>
          <w:szCs w:val="24"/>
        </w:rPr>
        <w:t xml:space="preserve">bisection </w:t>
      </w:r>
      <w:r w:rsidR="00D91696">
        <w:rPr>
          <w:szCs w:val="24"/>
        </w:rPr>
        <w:t xml:space="preserve">and MAA </w:t>
      </w:r>
      <w:r w:rsidR="005C0F95">
        <w:rPr>
          <w:szCs w:val="24"/>
        </w:rPr>
        <w:t xml:space="preserve">thresholds </w:t>
      </w:r>
      <w:r>
        <w:rPr>
          <w:szCs w:val="24"/>
        </w:rPr>
        <w:t xml:space="preserve">for blind and sighted </w:t>
      </w:r>
      <w:r w:rsidR="003D2422">
        <w:rPr>
          <w:szCs w:val="24"/>
        </w:rPr>
        <w:t>children with a mean age of 11 yrs</w:t>
      </w:r>
      <w:r>
        <w:rPr>
          <w:szCs w:val="24"/>
        </w:rPr>
        <w:t>. They also measured</w:t>
      </w:r>
      <w:r w:rsidR="00EA7FDA">
        <w:rPr>
          <w:szCs w:val="24"/>
        </w:rPr>
        <w:t xml:space="preserve"> temporal</w:t>
      </w:r>
      <w:r>
        <w:rPr>
          <w:szCs w:val="24"/>
        </w:rPr>
        <w:t>-</w:t>
      </w:r>
      <w:r w:rsidR="00EA7FDA">
        <w:rPr>
          <w:szCs w:val="24"/>
        </w:rPr>
        <w:t xml:space="preserve">bisection </w:t>
      </w:r>
      <w:r w:rsidR="005C0F95">
        <w:rPr>
          <w:szCs w:val="24"/>
        </w:rPr>
        <w:t>thresholds</w:t>
      </w:r>
      <w:r w:rsidR="003D2422">
        <w:rPr>
          <w:szCs w:val="24"/>
        </w:rPr>
        <w:t xml:space="preserve">. </w:t>
      </w:r>
      <w:r>
        <w:rPr>
          <w:szCs w:val="24"/>
        </w:rPr>
        <w:t>The</w:t>
      </w:r>
      <w:r w:rsidR="00EA7FDA">
        <w:rPr>
          <w:szCs w:val="24"/>
        </w:rPr>
        <w:t xml:space="preserve"> blind children displayed degraded performance for the MAA and spatial</w:t>
      </w:r>
      <w:r>
        <w:rPr>
          <w:szCs w:val="24"/>
        </w:rPr>
        <w:t>-</w:t>
      </w:r>
      <w:r w:rsidR="00EA7FDA">
        <w:rPr>
          <w:szCs w:val="24"/>
        </w:rPr>
        <w:t>bisection tasks</w:t>
      </w:r>
      <w:r>
        <w:rPr>
          <w:szCs w:val="24"/>
        </w:rPr>
        <w:t xml:space="preserve"> but</w:t>
      </w:r>
      <w:r w:rsidR="00EA7FDA">
        <w:rPr>
          <w:szCs w:val="24"/>
        </w:rPr>
        <w:t xml:space="preserve"> no </w:t>
      </w:r>
      <w:r>
        <w:rPr>
          <w:szCs w:val="24"/>
        </w:rPr>
        <w:t xml:space="preserve">deficit </w:t>
      </w:r>
      <w:r w:rsidR="00EA7FDA">
        <w:rPr>
          <w:szCs w:val="24"/>
        </w:rPr>
        <w:t>for the temporal</w:t>
      </w:r>
      <w:r>
        <w:rPr>
          <w:szCs w:val="24"/>
        </w:rPr>
        <w:t>-</w:t>
      </w:r>
      <w:r w:rsidR="00FC1B1D">
        <w:rPr>
          <w:szCs w:val="24"/>
        </w:rPr>
        <w:t>bisection</w:t>
      </w:r>
      <w:r w:rsidR="00EA7FDA">
        <w:rPr>
          <w:szCs w:val="24"/>
        </w:rPr>
        <w:t xml:space="preserve"> task. </w:t>
      </w:r>
      <w:r w:rsidR="0028401A">
        <w:rPr>
          <w:szCs w:val="24"/>
        </w:rPr>
        <w:t xml:space="preserve">The degraded performance for the MAA task contrasts with the results for blind adults and suggests that lack of visual experience can disrupt the way that ITD and ILD cues are mapped to perceived location. This disruption is overcome with extensive experience, leading to normal MAA performance for blind adults. The degraded performance for the spatial-bisection task is consistent with the results for blind adults and with </w:t>
      </w:r>
      <w:r w:rsidR="0019366D">
        <w:rPr>
          <w:szCs w:val="24"/>
        </w:rPr>
        <w:t>P6 (c</w:t>
      </w:r>
      <w:r w:rsidR="0019366D" w:rsidRPr="0019366D">
        <w:rPr>
          <w:szCs w:val="24"/>
        </w:rPr>
        <w:t>alibration requiring visual cues</w:t>
      </w:r>
      <w:r w:rsidR="0019366D">
        <w:rPr>
          <w:szCs w:val="24"/>
        </w:rPr>
        <w:t>)</w:t>
      </w:r>
      <w:r w:rsidR="0019366D" w:rsidRPr="0019366D">
        <w:rPr>
          <w:szCs w:val="24"/>
        </w:rPr>
        <w:t xml:space="preserve">. </w:t>
      </w:r>
    </w:p>
    <w:p w14:paraId="0E2DFBAA" w14:textId="683CB6D5" w:rsidR="00A82905" w:rsidRPr="004B754B" w:rsidRDefault="00A82905" w:rsidP="00A82905">
      <w:pPr>
        <w:spacing w:line="480" w:lineRule="auto"/>
        <w:rPr>
          <w:szCs w:val="24"/>
        </w:rPr>
      </w:pPr>
      <w:r>
        <w:rPr>
          <w:szCs w:val="24"/>
        </w:rPr>
        <w:tab/>
      </w:r>
      <w:r w:rsidRPr="004B754B">
        <w:rPr>
          <w:szCs w:val="24"/>
        </w:rPr>
        <w:fldChar w:fldCharType="begin"/>
      </w:r>
      <w:r w:rsidR="00E6219F">
        <w:rPr>
          <w:szCs w:val="24"/>
        </w:rPr>
        <w:instrText xml:space="preserve"> ADDIN EN.CITE &lt;EndNote&gt;&lt;Cite AuthorYear="1"&gt;&lt;Author&gt;Cappagli&lt;/Author&gt;&lt;Year&gt;2016&lt;/Year&gt;&lt;RecNum&gt;780&lt;/RecNum&gt;&lt;DisplayText&gt;Cappagli and Gori (2016)&lt;/DisplayText&gt;&lt;record&gt;&lt;rec-number&gt;780&lt;/rec-number&gt;&lt;foreign-keys&gt;&lt;key app="EN" db-id="v0z2swa9gzx90keetz3xfsr2wp5vwxpr5xex"&gt;780&lt;/key&gt;&lt;/foreign-keys&gt;&lt;ref-type name="Journal Article"&gt;17&lt;/ref-type&gt;&lt;contributors&gt;&lt;authors&gt;&lt;author&gt;Cappagli, Giulia&lt;/author&gt;&lt;author&gt;Gori, Monica&lt;/author&gt;&lt;/authors&gt;&lt;/contributors&gt;&lt;titles&gt;&lt;title&gt;Auditory spatial localization: Developmental delay in children with visual impairments&lt;/title&gt;&lt;secondary-title&gt;Research in Developmental Disabilities&lt;/secondary-title&gt;&lt;/titles&gt;&lt;periodical&gt;&lt;full-title&gt;Research in developmental disabilities&lt;/full-title&gt;&lt;/periodical&gt;&lt;pages&gt;391-398&lt;/pages&gt;&lt;volume&gt;53&lt;/volume&gt;&lt;dates&gt;&lt;year&gt;2016&lt;/year&gt;&lt;/dates&gt;&lt;isbn&gt;0891-4222&lt;/isbn&gt;&lt;urls&gt;&lt;/urls&gt;&lt;/record&gt;&lt;/Cite&gt;&lt;/EndNote&gt;</w:instrText>
      </w:r>
      <w:r w:rsidRPr="004B754B">
        <w:rPr>
          <w:szCs w:val="24"/>
        </w:rPr>
        <w:fldChar w:fldCharType="separate"/>
      </w:r>
      <w:hyperlink w:anchor="_ENREF_17" w:tooltip="Cappagli, 2016 #780" w:history="1">
        <w:r w:rsidR="00B47D30" w:rsidRPr="004B754B">
          <w:rPr>
            <w:noProof/>
            <w:szCs w:val="24"/>
          </w:rPr>
          <w:t>Cappagli and Gori (2016</w:t>
        </w:r>
      </w:hyperlink>
      <w:r w:rsidRPr="004B754B">
        <w:rPr>
          <w:noProof/>
          <w:szCs w:val="24"/>
        </w:rPr>
        <w:t>)</w:t>
      </w:r>
      <w:r w:rsidRPr="004B754B">
        <w:rPr>
          <w:szCs w:val="24"/>
        </w:rPr>
        <w:fldChar w:fldCharType="end"/>
      </w:r>
      <w:r w:rsidRPr="004B754B">
        <w:rPr>
          <w:szCs w:val="24"/>
        </w:rPr>
        <w:t xml:space="preserve"> investigated the effect of visual loss on sound localization</w:t>
      </w:r>
      <w:r w:rsidR="00D87345" w:rsidRPr="00D87345">
        <w:rPr>
          <w:szCs w:val="24"/>
        </w:rPr>
        <w:t xml:space="preserve"> </w:t>
      </w:r>
      <w:r w:rsidR="00D87345">
        <w:rPr>
          <w:szCs w:val="24"/>
        </w:rPr>
        <w:t xml:space="preserve">in </w:t>
      </w:r>
      <w:r w:rsidR="00D87345" w:rsidRPr="004B754B">
        <w:rPr>
          <w:szCs w:val="24"/>
        </w:rPr>
        <w:t>azimuth</w:t>
      </w:r>
      <w:r w:rsidRPr="004B754B">
        <w:rPr>
          <w:szCs w:val="24"/>
        </w:rPr>
        <w:t xml:space="preserve"> </w:t>
      </w:r>
      <w:r w:rsidR="00D87345">
        <w:rPr>
          <w:szCs w:val="24"/>
        </w:rPr>
        <w:t>for</w:t>
      </w:r>
      <w:r w:rsidR="00D87345" w:rsidRPr="004B754B">
        <w:rPr>
          <w:szCs w:val="24"/>
        </w:rPr>
        <w:t xml:space="preserve"> </w:t>
      </w:r>
      <w:r w:rsidRPr="004B754B">
        <w:rPr>
          <w:szCs w:val="24"/>
        </w:rPr>
        <w:t>children aged 7-17 years and</w:t>
      </w:r>
      <w:r w:rsidR="00D87345">
        <w:rPr>
          <w:szCs w:val="24"/>
        </w:rPr>
        <w:t xml:space="preserve"> for</w:t>
      </w:r>
      <w:r w:rsidRPr="004B754B">
        <w:rPr>
          <w:szCs w:val="24"/>
        </w:rPr>
        <w:t xml:space="preserve"> adults. </w:t>
      </w:r>
      <w:r w:rsidR="00D87345">
        <w:rPr>
          <w:szCs w:val="24"/>
        </w:rPr>
        <w:t>On each trial a</w:t>
      </w:r>
      <w:r w:rsidRPr="004B754B">
        <w:rPr>
          <w:szCs w:val="24"/>
        </w:rPr>
        <w:t xml:space="preserve"> 500</w:t>
      </w:r>
      <w:r w:rsidR="00D87345">
        <w:rPr>
          <w:szCs w:val="24"/>
        </w:rPr>
        <w:t>-</w:t>
      </w:r>
      <w:r w:rsidRPr="004B754B">
        <w:rPr>
          <w:szCs w:val="24"/>
        </w:rPr>
        <w:t>Hz tone</w:t>
      </w:r>
      <w:r w:rsidR="00D87345">
        <w:rPr>
          <w:szCs w:val="24"/>
        </w:rPr>
        <w:t xml:space="preserve"> was delivered from one of</w:t>
      </w:r>
      <w:r w:rsidRPr="004B754B">
        <w:rPr>
          <w:szCs w:val="24"/>
        </w:rPr>
        <w:t xml:space="preserve"> a </w:t>
      </w:r>
      <w:r w:rsidR="00D87345">
        <w:rPr>
          <w:szCs w:val="24"/>
        </w:rPr>
        <w:t xml:space="preserve">horizontal </w:t>
      </w:r>
      <w:r w:rsidR="00EA449B" w:rsidRPr="004B754B">
        <w:rPr>
          <w:szCs w:val="24"/>
        </w:rPr>
        <w:t xml:space="preserve">array of </w:t>
      </w:r>
      <w:r w:rsidRPr="004B754B">
        <w:rPr>
          <w:szCs w:val="24"/>
        </w:rPr>
        <w:t>loudspeakers</w:t>
      </w:r>
      <w:r w:rsidR="00D87345">
        <w:rPr>
          <w:szCs w:val="24"/>
        </w:rPr>
        <w:t>. The participant</w:t>
      </w:r>
      <w:r w:rsidRPr="004B754B">
        <w:rPr>
          <w:szCs w:val="24"/>
        </w:rPr>
        <w:t xml:space="preserve"> used a cane to point to the </w:t>
      </w:r>
      <w:r w:rsidR="00D87345">
        <w:rPr>
          <w:szCs w:val="24"/>
        </w:rPr>
        <w:t>location of the tone</w:t>
      </w:r>
      <w:r w:rsidRPr="004B754B">
        <w:rPr>
          <w:szCs w:val="24"/>
        </w:rPr>
        <w:t xml:space="preserve">. </w:t>
      </w:r>
      <w:r w:rsidR="00D87345">
        <w:rPr>
          <w:szCs w:val="24"/>
        </w:rPr>
        <w:t>E</w:t>
      </w:r>
      <w:r w:rsidRPr="004B754B">
        <w:rPr>
          <w:szCs w:val="24"/>
        </w:rPr>
        <w:t xml:space="preserve">arly- and late-onset blind adults </w:t>
      </w:r>
      <w:r w:rsidR="00D87345">
        <w:rPr>
          <w:szCs w:val="24"/>
        </w:rPr>
        <w:t>performed simi</w:t>
      </w:r>
      <w:r w:rsidR="00104ABC">
        <w:rPr>
          <w:szCs w:val="24"/>
        </w:rPr>
        <w:t>l</w:t>
      </w:r>
      <w:r w:rsidR="00D87345">
        <w:rPr>
          <w:szCs w:val="24"/>
        </w:rPr>
        <w:t>arly</w:t>
      </w:r>
      <w:r w:rsidRPr="004B754B">
        <w:rPr>
          <w:szCs w:val="24"/>
        </w:rPr>
        <w:t xml:space="preserve"> to sighted adults. However, blind children and those with low vision performed significantly </w:t>
      </w:r>
      <w:r w:rsidR="00D87345">
        <w:rPr>
          <w:szCs w:val="24"/>
        </w:rPr>
        <w:t>more poorly</w:t>
      </w:r>
      <w:r w:rsidR="00D87345" w:rsidRPr="004B754B">
        <w:rPr>
          <w:szCs w:val="24"/>
        </w:rPr>
        <w:t xml:space="preserve"> </w:t>
      </w:r>
      <w:r w:rsidRPr="004B754B">
        <w:rPr>
          <w:szCs w:val="24"/>
        </w:rPr>
        <w:t xml:space="preserve">than age-matched sighted children. The authors interpreted the developmental delay </w:t>
      </w:r>
      <w:r w:rsidR="00104ABC">
        <w:rPr>
          <w:szCs w:val="24"/>
        </w:rPr>
        <w:t>associated with</w:t>
      </w:r>
      <w:r w:rsidRPr="004B754B">
        <w:rPr>
          <w:szCs w:val="24"/>
        </w:rPr>
        <w:t xml:space="preserve"> visual loss as support</w:t>
      </w:r>
      <w:r w:rsidR="002C6233">
        <w:rPr>
          <w:szCs w:val="24"/>
        </w:rPr>
        <w:t>ing the</w:t>
      </w:r>
      <w:r w:rsidR="00104ABC">
        <w:rPr>
          <w:szCs w:val="24"/>
        </w:rPr>
        <w:t xml:space="preserve"> idea</w:t>
      </w:r>
      <w:r w:rsidRPr="004B754B">
        <w:rPr>
          <w:szCs w:val="24"/>
        </w:rPr>
        <w:t xml:space="preserve"> </w:t>
      </w:r>
      <w:r w:rsidR="00104ABC">
        <w:rPr>
          <w:szCs w:val="24"/>
        </w:rPr>
        <w:t>that vision provides</w:t>
      </w:r>
      <w:r w:rsidRPr="004B754B">
        <w:rPr>
          <w:szCs w:val="24"/>
        </w:rPr>
        <w:t xml:space="preserve"> the most reliable information for </w:t>
      </w:r>
      <w:r w:rsidR="00104ABC">
        <w:rPr>
          <w:szCs w:val="24"/>
        </w:rPr>
        <w:t>calibrating auditory</w:t>
      </w:r>
      <w:r w:rsidRPr="004B754B">
        <w:rPr>
          <w:szCs w:val="24"/>
        </w:rPr>
        <w:t xml:space="preserve"> spatial representations </w:t>
      </w:r>
      <w:r w:rsidRPr="004B754B">
        <w:rPr>
          <w:szCs w:val="24"/>
        </w:rPr>
        <w:fldChar w:fldCharType="begin"/>
      </w:r>
      <w:r w:rsidR="009276E3">
        <w:rPr>
          <w:szCs w:val="24"/>
        </w:rPr>
        <w:instrText xml:space="preserve"> ADDIN EN.CITE &lt;EndNote&gt;&lt;Cite&gt;&lt;Author&gt;Alais&lt;/Author&gt;&lt;Year&gt;2010&lt;/Year&gt;&lt;RecNum&gt;891&lt;/RecNum&gt;&lt;DisplayText&gt;(Alais, Newell, &amp;amp; Mamassian, 2010)&lt;/DisplayText&gt;&lt;record&gt;&lt;rec-number&gt;891&lt;/rec-number&gt;&lt;foreign-keys&gt;&lt;key app="EN" db-id="v0z2swa9gzx90keetz3xfsr2wp5vwxpr5xex"&gt;891&lt;/key&gt;&lt;/foreign-keys&gt;&lt;ref-type name="Journal Article"&gt;17&lt;/ref-type&gt;&lt;contributors&gt;&lt;authors&gt;&lt;author&gt;Alais, David&lt;/author&gt;&lt;author&gt;Newell, Fiona&lt;/author&gt;&lt;author&gt;Mamassian, Pascal&lt;/author&gt;&lt;/authors&gt;&lt;/contributors&gt;&lt;titles&gt;&lt;title&gt;Multisensory processing in review: From physiology to behaviour&lt;/title&gt;&lt;secondary-title&gt;Seeing and Perceiving&lt;/secondary-title&gt;&lt;/titles&gt;&lt;periodical&gt;&lt;full-title&gt;Seeing and perceiving&lt;/full-title&gt;&lt;/periodical&gt;&lt;pages&gt;3-38&lt;/pages&gt;&lt;volume&gt;23&lt;/volume&gt;&lt;dates&gt;&lt;year&gt;2010&lt;/year&gt;&lt;/dates&gt;&lt;isbn&gt;1878-4763&lt;/isbn&gt;&lt;urls&gt;&lt;/urls&gt;&lt;/record&gt;&lt;/Cite&gt;&lt;/EndNote&gt;</w:instrText>
      </w:r>
      <w:r w:rsidRPr="004B754B">
        <w:rPr>
          <w:szCs w:val="24"/>
        </w:rPr>
        <w:fldChar w:fldCharType="separate"/>
      </w:r>
      <w:r w:rsidRPr="004B754B">
        <w:rPr>
          <w:noProof/>
          <w:szCs w:val="24"/>
        </w:rPr>
        <w:t>(</w:t>
      </w:r>
      <w:hyperlink w:anchor="_ENREF_4" w:tooltip="Alais, 2010 #891" w:history="1">
        <w:r w:rsidR="00B47D30" w:rsidRPr="004B754B">
          <w:rPr>
            <w:noProof/>
            <w:szCs w:val="24"/>
          </w:rPr>
          <w:t>Alais, Newell, &amp; Mamassian, 2010</w:t>
        </w:r>
      </w:hyperlink>
      <w:r w:rsidRPr="004B754B">
        <w:rPr>
          <w:noProof/>
          <w:szCs w:val="24"/>
        </w:rPr>
        <w:t>)</w:t>
      </w:r>
      <w:r w:rsidRPr="004B754B">
        <w:rPr>
          <w:szCs w:val="24"/>
        </w:rPr>
        <w:fldChar w:fldCharType="end"/>
      </w:r>
      <w:r w:rsidR="00104ABC">
        <w:rPr>
          <w:szCs w:val="24"/>
        </w:rPr>
        <w:t>. However</w:t>
      </w:r>
      <w:r w:rsidRPr="004B754B">
        <w:rPr>
          <w:szCs w:val="24"/>
        </w:rPr>
        <w:t>, their</w:t>
      </w:r>
      <w:r w:rsidR="00104ABC">
        <w:rPr>
          <w:szCs w:val="24"/>
        </w:rPr>
        <w:t xml:space="preserve"> </w:t>
      </w:r>
      <w:r w:rsidRPr="004B754B">
        <w:rPr>
          <w:szCs w:val="24"/>
        </w:rPr>
        <w:t>data</w:t>
      </w:r>
      <w:r w:rsidR="00104ABC">
        <w:rPr>
          <w:szCs w:val="24"/>
        </w:rPr>
        <w:t xml:space="preserve"> also</w:t>
      </w:r>
      <w:r w:rsidRPr="004B754B">
        <w:rPr>
          <w:szCs w:val="24"/>
        </w:rPr>
        <w:t xml:space="preserve"> suggest that non-visual spatial </w:t>
      </w:r>
      <w:r w:rsidR="00104ABC">
        <w:rPr>
          <w:szCs w:val="24"/>
        </w:rPr>
        <w:t>cues (tactile and sensorimotor)</w:t>
      </w:r>
      <w:r w:rsidRPr="004B754B">
        <w:rPr>
          <w:szCs w:val="24"/>
        </w:rPr>
        <w:t xml:space="preserve"> provide information that improve</w:t>
      </w:r>
      <w:r w:rsidR="00104ABC">
        <w:rPr>
          <w:szCs w:val="24"/>
        </w:rPr>
        <w:t>s</w:t>
      </w:r>
      <w:r w:rsidRPr="004B754B">
        <w:rPr>
          <w:szCs w:val="24"/>
        </w:rPr>
        <w:t xml:space="preserve"> </w:t>
      </w:r>
      <w:r w:rsidR="00104ABC">
        <w:rPr>
          <w:szCs w:val="24"/>
        </w:rPr>
        <w:t xml:space="preserve">auditory </w:t>
      </w:r>
      <w:r w:rsidRPr="004B754B">
        <w:rPr>
          <w:szCs w:val="24"/>
        </w:rPr>
        <w:t xml:space="preserve">spatial representations in later adulthood </w:t>
      </w:r>
      <w:r w:rsidRPr="004B754B">
        <w:rPr>
          <w:szCs w:val="24"/>
        </w:rPr>
        <w:fldChar w:fldCharType="begin"/>
      </w:r>
      <w:r w:rsidR="00D55CFF">
        <w:rPr>
          <w:szCs w:val="24"/>
        </w:rPr>
        <w:instrText xml:space="preserve"> ADDIN EN.CITE &lt;EndNote&gt;&lt;Cite&gt;&lt;Author&gt;Fiehler&lt;/Author&gt;&lt;Year&gt;2009&lt;/Year&gt;&lt;RecNum&gt;892&lt;/RecNum&gt;&lt;DisplayText&gt;(Fiehler, Reuschel, &amp;amp; Rösler, 2009)&lt;/DisplayText&gt;&lt;record&gt;&lt;rec-number&gt;892&lt;/rec-number&gt;&lt;foreign-keys&gt;&lt;key app="EN" db-id="v0z2swa9gzx90keetz3xfsr2wp5vwxpr5xex"&gt;892&lt;/key&gt;&lt;/foreign-keys&gt;&lt;ref-type name="Journal Article"&gt;17&lt;/ref-type&gt;&lt;contributors&gt;&lt;authors&gt;&lt;author&gt;Fiehler, Katja&lt;/author&gt;&lt;author&gt;Reuschel, Johanna&lt;/author&gt;&lt;author&gt;Rösler, Frank&lt;/author&gt;&lt;/authors&gt;&lt;/contributors&gt;&lt;titles&gt;&lt;title&gt;Early non-visual experience influences proprioceptive-spatial discrimination acuity in adulthood&lt;/title&gt;&lt;secondary-title&gt;Neuropsychologia&lt;/secondary-title&gt;&lt;/titles&gt;&lt;periodical&gt;&lt;full-title&gt;Neuropsychologia&lt;/full-title&gt;&lt;abbr-1&gt;Neuropsychologia&lt;/abbr-1&gt;&lt;/periodical&gt;&lt;pages&gt;897-906&lt;/pages&gt;&lt;volume&gt;47&lt;/volume&gt;&lt;dates&gt;&lt;year&gt;2009&lt;/year&gt;&lt;/dates&gt;&lt;isbn&gt;0028-3932&lt;/isbn&gt;&lt;urls&gt;&lt;/urls&gt;&lt;/record&gt;&lt;/Cite&gt;&lt;/EndNote&gt;</w:instrText>
      </w:r>
      <w:r w:rsidRPr="004B754B">
        <w:rPr>
          <w:szCs w:val="24"/>
        </w:rPr>
        <w:fldChar w:fldCharType="separate"/>
      </w:r>
      <w:r w:rsidRPr="004B754B">
        <w:rPr>
          <w:noProof/>
          <w:szCs w:val="24"/>
        </w:rPr>
        <w:t>(</w:t>
      </w:r>
      <w:hyperlink w:anchor="_ENREF_40" w:tooltip="Fiehler, 2009 #892" w:history="1">
        <w:r w:rsidR="00B47D30" w:rsidRPr="004B754B">
          <w:rPr>
            <w:noProof/>
            <w:szCs w:val="24"/>
          </w:rPr>
          <w:t>Fiehler, Reuschel, &amp; Rösler, 2009</w:t>
        </w:r>
      </w:hyperlink>
      <w:r w:rsidRPr="004B754B">
        <w:rPr>
          <w:noProof/>
          <w:szCs w:val="24"/>
        </w:rPr>
        <w:t>)</w:t>
      </w:r>
      <w:r w:rsidRPr="004B754B">
        <w:rPr>
          <w:szCs w:val="24"/>
        </w:rPr>
        <w:fldChar w:fldCharType="end"/>
      </w:r>
      <w:r w:rsidRPr="004B754B">
        <w:rPr>
          <w:szCs w:val="24"/>
        </w:rPr>
        <w:t xml:space="preserve">. </w:t>
      </w:r>
    </w:p>
    <w:p w14:paraId="78435C67" w14:textId="7E8BC2C4" w:rsidR="00FD3151" w:rsidRDefault="00A82905" w:rsidP="00C50F01">
      <w:pPr>
        <w:spacing w:line="480" w:lineRule="auto"/>
        <w:ind w:firstLine="720"/>
        <w:rPr>
          <w:szCs w:val="24"/>
        </w:rPr>
      </w:pPr>
      <w:r>
        <w:rPr>
          <w:szCs w:val="24"/>
        </w:rPr>
        <w:lastRenderedPageBreak/>
        <w:t>The</w:t>
      </w:r>
      <w:r w:rsidRPr="004B754B">
        <w:rPr>
          <w:szCs w:val="24"/>
        </w:rPr>
        <w:t xml:space="preserve"> findings </w:t>
      </w:r>
      <w:r>
        <w:rPr>
          <w:szCs w:val="24"/>
        </w:rPr>
        <w:t xml:space="preserve">of </w:t>
      </w:r>
      <w:r w:rsidRPr="004B754B">
        <w:rPr>
          <w:szCs w:val="24"/>
        </w:rPr>
        <w:fldChar w:fldCharType="begin"/>
      </w:r>
      <w:r w:rsidR="00E6219F">
        <w:rPr>
          <w:szCs w:val="24"/>
        </w:rPr>
        <w:instrText xml:space="preserve"> ADDIN EN.CITE &lt;EndNote&gt;&lt;Cite AuthorYear="1"&gt;&lt;Author&gt;Cappagli&lt;/Author&gt;&lt;Year&gt;2016&lt;/Year&gt;&lt;RecNum&gt;780&lt;/RecNum&gt;&lt;DisplayText&gt;Cappagli and Gori (2016)&lt;/DisplayText&gt;&lt;record&gt;&lt;rec-number&gt;780&lt;/rec-number&gt;&lt;foreign-keys&gt;&lt;key app="EN" db-id="v0z2swa9gzx90keetz3xfsr2wp5vwxpr5xex"&gt;780&lt;/key&gt;&lt;/foreign-keys&gt;&lt;ref-type name="Journal Article"&gt;17&lt;/ref-type&gt;&lt;contributors&gt;&lt;authors&gt;&lt;author&gt;Cappagli, Giulia&lt;/author&gt;&lt;author&gt;Gori, Monica&lt;/author&gt;&lt;/authors&gt;&lt;/contributors&gt;&lt;titles&gt;&lt;title&gt;Auditory spatial localization: Developmental delay in children with visual impairments&lt;/title&gt;&lt;secondary-title&gt;Research in Developmental Disabilities&lt;/secondary-title&gt;&lt;/titles&gt;&lt;periodical&gt;&lt;full-title&gt;Research in developmental disabilities&lt;/full-title&gt;&lt;/periodical&gt;&lt;pages&gt;391-398&lt;/pages&gt;&lt;volume&gt;53&lt;/volume&gt;&lt;dates&gt;&lt;year&gt;2016&lt;/year&gt;&lt;/dates&gt;&lt;isbn&gt;0891-4222&lt;/isbn&gt;&lt;urls&gt;&lt;/urls&gt;&lt;/record&gt;&lt;/Cite&gt;&lt;/EndNote&gt;</w:instrText>
      </w:r>
      <w:r w:rsidRPr="004B754B">
        <w:rPr>
          <w:szCs w:val="24"/>
        </w:rPr>
        <w:fldChar w:fldCharType="separate"/>
      </w:r>
      <w:hyperlink w:anchor="_ENREF_17" w:tooltip="Cappagli, 2016 #780" w:history="1">
        <w:r w:rsidR="00B47D30" w:rsidRPr="004B754B">
          <w:rPr>
            <w:noProof/>
            <w:szCs w:val="24"/>
          </w:rPr>
          <w:t>Cappagli and Gori (2016</w:t>
        </w:r>
      </w:hyperlink>
      <w:r w:rsidRPr="004B754B">
        <w:rPr>
          <w:noProof/>
          <w:szCs w:val="24"/>
        </w:rPr>
        <w:t>)</w:t>
      </w:r>
      <w:r w:rsidRPr="004B754B">
        <w:rPr>
          <w:szCs w:val="24"/>
        </w:rPr>
        <w:fldChar w:fldCharType="end"/>
      </w:r>
      <w:r w:rsidRPr="004B754B">
        <w:rPr>
          <w:szCs w:val="24"/>
        </w:rPr>
        <w:t xml:space="preserve"> </w:t>
      </w:r>
      <w:r>
        <w:rPr>
          <w:szCs w:val="24"/>
        </w:rPr>
        <w:t xml:space="preserve">and </w:t>
      </w:r>
      <w:r>
        <w:rPr>
          <w:szCs w:val="24"/>
        </w:rPr>
        <w:fldChar w:fldCharType="begin"/>
      </w:r>
      <w:r>
        <w:rPr>
          <w:szCs w:val="24"/>
        </w:rPr>
        <w:instrText xml:space="preserve"> ADDIN EN.CITE &lt;EndNote&gt;&lt;Cite AuthorYear="1"&gt;&lt;Author&gt;Vercillo&lt;/Author&gt;&lt;Year&gt;2016&lt;/Year&gt;&lt;RecNum&gt;784&lt;/RecNum&gt;&lt;DisplayText&gt;Vercillo, et al. (2016)&lt;/DisplayText&gt;&lt;record&gt;&lt;rec-number&gt;784&lt;/rec-number&gt;&lt;foreign-keys&gt;&lt;key app="EN" db-id="v0z2swa9gzx90keetz3xfsr2wp5vwxpr5xex"&gt;784&lt;/key&gt;&lt;/foreign-keys&gt;&lt;ref-type name="Journal Article"&gt;17&lt;/ref-type&gt;&lt;contributors&gt;&lt;authors&gt;&lt;author&gt;Vercillo, Tiziana&lt;/author&gt;&lt;author&gt;Burr, David&lt;/author&gt;&lt;author&gt;Gori, Monica&lt;/author&gt;&lt;/authors&gt;&lt;/contributors&gt;&lt;titles&gt;&lt;title&gt;Early visual deprivation severely compromises the auditory sense of space in congenitally blind children&lt;/title&gt;&lt;secondary-title&gt;Developmental Psychology&lt;/secondary-title&gt;&lt;/titles&gt;&lt;periodical&gt;&lt;full-title&gt;Developmental Psychology&lt;/full-title&gt;&lt;abbr-1&gt;Dev. Psychol.&lt;/abbr-1&gt;&lt;/periodical&gt;&lt;pages&gt;847–853&lt;/pages&gt;&lt;volume&gt;52&lt;/volume&gt;&lt;dates&gt;&lt;year&gt;2016&lt;/year&gt;&lt;/dates&gt;&lt;isbn&gt;1939-0599&lt;/isbn&gt;&lt;urls&gt;&lt;/urls&gt;&lt;/record&gt;&lt;/Cite&gt;&lt;/EndNote&gt;</w:instrText>
      </w:r>
      <w:r>
        <w:rPr>
          <w:szCs w:val="24"/>
        </w:rPr>
        <w:fldChar w:fldCharType="separate"/>
      </w:r>
      <w:hyperlink w:anchor="_ENREF_160" w:tooltip="Vercillo, 2016 #784" w:history="1">
        <w:r w:rsidR="00B47D30">
          <w:rPr>
            <w:noProof/>
            <w:szCs w:val="24"/>
          </w:rPr>
          <w:t>Vercillo, et al. (2016</w:t>
        </w:r>
      </w:hyperlink>
      <w:r>
        <w:rPr>
          <w:noProof/>
          <w:szCs w:val="24"/>
        </w:rPr>
        <w:t>)</w:t>
      </w:r>
      <w:r>
        <w:rPr>
          <w:szCs w:val="24"/>
        </w:rPr>
        <w:fldChar w:fldCharType="end"/>
      </w:r>
      <w:r>
        <w:rPr>
          <w:szCs w:val="24"/>
        </w:rPr>
        <w:t xml:space="preserve"> </w:t>
      </w:r>
      <w:r w:rsidRPr="004B754B">
        <w:rPr>
          <w:szCs w:val="24"/>
        </w:rPr>
        <w:t xml:space="preserve">are contrary to those of </w:t>
      </w:r>
      <w:r w:rsidR="00104ABC" w:rsidRPr="004B754B">
        <w:rPr>
          <w:szCs w:val="24"/>
        </w:rPr>
        <w:fldChar w:fldCharType="begin"/>
      </w:r>
      <w:r w:rsidR="00104ABC" w:rsidRPr="004B754B">
        <w:rPr>
          <w:szCs w:val="24"/>
        </w:rPr>
        <w:instrText xml:space="preserve"> ADDIN EN.CITE &lt;EndNote&gt;&lt;Cite AuthorYear="1"&gt;&lt;Author&gt;Ashmead&lt;/Author&gt;&lt;Year&gt;1998&lt;/Year&gt;&lt;RecNum&gt;433&lt;/RecNum&gt;&lt;DisplayText&gt;Ashmead, et al. (1998)&lt;/DisplayText&gt;&lt;record&gt;&lt;rec-number&gt;433&lt;/rec-number&gt;&lt;foreign-keys&gt;&lt;key app="EN" db-id="v0z2swa9gzx90keetz3xfsr2wp5vwxpr5xex"&gt;433&lt;/key&gt;&lt;/foreign-keys&gt;&lt;ref-type name="Journal Article"&gt;17&lt;/ref-type&gt;&lt;contributors&gt;&lt;authors&gt;&lt;author&gt;Ashmead, Daniel H&lt;/author&gt;&lt;author&gt;Wall, Robert S&lt;/author&gt;&lt;author&gt;Ebinger, Kiara A&lt;/author&gt;&lt;author&gt;Eaton, Susan B&lt;/author&gt;&lt;author&gt;Snook-Hill, M&lt;/author&gt;&lt;author&gt;Yang, Xuefeng&lt;/author&gt;&lt;/authors&gt;&lt;/contributors&gt;&lt;titles&gt;&lt;title&gt;Spatial hearing in children with visual disabilities&lt;/title&gt;&lt;secondary-title&gt;Perception&lt;/secondary-title&gt;&lt;/titles&gt;&lt;periodical&gt;&lt;full-title&gt;Perception&lt;/full-title&gt;&lt;/periodical&gt;&lt;pages&gt;105-122&lt;/pages&gt;&lt;volume&gt;27&lt;/volume&gt;&lt;dates&gt;&lt;year&gt;1998&lt;/year&gt;&lt;/dates&gt;&lt;isbn&gt;0301-0066&lt;/isbn&gt;&lt;urls&gt;&lt;/urls&gt;&lt;/record&gt;&lt;/Cite&gt;&lt;/EndNote&gt;</w:instrText>
      </w:r>
      <w:r w:rsidR="00104ABC" w:rsidRPr="004B754B">
        <w:rPr>
          <w:szCs w:val="24"/>
        </w:rPr>
        <w:fldChar w:fldCharType="separate"/>
      </w:r>
      <w:hyperlink w:anchor="_ENREF_8" w:tooltip="Ashmead, 1998 #433" w:history="1">
        <w:r w:rsidR="00B47D30" w:rsidRPr="004B754B">
          <w:rPr>
            <w:noProof/>
            <w:szCs w:val="24"/>
          </w:rPr>
          <w:t>Ashmead, et al. (1998</w:t>
        </w:r>
      </w:hyperlink>
      <w:r w:rsidR="00104ABC" w:rsidRPr="004B754B">
        <w:rPr>
          <w:noProof/>
          <w:szCs w:val="24"/>
        </w:rPr>
        <w:t>)</w:t>
      </w:r>
      <w:r w:rsidR="00104ABC" w:rsidRPr="004B754B">
        <w:rPr>
          <w:szCs w:val="24"/>
        </w:rPr>
        <w:fldChar w:fldCharType="end"/>
      </w:r>
      <w:r w:rsidRPr="004B754B">
        <w:rPr>
          <w:noProof/>
          <w:szCs w:val="24"/>
        </w:rPr>
        <w:t xml:space="preserve">, who </w:t>
      </w:r>
      <w:r w:rsidR="00104ABC">
        <w:rPr>
          <w:noProof/>
          <w:szCs w:val="24"/>
        </w:rPr>
        <w:t>assess</w:t>
      </w:r>
      <w:r w:rsidR="00104ABC" w:rsidRPr="004B754B">
        <w:rPr>
          <w:noProof/>
          <w:szCs w:val="24"/>
        </w:rPr>
        <w:t xml:space="preserve">ed </w:t>
      </w:r>
      <w:r w:rsidRPr="004B754B">
        <w:rPr>
          <w:noProof/>
          <w:szCs w:val="24"/>
        </w:rPr>
        <w:t xml:space="preserve">spatial cognition for a range of tasks </w:t>
      </w:r>
      <w:r w:rsidR="00104ABC">
        <w:rPr>
          <w:noProof/>
          <w:szCs w:val="24"/>
        </w:rPr>
        <w:t>for</w:t>
      </w:r>
      <w:r w:rsidR="00104ABC" w:rsidRPr="004B754B">
        <w:rPr>
          <w:noProof/>
          <w:szCs w:val="24"/>
        </w:rPr>
        <w:t xml:space="preserve"> </w:t>
      </w:r>
      <w:r w:rsidRPr="004B754B">
        <w:rPr>
          <w:noProof/>
          <w:szCs w:val="24"/>
        </w:rPr>
        <w:t>blind and sighted children aged 6-20 years and reported</w:t>
      </w:r>
      <w:r w:rsidRPr="004B754B">
        <w:rPr>
          <w:szCs w:val="24"/>
        </w:rPr>
        <w:t xml:space="preserve"> enhanced localization</w:t>
      </w:r>
      <w:r w:rsidR="00104ABC">
        <w:rPr>
          <w:szCs w:val="24"/>
        </w:rPr>
        <w:t xml:space="preserve"> in</w:t>
      </w:r>
      <w:r w:rsidRPr="004B754B">
        <w:rPr>
          <w:szCs w:val="24"/>
        </w:rPr>
        <w:t xml:space="preserve"> </w:t>
      </w:r>
      <w:r w:rsidR="00104ABC" w:rsidRPr="004B754B">
        <w:rPr>
          <w:szCs w:val="24"/>
        </w:rPr>
        <w:t xml:space="preserve">azimuth </w:t>
      </w:r>
      <w:r w:rsidR="00104ABC">
        <w:rPr>
          <w:szCs w:val="24"/>
        </w:rPr>
        <w:t>for the blind group</w:t>
      </w:r>
      <w:r w:rsidRPr="004B754B">
        <w:rPr>
          <w:szCs w:val="24"/>
        </w:rPr>
        <w:t xml:space="preserve">. This study involved a horizontal </w:t>
      </w:r>
      <w:r w:rsidR="00104ABC">
        <w:rPr>
          <w:szCs w:val="24"/>
        </w:rPr>
        <w:t>MAA</w:t>
      </w:r>
      <w:r w:rsidRPr="004B754B">
        <w:rPr>
          <w:szCs w:val="24"/>
        </w:rPr>
        <w:t xml:space="preserve"> task </w:t>
      </w:r>
      <w:r w:rsidR="00104ABC">
        <w:rPr>
          <w:szCs w:val="24"/>
        </w:rPr>
        <w:t>using</w:t>
      </w:r>
      <w:r w:rsidR="00104ABC" w:rsidRPr="004B754B">
        <w:rPr>
          <w:szCs w:val="24"/>
        </w:rPr>
        <w:t xml:space="preserve"> </w:t>
      </w:r>
      <w:r w:rsidRPr="004B754B">
        <w:rPr>
          <w:szCs w:val="24"/>
        </w:rPr>
        <w:t xml:space="preserve">pairs of Gaussian noise </w:t>
      </w:r>
      <w:r w:rsidR="00104ABC">
        <w:rPr>
          <w:szCs w:val="24"/>
        </w:rPr>
        <w:t>burst</w:t>
      </w:r>
      <w:r w:rsidR="00104ABC" w:rsidRPr="004B754B">
        <w:rPr>
          <w:szCs w:val="24"/>
        </w:rPr>
        <w:t>s</w:t>
      </w:r>
      <w:r w:rsidR="00104ABC">
        <w:rPr>
          <w:szCs w:val="24"/>
        </w:rPr>
        <w:t>;</w:t>
      </w:r>
      <w:r w:rsidRPr="004B754B">
        <w:rPr>
          <w:szCs w:val="24"/>
        </w:rPr>
        <w:t xml:space="preserve"> participants reported if the second sound </w:t>
      </w:r>
      <w:r w:rsidR="00104ABC">
        <w:rPr>
          <w:szCs w:val="24"/>
        </w:rPr>
        <w:t>was to</w:t>
      </w:r>
      <w:r w:rsidRPr="004B754B">
        <w:rPr>
          <w:szCs w:val="24"/>
        </w:rPr>
        <w:t xml:space="preserve"> the left or right of the first</w:t>
      </w:r>
      <w:r w:rsidR="00104ABC">
        <w:rPr>
          <w:szCs w:val="24"/>
        </w:rPr>
        <w:t xml:space="preserve"> (reference)</w:t>
      </w:r>
      <w:r w:rsidRPr="004B754B">
        <w:rPr>
          <w:szCs w:val="24"/>
        </w:rPr>
        <w:t xml:space="preserve"> sound</w:t>
      </w:r>
      <w:r w:rsidR="00104ABC">
        <w:rPr>
          <w:szCs w:val="24"/>
        </w:rPr>
        <w:t>, which</w:t>
      </w:r>
      <w:r w:rsidR="004154F6">
        <w:rPr>
          <w:szCs w:val="24"/>
        </w:rPr>
        <w:t xml:space="preserve"> was </w:t>
      </w:r>
      <w:r w:rsidR="00C50F01">
        <w:rPr>
          <w:szCs w:val="24"/>
        </w:rPr>
        <w:t>presented at</w:t>
      </w:r>
      <w:r w:rsidR="00C50F01" w:rsidRPr="00C50F01">
        <w:rPr>
          <w:szCs w:val="24"/>
        </w:rPr>
        <w:t xml:space="preserve"> 0° azimuth</w:t>
      </w:r>
      <w:r w:rsidRPr="004B754B">
        <w:rPr>
          <w:szCs w:val="24"/>
        </w:rPr>
        <w:t xml:space="preserve">. </w:t>
      </w:r>
      <w:r w:rsidR="00104ABC">
        <w:rPr>
          <w:szCs w:val="24"/>
        </w:rPr>
        <w:t>MAAs were smaller</w:t>
      </w:r>
      <w:r w:rsidRPr="004B754B">
        <w:rPr>
          <w:szCs w:val="24"/>
        </w:rPr>
        <w:t xml:space="preserve"> for blind than for sighted children. However, when the</w:t>
      </w:r>
      <w:r w:rsidR="00104ABC" w:rsidRPr="00104ABC">
        <w:rPr>
          <w:szCs w:val="24"/>
        </w:rPr>
        <w:t xml:space="preserve"> </w:t>
      </w:r>
      <w:r w:rsidR="00104ABC" w:rsidRPr="004B754B">
        <w:rPr>
          <w:szCs w:val="24"/>
        </w:rPr>
        <w:t>reference sound</w:t>
      </w:r>
      <w:r w:rsidR="00EA449B">
        <w:rPr>
          <w:szCs w:val="24"/>
        </w:rPr>
        <w:t>s</w:t>
      </w:r>
      <w:r w:rsidRPr="004B754B">
        <w:rPr>
          <w:szCs w:val="24"/>
        </w:rPr>
        <w:t xml:space="preserve"> </w:t>
      </w:r>
      <w:r w:rsidR="00104ABC">
        <w:rPr>
          <w:szCs w:val="24"/>
        </w:rPr>
        <w:t>w</w:t>
      </w:r>
      <w:r w:rsidR="00EA449B">
        <w:rPr>
          <w:szCs w:val="24"/>
        </w:rPr>
        <w:t>ere</w:t>
      </w:r>
      <w:r w:rsidR="00104ABC">
        <w:rPr>
          <w:szCs w:val="24"/>
        </w:rPr>
        <w:t xml:space="preserve"> presented at</w:t>
      </w:r>
      <w:r w:rsidRPr="004B754B">
        <w:rPr>
          <w:szCs w:val="24"/>
        </w:rPr>
        <w:t xml:space="preserve"> </w:t>
      </w:r>
      <w:r w:rsidR="00EA449B">
        <w:rPr>
          <w:szCs w:val="24"/>
        </w:rPr>
        <w:sym w:font="Symbol" w:char="F02D"/>
      </w:r>
      <w:r w:rsidRPr="004B754B">
        <w:rPr>
          <w:szCs w:val="24"/>
        </w:rPr>
        <w:t>45°</w:t>
      </w:r>
      <w:r w:rsidR="00EA449B">
        <w:rPr>
          <w:szCs w:val="24"/>
        </w:rPr>
        <w:t xml:space="preserve"> or +</w:t>
      </w:r>
      <w:r w:rsidR="00EA449B" w:rsidRPr="004B754B">
        <w:rPr>
          <w:szCs w:val="24"/>
        </w:rPr>
        <w:t>45°</w:t>
      </w:r>
      <w:r w:rsidRPr="004B754B">
        <w:rPr>
          <w:szCs w:val="24"/>
        </w:rPr>
        <w:t xml:space="preserve">, </w:t>
      </w:r>
      <w:r w:rsidR="00104ABC">
        <w:rPr>
          <w:szCs w:val="24"/>
        </w:rPr>
        <w:t xml:space="preserve">there was </w:t>
      </w:r>
      <w:r w:rsidRPr="004B754B">
        <w:rPr>
          <w:szCs w:val="24"/>
        </w:rPr>
        <w:t>no difference in performance between groups. The authors noted that the task was conceptually difficult</w:t>
      </w:r>
      <w:r w:rsidR="00FD3151">
        <w:rPr>
          <w:szCs w:val="24"/>
        </w:rPr>
        <w:t xml:space="preserve"> with the </w:t>
      </w:r>
      <w:r w:rsidR="00EA449B">
        <w:rPr>
          <w:szCs w:val="24"/>
        </w:rPr>
        <w:t>r</w:t>
      </w:r>
      <w:r w:rsidR="00FD3151">
        <w:rPr>
          <w:szCs w:val="24"/>
        </w:rPr>
        <w:t>eference</w:t>
      </w:r>
      <w:r w:rsidR="00EA449B">
        <w:rPr>
          <w:szCs w:val="24"/>
        </w:rPr>
        <w:t xml:space="preserve"> at</w:t>
      </w:r>
      <w:r w:rsidR="00EA449B" w:rsidRPr="004B754B">
        <w:rPr>
          <w:szCs w:val="24"/>
        </w:rPr>
        <w:t xml:space="preserve"> </w:t>
      </w:r>
      <w:r w:rsidR="00EA449B">
        <w:rPr>
          <w:szCs w:val="24"/>
        </w:rPr>
        <w:sym w:font="Symbol" w:char="F02D"/>
      </w:r>
      <w:r w:rsidR="00EA449B" w:rsidRPr="004B754B">
        <w:rPr>
          <w:szCs w:val="24"/>
        </w:rPr>
        <w:t>45°</w:t>
      </w:r>
      <w:r w:rsidR="00EA449B">
        <w:rPr>
          <w:szCs w:val="24"/>
        </w:rPr>
        <w:t xml:space="preserve"> or +</w:t>
      </w:r>
      <w:r w:rsidR="00EA449B" w:rsidRPr="004B754B">
        <w:rPr>
          <w:szCs w:val="24"/>
        </w:rPr>
        <w:t>45°</w:t>
      </w:r>
      <w:r w:rsidR="00104ABC">
        <w:rPr>
          <w:szCs w:val="24"/>
        </w:rPr>
        <w:t>,</w:t>
      </w:r>
      <w:r w:rsidRPr="004B754B">
        <w:rPr>
          <w:szCs w:val="24"/>
        </w:rPr>
        <w:t xml:space="preserve"> as the left-right judgment did not correspond to the participant’s left and right. </w:t>
      </w:r>
      <w:r w:rsidR="00FD3151" w:rsidRPr="004B754B">
        <w:rPr>
          <w:szCs w:val="24"/>
        </w:rPr>
        <w:t>Th</w:t>
      </w:r>
      <w:r w:rsidR="00FD3151">
        <w:rPr>
          <w:szCs w:val="24"/>
        </w:rPr>
        <w:t>is</w:t>
      </w:r>
      <w:r w:rsidR="00FD3151" w:rsidRPr="004B754B">
        <w:rPr>
          <w:szCs w:val="24"/>
        </w:rPr>
        <w:t xml:space="preserve"> </w:t>
      </w:r>
      <w:r w:rsidR="00FD3151">
        <w:rPr>
          <w:szCs w:val="24"/>
        </w:rPr>
        <w:t>conceptual</w:t>
      </w:r>
      <w:r w:rsidR="00FD3151" w:rsidRPr="004B754B">
        <w:rPr>
          <w:szCs w:val="24"/>
        </w:rPr>
        <w:t xml:space="preserve"> </w:t>
      </w:r>
      <w:r w:rsidRPr="004B754B">
        <w:rPr>
          <w:szCs w:val="24"/>
        </w:rPr>
        <w:t>difficult</w:t>
      </w:r>
      <w:r w:rsidR="00FD3151">
        <w:rPr>
          <w:szCs w:val="24"/>
        </w:rPr>
        <w:t>y</w:t>
      </w:r>
      <w:r w:rsidRPr="004B754B">
        <w:rPr>
          <w:szCs w:val="24"/>
        </w:rPr>
        <w:t xml:space="preserve"> may have led to the lack of difference across </w:t>
      </w:r>
      <w:r w:rsidR="00307C8C">
        <w:rPr>
          <w:szCs w:val="24"/>
        </w:rPr>
        <w:t xml:space="preserve">groups in this condition. </w:t>
      </w:r>
    </w:p>
    <w:p w14:paraId="151C6C7F" w14:textId="1B4E5DEE" w:rsidR="00A82905" w:rsidRPr="004B754B" w:rsidRDefault="00FD3151" w:rsidP="00C50F01">
      <w:pPr>
        <w:spacing w:line="480" w:lineRule="auto"/>
        <w:ind w:firstLine="720"/>
        <w:rPr>
          <w:szCs w:val="24"/>
        </w:rPr>
      </w:pPr>
      <w:r>
        <w:rPr>
          <w:szCs w:val="24"/>
        </w:rPr>
        <w:t>T</w:t>
      </w:r>
      <w:r w:rsidR="00A82905" w:rsidRPr="004B754B">
        <w:rPr>
          <w:szCs w:val="24"/>
        </w:rPr>
        <w:t xml:space="preserve">he studies described </w:t>
      </w:r>
      <w:r w:rsidR="0028401A">
        <w:rPr>
          <w:szCs w:val="24"/>
        </w:rPr>
        <w:t>earlier</w:t>
      </w:r>
      <w:r w:rsidR="0028401A" w:rsidRPr="004B754B">
        <w:rPr>
          <w:szCs w:val="24"/>
        </w:rPr>
        <w:t xml:space="preserve"> </w:t>
      </w:r>
      <w:r w:rsidR="00A82905" w:rsidRPr="004B754B">
        <w:rPr>
          <w:szCs w:val="24"/>
        </w:rPr>
        <w:t>for adults support the idea that blindness leads to a deficit in localization</w:t>
      </w:r>
      <w:r w:rsidRPr="00FD3151">
        <w:rPr>
          <w:szCs w:val="24"/>
        </w:rPr>
        <w:t xml:space="preserve"> </w:t>
      </w:r>
      <w:r>
        <w:rPr>
          <w:szCs w:val="24"/>
        </w:rPr>
        <w:t xml:space="preserve">in </w:t>
      </w:r>
      <w:r w:rsidRPr="004B754B">
        <w:rPr>
          <w:szCs w:val="24"/>
        </w:rPr>
        <w:t>elevation</w:t>
      </w:r>
      <w:r w:rsidR="00A82905" w:rsidRPr="004B754B">
        <w:rPr>
          <w:szCs w:val="24"/>
        </w:rPr>
        <w:t xml:space="preserve"> </w:t>
      </w:r>
      <w:r w:rsidR="00A82905" w:rsidRPr="004B754B">
        <w:rPr>
          <w:szCs w:val="24"/>
        </w:rPr>
        <w:fldChar w:fldCharType="begin">
          <w:fldData xml:space="preserve">PEVuZE5vdGU+PENpdGU+PEF1dGhvcj5ad2llcnM8L0F1dGhvcj48WWVhcj4yMDAxPC9ZZWFyPjxS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==
</w:fldData>
        </w:fldChar>
      </w:r>
      <w:r w:rsidR="00E04A87">
        <w:rPr>
          <w:szCs w:val="24"/>
        </w:rPr>
        <w:instrText xml:space="preserve"> ADDIN EN.CITE </w:instrText>
      </w:r>
      <w:r w:rsidR="00E04A87">
        <w:rPr>
          <w:szCs w:val="24"/>
        </w:rPr>
        <w:fldChar w:fldCharType="begin">
          <w:fldData xml:space="preserve">PEVuZE5vdGU+PENpdGU+PEF1dGhvcj5ad2llcnM8L0F1dGhvcj48WWVhcj4yMDAxPC9ZZWFyPjxS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==
</w:fldData>
        </w:fldChar>
      </w:r>
      <w:r w:rsidR="00E04A87">
        <w:rPr>
          <w:szCs w:val="24"/>
        </w:rPr>
        <w:instrText xml:space="preserve"> ADDIN EN.CITE.DATA </w:instrText>
      </w:r>
      <w:r w:rsidR="00E04A87">
        <w:rPr>
          <w:szCs w:val="24"/>
        </w:rPr>
      </w:r>
      <w:r w:rsidR="00E04A87">
        <w:rPr>
          <w:szCs w:val="24"/>
        </w:rPr>
        <w:fldChar w:fldCharType="end"/>
      </w:r>
      <w:r w:rsidR="00A82905" w:rsidRPr="004B754B">
        <w:rPr>
          <w:szCs w:val="24"/>
        </w:rPr>
      </w:r>
      <w:r w:rsidR="00A82905" w:rsidRPr="004B754B">
        <w:rPr>
          <w:szCs w:val="24"/>
        </w:rPr>
        <w:fldChar w:fldCharType="separate"/>
      </w:r>
      <w:r w:rsidR="00E04A87">
        <w:rPr>
          <w:noProof/>
          <w:szCs w:val="24"/>
        </w:rPr>
        <w:t>(</w:t>
      </w:r>
      <w:hyperlink w:anchor="_ENREF_97" w:tooltip="Lewald, 2002 #102" w:history="1">
        <w:r w:rsidR="00B47D30">
          <w:rPr>
            <w:noProof/>
            <w:szCs w:val="24"/>
          </w:rPr>
          <w:t>Lewald, 2002b</w:t>
        </w:r>
      </w:hyperlink>
      <w:r w:rsidR="00E04A87">
        <w:rPr>
          <w:noProof/>
          <w:szCs w:val="24"/>
        </w:rPr>
        <w:t xml:space="preserve">; </w:t>
      </w:r>
      <w:hyperlink w:anchor="_ENREF_179" w:tooltip="Zwiers, 2001 #97" w:history="1">
        <w:r w:rsidR="00B47D30">
          <w:rPr>
            <w:noProof/>
            <w:szCs w:val="24"/>
          </w:rPr>
          <w:t>Zwiers, et al., 2001</w:t>
        </w:r>
      </w:hyperlink>
      <w:r w:rsidR="00E04A87">
        <w:rPr>
          <w:noProof/>
          <w:szCs w:val="24"/>
        </w:rPr>
        <w:t>)</w:t>
      </w:r>
      <w:r w:rsidR="00A82905" w:rsidRPr="004B754B">
        <w:rPr>
          <w:szCs w:val="24"/>
        </w:rPr>
        <w:fldChar w:fldCharType="end"/>
      </w:r>
      <w:r>
        <w:rPr>
          <w:szCs w:val="24"/>
        </w:rPr>
        <w:t>. However</w:t>
      </w:r>
      <w:r w:rsidR="00A82905" w:rsidRPr="004B754B">
        <w:rPr>
          <w:szCs w:val="24"/>
        </w:rPr>
        <w:t xml:space="preserve">, </w:t>
      </w:r>
      <w:r w:rsidR="00A82905" w:rsidRPr="004B754B">
        <w:rPr>
          <w:szCs w:val="24"/>
        </w:rPr>
        <w:fldChar w:fldCharType="begin"/>
      </w:r>
      <w:r w:rsidR="00A82905" w:rsidRPr="004B754B">
        <w:rPr>
          <w:szCs w:val="24"/>
        </w:rPr>
        <w:instrText xml:space="preserve"> ADDIN EN.CITE &lt;EndNote&gt;&lt;Cite AuthorYear="1"&gt;&lt;Author&gt;Ashmead&lt;/Author&gt;&lt;Year&gt;1998&lt;/Year&gt;&lt;RecNum&gt;433&lt;/RecNum&gt;&lt;DisplayText&gt;Ashmead, et al. (1998)&lt;/DisplayText&gt;&lt;record&gt;&lt;rec-number&gt;433&lt;/rec-number&gt;&lt;foreign-keys&gt;&lt;key app="EN" db-id="v0z2swa9gzx90keetz3xfsr2wp5vwxpr5xex"&gt;433&lt;/key&gt;&lt;/foreign-keys&gt;&lt;ref-type name="Journal Article"&gt;17&lt;/ref-type&gt;&lt;contributors&gt;&lt;authors&gt;&lt;author&gt;Ashmead, Daniel H&lt;/author&gt;&lt;author&gt;Wall, Robert S&lt;/author&gt;&lt;author&gt;Ebinger, Kiara A&lt;/author&gt;&lt;author&gt;Eaton, Susan B&lt;/author&gt;&lt;author&gt;Snook-Hill, M&lt;/author&gt;&lt;author&gt;Yang, Xuefeng&lt;/author&gt;&lt;/authors&gt;&lt;/contributors&gt;&lt;titles&gt;&lt;title&gt;Spatial hearing in children with visual disabilities&lt;/title&gt;&lt;secondary-title&gt;Perception&lt;/secondary-title&gt;&lt;/titles&gt;&lt;periodical&gt;&lt;full-title&gt;Perception&lt;/full-title&gt;&lt;/periodical&gt;&lt;pages&gt;105-122&lt;/pages&gt;&lt;volume&gt;27&lt;/volume&gt;&lt;dates&gt;&lt;year&gt;1998&lt;/year&gt;&lt;/dates&gt;&lt;isbn&gt;0301-0066&lt;/isbn&gt;&lt;urls&gt;&lt;/urls&gt;&lt;/record&gt;&lt;/Cite&gt;&lt;/EndNote&gt;</w:instrText>
      </w:r>
      <w:r w:rsidR="00A82905" w:rsidRPr="004B754B">
        <w:rPr>
          <w:szCs w:val="24"/>
        </w:rPr>
        <w:fldChar w:fldCharType="separate"/>
      </w:r>
      <w:hyperlink w:anchor="_ENREF_8" w:tooltip="Ashmead, 1998 #433" w:history="1">
        <w:r w:rsidR="00B47D30" w:rsidRPr="004B754B">
          <w:rPr>
            <w:noProof/>
            <w:szCs w:val="24"/>
          </w:rPr>
          <w:t>Ashmead, et al. (1998</w:t>
        </w:r>
      </w:hyperlink>
      <w:r w:rsidR="00A82905" w:rsidRPr="004B754B">
        <w:rPr>
          <w:noProof/>
          <w:szCs w:val="24"/>
        </w:rPr>
        <w:t>)</w:t>
      </w:r>
      <w:r w:rsidR="00A82905" w:rsidRPr="004B754B">
        <w:rPr>
          <w:szCs w:val="24"/>
        </w:rPr>
        <w:fldChar w:fldCharType="end"/>
      </w:r>
      <w:r w:rsidR="00A82905" w:rsidRPr="004B754B">
        <w:rPr>
          <w:szCs w:val="24"/>
        </w:rPr>
        <w:t xml:space="preserve"> showed </w:t>
      </w:r>
      <w:r>
        <w:rPr>
          <w:szCs w:val="24"/>
        </w:rPr>
        <w:t>that b</w:t>
      </w:r>
      <w:r w:rsidR="00A82905" w:rsidRPr="004B754B">
        <w:rPr>
          <w:szCs w:val="24"/>
        </w:rPr>
        <w:t xml:space="preserve">lind children had significantly smaller vertical </w:t>
      </w:r>
      <w:r>
        <w:rPr>
          <w:szCs w:val="24"/>
        </w:rPr>
        <w:t>MAA</w:t>
      </w:r>
      <w:r w:rsidR="00A82905" w:rsidRPr="004B754B">
        <w:rPr>
          <w:szCs w:val="24"/>
        </w:rPr>
        <w:t>s</w:t>
      </w:r>
      <w:r w:rsidR="008F65FC">
        <w:rPr>
          <w:szCs w:val="24"/>
        </w:rPr>
        <w:t xml:space="preserve"> for </w:t>
      </w:r>
      <w:r w:rsidR="008F65FC" w:rsidRPr="004B754B">
        <w:rPr>
          <w:szCs w:val="24"/>
        </w:rPr>
        <w:t>Gaussian noise</w:t>
      </w:r>
      <w:r w:rsidR="008F65FC">
        <w:rPr>
          <w:szCs w:val="24"/>
        </w:rPr>
        <w:t>-burst</w:t>
      </w:r>
      <w:r w:rsidR="008F65FC" w:rsidRPr="004B754B">
        <w:rPr>
          <w:szCs w:val="24"/>
        </w:rPr>
        <w:t xml:space="preserve"> signals</w:t>
      </w:r>
      <w:r w:rsidR="00A82905" w:rsidRPr="004B754B">
        <w:rPr>
          <w:szCs w:val="24"/>
        </w:rPr>
        <w:t xml:space="preserve"> than sighted children and sighted adults. </w:t>
      </w:r>
      <w:r w:rsidR="00A82905" w:rsidRPr="004B754B">
        <w:rPr>
          <w:szCs w:val="24"/>
        </w:rPr>
        <w:fldChar w:fldCharType="begin"/>
      </w:r>
      <w:r w:rsidR="00A82905" w:rsidRPr="004B754B">
        <w:rPr>
          <w:szCs w:val="24"/>
        </w:rPr>
        <w:instrText xml:space="preserve"> ADDIN EN.CITE &lt;EndNote&gt;&lt;Cite AuthorYear="1"&gt;&lt;Author&gt;Ashmead&lt;/Author&gt;&lt;Year&gt;1998&lt;/Year&gt;&lt;RecNum&gt;433&lt;/RecNum&gt;&lt;DisplayText&gt;Ashmead, et al. (1998)&lt;/DisplayText&gt;&lt;record&gt;&lt;rec-number&gt;433&lt;/rec-number&gt;&lt;foreign-keys&gt;&lt;key app="EN" db-id="v0z2swa9gzx90keetz3xfsr2wp5vwxpr5xex"&gt;433&lt;/key&gt;&lt;/foreign-keys&gt;&lt;ref-type name="Journal Article"&gt;17&lt;/ref-type&gt;&lt;contributors&gt;&lt;authors&gt;&lt;author&gt;Ashmead, Daniel H&lt;/author&gt;&lt;author&gt;Wall, Robert S&lt;/author&gt;&lt;author&gt;Ebinger, Kiara A&lt;/author&gt;&lt;author&gt;Eaton, Susan B&lt;/author&gt;&lt;author&gt;Snook-Hill, M&lt;/author&gt;&lt;author&gt;Yang, Xuefeng&lt;/author&gt;&lt;/authors&gt;&lt;/contributors&gt;&lt;titles&gt;&lt;title&gt;Spatial hearing in children with visual disabilities&lt;/title&gt;&lt;secondary-title&gt;Perception&lt;/secondary-title&gt;&lt;/titles&gt;&lt;periodical&gt;&lt;full-title&gt;Perception&lt;/full-title&gt;&lt;/periodical&gt;&lt;pages&gt;105-122&lt;/pages&gt;&lt;volume&gt;27&lt;/volume&gt;&lt;dates&gt;&lt;year&gt;1998&lt;/year&gt;&lt;/dates&gt;&lt;isbn&gt;0301-0066&lt;/isbn&gt;&lt;urls&gt;&lt;/urls&gt;&lt;/record&gt;&lt;/Cite&gt;&lt;/EndNote&gt;</w:instrText>
      </w:r>
      <w:r w:rsidR="00A82905" w:rsidRPr="004B754B">
        <w:rPr>
          <w:szCs w:val="24"/>
        </w:rPr>
        <w:fldChar w:fldCharType="separate"/>
      </w:r>
      <w:hyperlink w:anchor="_ENREF_8" w:tooltip="Ashmead, 1998 #433" w:history="1">
        <w:r w:rsidR="00B47D30" w:rsidRPr="004B754B">
          <w:rPr>
            <w:noProof/>
            <w:szCs w:val="24"/>
          </w:rPr>
          <w:t>Ashmead, et al. (1998</w:t>
        </w:r>
      </w:hyperlink>
      <w:r w:rsidR="00A82905" w:rsidRPr="004B754B">
        <w:rPr>
          <w:noProof/>
          <w:szCs w:val="24"/>
        </w:rPr>
        <w:t>)</w:t>
      </w:r>
      <w:r w:rsidR="00A82905" w:rsidRPr="004B754B">
        <w:rPr>
          <w:szCs w:val="24"/>
        </w:rPr>
        <w:fldChar w:fldCharType="end"/>
      </w:r>
      <w:r w:rsidR="00A82905" w:rsidRPr="004B754B">
        <w:rPr>
          <w:szCs w:val="24"/>
        </w:rPr>
        <w:t xml:space="preserve"> </w:t>
      </w:r>
      <w:r>
        <w:rPr>
          <w:szCs w:val="24"/>
        </w:rPr>
        <w:t xml:space="preserve">also </w:t>
      </w:r>
      <w:r w:rsidR="00A82905" w:rsidRPr="004B754B">
        <w:rPr>
          <w:szCs w:val="24"/>
        </w:rPr>
        <w:t xml:space="preserve">reported that </w:t>
      </w:r>
      <w:r w:rsidR="00B9754D">
        <w:rPr>
          <w:szCs w:val="24"/>
        </w:rPr>
        <w:t xml:space="preserve">blind </w:t>
      </w:r>
      <w:r w:rsidR="00A82905" w:rsidRPr="004B754B">
        <w:rPr>
          <w:szCs w:val="24"/>
        </w:rPr>
        <w:t>children showed more</w:t>
      </w:r>
      <w:r>
        <w:rPr>
          <w:szCs w:val="24"/>
        </w:rPr>
        <w:t xml:space="preserve"> accurate</w:t>
      </w:r>
      <w:r w:rsidR="00A82905" w:rsidRPr="004B754B">
        <w:rPr>
          <w:szCs w:val="24"/>
        </w:rPr>
        <w:t xml:space="preserve"> distance</w:t>
      </w:r>
      <w:r>
        <w:rPr>
          <w:szCs w:val="24"/>
        </w:rPr>
        <w:t xml:space="preserve"> judgments</w:t>
      </w:r>
      <w:r w:rsidR="00A82905" w:rsidRPr="004B754B">
        <w:rPr>
          <w:szCs w:val="24"/>
        </w:rPr>
        <w:t xml:space="preserve"> when reaching out and putting their finger on the perceived location of a previously presented sound source.</w:t>
      </w:r>
      <w:r w:rsidR="00A82905">
        <w:rPr>
          <w:szCs w:val="24"/>
        </w:rPr>
        <w:t xml:space="preserve"> Regarding the </w:t>
      </w:r>
      <w:r>
        <w:rPr>
          <w:szCs w:val="24"/>
        </w:rPr>
        <w:t xml:space="preserve">difference between the </w:t>
      </w:r>
      <w:r w:rsidR="00A82905">
        <w:rPr>
          <w:szCs w:val="24"/>
        </w:rPr>
        <w:t xml:space="preserve">findings of </w:t>
      </w:r>
      <w:r w:rsidR="00A82905" w:rsidRPr="004B754B">
        <w:rPr>
          <w:szCs w:val="24"/>
        </w:rPr>
        <w:fldChar w:fldCharType="begin"/>
      </w:r>
      <w:r w:rsidR="00E6219F">
        <w:rPr>
          <w:szCs w:val="24"/>
        </w:rPr>
        <w:instrText xml:space="preserve"> ADDIN EN.CITE &lt;EndNote&gt;&lt;Cite AuthorYear="1"&gt;&lt;Author&gt;Cappagli&lt;/Author&gt;&lt;Year&gt;2016&lt;/Year&gt;&lt;RecNum&gt;780&lt;/RecNum&gt;&lt;DisplayText&gt;Cappagli and Gori (2016)&lt;/DisplayText&gt;&lt;record&gt;&lt;rec-number&gt;780&lt;/rec-number&gt;&lt;foreign-keys&gt;&lt;key app="EN" db-id="v0z2swa9gzx90keetz3xfsr2wp5vwxpr5xex"&gt;780&lt;/key&gt;&lt;/foreign-keys&gt;&lt;ref-type name="Journal Article"&gt;17&lt;/ref-type&gt;&lt;contributors&gt;&lt;authors&gt;&lt;author&gt;Cappagli, Giulia&lt;/author&gt;&lt;author&gt;Gori, Monica&lt;/author&gt;&lt;/authors&gt;&lt;/contributors&gt;&lt;titles&gt;&lt;title&gt;Auditory spatial localization: Developmental delay in children with visual impairments&lt;/title&gt;&lt;secondary-title&gt;Research in Developmental Disabilities&lt;/secondary-title&gt;&lt;/titles&gt;&lt;periodical&gt;&lt;full-title&gt;Research in developmental disabilities&lt;/full-title&gt;&lt;/periodical&gt;&lt;pages&gt;391-398&lt;/pages&gt;&lt;volume&gt;53&lt;/volume&gt;&lt;dates&gt;&lt;year&gt;2016&lt;/year&gt;&lt;/dates&gt;&lt;isbn&gt;0891-4222&lt;/isbn&gt;&lt;urls&gt;&lt;/urls&gt;&lt;/record&gt;&lt;/Cite&gt;&lt;/EndNote&gt;</w:instrText>
      </w:r>
      <w:r w:rsidR="00A82905" w:rsidRPr="004B754B">
        <w:rPr>
          <w:szCs w:val="24"/>
        </w:rPr>
        <w:fldChar w:fldCharType="separate"/>
      </w:r>
      <w:hyperlink w:anchor="_ENREF_17" w:tooltip="Cappagli, 2016 #780" w:history="1">
        <w:r w:rsidR="00B47D30" w:rsidRPr="004B754B">
          <w:rPr>
            <w:noProof/>
            <w:szCs w:val="24"/>
          </w:rPr>
          <w:t>Cappagli and Gori (2016</w:t>
        </w:r>
      </w:hyperlink>
      <w:r w:rsidR="00A82905" w:rsidRPr="004B754B">
        <w:rPr>
          <w:noProof/>
          <w:szCs w:val="24"/>
        </w:rPr>
        <w:t>)</w:t>
      </w:r>
      <w:r w:rsidR="00A82905" w:rsidRPr="004B754B">
        <w:rPr>
          <w:szCs w:val="24"/>
        </w:rPr>
        <w:fldChar w:fldCharType="end"/>
      </w:r>
      <w:r>
        <w:rPr>
          <w:szCs w:val="24"/>
        </w:rPr>
        <w:t xml:space="preserve"> and</w:t>
      </w:r>
      <w:r w:rsidR="00A82905">
        <w:rPr>
          <w:szCs w:val="24"/>
        </w:rPr>
        <w:t xml:space="preserve"> </w:t>
      </w:r>
      <w:r w:rsidR="00A82905">
        <w:rPr>
          <w:szCs w:val="24"/>
        </w:rPr>
        <w:fldChar w:fldCharType="begin"/>
      </w:r>
      <w:r w:rsidR="00A82905">
        <w:rPr>
          <w:szCs w:val="24"/>
        </w:rPr>
        <w:instrText xml:space="preserve"> ADDIN EN.CITE &lt;EndNote&gt;&lt;Cite AuthorYear="1"&gt;&lt;Author&gt;Vercillo&lt;/Author&gt;&lt;Year&gt;2016&lt;/Year&gt;&lt;RecNum&gt;784&lt;/RecNum&gt;&lt;DisplayText&gt;Vercillo, et al. (2016)&lt;/DisplayText&gt;&lt;record&gt;&lt;rec-number&gt;784&lt;/rec-number&gt;&lt;foreign-keys&gt;&lt;key app="EN" db-id="v0z2swa9gzx90keetz3xfsr2wp5vwxpr5xex"&gt;784&lt;/key&gt;&lt;/foreign-keys&gt;&lt;ref-type name="Journal Article"&gt;17&lt;/ref-type&gt;&lt;contributors&gt;&lt;authors&gt;&lt;author&gt;Vercillo, Tiziana&lt;/author&gt;&lt;author&gt;Burr, David&lt;/author&gt;&lt;author&gt;Gori, Monica&lt;/author&gt;&lt;/authors&gt;&lt;/contributors&gt;&lt;titles&gt;&lt;title&gt;Early visual deprivation severely compromises the auditory sense of space in congenitally blind children&lt;/title&gt;&lt;secondary-title&gt;Developmental Psychology&lt;/secondary-title&gt;&lt;/titles&gt;&lt;periodical&gt;&lt;full-title&gt;Developmental Psychology&lt;/full-title&gt;&lt;abbr-1&gt;Dev. Psychol.&lt;/abbr-1&gt;&lt;/periodical&gt;&lt;pages&gt;847–853&lt;/pages&gt;&lt;volume&gt;52&lt;/volume&gt;&lt;dates&gt;&lt;year&gt;2016&lt;/year&gt;&lt;/dates&gt;&lt;isbn&gt;1939-0599&lt;/isbn&gt;&lt;urls&gt;&lt;/urls&gt;&lt;/record&gt;&lt;/Cite&gt;&lt;/EndNote&gt;</w:instrText>
      </w:r>
      <w:r w:rsidR="00A82905">
        <w:rPr>
          <w:szCs w:val="24"/>
        </w:rPr>
        <w:fldChar w:fldCharType="separate"/>
      </w:r>
      <w:hyperlink w:anchor="_ENREF_160" w:tooltip="Vercillo, 2016 #784" w:history="1">
        <w:r w:rsidR="00B47D30">
          <w:rPr>
            <w:noProof/>
            <w:szCs w:val="24"/>
          </w:rPr>
          <w:t>Vercillo, et al. (2016</w:t>
        </w:r>
      </w:hyperlink>
      <w:r w:rsidR="00A82905">
        <w:rPr>
          <w:noProof/>
          <w:szCs w:val="24"/>
        </w:rPr>
        <w:t>)</w:t>
      </w:r>
      <w:r w:rsidR="00A82905">
        <w:rPr>
          <w:szCs w:val="24"/>
        </w:rPr>
        <w:fldChar w:fldCharType="end"/>
      </w:r>
      <w:r w:rsidR="00A82905">
        <w:rPr>
          <w:szCs w:val="24"/>
        </w:rPr>
        <w:t xml:space="preserve"> and </w:t>
      </w:r>
      <w:r w:rsidR="00A82905" w:rsidRPr="004B754B">
        <w:rPr>
          <w:szCs w:val="24"/>
        </w:rPr>
        <w:t>those of</w:t>
      </w:r>
      <w:r w:rsidR="00D5034A">
        <w:rPr>
          <w:szCs w:val="24"/>
        </w:rPr>
        <w:t xml:space="preserve"> </w:t>
      </w:r>
      <w:r w:rsidR="00D5034A" w:rsidRPr="004B754B">
        <w:rPr>
          <w:szCs w:val="24"/>
        </w:rPr>
        <w:fldChar w:fldCharType="begin"/>
      </w:r>
      <w:r w:rsidR="00D5034A" w:rsidRPr="004B754B">
        <w:rPr>
          <w:szCs w:val="24"/>
        </w:rPr>
        <w:instrText xml:space="preserve"> ADDIN EN.CITE &lt;EndNote&gt;&lt;Cite AuthorYear="1"&gt;&lt;Author&gt;Ashmead&lt;/Author&gt;&lt;Year&gt;1998&lt;/Year&gt;&lt;RecNum&gt;433&lt;/RecNum&gt;&lt;DisplayText&gt;Ashmead, et al. (1998)&lt;/DisplayText&gt;&lt;record&gt;&lt;rec-number&gt;433&lt;/rec-number&gt;&lt;foreign-keys&gt;&lt;key app="EN" db-id="v0z2swa9gzx90keetz3xfsr2wp5vwxpr5xex"&gt;433&lt;/key&gt;&lt;/foreign-keys&gt;&lt;ref-type name="Journal Article"&gt;17&lt;/ref-type&gt;&lt;contributors&gt;&lt;authors&gt;&lt;author&gt;Ashmead, Daniel H&lt;/author&gt;&lt;author&gt;Wall, Robert S&lt;/author&gt;&lt;author&gt;Ebinger, Kiara A&lt;/author&gt;&lt;author&gt;Eaton, Susan B&lt;/author&gt;&lt;author&gt;Snook-Hill, M&lt;/author&gt;&lt;author&gt;Yang, Xuefeng&lt;/author&gt;&lt;/authors&gt;&lt;/contributors&gt;&lt;titles&gt;&lt;title&gt;Spatial hearing in children with visual disabilities&lt;/title&gt;&lt;secondary-title&gt;Perception&lt;/secondary-title&gt;&lt;/titles&gt;&lt;periodical&gt;&lt;full-title&gt;Perception&lt;/full-title&gt;&lt;/periodical&gt;&lt;pages&gt;105-122&lt;/pages&gt;&lt;volume&gt;27&lt;/volume&gt;&lt;dates&gt;&lt;year&gt;1998&lt;/year&gt;&lt;/dates&gt;&lt;isbn&gt;0301-0066&lt;/isbn&gt;&lt;urls&gt;&lt;/urls&gt;&lt;/record&gt;&lt;/Cite&gt;&lt;/EndNote&gt;</w:instrText>
      </w:r>
      <w:r w:rsidR="00D5034A" w:rsidRPr="004B754B">
        <w:rPr>
          <w:szCs w:val="24"/>
        </w:rPr>
        <w:fldChar w:fldCharType="separate"/>
      </w:r>
      <w:hyperlink w:anchor="_ENREF_8" w:tooltip="Ashmead, 1998 #433" w:history="1">
        <w:r w:rsidR="00B47D30" w:rsidRPr="004B754B">
          <w:rPr>
            <w:noProof/>
            <w:szCs w:val="24"/>
          </w:rPr>
          <w:t>Ashmead, et al. (1998</w:t>
        </w:r>
      </w:hyperlink>
      <w:r w:rsidR="00D5034A" w:rsidRPr="004B754B">
        <w:rPr>
          <w:noProof/>
          <w:szCs w:val="24"/>
        </w:rPr>
        <w:t>)</w:t>
      </w:r>
      <w:r w:rsidR="00D5034A" w:rsidRPr="004B754B">
        <w:rPr>
          <w:szCs w:val="24"/>
        </w:rPr>
        <w:fldChar w:fldCharType="end"/>
      </w:r>
      <w:r w:rsidR="00D5034A">
        <w:rPr>
          <w:szCs w:val="24"/>
        </w:rPr>
        <w:t xml:space="preserve">, </w:t>
      </w:r>
      <w:r w:rsidR="00A82905">
        <w:rPr>
          <w:szCs w:val="24"/>
        </w:rPr>
        <w:fldChar w:fldCharType="begin"/>
      </w:r>
      <w:r w:rsidR="00A82905">
        <w:rPr>
          <w:szCs w:val="24"/>
        </w:rPr>
        <w:instrText xml:space="preserve"> ADDIN EN.CITE &lt;EndNote&gt;&lt;Cite AuthorYear="1"&gt;&lt;Author&gt;Vercillo&lt;/Author&gt;&lt;Year&gt;2016&lt;/Year&gt;&lt;RecNum&gt;784&lt;/RecNum&gt;&lt;DisplayText&gt;Vercillo, et al. (2016)&lt;/DisplayText&gt;&lt;record&gt;&lt;rec-number&gt;784&lt;/rec-number&gt;&lt;foreign-keys&gt;&lt;key app="EN" db-id="v0z2swa9gzx90keetz3xfsr2wp5vwxpr5xex"&gt;784&lt;/key&gt;&lt;/foreign-keys&gt;&lt;ref-type name="Journal Article"&gt;17&lt;/ref-type&gt;&lt;contributors&gt;&lt;authors&gt;&lt;author&gt;Vercillo, Tiziana&lt;/author&gt;&lt;author&gt;Burr, David&lt;/author&gt;&lt;author&gt;Gori, Monica&lt;/author&gt;&lt;/authors&gt;&lt;/contributors&gt;&lt;titles&gt;&lt;title&gt;Early visual deprivation severely compromises the auditory sense of space in congenitally blind children&lt;/title&gt;&lt;secondary-title&gt;Developmental Psychology&lt;/secondary-title&gt;&lt;/titles&gt;&lt;periodical&gt;&lt;full-title&gt;Developmental Psychology&lt;/full-title&gt;&lt;abbr-1&gt;Dev. Psychol.&lt;/abbr-1&gt;&lt;/periodical&gt;&lt;pages&gt;847–853&lt;/pages&gt;&lt;volume&gt;52&lt;/volume&gt;&lt;dates&gt;&lt;year&gt;2016&lt;/year&gt;&lt;/dates&gt;&lt;isbn&gt;1939-0599&lt;/isbn&gt;&lt;urls&gt;&lt;/urls&gt;&lt;/record&gt;&lt;/Cite&gt;&lt;/EndNote&gt;</w:instrText>
      </w:r>
      <w:r w:rsidR="00A82905">
        <w:rPr>
          <w:szCs w:val="24"/>
        </w:rPr>
        <w:fldChar w:fldCharType="separate"/>
      </w:r>
      <w:hyperlink w:anchor="_ENREF_160" w:tooltip="Vercillo, 2016 #784" w:history="1">
        <w:r w:rsidR="00B47D30">
          <w:rPr>
            <w:noProof/>
            <w:szCs w:val="24"/>
          </w:rPr>
          <w:t>Vercillo, et al. (2016</w:t>
        </w:r>
      </w:hyperlink>
      <w:r w:rsidR="00A82905">
        <w:rPr>
          <w:noProof/>
          <w:szCs w:val="24"/>
        </w:rPr>
        <w:t>)</w:t>
      </w:r>
      <w:r w:rsidR="00A82905">
        <w:rPr>
          <w:szCs w:val="24"/>
        </w:rPr>
        <w:fldChar w:fldCharType="end"/>
      </w:r>
      <w:r w:rsidR="00A82905">
        <w:rPr>
          <w:szCs w:val="24"/>
        </w:rPr>
        <w:t xml:space="preserve"> noted that the blind children tested by </w:t>
      </w:r>
      <w:r w:rsidR="00D5034A" w:rsidRPr="004B754B">
        <w:rPr>
          <w:szCs w:val="24"/>
        </w:rPr>
        <w:fldChar w:fldCharType="begin"/>
      </w:r>
      <w:r w:rsidR="00D5034A" w:rsidRPr="004B754B">
        <w:rPr>
          <w:szCs w:val="24"/>
        </w:rPr>
        <w:instrText xml:space="preserve"> ADDIN EN.CITE &lt;EndNote&gt;&lt;Cite AuthorYear="1"&gt;&lt;Author&gt;Ashmead&lt;/Author&gt;&lt;Year&gt;1998&lt;/Year&gt;&lt;RecNum&gt;433&lt;/RecNum&gt;&lt;DisplayText&gt;Ashmead, et al. (1998)&lt;/DisplayText&gt;&lt;record&gt;&lt;rec-number&gt;433&lt;/rec-number&gt;&lt;foreign-keys&gt;&lt;key app="EN" db-id="v0z2swa9gzx90keetz3xfsr2wp5vwxpr5xex"&gt;433&lt;/key&gt;&lt;/foreign-keys&gt;&lt;ref-type name="Journal Article"&gt;17&lt;/ref-type&gt;&lt;contributors&gt;&lt;authors&gt;&lt;author&gt;Ashmead, Daniel H&lt;/author&gt;&lt;author&gt;Wall, Robert S&lt;/author&gt;&lt;author&gt;Ebinger, Kiara A&lt;/author&gt;&lt;author&gt;Eaton, Susan B&lt;/author&gt;&lt;author&gt;Snook-Hill, M&lt;/author&gt;&lt;author&gt;Yang, Xuefeng&lt;/author&gt;&lt;/authors&gt;&lt;/contributors&gt;&lt;titles&gt;&lt;title&gt;Spatial hearing in children with visual disabilities&lt;/title&gt;&lt;secondary-title&gt;Perception&lt;/secondary-title&gt;&lt;/titles&gt;&lt;periodical&gt;&lt;full-title&gt;Perception&lt;/full-title&gt;&lt;/periodical&gt;&lt;pages&gt;105-122&lt;/pages&gt;&lt;volume&gt;27&lt;/volume&gt;&lt;dates&gt;&lt;year&gt;1998&lt;/year&gt;&lt;/dates&gt;&lt;isbn&gt;0301-0066&lt;/isbn&gt;&lt;urls&gt;&lt;/urls&gt;&lt;/record&gt;&lt;/Cite&gt;&lt;/EndNote&gt;</w:instrText>
      </w:r>
      <w:r w:rsidR="00D5034A" w:rsidRPr="004B754B">
        <w:rPr>
          <w:szCs w:val="24"/>
        </w:rPr>
        <w:fldChar w:fldCharType="separate"/>
      </w:r>
      <w:hyperlink w:anchor="_ENREF_8" w:tooltip="Ashmead, 1998 #433" w:history="1">
        <w:r w:rsidR="00B47D30" w:rsidRPr="004B754B">
          <w:rPr>
            <w:noProof/>
            <w:szCs w:val="24"/>
          </w:rPr>
          <w:t>Ashmead, et al. (1998</w:t>
        </w:r>
      </w:hyperlink>
      <w:r w:rsidR="00D5034A" w:rsidRPr="004B754B">
        <w:rPr>
          <w:noProof/>
          <w:szCs w:val="24"/>
        </w:rPr>
        <w:t>)</w:t>
      </w:r>
      <w:r w:rsidR="00D5034A" w:rsidRPr="004B754B">
        <w:rPr>
          <w:szCs w:val="24"/>
        </w:rPr>
        <w:fldChar w:fldCharType="end"/>
      </w:r>
      <w:r w:rsidR="00D5034A">
        <w:rPr>
          <w:szCs w:val="24"/>
        </w:rPr>
        <w:t xml:space="preserve"> </w:t>
      </w:r>
      <w:r w:rsidR="00A82905">
        <w:rPr>
          <w:noProof/>
          <w:szCs w:val="24"/>
        </w:rPr>
        <w:t xml:space="preserve">had a relatively large age range </w:t>
      </w:r>
      <w:r>
        <w:rPr>
          <w:noProof/>
          <w:szCs w:val="24"/>
        </w:rPr>
        <w:t>(</w:t>
      </w:r>
      <w:r w:rsidR="00A82905">
        <w:rPr>
          <w:noProof/>
          <w:szCs w:val="24"/>
        </w:rPr>
        <w:t>6-20 years</w:t>
      </w:r>
      <w:r>
        <w:rPr>
          <w:noProof/>
          <w:szCs w:val="24"/>
        </w:rPr>
        <w:t>)</w:t>
      </w:r>
      <w:r w:rsidR="00A82905">
        <w:rPr>
          <w:noProof/>
          <w:szCs w:val="24"/>
        </w:rPr>
        <w:t xml:space="preserve"> and included some children who lost their sight later in life and who had light perception or pattern vision,</w:t>
      </w:r>
      <w:r>
        <w:rPr>
          <w:noProof/>
          <w:szCs w:val="24"/>
        </w:rPr>
        <w:t xml:space="preserve"> whereas</w:t>
      </w:r>
      <w:r w:rsidR="00A82905">
        <w:rPr>
          <w:noProof/>
          <w:szCs w:val="24"/>
        </w:rPr>
        <w:t xml:space="preserve"> </w:t>
      </w:r>
      <w:r w:rsidR="00A82905">
        <w:rPr>
          <w:szCs w:val="24"/>
        </w:rPr>
        <w:fldChar w:fldCharType="begin"/>
      </w:r>
      <w:r w:rsidR="00A82905">
        <w:rPr>
          <w:szCs w:val="24"/>
        </w:rPr>
        <w:instrText xml:space="preserve"> ADDIN EN.CITE &lt;EndNote&gt;&lt;Cite AuthorYear="1"&gt;&lt;Author&gt;Vercillo&lt;/Author&gt;&lt;Year&gt;2016&lt;/Year&gt;&lt;RecNum&gt;784&lt;/RecNum&gt;&lt;DisplayText&gt;Vercillo, et al. (2016)&lt;/DisplayText&gt;&lt;record&gt;&lt;rec-number&gt;784&lt;/rec-number&gt;&lt;foreign-keys&gt;&lt;key app="EN" db-id="v0z2swa9gzx90keetz3xfsr2wp5vwxpr5xex"&gt;784&lt;/key&gt;&lt;/foreign-keys&gt;&lt;ref-type name="Journal Article"&gt;17&lt;/ref-type&gt;&lt;contributors&gt;&lt;authors&gt;&lt;author&gt;Vercillo, Tiziana&lt;/author&gt;&lt;author&gt;Burr, David&lt;/author&gt;&lt;author&gt;Gori, Monica&lt;/author&gt;&lt;/authors&gt;&lt;/contributors&gt;&lt;titles&gt;&lt;title&gt;Early visual deprivation severely compromises the auditory sense of space in congenitally blind children&lt;/title&gt;&lt;secondary-title&gt;Developmental Psychology&lt;/secondary-title&gt;&lt;/titles&gt;&lt;periodical&gt;&lt;full-title&gt;Developmental Psychology&lt;/full-title&gt;&lt;abbr-1&gt;Dev. Psychol.&lt;/abbr-1&gt;&lt;/periodical&gt;&lt;pages&gt;847–853&lt;/pages&gt;&lt;volume&gt;52&lt;/volume&gt;&lt;dates&gt;&lt;year&gt;2016&lt;/year&gt;&lt;/dates&gt;&lt;isbn&gt;1939-0599&lt;/isbn&gt;&lt;urls&gt;&lt;/urls&gt;&lt;/record&gt;&lt;/Cite&gt;&lt;/EndNote&gt;</w:instrText>
      </w:r>
      <w:r w:rsidR="00A82905">
        <w:rPr>
          <w:szCs w:val="24"/>
        </w:rPr>
        <w:fldChar w:fldCharType="separate"/>
      </w:r>
      <w:hyperlink w:anchor="_ENREF_160" w:tooltip="Vercillo, 2016 #784" w:history="1">
        <w:r w:rsidR="00B47D30">
          <w:rPr>
            <w:noProof/>
            <w:szCs w:val="24"/>
          </w:rPr>
          <w:t>Vercillo, et al. (2016</w:t>
        </w:r>
      </w:hyperlink>
      <w:r w:rsidR="00A82905">
        <w:rPr>
          <w:noProof/>
          <w:szCs w:val="24"/>
        </w:rPr>
        <w:t>)</w:t>
      </w:r>
      <w:r w:rsidR="00A82905">
        <w:rPr>
          <w:szCs w:val="24"/>
        </w:rPr>
        <w:fldChar w:fldCharType="end"/>
      </w:r>
      <w:r w:rsidR="00A82905">
        <w:rPr>
          <w:szCs w:val="24"/>
        </w:rPr>
        <w:t xml:space="preserve"> tested only </w:t>
      </w:r>
      <w:r w:rsidR="00A82905" w:rsidRPr="00A82905">
        <w:rPr>
          <w:szCs w:val="24"/>
        </w:rPr>
        <w:t xml:space="preserve">congenitally blind children </w:t>
      </w:r>
      <w:r w:rsidR="00A82905">
        <w:rPr>
          <w:szCs w:val="24"/>
        </w:rPr>
        <w:t xml:space="preserve">with a </w:t>
      </w:r>
      <w:r w:rsidR="009161EC">
        <w:rPr>
          <w:szCs w:val="24"/>
        </w:rPr>
        <w:t>narrow</w:t>
      </w:r>
      <w:r w:rsidR="009161EC" w:rsidRPr="00A82905">
        <w:rPr>
          <w:szCs w:val="24"/>
        </w:rPr>
        <w:t xml:space="preserve"> </w:t>
      </w:r>
      <w:r w:rsidR="000B0F2B">
        <w:rPr>
          <w:szCs w:val="24"/>
        </w:rPr>
        <w:t>age</w:t>
      </w:r>
      <w:r w:rsidR="009161EC">
        <w:rPr>
          <w:szCs w:val="24"/>
        </w:rPr>
        <w:t xml:space="preserve"> range (mean = </w:t>
      </w:r>
      <w:r w:rsidR="000B0F2B">
        <w:rPr>
          <w:szCs w:val="24"/>
        </w:rPr>
        <w:t>11</w:t>
      </w:r>
      <w:r w:rsidR="009161EC">
        <w:rPr>
          <w:szCs w:val="24"/>
        </w:rPr>
        <w:t xml:space="preserve"> years, SD =</w:t>
      </w:r>
      <w:r w:rsidR="000B0F2B">
        <w:rPr>
          <w:szCs w:val="24"/>
        </w:rPr>
        <w:t xml:space="preserve"> </w:t>
      </w:r>
      <w:r w:rsidR="009161EC">
        <w:rPr>
          <w:szCs w:val="24"/>
        </w:rPr>
        <w:t>0</w:t>
      </w:r>
      <w:r w:rsidR="00A82905" w:rsidRPr="00A82905">
        <w:rPr>
          <w:szCs w:val="24"/>
        </w:rPr>
        <w:t>.8 years</w:t>
      </w:r>
      <w:r w:rsidR="009161EC">
        <w:rPr>
          <w:szCs w:val="24"/>
        </w:rPr>
        <w:t>)</w:t>
      </w:r>
      <w:r w:rsidR="00A82905">
        <w:rPr>
          <w:szCs w:val="24"/>
        </w:rPr>
        <w:t>.</w:t>
      </w:r>
    </w:p>
    <w:p w14:paraId="7E7AFF67" w14:textId="25BC4238" w:rsidR="002737A3" w:rsidRPr="00C15B71" w:rsidRDefault="00AF4FD2" w:rsidP="00C15B71">
      <w:pPr>
        <w:spacing w:line="480" w:lineRule="auto"/>
        <w:ind w:firstLine="720"/>
        <w:rPr>
          <w:szCs w:val="24"/>
          <w:lang w:val="en-US" w:eastAsia="en-GB"/>
        </w:rPr>
      </w:pPr>
      <w:r w:rsidRPr="004B754B">
        <w:rPr>
          <w:szCs w:val="24"/>
          <w:lang w:val="en-US" w:eastAsia="en-GB"/>
        </w:rPr>
        <w:lastRenderedPageBreak/>
        <w:fldChar w:fldCharType="begin"/>
      </w:r>
      <w:r w:rsidR="00761A5A">
        <w:rPr>
          <w:szCs w:val="24"/>
          <w:lang w:val="en-US" w:eastAsia="en-GB"/>
        </w:rPr>
        <w:instrText xml:space="preserve"> ADDIN EN.CITE &lt;EndNote&gt;&lt;Cite AuthorYear="1"&gt;&lt;Author&gt;Cappagli&lt;/Author&gt;&lt;Year&gt;2017&lt;/Year&gt;&lt;RecNum&gt;815&lt;/RecNum&gt;&lt;DisplayText&gt;Cappagli, Finocchietti, Cocchi, and Gori (2017)&lt;/DisplayText&gt;&lt;record&gt;&lt;rec-number&gt;815&lt;/rec-number&gt;&lt;foreign-keys&gt;&lt;key app="EN" db-id="v0z2swa9gzx90keetz3xfsr2wp5vwxpr5xex"&gt;815&lt;/key&gt;&lt;/foreign-keys&gt;&lt;ref-type name="Journal Article"&gt;17&lt;/ref-type&gt;&lt;contributors&gt;&lt;authors&gt;&lt;author&gt;Cappagli,Giulia&lt;/author&gt;&lt;author&gt;Finocchietti,Sara&lt;/author&gt;&lt;author&gt;Cocchi,Elena&lt;/author&gt;&lt;author&gt;Gori,Monica&lt;/author&gt;&lt;/authors&gt;&lt;/contributors&gt;&lt;auth-address&gt;Giulia Cappagli,Unit for Visually Impaired People, Istituto Italiano di Tecnologia,Genova, Italy,giulia.cappagli@iit.it&lt;/auth-address&gt;&lt;titles&gt;&lt;title&gt;The impact of early visual deprivation on spatial hearing: A comparison between totally and partially visually deprived children&lt;/title&gt;&lt;secondary-title&gt;Frontiers in Psychology&lt;/secondary-title&gt;&lt;short-title&gt;How visual impairment affects spatial hearing in childhood&lt;/short-title&gt;&lt;/titles&gt;&lt;periodical&gt;&lt;full-title&gt;Frontiers in Psychology&lt;/full-title&gt;&lt;abbr-1&gt;Front. Psychol.&lt;/abbr-1&gt;&lt;/periodical&gt;&lt;pages&gt;467&lt;/pages&gt;&lt;volume&gt;8&lt;/volume&gt;&lt;keywords&gt;&lt;keyword&gt;Auditory Perception,Blindness,Child Development,spatial hearing,visual impairment&lt;/keyword&gt;&lt;/keywords&gt;&lt;dates&gt;&lt;year&gt;2017&lt;/year&gt;&lt;pub-dates&gt;&lt;date&gt;2017-April-10&lt;/date&gt;&lt;/pub-dates&gt;&lt;/dates&gt;&lt;isbn&gt;1664-1078&lt;/isbn&gt;&lt;urls&gt;&lt;related-urls&gt;&lt;url&gt;http://journal.frontiersin.org/article/10.3389/fpsyg.2017.00467&lt;/url&gt;&lt;/related-urls&gt;&lt;/urls&gt;&lt;language&gt;English&lt;/language&gt;&lt;/record&gt;&lt;/Cite&gt;&lt;/EndNote&gt;</w:instrText>
      </w:r>
      <w:r w:rsidRPr="004B754B">
        <w:rPr>
          <w:szCs w:val="24"/>
          <w:lang w:val="en-US" w:eastAsia="en-GB"/>
        </w:rPr>
        <w:fldChar w:fldCharType="separate"/>
      </w:r>
      <w:hyperlink w:anchor="_ENREF_16" w:tooltip="Cappagli, 2017 #815" w:history="1">
        <w:r w:rsidR="00B47D30">
          <w:rPr>
            <w:noProof/>
            <w:szCs w:val="24"/>
            <w:lang w:val="en-US" w:eastAsia="en-GB"/>
          </w:rPr>
          <w:t>Cappagli, Finocchietti, Cocchi, and Gori (2017</w:t>
        </w:r>
      </w:hyperlink>
      <w:r w:rsidR="00761A5A">
        <w:rPr>
          <w:noProof/>
          <w:szCs w:val="24"/>
          <w:lang w:val="en-US" w:eastAsia="en-GB"/>
        </w:rPr>
        <w:t>)</w:t>
      </w:r>
      <w:r w:rsidRPr="004B754B">
        <w:rPr>
          <w:szCs w:val="24"/>
          <w:lang w:val="en-US" w:eastAsia="en-GB"/>
        </w:rPr>
        <w:fldChar w:fldCharType="end"/>
      </w:r>
      <w:r w:rsidRPr="004B754B">
        <w:rPr>
          <w:szCs w:val="24"/>
          <w:lang w:val="en-US" w:eastAsia="en-GB"/>
        </w:rPr>
        <w:t xml:space="preserve"> compared performance for static and dynamic auditory spatial tasks </w:t>
      </w:r>
      <w:r w:rsidR="009161EC">
        <w:rPr>
          <w:szCs w:val="24"/>
          <w:lang w:val="en-US" w:eastAsia="en-GB"/>
        </w:rPr>
        <w:t>for</w:t>
      </w:r>
      <w:r w:rsidR="009161EC" w:rsidRPr="004B754B">
        <w:rPr>
          <w:szCs w:val="24"/>
          <w:lang w:val="en-US" w:eastAsia="en-GB"/>
        </w:rPr>
        <w:t xml:space="preserve"> </w:t>
      </w:r>
      <w:r w:rsidRPr="004B754B">
        <w:rPr>
          <w:szCs w:val="24"/>
          <w:lang w:val="en-US" w:eastAsia="en-GB"/>
        </w:rPr>
        <w:t xml:space="preserve">sighted, </w:t>
      </w:r>
      <w:r w:rsidR="00C06E6D">
        <w:rPr>
          <w:szCs w:val="24"/>
          <w:lang w:val="en-US" w:eastAsia="en-GB"/>
        </w:rPr>
        <w:t>partially sighted</w:t>
      </w:r>
      <w:r w:rsidRPr="004B754B">
        <w:rPr>
          <w:szCs w:val="24"/>
          <w:lang w:val="en-US" w:eastAsia="en-GB"/>
        </w:rPr>
        <w:t xml:space="preserve"> and blind children. The mean age of the group</w:t>
      </w:r>
      <w:r w:rsidR="00E97F74" w:rsidRPr="004B754B">
        <w:rPr>
          <w:szCs w:val="24"/>
          <w:lang w:val="en-US" w:eastAsia="en-GB"/>
        </w:rPr>
        <w:t>s ranged from 3.5 to 4.4 years.</w:t>
      </w:r>
      <w:r w:rsidR="00F442CE" w:rsidRPr="004B754B">
        <w:rPr>
          <w:szCs w:val="24"/>
          <w:lang w:val="en-US" w:eastAsia="en-GB"/>
        </w:rPr>
        <w:t xml:space="preserve"> In the static task, participants were presented with a “meow” sound from one of 25 </w:t>
      </w:r>
      <w:r w:rsidR="009161EC">
        <w:rPr>
          <w:szCs w:val="24"/>
          <w:lang w:val="en-US" w:eastAsia="en-GB"/>
        </w:rPr>
        <w:t>loud</w:t>
      </w:r>
      <w:r w:rsidR="00F442CE" w:rsidRPr="004B754B">
        <w:rPr>
          <w:szCs w:val="24"/>
          <w:lang w:val="en-US" w:eastAsia="en-GB"/>
        </w:rPr>
        <w:t>speakers arranged in an array on a vertical surface measuring 50 x 50 cm, with tactile sensors placed 40 cm away.</w:t>
      </w:r>
      <w:r w:rsidR="00F8797C" w:rsidRPr="004B754B">
        <w:rPr>
          <w:szCs w:val="24"/>
          <w:lang w:val="en-US" w:eastAsia="en-GB"/>
        </w:rPr>
        <w:t xml:space="preserve"> The participant had to touch the perceived location of the sound source. </w:t>
      </w:r>
      <w:r w:rsidR="00A839D2" w:rsidRPr="004B754B">
        <w:rPr>
          <w:szCs w:val="24"/>
          <w:lang w:val="en-US" w:eastAsia="en-GB"/>
        </w:rPr>
        <w:t>T</w:t>
      </w:r>
      <w:r w:rsidR="00F8797C" w:rsidRPr="004B754B">
        <w:rPr>
          <w:szCs w:val="24"/>
          <w:lang w:val="en-US" w:eastAsia="en-GB"/>
        </w:rPr>
        <w:t>he dynamic task</w:t>
      </w:r>
      <w:r w:rsidR="00A839D2" w:rsidRPr="004B754B">
        <w:rPr>
          <w:szCs w:val="24"/>
          <w:lang w:val="en-US" w:eastAsia="en-GB"/>
        </w:rPr>
        <w:t xml:space="preserve"> utilized the same </w:t>
      </w:r>
      <w:r w:rsidR="00963BEA" w:rsidRPr="004B754B">
        <w:rPr>
          <w:szCs w:val="24"/>
          <w:lang w:val="en-US" w:eastAsia="en-GB"/>
        </w:rPr>
        <w:t xml:space="preserve">stimulus and </w:t>
      </w:r>
      <w:r w:rsidR="00A839D2" w:rsidRPr="004B754B">
        <w:rPr>
          <w:szCs w:val="24"/>
          <w:lang w:val="en-US" w:eastAsia="en-GB"/>
        </w:rPr>
        <w:t xml:space="preserve">array of </w:t>
      </w:r>
      <w:r w:rsidR="009161EC">
        <w:rPr>
          <w:szCs w:val="24"/>
          <w:lang w:val="en-US" w:eastAsia="en-GB"/>
        </w:rPr>
        <w:t>loud</w:t>
      </w:r>
      <w:r w:rsidR="00A839D2" w:rsidRPr="004B754B">
        <w:rPr>
          <w:szCs w:val="24"/>
          <w:lang w:val="en-US" w:eastAsia="en-GB"/>
        </w:rPr>
        <w:t>speakers to present a sound that moved across 5 loudspeakers</w:t>
      </w:r>
      <w:r w:rsidR="004F7A5F" w:rsidRPr="004B754B">
        <w:rPr>
          <w:szCs w:val="24"/>
          <w:lang w:val="en-US" w:eastAsia="en-GB"/>
        </w:rPr>
        <w:t xml:space="preserve"> either horizontally or vertically</w:t>
      </w:r>
      <w:r w:rsidR="00EA449B">
        <w:rPr>
          <w:szCs w:val="24"/>
          <w:lang w:val="en-US" w:eastAsia="en-GB"/>
        </w:rPr>
        <w:t>. T</w:t>
      </w:r>
      <w:r w:rsidR="00A839D2" w:rsidRPr="004B754B">
        <w:rPr>
          <w:szCs w:val="24"/>
          <w:lang w:val="en-US" w:eastAsia="en-GB"/>
        </w:rPr>
        <w:t>he participant had to touch the perceived endpoint of the sound.</w:t>
      </w:r>
      <w:r w:rsidRPr="004B754B">
        <w:rPr>
          <w:szCs w:val="24"/>
          <w:lang w:val="en-US" w:eastAsia="en-GB"/>
        </w:rPr>
        <w:t xml:space="preserve"> </w:t>
      </w:r>
      <w:r w:rsidR="004E7450" w:rsidRPr="004B754B">
        <w:rPr>
          <w:szCs w:val="24"/>
        </w:rPr>
        <w:t>The</w:t>
      </w:r>
      <w:r w:rsidR="002737A3" w:rsidRPr="004B754B">
        <w:rPr>
          <w:szCs w:val="24"/>
        </w:rPr>
        <w:t xml:space="preserve"> partially sighted children showed </w:t>
      </w:r>
      <w:r w:rsidR="009161EC">
        <w:rPr>
          <w:szCs w:val="24"/>
        </w:rPr>
        <w:t>better</w:t>
      </w:r>
      <w:r w:rsidR="009161EC" w:rsidRPr="004B754B">
        <w:rPr>
          <w:szCs w:val="24"/>
        </w:rPr>
        <w:t xml:space="preserve"> </w:t>
      </w:r>
      <w:r w:rsidR="002737A3" w:rsidRPr="004B754B">
        <w:rPr>
          <w:szCs w:val="24"/>
        </w:rPr>
        <w:t xml:space="preserve">performance </w:t>
      </w:r>
      <w:r w:rsidR="009161EC">
        <w:rPr>
          <w:szCs w:val="24"/>
        </w:rPr>
        <w:t>than the</w:t>
      </w:r>
      <w:r w:rsidR="002737A3" w:rsidRPr="004B754B">
        <w:rPr>
          <w:szCs w:val="24"/>
        </w:rPr>
        <w:t xml:space="preserve"> sighted controls </w:t>
      </w:r>
      <w:r w:rsidR="009161EC">
        <w:rPr>
          <w:szCs w:val="24"/>
        </w:rPr>
        <w:t>for</w:t>
      </w:r>
      <w:r w:rsidR="002737A3" w:rsidRPr="004B754B">
        <w:rPr>
          <w:szCs w:val="24"/>
        </w:rPr>
        <w:t xml:space="preserve"> </w:t>
      </w:r>
      <w:r w:rsidR="004F7A5F" w:rsidRPr="004B754B">
        <w:rPr>
          <w:szCs w:val="24"/>
          <w:lang w:val="en-US" w:eastAsia="en-GB"/>
        </w:rPr>
        <w:t>the dynamic task</w:t>
      </w:r>
      <w:r w:rsidR="009161EC">
        <w:rPr>
          <w:szCs w:val="24"/>
          <w:lang w:val="en-US" w:eastAsia="en-GB"/>
        </w:rPr>
        <w:t xml:space="preserve">, but </w:t>
      </w:r>
      <w:r w:rsidR="008F65FC" w:rsidRPr="004B754B">
        <w:rPr>
          <w:szCs w:val="24"/>
          <w:lang w:val="en-US" w:eastAsia="en-GB"/>
        </w:rPr>
        <w:t>for the static task</w:t>
      </w:r>
      <w:r w:rsidR="008F65FC">
        <w:rPr>
          <w:szCs w:val="24"/>
          <w:lang w:val="en-US" w:eastAsia="en-GB"/>
        </w:rPr>
        <w:t xml:space="preserve"> </w:t>
      </w:r>
      <w:r w:rsidR="009161EC">
        <w:rPr>
          <w:szCs w:val="24"/>
          <w:lang w:val="en-US" w:eastAsia="en-GB"/>
        </w:rPr>
        <w:t>there was n</w:t>
      </w:r>
      <w:r w:rsidR="002737A3" w:rsidRPr="004B754B">
        <w:rPr>
          <w:szCs w:val="24"/>
          <w:lang w:val="en-US" w:eastAsia="en-GB"/>
        </w:rPr>
        <w:t xml:space="preserve">o difference </w:t>
      </w:r>
      <w:r w:rsidR="008F65FC">
        <w:rPr>
          <w:szCs w:val="24"/>
          <w:lang w:val="en-US" w:eastAsia="en-GB"/>
        </w:rPr>
        <w:t>between these two</w:t>
      </w:r>
      <w:r w:rsidR="009161EC">
        <w:rPr>
          <w:szCs w:val="24"/>
          <w:lang w:val="en-US" w:eastAsia="en-GB"/>
        </w:rPr>
        <w:t xml:space="preserve"> groups</w:t>
      </w:r>
      <w:r w:rsidR="002737A3" w:rsidRPr="004B754B">
        <w:rPr>
          <w:szCs w:val="24"/>
          <w:lang w:val="en-US" w:eastAsia="en-GB"/>
        </w:rPr>
        <w:t>.</w:t>
      </w:r>
      <w:r w:rsidR="00C67FBA" w:rsidRPr="004B754B">
        <w:rPr>
          <w:szCs w:val="24"/>
          <w:lang w:val="en-US" w:eastAsia="en-GB"/>
        </w:rPr>
        <w:t xml:space="preserve"> </w:t>
      </w:r>
      <w:r w:rsidR="009161EC">
        <w:rPr>
          <w:szCs w:val="24"/>
          <w:lang w:val="en-US" w:eastAsia="en-GB"/>
        </w:rPr>
        <w:t xml:space="preserve">For the static task, the </w:t>
      </w:r>
      <w:r w:rsidR="009161EC" w:rsidRPr="004B754B">
        <w:rPr>
          <w:szCs w:val="24"/>
          <w:lang w:val="en-US" w:eastAsia="en-GB"/>
        </w:rPr>
        <w:t xml:space="preserve">blind children </w:t>
      </w:r>
      <w:r w:rsidR="009161EC">
        <w:rPr>
          <w:szCs w:val="24"/>
          <w:lang w:val="en-US" w:eastAsia="en-GB"/>
        </w:rPr>
        <w:t>performed more poorly</w:t>
      </w:r>
      <w:r w:rsidR="00C67FBA" w:rsidRPr="004B754B">
        <w:rPr>
          <w:szCs w:val="24"/>
          <w:lang w:val="en-US" w:eastAsia="en-GB"/>
        </w:rPr>
        <w:t xml:space="preserve"> than </w:t>
      </w:r>
      <w:r w:rsidR="009161EC">
        <w:rPr>
          <w:szCs w:val="24"/>
          <w:lang w:val="en-US" w:eastAsia="en-GB"/>
        </w:rPr>
        <w:t xml:space="preserve">the </w:t>
      </w:r>
      <w:r w:rsidR="00C67FBA" w:rsidRPr="004B754B">
        <w:rPr>
          <w:szCs w:val="24"/>
          <w:lang w:val="en-US" w:eastAsia="en-GB"/>
        </w:rPr>
        <w:t xml:space="preserve">sighted </w:t>
      </w:r>
      <w:r w:rsidR="009161EC">
        <w:rPr>
          <w:szCs w:val="24"/>
          <w:lang w:val="en-US" w:eastAsia="en-GB"/>
        </w:rPr>
        <w:t xml:space="preserve">group </w:t>
      </w:r>
      <w:r w:rsidR="00C67FBA" w:rsidRPr="004B754B">
        <w:rPr>
          <w:szCs w:val="24"/>
          <w:lang w:val="en-US" w:eastAsia="en-GB"/>
        </w:rPr>
        <w:t>and similar</w:t>
      </w:r>
      <w:r w:rsidR="009161EC">
        <w:rPr>
          <w:szCs w:val="24"/>
          <w:lang w:val="en-US" w:eastAsia="en-GB"/>
        </w:rPr>
        <w:t>ly</w:t>
      </w:r>
      <w:r w:rsidR="00C67FBA" w:rsidRPr="004B754B">
        <w:rPr>
          <w:szCs w:val="24"/>
          <w:lang w:val="en-US" w:eastAsia="en-GB"/>
        </w:rPr>
        <w:t xml:space="preserve"> to </w:t>
      </w:r>
      <w:r w:rsidR="009161EC">
        <w:rPr>
          <w:szCs w:val="24"/>
          <w:lang w:val="en-US" w:eastAsia="en-GB"/>
        </w:rPr>
        <w:t xml:space="preserve">the </w:t>
      </w:r>
      <w:r w:rsidR="00C67FBA" w:rsidRPr="004B754B">
        <w:rPr>
          <w:szCs w:val="24"/>
          <w:lang w:val="en-US" w:eastAsia="en-GB"/>
        </w:rPr>
        <w:t>low</w:t>
      </w:r>
      <w:r w:rsidR="009161EC">
        <w:rPr>
          <w:szCs w:val="24"/>
          <w:lang w:val="en-US" w:eastAsia="en-GB"/>
        </w:rPr>
        <w:t>-</w:t>
      </w:r>
      <w:r w:rsidR="00C67FBA" w:rsidRPr="004B754B">
        <w:rPr>
          <w:szCs w:val="24"/>
          <w:lang w:val="en-US" w:eastAsia="en-GB"/>
        </w:rPr>
        <w:t>vision</w:t>
      </w:r>
      <w:r w:rsidR="009161EC">
        <w:rPr>
          <w:szCs w:val="24"/>
          <w:lang w:val="en-US" w:eastAsia="en-GB"/>
        </w:rPr>
        <w:t xml:space="preserve"> group. For the </w:t>
      </w:r>
      <w:r w:rsidR="00C67FBA" w:rsidRPr="004B754B">
        <w:rPr>
          <w:szCs w:val="24"/>
          <w:lang w:val="en-US" w:eastAsia="en-GB"/>
        </w:rPr>
        <w:t xml:space="preserve">dynamic </w:t>
      </w:r>
      <w:r w:rsidR="00175123">
        <w:rPr>
          <w:szCs w:val="24"/>
          <w:lang w:val="en-US" w:eastAsia="en-GB"/>
        </w:rPr>
        <w:t>task the</w:t>
      </w:r>
      <w:r w:rsidR="00C67FBA" w:rsidRPr="004B754B">
        <w:rPr>
          <w:szCs w:val="24"/>
          <w:lang w:val="en-US" w:eastAsia="en-GB"/>
        </w:rPr>
        <w:t xml:space="preserve"> blind children </w:t>
      </w:r>
      <w:r w:rsidR="00175123">
        <w:rPr>
          <w:szCs w:val="24"/>
          <w:lang w:val="en-US" w:eastAsia="en-GB"/>
        </w:rPr>
        <w:t>performed more poorly</w:t>
      </w:r>
      <w:r w:rsidR="00C67FBA" w:rsidRPr="004B754B">
        <w:rPr>
          <w:szCs w:val="24"/>
          <w:lang w:val="en-US" w:eastAsia="en-GB"/>
        </w:rPr>
        <w:t xml:space="preserve"> than the other groups. </w:t>
      </w:r>
      <w:r w:rsidR="00A21CA3" w:rsidRPr="004B754B">
        <w:rPr>
          <w:szCs w:val="24"/>
          <w:lang w:val="en-US" w:eastAsia="en-GB"/>
        </w:rPr>
        <w:t>A positive correlation was found between visual acuity and performance in the dynamic task</w:t>
      </w:r>
      <w:r w:rsidR="00486856">
        <w:rPr>
          <w:szCs w:val="24"/>
          <w:lang w:val="en-US" w:eastAsia="en-GB"/>
        </w:rPr>
        <w:t xml:space="preserve"> for all participants</w:t>
      </w:r>
      <w:r w:rsidR="00A21CA3" w:rsidRPr="004B754B">
        <w:rPr>
          <w:szCs w:val="24"/>
          <w:lang w:val="en-US" w:eastAsia="en-GB"/>
        </w:rPr>
        <w:t xml:space="preserve">, showing that better dynamic spatial performance was associated with more residual vision. </w:t>
      </w:r>
      <w:r w:rsidR="003A17FE" w:rsidRPr="004B754B">
        <w:rPr>
          <w:szCs w:val="24"/>
          <w:lang w:val="en-US" w:eastAsia="en-GB"/>
        </w:rPr>
        <w:t xml:space="preserve">The results suggest that blindness from birth degrades static and dynamic </w:t>
      </w:r>
      <w:r w:rsidR="00175123">
        <w:rPr>
          <w:szCs w:val="24"/>
          <w:lang w:val="en-US" w:eastAsia="en-GB"/>
        </w:rPr>
        <w:t xml:space="preserve">sound </w:t>
      </w:r>
      <w:r w:rsidR="003A17FE" w:rsidRPr="004B754B">
        <w:rPr>
          <w:szCs w:val="24"/>
          <w:lang w:val="en-US" w:eastAsia="en-GB"/>
        </w:rPr>
        <w:t>localization</w:t>
      </w:r>
      <w:r w:rsidR="00175123">
        <w:rPr>
          <w:szCs w:val="24"/>
          <w:lang w:val="en-US" w:eastAsia="en-GB"/>
        </w:rPr>
        <w:t>. H</w:t>
      </w:r>
      <w:r w:rsidR="003A17FE" w:rsidRPr="004B754B">
        <w:rPr>
          <w:szCs w:val="24"/>
          <w:lang w:val="en-US" w:eastAsia="en-GB"/>
        </w:rPr>
        <w:t>owever</w:t>
      </w:r>
      <w:r w:rsidR="00175123">
        <w:rPr>
          <w:szCs w:val="24"/>
          <w:lang w:val="en-US" w:eastAsia="en-GB"/>
        </w:rPr>
        <w:t>,</w:t>
      </w:r>
      <w:r w:rsidR="003A17FE" w:rsidRPr="004B754B">
        <w:rPr>
          <w:szCs w:val="24"/>
          <w:lang w:val="en-US" w:eastAsia="en-GB"/>
        </w:rPr>
        <w:t xml:space="preserve"> </w:t>
      </w:r>
      <w:r w:rsidR="00175123">
        <w:rPr>
          <w:szCs w:val="24"/>
          <w:lang w:val="en-US" w:eastAsia="en-GB"/>
        </w:rPr>
        <w:t>partial visual function allows</w:t>
      </w:r>
      <w:r w:rsidR="003A17FE" w:rsidRPr="004B754B">
        <w:rPr>
          <w:szCs w:val="24"/>
          <w:lang w:val="en-US" w:eastAsia="en-GB"/>
        </w:rPr>
        <w:t xml:space="preserve"> compensatory mechanisms </w:t>
      </w:r>
      <w:r w:rsidR="00175123">
        <w:rPr>
          <w:szCs w:val="24"/>
          <w:lang w:val="en-US" w:eastAsia="en-GB"/>
        </w:rPr>
        <w:t xml:space="preserve">to </w:t>
      </w:r>
      <w:r w:rsidR="003A17FE" w:rsidRPr="004B754B">
        <w:rPr>
          <w:szCs w:val="24"/>
          <w:lang w:val="en-US" w:eastAsia="en-GB"/>
        </w:rPr>
        <w:t>operat</w:t>
      </w:r>
      <w:r w:rsidR="00175123">
        <w:rPr>
          <w:szCs w:val="24"/>
          <w:lang w:val="en-US" w:eastAsia="en-GB"/>
        </w:rPr>
        <w:t>e, leading to</w:t>
      </w:r>
      <w:r w:rsidR="003A17FE" w:rsidRPr="004B754B">
        <w:rPr>
          <w:szCs w:val="24"/>
          <w:lang w:val="en-US" w:eastAsia="en-GB"/>
        </w:rPr>
        <w:t xml:space="preserve"> accurate static and dynamic sound localization</w:t>
      </w:r>
      <w:r w:rsidR="00175123">
        <w:rPr>
          <w:szCs w:val="24"/>
          <w:lang w:val="en-US" w:eastAsia="en-GB"/>
        </w:rPr>
        <w:t>. This</w:t>
      </w:r>
      <w:r w:rsidR="003A17FE" w:rsidRPr="004B754B">
        <w:rPr>
          <w:szCs w:val="24"/>
          <w:lang w:val="en-US" w:eastAsia="en-GB"/>
        </w:rPr>
        <w:t xml:space="preserve"> highlight</w:t>
      </w:r>
      <w:r w:rsidR="00175123">
        <w:rPr>
          <w:szCs w:val="24"/>
          <w:lang w:val="en-US" w:eastAsia="en-GB"/>
        </w:rPr>
        <w:t>s</w:t>
      </w:r>
      <w:r w:rsidR="003A17FE" w:rsidRPr="004B754B">
        <w:rPr>
          <w:szCs w:val="24"/>
          <w:lang w:val="en-US" w:eastAsia="en-GB"/>
        </w:rPr>
        <w:t xml:space="preserve"> the importance of visual information for calibrating auditory space in the early years of life. </w:t>
      </w:r>
      <w:r w:rsidR="008B4229" w:rsidRPr="004B754B">
        <w:rPr>
          <w:szCs w:val="24"/>
          <w:lang w:val="en-US" w:eastAsia="en-GB"/>
        </w:rPr>
        <w:t xml:space="preserve">The results are consistent with a study </w:t>
      </w:r>
      <w:r w:rsidR="00175123">
        <w:rPr>
          <w:szCs w:val="24"/>
          <w:lang w:val="en-US" w:eastAsia="en-GB"/>
        </w:rPr>
        <w:t>of</w:t>
      </w:r>
      <w:r w:rsidR="00175123" w:rsidRPr="004B754B">
        <w:rPr>
          <w:szCs w:val="24"/>
          <w:lang w:val="en-US" w:eastAsia="en-GB"/>
        </w:rPr>
        <w:t xml:space="preserve"> </w:t>
      </w:r>
      <w:r w:rsidR="008B4229" w:rsidRPr="004B754B">
        <w:rPr>
          <w:szCs w:val="24"/>
        </w:rPr>
        <w:fldChar w:fldCharType="begin"/>
      </w:r>
      <w:r w:rsidR="008B4229" w:rsidRPr="004B754B">
        <w:rPr>
          <w:szCs w:val="24"/>
        </w:rPr>
        <w:instrText xml:space="preserve"> ADDIN EN.CITE &lt;EndNote&gt;&lt;Cite AuthorYear="1"&gt;&lt;Author&gt;Cappagli&lt;/Author&gt;&lt;Year&gt;2015&lt;/Year&gt;&lt;RecNum&gt;742&lt;/RecNum&gt;&lt;DisplayText&gt;Cappagli, Cocchi, and Gori (2015)&lt;/DisplayText&gt;&lt;record&gt;&lt;rec-number&gt;742&lt;/rec-number&gt;&lt;foreign-keys&gt;&lt;key app="EN" db-id="v0z2swa9gzx90keetz3xfsr2wp5vwxpr5xex"&gt;742&lt;/key&gt;&lt;/foreign-keys&gt;&lt;ref-type name="Journal Article"&gt;17&lt;/ref-type&gt;&lt;contributors&gt;&lt;authors&gt;&lt;author&gt;Cappagli, Giulia&lt;/author&gt;&lt;author&gt;Cocchi, Elena&lt;/author&gt;&lt;author&gt;Gori, Monica&lt;/author&gt;&lt;/authors&gt;&lt;/contributors&gt;&lt;titles&gt;&lt;title&gt;Auditory and proprioceptive spatial impairments in blind children and adults&lt;/title&gt;&lt;secondary-title&gt;Developmental Science&lt;/secondary-title&gt;&lt;/titles&gt;&lt;periodical&gt;&lt;full-title&gt;Developmental Science&lt;/full-title&gt;&lt;abbr-1&gt;Dev. Sci.&lt;/abbr-1&gt;&lt;/periodical&gt;&lt;pages&gt;1-12&lt;/pages&gt;&lt;volume&gt;18&lt;/volume&gt;&lt;dates&gt;&lt;year&gt;2015&lt;/year&gt;&lt;/dates&gt;&lt;isbn&gt;1467-7687&lt;/isbn&gt;&lt;urls&gt;&lt;/urls&gt;&lt;/record&gt;&lt;/Cite&gt;&lt;/EndNote&gt;</w:instrText>
      </w:r>
      <w:r w:rsidR="008B4229" w:rsidRPr="004B754B">
        <w:rPr>
          <w:szCs w:val="24"/>
        </w:rPr>
        <w:fldChar w:fldCharType="separate"/>
      </w:r>
      <w:hyperlink w:anchor="_ENREF_15" w:tooltip="Cappagli, 2015 #742" w:history="1">
        <w:r w:rsidR="00B47D30" w:rsidRPr="004B754B">
          <w:rPr>
            <w:noProof/>
            <w:szCs w:val="24"/>
          </w:rPr>
          <w:t>Cappagli, Cocchi, and Gori (2015</w:t>
        </w:r>
      </w:hyperlink>
      <w:r w:rsidR="008B4229" w:rsidRPr="004B754B">
        <w:rPr>
          <w:noProof/>
          <w:szCs w:val="24"/>
        </w:rPr>
        <w:t>)</w:t>
      </w:r>
      <w:r w:rsidR="008B4229" w:rsidRPr="004B754B">
        <w:rPr>
          <w:szCs w:val="24"/>
        </w:rPr>
        <w:fldChar w:fldCharType="end"/>
      </w:r>
      <w:r w:rsidR="008B4229" w:rsidRPr="004B754B">
        <w:rPr>
          <w:szCs w:val="24"/>
        </w:rPr>
        <w:t>, who reported a deficit in auditory distance</w:t>
      </w:r>
      <w:r w:rsidR="00EA449B">
        <w:rPr>
          <w:szCs w:val="24"/>
        </w:rPr>
        <w:t xml:space="preserve"> </w:t>
      </w:r>
      <w:r w:rsidR="008A2B00" w:rsidRPr="004B754B">
        <w:rPr>
          <w:szCs w:val="24"/>
        </w:rPr>
        <w:t xml:space="preserve">discrimination </w:t>
      </w:r>
      <w:r w:rsidR="00175123">
        <w:rPr>
          <w:szCs w:val="24"/>
        </w:rPr>
        <w:t>for</w:t>
      </w:r>
      <w:r w:rsidR="008B4229" w:rsidRPr="004B754B">
        <w:rPr>
          <w:szCs w:val="24"/>
        </w:rPr>
        <w:t xml:space="preserve"> early</w:t>
      </w:r>
      <w:r w:rsidR="00175123">
        <w:rPr>
          <w:szCs w:val="24"/>
        </w:rPr>
        <w:t>-</w:t>
      </w:r>
      <w:r w:rsidR="008B4229" w:rsidRPr="004B754B">
        <w:rPr>
          <w:szCs w:val="24"/>
        </w:rPr>
        <w:t>blind children aged between 9 and 17 ye</w:t>
      </w:r>
      <w:r w:rsidR="00404D83" w:rsidRPr="004B754B">
        <w:rPr>
          <w:szCs w:val="24"/>
        </w:rPr>
        <w:t>ars</w:t>
      </w:r>
      <w:r w:rsidR="008B4229" w:rsidRPr="004B754B">
        <w:rPr>
          <w:szCs w:val="24"/>
        </w:rPr>
        <w:t xml:space="preserve">.  </w:t>
      </w:r>
    </w:p>
    <w:p w14:paraId="4FA50642" w14:textId="2BBF762F" w:rsidR="006B69A2" w:rsidRPr="004B754B" w:rsidRDefault="00E503CE">
      <w:pPr>
        <w:spacing w:line="480" w:lineRule="auto"/>
        <w:ind w:firstLine="720"/>
        <w:rPr>
          <w:szCs w:val="24"/>
        </w:rPr>
      </w:pPr>
      <w:r w:rsidRPr="004B754B">
        <w:rPr>
          <w:szCs w:val="24"/>
        </w:rPr>
        <w:fldChar w:fldCharType="begin"/>
      </w:r>
      <w:r w:rsidR="004536B1">
        <w:rPr>
          <w:szCs w:val="24"/>
        </w:rPr>
        <w:instrText xml:space="preserve"> ADDIN EN.CITE &lt;EndNote&gt;&lt;Cite AuthorYear="1"&gt;&lt;Author&gt;Yabe&lt;/Author&gt;&lt;Year&gt;2005&lt;/Year&gt;&lt;RecNum&gt;942&lt;/RecNum&gt;&lt;DisplayText&gt;Yabe and Kaga (2005)&lt;/DisplayText&gt;&lt;record&gt;&lt;rec-number&gt;942&lt;/rec-number&gt;&lt;foreign-keys&gt;&lt;key app="EN" db-id="v0z2swa9gzx90keetz3xfsr2wp5vwxpr5xex"&gt;942&lt;/key&gt;&lt;/foreign-keys&gt;&lt;ref-type name="Journal Article"&gt;17&lt;/ref-type&gt;&lt;contributors&gt;&lt;authors&gt;&lt;author&gt;Yabe, Takao&lt;/author&gt;&lt;author&gt;Kaga, Kimitaka&lt;/author&gt;&lt;/authors&gt;&lt;/contributors&gt;&lt;titles&gt;&lt;title&gt;Sound lateralization test in adolescent blind individuals&lt;/title&gt;&lt;secondary-title&gt;Neuroreport&lt;/secondary-title&gt;&lt;/titles&gt;&lt;periodical&gt;&lt;full-title&gt;Neuroreport&lt;/full-title&gt;&lt;/periodical&gt;&lt;pages&gt;939-942&lt;/pages&gt;&lt;volume&gt;16&lt;/volume&gt;&lt;dates&gt;&lt;year&gt;2005&lt;/year&gt;&lt;/dates&gt;&lt;isbn&gt;0959-4965&lt;/isbn&gt;&lt;urls&gt;&lt;/urls&gt;&lt;/record&gt;&lt;/Cite&gt;&lt;/EndNote&gt;</w:instrText>
      </w:r>
      <w:r w:rsidRPr="004B754B">
        <w:rPr>
          <w:szCs w:val="24"/>
        </w:rPr>
        <w:fldChar w:fldCharType="separate"/>
      </w:r>
      <w:hyperlink w:anchor="_ENREF_176" w:tooltip="Yabe, 2005 #942" w:history="1">
        <w:r w:rsidR="00B47D30" w:rsidRPr="004B754B">
          <w:rPr>
            <w:noProof/>
            <w:szCs w:val="24"/>
          </w:rPr>
          <w:t>Yabe and Kaga (2005</w:t>
        </w:r>
      </w:hyperlink>
      <w:r w:rsidRPr="004B754B">
        <w:rPr>
          <w:noProof/>
          <w:szCs w:val="24"/>
        </w:rPr>
        <w:t>)</w:t>
      </w:r>
      <w:r w:rsidRPr="004B754B">
        <w:rPr>
          <w:szCs w:val="24"/>
        </w:rPr>
        <w:fldChar w:fldCharType="end"/>
      </w:r>
      <w:r w:rsidRPr="004B754B">
        <w:rPr>
          <w:szCs w:val="24"/>
        </w:rPr>
        <w:t xml:space="preserve"> </w:t>
      </w:r>
      <w:r w:rsidR="009A5287">
        <w:rPr>
          <w:szCs w:val="24"/>
        </w:rPr>
        <w:t>showed that ITD</w:t>
      </w:r>
      <w:r w:rsidRPr="004B754B">
        <w:rPr>
          <w:szCs w:val="24"/>
        </w:rPr>
        <w:t xml:space="preserve"> </w:t>
      </w:r>
      <w:r w:rsidR="009A5287" w:rsidRPr="004B754B">
        <w:rPr>
          <w:szCs w:val="24"/>
        </w:rPr>
        <w:t>discrimination thresholds</w:t>
      </w:r>
      <w:r w:rsidR="009A5287" w:rsidRPr="004B754B" w:rsidDel="009A5287">
        <w:rPr>
          <w:szCs w:val="24"/>
        </w:rPr>
        <w:t xml:space="preserve"> </w:t>
      </w:r>
      <w:r w:rsidRPr="004B754B">
        <w:rPr>
          <w:szCs w:val="24"/>
        </w:rPr>
        <w:t xml:space="preserve">for adolescents aged between 13 and 15 years </w:t>
      </w:r>
      <w:r w:rsidR="00F31F17">
        <w:rPr>
          <w:szCs w:val="24"/>
        </w:rPr>
        <w:t xml:space="preserve">were smaller (better) for </w:t>
      </w:r>
      <w:r w:rsidR="00010F6B">
        <w:rPr>
          <w:szCs w:val="24"/>
        </w:rPr>
        <w:t>blind group</w:t>
      </w:r>
      <w:r w:rsidR="00F31F17">
        <w:rPr>
          <w:szCs w:val="24"/>
        </w:rPr>
        <w:t xml:space="preserve">s </w:t>
      </w:r>
      <w:r w:rsidR="008F65FC">
        <w:rPr>
          <w:szCs w:val="24"/>
        </w:rPr>
        <w:t xml:space="preserve">who </w:t>
      </w:r>
      <w:r w:rsidR="00F31F17">
        <w:rPr>
          <w:szCs w:val="24"/>
        </w:rPr>
        <w:t>were congenitally blind or who had acquired blindness</w:t>
      </w:r>
      <w:r w:rsidR="00010F6B">
        <w:rPr>
          <w:szCs w:val="24"/>
        </w:rPr>
        <w:t xml:space="preserve"> </w:t>
      </w:r>
      <w:r w:rsidR="00D87949">
        <w:rPr>
          <w:szCs w:val="24"/>
        </w:rPr>
        <w:t xml:space="preserve">(age of onset was not reported, assumed here to be late-onset blind) </w:t>
      </w:r>
      <w:r w:rsidRPr="004B754B">
        <w:rPr>
          <w:szCs w:val="24"/>
        </w:rPr>
        <w:t>than for sighted controls or a partially sighted group.</w:t>
      </w:r>
      <w:r w:rsidR="006B69A2">
        <w:rPr>
          <w:szCs w:val="24"/>
        </w:rPr>
        <w:t xml:space="preserve"> </w:t>
      </w:r>
    </w:p>
    <w:p w14:paraId="37FC8D10" w14:textId="2859349C" w:rsidR="00B61BC3" w:rsidRDefault="004B754B" w:rsidP="00DF0215">
      <w:pPr>
        <w:spacing w:line="480" w:lineRule="auto"/>
        <w:ind w:firstLine="720"/>
        <w:rPr>
          <w:szCs w:val="24"/>
        </w:rPr>
      </w:pPr>
      <w:r>
        <w:rPr>
          <w:szCs w:val="24"/>
        </w:rPr>
        <w:lastRenderedPageBreak/>
        <w:t xml:space="preserve">In summary, the evidence regarding the effects of visual loss on auditory abilities </w:t>
      </w:r>
      <w:r w:rsidR="00010F6B">
        <w:rPr>
          <w:szCs w:val="24"/>
        </w:rPr>
        <w:t xml:space="preserve">for </w:t>
      </w:r>
      <w:r>
        <w:rPr>
          <w:szCs w:val="24"/>
        </w:rPr>
        <w:t xml:space="preserve">children and adolescents is mixed, </w:t>
      </w:r>
      <w:r w:rsidR="00010F6B">
        <w:rPr>
          <w:szCs w:val="24"/>
        </w:rPr>
        <w:t>some</w:t>
      </w:r>
      <w:r>
        <w:rPr>
          <w:szCs w:val="24"/>
        </w:rPr>
        <w:t xml:space="preserve"> studies showing enhancement </w:t>
      </w:r>
      <w:r w:rsidR="00332245">
        <w:rPr>
          <w:szCs w:val="24"/>
        </w:rPr>
        <w:t>consistent</w:t>
      </w:r>
      <w:r w:rsidR="0097309F">
        <w:rPr>
          <w:szCs w:val="24"/>
        </w:rPr>
        <w:t xml:space="preserve"> with the perceptual enhancement hypothesis </w:t>
      </w:r>
      <w:r>
        <w:rPr>
          <w:szCs w:val="24"/>
        </w:rPr>
        <w:t>and others showing degraded performance</w:t>
      </w:r>
      <w:r w:rsidR="0097309F">
        <w:rPr>
          <w:szCs w:val="24"/>
        </w:rPr>
        <w:t xml:space="preserve"> </w:t>
      </w:r>
      <w:r w:rsidR="00332245">
        <w:rPr>
          <w:szCs w:val="24"/>
        </w:rPr>
        <w:t>consistent</w:t>
      </w:r>
      <w:r w:rsidR="0097309F">
        <w:rPr>
          <w:szCs w:val="24"/>
        </w:rPr>
        <w:t xml:space="preserve"> with the perceptual </w:t>
      </w:r>
      <w:r w:rsidR="00D241F4">
        <w:rPr>
          <w:szCs w:val="24"/>
        </w:rPr>
        <w:t xml:space="preserve">deficiency </w:t>
      </w:r>
      <w:r w:rsidR="00E43231">
        <w:rPr>
          <w:szCs w:val="24"/>
        </w:rPr>
        <w:t>hypothesis</w:t>
      </w:r>
      <w:r w:rsidR="00234542">
        <w:rPr>
          <w:szCs w:val="24"/>
        </w:rPr>
        <w:t>,</w:t>
      </w:r>
      <w:r>
        <w:rPr>
          <w:szCs w:val="24"/>
        </w:rPr>
        <w:t xml:space="preserve"> even for the same </w:t>
      </w:r>
      <w:r w:rsidR="00010F6B">
        <w:rPr>
          <w:szCs w:val="24"/>
        </w:rPr>
        <w:t xml:space="preserve">ability, </w:t>
      </w:r>
      <w:r w:rsidR="00D2619E">
        <w:rPr>
          <w:szCs w:val="24"/>
        </w:rPr>
        <w:t>such as localization</w:t>
      </w:r>
      <w:r w:rsidR="00010F6B">
        <w:rPr>
          <w:szCs w:val="24"/>
        </w:rPr>
        <w:t xml:space="preserve"> in</w:t>
      </w:r>
      <w:r w:rsidR="00010F6B" w:rsidRPr="00010F6B">
        <w:rPr>
          <w:szCs w:val="24"/>
        </w:rPr>
        <w:t xml:space="preserve"> </w:t>
      </w:r>
      <w:r w:rsidR="00010F6B">
        <w:rPr>
          <w:szCs w:val="24"/>
        </w:rPr>
        <w:t>azimuth</w:t>
      </w:r>
      <w:r>
        <w:rPr>
          <w:szCs w:val="24"/>
        </w:rPr>
        <w:t xml:space="preserve"> (Table </w:t>
      </w:r>
      <w:r w:rsidR="00F54089">
        <w:rPr>
          <w:szCs w:val="24"/>
        </w:rPr>
        <w:t>4</w:t>
      </w:r>
      <w:r>
        <w:rPr>
          <w:szCs w:val="24"/>
        </w:rPr>
        <w:t>).</w:t>
      </w:r>
      <w:r w:rsidR="00234542">
        <w:rPr>
          <w:szCs w:val="24"/>
        </w:rPr>
        <w:t xml:space="preserve"> </w:t>
      </w:r>
      <w:r w:rsidR="00D2619E">
        <w:rPr>
          <w:szCs w:val="24"/>
        </w:rPr>
        <w:t>Further work is needed to clarify the ages at which</w:t>
      </w:r>
      <w:r w:rsidR="00010F6B">
        <w:rPr>
          <w:szCs w:val="24"/>
        </w:rPr>
        <w:t xml:space="preserve"> visual loss leads to</w:t>
      </w:r>
      <w:r w:rsidR="00D2619E">
        <w:rPr>
          <w:szCs w:val="24"/>
        </w:rPr>
        <w:t xml:space="preserve"> significant differences in auditory abilities. In addition, with the exception of </w:t>
      </w:r>
      <w:r w:rsidR="00D2619E">
        <w:rPr>
          <w:szCs w:val="24"/>
        </w:rPr>
        <w:fldChar w:fldCharType="begin"/>
      </w:r>
      <w:r w:rsidR="00D2619E">
        <w:rPr>
          <w:szCs w:val="24"/>
        </w:rPr>
        <w:instrText xml:space="preserve"> ADDIN EN.CITE &lt;EndNote&gt;&lt;Cite AuthorYear="1"&gt;&lt;Author&gt;Witkin&lt;/Author&gt;&lt;Year&gt;1968&lt;/Year&gt;&lt;RecNum&gt;944&lt;/RecNum&gt;&lt;DisplayText&gt;Witkin, et al. (1968)&lt;/DisplayText&gt;&lt;record&gt;&lt;rec-number&gt;944&lt;/rec-number&gt;&lt;foreign-keys&gt;&lt;key app="EN" db-id="v0z2swa9gzx90keetz3xfsr2wp5vwxpr5xex"&gt;944&lt;/key&gt;&lt;/foreign-keys&gt;&lt;ref-type name="Journal Article"&gt;17&lt;/ref-type&gt;&lt;contributors&gt;&lt;authors&gt;&lt;author&gt;Witkin, Herman A&lt;/author&gt;&lt;author&gt;Birnbaum, Judith&lt;/author&gt;&lt;author&gt;Lomonaco, Salvatore&lt;/author&gt;&lt;author&gt;Lehr, Suzanne&lt;/author&gt;&lt;author&gt;Herman, Judith L&lt;/author&gt;&lt;/authors&gt;&lt;/contributors&gt;&lt;titles&gt;&lt;title&gt;Cognitive patterning in congenitally totally blind children&lt;/title&gt;&lt;secondary-title&gt;Child Development&lt;/secondary-title&gt;&lt;/titles&gt;&lt;periodical&gt;&lt;full-title&gt;Child Development&lt;/full-title&gt;&lt;/periodical&gt;&lt;pages&gt;767-786&lt;/pages&gt;&lt;dates&gt;&lt;year&gt;1968&lt;/year&gt;&lt;/dates&gt;&lt;isbn&gt;0009-3920&lt;/isbn&gt;&lt;urls&gt;&lt;/urls&gt;&lt;/record&gt;&lt;/Cite&gt;&lt;/EndNote&gt;</w:instrText>
      </w:r>
      <w:r w:rsidR="00D2619E">
        <w:rPr>
          <w:szCs w:val="24"/>
        </w:rPr>
        <w:fldChar w:fldCharType="separate"/>
      </w:r>
      <w:hyperlink w:anchor="_ENREF_175" w:tooltip="Witkin, 1968 #944" w:history="1">
        <w:r w:rsidR="00B47D30">
          <w:rPr>
            <w:noProof/>
            <w:szCs w:val="24"/>
          </w:rPr>
          <w:t>Witkin, et al. (1968</w:t>
        </w:r>
      </w:hyperlink>
      <w:r w:rsidR="00D2619E">
        <w:rPr>
          <w:noProof/>
          <w:szCs w:val="24"/>
        </w:rPr>
        <w:t>)</w:t>
      </w:r>
      <w:r w:rsidR="00D2619E">
        <w:rPr>
          <w:szCs w:val="24"/>
        </w:rPr>
        <w:fldChar w:fldCharType="end"/>
      </w:r>
      <w:r w:rsidR="00D2619E">
        <w:rPr>
          <w:szCs w:val="24"/>
        </w:rPr>
        <w:t>, the studies to date have focussed on auditory spatial abilities</w:t>
      </w:r>
      <w:r w:rsidR="00010F6B">
        <w:rPr>
          <w:szCs w:val="24"/>
        </w:rPr>
        <w:t>;</w:t>
      </w:r>
      <w:r w:rsidR="00D2619E">
        <w:rPr>
          <w:szCs w:val="24"/>
        </w:rPr>
        <w:t xml:space="preserve"> the developmental time course of non-spatial auditory abilities in the blind is currently </w:t>
      </w:r>
      <w:r w:rsidR="00423AA6">
        <w:rPr>
          <w:szCs w:val="24"/>
        </w:rPr>
        <w:t>under researched</w:t>
      </w:r>
      <w:r w:rsidR="00D2619E">
        <w:rPr>
          <w:szCs w:val="24"/>
        </w:rPr>
        <w:t xml:space="preserve">. </w:t>
      </w:r>
    </w:p>
    <w:p w14:paraId="6D8ECB70" w14:textId="77777777" w:rsidR="00B61BC3" w:rsidRDefault="00B61BC3" w:rsidP="00DF0215">
      <w:pPr>
        <w:spacing w:line="480" w:lineRule="auto"/>
        <w:ind w:firstLine="720"/>
        <w:rPr>
          <w:szCs w:val="24"/>
        </w:rPr>
      </w:pPr>
    </w:p>
    <w:tbl>
      <w:tblPr>
        <w:tblW w:w="9860" w:type="dxa"/>
        <w:tblBorders>
          <w:top w:val="single" w:sz="4" w:space="0" w:color="auto"/>
        </w:tblBorders>
        <w:tblLook w:val="04A0" w:firstRow="1" w:lastRow="0" w:firstColumn="1" w:lastColumn="0" w:noHBand="0" w:noVBand="1"/>
      </w:tblPr>
      <w:tblGrid>
        <w:gridCol w:w="3681"/>
        <w:gridCol w:w="2982"/>
        <w:gridCol w:w="1417"/>
        <w:gridCol w:w="1780"/>
      </w:tblGrid>
      <w:tr w:rsidR="00DF0215" w:rsidRPr="00DF0215" w14:paraId="2F1AB61A" w14:textId="77777777" w:rsidTr="0035705B">
        <w:trPr>
          <w:trHeight w:val="300"/>
        </w:trPr>
        <w:tc>
          <w:tcPr>
            <w:tcW w:w="3681" w:type="dxa"/>
            <w:tcBorders>
              <w:bottom w:val="single" w:sz="4" w:space="0" w:color="auto"/>
            </w:tcBorders>
            <w:shd w:val="clear" w:color="auto" w:fill="auto"/>
            <w:noWrap/>
            <w:vAlign w:val="bottom"/>
            <w:hideMark/>
          </w:tcPr>
          <w:p w14:paraId="29740E7F" w14:textId="77777777" w:rsidR="00DF0215" w:rsidRPr="00AD336E" w:rsidRDefault="00DF0215" w:rsidP="00DF0215">
            <w:pPr>
              <w:spacing w:after="0" w:line="240" w:lineRule="auto"/>
              <w:rPr>
                <w:rFonts w:eastAsia="Times New Roman"/>
                <w:bCs/>
                <w:color w:val="000000"/>
                <w:sz w:val="20"/>
                <w:szCs w:val="20"/>
                <w:lang w:eastAsia="en-GB"/>
              </w:rPr>
            </w:pPr>
            <w:r w:rsidRPr="00AD336E">
              <w:rPr>
                <w:rFonts w:eastAsia="Times New Roman"/>
                <w:bCs/>
                <w:color w:val="000000"/>
                <w:sz w:val="20"/>
                <w:szCs w:val="20"/>
                <w:lang w:eastAsia="en-GB"/>
              </w:rPr>
              <w:t>Auditory ability</w:t>
            </w:r>
          </w:p>
        </w:tc>
        <w:tc>
          <w:tcPr>
            <w:tcW w:w="2982" w:type="dxa"/>
            <w:tcBorders>
              <w:bottom w:val="single" w:sz="4" w:space="0" w:color="auto"/>
            </w:tcBorders>
            <w:shd w:val="clear" w:color="auto" w:fill="auto"/>
            <w:noWrap/>
            <w:vAlign w:val="bottom"/>
            <w:hideMark/>
          </w:tcPr>
          <w:p w14:paraId="645CF307" w14:textId="77777777" w:rsidR="00DF0215" w:rsidRPr="00AD336E" w:rsidRDefault="00DF0215" w:rsidP="00DF0215">
            <w:pPr>
              <w:spacing w:after="0" w:line="240" w:lineRule="auto"/>
              <w:rPr>
                <w:rFonts w:eastAsia="Times New Roman"/>
                <w:bCs/>
                <w:color w:val="000000"/>
                <w:sz w:val="20"/>
                <w:szCs w:val="20"/>
                <w:lang w:eastAsia="en-GB"/>
              </w:rPr>
            </w:pPr>
            <w:r w:rsidRPr="00AD336E">
              <w:rPr>
                <w:rFonts w:eastAsia="Times New Roman"/>
                <w:bCs/>
                <w:color w:val="000000"/>
                <w:sz w:val="20"/>
                <w:szCs w:val="20"/>
                <w:lang w:eastAsia="en-GB"/>
              </w:rPr>
              <w:t>Studies</w:t>
            </w:r>
          </w:p>
        </w:tc>
        <w:tc>
          <w:tcPr>
            <w:tcW w:w="1417" w:type="dxa"/>
            <w:tcBorders>
              <w:bottom w:val="single" w:sz="4" w:space="0" w:color="auto"/>
            </w:tcBorders>
            <w:shd w:val="clear" w:color="auto" w:fill="auto"/>
            <w:noWrap/>
            <w:vAlign w:val="bottom"/>
            <w:hideMark/>
          </w:tcPr>
          <w:p w14:paraId="5CE44C07" w14:textId="77777777" w:rsidR="00DF0215" w:rsidRPr="00AD336E" w:rsidRDefault="00DF0215" w:rsidP="00DF0215">
            <w:pPr>
              <w:spacing w:after="0" w:line="240" w:lineRule="auto"/>
              <w:rPr>
                <w:rFonts w:eastAsia="Times New Roman"/>
                <w:bCs/>
                <w:color w:val="000000"/>
                <w:sz w:val="20"/>
                <w:szCs w:val="20"/>
                <w:lang w:eastAsia="en-GB"/>
              </w:rPr>
            </w:pPr>
            <w:r w:rsidRPr="00AD336E">
              <w:rPr>
                <w:rFonts w:eastAsia="Times New Roman"/>
                <w:bCs/>
                <w:color w:val="000000"/>
                <w:sz w:val="20"/>
                <w:szCs w:val="20"/>
                <w:lang w:eastAsia="en-GB"/>
              </w:rPr>
              <w:t xml:space="preserve">Effect of loss </w:t>
            </w:r>
          </w:p>
        </w:tc>
        <w:tc>
          <w:tcPr>
            <w:tcW w:w="1780" w:type="dxa"/>
            <w:tcBorders>
              <w:bottom w:val="single" w:sz="4" w:space="0" w:color="auto"/>
            </w:tcBorders>
            <w:shd w:val="clear" w:color="auto" w:fill="auto"/>
            <w:noWrap/>
            <w:vAlign w:val="bottom"/>
            <w:hideMark/>
          </w:tcPr>
          <w:p w14:paraId="3D458561" w14:textId="77777777" w:rsidR="00DF0215" w:rsidRPr="00AD336E" w:rsidRDefault="00DF0215" w:rsidP="00DF0215">
            <w:pPr>
              <w:spacing w:after="0" w:line="240" w:lineRule="auto"/>
              <w:rPr>
                <w:rFonts w:eastAsia="Times New Roman"/>
                <w:bCs/>
                <w:color w:val="000000"/>
                <w:sz w:val="20"/>
                <w:szCs w:val="20"/>
                <w:lang w:eastAsia="en-GB"/>
              </w:rPr>
            </w:pPr>
            <w:r w:rsidRPr="00AD336E">
              <w:rPr>
                <w:rFonts w:eastAsia="Times New Roman"/>
                <w:bCs/>
                <w:color w:val="000000"/>
                <w:sz w:val="20"/>
                <w:szCs w:val="20"/>
                <w:lang w:eastAsia="en-GB"/>
              </w:rPr>
              <w:t>Age range (</w:t>
            </w:r>
            <w:proofErr w:type="spellStart"/>
            <w:r w:rsidRPr="00AD336E">
              <w:rPr>
                <w:rFonts w:eastAsia="Times New Roman"/>
                <w:bCs/>
                <w:color w:val="000000"/>
                <w:sz w:val="20"/>
                <w:szCs w:val="20"/>
                <w:lang w:eastAsia="en-GB"/>
              </w:rPr>
              <w:t>yrs</w:t>
            </w:r>
            <w:proofErr w:type="spellEnd"/>
            <w:r w:rsidRPr="00AD336E">
              <w:rPr>
                <w:rFonts w:eastAsia="Times New Roman"/>
                <w:bCs/>
                <w:color w:val="000000"/>
                <w:sz w:val="20"/>
                <w:szCs w:val="20"/>
                <w:lang w:eastAsia="en-GB"/>
              </w:rPr>
              <w:t>)</w:t>
            </w:r>
          </w:p>
        </w:tc>
      </w:tr>
      <w:tr w:rsidR="00DF0215" w:rsidRPr="00DF0215" w14:paraId="31B469FF" w14:textId="77777777" w:rsidTr="0035705B">
        <w:trPr>
          <w:trHeight w:val="300"/>
        </w:trPr>
        <w:tc>
          <w:tcPr>
            <w:tcW w:w="3681" w:type="dxa"/>
            <w:tcBorders>
              <w:top w:val="single" w:sz="4" w:space="0" w:color="auto"/>
            </w:tcBorders>
            <w:shd w:val="clear" w:color="auto" w:fill="auto"/>
            <w:noWrap/>
            <w:vAlign w:val="bottom"/>
            <w:hideMark/>
          </w:tcPr>
          <w:p w14:paraId="2EC8D172" w14:textId="68BFE5D9" w:rsidR="00DF0215" w:rsidRPr="00AD336E" w:rsidRDefault="00DF0215" w:rsidP="0035705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Auditory attention/</w:t>
            </w:r>
            <w:r w:rsidR="00010F6B">
              <w:rPr>
                <w:rFonts w:eastAsia="Times New Roman"/>
                <w:color w:val="000000"/>
                <w:sz w:val="20"/>
                <w:szCs w:val="20"/>
                <w:lang w:eastAsia="en-GB"/>
              </w:rPr>
              <w:t>frequency</w:t>
            </w:r>
            <w:r w:rsidR="00010F6B" w:rsidRPr="00AD336E">
              <w:rPr>
                <w:rFonts w:eastAsia="Times New Roman"/>
                <w:color w:val="000000"/>
                <w:sz w:val="20"/>
                <w:szCs w:val="20"/>
                <w:lang w:eastAsia="en-GB"/>
              </w:rPr>
              <w:t xml:space="preserve"> </w:t>
            </w:r>
            <w:r w:rsidRPr="00AD336E">
              <w:rPr>
                <w:rFonts w:eastAsia="Times New Roman"/>
                <w:color w:val="000000"/>
                <w:sz w:val="20"/>
                <w:szCs w:val="20"/>
                <w:lang w:eastAsia="en-GB"/>
              </w:rPr>
              <w:t>processing</w:t>
            </w:r>
            <w:r w:rsidR="0035705B">
              <w:rPr>
                <w:rFonts w:eastAsia="Times New Roman"/>
                <w:color w:val="000000"/>
                <w:sz w:val="20"/>
                <w:szCs w:val="20"/>
                <w:lang w:eastAsia="en-GB"/>
              </w:rPr>
              <w:t xml:space="preserve"> </w:t>
            </w:r>
            <w:r w:rsidR="0035705B" w:rsidRPr="0035705B">
              <w:rPr>
                <w:rFonts w:eastAsia="Times New Roman"/>
                <w:color w:val="000000"/>
                <w:sz w:val="20"/>
                <w:szCs w:val="20"/>
                <w:lang w:eastAsia="en-GB"/>
              </w:rPr>
              <w:t>P1-</w:t>
            </w:r>
            <w:r w:rsidR="0035705B">
              <w:rPr>
                <w:rFonts w:eastAsia="Times New Roman"/>
                <w:color w:val="000000"/>
                <w:sz w:val="20"/>
                <w:szCs w:val="20"/>
                <w:lang w:eastAsia="en-GB"/>
              </w:rPr>
              <w:t>3</w:t>
            </w:r>
          </w:p>
        </w:tc>
        <w:tc>
          <w:tcPr>
            <w:tcW w:w="2982" w:type="dxa"/>
            <w:tcBorders>
              <w:top w:val="single" w:sz="4" w:space="0" w:color="auto"/>
            </w:tcBorders>
            <w:shd w:val="clear" w:color="auto" w:fill="auto"/>
            <w:noWrap/>
            <w:vAlign w:val="bottom"/>
            <w:hideMark/>
          </w:tcPr>
          <w:p w14:paraId="6917DF9F" w14:textId="4401C352" w:rsidR="00DF0215" w:rsidRPr="00AD336E" w:rsidRDefault="00DF0215" w:rsidP="00DF0215">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Witkin</w:t>
            </w:r>
            <w:r w:rsidR="008774BA">
              <w:rPr>
                <w:rFonts w:eastAsia="Times New Roman"/>
                <w:color w:val="000000"/>
                <w:sz w:val="20"/>
                <w:szCs w:val="20"/>
                <w:lang w:eastAsia="en-GB"/>
              </w:rPr>
              <w:t>,</w:t>
            </w:r>
            <w:r w:rsidRPr="00AD336E">
              <w:rPr>
                <w:rFonts w:eastAsia="Times New Roman"/>
                <w:color w:val="000000"/>
                <w:sz w:val="20"/>
                <w:szCs w:val="20"/>
                <w:lang w:eastAsia="en-GB"/>
              </w:rPr>
              <w:t xml:space="preserve"> et al. (1968)</w:t>
            </w:r>
            <w:r w:rsidR="0035705B">
              <w:rPr>
                <w:rFonts w:eastAsia="Times New Roman"/>
                <w:color w:val="000000"/>
                <w:sz w:val="20"/>
                <w:szCs w:val="20"/>
                <w:lang w:eastAsia="en-GB"/>
              </w:rPr>
              <w:t xml:space="preserve"> C</w:t>
            </w:r>
          </w:p>
        </w:tc>
        <w:tc>
          <w:tcPr>
            <w:tcW w:w="1417" w:type="dxa"/>
            <w:tcBorders>
              <w:top w:val="single" w:sz="4" w:space="0" w:color="auto"/>
            </w:tcBorders>
            <w:shd w:val="clear" w:color="auto" w:fill="auto"/>
            <w:noWrap/>
            <w:vAlign w:val="bottom"/>
            <w:hideMark/>
          </w:tcPr>
          <w:p w14:paraId="53EAD577" w14:textId="77777777" w:rsidR="00DF0215" w:rsidRPr="00AD336E" w:rsidRDefault="00DF0215" w:rsidP="00DF0215">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Enhanced</w:t>
            </w:r>
          </w:p>
        </w:tc>
        <w:tc>
          <w:tcPr>
            <w:tcW w:w="1780" w:type="dxa"/>
            <w:tcBorders>
              <w:top w:val="single" w:sz="4" w:space="0" w:color="auto"/>
            </w:tcBorders>
            <w:shd w:val="clear" w:color="auto" w:fill="auto"/>
            <w:noWrap/>
            <w:vAlign w:val="bottom"/>
            <w:hideMark/>
          </w:tcPr>
          <w:p w14:paraId="730C15FC" w14:textId="77777777" w:rsidR="00DF0215" w:rsidRPr="00AD336E" w:rsidRDefault="00DF0215" w:rsidP="00DF0215">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12-20</w:t>
            </w:r>
          </w:p>
        </w:tc>
      </w:tr>
      <w:tr w:rsidR="00DF0215" w:rsidRPr="00DF0215" w14:paraId="6929007D" w14:textId="77777777" w:rsidTr="0035705B">
        <w:trPr>
          <w:trHeight w:val="300"/>
        </w:trPr>
        <w:tc>
          <w:tcPr>
            <w:tcW w:w="3681" w:type="dxa"/>
            <w:shd w:val="clear" w:color="auto" w:fill="auto"/>
            <w:noWrap/>
            <w:vAlign w:val="bottom"/>
            <w:hideMark/>
          </w:tcPr>
          <w:p w14:paraId="601FACB6" w14:textId="2F0316D9" w:rsidR="00DF0215" w:rsidRPr="00AD336E" w:rsidRDefault="00010F6B">
            <w:pPr>
              <w:spacing w:after="0" w:line="240" w:lineRule="auto"/>
              <w:rPr>
                <w:rFonts w:eastAsia="Times New Roman"/>
                <w:color w:val="000000"/>
                <w:sz w:val="20"/>
                <w:szCs w:val="20"/>
                <w:lang w:eastAsia="en-GB"/>
              </w:rPr>
            </w:pPr>
            <w:r>
              <w:rPr>
                <w:rFonts w:eastAsia="Times New Roman"/>
                <w:color w:val="000000"/>
                <w:sz w:val="20"/>
                <w:szCs w:val="20"/>
                <w:lang w:eastAsia="en-GB"/>
              </w:rPr>
              <w:t>L</w:t>
            </w:r>
            <w:r w:rsidRPr="00AD336E">
              <w:rPr>
                <w:rFonts w:eastAsia="Times New Roman"/>
                <w:color w:val="000000"/>
                <w:sz w:val="20"/>
                <w:szCs w:val="20"/>
                <w:lang w:eastAsia="en-GB"/>
              </w:rPr>
              <w:t>ocalization</w:t>
            </w:r>
            <w:r>
              <w:rPr>
                <w:rFonts w:eastAsia="Times New Roman"/>
                <w:color w:val="000000"/>
                <w:sz w:val="20"/>
                <w:szCs w:val="20"/>
                <w:lang w:eastAsia="en-GB"/>
              </w:rPr>
              <w:t xml:space="preserve"> in</w:t>
            </w:r>
            <w:r w:rsidRPr="00AD336E">
              <w:rPr>
                <w:rFonts w:eastAsia="Times New Roman"/>
                <w:color w:val="000000"/>
                <w:sz w:val="20"/>
                <w:szCs w:val="20"/>
                <w:lang w:eastAsia="en-GB"/>
              </w:rPr>
              <w:t xml:space="preserve"> </w:t>
            </w:r>
            <w:r>
              <w:rPr>
                <w:rFonts w:eastAsia="Times New Roman"/>
                <w:color w:val="000000"/>
                <w:sz w:val="20"/>
                <w:szCs w:val="20"/>
                <w:lang w:eastAsia="en-GB"/>
              </w:rPr>
              <w:t>a</w:t>
            </w:r>
            <w:r w:rsidR="00DF0215" w:rsidRPr="00AD336E">
              <w:rPr>
                <w:rFonts w:eastAsia="Times New Roman"/>
                <w:color w:val="000000"/>
                <w:sz w:val="20"/>
                <w:szCs w:val="20"/>
                <w:lang w:eastAsia="en-GB"/>
              </w:rPr>
              <w:t xml:space="preserve">zimuth </w:t>
            </w:r>
            <w:r w:rsidR="005B3778">
              <w:rPr>
                <w:color w:val="000000"/>
                <w:sz w:val="20"/>
                <w:szCs w:val="20"/>
              </w:rPr>
              <w:t>P1-</w:t>
            </w:r>
            <w:r w:rsidR="005B3778" w:rsidRPr="00E20E75">
              <w:rPr>
                <w:color w:val="000000"/>
                <w:sz w:val="20"/>
                <w:szCs w:val="20"/>
              </w:rPr>
              <w:t xml:space="preserve">2, </w:t>
            </w:r>
            <w:r w:rsidR="005B3778">
              <w:rPr>
                <w:color w:val="000000"/>
                <w:sz w:val="20"/>
                <w:szCs w:val="20"/>
              </w:rPr>
              <w:t>4-</w:t>
            </w:r>
            <w:r w:rsidR="005B3778" w:rsidRPr="00E20E75">
              <w:rPr>
                <w:color w:val="000000"/>
                <w:sz w:val="20"/>
                <w:szCs w:val="20"/>
              </w:rPr>
              <w:t>5</w:t>
            </w:r>
          </w:p>
        </w:tc>
        <w:tc>
          <w:tcPr>
            <w:tcW w:w="2982" w:type="dxa"/>
            <w:shd w:val="clear" w:color="auto" w:fill="auto"/>
            <w:noWrap/>
            <w:vAlign w:val="bottom"/>
            <w:hideMark/>
          </w:tcPr>
          <w:p w14:paraId="3A31B9EE" w14:textId="5715BCD6" w:rsidR="00DF0215" w:rsidRPr="00AD336E" w:rsidRDefault="00DF0215" w:rsidP="00DF0215">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Ashmead, et al. (1998)</w:t>
            </w:r>
            <w:r w:rsidR="00B66F35">
              <w:rPr>
                <w:rFonts w:eastAsia="Times New Roman"/>
                <w:color w:val="000000"/>
                <w:sz w:val="20"/>
                <w:szCs w:val="20"/>
                <w:lang w:eastAsia="en-GB"/>
              </w:rPr>
              <w:t xml:space="preserve"> C</w:t>
            </w:r>
          </w:p>
        </w:tc>
        <w:tc>
          <w:tcPr>
            <w:tcW w:w="1417" w:type="dxa"/>
            <w:shd w:val="clear" w:color="auto" w:fill="auto"/>
            <w:noWrap/>
            <w:vAlign w:val="bottom"/>
            <w:hideMark/>
          </w:tcPr>
          <w:p w14:paraId="20B6A3F3" w14:textId="77777777" w:rsidR="00DF0215" w:rsidRPr="00AD336E" w:rsidRDefault="00DF0215" w:rsidP="00DF0215">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Enhanced</w:t>
            </w:r>
          </w:p>
        </w:tc>
        <w:tc>
          <w:tcPr>
            <w:tcW w:w="1780" w:type="dxa"/>
            <w:shd w:val="clear" w:color="auto" w:fill="auto"/>
            <w:noWrap/>
            <w:vAlign w:val="bottom"/>
            <w:hideMark/>
          </w:tcPr>
          <w:p w14:paraId="19BC5581" w14:textId="77777777" w:rsidR="00DF0215" w:rsidRPr="00AD336E" w:rsidRDefault="00DF0215" w:rsidP="00DF0215">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6-20</w:t>
            </w:r>
          </w:p>
        </w:tc>
      </w:tr>
      <w:tr w:rsidR="00010F6B" w:rsidRPr="00DF0215" w14:paraId="17A3EDB2" w14:textId="77777777" w:rsidTr="0035705B">
        <w:trPr>
          <w:trHeight w:val="300"/>
        </w:trPr>
        <w:tc>
          <w:tcPr>
            <w:tcW w:w="3681" w:type="dxa"/>
            <w:shd w:val="clear" w:color="auto" w:fill="auto"/>
            <w:noWrap/>
            <w:vAlign w:val="bottom"/>
          </w:tcPr>
          <w:p w14:paraId="09A4EC53" w14:textId="24904153" w:rsidR="00010F6B" w:rsidRPr="00AD336E" w:rsidRDefault="00010F6B" w:rsidP="00010F6B">
            <w:pPr>
              <w:spacing w:after="0" w:line="240" w:lineRule="auto"/>
              <w:rPr>
                <w:rFonts w:eastAsia="Times New Roman"/>
                <w:color w:val="000000"/>
                <w:sz w:val="20"/>
                <w:szCs w:val="20"/>
                <w:lang w:eastAsia="en-GB"/>
              </w:rPr>
            </w:pPr>
            <w:r>
              <w:rPr>
                <w:rFonts w:eastAsia="Times New Roman"/>
                <w:color w:val="000000"/>
                <w:sz w:val="20"/>
                <w:szCs w:val="20"/>
                <w:lang w:eastAsia="en-GB"/>
              </w:rPr>
              <w:t>L</w:t>
            </w:r>
            <w:r w:rsidRPr="00AD336E">
              <w:rPr>
                <w:rFonts w:eastAsia="Times New Roman"/>
                <w:color w:val="000000"/>
                <w:sz w:val="20"/>
                <w:szCs w:val="20"/>
                <w:lang w:eastAsia="en-GB"/>
              </w:rPr>
              <w:t>ocalization</w:t>
            </w:r>
            <w:r>
              <w:rPr>
                <w:rFonts w:eastAsia="Times New Roman"/>
                <w:color w:val="000000"/>
                <w:sz w:val="20"/>
                <w:szCs w:val="20"/>
                <w:lang w:eastAsia="en-GB"/>
              </w:rPr>
              <w:t xml:space="preserve"> in</w:t>
            </w:r>
            <w:r w:rsidRPr="00AD336E">
              <w:rPr>
                <w:rFonts w:eastAsia="Times New Roman"/>
                <w:color w:val="000000"/>
                <w:sz w:val="20"/>
                <w:szCs w:val="20"/>
                <w:lang w:eastAsia="en-GB"/>
              </w:rPr>
              <w:t xml:space="preserve"> </w:t>
            </w:r>
            <w:r>
              <w:rPr>
                <w:rFonts w:eastAsia="Times New Roman"/>
                <w:color w:val="000000"/>
                <w:sz w:val="20"/>
                <w:szCs w:val="20"/>
                <w:lang w:eastAsia="en-GB"/>
              </w:rPr>
              <w:t>a</w:t>
            </w:r>
            <w:r w:rsidRPr="00AD336E">
              <w:rPr>
                <w:rFonts w:eastAsia="Times New Roman"/>
                <w:color w:val="000000"/>
                <w:sz w:val="20"/>
                <w:szCs w:val="20"/>
                <w:lang w:eastAsia="en-GB"/>
              </w:rPr>
              <w:t xml:space="preserve">zimuth </w:t>
            </w:r>
            <w:r w:rsidR="005B3778">
              <w:rPr>
                <w:color w:val="000000"/>
                <w:sz w:val="20"/>
                <w:szCs w:val="20"/>
              </w:rPr>
              <w:t>P1-</w:t>
            </w:r>
            <w:r w:rsidR="005B3778" w:rsidRPr="00E20E75">
              <w:rPr>
                <w:color w:val="000000"/>
                <w:sz w:val="20"/>
                <w:szCs w:val="20"/>
              </w:rPr>
              <w:t xml:space="preserve">2, </w:t>
            </w:r>
            <w:r w:rsidR="005B3778">
              <w:rPr>
                <w:color w:val="000000"/>
                <w:sz w:val="20"/>
                <w:szCs w:val="20"/>
              </w:rPr>
              <w:t>4-</w:t>
            </w:r>
            <w:r w:rsidR="005B3778" w:rsidRPr="00E20E75">
              <w:rPr>
                <w:color w:val="000000"/>
                <w:sz w:val="20"/>
                <w:szCs w:val="20"/>
              </w:rPr>
              <w:t>5</w:t>
            </w:r>
          </w:p>
        </w:tc>
        <w:tc>
          <w:tcPr>
            <w:tcW w:w="2982" w:type="dxa"/>
            <w:shd w:val="clear" w:color="auto" w:fill="auto"/>
            <w:noWrap/>
            <w:vAlign w:val="bottom"/>
          </w:tcPr>
          <w:p w14:paraId="170AD2F8" w14:textId="77FA3375" w:rsidR="00010F6B" w:rsidRPr="00AD336E" w:rsidRDefault="00010F6B" w:rsidP="00010F6B">
            <w:pPr>
              <w:spacing w:after="0" w:line="240" w:lineRule="auto"/>
              <w:rPr>
                <w:rFonts w:eastAsia="Times New Roman"/>
                <w:color w:val="000000"/>
                <w:sz w:val="20"/>
                <w:szCs w:val="20"/>
                <w:lang w:eastAsia="en-GB"/>
              </w:rPr>
            </w:pPr>
            <w:proofErr w:type="spellStart"/>
            <w:r w:rsidRPr="00AD336E">
              <w:rPr>
                <w:rFonts w:eastAsia="Times New Roman"/>
                <w:color w:val="000000"/>
                <w:sz w:val="20"/>
                <w:szCs w:val="20"/>
                <w:lang w:eastAsia="en-GB"/>
              </w:rPr>
              <w:t>Cappagli</w:t>
            </w:r>
            <w:proofErr w:type="spellEnd"/>
            <w:r w:rsidRPr="00AD336E">
              <w:rPr>
                <w:rFonts w:eastAsia="Times New Roman"/>
                <w:color w:val="000000"/>
                <w:sz w:val="20"/>
                <w:szCs w:val="20"/>
                <w:lang w:eastAsia="en-GB"/>
              </w:rPr>
              <w:t xml:space="preserve"> and Gori (2016)</w:t>
            </w:r>
            <w:r w:rsidR="00B66F35">
              <w:rPr>
                <w:rFonts w:eastAsia="Times New Roman"/>
                <w:color w:val="000000"/>
                <w:sz w:val="20"/>
                <w:szCs w:val="20"/>
                <w:lang w:eastAsia="en-GB"/>
              </w:rPr>
              <w:t xml:space="preserve"> I</w:t>
            </w:r>
          </w:p>
        </w:tc>
        <w:tc>
          <w:tcPr>
            <w:tcW w:w="1417" w:type="dxa"/>
            <w:shd w:val="clear" w:color="auto" w:fill="auto"/>
            <w:noWrap/>
            <w:vAlign w:val="bottom"/>
          </w:tcPr>
          <w:p w14:paraId="154C3685" w14:textId="188A80EA" w:rsidR="00010F6B" w:rsidRPr="00AD336E"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Degraded</w:t>
            </w:r>
          </w:p>
        </w:tc>
        <w:tc>
          <w:tcPr>
            <w:tcW w:w="1780" w:type="dxa"/>
            <w:shd w:val="clear" w:color="auto" w:fill="auto"/>
            <w:noWrap/>
            <w:vAlign w:val="bottom"/>
          </w:tcPr>
          <w:p w14:paraId="27D453EA" w14:textId="14804EE7" w:rsidR="00010F6B" w:rsidRPr="00AD336E"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7-17</w:t>
            </w:r>
          </w:p>
        </w:tc>
      </w:tr>
      <w:tr w:rsidR="00010F6B" w:rsidRPr="00DF0215" w14:paraId="41C7F566" w14:textId="77777777" w:rsidTr="0035705B">
        <w:trPr>
          <w:trHeight w:val="300"/>
        </w:trPr>
        <w:tc>
          <w:tcPr>
            <w:tcW w:w="3681" w:type="dxa"/>
            <w:shd w:val="clear" w:color="auto" w:fill="auto"/>
            <w:noWrap/>
            <w:vAlign w:val="bottom"/>
          </w:tcPr>
          <w:p w14:paraId="418F72E2" w14:textId="18ED0AFA" w:rsidR="00010F6B" w:rsidRPr="00AD336E"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 xml:space="preserve">ITD </w:t>
            </w:r>
            <w:r>
              <w:rPr>
                <w:rFonts w:eastAsia="Times New Roman"/>
                <w:color w:val="000000"/>
                <w:sz w:val="20"/>
                <w:szCs w:val="20"/>
                <w:lang w:eastAsia="en-GB"/>
              </w:rPr>
              <w:t>discrimination</w:t>
            </w:r>
            <w:r w:rsidR="00BF7846">
              <w:rPr>
                <w:rFonts w:eastAsia="Times New Roman"/>
                <w:color w:val="000000"/>
                <w:sz w:val="20"/>
                <w:szCs w:val="20"/>
                <w:lang w:eastAsia="en-GB"/>
              </w:rPr>
              <w:t xml:space="preserve"> P1-3</w:t>
            </w:r>
            <w:r w:rsidR="00330388">
              <w:rPr>
                <w:rFonts w:eastAsia="Times New Roman"/>
                <w:color w:val="000000"/>
                <w:sz w:val="20"/>
                <w:szCs w:val="20"/>
                <w:lang w:eastAsia="en-GB"/>
              </w:rPr>
              <w:t>, 9</w:t>
            </w:r>
          </w:p>
        </w:tc>
        <w:tc>
          <w:tcPr>
            <w:tcW w:w="2982" w:type="dxa"/>
            <w:shd w:val="clear" w:color="auto" w:fill="auto"/>
            <w:noWrap/>
            <w:vAlign w:val="bottom"/>
          </w:tcPr>
          <w:p w14:paraId="37371F05" w14:textId="1998FAB3" w:rsidR="00010F6B" w:rsidRPr="00AD336E"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 xml:space="preserve">Yabe and </w:t>
            </w:r>
            <w:proofErr w:type="spellStart"/>
            <w:r w:rsidRPr="00AD336E">
              <w:rPr>
                <w:rFonts w:eastAsia="Times New Roman"/>
                <w:color w:val="000000"/>
                <w:sz w:val="20"/>
                <w:szCs w:val="20"/>
                <w:lang w:eastAsia="en-GB"/>
              </w:rPr>
              <w:t>Kaga</w:t>
            </w:r>
            <w:proofErr w:type="spellEnd"/>
            <w:r w:rsidRPr="00AD336E">
              <w:rPr>
                <w:rFonts w:eastAsia="Times New Roman"/>
                <w:color w:val="000000"/>
                <w:sz w:val="20"/>
                <w:szCs w:val="20"/>
                <w:lang w:eastAsia="en-GB"/>
              </w:rPr>
              <w:t xml:space="preserve"> (2005) </w:t>
            </w:r>
            <w:r w:rsidR="00BF7846">
              <w:rPr>
                <w:rFonts w:eastAsia="Times New Roman"/>
                <w:color w:val="000000"/>
                <w:sz w:val="20"/>
                <w:szCs w:val="20"/>
                <w:lang w:eastAsia="en-GB"/>
              </w:rPr>
              <w:t>C</w:t>
            </w:r>
          </w:p>
        </w:tc>
        <w:tc>
          <w:tcPr>
            <w:tcW w:w="1417" w:type="dxa"/>
            <w:shd w:val="clear" w:color="auto" w:fill="auto"/>
            <w:noWrap/>
            <w:vAlign w:val="bottom"/>
          </w:tcPr>
          <w:p w14:paraId="58ADD144" w14:textId="22233E78" w:rsidR="00010F6B" w:rsidRPr="00AD336E"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Enhanced</w:t>
            </w:r>
          </w:p>
        </w:tc>
        <w:tc>
          <w:tcPr>
            <w:tcW w:w="1780" w:type="dxa"/>
            <w:shd w:val="clear" w:color="auto" w:fill="auto"/>
            <w:noWrap/>
            <w:vAlign w:val="bottom"/>
          </w:tcPr>
          <w:p w14:paraId="1F41FE5D" w14:textId="40BFD70B" w:rsidR="00010F6B" w:rsidRPr="00AD336E" w:rsidDel="00010F6B" w:rsidRDefault="00F31F17" w:rsidP="00010F6B">
            <w:pPr>
              <w:spacing w:after="0" w:line="240" w:lineRule="auto"/>
              <w:rPr>
                <w:rFonts w:eastAsia="Times New Roman"/>
                <w:color w:val="000000"/>
                <w:sz w:val="20"/>
                <w:szCs w:val="20"/>
                <w:lang w:eastAsia="en-GB"/>
              </w:rPr>
            </w:pPr>
            <w:r>
              <w:rPr>
                <w:rFonts w:eastAsia="Times New Roman"/>
                <w:color w:val="000000"/>
                <w:sz w:val="20"/>
                <w:szCs w:val="20"/>
                <w:lang w:eastAsia="en-GB"/>
              </w:rPr>
              <w:t xml:space="preserve">Mean ages </w:t>
            </w:r>
            <w:r w:rsidR="00010F6B" w:rsidRPr="00AD336E">
              <w:rPr>
                <w:rFonts w:eastAsia="Times New Roman"/>
                <w:color w:val="000000"/>
                <w:sz w:val="20"/>
                <w:szCs w:val="20"/>
                <w:lang w:eastAsia="en-GB"/>
              </w:rPr>
              <w:t>13-15</w:t>
            </w:r>
          </w:p>
        </w:tc>
      </w:tr>
      <w:tr w:rsidR="00010F6B" w:rsidRPr="00DF0215" w14:paraId="5728AC1A" w14:textId="77777777" w:rsidTr="0035705B">
        <w:trPr>
          <w:trHeight w:val="300"/>
        </w:trPr>
        <w:tc>
          <w:tcPr>
            <w:tcW w:w="3681" w:type="dxa"/>
            <w:shd w:val="clear" w:color="auto" w:fill="auto"/>
            <w:noWrap/>
            <w:vAlign w:val="bottom"/>
            <w:hideMark/>
          </w:tcPr>
          <w:p w14:paraId="6504B850" w14:textId="677C9432" w:rsidR="00010F6B" w:rsidRPr="00AD336E" w:rsidRDefault="00A03AC7" w:rsidP="00010F6B">
            <w:pPr>
              <w:spacing w:after="0" w:line="240" w:lineRule="auto"/>
              <w:rPr>
                <w:rFonts w:eastAsia="Times New Roman"/>
                <w:color w:val="000000"/>
                <w:sz w:val="20"/>
                <w:szCs w:val="20"/>
                <w:lang w:eastAsia="en-GB"/>
              </w:rPr>
            </w:pPr>
            <w:r>
              <w:rPr>
                <w:color w:val="000000"/>
                <w:sz w:val="20"/>
                <w:szCs w:val="20"/>
              </w:rPr>
              <w:t>Absolute distance judgement</w:t>
            </w:r>
            <w:r w:rsidRPr="00FD2185">
              <w:rPr>
                <w:color w:val="000000"/>
                <w:sz w:val="20"/>
                <w:szCs w:val="20"/>
              </w:rPr>
              <w:t xml:space="preserve"> </w:t>
            </w:r>
            <w:r w:rsidRPr="007C32F0">
              <w:rPr>
                <w:color w:val="000000"/>
                <w:sz w:val="20"/>
                <w:szCs w:val="20"/>
              </w:rPr>
              <w:t>P6</w:t>
            </w:r>
          </w:p>
        </w:tc>
        <w:tc>
          <w:tcPr>
            <w:tcW w:w="2982" w:type="dxa"/>
            <w:shd w:val="clear" w:color="auto" w:fill="auto"/>
            <w:noWrap/>
            <w:vAlign w:val="bottom"/>
            <w:hideMark/>
          </w:tcPr>
          <w:p w14:paraId="011FCD67" w14:textId="03B7E72A" w:rsidR="00010F6B" w:rsidRPr="00AD336E" w:rsidRDefault="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Ashmead, et al. (1998)</w:t>
            </w:r>
            <w:r w:rsidR="00A03AC7">
              <w:rPr>
                <w:rFonts w:eastAsia="Times New Roman"/>
                <w:color w:val="000000"/>
                <w:sz w:val="20"/>
                <w:szCs w:val="20"/>
                <w:lang w:eastAsia="en-GB"/>
              </w:rPr>
              <w:t xml:space="preserve"> </w:t>
            </w:r>
            <w:r w:rsidR="00211DAE">
              <w:rPr>
                <w:rFonts w:eastAsia="Times New Roman"/>
                <w:color w:val="000000"/>
                <w:sz w:val="20"/>
                <w:szCs w:val="20"/>
                <w:lang w:eastAsia="en-GB"/>
              </w:rPr>
              <w:t>D</w:t>
            </w:r>
          </w:p>
        </w:tc>
        <w:tc>
          <w:tcPr>
            <w:tcW w:w="1417" w:type="dxa"/>
            <w:shd w:val="clear" w:color="auto" w:fill="auto"/>
            <w:noWrap/>
            <w:vAlign w:val="bottom"/>
            <w:hideMark/>
          </w:tcPr>
          <w:p w14:paraId="3C1790F4" w14:textId="77777777" w:rsidR="00010F6B" w:rsidRPr="00AD336E"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Enhanced</w:t>
            </w:r>
          </w:p>
        </w:tc>
        <w:tc>
          <w:tcPr>
            <w:tcW w:w="1780" w:type="dxa"/>
            <w:shd w:val="clear" w:color="auto" w:fill="auto"/>
            <w:noWrap/>
            <w:vAlign w:val="bottom"/>
            <w:hideMark/>
          </w:tcPr>
          <w:p w14:paraId="6F20C4BE" w14:textId="09CEBAEF" w:rsidR="00010F6B" w:rsidRPr="00AD336E"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6-20</w:t>
            </w:r>
          </w:p>
        </w:tc>
      </w:tr>
      <w:tr w:rsidR="00010F6B" w:rsidRPr="00DF0215" w14:paraId="6BCEDE79" w14:textId="77777777" w:rsidTr="0035705B">
        <w:trPr>
          <w:trHeight w:val="300"/>
        </w:trPr>
        <w:tc>
          <w:tcPr>
            <w:tcW w:w="3681" w:type="dxa"/>
            <w:shd w:val="clear" w:color="auto" w:fill="auto"/>
            <w:noWrap/>
            <w:vAlign w:val="bottom"/>
          </w:tcPr>
          <w:p w14:paraId="7119777F" w14:textId="135B10F4" w:rsidR="00010F6B" w:rsidRPr="00AD336E" w:rsidRDefault="00DD4FCC">
            <w:pPr>
              <w:spacing w:after="0" w:line="240" w:lineRule="auto"/>
              <w:rPr>
                <w:rFonts w:eastAsia="Times New Roman"/>
                <w:color w:val="000000"/>
                <w:sz w:val="20"/>
                <w:szCs w:val="20"/>
                <w:lang w:eastAsia="en-GB"/>
              </w:rPr>
            </w:pPr>
            <w:r w:rsidRPr="00FD2185">
              <w:rPr>
                <w:color w:val="000000"/>
                <w:sz w:val="20"/>
                <w:szCs w:val="20"/>
              </w:rPr>
              <w:t>Relative distance judgements</w:t>
            </w:r>
            <w:r>
              <w:rPr>
                <w:color w:val="000000"/>
                <w:sz w:val="20"/>
                <w:szCs w:val="20"/>
              </w:rPr>
              <w:t xml:space="preserve"> P1</w:t>
            </w:r>
            <w:r w:rsidR="007A086D">
              <w:rPr>
                <w:color w:val="000000"/>
                <w:sz w:val="20"/>
                <w:szCs w:val="20"/>
              </w:rPr>
              <w:t xml:space="preserve">-2, </w:t>
            </w:r>
            <w:r w:rsidRPr="00A947F7">
              <w:rPr>
                <w:color w:val="000000"/>
                <w:sz w:val="20"/>
                <w:szCs w:val="20"/>
              </w:rPr>
              <w:t>4</w:t>
            </w:r>
          </w:p>
        </w:tc>
        <w:tc>
          <w:tcPr>
            <w:tcW w:w="2982" w:type="dxa"/>
            <w:shd w:val="clear" w:color="auto" w:fill="auto"/>
            <w:noWrap/>
            <w:vAlign w:val="bottom"/>
          </w:tcPr>
          <w:p w14:paraId="790A3B52" w14:textId="22A2C1D6" w:rsidR="00010F6B" w:rsidRPr="00AD336E" w:rsidRDefault="00010F6B" w:rsidP="00010F6B">
            <w:pPr>
              <w:spacing w:after="0" w:line="240" w:lineRule="auto"/>
              <w:rPr>
                <w:rFonts w:eastAsia="Times New Roman"/>
                <w:color w:val="000000"/>
                <w:sz w:val="20"/>
                <w:szCs w:val="20"/>
                <w:lang w:eastAsia="en-GB"/>
              </w:rPr>
            </w:pPr>
            <w:proofErr w:type="spellStart"/>
            <w:r w:rsidRPr="00AD336E">
              <w:rPr>
                <w:rFonts w:eastAsia="Times New Roman"/>
                <w:color w:val="000000"/>
                <w:sz w:val="20"/>
                <w:szCs w:val="20"/>
                <w:lang w:eastAsia="en-GB"/>
              </w:rPr>
              <w:t>Cappagli</w:t>
            </w:r>
            <w:proofErr w:type="spellEnd"/>
            <w:r w:rsidR="008774BA">
              <w:rPr>
                <w:rFonts w:eastAsia="Times New Roman"/>
                <w:color w:val="000000"/>
                <w:sz w:val="20"/>
                <w:szCs w:val="20"/>
                <w:lang w:eastAsia="en-GB"/>
              </w:rPr>
              <w:t>,</w:t>
            </w:r>
            <w:r w:rsidRPr="00AD336E">
              <w:rPr>
                <w:rFonts w:eastAsia="Times New Roman"/>
                <w:color w:val="000000"/>
                <w:sz w:val="20"/>
                <w:szCs w:val="20"/>
                <w:lang w:eastAsia="en-GB"/>
              </w:rPr>
              <w:t xml:space="preserve"> et al. (2015)</w:t>
            </w:r>
            <w:r w:rsidR="00DD4FCC">
              <w:rPr>
                <w:rFonts w:eastAsia="Times New Roman"/>
                <w:color w:val="000000"/>
                <w:sz w:val="20"/>
                <w:szCs w:val="20"/>
                <w:lang w:eastAsia="en-GB"/>
              </w:rPr>
              <w:t xml:space="preserve"> I</w:t>
            </w:r>
          </w:p>
        </w:tc>
        <w:tc>
          <w:tcPr>
            <w:tcW w:w="1417" w:type="dxa"/>
            <w:shd w:val="clear" w:color="auto" w:fill="auto"/>
            <w:noWrap/>
            <w:vAlign w:val="bottom"/>
          </w:tcPr>
          <w:p w14:paraId="1892A01E" w14:textId="3A981F59" w:rsidR="00010F6B" w:rsidRPr="00AD336E"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Degraded</w:t>
            </w:r>
          </w:p>
        </w:tc>
        <w:tc>
          <w:tcPr>
            <w:tcW w:w="1780" w:type="dxa"/>
            <w:shd w:val="clear" w:color="auto" w:fill="auto"/>
            <w:noWrap/>
            <w:vAlign w:val="bottom"/>
          </w:tcPr>
          <w:p w14:paraId="4C1564F5" w14:textId="78F75C04" w:rsidR="00010F6B" w:rsidRPr="00AD336E" w:rsidDel="00010F6B"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9-17</w:t>
            </w:r>
          </w:p>
        </w:tc>
      </w:tr>
      <w:tr w:rsidR="00010F6B" w:rsidRPr="00DF0215" w14:paraId="26A9001B" w14:textId="77777777" w:rsidTr="0035705B">
        <w:trPr>
          <w:trHeight w:val="300"/>
        </w:trPr>
        <w:tc>
          <w:tcPr>
            <w:tcW w:w="3681" w:type="dxa"/>
            <w:shd w:val="clear" w:color="auto" w:fill="auto"/>
            <w:noWrap/>
            <w:vAlign w:val="bottom"/>
            <w:hideMark/>
          </w:tcPr>
          <w:p w14:paraId="4E5F3DAE" w14:textId="26AB0F17" w:rsidR="00010F6B" w:rsidRPr="00AD336E" w:rsidRDefault="003E0D02">
            <w:pPr>
              <w:spacing w:after="0" w:line="240" w:lineRule="auto"/>
              <w:rPr>
                <w:rFonts w:eastAsia="Times New Roman"/>
                <w:color w:val="000000"/>
                <w:sz w:val="20"/>
                <w:szCs w:val="20"/>
                <w:lang w:eastAsia="en-GB"/>
              </w:rPr>
            </w:pPr>
            <w:r>
              <w:rPr>
                <w:rFonts w:eastAsia="Times New Roman"/>
                <w:color w:val="000000"/>
                <w:sz w:val="20"/>
                <w:szCs w:val="20"/>
                <w:lang w:eastAsia="en-GB"/>
              </w:rPr>
              <w:t xml:space="preserve">Vertical </w:t>
            </w:r>
            <w:r w:rsidRPr="00AD336E">
              <w:rPr>
                <w:rFonts w:eastAsia="Times New Roman"/>
                <w:color w:val="000000"/>
                <w:sz w:val="20"/>
                <w:szCs w:val="20"/>
                <w:lang w:eastAsia="en-GB"/>
              </w:rPr>
              <w:t>Minimum Audible Angle</w:t>
            </w:r>
            <w:r>
              <w:rPr>
                <w:rFonts w:eastAsia="Times New Roman"/>
                <w:color w:val="000000"/>
                <w:sz w:val="20"/>
                <w:szCs w:val="20"/>
                <w:lang w:eastAsia="en-GB"/>
              </w:rPr>
              <w:t xml:space="preserve"> </w:t>
            </w:r>
            <w:r w:rsidR="00F56429">
              <w:rPr>
                <w:color w:val="000000"/>
                <w:sz w:val="20"/>
                <w:szCs w:val="20"/>
              </w:rPr>
              <w:t>P</w:t>
            </w:r>
            <w:r w:rsidR="008F65FC">
              <w:rPr>
                <w:color w:val="000000"/>
                <w:sz w:val="20"/>
                <w:szCs w:val="20"/>
              </w:rPr>
              <w:t>5</w:t>
            </w:r>
          </w:p>
        </w:tc>
        <w:tc>
          <w:tcPr>
            <w:tcW w:w="2982" w:type="dxa"/>
            <w:shd w:val="clear" w:color="auto" w:fill="auto"/>
            <w:noWrap/>
            <w:vAlign w:val="bottom"/>
            <w:hideMark/>
          </w:tcPr>
          <w:p w14:paraId="36CE2D0E" w14:textId="68250BFD" w:rsidR="00010F6B" w:rsidRPr="00AD336E" w:rsidRDefault="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Ashmead, et al. (1998)</w:t>
            </w:r>
            <w:r w:rsidR="00F56429">
              <w:rPr>
                <w:rFonts w:eastAsia="Times New Roman"/>
                <w:color w:val="000000"/>
                <w:sz w:val="20"/>
                <w:szCs w:val="20"/>
                <w:lang w:eastAsia="en-GB"/>
              </w:rPr>
              <w:t xml:space="preserve"> </w:t>
            </w:r>
            <w:r w:rsidR="00211DAE">
              <w:rPr>
                <w:rFonts w:eastAsia="Times New Roman"/>
                <w:color w:val="000000"/>
                <w:sz w:val="20"/>
                <w:szCs w:val="20"/>
                <w:lang w:eastAsia="en-GB"/>
              </w:rPr>
              <w:t>D</w:t>
            </w:r>
          </w:p>
        </w:tc>
        <w:tc>
          <w:tcPr>
            <w:tcW w:w="1417" w:type="dxa"/>
            <w:shd w:val="clear" w:color="auto" w:fill="auto"/>
            <w:noWrap/>
            <w:vAlign w:val="bottom"/>
            <w:hideMark/>
          </w:tcPr>
          <w:p w14:paraId="1EA33AB2" w14:textId="77777777" w:rsidR="00010F6B" w:rsidRPr="00AD336E"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Enhanced</w:t>
            </w:r>
          </w:p>
        </w:tc>
        <w:tc>
          <w:tcPr>
            <w:tcW w:w="1780" w:type="dxa"/>
            <w:shd w:val="clear" w:color="auto" w:fill="auto"/>
            <w:noWrap/>
            <w:vAlign w:val="bottom"/>
            <w:hideMark/>
          </w:tcPr>
          <w:p w14:paraId="770F7283" w14:textId="368B05F6" w:rsidR="00010F6B" w:rsidRPr="00AD336E"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6-20</w:t>
            </w:r>
          </w:p>
        </w:tc>
      </w:tr>
      <w:tr w:rsidR="00010F6B" w:rsidRPr="00DF0215" w14:paraId="12AF7D4E" w14:textId="77777777" w:rsidTr="002942EB">
        <w:trPr>
          <w:trHeight w:val="300"/>
        </w:trPr>
        <w:tc>
          <w:tcPr>
            <w:tcW w:w="3681" w:type="dxa"/>
            <w:tcBorders>
              <w:bottom w:val="nil"/>
            </w:tcBorders>
            <w:shd w:val="clear" w:color="auto" w:fill="auto"/>
            <w:noWrap/>
            <w:vAlign w:val="bottom"/>
            <w:hideMark/>
          </w:tcPr>
          <w:p w14:paraId="45334B55" w14:textId="27A61970" w:rsidR="00010F6B" w:rsidRPr="00AD336E" w:rsidRDefault="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 xml:space="preserve">Bisection </w:t>
            </w:r>
            <w:r w:rsidR="00BE626C" w:rsidRPr="00BE626C">
              <w:rPr>
                <w:rFonts w:eastAsia="Times New Roman"/>
                <w:color w:val="000000"/>
                <w:sz w:val="20"/>
                <w:szCs w:val="20"/>
                <w:lang w:eastAsia="en-GB"/>
              </w:rPr>
              <w:t>P</w:t>
            </w:r>
            <w:r w:rsidR="007A086D">
              <w:rPr>
                <w:rFonts w:eastAsia="Times New Roman"/>
                <w:color w:val="000000"/>
                <w:sz w:val="20"/>
                <w:szCs w:val="20"/>
                <w:lang w:eastAsia="en-GB"/>
              </w:rPr>
              <w:t>6</w:t>
            </w:r>
            <w:r w:rsidR="00BE626C">
              <w:rPr>
                <w:rFonts w:eastAsia="Times New Roman"/>
                <w:color w:val="000000"/>
                <w:sz w:val="20"/>
                <w:szCs w:val="20"/>
                <w:lang w:eastAsia="en-GB"/>
              </w:rPr>
              <w:t xml:space="preserve"> </w:t>
            </w:r>
            <w:r w:rsidRPr="00AD336E">
              <w:rPr>
                <w:rFonts w:eastAsia="Times New Roman"/>
                <w:color w:val="000000"/>
                <w:sz w:val="20"/>
                <w:szCs w:val="20"/>
                <w:lang w:eastAsia="en-GB"/>
              </w:rPr>
              <w:t>and Minimum Audible Angle</w:t>
            </w:r>
            <w:r w:rsidR="00B641D8">
              <w:rPr>
                <w:rFonts w:eastAsia="Times New Roman"/>
                <w:color w:val="000000"/>
                <w:sz w:val="20"/>
                <w:szCs w:val="20"/>
                <w:lang w:eastAsia="en-GB"/>
              </w:rPr>
              <w:t xml:space="preserve"> P</w:t>
            </w:r>
            <w:r w:rsidR="008F65FC">
              <w:rPr>
                <w:rFonts w:eastAsia="Times New Roman"/>
                <w:color w:val="000000"/>
                <w:sz w:val="20"/>
                <w:szCs w:val="20"/>
                <w:lang w:eastAsia="en-GB"/>
              </w:rPr>
              <w:t>5</w:t>
            </w:r>
            <w:r w:rsidR="00BE626C">
              <w:rPr>
                <w:rFonts w:eastAsia="Times New Roman"/>
                <w:color w:val="000000"/>
                <w:sz w:val="20"/>
                <w:szCs w:val="20"/>
                <w:lang w:eastAsia="en-GB"/>
              </w:rPr>
              <w:t xml:space="preserve"> </w:t>
            </w:r>
          </w:p>
        </w:tc>
        <w:tc>
          <w:tcPr>
            <w:tcW w:w="2982" w:type="dxa"/>
            <w:tcBorders>
              <w:bottom w:val="nil"/>
            </w:tcBorders>
            <w:shd w:val="clear" w:color="auto" w:fill="auto"/>
            <w:noWrap/>
            <w:vAlign w:val="bottom"/>
            <w:hideMark/>
          </w:tcPr>
          <w:p w14:paraId="5BDDE36E" w14:textId="2AF0E8DF" w:rsidR="00010F6B" w:rsidRPr="00AD336E" w:rsidRDefault="00010F6B">
            <w:pPr>
              <w:spacing w:after="0" w:line="240" w:lineRule="auto"/>
              <w:rPr>
                <w:rFonts w:eastAsia="Times New Roman"/>
                <w:color w:val="000000"/>
                <w:sz w:val="20"/>
                <w:szCs w:val="20"/>
                <w:lang w:eastAsia="en-GB"/>
              </w:rPr>
            </w:pPr>
            <w:proofErr w:type="spellStart"/>
            <w:r w:rsidRPr="00AD336E">
              <w:rPr>
                <w:rFonts w:eastAsia="Times New Roman"/>
                <w:color w:val="000000"/>
                <w:sz w:val="20"/>
                <w:szCs w:val="20"/>
                <w:lang w:eastAsia="en-GB"/>
              </w:rPr>
              <w:t>Vercillo</w:t>
            </w:r>
            <w:proofErr w:type="spellEnd"/>
            <w:r w:rsidR="008774BA">
              <w:rPr>
                <w:rFonts w:eastAsia="Times New Roman"/>
                <w:color w:val="000000"/>
                <w:sz w:val="20"/>
                <w:szCs w:val="20"/>
                <w:lang w:eastAsia="en-GB"/>
              </w:rPr>
              <w:t>,</w:t>
            </w:r>
            <w:r w:rsidRPr="00AD336E">
              <w:rPr>
                <w:rFonts w:eastAsia="Times New Roman"/>
                <w:color w:val="000000"/>
                <w:sz w:val="20"/>
                <w:szCs w:val="20"/>
                <w:lang w:eastAsia="en-GB"/>
              </w:rPr>
              <w:t xml:space="preserve"> et al. (2016)</w:t>
            </w:r>
            <w:r w:rsidR="00B641D8">
              <w:rPr>
                <w:rFonts w:eastAsia="Times New Roman"/>
                <w:color w:val="000000"/>
                <w:sz w:val="20"/>
                <w:szCs w:val="20"/>
                <w:lang w:eastAsia="en-GB"/>
              </w:rPr>
              <w:t xml:space="preserve"> C for bisection, </w:t>
            </w:r>
            <w:r w:rsidR="005072B6">
              <w:rPr>
                <w:rFonts w:eastAsia="Times New Roman"/>
                <w:color w:val="000000"/>
                <w:sz w:val="20"/>
                <w:szCs w:val="20"/>
                <w:lang w:eastAsia="en-GB"/>
              </w:rPr>
              <w:t>D</w:t>
            </w:r>
            <w:r w:rsidR="008A0066">
              <w:rPr>
                <w:rFonts w:eastAsia="Times New Roman"/>
                <w:color w:val="000000"/>
                <w:sz w:val="20"/>
                <w:szCs w:val="20"/>
                <w:lang w:eastAsia="en-GB"/>
              </w:rPr>
              <w:t xml:space="preserve"> </w:t>
            </w:r>
            <w:r w:rsidR="00B641D8">
              <w:rPr>
                <w:rFonts w:eastAsia="Times New Roman"/>
                <w:color w:val="000000"/>
                <w:sz w:val="20"/>
                <w:szCs w:val="20"/>
                <w:lang w:eastAsia="en-GB"/>
              </w:rPr>
              <w:t>for MAA</w:t>
            </w:r>
          </w:p>
        </w:tc>
        <w:tc>
          <w:tcPr>
            <w:tcW w:w="1417" w:type="dxa"/>
            <w:tcBorders>
              <w:bottom w:val="nil"/>
            </w:tcBorders>
            <w:shd w:val="clear" w:color="auto" w:fill="auto"/>
            <w:noWrap/>
            <w:vAlign w:val="bottom"/>
            <w:hideMark/>
          </w:tcPr>
          <w:p w14:paraId="6A6ACDD9" w14:textId="77777777" w:rsidR="00010F6B" w:rsidRPr="00AD336E"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Degraded</w:t>
            </w:r>
          </w:p>
        </w:tc>
        <w:tc>
          <w:tcPr>
            <w:tcW w:w="1780" w:type="dxa"/>
            <w:tcBorders>
              <w:bottom w:val="nil"/>
            </w:tcBorders>
            <w:shd w:val="clear" w:color="auto" w:fill="auto"/>
            <w:noWrap/>
            <w:vAlign w:val="bottom"/>
            <w:hideMark/>
          </w:tcPr>
          <w:p w14:paraId="1E67E456" w14:textId="679207E6" w:rsidR="00010F6B" w:rsidRPr="00AD336E" w:rsidRDefault="008774BA" w:rsidP="00010F6B">
            <w:pPr>
              <w:spacing w:after="0" w:line="240" w:lineRule="auto"/>
              <w:rPr>
                <w:rFonts w:eastAsia="Times New Roman"/>
                <w:color w:val="000000"/>
                <w:sz w:val="20"/>
                <w:szCs w:val="20"/>
                <w:lang w:eastAsia="en-GB"/>
              </w:rPr>
            </w:pPr>
            <w:r>
              <w:rPr>
                <w:rFonts w:eastAsia="Times New Roman"/>
                <w:color w:val="000000"/>
                <w:sz w:val="20"/>
                <w:szCs w:val="20"/>
                <w:lang w:eastAsia="en-GB"/>
              </w:rPr>
              <w:t>M</w:t>
            </w:r>
            <w:r w:rsidR="00010F6B" w:rsidRPr="00AD336E">
              <w:rPr>
                <w:rFonts w:eastAsia="Times New Roman"/>
                <w:color w:val="000000"/>
                <w:sz w:val="20"/>
                <w:szCs w:val="20"/>
                <w:lang w:eastAsia="en-GB"/>
              </w:rPr>
              <w:t>ean age 10.9±0.8</w:t>
            </w:r>
          </w:p>
        </w:tc>
      </w:tr>
      <w:tr w:rsidR="00010F6B" w:rsidRPr="00DF0215" w14:paraId="32F09ED4" w14:textId="77777777" w:rsidTr="002942EB">
        <w:trPr>
          <w:trHeight w:val="300"/>
        </w:trPr>
        <w:tc>
          <w:tcPr>
            <w:tcW w:w="3681" w:type="dxa"/>
            <w:tcBorders>
              <w:top w:val="nil"/>
              <w:bottom w:val="single" w:sz="4" w:space="0" w:color="auto"/>
            </w:tcBorders>
            <w:shd w:val="clear" w:color="auto" w:fill="auto"/>
            <w:noWrap/>
            <w:vAlign w:val="bottom"/>
            <w:hideMark/>
          </w:tcPr>
          <w:p w14:paraId="56A86AB9" w14:textId="744C5AFF" w:rsidR="00010F6B" w:rsidRPr="00AD336E" w:rsidRDefault="00432236">
            <w:pPr>
              <w:spacing w:after="0" w:line="240" w:lineRule="auto"/>
              <w:rPr>
                <w:rFonts w:eastAsia="Times New Roman"/>
                <w:color w:val="000000"/>
                <w:sz w:val="20"/>
                <w:szCs w:val="20"/>
                <w:lang w:eastAsia="en-GB"/>
              </w:rPr>
            </w:pPr>
            <w:r>
              <w:rPr>
                <w:rFonts w:eastAsia="Times New Roman"/>
                <w:color w:val="000000"/>
                <w:sz w:val="20"/>
                <w:szCs w:val="20"/>
                <w:lang w:eastAsia="en-GB"/>
              </w:rPr>
              <w:t>3D s</w:t>
            </w:r>
            <w:r w:rsidR="00010F6B" w:rsidRPr="00AD336E">
              <w:rPr>
                <w:rFonts w:eastAsia="Times New Roman"/>
                <w:color w:val="000000"/>
                <w:sz w:val="20"/>
                <w:szCs w:val="20"/>
                <w:lang w:eastAsia="en-GB"/>
              </w:rPr>
              <w:t>tatic and dynamic localization</w:t>
            </w:r>
            <w:r w:rsidR="00917618">
              <w:rPr>
                <w:rFonts w:eastAsia="Times New Roman"/>
                <w:color w:val="000000"/>
                <w:sz w:val="20"/>
                <w:szCs w:val="20"/>
                <w:lang w:eastAsia="en-GB"/>
              </w:rPr>
              <w:t xml:space="preserve"> P5</w:t>
            </w:r>
            <w:r>
              <w:rPr>
                <w:rFonts w:eastAsia="Times New Roman"/>
                <w:color w:val="000000"/>
                <w:sz w:val="20"/>
                <w:szCs w:val="20"/>
                <w:lang w:eastAsia="en-GB"/>
              </w:rPr>
              <w:t>-6</w:t>
            </w:r>
          </w:p>
        </w:tc>
        <w:tc>
          <w:tcPr>
            <w:tcW w:w="2982" w:type="dxa"/>
            <w:tcBorders>
              <w:top w:val="nil"/>
              <w:bottom w:val="single" w:sz="4" w:space="0" w:color="auto"/>
            </w:tcBorders>
            <w:shd w:val="clear" w:color="auto" w:fill="auto"/>
            <w:noWrap/>
            <w:vAlign w:val="bottom"/>
            <w:hideMark/>
          </w:tcPr>
          <w:p w14:paraId="161312CD" w14:textId="2CA3A6D6" w:rsidR="00010F6B" w:rsidRPr="00AD336E" w:rsidRDefault="00010F6B" w:rsidP="00010F6B">
            <w:pPr>
              <w:spacing w:after="0" w:line="240" w:lineRule="auto"/>
              <w:rPr>
                <w:rFonts w:eastAsia="Times New Roman"/>
                <w:color w:val="000000"/>
                <w:sz w:val="20"/>
                <w:szCs w:val="20"/>
                <w:lang w:eastAsia="en-GB"/>
              </w:rPr>
            </w:pPr>
            <w:proofErr w:type="spellStart"/>
            <w:r w:rsidRPr="00AD336E">
              <w:rPr>
                <w:rFonts w:eastAsia="Times New Roman"/>
                <w:color w:val="000000"/>
                <w:sz w:val="20"/>
                <w:szCs w:val="20"/>
                <w:lang w:eastAsia="en-GB"/>
              </w:rPr>
              <w:t>Cappagli</w:t>
            </w:r>
            <w:proofErr w:type="spellEnd"/>
            <w:r w:rsidR="008774BA">
              <w:rPr>
                <w:rFonts w:eastAsia="Times New Roman"/>
                <w:color w:val="000000"/>
                <w:sz w:val="20"/>
                <w:szCs w:val="20"/>
                <w:lang w:eastAsia="en-GB"/>
              </w:rPr>
              <w:t>,</w:t>
            </w:r>
            <w:r w:rsidRPr="00AD336E">
              <w:rPr>
                <w:rFonts w:eastAsia="Times New Roman"/>
                <w:color w:val="000000"/>
                <w:sz w:val="20"/>
                <w:szCs w:val="20"/>
                <w:lang w:eastAsia="en-GB"/>
              </w:rPr>
              <w:t xml:space="preserve"> et al. (2017) </w:t>
            </w:r>
            <w:r w:rsidR="00917618">
              <w:rPr>
                <w:rFonts w:eastAsia="Times New Roman"/>
                <w:color w:val="000000"/>
                <w:sz w:val="20"/>
                <w:szCs w:val="20"/>
                <w:lang w:eastAsia="en-GB"/>
              </w:rPr>
              <w:t>C</w:t>
            </w:r>
          </w:p>
        </w:tc>
        <w:tc>
          <w:tcPr>
            <w:tcW w:w="1417" w:type="dxa"/>
            <w:tcBorders>
              <w:top w:val="nil"/>
              <w:bottom w:val="single" w:sz="4" w:space="0" w:color="auto"/>
            </w:tcBorders>
            <w:shd w:val="clear" w:color="auto" w:fill="auto"/>
            <w:noWrap/>
            <w:vAlign w:val="bottom"/>
            <w:hideMark/>
          </w:tcPr>
          <w:p w14:paraId="74C502E8" w14:textId="78650485" w:rsidR="00010F6B" w:rsidRPr="00AD336E"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Degraded</w:t>
            </w:r>
            <w:r w:rsidR="00624D7F">
              <w:rPr>
                <w:rFonts w:eastAsia="Times New Roman"/>
                <w:color w:val="000000"/>
                <w:sz w:val="20"/>
                <w:szCs w:val="20"/>
                <w:lang w:eastAsia="en-GB"/>
              </w:rPr>
              <w:t xml:space="preserve"> for blind</w:t>
            </w:r>
          </w:p>
        </w:tc>
        <w:tc>
          <w:tcPr>
            <w:tcW w:w="1780" w:type="dxa"/>
            <w:tcBorders>
              <w:top w:val="nil"/>
              <w:bottom w:val="single" w:sz="4" w:space="0" w:color="auto"/>
            </w:tcBorders>
            <w:shd w:val="clear" w:color="auto" w:fill="auto"/>
            <w:noWrap/>
            <w:vAlign w:val="bottom"/>
            <w:hideMark/>
          </w:tcPr>
          <w:p w14:paraId="450D8693" w14:textId="77777777" w:rsidR="00010F6B" w:rsidRPr="00AD336E" w:rsidRDefault="00010F6B" w:rsidP="00010F6B">
            <w:pPr>
              <w:spacing w:after="0" w:line="240" w:lineRule="auto"/>
              <w:rPr>
                <w:rFonts w:eastAsia="Times New Roman"/>
                <w:color w:val="000000"/>
                <w:sz w:val="20"/>
                <w:szCs w:val="20"/>
                <w:lang w:eastAsia="en-GB"/>
              </w:rPr>
            </w:pPr>
            <w:r w:rsidRPr="00AD336E">
              <w:rPr>
                <w:rFonts w:eastAsia="Times New Roman"/>
                <w:color w:val="000000"/>
                <w:sz w:val="20"/>
                <w:szCs w:val="20"/>
                <w:lang w:eastAsia="en-GB"/>
              </w:rPr>
              <w:t>Mean age 3.5-3.6</w:t>
            </w:r>
          </w:p>
        </w:tc>
      </w:tr>
    </w:tbl>
    <w:p w14:paraId="361FB178" w14:textId="77777777" w:rsidR="00332245" w:rsidRDefault="00332245" w:rsidP="00DF0215">
      <w:pPr>
        <w:spacing w:line="480" w:lineRule="auto"/>
        <w:ind w:firstLine="720"/>
        <w:rPr>
          <w:szCs w:val="24"/>
        </w:rPr>
      </w:pPr>
    </w:p>
    <w:p w14:paraId="3BE2F963" w14:textId="41FDDCAA" w:rsidR="00234542" w:rsidRDefault="00234542" w:rsidP="00234542">
      <w:pPr>
        <w:spacing w:line="480" w:lineRule="auto"/>
        <w:rPr>
          <w:szCs w:val="24"/>
        </w:rPr>
      </w:pPr>
      <w:r>
        <w:rPr>
          <w:szCs w:val="24"/>
        </w:rPr>
        <w:t xml:space="preserve">Table </w:t>
      </w:r>
      <w:r w:rsidR="00F54089">
        <w:rPr>
          <w:szCs w:val="24"/>
        </w:rPr>
        <w:t>4</w:t>
      </w:r>
      <w:r>
        <w:rPr>
          <w:szCs w:val="24"/>
        </w:rPr>
        <w:t xml:space="preserve">. </w:t>
      </w:r>
      <w:r w:rsidR="00193C9A">
        <w:rPr>
          <w:szCs w:val="24"/>
        </w:rPr>
        <w:t>A summary of a</w:t>
      </w:r>
      <w:r w:rsidR="00C15B71">
        <w:rPr>
          <w:szCs w:val="24"/>
        </w:rPr>
        <w:t xml:space="preserve">uditory abilities </w:t>
      </w:r>
      <w:r w:rsidR="00010F6B">
        <w:rPr>
          <w:szCs w:val="24"/>
        </w:rPr>
        <w:t xml:space="preserve">or </w:t>
      </w:r>
      <w:r w:rsidR="00C15B71">
        <w:rPr>
          <w:szCs w:val="24"/>
        </w:rPr>
        <w:t>children and young adults</w:t>
      </w:r>
      <w:r w:rsidR="004950D4">
        <w:rPr>
          <w:szCs w:val="24"/>
        </w:rPr>
        <w:t xml:space="preserve"> with visual loss</w:t>
      </w:r>
      <w:r w:rsidR="00C15B71">
        <w:rPr>
          <w:szCs w:val="24"/>
        </w:rPr>
        <w:t xml:space="preserve">, the studies that investigated these abilities, the effect of visual loss on these abilities, and the age range of the participants. </w:t>
      </w:r>
      <w:r w:rsidR="00010F6B">
        <w:rPr>
          <w:szCs w:val="24"/>
        </w:rPr>
        <w:t>P</w:t>
      </w:r>
      <w:r w:rsidR="003759D8">
        <w:rPr>
          <w:szCs w:val="24"/>
        </w:rPr>
        <w:t>articipants</w:t>
      </w:r>
      <w:r w:rsidR="00A42C07">
        <w:rPr>
          <w:szCs w:val="24"/>
        </w:rPr>
        <w:t xml:space="preserve"> </w:t>
      </w:r>
      <w:r w:rsidR="00010F6B">
        <w:rPr>
          <w:szCs w:val="24"/>
        </w:rPr>
        <w:t xml:space="preserve">had either </w:t>
      </w:r>
      <w:r w:rsidR="00011C09">
        <w:rPr>
          <w:szCs w:val="24"/>
        </w:rPr>
        <w:t xml:space="preserve">full </w:t>
      </w:r>
      <w:r w:rsidR="006E3461">
        <w:rPr>
          <w:szCs w:val="24"/>
        </w:rPr>
        <w:t xml:space="preserve">or partial </w:t>
      </w:r>
      <w:r w:rsidR="00011C09">
        <w:rPr>
          <w:szCs w:val="24"/>
        </w:rPr>
        <w:t>visual loss</w:t>
      </w:r>
      <w:r w:rsidR="006E3461">
        <w:rPr>
          <w:szCs w:val="24"/>
        </w:rPr>
        <w:t xml:space="preserve"> (see text for d</w:t>
      </w:r>
      <w:r w:rsidR="007B52B0">
        <w:rPr>
          <w:szCs w:val="24"/>
        </w:rPr>
        <w:t>etails)</w:t>
      </w:r>
      <w:r w:rsidR="003759D8">
        <w:rPr>
          <w:szCs w:val="24"/>
        </w:rPr>
        <w:t>.</w:t>
      </w:r>
      <w:r w:rsidR="00C15B71">
        <w:rPr>
          <w:szCs w:val="24"/>
        </w:rPr>
        <w:t xml:space="preserve"> </w:t>
      </w:r>
      <w:r w:rsidR="00211DAE">
        <w:rPr>
          <w:szCs w:val="24"/>
        </w:rPr>
        <w:t xml:space="preserve">D </w:t>
      </w:r>
      <w:r w:rsidR="008F65FC">
        <w:rPr>
          <w:szCs w:val="24"/>
        </w:rPr>
        <w:t xml:space="preserve">stands for </w:t>
      </w:r>
      <w:r w:rsidR="00211DAE">
        <w:rPr>
          <w:szCs w:val="24"/>
        </w:rPr>
        <w:t>dependant</w:t>
      </w:r>
      <w:r w:rsidR="008F65FC">
        <w:rPr>
          <w:szCs w:val="24"/>
        </w:rPr>
        <w:t>; the outcome would depend on whether or not the relationship between acoustic cues and the variable that has to be judged has been learned with sufficient accuracy</w:t>
      </w:r>
      <w:r w:rsidR="008A0066">
        <w:rPr>
          <w:szCs w:val="24"/>
        </w:rPr>
        <w:t xml:space="preserve"> (P5</w:t>
      </w:r>
      <w:r w:rsidR="00C30DD8">
        <w:rPr>
          <w:szCs w:val="24"/>
        </w:rPr>
        <w:t>-6</w:t>
      </w:r>
      <w:r w:rsidR="008A0066">
        <w:rPr>
          <w:szCs w:val="24"/>
        </w:rPr>
        <w:t>)</w:t>
      </w:r>
      <w:r w:rsidR="008F65FC">
        <w:rPr>
          <w:szCs w:val="24"/>
        </w:rPr>
        <w:t xml:space="preserve">. </w:t>
      </w:r>
    </w:p>
    <w:p w14:paraId="0D8630A5" w14:textId="77777777" w:rsidR="007A7FCB" w:rsidRDefault="007A7FCB" w:rsidP="007A7FCB">
      <w:pPr>
        <w:spacing w:line="480" w:lineRule="auto"/>
        <w:rPr>
          <w:b/>
          <w:szCs w:val="24"/>
          <w:u w:val="single"/>
        </w:rPr>
      </w:pPr>
    </w:p>
    <w:p w14:paraId="7004F012" w14:textId="71BC9661" w:rsidR="00C15B71" w:rsidRPr="007F2D2A" w:rsidRDefault="00C15B71" w:rsidP="00C15B71">
      <w:pPr>
        <w:spacing w:after="0" w:line="480" w:lineRule="auto"/>
        <w:outlineLvl w:val="0"/>
        <w:rPr>
          <w:b/>
          <w:bCs/>
          <w:sz w:val="36"/>
          <w:szCs w:val="36"/>
          <w:lang w:val="en-US"/>
        </w:rPr>
      </w:pPr>
      <w:r>
        <w:rPr>
          <w:b/>
          <w:szCs w:val="24"/>
          <w:u w:val="single"/>
        </w:rPr>
        <w:lastRenderedPageBreak/>
        <w:t>I</w:t>
      </w:r>
      <w:r w:rsidRPr="00724DA3">
        <w:rPr>
          <w:b/>
          <w:szCs w:val="24"/>
          <w:u w:val="single"/>
        </w:rPr>
        <w:t xml:space="preserve">ndividual differences </w:t>
      </w:r>
      <w:r w:rsidR="005D198D">
        <w:rPr>
          <w:b/>
          <w:szCs w:val="24"/>
          <w:u w:val="single"/>
        </w:rPr>
        <w:t>and their relationship to the degree and timing of</w:t>
      </w:r>
      <w:r w:rsidR="0076118E">
        <w:rPr>
          <w:b/>
          <w:szCs w:val="24"/>
          <w:u w:val="single"/>
        </w:rPr>
        <w:t xml:space="preserve"> visual loss</w:t>
      </w:r>
    </w:p>
    <w:p w14:paraId="087AE358" w14:textId="56AFF103" w:rsidR="00C15B71" w:rsidRDefault="0094118D" w:rsidP="00C15B71">
      <w:pPr>
        <w:spacing w:line="480" w:lineRule="auto"/>
        <w:rPr>
          <w:szCs w:val="24"/>
        </w:rPr>
      </w:pPr>
      <w:r>
        <w:rPr>
          <w:szCs w:val="24"/>
        </w:rPr>
        <w:t xml:space="preserve"> </w:t>
      </w:r>
      <w:r w:rsidR="00C15B71">
        <w:rPr>
          <w:szCs w:val="24"/>
        </w:rPr>
        <w:t xml:space="preserve">Individual differences in auditory abilities within the visually impaired population can </w:t>
      </w:r>
      <w:r w:rsidR="002A4500">
        <w:rPr>
          <w:szCs w:val="24"/>
        </w:rPr>
        <w:t xml:space="preserve">be </w:t>
      </w:r>
      <w:r w:rsidR="00C15B71">
        <w:rPr>
          <w:szCs w:val="24"/>
        </w:rPr>
        <w:t>substantial</w:t>
      </w:r>
      <w:r w:rsidR="002A4500">
        <w:rPr>
          <w:szCs w:val="24"/>
        </w:rPr>
        <w:t>. F</w:t>
      </w:r>
      <w:r w:rsidR="00C15B71">
        <w:rPr>
          <w:szCs w:val="24"/>
        </w:rPr>
        <w:t xml:space="preserve">or example, echolocation abilities vary widely among blind </w:t>
      </w:r>
      <w:r w:rsidR="00B91D67">
        <w:rPr>
          <w:szCs w:val="24"/>
        </w:rPr>
        <w:t xml:space="preserve">people </w:t>
      </w:r>
      <w:r w:rsidR="00C15B71">
        <w:rPr>
          <w:szCs w:val="24"/>
        </w:rPr>
        <w:fldChar w:fldCharType="begin"/>
      </w:r>
      <w:r w:rsidR="00C15B71">
        <w:rPr>
          <w:szCs w:val="24"/>
        </w:rPr>
        <w:instrText xml:space="preserve"> ADDIN EN.CITE &lt;EndNote&gt;&lt;Cite&gt;&lt;Author&gt;Schenkman&lt;/Author&gt;&lt;Year&gt;2011&lt;/Year&gt;&lt;RecNum&gt;87&lt;/RecNum&gt;&lt;DisplayText&gt;(Kolarik, et al., 2014a; Schenkman &amp;amp; Nilsson, 2011)&lt;/DisplayText&gt;&lt;record&gt;&lt;rec-number&gt;87&lt;/rec-number&gt;&lt;foreign-keys&gt;&lt;key app="EN" db-id="v0z2swa9gzx90keetz3xfsr2wp5vwxpr5xex"&gt;87&lt;/key&gt;&lt;/foreign-keys&gt;&lt;ref-type name="Journal Article"&gt;17&lt;/ref-type&gt;&lt;contributors&gt;&lt;authors&gt;&lt;author&gt;Schenkman, Bo N&lt;/author&gt;&lt;author&gt;Nilsson, Mats E&lt;/author&gt;&lt;/authors&gt;&lt;/contributors&gt;&lt;titles&gt;&lt;title&gt;Human echolocation: Pitch versus loudness information&lt;/title&gt;&lt;secondary-title&gt;Perception&lt;/secondary-title&gt;&lt;/titles&gt;&lt;periodical&gt;&lt;full-title&gt;Perception&lt;/full-title&gt;&lt;/periodical&gt;&lt;pages&gt;840-852&lt;/pages&gt;&lt;volume&gt;40&lt;/volume&gt;&lt;dates&gt;&lt;year&gt;2011&lt;/year&gt;&lt;/dates&gt;&lt;isbn&gt;0301-0066&lt;/isbn&gt;&lt;urls&gt;&lt;/urls&gt;&lt;/record&gt;&lt;/Cite&gt;&lt;Cite&gt;&lt;Author&gt;Kolarik&lt;/Author&gt;&lt;Year&gt;2014&lt;/Year&gt;&lt;RecNum&gt;520&lt;/RecNum&gt;&lt;record&gt;&lt;rec-number&gt;520&lt;/rec-number&gt;&lt;foreign-keys&gt;&lt;key app="EN" db-id="v0z2swa9gzx90keetz3xfsr2wp5vwxpr5xex"&gt;520&lt;/key&gt;&lt;/foreign-keys&gt;&lt;ref-type name="Journal Article"&gt;17&lt;/ref-type&gt;&lt;contributors&gt;&lt;authors&gt;&lt;author&gt;Kolarik, Andrew J&lt;/author&gt;&lt;author&gt;Cirstea, Silvia&lt;/author&gt;&lt;author&gt;Pardhan, Shahina&lt;/author&gt;&lt;author&gt;Moore, Brian C J&lt;/author&gt;&lt;/authors&gt;&lt;/contributors&gt;&lt;titles&gt;&lt;title&gt;A summary of research investigating echolocation abilities of blind and sighted humans&lt;/title&gt;&lt;secondary-title&gt;Hearing Research&lt;/secondary-title&gt;&lt;/titles&gt;&lt;periodical&gt;&lt;full-title&gt;Hearing Research&lt;/full-title&gt;&lt;abbr-1&gt;Hear. Res.&lt;/abbr-1&gt;&lt;/periodical&gt;&lt;pages&gt;60-68&lt;/pages&gt;&lt;volume&gt;310&lt;/volume&gt;&lt;dates&gt;&lt;year&gt;2014&lt;/year&gt;&lt;/dates&gt;&lt;isbn&gt;0378-5955&lt;/isbn&gt;&lt;urls&gt;&lt;/urls&gt;&lt;/record&gt;&lt;/Cite&gt;&lt;/EndNote&gt;</w:instrText>
      </w:r>
      <w:r w:rsidR="00C15B71">
        <w:rPr>
          <w:szCs w:val="24"/>
        </w:rPr>
        <w:fldChar w:fldCharType="separate"/>
      </w:r>
      <w:r w:rsidR="00C15B71">
        <w:rPr>
          <w:noProof/>
          <w:szCs w:val="24"/>
        </w:rPr>
        <w:t>(</w:t>
      </w:r>
      <w:hyperlink w:anchor="_ENREF_78" w:tooltip="Kolarik, 2014 #520" w:history="1">
        <w:r w:rsidR="00B47D30">
          <w:rPr>
            <w:noProof/>
            <w:szCs w:val="24"/>
          </w:rPr>
          <w:t>Kolarik, et al., 2014a</w:t>
        </w:r>
      </w:hyperlink>
      <w:r w:rsidR="00C15B71">
        <w:rPr>
          <w:noProof/>
          <w:szCs w:val="24"/>
        </w:rPr>
        <w:t xml:space="preserve">; </w:t>
      </w:r>
      <w:hyperlink w:anchor="_ENREF_133" w:tooltip="Schenkman, 2011 #87" w:history="1">
        <w:r w:rsidR="00B47D30">
          <w:rPr>
            <w:noProof/>
            <w:szCs w:val="24"/>
          </w:rPr>
          <w:t>Schenkman &amp; Nilsson, 2011</w:t>
        </w:r>
      </w:hyperlink>
      <w:r w:rsidR="00C15B71">
        <w:rPr>
          <w:noProof/>
          <w:szCs w:val="24"/>
        </w:rPr>
        <w:t>)</w:t>
      </w:r>
      <w:r w:rsidR="00C15B71">
        <w:rPr>
          <w:szCs w:val="24"/>
        </w:rPr>
        <w:fldChar w:fldCharType="end"/>
      </w:r>
      <w:r w:rsidR="00C15B71">
        <w:rPr>
          <w:szCs w:val="24"/>
        </w:rPr>
        <w:t xml:space="preserve">. Such differences may be </w:t>
      </w:r>
      <w:r w:rsidR="002A4500">
        <w:rPr>
          <w:szCs w:val="24"/>
        </w:rPr>
        <w:t>caused by several</w:t>
      </w:r>
      <w:r w:rsidR="00C15B71">
        <w:rPr>
          <w:szCs w:val="24"/>
        </w:rPr>
        <w:t xml:space="preserve"> factors, including the magnitude, age of onset, duration </w:t>
      </w:r>
      <w:r w:rsidR="002A4500">
        <w:rPr>
          <w:szCs w:val="24"/>
        </w:rPr>
        <w:t xml:space="preserve">and </w:t>
      </w:r>
      <w:r w:rsidR="00C15B71" w:rsidRPr="00CD694C">
        <w:rPr>
          <w:szCs w:val="24"/>
        </w:rPr>
        <w:t>aetiology</w:t>
      </w:r>
      <w:r w:rsidR="00C15B71">
        <w:rPr>
          <w:szCs w:val="24"/>
        </w:rPr>
        <w:t xml:space="preserve"> of visual loss, </w:t>
      </w:r>
      <w:r w:rsidR="003E590A">
        <w:rPr>
          <w:szCs w:val="24"/>
        </w:rPr>
        <w:t xml:space="preserve">and </w:t>
      </w:r>
      <w:r w:rsidR="00D80361">
        <w:rPr>
          <w:szCs w:val="24"/>
        </w:rPr>
        <w:t>a trade-off in skills for vertical and horizontal localization</w:t>
      </w:r>
      <w:r w:rsidR="00C15B71">
        <w:rPr>
          <w:szCs w:val="24"/>
        </w:rPr>
        <w:t xml:space="preserve"> </w:t>
      </w:r>
      <w:r w:rsidR="00C15B71">
        <w:rPr>
          <w:szCs w:val="24"/>
        </w:rPr>
        <w:fldChar w:fldCharType="begin"/>
      </w:r>
      <w:r w:rsidR="00D80361">
        <w:rPr>
          <w:szCs w:val="24"/>
        </w:rPr>
        <w:instrText xml:space="preserve"> ADDIN EN.CITE &lt;EndNote&gt;&lt;Cite&gt;&lt;Author&gt;Voss&lt;/Author&gt;&lt;Year&gt;2015&lt;/Year&gt;&lt;RecNum&gt;677&lt;/RecNum&gt;&lt;Suffix&gt;`, described in more detail below&lt;/Suffix&gt;&lt;DisplayText&gt;(Voss, et al., 2015, described in more detail below)&lt;/DisplayText&gt;&lt;record&gt;&lt;rec-number&gt;677&lt;/rec-number&gt;&lt;foreign-keys&gt;&lt;key app="EN" db-id="v0z2swa9gzx90keetz3xfsr2wp5vwxpr5xex"&gt;677&lt;/key&gt;&lt;/foreign-keys&gt;&lt;ref-type name="Journal Article"&gt;17&lt;/ref-type&gt;&lt;contributors&gt;&lt;authors&gt;&lt;author&gt;Voss, Patrice&lt;/author&gt;&lt;author&gt;Tabry, Vanessa&lt;/author&gt;&lt;author&gt;Zatorre, Robert J&lt;/author&gt;&lt;/authors&gt;&lt;/contributors&gt;&lt;titles&gt;&lt;title&gt;Trade-off in the sound localization abilities of early blind individuals between the horizontal and vertical planes&lt;/title&gt;&lt;secondary-title&gt;The Journal of Neuroscience&lt;/secondary-title&gt;&lt;/titles&gt;&lt;periodical&gt;&lt;full-title&gt;The Journal of Neuroscience&lt;/full-title&gt;&lt;abbr-1&gt;J. Neurosci.&lt;/abbr-1&gt;&lt;/periodical&gt;&lt;pages&gt;6051-6056&lt;/pages&gt;&lt;volume&gt;35&lt;/volume&gt;&lt;dates&gt;&lt;year&gt;2015&lt;/year&gt;&lt;/dates&gt;&lt;isbn&gt;0270-6474&lt;/isbn&gt;&lt;urls&gt;&lt;/urls&gt;&lt;/record&gt;&lt;/Cite&gt;&lt;/EndNote&gt;</w:instrText>
      </w:r>
      <w:r w:rsidR="00C15B71">
        <w:rPr>
          <w:szCs w:val="24"/>
        </w:rPr>
        <w:fldChar w:fldCharType="separate"/>
      </w:r>
      <w:r w:rsidR="00D80361">
        <w:rPr>
          <w:noProof/>
          <w:szCs w:val="24"/>
        </w:rPr>
        <w:t>(</w:t>
      </w:r>
      <w:hyperlink w:anchor="_ENREF_168" w:tooltip="Voss, 2015 #677" w:history="1">
        <w:r w:rsidR="00B47D30">
          <w:rPr>
            <w:noProof/>
            <w:szCs w:val="24"/>
          </w:rPr>
          <w:t>Voss, et al., 2015, described in more detail below</w:t>
        </w:r>
      </w:hyperlink>
      <w:r w:rsidR="00D80361">
        <w:rPr>
          <w:noProof/>
          <w:szCs w:val="24"/>
        </w:rPr>
        <w:t>)</w:t>
      </w:r>
      <w:r w:rsidR="00C15B71">
        <w:rPr>
          <w:szCs w:val="24"/>
        </w:rPr>
        <w:fldChar w:fldCharType="end"/>
      </w:r>
      <w:r w:rsidR="00C8053F">
        <w:rPr>
          <w:szCs w:val="24"/>
        </w:rPr>
        <w:t>. S</w:t>
      </w:r>
      <w:r w:rsidR="005D198D">
        <w:rPr>
          <w:szCs w:val="24"/>
        </w:rPr>
        <w:t>ocial, personality, and</w:t>
      </w:r>
      <w:r w:rsidR="005D198D" w:rsidDel="002A4500">
        <w:rPr>
          <w:szCs w:val="24"/>
        </w:rPr>
        <w:t xml:space="preserve"> </w:t>
      </w:r>
      <w:r w:rsidR="002A4500">
        <w:rPr>
          <w:szCs w:val="24"/>
        </w:rPr>
        <w:t>cognitive</w:t>
      </w:r>
      <w:r w:rsidR="00C15B71">
        <w:rPr>
          <w:szCs w:val="24"/>
        </w:rPr>
        <w:t xml:space="preserve"> factors</w:t>
      </w:r>
      <w:r w:rsidR="00C8053F">
        <w:rPr>
          <w:szCs w:val="24"/>
        </w:rPr>
        <w:t xml:space="preserve"> may also play a role</w:t>
      </w:r>
      <w:r w:rsidR="005D198D">
        <w:rPr>
          <w:szCs w:val="24"/>
        </w:rPr>
        <w:t xml:space="preserve"> </w:t>
      </w:r>
      <w:r w:rsidR="005D198D">
        <w:rPr>
          <w:szCs w:val="24"/>
        </w:rPr>
        <w:fldChar w:fldCharType="begin"/>
      </w:r>
      <w:r w:rsidR="002C6233">
        <w:rPr>
          <w:szCs w:val="24"/>
        </w:rPr>
        <w:instrText xml:space="preserve"> ADDIN EN.CITE &lt;EndNote&gt;&lt;Cite&gt;&lt;Author&gt;Voss&lt;/Author&gt;&lt;Year&gt;2012&lt;/Year&gt;&lt;RecNum&gt;74&lt;/RecNum&gt;&lt;DisplayText&gt;(Voss &amp;amp; Zatorre, 2012)&lt;/DisplayText&gt;&lt;record&gt;&lt;rec-number&gt;74&lt;/rec-number&gt;&lt;foreign-keys&gt;&lt;key app="EN" db-id="v0z2swa9gzx90keetz3xfsr2wp5vwxpr5xex"&gt;74&lt;/key&gt;&lt;/foreign-keys&gt;&lt;ref-type name="Journal Article"&gt;17&lt;/ref-type&gt;&lt;contributors&gt;&lt;authors&gt;&lt;author&gt;Voss, Patrice&lt;/author&gt;&lt;author&gt;Zatorre, R. J.&lt;/author&gt;&lt;/authors&gt;&lt;/contributors&gt;&lt;auth-address&gt;Montreal Neurological Institute, McGill University, Montreal, Canada, 3801 rue University, Montreal, Quebec, Canada, H3A 2B4. patrice.voss@mcgill.ca&lt;/auth-address&gt;&lt;titles&gt;&lt;title&gt;Organization and reorganization of sensory-deprived cortex&lt;/title&gt;&lt;secondary-title&gt;Current Biology&lt;/secondary-title&gt;&lt;/titles&gt;&lt;periodical&gt;&lt;full-title&gt;Current Biology&lt;/full-title&gt;&lt;abbr-1&gt;Curr. Biol.&lt;/abbr-1&gt;&lt;/periodical&gt;&lt;pages&gt;168-173&lt;/pages&gt;&lt;volume&gt;22&lt;/volume&gt;&lt;keywords&gt;&lt;keyword&gt;Brain/anatomy &amp;amp; histology/physiology&lt;/keyword&gt;&lt;keyword&gt;Cerebral Cortex/*physiology&lt;/keyword&gt;&lt;keyword&gt;Humans&lt;/keyword&gt;&lt;keyword&gt;Models, Neurological&lt;/keyword&gt;&lt;keyword&gt;Neuroimaging&lt;/keyword&gt;&lt;keyword&gt;Sensation/*physiology&lt;/keyword&gt;&lt;keyword&gt;Sensory Deprivation/*physiology&lt;/keyword&gt;&lt;/keywords&gt;&lt;dates&gt;&lt;year&gt;2012&lt;/year&gt;&lt;/dates&gt;&lt;urls&gt;&lt;related-urls&gt;&lt;url&gt;http://www.ncbi.nlm.nih.gov/pubmed/22401900&lt;/url&gt;&lt;/related-urls&gt;&lt;/urls&gt;&lt;language&gt;eng&lt;/language&gt;&lt;/record&gt;&lt;/Cite&gt;&lt;/EndNote&gt;</w:instrText>
      </w:r>
      <w:r w:rsidR="005D198D">
        <w:rPr>
          <w:szCs w:val="24"/>
        </w:rPr>
        <w:fldChar w:fldCharType="separate"/>
      </w:r>
      <w:r w:rsidR="002C6233">
        <w:rPr>
          <w:noProof/>
          <w:szCs w:val="24"/>
        </w:rPr>
        <w:t>(</w:t>
      </w:r>
      <w:hyperlink w:anchor="_ENREF_170" w:tooltip="Voss, 2012 #74" w:history="1">
        <w:r w:rsidR="00B47D30">
          <w:rPr>
            <w:noProof/>
            <w:szCs w:val="24"/>
          </w:rPr>
          <w:t>Voss &amp; Zatorre, 2012</w:t>
        </w:r>
      </w:hyperlink>
      <w:r w:rsidR="002C6233">
        <w:rPr>
          <w:noProof/>
          <w:szCs w:val="24"/>
        </w:rPr>
        <w:t>)</w:t>
      </w:r>
      <w:r w:rsidR="005D198D">
        <w:rPr>
          <w:szCs w:val="24"/>
        </w:rPr>
        <w:fldChar w:fldCharType="end"/>
      </w:r>
      <w:r w:rsidR="00C15B71">
        <w:rPr>
          <w:szCs w:val="24"/>
        </w:rPr>
        <w:t xml:space="preserve">. Inconsistent findings regarding </w:t>
      </w:r>
      <w:r w:rsidR="002A4500">
        <w:rPr>
          <w:szCs w:val="24"/>
        </w:rPr>
        <w:t>the way that visual loss affects</w:t>
      </w:r>
      <w:r w:rsidR="00C15B71">
        <w:rPr>
          <w:szCs w:val="24"/>
        </w:rPr>
        <w:t xml:space="preserve"> auditory abilities may in part be due to the criteria used for selecting </w:t>
      </w:r>
      <w:r w:rsidR="002A4500">
        <w:rPr>
          <w:szCs w:val="24"/>
        </w:rPr>
        <w:t xml:space="preserve">the </w:t>
      </w:r>
      <w:r w:rsidR="00C15B71">
        <w:rPr>
          <w:szCs w:val="24"/>
        </w:rPr>
        <w:t xml:space="preserve">participants </w:t>
      </w:r>
      <w:r w:rsidR="00C15B71">
        <w:rPr>
          <w:szCs w:val="24"/>
        </w:rPr>
        <w:fldChar w:fldCharType="begin"/>
      </w:r>
      <w:r w:rsidR="00C15B71">
        <w:rPr>
          <w:szCs w:val="24"/>
        </w:rPr>
        <w:instrText xml:space="preserve"> ADDIN EN.CITE &lt;EndNote&gt;&lt;Cite&gt;&lt;Author&gt;Röder&lt;/Author&gt;&lt;Year&gt;2003&lt;/Year&gt;&lt;RecNum&gt;938&lt;/RecNum&gt;&lt;DisplayText&gt;(Röder &amp;amp; Rösler, 2003)&lt;/DisplayText&gt;&lt;record&gt;&lt;rec-number&gt;938&lt;/rec-number&gt;&lt;foreign-keys&gt;&lt;key app="EN" db-id="v0z2swa9gzx90keetz3xfsr2wp5vwxpr5xex"&gt;938&lt;/key&gt;&lt;/foreign-keys&gt;&lt;ref-type name="Journal Article"&gt;17&lt;/ref-type&gt;&lt;contributors&gt;&lt;authors&gt;&lt;author&gt;Röder, Brigitte&lt;/author&gt;&lt;author&gt;Rösler, Frank&lt;/author&gt;&lt;/authors&gt;&lt;/contributors&gt;&lt;titles&gt;&lt;title&gt;Memory for environmental sounds in sighted, congenitally blind and late blind adults: Evidence for cross-modal compensation&lt;/title&gt;&lt;secondary-title&gt;International Journal of Psychophysiology&lt;/secondary-title&gt;&lt;/titles&gt;&lt;periodical&gt;&lt;full-title&gt;International Journal of Psychophysiology&lt;/full-title&gt;&lt;/periodical&gt;&lt;pages&gt;27-39&lt;/pages&gt;&lt;volume&gt;50&lt;/volume&gt;&lt;dates&gt;&lt;year&gt;2003&lt;/year&gt;&lt;/dates&gt;&lt;isbn&gt;0167-8760&lt;/isbn&gt;&lt;urls&gt;&lt;/urls&gt;&lt;/record&gt;&lt;/Cite&gt;&lt;/EndNote&gt;</w:instrText>
      </w:r>
      <w:r w:rsidR="00C15B71">
        <w:rPr>
          <w:szCs w:val="24"/>
        </w:rPr>
        <w:fldChar w:fldCharType="separate"/>
      </w:r>
      <w:r w:rsidR="00C15B71">
        <w:rPr>
          <w:noProof/>
          <w:szCs w:val="24"/>
        </w:rPr>
        <w:t>(</w:t>
      </w:r>
      <w:hyperlink w:anchor="_ENREF_125" w:tooltip="Röder, 2003 #938" w:history="1">
        <w:r w:rsidR="00B47D30">
          <w:rPr>
            <w:noProof/>
            <w:szCs w:val="24"/>
          </w:rPr>
          <w:t>Röder &amp; Rösler, 2003</w:t>
        </w:r>
      </w:hyperlink>
      <w:r w:rsidR="00C15B71">
        <w:rPr>
          <w:noProof/>
          <w:szCs w:val="24"/>
        </w:rPr>
        <w:t>)</w:t>
      </w:r>
      <w:r w:rsidR="00C15B71">
        <w:rPr>
          <w:szCs w:val="24"/>
        </w:rPr>
        <w:fldChar w:fldCharType="end"/>
      </w:r>
      <w:r w:rsidR="002A4500">
        <w:rPr>
          <w:szCs w:val="24"/>
        </w:rPr>
        <w:t>, to the</w:t>
      </w:r>
      <w:r w:rsidR="00C15B71">
        <w:rPr>
          <w:szCs w:val="24"/>
        </w:rPr>
        <w:t xml:space="preserve"> use of tasks that are not identical for blind and sighted controls, </w:t>
      </w:r>
      <w:r w:rsidR="002A4500">
        <w:rPr>
          <w:szCs w:val="24"/>
        </w:rPr>
        <w:t xml:space="preserve">and to </w:t>
      </w:r>
      <w:r w:rsidR="00C15B71">
        <w:rPr>
          <w:szCs w:val="24"/>
        </w:rPr>
        <w:t>different experience</w:t>
      </w:r>
      <w:r w:rsidR="002A4500">
        <w:rPr>
          <w:szCs w:val="24"/>
        </w:rPr>
        <w:t>s</w:t>
      </w:r>
      <w:r w:rsidR="00C15B71">
        <w:rPr>
          <w:szCs w:val="24"/>
        </w:rPr>
        <w:t xml:space="preserve"> </w:t>
      </w:r>
      <w:r w:rsidR="005D198D">
        <w:rPr>
          <w:szCs w:val="24"/>
        </w:rPr>
        <w:t>for</w:t>
      </w:r>
      <w:r w:rsidR="00C15B71">
        <w:rPr>
          <w:szCs w:val="24"/>
        </w:rPr>
        <w:t xml:space="preserve"> blind and sighted controls</w:t>
      </w:r>
      <w:r w:rsidR="002A4500" w:rsidRPr="002A4500">
        <w:rPr>
          <w:szCs w:val="24"/>
        </w:rPr>
        <w:t xml:space="preserve"> </w:t>
      </w:r>
      <w:r w:rsidR="002A4500">
        <w:rPr>
          <w:szCs w:val="24"/>
        </w:rPr>
        <w:t>prior to testing</w:t>
      </w:r>
      <w:r w:rsidR="00C15B71">
        <w:rPr>
          <w:szCs w:val="24"/>
        </w:rPr>
        <w:t xml:space="preserve"> </w:t>
      </w:r>
      <w:r w:rsidR="00C15B71">
        <w:rPr>
          <w:szCs w:val="24"/>
        </w:rPr>
        <w:fldChar w:fldCharType="begin"/>
      </w:r>
      <w:r w:rsidR="00C15B71">
        <w:rPr>
          <w:szCs w:val="24"/>
        </w:rPr>
        <w:instrText xml:space="preserve"> ADDIN EN.CITE &lt;EndNote&gt;&lt;Cite&gt;&lt;Author&gt;Thinus-Blanc&lt;/Author&gt;&lt;Year&gt;1997&lt;/Year&gt;&lt;RecNum&gt;118&lt;/RecNum&gt;&lt;Prefix&gt;see &lt;/Prefix&gt;&lt;DisplayText&gt;(see Thinus-Blanc &amp;amp; Gaunet, 1997)&lt;/DisplayText&gt;&lt;record&gt;&lt;rec-number&gt;118&lt;/rec-number&gt;&lt;foreign-keys&gt;&lt;key app="EN" db-id="v0z2swa9gzx90keetz3xfsr2wp5vwxpr5xex"&gt;118&lt;/key&gt;&lt;/foreign-keys&gt;&lt;ref-type name="Journal Article"&gt;17&lt;/ref-type&gt;&lt;contributors&gt;&lt;authors&gt;&lt;author&gt;Thinus-Blanc, C.&lt;/author&gt;&lt;author&gt;Gaunet, F.&lt;/author&gt;&lt;/authors&gt;&lt;/contributors&gt;&lt;auth-address&gt;National Center for Scientific Research, Marseille, France. thinus@Inf.cnrs-mrs.fr&lt;/auth-address&gt;&lt;titles&gt;&lt;title&gt;Representation of space in blind persons: Vision as a spatial sense?&lt;/title&gt;&lt;secondary-title&gt;Psychological Bulletin&lt;/secondary-title&gt;&lt;alt-title&gt;Psychological bulletin&lt;/alt-title&gt;&lt;/titles&gt;&lt;periodical&gt;&lt;full-title&gt;Psychological Bulletin&lt;/full-title&gt;&lt;abbr-1&gt;Psychol. Bull.&lt;/abbr-1&gt;&lt;/periodical&gt;&lt;alt-periodical&gt;&lt;full-title&gt;Psychological Bulletin&lt;/full-title&gt;&lt;abbr-1&gt;Psychol. Bull.&lt;/abbr-1&gt;&lt;/alt-periodical&gt;&lt;pages&gt;20-42&lt;/pages&gt;&lt;volume&gt;121&lt;/volume&gt;&lt;edition&gt;1997/01/01&lt;/edition&gt;&lt;keywords&gt;&lt;keyword&gt;Blindness/congenital/physiopathology/ psychology&lt;/keyword&gt;&lt;keyword&gt;Brain/physiopathology&lt;/keyword&gt;&lt;keyword&gt;Humans&lt;/keyword&gt;&lt;keyword&gt;Locomotion/physiology&lt;/keyword&gt;&lt;keyword&gt;Mental Recall/physiology&lt;/keyword&gt;&lt;keyword&gt;Orientation/physiology&lt;/keyword&gt;&lt;keyword&gt;Sensory Deprivation/physiology&lt;/keyword&gt;&lt;keyword&gt;Space Perception/physiology&lt;/keyword&gt;&lt;/keywords&gt;&lt;dates&gt;&lt;year&gt;1997&lt;/year&gt;&lt;pub-dates&gt;&lt;date&gt;Jan&lt;/date&gt;&lt;/pub-dates&gt;&lt;/dates&gt;&lt;isbn&gt;0033-2909 (Print)&amp;#xD;0033-2909 (Linking)&lt;/isbn&gt;&lt;accession-num&gt;9064698&lt;/accession-num&gt;&lt;urls&gt;&lt;/urls&gt;&lt;remote-database-provider&gt;NLM&lt;/remote-database-provider&gt;&lt;language&gt;eng&lt;/language&gt;&lt;/record&gt;&lt;/Cite&gt;&lt;/EndNote&gt;</w:instrText>
      </w:r>
      <w:r w:rsidR="00C15B71">
        <w:rPr>
          <w:szCs w:val="24"/>
        </w:rPr>
        <w:fldChar w:fldCharType="separate"/>
      </w:r>
      <w:r w:rsidR="00C15B71">
        <w:rPr>
          <w:noProof/>
          <w:szCs w:val="24"/>
        </w:rPr>
        <w:t>(</w:t>
      </w:r>
      <w:hyperlink w:anchor="_ENREF_150" w:tooltip="Thinus-Blanc, 1997 #118" w:history="1">
        <w:r w:rsidR="00B47D30">
          <w:rPr>
            <w:noProof/>
            <w:szCs w:val="24"/>
          </w:rPr>
          <w:t>see Thinus-Blanc &amp; Gaunet, 1997</w:t>
        </w:r>
      </w:hyperlink>
      <w:r w:rsidR="00C15B71">
        <w:rPr>
          <w:noProof/>
          <w:szCs w:val="24"/>
        </w:rPr>
        <w:t>)</w:t>
      </w:r>
      <w:r w:rsidR="00C15B71">
        <w:rPr>
          <w:szCs w:val="24"/>
        </w:rPr>
        <w:fldChar w:fldCharType="end"/>
      </w:r>
      <w:r w:rsidR="002A4500">
        <w:rPr>
          <w:szCs w:val="24"/>
        </w:rPr>
        <w:t>.</w:t>
      </w:r>
      <w:r w:rsidR="00C15B71">
        <w:rPr>
          <w:szCs w:val="24"/>
        </w:rPr>
        <w:t xml:space="preserve"> </w:t>
      </w:r>
    </w:p>
    <w:p w14:paraId="42B648AE" w14:textId="72D282FF" w:rsidR="00831BD6" w:rsidRDefault="002A4500" w:rsidP="00C15B71">
      <w:pPr>
        <w:spacing w:line="480" w:lineRule="auto"/>
        <w:ind w:firstLine="720"/>
        <w:rPr>
          <w:szCs w:val="24"/>
        </w:rPr>
      </w:pPr>
      <w:r>
        <w:rPr>
          <w:szCs w:val="24"/>
        </w:rPr>
        <w:t>As described above, d</w:t>
      </w:r>
      <w:r w:rsidR="00C15B71">
        <w:rPr>
          <w:szCs w:val="24"/>
        </w:rPr>
        <w:t xml:space="preserve">ifferences in auditory spatial performance between groups with full blindness and partial visual loss were </w:t>
      </w:r>
      <w:r>
        <w:rPr>
          <w:szCs w:val="24"/>
        </w:rPr>
        <w:t xml:space="preserve">reported </w:t>
      </w:r>
      <w:r w:rsidR="00C15B71">
        <w:rPr>
          <w:szCs w:val="24"/>
        </w:rPr>
        <w:t xml:space="preserve">by </w:t>
      </w:r>
      <w:r w:rsidR="00C15B71" w:rsidRPr="00804026">
        <w:rPr>
          <w:i/>
          <w:szCs w:val="24"/>
          <w:lang w:val="en-US" w:eastAsia="en-GB"/>
        </w:rPr>
        <w:fldChar w:fldCharType="begin"/>
      </w:r>
      <w:r w:rsidR="00C15B71">
        <w:rPr>
          <w:i/>
          <w:szCs w:val="24"/>
          <w:lang w:val="en-US" w:eastAsia="en-GB"/>
        </w:rPr>
        <w:instrText xml:space="preserve"> ADDIN EN.CITE &lt;EndNote&gt;&lt;Cite AuthorYear="1"&gt;&lt;Author&gt;Lessard&lt;/Author&gt;&lt;Year&gt;1998&lt;/Year&gt;&lt;RecNum&gt;86&lt;/RecNum&gt;&lt;DisplayText&gt;Lessard, et al. (1998)&lt;/DisplayText&gt;&lt;record&gt;&lt;rec-number&gt;86&lt;/rec-number&gt;&lt;foreign-keys&gt;&lt;key app="EN" db-id="v0z2swa9gzx90keetz3xfsr2wp5vwxpr5xex"&gt;86&lt;/key&gt;&lt;/foreign-keys&gt;&lt;ref-type name="Journal Article"&gt;17&lt;/ref-type&gt;&lt;contributors&gt;&lt;authors&gt;&lt;author&gt;Lessard, N&lt;/author&gt;&lt;author&gt;Pare, M&lt;/author&gt;&lt;author&gt;Lepore, F&lt;/author&gt;&lt;author&gt;Lassonde, M&lt;/author&gt;&lt;/authors&gt;&lt;/contributors&gt;&lt;titles&gt;&lt;title&gt;Early-blind human subjects localize sound sources better than sighted subjects&lt;/title&gt;&lt;secondary-title&gt;Nature&lt;/secondary-title&gt;&lt;/titles&gt;&lt;periodical&gt;&lt;full-title&gt;Nature&lt;/full-title&gt;&lt;/periodical&gt;&lt;pages&gt;278-280&lt;/pages&gt;&lt;volume&gt;395&lt;/volume&gt;&lt;dates&gt;&lt;year&gt;1998&lt;/year&gt;&lt;/dates&gt;&lt;isbn&gt;0028-0836&lt;/isbn&gt;&lt;urls&gt;&lt;/urls&gt;&lt;/record&gt;&lt;/Cite&gt;&lt;/EndNote&gt;</w:instrText>
      </w:r>
      <w:r w:rsidR="00C15B71" w:rsidRPr="00804026">
        <w:rPr>
          <w:i/>
          <w:szCs w:val="24"/>
          <w:lang w:val="en-US" w:eastAsia="en-GB"/>
        </w:rPr>
        <w:fldChar w:fldCharType="separate"/>
      </w:r>
      <w:hyperlink w:anchor="_ENREF_95" w:tooltip="Lessard, 1998 #86" w:history="1">
        <w:r w:rsidR="00B47D30" w:rsidRPr="002919DA">
          <w:rPr>
            <w:noProof/>
            <w:szCs w:val="24"/>
            <w:lang w:val="en-US" w:eastAsia="en-GB"/>
          </w:rPr>
          <w:t>Lessard, et al. (1998</w:t>
        </w:r>
      </w:hyperlink>
      <w:r w:rsidR="00C15B71" w:rsidRPr="002919DA">
        <w:rPr>
          <w:noProof/>
          <w:szCs w:val="24"/>
          <w:lang w:val="en-US" w:eastAsia="en-GB"/>
        </w:rPr>
        <w:t>)</w:t>
      </w:r>
      <w:r w:rsidR="00C15B71" w:rsidRPr="00804026">
        <w:rPr>
          <w:i/>
          <w:szCs w:val="24"/>
          <w:lang w:val="en-US" w:eastAsia="en-GB"/>
        </w:rPr>
        <w:fldChar w:fldCharType="end"/>
      </w:r>
      <w:r w:rsidR="00C15B71">
        <w:rPr>
          <w:szCs w:val="24"/>
          <w:lang w:val="en-US" w:eastAsia="en-GB"/>
        </w:rPr>
        <w:t xml:space="preserve">. </w:t>
      </w:r>
      <w:r w:rsidR="00C15B71">
        <w:rPr>
          <w:szCs w:val="24"/>
        </w:rPr>
        <w:t>Earlier age of onset or longer overall duration of visual loss are often associated with better abilities</w:t>
      </w:r>
      <w:r w:rsidR="00322954">
        <w:rPr>
          <w:szCs w:val="24"/>
        </w:rPr>
        <w:t>, consistent with P</w:t>
      </w:r>
      <w:r w:rsidR="0015330A">
        <w:rPr>
          <w:szCs w:val="24"/>
        </w:rPr>
        <w:t>8-9</w:t>
      </w:r>
      <w:r w:rsidR="00C15B71">
        <w:rPr>
          <w:szCs w:val="24"/>
        </w:rPr>
        <w:t xml:space="preserve">. </w:t>
      </w:r>
      <w:r>
        <w:rPr>
          <w:szCs w:val="24"/>
          <w:lang w:val="en-US"/>
        </w:rPr>
        <w:t>E</w:t>
      </w:r>
      <w:r w:rsidR="00C15B71">
        <w:rPr>
          <w:szCs w:val="24"/>
          <w:lang w:val="en-US"/>
        </w:rPr>
        <w:t>cholocation</w:t>
      </w:r>
      <w:r w:rsidR="00C15B71">
        <w:rPr>
          <w:szCs w:val="24"/>
        </w:rPr>
        <w:t xml:space="preserve"> studies, </w:t>
      </w:r>
      <w:r w:rsidR="00322954">
        <w:rPr>
          <w:szCs w:val="24"/>
        </w:rPr>
        <w:t xml:space="preserve">albeit </w:t>
      </w:r>
      <w:r w:rsidR="00C15B71">
        <w:rPr>
          <w:szCs w:val="24"/>
        </w:rPr>
        <w:t xml:space="preserve">testing </w:t>
      </w:r>
      <w:r w:rsidR="00C15B71">
        <w:rPr>
          <w:szCs w:val="24"/>
          <w:lang w:val="en-US"/>
        </w:rPr>
        <w:t>relatively few participants,</w:t>
      </w:r>
      <w:r w:rsidR="00C15B71">
        <w:rPr>
          <w:szCs w:val="24"/>
        </w:rPr>
        <w:t xml:space="preserve"> have shown that early-onset blindness </w:t>
      </w:r>
      <w:r w:rsidR="00322954">
        <w:rPr>
          <w:szCs w:val="24"/>
        </w:rPr>
        <w:t xml:space="preserve">is </w:t>
      </w:r>
      <w:r w:rsidR="00C15B71">
        <w:rPr>
          <w:szCs w:val="24"/>
        </w:rPr>
        <w:t xml:space="preserve">associated with enhanced acuity for </w:t>
      </w:r>
      <w:r w:rsidR="00831BD6">
        <w:rPr>
          <w:szCs w:val="24"/>
        </w:rPr>
        <w:t xml:space="preserve">detecting </w:t>
      </w:r>
      <w:r w:rsidR="00C15B71">
        <w:rPr>
          <w:szCs w:val="24"/>
        </w:rPr>
        <w:t xml:space="preserve">sound echoes </w:t>
      </w:r>
      <w:r w:rsidR="00C15B71" w:rsidRPr="004624C9">
        <w:rPr>
          <w:szCs w:val="24"/>
          <w:lang w:val="en-US"/>
        </w:rPr>
        <w:fldChar w:fldCharType="begin"/>
      </w:r>
      <w:r w:rsidR="00C15B71" w:rsidRPr="004624C9">
        <w:rPr>
          <w:szCs w:val="24"/>
          <w:lang w:val="en-US"/>
        </w:rPr>
        <w:instrText xml:space="preserve"> ADDIN EN.CITE &lt;EndNote&gt;&lt;Cite&gt;&lt;Author&gt;Teng&lt;/Author&gt;&lt;Year&gt;2012&lt;/Year&gt;&lt;RecNum&gt;66&lt;/RecNum&gt;&lt;DisplayText&gt;(Teng, et al., 2012)&lt;/DisplayText&gt;&lt;record&gt;&lt;rec-number&gt;66&lt;/rec-number&gt;&lt;foreign-keys&gt;&lt;key app="EN" db-id="v0z2swa9gzx90keetz3xfsr2wp5vwxpr5xex"&gt;66&lt;/key&gt;&lt;/foreign-keys&gt;&lt;ref-type name="Journal Article"&gt;17&lt;/ref-type&gt;&lt;contributors&gt;&lt;authors&gt;&lt;author&gt;Teng, S.&lt;/author&gt;&lt;author&gt;Puri, A.&lt;/author&gt;&lt;author&gt;Whitney, D.&lt;/author&gt;&lt;/authors&gt;&lt;/contributors&gt;&lt;auth-address&gt;Department of Psychology, The University of California at Berkeley, 3210 Tolman Hall, Berkeley, CA 94720, USA. steng@berkeley.edu&lt;/auth-address&gt;&lt;titles&gt;&lt;title&gt;Ultrafine spatial acuity of blind expert human echolocators&lt;/title&gt;&lt;secondary-title&gt;Experimental Brain Research&lt;/secondary-title&gt;&lt;/titles&gt;&lt;periodical&gt;&lt;full-title&gt;Experimental Brain Research&lt;/full-title&gt;&lt;abbr-1&gt;Exp. Brain. Res.&lt;/abbr-1&gt;&lt;/periodical&gt;&lt;pages&gt;483-488&lt;/pages&gt;&lt;volume&gt;216&lt;/volume&gt;&lt;keywords&gt;&lt;keyword&gt;Adaptation, Physiological/physiology&lt;/keyword&gt;&lt;keyword&gt;Adaptation, Psychological/physiology&lt;/keyword&gt;&lt;keyword&gt;Adult&lt;/keyword&gt;&lt;keyword&gt;Animals&lt;/keyword&gt;&lt;keyword&gt;Auditory Perception/*physiology&lt;/keyword&gt;&lt;keyword&gt;Blindness/*psychology/rehabilitation&lt;/keyword&gt;&lt;keyword&gt;Echolocation/*physiology&lt;/keyword&gt;&lt;keyword&gt;Humans&lt;/keyword&gt;&lt;keyword&gt;Male&lt;/keyword&gt;&lt;keyword&gt;Orientation/*physiology&lt;/keyword&gt;&lt;keyword&gt;Pitch Discrimination/physiology&lt;/keyword&gt;&lt;keyword&gt;Space Perception/*physiology&lt;/keyword&gt;&lt;keyword&gt;Young Adult&lt;/keyword&gt;&lt;/keywords&gt;&lt;dates&gt;&lt;year&gt;2012&lt;/year&gt;&lt;/dates&gt;&lt;urls&gt;&lt;related-urls&gt;&lt;url&gt;http://www.ncbi.nlm.nih.gov/pubmed/22101568&lt;/url&gt;&lt;/related-urls&gt;&lt;/urls&gt;&lt;/record&gt;&lt;/Cite&gt;&lt;/EndNote&gt;</w:instrText>
      </w:r>
      <w:r w:rsidR="00C15B71" w:rsidRPr="004624C9">
        <w:rPr>
          <w:szCs w:val="24"/>
          <w:lang w:val="en-US"/>
        </w:rPr>
        <w:fldChar w:fldCharType="separate"/>
      </w:r>
      <w:r w:rsidR="00C15B71" w:rsidRPr="004624C9">
        <w:rPr>
          <w:noProof/>
          <w:szCs w:val="24"/>
          <w:lang w:val="en-US"/>
        </w:rPr>
        <w:t>(</w:t>
      </w:r>
      <w:hyperlink w:anchor="_ENREF_143" w:tooltip="Teng, 2012 #66" w:history="1">
        <w:r w:rsidR="00B47D30" w:rsidRPr="004624C9">
          <w:rPr>
            <w:noProof/>
            <w:szCs w:val="24"/>
            <w:lang w:val="en-US"/>
          </w:rPr>
          <w:t>Teng, et al., 2012</w:t>
        </w:r>
      </w:hyperlink>
      <w:r w:rsidR="00C15B71" w:rsidRPr="004624C9">
        <w:rPr>
          <w:noProof/>
          <w:szCs w:val="24"/>
          <w:lang w:val="en-US"/>
        </w:rPr>
        <w:t>)</w:t>
      </w:r>
      <w:r w:rsidR="00C15B71" w:rsidRPr="004624C9">
        <w:rPr>
          <w:szCs w:val="24"/>
          <w:lang w:val="en-US"/>
        </w:rPr>
        <w:fldChar w:fldCharType="end"/>
      </w:r>
      <w:r w:rsidR="00C15B71" w:rsidRPr="004624C9">
        <w:rPr>
          <w:szCs w:val="24"/>
          <w:lang w:val="en-US"/>
        </w:rPr>
        <w:t xml:space="preserve"> and determining </w:t>
      </w:r>
      <w:r w:rsidR="00831BD6">
        <w:rPr>
          <w:szCs w:val="24"/>
          <w:lang w:val="en-US"/>
        </w:rPr>
        <w:t xml:space="preserve">the </w:t>
      </w:r>
      <w:r w:rsidR="00C15B71" w:rsidRPr="004624C9">
        <w:rPr>
          <w:szCs w:val="24"/>
          <w:lang w:val="en-US"/>
        </w:rPr>
        <w:t>shape, movement, and surface location</w:t>
      </w:r>
      <w:r w:rsidR="00831BD6">
        <w:rPr>
          <w:szCs w:val="24"/>
          <w:lang w:val="en-US"/>
        </w:rPr>
        <w:t xml:space="preserve"> of objects</w:t>
      </w:r>
      <w:r w:rsidR="00C15B71" w:rsidRPr="004624C9">
        <w:rPr>
          <w:szCs w:val="24"/>
          <w:lang w:val="en-US"/>
        </w:rPr>
        <w:t xml:space="preserve"> using echoes </w:t>
      </w:r>
      <w:r w:rsidR="00C15B71" w:rsidRPr="004624C9">
        <w:rPr>
          <w:szCs w:val="24"/>
          <w:lang w:val="en-US"/>
        </w:rPr>
        <w:fldChar w:fldCharType="begin"/>
      </w:r>
      <w:r w:rsidR="006E1A25">
        <w:rPr>
          <w:szCs w:val="24"/>
          <w:lang w:val="en-US"/>
        </w:rPr>
        <w:instrText xml:space="preserve"> ADDIN EN.CITE &lt;EndNote&gt;&lt;Cite&gt;&lt;Author&gt;Thaler&lt;/Author&gt;&lt;Year&gt;2011&lt;/Year&gt;&lt;RecNum&gt;117&lt;/RecNum&gt;&lt;DisplayText&gt;(Thaler, Arnott, &amp;amp; Goodale, 2011)&lt;/DisplayText&gt;&lt;record&gt;&lt;rec-number&gt;117&lt;/rec-number&gt;&lt;foreign-keys&gt;&lt;key app="EN" db-id="v0z2swa9gzx90keetz3xfsr2wp5vwxpr5xex"&gt;117&lt;/key&gt;&lt;/foreign-keys&gt;&lt;ref-type name="Journal Article"&gt;17&lt;/ref-type&gt;&lt;contributors&gt;&lt;authors&gt;&lt;author&gt;Thaler, L.&lt;/author&gt;&lt;author&gt;Arnott, S. R.&lt;/author&gt;&lt;author&gt;Goodale, M. A.&lt;/author&gt;&lt;/authors&gt;&lt;/contributors&gt;&lt;auth-address&gt;Department of Psychology, University of Western Ontario, London, Ontario, Canada.&lt;/auth-address&gt;&lt;titles&gt;&lt;title&gt;Neural correlates of natural human echolocation in early and late blind echolocation experts&lt;/title&gt;&lt;secondary-title&gt;PLOS One&lt;/secondary-title&gt;&lt;alt-title&gt;PloS one&lt;/alt-title&gt;&lt;/titles&gt;&lt;periodical&gt;&lt;full-title&gt;PloS one&lt;/full-title&gt;&lt;/periodical&gt;&lt;alt-periodical&gt;&lt;full-title&gt;PloS one&lt;/full-title&gt;&lt;/alt-periodical&gt;&lt;pages&gt;e20162&lt;/pages&gt;&lt;volume&gt;6&lt;/volume&gt;&lt;keywords&gt;&lt;keyword&gt;Acoustic Stimulation&lt;/keyword&gt;&lt;keyword&gt;Auditory Cortex/pathology/ physiopathology&lt;/keyword&gt;&lt;keyword&gt;Blindness/ physiopathology&lt;/keyword&gt;&lt;keyword&gt;Brain/pathology/ physiopathology&lt;/keyword&gt;&lt;keyword&gt;Humans&lt;/keyword&gt;&lt;keyword&gt;Magnetic Resonance Imaging&lt;/keyword&gt;&lt;keyword&gt;Sound Localization/ physiology&lt;/keyword&gt;&lt;keyword&gt;Time Factors&lt;/keyword&gt;&lt;/keywords&gt;&lt;dates&gt;&lt;year&gt;2011&lt;/year&gt;&lt;/dates&gt;&lt;urls&gt;&lt;/urls&gt;&lt;remote-database-provider&gt;NLM&lt;/remote-database-provider&gt;&lt;language&gt;eng&lt;/language&gt;&lt;/record&gt;&lt;/Cite&gt;&lt;/EndNote&gt;</w:instrText>
      </w:r>
      <w:r w:rsidR="00C15B71" w:rsidRPr="004624C9">
        <w:rPr>
          <w:szCs w:val="24"/>
          <w:lang w:val="en-US"/>
        </w:rPr>
        <w:fldChar w:fldCharType="separate"/>
      </w:r>
      <w:r w:rsidR="00C15B71" w:rsidRPr="004624C9">
        <w:rPr>
          <w:noProof/>
          <w:szCs w:val="24"/>
          <w:lang w:val="en-US"/>
        </w:rPr>
        <w:t>(</w:t>
      </w:r>
      <w:hyperlink w:anchor="_ENREF_146" w:tooltip="Thaler, 2011 #117" w:history="1">
        <w:r w:rsidR="00B47D30" w:rsidRPr="004624C9">
          <w:rPr>
            <w:noProof/>
            <w:szCs w:val="24"/>
            <w:lang w:val="en-US"/>
          </w:rPr>
          <w:t>Thaler, Arnott, &amp; Goodale, 2011</w:t>
        </w:r>
      </w:hyperlink>
      <w:r w:rsidR="00C15B71" w:rsidRPr="004624C9">
        <w:rPr>
          <w:noProof/>
          <w:szCs w:val="24"/>
          <w:lang w:val="en-US"/>
        </w:rPr>
        <w:t>)</w:t>
      </w:r>
      <w:r w:rsidR="00C15B71" w:rsidRPr="004624C9">
        <w:rPr>
          <w:szCs w:val="24"/>
          <w:lang w:val="en-US"/>
        </w:rPr>
        <w:fldChar w:fldCharType="end"/>
      </w:r>
      <w:r w:rsidR="00C15B71">
        <w:rPr>
          <w:szCs w:val="24"/>
          <w:lang w:val="en-US"/>
        </w:rPr>
        <w:t xml:space="preserve"> compared to late-onset blindness. </w:t>
      </w:r>
    </w:p>
    <w:p w14:paraId="0BAF090E" w14:textId="230B4D2C" w:rsidR="00C15B71" w:rsidRPr="00CA1246" w:rsidRDefault="0096552B" w:rsidP="00C15B71">
      <w:pPr>
        <w:spacing w:line="480" w:lineRule="auto"/>
        <w:ind w:firstLine="720"/>
        <w:rPr>
          <w:szCs w:val="24"/>
          <w:lang w:val="en-US" w:eastAsia="en-GB"/>
        </w:rPr>
      </w:pPr>
      <w:r>
        <w:rPr>
          <w:noProof/>
          <w:szCs w:val="24"/>
        </w:rPr>
        <w:fldChar w:fldCharType="begin"/>
      </w:r>
      <w:r>
        <w:rPr>
          <w:noProof/>
          <w:szCs w:val="24"/>
        </w:rPr>
        <w:instrText xml:space="preserve"> ADDIN EN.CITE &lt;EndNote&gt;&lt;Cite AuthorYear="1"&gt;&lt;Author&gt;Putzar&lt;/Author&gt;&lt;Year&gt;2007&lt;/Year&gt;&lt;RecNum&gt;973&lt;/RecNum&gt;&lt;DisplayText&gt;Putzar, Goerendt, Lange, Rösler, and Röder (2007)&lt;/DisplayText&gt;&lt;record&gt;&lt;rec-number&gt;973&lt;/rec-number&gt;&lt;foreign-keys&gt;&lt;key app="EN" db-id="v0z2swa9gzx90keetz3xfsr2wp5vwxpr5xex"&gt;973&lt;/key&gt;&lt;/foreign-keys&gt;&lt;ref-type name="Journal Article"&gt;17&lt;/ref-type&gt;&lt;contributors&gt;&lt;authors&gt;&lt;author&gt;Putzar, Lisa&lt;/author&gt;&lt;author&gt;Goerendt, Ines&lt;/author&gt;&lt;author&gt;Lange, Kathrin&lt;/author&gt;&lt;author&gt;Rösler, Frank&lt;/author&gt;&lt;author&gt;Röder, Brigitte&lt;/author&gt;&lt;/authors&gt;&lt;/contributors&gt;&lt;titles&gt;&lt;title&gt;Early visual deprivation impairs multisensory interactions in humans&lt;/title&gt;&lt;secondary-title&gt;Nature Neuroscience&lt;/secondary-title&gt;&lt;/titles&gt;&lt;periodical&gt;&lt;full-title&gt;Nature Neuroscience&lt;/full-title&gt;&lt;abbr-1&gt;Nat. Neurosci.&lt;/abbr-1&gt;&lt;/periodical&gt;&lt;pages&gt;1243-1245&lt;/pages&gt;&lt;volume&gt;10&lt;/volume&gt;&lt;dates&gt;&lt;year&gt;2007&lt;/year&gt;&lt;/dates&gt;&lt;isbn&gt;1546-1726&lt;/isbn&gt;&lt;urls&gt;&lt;/urls&gt;&lt;/record&gt;&lt;/Cite&gt;&lt;/EndNote&gt;</w:instrText>
      </w:r>
      <w:r>
        <w:rPr>
          <w:noProof/>
          <w:szCs w:val="24"/>
        </w:rPr>
        <w:fldChar w:fldCharType="separate"/>
      </w:r>
      <w:hyperlink w:anchor="_ENREF_119" w:tooltip="Putzar, 2007 #973" w:history="1">
        <w:r w:rsidR="00B47D30">
          <w:rPr>
            <w:noProof/>
            <w:szCs w:val="24"/>
          </w:rPr>
          <w:t>Putzar, Goerendt, Lange, Rösler, and Röder (2007</w:t>
        </w:r>
      </w:hyperlink>
      <w:r>
        <w:rPr>
          <w:noProof/>
          <w:szCs w:val="24"/>
        </w:rPr>
        <w:t>)</w:t>
      </w:r>
      <w:r>
        <w:rPr>
          <w:noProof/>
          <w:szCs w:val="24"/>
        </w:rPr>
        <w:fldChar w:fldCharType="end"/>
      </w:r>
      <w:r>
        <w:rPr>
          <w:noProof/>
          <w:szCs w:val="24"/>
        </w:rPr>
        <w:t xml:space="preserve"> </w:t>
      </w:r>
      <w:r w:rsidR="00831BD6">
        <w:rPr>
          <w:szCs w:val="24"/>
        </w:rPr>
        <w:t>studied</w:t>
      </w:r>
      <w:r w:rsidR="002458B4">
        <w:rPr>
          <w:szCs w:val="24"/>
        </w:rPr>
        <w:t xml:space="preserve"> the role of early visual experience in shaping audio-visual interactions</w:t>
      </w:r>
      <w:r w:rsidR="002458B4" w:rsidRPr="006B69A2">
        <w:rPr>
          <w:szCs w:val="24"/>
        </w:rPr>
        <w:t xml:space="preserve">. </w:t>
      </w:r>
      <w:r w:rsidR="002C0947">
        <w:rPr>
          <w:szCs w:val="24"/>
        </w:rPr>
        <w:t>The</w:t>
      </w:r>
      <w:r w:rsidR="00831BD6">
        <w:rPr>
          <w:szCs w:val="24"/>
        </w:rPr>
        <w:t>y</w:t>
      </w:r>
      <w:r w:rsidR="002C0947">
        <w:rPr>
          <w:szCs w:val="24"/>
        </w:rPr>
        <w:t xml:space="preserve"> tested s</w:t>
      </w:r>
      <w:r w:rsidR="002458B4">
        <w:rPr>
          <w:szCs w:val="24"/>
        </w:rPr>
        <w:t xml:space="preserve">ighted controls </w:t>
      </w:r>
      <w:r w:rsidR="002C0947">
        <w:rPr>
          <w:szCs w:val="24"/>
        </w:rPr>
        <w:t>and</w:t>
      </w:r>
      <w:r w:rsidR="002458B4">
        <w:rPr>
          <w:szCs w:val="24"/>
        </w:rPr>
        <w:t xml:space="preserve"> a group of participants with</w:t>
      </w:r>
      <w:r w:rsidR="002458B4" w:rsidRPr="006B69A2">
        <w:rPr>
          <w:szCs w:val="24"/>
        </w:rPr>
        <w:t xml:space="preserve"> congenital</w:t>
      </w:r>
      <w:r w:rsidR="002458B4">
        <w:rPr>
          <w:szCs w:val="24"/>
        </w:rPr>
        <w:t xml:space="preserve"> binocular cataracts resulting in deprivation of pattern vision for at least the first five months of life, who recovered their sight following treatment. </w:t>
      </w:r>
      <w:r w:rsidR="005D198D">
        <w:rPr>
          <w:szCs w:val="24"/>
        </w:rPr>
        <w:t>The cataract group</w:t>
      </w:r>
      <w:r w:rsidR="005D198D" w:rsidDel="005D198D">
        <w:rPr>
          <w:szCs w:val="24"/>
        </w:rPr>
        <w:t xml:space="preserve"> </w:t>
      </w:r>
      <w:r w:rsidR="005D198D">
        <w:rPr>
          <w:szCs w:val="24"/>
        </w:rPr>
        <w:t xml:space="preserve">showed </w:t>
      </w:r>
      <w:r w:rsidR="002458B4">
        <w:rPr>
          <w:szCs w:val="24"/>
        </w:rPr>
        <w:t xml:space="preserve">superior performance in a task </w:t>
      </w:r>
      <w:r w:rsidR="005D198D">
        <w:rPr>
          <w:szCs w:val="24"/>
        </w:rPr>
        <w:t xml:space="preserve">requiring </w:t>
      </w:r>
      <w:r w:rsidR="002458B4">
        <w:rPr>
          <w:szCs w:val="24"/>
        </w:rPr>
        <w:t xml:space="preserve">reporting the colour of a target flash while ignoring a </w:t>
      </w:r>
      <w:r w:rsidR="002458B4" w:rsidRPr="00B44008">
        <w:rPr>
          <w:szCs w:val="24"/>
        </w:rPr>
        <w:t>task-irrelevant auditory distractor tone</w:t>
      </w:r>
      <w:r w:rsidR="002458B4">
        <w:rPr>
          <w:szCs w:val="24"/>
        </w:rPr>
        <w:t>, indicating less</w:t>
      </w:r>
      <w:r w:rsidR="00F7544E">
        <w:rPr>
          <w:szCs w:val="24"/>
        </w:rPr>
        <w:t xml:space="preserve"> </w:t>
      </w:r>
      <w:r w:rsidR="005D198D">
        <w:rPr>
          <w:szCs w:val="24"/>
        </w:rPr>
        <w:t>audio-</w:t>
      </w:r>
      <w:r w:rsidR="005D2F5F">
        <w:rPr>
          <w:szCs w:val="24"/>
        </w:rPr>
        <w:t>visual</w:t>
      </w:r>
      <w:r w:rsidR="005D2F5F" w:rsidDel="005D198D">
        <w:rPr>
          <w:szCs w:val="24"/>
        </w:rPr>
        <w:t xml:space="preserve"> </w:t>
      </w:r>
      <w:r w:rsidR="005D2F5F">
        <w:rPr>
          <w:szCs w:val="24"/>
        </w:rPr>
        <w:t>interference</w:t>
      </w:r>
      <w:r w:rsidR="005D198D">
        <w:rPr>
          <w:szCs w:val="24"/>
        </w:rPr>
        <w:t>. The cataract group showed</w:t>
      </w:r>
      <w:r w:rsidR="002458B4">
        <w:rPr>
          <w:szCs w:val="24"/>
        </w:rPr>
        <w:t xml:space="preserve"> poorer performance in an </w:t>
      </w:r>
      <w:r w:rsidR="002458B4" w:rsidRPr="009E47C7">
        <w:rPr>
          <w:szCs w:val="24"/>
        </w:rPr>
        <w:t>audio-visual</w:t>
      </w:r>
      <w:r w:rsidR="002458B4">
        <w:rPr>
          <w:szCs w:val="24"/>
        </w:rPr>
        <w:t xml:space="preserve"> </w:t>
      </w:r>
      <w:r w:rsidR="002458B4" w:rsidRPr="009E47C7">
        <w:rPr>
          <w:szCs w:val="24"/>
        </w:rPr>
        <w:t>speech fusion</w:t>
      </w:r>
      <w:r w:rsidR="002458B4">
        <w:rPr>
          <w:szCs w:val="24"/>
        </w:rPr>
        <w:t xml:space="preserve"> </w:t>
      </w:r>
      <w:r w:rsidR="002458B4">
        <w:rPr>
          <w:szCs w:val="24"/>
        </w:rPr>
        <w:lastRenderedPageBreak/>
        <w:t xml:space="preserve">task, indicating less </w:t>
      </w:r>
      <w:r w:rsidR="005D198D">
        <w:rPr>
          <w:szCs w:val="24"/>
        </w:rPr>
        <w:t>audio-visual</w:t>
      </w:r>
      <w:r w:rsidR="005D198D" w:rsidDel="005D198D">
        <w:rPr>
          <w:szCs w:val="24"/>
        </w:rPr>
        <w:t xml:space="preserve"> </w:t>
      </w:r>
      <w:r w:rsidR="002458B4">
        <w:rPr>
          <w:szCs w:val="24"/>
        </w:rPr>
        <w:t>facilitation</w:t>
      </w:r>
      <w:r w:rsidR="005D198D">
        <w:rPr>
          <w:szCs w:val="24"/>
        </w:rPr>
        <w:t xml:space="preserve"> or less reliance on visual information</w:t>
      </w:r>
      <w:r w:rsidR="002458B4">
        <w:rPr>
          <w:szCs w:val="24"/>
        </w:rPr>
        <w:t xml:space="preserve">. These results </w:t>
      </w:r>
      <w:r w:rsidR="005D198D">
        <w:rPr>
          <w:szCs w:val="24"/>
        </w:rPr>
        <w:t>suggest that</w:t>
      </w:r>
      <w:r w:rsidR="002458B4">
        <w:rPr>
          <w:szCs w:val="24"/>
        </w:rPr>
        <w:t xml:space="preserve"> vision early in life</w:t>
      </w:r>
      <w:r w:rsidR="005D198D">
        <w:rPr>
          <w:szCs w:val="24"/>
        </w:rPr>
        <w:t xml:space="preserve"> is important</w:t>
      </w:r>
      <w:r w:rsidR="002458B4">
        <w:rPr>
          <w:szCs w:val="24"/>
        </w:rPr>
        <w:t xml:space="preserve"> for audio</w:t>
      </w:r>
      <w:r w:rsidR="005D198D">
        <w:rPr>
          <w:szCs w:val="24"/>
        </w:rPr>
        <w:t>-</w:t>
      </w:r>
      <w:r w:rsidR="002458B4">
        <w:rPr>
          <w:szCs w:val="24"/>
        </w:rPr>
        <w:t xml:space="preserve">visual </w:t>
      </w:r>
      <w:r w:rsidR="005D198D">
        <w:rPr>
          <w:szCs w:val="24"/>
        </w:rPr>
        <w:t>perception</w:t>
      </w:r>
      <w:r w:rsidR="005D198D" w:rsidRPr="005A7A9B">
        <w:rPr>
          <w:szCs w:val="24"/>
        </w:rPr>
        <w:t xml:space="preserve"> </w:t>
      </w:r>
      <w:r w:rsidR="002458B4">
        <w:rPr>
          <w:szCs w:val="24"/>
        </w:rPr>
        <w:t>to mature</w:t>
      </w:r>
      <w:r w:rsidR="002458B4" w:rsidRPr="005A7A9B">
        <w:rPr>
          <w:szCs w:val="24"/>
        </w:rPr>
        <w:t>.</w:t>
      </w:r>
      <w:r w:rsidR="002458B4">
        <w:rPr>
          <w:szCs w:val="24"/>
        </w:rPr>
        <w:t xml:space="preserve">  </w:t>
      </w:r>
    </w:p>
    <w:p w14:paraId="54FB04F9" w14:textId="2325E7CB" w:rsidR="00C15B71" w:rsidRDefault="00C15B71" w:rsidP="00C15B71">
      <w:pPr>
        <w:spacing w:line="480" w:lineRule="auto"/>
        <w:ind w:firstLine="720"/>
        <w:rPr>
          <w:szCs w:val="24"/>
        </w:rPr>
      </w:pPr>
      <w:r>
        <w:rPr>
          <w:szCs w:val="24"/>
        </w:rPr>
        <w:fldChar w:fldCharType="begin"/>
      </w:r>
      <w:r>
        <w:rPr>
          <w:szCs w:val="24"/>
        </w:rPr>
        <w:instrText xml:space="preserve"> ADDIN EN.CITE &lt;EndNote&gt;&lt;Cite AuthorYear="1"&gt;&lt;Author&gt;Voss&lt;/Author&gt;&lt;Year&gt;2012&lt;/Year&gt;&lt;RecNum&gt;74&lt;/RecNum&gt;&lt;DisplayText&gt;Voss and Zatorre (2012)&lt;/DisplayText&gt;&lt;record&gt;&lt;rec-number&gt;74&lt;/rec-number&gt;&lt;foreign-keys&gt;&lt;key app="EN" db-id="v0z2swa9gzx90keetz3xfsr2wp5vwxpr5xex"&gt;74&lt;/key&gt;&lt;/foreign-keys&gt;&lt;ref-type name="Journal Article"&gt;17&lt;/ref-type&gt;&lt;contributors&gt;&lt;authors&gt;&lt;author&gt;Voss, Patrice&lt;/author&gt;&lt;author&gt;Zatorre, R. J.&lt;/author&gt;&lt;/authors&gt;&lt;/contributors&gt;&lt;auth-address&gt;Montreal Neurological Institute, McGill University, Montreal, Canada, 3801 rue University, Montreal, Quebec, Canada, H3A 2B4. patrice.voss@mcgill.ca&lt;/auth-address&gt;&lt;titles&gt;&lt;title&gt;Organization and reorganization of sensory-deprived cortex&lt;/title&gt;&lt;secondary-title&gt;Current Biology&lt;/secondary-title&gt;&lt;/titles&gt;&lt;periodical&gt;&lt;full-title&gt;Current Biology&lt;/full-title&gt;&lt;abbr-1&gt;Curr. Biol.&lt;/abbr-1&gt;&lt;/periodical&gt;&lt;pages&gt;168-173&lt;/pages&gt;&lt;volume&gt;22&lt;/volume&gt;&lt;keywords&gt;&lt;keyword&gt;Brain/anatomy &amp;amp; histology/physiology&lt;/keyword&gt;&lt;keyword&gt;Cerebral Cortex/*physiology&lt;/keyword&gt;&lt;keyword&gt;Humans&lt;/keyword&gt;&lt;keyword&gt;Models, Neurological&lt;/keyword&gt;&lt;keyword&gt;Neuroimaging&lt;/keyword&gt;&lt;keyword&gt;Sensation/*physiology&lt;/keyword&gt;&lt;keyword&gt;Sensory Deprivation/*physiology&lt;/keyword&gt;&lt;/keywords&gt;&lt;dates&gt;&lt;year&gt;2012&lt;/year&gt;&lt;/dates&gt;&lt;urls&gt;&lt;related-urls&gt;&lt;url&gt;http://www.ncbi.nlm.nih.gov/pubmed/22401900&lt;/url&gt;&lt;/related-urls&gt;&lt;/urls&gt;&lt;language&gt;eng&lt;/language&gt;&lt;/record&gt;&lt;/Cite&gt;&lt;/EndNote&gt;</w:instrText>
      </w:r>
      <w:r>
        <w:rPr>
          <w:szCs w:val="24"/>
        </w:rPr>
        <w:fldChar w:fldCharType="separate"/>
      </w:r>
      <w:hyperlink w:anchor="_ENREF_170" w:tooltip="Voss, 2012 #74" w:history="1">
        <w:r w:rsidR="00B47D30">
          <w:rPr>
            <w:noProof/>
            <w:szCs w:val="24"/>
          </w:rPr>
          <w:t>Voss and Zatorre (2012</w:t>
        </w:r>
      </w:hyperlink>
      <w:r>
        <w:rPr>
          <w:noProof/>
          <w:szCs w:val="24"/>
        </w:rPr>
        <w:t>)</w:t>
      </w:r>
      <w:r>
        <w:rPr>
          <w:szCs w:val="24"/>
        </w:rPr>
        <w:fldChar w:fldCharType="end"/>
      </w:r>
      <w:r>
        <w:rPr>
          <w:szCs w:val="24"/>
        </w:rPr>
        <w:t xml:space="preserve"> highlighted the possible role of social </w:t>
      </w:r>
      <w:r w:rsidR="00962A17">
        <w:rPr>
          <w:szCs w:val="24"/>
        </w:rPr>
        <w:t xml:space="preserve">and </w:t>
      </w:r>
      <w:r>
        <w:rPr>
          <w:szCs w:val="24"/>
        </w:rPr>
        <w:t xml:space="preserve">personality factors in the development of cortical reorganization </w:t>
      </w:r>
      <w:r w:rsidR="005D198D">
        <w:rPr>
          <w:szCs w:val="24"/>
        </w:rPr>
        <w:t xml:space="preserve">that </w:t>
      </w:r>
      <w:r>
        <w:rPr>
          <w:szCs w:val="24"/>
        </w:rPr>
        <w:t>lead</w:t>
      </w:r>
      <w:r w:rsidR="005D198D">
        <w:rPr>
          <w:szCs w:val="24"/>
        </w:rPr>
        <w:t>s</w:t>
      </w:r>
      <w:r>
        <w:rPr>
          <w:szCs w:val="24"/>
        </w:rPr>
        <w:t xml:space="preserve"> to enhanced auditory abilities. Such factors might affect </w:t>
      </w:r>
      <w:r w:rsidR="00962A17">
        <w:rPr>
          <w:szCs w:val="24"/>
        </w:rPr>
        <w:t>the extent to which the individual</w:t>
      </w:r>
      <w:r>
        <w:rPr>
          <w:szCs w:val="24"/>
        </w:rPr>
        <w:t xml:space="preserve"> tak</w:t>
      </w:r>
      <w:r w:rsidR="00962A17">
        <w:rPr>
          <w:szCs w:val="24"/>
        </w:rPr>
        <w:t>es</w:t>
      </w:r>
      <w:r>
        <w:rPr>
          <w:szCs w:val="24"/>
        </w:rPr>
        <w:t xml:space="preserve"> part in activities that might promote</w:t>
      </w:r>
      <w:r w:rsidR="00F7544E">
        <w:rPr>
          <w:szCs w:val="24"/>
        </w:rPr>
        <w:t xml:space="preserve"> cortical</w:t>
      </w:r>
      <w:r>
        <w:rPr>
          <w:szCs w:val="24"/>
        </w:rPr>
        <w:t xml:space="preserve"> reorganization, such as exploration of the environment</w:t>
      </w:r>
      <w:r w:rsidR="00322954">
        <w:rPr>
          <w:szCs w:val="24"/>
        </w:rPr>
        <w:t>.</w:t>
      </w:r>
      <w:r w:rsidR="002708E3">
        <w:rPr>
          <w:szCs w:val="24"/>
        </w:rPr>
        <w:t xml:space="preserve"> This has not been the focus of systematic study, and needs further exploration.</w:t>
      </w:r>
    </w:p>
    <w:p w14:paraId="3CFAA8B6" w14:textId="6B1E19FC" w:rsidR="00C15B71" w:rsidRDefault="00C15B71" w:rsidP="00C15B71">
      <w:pPr>
        <w:spacing w:line="480" w:lineRule="auto"/>
        <w:ind w:firstLine="720"/>
        <w:rPr>
          <w:szCs w:val="24"/>
        </w:rPr>
      </w:pPr>
      <w:r>
        <w:rPr>
          <w:szCs w:val="24"/>
        </w:rPr>
        <w:t xml:space="preserve">In </w:t>
      </w:r>
      <w:r w:rsidR="00962A17">
        <w:rPr>
          <w:szCs w:val="24"/>
        </w:rPr>
        <w:t>some</w:t>
      </w:r>
      <w:r>
        <w:rPr>
          <w:szCs w:val="24"/>
        </w:rPr>
        <w:t xml:space="preserve"> of</w:t>
      </w:r>
      <w:r w:rsidR="00962A17">
        <w:rPr>
          <w:szCs w:val="24"/>
        </w:rPr>
        <w:t xml:space="preserve"> the</w:t>
      </w:r>
      <w:r>
        <w:rPr>
          <w:szCs w:val="24"/>
        </w:rPr>
        <w:t xml:space="preserve"> studies investigating </w:t>
      </w:r>
      <w:r w:rsidRPr="00723D1F">
        <w:rPr>
          <w:szCs w:val="24"/>
        </w:rPr>
        <w:t xml:space="preserve">monaural </w:t>
      </w:r>
      <w:r w:rsidR="00962A17" w:rsidRPr="00723D1F">
        <w:rPr>
          <w:szCs w:val="24"/>
        </w:rPr>
        <w:t xml:space="preserve">horizontal </w:t>
      </w:r>
      <w:r w:rsidRPr="00723D1F">
        <w:rPr>
          <w:szCs w:val="24"/>
        </w:rPr>
        <w:t>localization</w:t>
      </w:r>
      <w:r w:rsidR="00962A17">
        <w:rPr>
          <w:szCs w:val="24"/>
        </w:rPr>
        <w:t xml:space="preserve"> that were</w:t>
      </w:r>
      <w:r w:rsidR="008531EF">
        <w:rPr>
          <w:szCs w:val="24"/>
        </w:rPr>
        <w:t xml:space="preserve"> described above</w:t>
      </w:r>
      <w:r>
        <w:rPr>
          <w:szCs w:val="24"/>
        </w:rPr>
        <w:t xml:space="preserve">, </w:t>
      </w:r>
      <w:r w:rsidR="003E590A">
        <w:rPr>
          <w:szCs w:val="24"/>
        </w:rPr>
        <w:t xml:space="preserve">there were marked individual </w:t>
      </w:r>
      <w:r>
        <w:rPr>
          <w:szCs w:val="24"/>
        </w:rPr>
        <w:t>differences among early-onset blind participants</w:t>
      </w:r>
      <w:r w:rsidR="003E590A">
        <w:rPr>
          <w:szCs w:val="24"/>
        </w:rPr>
        <w:t xml:space="preserve">, some showing greater accuracy than sighted controls and some showing similar accuracy to sighted controls </w:t>
      </w:r>
      <w:r>
        <w:rPr>
          <w:szCs w:val="24"/>
        </w:rPr>
        <w:t xml:space="preserve"> </w:t>
      </w:r>
      <w:r>
        <w:rPr>
          <w:szCs w:val="24"/>
        </w:rPr>
        <w:fldChar w:fldCharType="begin">
          <w:fldData xml:space="preserve">PEVuZE5vdGU+PENpdGU+PEF1dGhvcj5MZXNzYXJkPC9BdXRob3I+PFllYXI+MTk5ODwvWWVhcj48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</w:fldData>
        </w:fldChar>
      </w:r>
      <w:r>
        <w:rPr>
          <w:szCs w:val="24"/>
        </w:rPr>
        <w:instrText xml:space="preserve"> ADDIN EN.CITE </w:instrText>
      </w:r>
      <w:r>
        <w:rPr>
          <w:szCs w:val="24"/>
        </w:rPr>
        <w:fldChar w:fldCharType="begin">
          <w:fldData xml:space="preserve">PEVuZE5vdGU+PENpdGU+PEF1dGhvcj5MZXNzYXJkPC9BdXRob3I+PFllYXI+MTk5ODwvWWVhcj48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</w:fldData>
        </w:fldChar>
      </w:r>
      <w:r>
        <w:rPr>
          <w:szCs w:val="24"/>
        </w:rPr>
        <w:instrText xml:space="preserve"> ADDIN EN.CITE.DATA </w:instrText>
      </w:r>
      <w:r>
        <w:rPr>
          <w:szCs w:val="24"/>
        </w:rPr>
      </w:r>
      <w:r>
        <w:rPr>
          <w:szCs w:val="24"/>
        </w:rPr>
        <w:fldChar w:fldCharType="end"/>
      </w:r>
      <w:r>
        <w:rPr>
          <w:szCs w:val="24"/>
        </w:rPr>
      </w:r>
      <w:r>
        <w:rPr>
          <w:szCs w:val="24"/>
        </w:rPr>
        <w:fldChar w:fldCharType="separate"/>
      </w:r>
      <w:r>
        <w:rPr>
          <w:noProof/>
          <w:szCs w:val="24"/>
        </w:rPr>
        <w:t>(</w:t>
      </w:r>
      <w:hyperlink w:anchor="_ENREF_33" w:tooltip="Doucet, 2005 #15" w:history="1">
        <w:r w:rsidR="00B47D30">
          <w:rPr>
            <w:noProof/>
            <w:szCs w:val="24"/>
          </w:rPr>
          <w:t>Doucet, et al., 2005</w:t>
        </w:r>
      </w:hyperlink>
      <w:r>
        <w:rPr>
          <w:noProof/>
          <w:szCs w:val="24"/>
        </w:rPr>
        <w:t xml:space="preserve">; </w:t>
      </w:r>
      <w:hyperlink w:anchor="_ENREF_55" w:tooltip="Gougoux, 2005 #21" w:history="1">
        <w:r w:rsidR="00B47D30">
          <w:rPr>
            <w:noProof/>
            <w:szCs w:val="24"/>
          </w:rPr>
          <w:t>Gougoux, et al., 2005</w:t>
        </w:r>
      </w:hyperlink>
      <w:r>
        <w:rPr>
          <w:noProof/>
          <w:szCs w:val="24"/>
        </w:rPr>
        <w:t xml:space="preserve">; </w:t>
      </w:r>
      <w:hyperlink w:anchor="_ENREF_95" w:tooltip="Lessard, 1998 #86" w:history="1">
        <w:r w:rsidR="00B47D30">
          <w:rPr>
            <w:noProof/>
            <w:szCs w:val="24"/>
          </w:rPr>
          <w:t>Lessard, et al., 1998</w:t>
        </w:r>
      </w:hyperlink>
      <w:r>
        <w:rPr>
          <w:noProof/>
          <w:szCs w:val="24"/>
        </w:rPr>
        <w:t>)</w:t>
      </w:r>
      <w:r>
        <w:rPr>
          <w:szCs w:val="24"/>
        </w:rPr>
        <w:fldChar w:fldCharType="end"/>
      </w:r>
      <w:r>
        <w:rPr>
          <w:szCs w:val="24"/>
        </w:rPr>
        <w:t xml:space="preserve">. </w:t>
      </w:r>
      <w:r w:rsidR="002228E9">
        <w:rPr>
          <w:szCs w:val="24"/>
        </w:rPr>
        <w:t>T</w:t>
      </w:r>
      <w:r w:rsidR="003F7BE9">
        <w:rPr>
          <w:szCs w:val="24"/>
        </w:rPr>
        <w:t xml:space="preserve">o account for </w:t>
      </w:r>
      <w:r w:rsidR="00E4788E">
        <w:rPr>
          <w:szCs w:val="24"/>
        </w:rPr>
        <w:t>why a subset of blind participants showed superior performance</w:t>
      </w:r>
      <w:r w:rsidR="003F7BE9">
        <w:rPr>
          <w:szCs w:val="24"/>
        </w:rPr>
        <w:t xml:space="preserve">, </w:t>
      </w:r>
      <w:r w:rsidRPr="001424A6">
        <w:rPr>
          <w:szCs w:val="24"/>
        </w:rPr>
        <w:fldChar w:fldCharType="begin"/>
      </w:r>
      <w:r>
        <w:rPr>
          <w:szCs w:val="24"/>
        </w:rPr>
        <w:instrText xml:space="preserve"> ADDIN EN.CITE &lt;EndNote&gt;&lt;Cite AuthorYear="1"&gt;&lt;Author&gt;Voss&lt;/Author&gt;&lt;Year&gt;2015&lt;/Year&gt;&lt;RecNum&gt;677&lt;/RecNum&gt;&lt;DisplayText&gt;Voss, et al. (2015)&lt;/DisplayText&gt;&lt;record&gt;&lt;rec-number&gt;677&lt;/rec-number&gt;&lt;foreign-keys&gt;&lt;key app="EN" db-id="v0z2swa9gzx90keetz3xfsr2wp5vwxpr5xex"&gt;677&lt;/key&gt;&lt;/foreign-keys&gt;&lt;ref-type name="Journal Article"&gt;17&lt;/ref-type&gt;&lt;contributors&gt;&lt;authors&gt;&lt;author&gt;Voss, Patrice&lt;/author&gt;&lt;author&gt;Tabry, Vanessa&lt;/author&gt;&lt;author&gt;Zatorre, Robert J&lt;/author&gt;&lt;/authors&gt;&lt;/contributors&gt;&lt;titles&gt;&lt;title&gt;Trade-off in the sound localization abilities of early blind individuals between the horizontal and vertical planes&lt;/title&gt;&lt;secondary-title&gt;The Journal of Neuroscience&lt;/secondary-title&gt;&lt;/titles&gt;&lt;periodical&gt;&lt;full-title&gt;The Journal of Neuroscience&lt;/full-title&gt;&lt;abbr-1&gt;J. Neurosci.&lt;/abbr-1&gt;&lt;/periodical&gt;&lt;pages&gt;6051-6056&lt;/pages&gt;&lt;volume&gt;35&lt;/volume&gt;&lt;dates&gt;&lt;year&gt;2015&lt;/year&gt;&lt;/dates&gt;&lt;isbn&gt;0270-6474&lt;/isbn&gt;&lt;urls&gt;&lt;/urls&gt;&lt;/record&gt;&lt;/Cite&gt;&lt;/EndNote&gt;</w:instrText>
      </w:r>
      <w:r w:rsidRPr="001424A6">
        <w:rPr>
          <w:szCs w:val="24"/>
        </w:rPr>
        <w:fldChar w:fldCharType="separate"/>
      </w:r>
      <w:hyperlink w:anchor="_ENREF_168" w:tooltip="Voss, 2015 #677" w:history="1">
        <w:r w:rsidR="00B47D30">
          <w:rPr>
            <w:noProof/>
            <w:szCs w:val="24"/>
          </w:rPr>
          <w:t>Voss, et al. (2015</w:t>
        </w:r>
      </w:hyperlink>
      <w:r>
        <w:rPr>
          <w:noProof/>
          <w:szCs w:val="24"/>
        </w:rPr>
        <w:t>)</w:t>
      </w:r>
      <w:r w:rsidRPr="001424A6">
        <w:rPr>
          <w:szCs w:val="24"/>
        </w:rPr>
        <w:fldChar w:fldCharType="end"/>
      </w:r>
      <w:r>
        <w:rPr>
          <w:szCs w:val="24"/>
        </w:rPr>
        <w:t xml:space="preserve"> proposed that </w:t>
      </w:r>
      <w:r w:rsidR="00962A17">
        <w:rPr>
          <w:szCs w:val="24"/>
        </w:rPr>
        <w:t>variations in</w:t>
      </w:r>
      <w:r>
        <w:rPr>
          <w:szCs w:val="24"/>
        </w:rPr>
        <w:t xml:space="preserve"> performance </w:t>
      </w:r>
      <w:r w:rsidR="00962A17">
        <w:rPr>
          <w:szCs w:val="24"/>
        </w:rPr>
        <w:t xml:space="preserve">across </w:t>
      </w:r>
      <w:r>
        <w:rPr>
          <w:szCs w:val="24"/>
        </w:rPr>
        <w:t xml:space="preserve">blind participants may be due to a trade-off in skills </w:t>
      </w:r>
      <w:r w:rsidR="00962A17">
        <w:rPr>
          <w:szCs w:val="24"/>
        </w:rPr>
        <w:t>for</w:t>
      </w:r>
      <w:r>
        <w:rPr>
          <w:szCs w:val="24"/>
        </w:rPr>
        <w:t xml:space="preserve"> vertical and horizontal </w:t>
      </w:r>
      <w:r w:rsidR="00962A17">
        <w:rPr>
          <w:szCs w:val="24"/>
        </w:rPr>
        <w:t>localization</w:t>
      </w:r>
      <w:r>
        <w:rPr>
          <w:szCs w:val="24"/>
        </w:rPr>
        <w:t>. The</w:t>
      </w:r>
      <w:r w:rsidR="00962A17">
        <w:rPr>
          <w:szCs w:val="24"/>
        </w:rPr>
        <w:t>y</w:t>
      </w:r>
      <w:r>
        <w:rPr>
          <w:szCs w:val="24"/>
        </w:rPr>
        <w:t xml:space="preserve"> showed that blind participants </w:t>
      </w:r>
      <w:r w:rsidR="00962A17">
        <w:rPr>
          <w:szCs w:val="24"/>
        </w:rPr>
        <w:t>with</w:t>
      </w:r>
      <w:r>
        <w:rPr>
          <w:szCs w:val="24"/>
        </w:rPr>
        <w:t xml:space="preserve"> the poorest accuracy in </w:t>
      </w:r>
      <w:r w:rsidR="00962A17">
        <w:rPr>
          <w:szCs w:val="24"/>
        </w:rPr>
        <w:t xml:space="preserve">vertical </w:t>
      </w:r>
      <w:r>
        <w:rPr>
          <w:szCs w:val="24"/>
        </w:rPr>
        <w:t>localiz</w:t>
      </w:r>
      <w:r w:rsidR="00962A17">
        <w:rPr>
          <w:szCs w:val="24"/>
        </w:rPr>
        <w:t>ation</w:t>
      </w:r>
      <w:r>
        <w:rPr>
          <w:szCs w:val="24"/>
        </w:rPr>
        <w:t xml:space="preserve"> </w:t>
      </w:r>
      <w:r w:rsidR="00962A17">
        <w:rPr>
          <w:szCs w:val="24"/>
        </w:rPr>
        <w:t>had</w:t>
      </w:r>
      <w:r>
        <w:rPr>
          <w:szCs w:val="24"/>
        </w:rPr>
        <w:t xml:space="preserve"> the highest accuracy </w:t>
      </w:r>
      <w:r w:rsidR="003E590A">
        <w:rPr>
          <w:szCs w:val="24"/>
        </w:rPr>
        <w:t xml:space="preserve">in </w:t>
      </w:r>
      <w:r w:rsidR="00962A17">
        <w:rPr>
          <w:szCs w:val="24"/>
        </w:rPr>
        <w:t>monaural horizontal localization</w:t>
      </w:r>
      <w:r>
        <w:rPr>
          <w:szCs w:val="24"/>
        </w:rPr>
        <w:t xml:space="preserve">. These results suggest that enhancement </w:t>
      </w:r>
      <w:r w:rsidR="004501B3">
        <w:rPr>
          <w:szCs w:val="24"/>
        </w:rPr>
        <w:t xml:space="preserve">of </w:t>
      </w:r>
      <w:r>
        <w:rPr>
          <w:szCs w:val="24"/>
        </w:rPr>
        <w:t xml:space="preserve">one </w:t>
      </w:r>
      <w:r w:rsidR="004501B3">
        <w:rPr>
          <w:szCs w:val="24"/>
        </w:rPr>
        <w:t xml:space="preserve">auditory </w:t>
      </w:r>
      <w:r>
        <w:rPr>
          <w:szCs w:val="24"/>
        </w:rPr>
        <w:t xml:space="preserve">ability may come at </w:t>
      </w:r>
      <w:r w:rsidR="004501B3">
        <w:rPr>
          <w:szCs w:val="24"/>
        </w:rPr>
        <w:t xml:space="preserve">the </w:t>
      </w:r>
      <w:r>
        <w:rPr>
          <w:szCs w:val="24"/>
        </w:rPr>
        <w:t xml:space="preserve">cost </w:t>
      </w:r>
      <w:r w:rsidR="004501B3">
        <w:rPr>
          <w:szCs w:val="24"/>
        </w:rPr>
        <w:t xml:space="preserve">of worse performance for </w:t>
      </w:r>
      <w:r>
        <w:rPr>
          <w:szCs w:val="24"/>
        </w:rPr>
        <w:t>another auditory ability.</w:t>
      </w:r>
    </w:p>
    <w:p w14:paraId="0D52D799" w14:textId="0A5E8864" w:rsidR="0070667B" w:rsidRPr="00720FD3" w:rsidRDefault="0070667B" w:rsidP="00C15B71">
      <w:pPr>
        <w:spacing w:line="480" w:lineRule="auto"/>
        <w:ind w:firstLine="720"/>
        <w:rPr>
          <w:szCs w:val="24"/>
        </w:rPr>
      </w:pPr>
      <w:r>
        <w:rPr>
          <w:szCs w:val="24"/>
          <w:lang w:val="en-US" w:eastAsia="en-GB"/>
        </w:rPr>
        <w:t>The studies reviewed above are largely consistent with principles P1-P</w:t>
      </w:r>
      <w:r w:rsidR="000E0D36">
        <w:rPr>
          <w:szCs w:val="24"/>
          <w:lang w:val="en-US" w:eastAsia="en-GB"/>
        </w:rPr>
        <w:t>9</w:t>
      </w:r>
      <w:r>
        <w:rPr>
          <w:szCs w:val="24"/>
          <w:lang w:val="en-US" w:eastAsia="en-GB"/>
        </w:rPr>
        <w:t xml:space="preserve">, although the predictions based on P5 and P6 are </w:t>
      </w:r>
      <w:r w:rsidR="0088514B">
        <w:rPr>
          <w:szCs w:val="24"/>
          <w:lang w:val="en-US" w:eastAsia="en-GB"/>
        </w:rPr>
        <w:t xml:space="preserve">sometimes </w:t>
      </w:r>
      <w:r>
        <w:rPr>
          <w:szCs w:val="24"/>
          <w:lang w:val="en-US" w:eastAsia="en-GB"/>
        </w:rPr>
        <w:t>uncertain, because they depend on the extent to which the participant has learned the relationship between auditory cues and the variable that has to be judged, and this is often unknown in advance.</w:t>
      </w:r>
    </w:p>
    <w:p w14:paraId="04B47F70" w14:textId="77777777" w:rsidR="00B12282" w:rsidRDefault="00B12282" w:rsidP="00B42377">
      <w:pPr>
        <w:spacing w:line="480" w:lineRule="auto"/>
        <w:rPr>
          <w:szCs w:val="24"/>
          <w:lang w:val="en-US" w:eastAsia="en-GB"/>
        </w:rPr>
      </w:pPr>
    </w:p>
    <w:p w14:paraId="1B89B079" w14:textId="4D4720E8" w:rsidR="00B12282" w:rsidRPr="0076118E" w:rsidRDefault="00E34F96" w:rsidP="00B12282">
      <w:pPr>
        <w:spacing w:after="0" w:line="480" w:lineRule="auto"/>
        <w:outlineLvl w:val="0"/>
        <w:rPr>
          <w:b/>
          <w:bCs/>
          <w:sz w:val="36"/>
          <w:szCs w:val="36"/>
          <w:lang w:val="en-US"/>
        </w:rPr>
      </w:pPr>
      <w:r>
        <w:rPr>
          <w:b/>
          <w:szCs w:val="24"/>
          <w:lang w:val="en-US" w:eastAsia="en-GB"/>
        </w:rPr>
        <w:lastRenderedPageBreak/>
        <w:t xml:space="preserve">The beneficial effects of </w:t>
      </w:r>
      <w:r w:rsidRPr="00E34F96">
        <w:rPr>
          <w:b/>
          <w:szCs w:val="24"/>
          <w:lang w:val="en-US" w:eastAsia="en-GB"/>
        </w:rPr>
        <w:t>cortical reorganization</w:t>
      </w:r>
      <w:r>
        <w:rPr>
          <w:b/>
          <w:szCs w:val="24"/>
          <w:lang w:val="en-US" w:eastAsia="en-GB"/>
        </w:rPr>
        <w:t xml:space="preserve"> and t</w:t>
      </w:r>
      <w:r w:rsidR="00A13579" w:rsidRPr="0076118E">
        <w:rPr>
          <w:b/>
          <w:szCs w:val="24"/>
          <w:lang w:val="en-US" w:eastAsia="en-GB"/>
        </w:rPr>
        <w:t>he n</w:t>
      </w:r>
      <w:r w:rsidR="00B12282" w:rsidRPr="0076118E">
        <w:rPr>
          <w:b/>
          <w:szCs w:val="24"/>
          <w:lang w:val="en-US" w:eastAsia="en-GB"/>
        </w:rPr>
        <w:t>eural base</w:t>
      </w:r>
      <w:r w:rsidR="00A13579" w:rsidRPr="0076118E">
        <w:rPr>
          <w:b/>
          <w:szCs w:val="24"/>
          <w:lang w:val="en-US" w:eastAsia="en-GB"/>
        </w:rPr>
        <w:t xml:space="preserve">s of </w:t>
      </w:r>
      <w:r w:rsidR="00021B9C">
        <w:rPr>
          <w:b/>
          <w:szCs w:val="24"/>
          <w:lang w:val="en-US" w:eastAsia="en-GB"/>
        </w:rPr>
        <w:t>changes</w:t>
      </w:r>
      <w:r w:rsidR="00A13579" w:rsidRPr="0076118E">
        <w:rPr>
          <w:b/>
          <w:szCs w:val="24"/>
          <w:lang w:val="en-US" w:eastAsia="en-GB"/>
        </w:rPr>
        <w:t xml:space="preserve"> </w:t>
      </w:r>
      <w:r w:rsidR="00F32D12">
        <w:rPr>
          <w:b/>
          <w:szCs w:val="24"/>
          <w:lang w:val="en-US" w:eastAsia="en-GB"/>
        </w:rPr>
        <w:t>in</w:t>
      </w:r>
      <w:r w:rsidR="00F32D12" w:rsidRPr="0076118E">
        <w:rPr>
          <w:b/>
          <w:szCs w:val="24"/>
          <w:lang w:val="en-US" w:eastAsia="en-GB"/>
        </w:rPr>
        <w:t xml:space="preserve"> </w:t>
      </w:r>
      <w:r w:rsidR="00A13579" w:rsidRPr="0076118E">
        <w:rPr>
          <w:b/>
          <w:szCs w:val="24"/>
          <w:lang w:val="en-US" w:eastAsia="en-GB"/>
        </w:rPr>
        <w:t>auditory abilities</w:t>
      </w:r>
      <w:r w:rsidR="0076118E" w:rsidRPr="0076118E">
        <w:rPr>
          <w:b/>
          <w:szCs w:val="24"/>
          <w:lang w:val="en-US" w:eastAsia="en-GB"/>
        </w:rPr>
        <w:t xml:space="preserve"> following blindness</w:t>
      </w:r>
    </w:p>
    <w:p w14:paraId="311BE667" w14:textId="5629BC9E" w:rsidR="00B4234E" w:rsidRDefault="00322954">
      <w:pPr>
        <w:spacing w:line="480" w:lineRule="auto"/>
        <w:rPr>
          <w:szCs w:val="24"/>
        </w:rPr>
      </w:pPr>
      <w:r>
        <w:rPr>
          <w:szCs w:val="24"/>
          <w:lang w:val="en-US" w:eastAsia="en-GB"/>
        </w:rPr>
        <w:t>In this section we conside</w:t>
      </w:r>
      <w:r w:rsidR="00D67129">
        <w:rPr>
          <w:szCs w:val="24"/>
          <w:lang w:val="en-US" w:eastAsia="en-GB"/>
        </w:rPr>
        <w:t>r in more detail the neural base</w:t>
      </w:r>
      <w:r>
        <w:rPr>
          <w:szCs w:val="24"/>
          <w:lang w:val="en-US" w:eastAsia="en-GB"/>
        </w:rPr>
        <w:t xml:space="preserve">s of the changes that underlie the enhanced abilities </w:t>
      </w:r>
      <w:r w:rsidR="00823469">
        <w:rPr>
          <w:szCs w:val="24"/>
          <w:lang w:val="en-US" w:eastAsia="en-GB"/>
        </w:rPr>
        <w:t>for some tasks that are associated with blindness, as characterized by P1-P3. M</w:t>
      </w:r>
      <w:r w:rsidR="00B12282">
        <w:rPr>
          <w:szCs w:val="24"/>
          <w:lang w:val="en-US" w:eastAsia="en-GB"/>
        </w:rPr>
        <w:t xml:space="preserve">any </w:t>
      </w:r>
      <w:r w:rsidR="00151FC0">
        <w:rPr>
          <w:szCs w:val="24"/>
          <w:lang w:val="en-US" w:eastAsia="en-GB"/>
        </w:rPr>
        <w:t xml:space="preserve">studies </w:t>
      </w:r>
      <w:r w:rsidR="00B12282">
        <w:rPr>
          <w:szCs w:val="24"/>
          <w:lang w:val="en-US" w:eastAsia="en-GB"/>
        </w:rPr>
        <w:t xml:space="preserve">have focused on </w:t>
      </w:r>
      <w:r w:rsidR="00B12282">
        <w:rPr>
          <w:szCs w:val="24"/>
        </w:rPr>
        <w:t>the</w:t>
      </w:r>
      <w:r w:rsidR="00B12282" w:rsidRPr="00751101">
        <w:rPr>
          <w:szCs w:val="24"/>
        </w:rPr>
        <w:t xml:space="preserve"> link between cross-modal plasticity and</w:t>
      </w:r>
      <w:r w:rsidR="00B12282">
        <w:rPr>
          <w:szCs w:val="24"/>
        </w:rPr>
        <w:t xml:space="preserve"> enhanced perceptual abilities</w:t>
      </w:r>
      <w:r w:rsidR="00745706">
        <w:rPr>
          <w:szCs w:val="24"/>
        </w:rPr>
        <w:t>. T</w:t>
      </w:r>
      <w:r w:rsidR="00B12282">
        <w:rPr>
          <w:szCs w:val="24"/>
        </w:rPr>
        <w:t>he degree of</w:t>
      </w:r>
      <w:r w:rsidR="00B12282" w:rsidRPr="00751101">
        <w:rPr>
          <w:szCs w:val="24"/>
        </w:rPr>
        <w:t xml:space="preserve"> </w:t>
      </w:r>
      <w:r w:rsidR="00B12282">
        <w:rPr>
          <w:szCs w:val="24"/>
        </w:rPr>
        <w:t>c</w:t>
      </w:r>
      <w:r w:rsidR="00B12282" w:rsidRPr="0069597D">
        <w:rPr>
          <w:szCs w:val="24"/>
        </w:rPr>
        <w:t xml:space="preserve">ross-modal plasticity </w:t>
      </w:r>
      <w:r w:rsidR="00B12282">
        <w:rPr>
          <w:szCs w:val="24"/>
        </w:rPr>
        <w:t xml:space="preserve">is </w:t>
      </w:r>
      <w:r w:rsidR="00B12282" w:rsidRPr="0069597D">
        <w:rPr>
          <w:szCs w:val="24"/>
        </w:rPr>
        <w:t xml:space="preserve">strongly </w:t>
      </w:r>
      <w:r w:rsidR="00745706">
        <w:rPr>
          <w:szCs w:val="24"/>
        </w:rPr>
        <w:t>affec</w:t>
      </w:r>
      <w:r w:rsidR="00745706" w:rsidRPr="0069597D">
        <w:rPr>
          <w:szCs w:val="24"/>
        </w:rPr>
        <w:t xml:space="preserve">ted </w:t>
      </w:r>
      <w:r w:rsidR="00B12282" w:rsidRPr="0069597D">
        <w:rPr>
          <w:szCs w:val="24"/>
        </w:rPr>
        <w:t xml:space="preserve">by the age of onset of </w:t>
      </w:r>
      <w:r w:rsidR="00B12282">
        <w:rPr>
          <w:szCs w:val="24"/>
        </w:rPr>
        <w:t>blindness</w:t>
      </w:r>
      <w:r w:rsidR="00CD4147">
        <w:rPr>
          <w:szCs w:val="24"/>
        </w:rPr>
        <w:t xml:space="preserve"> </w:t>
      </w:r>
      <w:r w:rsidR="00CD4147">
        <w:rPr>
          <w:szCs w:val="24"/>
        </w:rPr>
        <w:fldChar w:fldCharType="begin">
          <w:fldData xml:space="preserve">PEVuZE5vdGU+PENpdGU+PEF1dGhvcj5Wb3NzPC9BdXRob3I+PFllYXI+MjAxOTwvWWVhcj48UmVj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</w:fldData>
        </w:fldChar>
      </w:r>
      <w:r w:rsidR="00CD4147">
        <w:rPr>
          <w:szCs w:val="24"/>
        </w:rPr>
        <w:instrText xml:space="preserve"> ADDIN EN.CITE </w:instrText>
      </w:r>
      <w:r w:rsidR="00CD4147">
        <w:rPr>
          <w:szCs w:val="24"/>
        </w:rPr>
        <w:fldChar w:fldCharType="begin">
          <w:fldData xml:space="preserve">PEVuZE5vdGU+PENpdGU+PEF1dGhvcj5Wb3NzPC9BdXRob3I+PFllYXI+MjAxOTwvWWVhcj48UmVj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</w:fldData>
        </w:fldChar>
      </w:r>
      <w:r w:rsidR="00CD4147">
        <w:rPr>
          <w:szCs w:val="24"/>
        </w:rPr>
        <w:instrText xml:space="preserve"> ADDIN EN.CITE.DATA </w:instrText>
      </w:r>
      <w:r w:rsidR="00CD4147">
        <w:rPr>
          <w:szCs w:val="24"/>
        </w:rPr>
      </w:r>
      <w:r w:rsidR="00CD4147">
        <w:rPr>
          <w:szCs w:val="24"/>
        </w:rPr>
        <w:fldChar w:fldCharType="end"/>
      </w:r>
      <w:r w:rsidR="00CD4147">
        <w:rPr>
          <w:szCs w:val="24"/>
        </w:rPr>
      </w:r>
      <w:r w:rsidR="00CD4147">
        <w:rPr>
          <w:szCs w:val="24"/>
        </w:rPr>
        <w:fldChar w:fldCharType="separate"/>
      </w:r>
      <w:r w:rsidR="00CD4147">
        <w:rPr>
          <w:noProof/>
          <w:szCs w:val="24"/>
        </w:rPr>
        <w:t xml:space="preserve">(for reviews, see </w:t>
      </w:r>
      <w:hyperlink w:anchor="_ENREF_10" w:tooltip="Bell, 2019 #981" w:history="1">
        <w:r w:rsidR="00B47D30">
          <w:rPr>
            <w:noProof/>
            <w:szCs w:val="24"/>
          </w:rPr>
          <w:t>Bell et al., 2019</w:t>
        </w:r>
      </w:hyperlink>
      <w:r w:rsidR="00CD4147">
        <w:rPr>
          <w:noProof/>
          <w:szCs w:val="24"/>
        </w:rPr>
        <w:t xml:space="preserve">; </w:t>
      </w:r>
      <w:hyperlink w:anchor="_ENREF_22" w:tooltip="Collignon, 2009 #11" w:history="1">
        <w:r w:rsidR="00B47D30">
          <w:rPr>
            <w:noProof/>
            <w:szCs w:val="24"/>
          </w:rPr>
          <w:t>Collignon, et al., 2009</w:t>
        </w:r>
      </w:hyperlink>
      <w:r w:rsidR="00CD4147">
        <w:rPr>
          <w:noProof/>
          <w:szCs w:val="24"/>
        </w:rPr>
        <w:t xml:space="preserve">; </w:t>
      </w:r>
      <w:hyperlink w:anchor="_ENREF_31" w:tooltip="Dormal, 2012 #14" w:history="1">
        <w:r w:rsidR="00B47D30">
          <w:rPr>
            <w:noProof/>
            <w:szCs w:val="24"/>
          </w:rPr>
          <w:t>Dormal, Lepore, &amp; Collignon, 2012</w:t>
        </w:r>
      </w:hyperlink>
      <w:r w:rsidR="00CD4147">
        <w:rPr>
          <w:noProof/>
          <w:szCs w:val="24"/>
        </w:rPr>
        <w:t xml:space="preserve">; </w:t>
      </w:r>
      <w:hyperlink w:anchor="_ENREF_91" w:tooltip="Kupers, 2014 #966" w:history="1">
        <w:r w:rsidR="00B47D30">
          <w:rPr>
            <w:noProof/>
            <w:szCs w:val="24"/>
          </w:rPr>
          <w:t>Kupers &amp; Ptito, 2014</w:t>
        </w:r>
      </w:hyperlink>
      <w:r w:rsidR="00CD4147">
        <w:rPr>
          <w:noProof/>
          <w:szCs w:val="24"/>
        </w:rPr>
        <w:t xml:space="preserve">; </w:t>
      </w:r>
      <w:hyperlink w:anchor="_ENREF_116" w:tooltip="Occelli, 2013 #46" w:history="1">
        <w:r w:rsidR="00B47D30">
          <w:rPr>
            <w:noProof/>
            <w:szCs w:val="24"/>
          </w:rPr>
          <w:t>Occelli, Spence, &amp; Zampini, 2013</w:t>
        </w:r>
      </w:hyperlink>
      <w:r w:rsidR="00CD4147">
        <w:rPr>
          <w:noProof/>
          <w:szCs w:val="24"/>
        </w:rPr>
        <w:t xml:space="preserve">; </w:t>
      </w:r>
      <w:hyperlink w:anchor="_ENREF_117" w:tooltip="Pasqualotto, 2012 #49" w:history="1">
        <w:r w:rsidR="00B47D30">
          <w:rPr>
            <w:noProof/>
            <w:szCs w:val="24"/>
          </w:rPr>
          <w:t>Pasqualotto &amp; Proulx, 2012</w:t>
        </w:r>
      </w:hyperlink>
      <w:r w:rsidR="00CD4147">
        <w:rPr>
          <w:noProof/>
          <w:szCs w:val="24"/>
        </w:rPr>
        <w:t xml:space="preserve">; </w:t>
      </w:r>
      <w:hyperlink w:anchor="_ENREF_164" w:tooltip="Voss, 2019 #894" w:history="1">
        <w:r w:rsidR="00B47D30">
          <w:rPr>
            <w:noProof/>
            <w:szCs w:val="24"/>
          </w:rPr>
          <w:t>Voss, 2019</w:t>
        </w:r>
      </w:hyperlink>
      <w:r w:rsidR="00CD4147">
        <w:rPr>
          <w:noProof/>
          <w:szCs w:val="24"/>
        </w:rPr>
        <w:t xml:space="preserve">; </w:t>
      </w:r>
      <w:hyperlink w:anchor="_ENREF_165" w:tooltip="Voss, 2010 #77" w:history="1">
        <w:r w:rsidR="00B47D30">
          <w:rPr>
            <w:noProof/>
            <w:szCs w:val="24"/>
          </w:rPr>
          <w:t>Voss, Collignon, Lassonde, &amp; Lepore, 2010</w:t>
        </w:r>
      </w:hyperlink>
      <w:r w:rsidR="00CD4147">
        <w:rPr>
          <w:noProof/>
          <w:szCs w:val="24"/>
        </w:rPr>
        <w:t>)</w:t>
      </w:r>
      <w:r w:rsidR="00CD4147">
        <w:rPr>
          <w:szCs w:val="24"/>
        </w:rPr>
        <w:fldChar w:fldCharType="end"/>
      </w:r>
      <w:r w:rsidR="00AB2EC7">
        <w:rPr>
          <w:szCs w:val="24"/>
        </w:rPr>
        <w:t>, consistent with P9</w:t>
      </w:r>
      <w:r w:rsidR="00B12282">
        <w:rPr>
          <w:szCs w:val="24"/>
        </w:rPr>
        <w:t>.</w:t>
      </w:r>
      <w:r w:rsidR="00523625">
        <w:rPr>
          <w:szCs w:val="24"/>
        </w:rPr>
        <w:t xml:space="preserve"> T</w:t>
      </w:r>
      <w:r w:rsidR="00B4234E">
        <w:rPr>
          <w:szCs w:val="24"/>
        </w:rPr>
        <w:t xml:space="preserve">here is </w:t>
      </w:r>
      <w:r w:rsidR="00523625">
        <w:rPr>
          <w:szCs w:val="24"/>
        </w:rPr>
        <w:t xml:space="preserve">also </w:t>
      </w:r>
      <w:r w:rsidR="00B4234E">
        <w:rPr>
          <w:szCs w:val="24"/>
        </w:rPr>
        <w:t xml:space="preserve">evidence that without visual </w:t>
      </w:r>
      <w:r w:rsidR="00823469">
        <w:rPr>
          <w:szCs w:val="24"/>
        </w:rPr>
        <w:t>input</w:t>
      </w:r>
      <w:r w:rsidR="00FF429C">
        <w:rPr>
          <w:szCs w:val="24"/>
        </w:rPr>
        <w:t>,</w:t>
      </w:r>
      <w:r w:rsidR="00B4234E">
        <w:rPr>
          <w:szCs w:val="24"/>
        </w:rPr>
        <w:t xml:space="preserve"> neural auditory maps of space become distorted or degraded, as described in the </w:t>
      </w:r>
      <w:r w:rsidR="004468B5">
        <w:rPr>
          <w:szCs w:val="24"/>
        </w:rPr>
        <w:t xml:space="preserve">next </w:t>
      </w:r>
      <w:r w:rsidR="00B4234E">
        <w:rPr>
          <w:szCs w:val="24"/>
        </w:rPr>
        <w:t>section.</w:t>
      </w:r>
    </w:p>
    <w:p w14:paraId="0C43E20F" w14:textId="4AC6E41D" w:rsidR="00B12282" w:rsidRDefault="00745706">
      <w:pPr>
        <w:spacing w:line="480" w:lineRule="auto"/>
        <w:ind w:firstLine="720"/>
        <w:rPr>
          <w:szCs w:val="24"/>
        </w:rPr>
      </w:pPr>
      <w:r>
        <w:rPr>
          <w:szCs w:val="24"/>
        </w:rPr>
        <w:t>Following blindness,</w:t>
      </w:r>
      <w:r w:rsidR="00B12282" w:rsidRPr="006B15F6">
        <w:rPr>
          <w:szCs w:val="24"/>
        </w:rPr>
        <w:t xml:space="preserve"> occipital brain regions</w:t>
      </w:r>
      <w:r w:rsidR="00823469">
        <w:rPr>
          <w:szCs w:val="24"/>
        </w:rPr>
        <w:t>, which normal</w:t>
      </w:r>
      <w:r w:rsidR="000A150A">
        <w:rPr>
          <w:szCs w:val="24"/>
        </w:rPr>
        <w:t>ly</w:t>
      </w:r>
      <w:r w:rsidR="00823469">
        <w:rPr>
          <w:szCs w:val="24"/>
        </w:rPr>
        <w:t xml:space="preserve"> respond primarily to visual stimuli,</w:t>
      </w:r>
      <w:r w:rsidR="00B12282" w:rsidRPr="006B15F6">
        <w:rPr>
          <w:szCs w:val="24"/>
        </w:rPr>
        <w:t xml:space="preserve"> </w:t>
      </w:r>
      <w:r w:rsidR="00823469">
        <w:rPr>
          <w:szCs w:val="24"/>
        </w:rPr>
        <w:t>may be</w:t>
      </w:r>
      <w:r w:rsidR="00823469" w:rsidRPr="006B15F6">
        <w:rPr>
          <w:szCs w:val="24"/>
        </w:rPr>
        <w:t xml:space="preserve"> </w:t>
      </w:r>
      <w:r w:rsidR="00B12282" w:rsidRPr="006B15F6">
        <w:rPr>
          <w:szCs w:val="24"/>
        </w:rPr>
        <w:t xml:space="preserve">recruited to process auditory signals </w:t>
      </w:r>
      <w:r w:rsidR="00B12282" w:rsidRPr="006B15F6">
        <w:rPr>
          <w:szCs w:val="24"/>
        </w:rPr>
        <w:fldChar w:fldCharType="begin"/>
      </w:r>
      <w:r w:rsidR="00B12282" w:rsidRPr="006B15F6">
        <w:rPr>
          <w:szCs w:val="24"/>
        </w:rPr>
        <w:instrText xml:space="preserve"> ADDIN EN.CITE &lt;EndNote&gt;&lt;Cite&gt;&lt;Author&gt;Voss&lt;/Author&gt;&lt;Year&gt;2012&lt;/Year&gt;&lt;RecNum&gt;74&lt;/RecNum&gt;&lt;DisplayText&gt;(Voss &amp;amp; Zatorre, 2012)&lt;/DisplayText&gt;&lt;record&gt;&lt;rec-number&gt;74&lt;/rec-number&gt;&lt;foreign-keys&gt;&lt;key app="EN" db-id="v0z2swa9gzx90keetz3xfsr2wp5vwxpr5xex"&gt;74&lt;/key&gt;&lt;/foreign-keys&gt;&lt;ref-type name="Journal Article"&gt;17&lt;/ref-type&gt;&lt;contributors&gt;&lt;authors&gt;&lt;author&gt;Voss, Patrice&lt;/author&gt;&lt;author&gt;Zatorre, R. J.&lt;/author&gt;&lt;/authors&gt;&lt;/contributors&gt;&lt;auth-address&gt;Montreal Neurological Institute, McGill University, Montreal, Canada, 3801 rue University, Montreal, Quebec, Canada, H3A 2B4. patrice.voss@mcgill.ca&lt;/auth-address&gt;&lt;titles&gt;&lt;title&gt;Organization and reorganization of sensory-deprived cortex&lt;/title&gt;&lt;secondary-title&gt;Current Biology&lt;/secondary-title&gt;&lt;/titles&gt;&lt;periodical&gt;&lt;full-title&gt;Current Biology&lt;/full-title&gt;&lt;abbr-1&gt;Curr. Biol.&lt;/abbr-1&gt;&lt;/periodical&gt;&lt;pages&gt;168-173&lt;/pages&gt;&lt;volume&gt;22&lt;/volume&gt;&lt;keywords&gt;&lt;keyword&gt;Brain/anatomy &amp;amp; histology/physiology&lt;/keyword&gt;&lt;keyword&gt;Cerebral Cortex/*physiology&lt;/keyword&gt;&lt;keyword&gt;Humans&lt;/keyword&gt;&lt;keyword&gt;Models, Neurological&lt;/keyword&gt;&lt;keyword&gt;Neuroimaging&lt;/keyword&gt;&lt;keyword&gt;Sensation/*physiology&lt;/keyword&gt;&lt;keyword&gt;Sensory Deprivation/*physiology&lt;/keyword&gt;&lt;/keywords&gt;&lt;dates&gt;&lt;year&gt;2012&lt;/year&gt;&lt;/dates&gt;&lt;urls&gt;&lt;related-urls&gt;&lt;url&gt;http://www.ncbi.nlm.nih.gov/pubmed/22401900&lt;/url&gt;&lt;/related-urls&gt;&lt;/urls&gt;&lt;language&gt;eng&lt;/language&gt;&lt;/record&gt;&lt;/Cite&gt;&lt;/EndNote&gt;</w:instrText>
      </w:r>
      <w:r w:rsidR="00B12282" w:rsidRPr="006B15F6">
        <w:rPr>
          <w:szCs w:val="24"/>
        </w:rPr>
        <w:fldChar w:fldCharType="separate"/>
      </w:r>
      <w:r w:rsidR="00B12282" w:rsidRPr="006B15F6">
        <w:rPr>
          <w:noProof/>
          <w:szCs w:val="24"/>
        </w:rPr>
        <w:t>(</w:t>
      </w:r>
      <w:hyperlink w:anchor="_ENREF_170" w:tooltip="Voss, 2012 #74" w:history="1">
        <w:r w:rsidR="00B47D30" w:rsidRPr="006B15F6">
          <w:rPr>
            <w:noProof/>
            <w:szCs w:val="24"/>
          </w:rPr>
          <w:t>Voss &amp; Zatorre, 2012</w:t>
        </w:r>
      </w:hyperlink>
      <w:r w:rsidR="00B12282" w:rsidRPr="006B15F6">
        <w:rPr>
          <w:noProof/>
          <w:szCs w:val="24"/>
        </w:rPr>
        <w:t>)</w:t>
      </w:r>
      <w:r w:rsidR="00B12282" w:rsidRPr="006B15F6">
        <w:rPr>
          <w:szCs w:val="24"/>
        </w:rPr>
        <w:fldChar w:fldCharType="end"/>
      </w:r>
      <w:r w:rsidR="00B12282" w:rsidRPr="006B15F6">
        <w:rPr>
          <w:szCs w:val="24"/>
        </w:rPr>
        <w:t xml:space="preserve">. For example, </w:t>
      </w:r>
      <w:r w:rsidR="00B12282" w:rsidRPr="006B15F6">
        <w:rPr>
          <w:szCs w:val="24"/>
        </w:rPr>
        <w:fldChar w:fldCharType="begin"/>
      </w:r>
      <w:r w:rsidR="00B12282" w:rsidRPr="006B15F6">
        <w:rPr>
          <w:szCs w:val="24"/>
        </w:rPr>
        <w:instrText xml:space="preserve"> ADDIN EN.CITE &lt;EndNote&gt;&lt;Cite AuthorYear="1"&gt;&lt;Author&gt;Gougoux&lt;/Author&gt;&lt;Year&gt;2005&lt;/Year&gt;&lt;RecNum&gt;21&lt;/RecNum&gt;&lt;DisplayText&gt;Gougoux, et al. (2005)&lt;/DisplayText&gt;&lt;record&gt;&lt;rec-number&gt;21&lt;/rec-number&gt;&lt;foreign-keys&gt;&lt;key app="EN" db-id="v0z2swa9gzx90keetz3xfsr2wp5vwxpr5xex"&gt;21&lt;/key&gt;&lt;/foreign-keys&gt;&lt;ref-type name="Journal Article"&gt;17&lt;/ref-type&gt;&lt;contributors&gt;&lt;authors&gt;&lt;author&gt;Gougoux, F.&lt;/author&gt;&lt;author&gt;Zatorre, R. J.&lt;/author&gt;&lt;author&gt;Lassonde, M.&lt;/author&gt;&lt;author&gt;Voss, P.&lt;/author&gt;&lt;author&gt;Lepore, F.&lt;/author&gt;&lt;/authors&gt;&lt;/contributors&gt;&lt;auth-address&gt;Centre de Recherche en Neuropsychologie et Cognition, Departement de Psychologie, Universite de Montreal, Montreal, Quebec, Canada.&lt;/auth-address&gt;&lt;titles&gt;&lt;title&gt;A functional neuroimaging study of sound localization: Visual cortex activity predicts performance in early-blind individuals&lt;/title&gt;&lt;secondary-title&gt;PLOS Biology&lt;/secondary-title&gt;&lt;/titles&gt;&lt;periodical&gt;&lt;full-title&gt;PLOS Biology&lt;/full-title&gt;&lt;abbr-1&gt;PLoS Biol.&lt;/abbr-1&gt;&lt;/periodical&gt;&lt;pages&gt;324-333&lt;/pages&gt;&lt;volume&gt;3&lt;/volume&gt;&lt;keywords&gt;&lt;keyword&gt;Auditory Perception/physiology&lt;/keyword&gt;&lt;keyword&gt;Blindness/*physiopathology&lt;/keyword&gt;&lt;keyword&gt;Blood Flow Velocity&lt;/keyword&gt;&lt;keyword&gt;Brain Mapping&lt;/keyword&gt;&lt;keyword&gt;Cerebrovascular Circulation&lt;/keyword&gt;&lt;keyword&gt;Cues&lt;/keyword&gt;&lt;keyword&gt;Humans&lt;/keyword&gt;&lt;keyword&gt;Models, Neurological&lt;/keyword&gt;&lt;keyword&gt;Neuronal Plasticity&lt;/keyword&gt;&lt;keyword&gt;Neurons/physiology&lt;/keyword&gt;&lt;keyword&gt;Positron-Emission Tomography&lt;/keyword&gt;&lt;keyword&gt;Reference Values&lt;/keyword&gt;&lt;keyword&gt;Regional Blood Flow&lt;/keyword&gt;&lt;keyword&gt;Sound Localization/*physiology&lt;/keyword&gt;&lt;keyword&gt;Vision, Ocular&lt;/keyword&gt;&lt;keyword&gt;Visual Cortex/physiology/*physiopathology/radiography&lt;/keyword&gt;&lt;/keywords&gt;&lt;dates&gt;&lt;year&gt;2005&lt;/year&gt;&lt;/dates&gt;&lt;urls&gt;&lt;related-urls&gt;&lt;url&gt;http://www.ncbi.nlm.nih.gov/pubmed/15678166&lt;/url&gt;&lt;/related-urls&gt;&lt;/urls&gt;&lt;language&gt;eng&lt;/language&gt;&lt;/record&gt;&lt;/Cite&gt;&lt;/EndNote&gt;</w:instrText>
      </w:r>
      <w:r w:rsidR="00B12282" w:rsidRPr="006B15F6">
        <w:rPr>
          <w:szCs w:val="24"/>
        </w:rPr>
        <w:fldChar w:fldCharType="separate"/>
      </w:r>
      <w:hyperlink w:anchor="_ENREF_55" w:tooltip="Gougoux, 2005 #21" w:history="1">
        <w:r w:rsidR="00B47D30" w:rsidRPr="006B15F6">
          <w:rPr>
            <w:noProof/>
            <w:szCs w:val="24"/>
          </w:rPr>
          <w:t>Gougoux, et al. (2005</w:t>
        </w:r>
      </w:hyperlink>
      <w:r w:rsidR="00B12282" w:rsidRPr="006B15F6">
        <w:rPr>
          <w:noProof/>
          <w:szCs w:val="24"/>
        </w:rPr>
        <w:t>)</w:t>
      </w:r>
      <w:r w:rsidR="00B12282" w:rsidRPr="006B15F6">
        <w:rPr>
          <w:szCs w:val="24"/>
        </w:rPr>
        <w:fldChar w:fldCharType="end"/>
      </w:r>
      <w:r w:rsidR="00B12282">
        <w:rPr>
          <w:szCs w:val="24"/>
        </w:rPr>
        <w:t xml:space="preserve"> and </w:t>
      </w:r>
      <w:r w:rsidR="00B12282" w:rsidRPr="00890978">
        <w:rPr>
          <w:szCs w:val="24"/>
        </w:rPr>
        <w:fldChar w:fldCharType="begin"/>
      </w:r>
      <w:r w:rsidR="00B12282">
        <w:rPr>
          <w:szCs w:val="24"/>
        </w:rPr>
        <w:instrText xml:space="preserve"> ADDIN EN.CITE &lt;EndNote&gt;&lt;Cite AuthorYear="1"&gt;&lt;Author&gt;Voss&lt;/Author&gt;&lt;Year&gt;2011&lt;/Year&gt;&lt;RecNum&gt;78&lt;/RecNum&gt;&lt;DisplayText&gt;Voss, et al. (2011)&lt;/DisplayText&gt;&lt;record&gt;&lt;rec-number&gt;78&lt;/rec-number&gt;&lt;foreign-keys&gt;&lt;key app="EN" db-id="v0z2swa9gzx90keetz3xfsr2wp5vwxpr5xex"&gt;78&lt;/key&gt;&lt;/foreign-keys&gt;&lt;ref-type name="Journal Article"&gt;17&lt;/ref-type&gt;&lt;contributors&gt;&lt;authors&gt;&lt;author&gt;Voss, Patrice&lt;/author&gt;&lt;author&gt;Lepore, F.&lt;/author&gt;&lt;author&gt;Gougoux, F.&lt;/author&gt;&lt;author&gt;Zatorre, R. J.&lt;/author&gt;&lt;/authors&gt;&lt;/contributors&gt;&lt;auth-address&gt;Montreal Neurological Institute, McGill University Montreal, QC, Canada.&lt;/auth-address&gt;&lt;titles&gt;&lt;title&gt;Relevance of spectral cues for auditory spatial processing in the occipital cortex of the blind&lt;/title&gt;&lt;secondary-title&gt;Frontiers in Psychology&lt;/secondary-title&gt;&lt;/titles&gt;&lt;periodical&gt;&lt;full-title&gt;Frontiers in Psychology&lt;/full-title&gt;&lt;abbr-1&gt;Front. Psychol.&lt;/abbr-1&gt;&lt;/periodical&gt;&lt;pages&gt;48&lt;/pages&gt;&lt;volume&gt;2&lt;/volume&gt;&lt;dates&gt;&lt;year&gt;2011&lt;/year&gt;&lt;/dates&gt;&lt;urls&gt;&lt;related-urls&gt;&lt;url&gt;http://www.ncbi.nlm.nih.gov/pubmed/21716600&lt;/url&gt;&lt;/related-urls&gt;&lt;/urls&gt;&lt;language&gt;eng&lt;/language&gt;&lt;/record&gt;&lt;/Cite&gt;&lt;/EndNote&gt;</w:instrText>
      </w:r>
      <w:r w:rsidR="00B12282" w:rsidRPr="00890978">
        <w:rPr>
          <w:szCs w:val="24"/>
        </w:rPr>
        <w:fldChar w:fldCharType="separate"/>
      </w:r>
      <w:hyperlink w:anchor="_ENREF_167" w:tooltip="Voss, 2011 #78" w:history="1">
        <w:r w:rsidR="00B47D30">
          <w:rPr>
            <w:noProof/>
            <w:szCs w:val="24"/>
          </w:rPr>
          <w:t>Voss, et al. (2011</w:t>
        </w:r>
      </w:hyperlink>
      <w:r w:rsidR="00B12282">
        <w:rPr>
          <w:noProof/>
          <w:szCs w:val="24"/>
        </w:rPr>
        <w:t>)</w:t>
      </w:r>
      <w:r w:rsidR="00B12282" w:rsidRPr="00890978">
        <w:rPr>
          <w:szCs w:val="24"/>
        </w:rPr>
        <w:fldChar w:fldCharType="end"/>
      </w:r>
      <w:r w:rsidR="00B12282" w:rsidRPr="006B15F6">
        <w:rPr>
          <w:szCs w:val="24"/>
        </w:rPr>
        <w:t xml:space="preserve"> </w:t>
      </w:r>
      <w:r w:rsidR="00823469">
        <w:rPr>
          <w:szCs w:val="24"/>
        </w:rPr>
        <w:t xml:space="preserve">presented data </w:t>
      </w:r>
      <w:r w:rsidR="00B12282">
        <w:rPr>
          <w:szCs w:val="24"/>
        </w:rPr>
        <w:t>suggest</w:t>
      </w:r>
      <w:r w:rsidR="00823469">
        <w:rPr>
          <w:szCs w:val="24"/>
        </w:rPr>
        <w:t>ing</w:t>
      </w:r>
      <w:r w:rsidR="00B12282" w:rsidRPr="006B15F6">
        <w:rPr>
          <w:szCs w:val="24"/>
        </w:rPr>
        <w:t xml:space="preserve"> that </w:t>
      </w:r>
      <w:r w:rsidR="00B12282" w:rsidRPr="00890978">
        <w:rPr>
          <w:szCs w:val="24"/>
        </w:rPr>
        <w:t xml:space="preserve">processing </w:t>
      </w:r>
      <w:r w:rsidR="00B12282" w:rsidRPr="006B15F6">
        <w:rPr>
          <w:szCs w:val="24"/>
        </w:rPr>
        <w:t xml:space="preserve">in the occipital cortex was the basis for the enhanced </w:t>
      </w:r>
      <w:r w:rsidRPr="006B15F6">
        <w:rPr>
          <w:szCs w:val="24"/>
        </w:rPr>
        <w:t>abilit</w:t>
      </w:r>
      <w:r>
        <w:rPr>
          <w:szCs w:val="24"/>
        </w:rPr>
        <w:t>y of blind people</w:t>
      </w:r>
      <w:r w:rsidRPr="006B15F6">
        <w:rPr>
          <w:szCs w:val="24"/>
        </w:rPr>
        <w:t xml:space="preserve"> </w:t>
      </w:r>
      <w:r w:rsidR="00B12282" w:rsidRPr="006B15F6">
        <w:rPr>
          <w:szCs w:val="24"/>
        </w:rPr>
        <w:t>to utilize monaural spatial cues</w:t>
      </w:r>
      <w:r w:rsidR="00823469">
        <w:rPr>
          <w:szCs w:val="24"/>
        </w:rPr>
        <w:t xml:space="preserve"> to judge azimuth</w:t>
      </w:r>
      <w:r w:rsidR="00B12282" w:rsidRPr="006B15F6">
        <w:rPr>
          <w:szCs w:val="24"/>
        </w:rPr>
        <w:t>.</w:t>
      </w:r>
      <w:r w:rsidR="00B12282">
        <w:rPr>
          <w:szCs w:val="24"/>
        </w:rPr>
        <w:t xml:space="preserve"> </w:t>
      </w:r>
      <w:r w:rsidR="00B12282">
        <w:rPr>
          <w:szCs w:val="24"/>
          <w:lang w:val="en-US" w:eastAsia="en-GB"/>
        </w:rPr>
        <w:t xml:space="preserve">There is also evidence for functional plasticity in the temporal cortex, a brain area responsible for auditory spatial processing. </w:t>
      </w:r>
      <w:r w:rsidR="00B12282">
        <w:rPr>
          <w:szCs w:val="24"/>
          <w:lang w:val="en-US" w:eastAsia="en-GB"/>
        </w:rPr>
        <w:fldChar w:fldCharType="begin"/>
      </w:r>
      <w:r w:rsidR="002B763D">
        <w:rPr>
          <w:szCs w:val="24"/>
          <w:lang w:val="en-US" w:eastAsia="en-GB"/>
        </w:rPr>
        <w:instrText xml:space="preserve"> ADDIN EN.CITE &lt;EndNote&gt;&lt;Cite AuthorYear="1"&gt;&lt;Author&gt;van der Heijden&lt;/Author&gt;&lt;Year&gt;2019&lt;/Year&gt;&lt;RecNum&gt;923&lt;/RecNum&gt;&lt;DisplayText&gt;van der Heijden et al. (2019)&lt;/DisplayText&gt;&lt;record&gt;&lt;rec-number&gt;923&lt;/rec-number&gt;&lt;foreign-keys&gt;&lt;key app="EN" db-id="v0z2swa9gzx90keetz3xfsr2wp5vwxpr5xex"&gt;923&lt;/key&gt;&lt;/foreign-keys&gt;&lt;ref-type name="Journal Article"&gt;17&lt;/ref-type&gt;&lt;contributors&gt;&lt;authors&gt;&lt;author&gt;van der Heijden, Kiki&lt;/author&gt;&lt;author&gt;Formisano, Elia&lt;/author&gt;&lt;author&gt;Valente, Giancarlo&lt;/author&gt;&lt;author&gt;Zhan, Minye&lt;/author&gt;&lt;author&gt;Kupers, Ron&lt;/author&gt;&lt;author&gt;de Gelder, Beatrice&lt;/author&gt;&lt;/authors&gt;&lt;/contributors&gt;&lt;titles&gt;&lt;title&gt;Reorganization of sound location processing in the auditory cortex of blind humans&lt;/title&gt;&lt;secondary-title&gt;Cerebral Cortex&lt;/secondary-title&gt;&lt;/titles&gt;&lt;periodical&gt;&lt;full-title&gt;Cerebral Cortex&lt;/full-title&gt;&lt;abbr-1&gt;Cereb. Cortex&lt;/abbr-1&gt;&lt;/periodical&gt;&lt;pages&gt;1103-1116&lt;/pages&gt;&lt;volume&gt;30&lt;/volume&gt;&lt;dates&gt;&lt;year&gt;2019&lt;/year&gt;&lt;/dates&gt;&lt;isbn&gt;1047-3211&lt;/isbn&gt;&lt;urls&gt;&lt;related-urls&gt;&lt;url&gt;https://doi.org/10.1093/cercor/bhz151&lt;/url&gt;&lt;/related-urls&gt;&lt;/urls&gt;&lt;custom1&gt;bhz151&lt;/custom1&gt;&lt;access-date&gt;10/2/2019&lt;/access-date&gt;&lt;/record&gt;&lt;/Cite&gt;&lt;/EndNote&gt;</w:instrText>
      </w:r>
      <w:r w:rsidR="00B12282">
        <w:rPr>
          <w:szCs w:val="24"/>
          <w:lang w:val="en-US" w:eastAsia="en-GB"/>
        </w:rPr>
        <w:fldChar w:fldCharType="separate"/>
      </w:r>
      <w:hyperlink w:anchor="_ENREF_155" w:tooltip="van der Heijden, 2019 #923" w:history="1">
        <w:r w:rsidR="00B47D30">
          <w:rPr>
            <w:noProof/>
            <w:szCs w:val="24"/>
            <w:lang w:val="en-US" w:eastAsia="en-GB"/>
          </w:rPr>
          <w:t>van der Heijden et al. (2019</w:t>
        </w:r>
      </w:hyperlink>
      <w:r w:rsidR="00B12282">
        <w:rPr>
          <w:noProof/>
          <w:szCs w:val="24"/>
          <w:lang w:val="en-US" w:eastAsia="en-GB"/>
        </w:rPr>
        <w:t>)</w:t>
      </w:r>
      <w:r w:rsidR="00B12282">
        <w:rPr>
          <w:szCs w:val="24"/>
          <w:lang w:val="en-US" w:eastAsia="en-GB"/>
        </w:rPr>
        <w:fldChar w:fldCharType="end"/>
      </w:r>
      <w:r w:rsidR="00B12282">
        <w:rPr>
          <w:szCs w:val="24"/>
          <w:lang w:val="en-US" w:eastAsia="en-GB"/>
        </w:rPr>
        <w:t xml:space="preserve"> showed that</w:t>
      </w:r>
      <w:r>
        <w:rPr>
          <w:szCs w:val="24"/>
          <w:lang w:val="en-US" w:eastAsia="en-GB"/>
        </w:rPr>
        <w:t xml:space="preserve"> </w:t>
      </w:r>
      <w:r>
        <w:t xml:space="preserve">activation patterns for binaural spatial processing were different for sighted and early-onset blind participants in planum temporale within the temporal lobe. </w:t>
      </w:r>
      <w:r w:rsidR="007322A7">
        <w:t xml:space="preserve">They proposed that some blind people have an increased reliance on spectral cues for localization in the horizontal plane or that blind people become adept at using a richer set of cues for horizontal localization, including both binaural </w:t>
      </w:r>
      <w:r w:rsidR="00823469">
        <w:t xml:space="preserve">(ITD and ILD) </w:t>
      </w:r>
      <w:r w:rsidR="007322A7">
        <w:t>and spectral cues.</w:t>
      </w:r>
      <w:r w:rsidR="008E628A" w:rsidRPr="008E628A">
        <w:rPr>
          <w:szCs w:val="24"/>
        </w:rPr>
        <w:t xml:space="preserve"> </w:t>
      </w:r>
      <w:r w:rsidR="000D3222">
        <w:rPr>
          <w:szCs w:val="24"/>
        </w:rPr>
        <w:t xml:space="preserve">However, </w:t>
      </w:r>
      <w:r w:rsidR="007322A7">
        <w:rPr>
          <w:szCs w:val="24"/>
        </w:rPr>
        <w:t>blindness does not result in recruitment of occipital brain regions and improved performance for all</w:t>
      </w:r>
      <w:r w:rsidR="000D3222">
        <w:rPr>
          <w:szCs w:val="24"/>
        </w:rPr>
        <w:t xml:space="preserve"> auditory</w:t>
      </w:r>
      <w:r w:rsidR="007322A7">
        <w:rPr>
          <w:szCs w:val="24"/>
        </w:rPr>
        <w:t xml:space="preserve"> spatial</w:t>
      </w:r>
      <w:r w:rsidR="000D3222">
        <w:rPr>
          <w:szCs w:val="24"/>
        </w:rPr>
        <w:t xml:space="preserve"> tasks. </w:t>
      </w:r>
      <w:r w:rsidR="007322A7">
        <w:rPr>
          <w:szCs w:val="24"/>
        </w:rPr>
        <w:t>For example</w:t>
      </w:r>
      <w:r w:rsidR="000D3222">
        <w:rPr>
          <w:szCs w:val="24"/>
        </w:rPr>
        <w:t xml:space="preserve">, congenitally blind participants showed </w:t>
      </w:r>
      <w:r w:rsidR="007322A7">
        <w:rPr>
          <w:szCs w:val="24"/>
        </w:rPr>
        <w:t>poorer performance of</w:t>
      </w:r>
      <w:r w:rsidR="000D3222">
        <w:rPr>
          <w:szCs w:val="24"/>
        </w:rPr>
        <w:t xml:space="preserve"> a spatial</w:t>
      </w:r>
      <w:r w:rsidR="007322A7">
        <w:rPr>
          <w:szCs w:val="24"/>
        </w:rPr>
        <w:t>-</w:t>
      </w:r>
      <w:r w:rsidR="000D3222">
        <w:rPr>
          <w:szCs w:val="24"/>
        </w:rPr>
        <w:t xml:space="preserve">bisection task </w:t>
      </w:r>
      <w:r w:rsidR="007322A7">
        <w:rPr>
          <w:szCs w:val="24"/>
        </w:rPr>
        <w:t>than</w:t>
      </w:r>
      <w:r w:rsidR="000D3222">
        <w:rPr>
          <w:szCs w:val="24"/>
        </w:rPr>
        <w:t xml:space="preserve"> sighted participants </w:t>
      </w:r>
      <w:r w:rsidR="007322A7">
        <w:rPr>
          <w:szCs w:val="24"/>
        </w:rPr>
        <w:lastRenderedPageBreak/>
        <w:t>and the blind participants did not show</w:t>
      </w:r>
      <w:r w:rsidR="000D3222">
        <w:rPr>
          <w:szCs w:val="24"/>
        </w:rPr>
        <w:t xml:space="preserve"> recruitment of the </w:t>
      </w:r>
      <w:r w:rsidR="00823469">
        <w:rPr>
          <w:szCs w:val="24"/>
        </w:rPr>
        <w:t xml:space="preserve">occipital </w:t>
      </w:r>
      <w:r w:rsidR="000D3222">
        <w:rPr>
          <w:szCs w:val="24"/>
        </w:rPr>
        <w:t xml:space="preserve">cortex </w:t>
      </w:r>
      <w:r w:rsidR="007322A7">
        <w:rPr>
          <w:szCs w:val="24"/>
        </w:rPr>
        <w:t>during performance of this task</w:t>
      </w:r>
      <w:r w:rsidR="000D3222">
        <w:rPr>
          <w:szCs w:val="24"/>
        </w:rPr>
        <w:t xml:space="preserve"> </w:t>
      </w:r>
      <w:r w:rsidR="000D3222">
        <w:rPr>
          <w:szCs w:val="24"/>
        </w:rPr>
        <w:fldChar w:fldCharType="begin"/>
      </w:r>
      <w:r w:rsidR="001F1D86">
        <w:rPr>
          <w:szCs w:val="24"/>
        </w:rPr>
        <w:instrText xml:space="preserve"> ADDIN EN.CITE &lt;EndNote&gt;&lt;Cite&gt;&lt;Author&gt;Campus&lt;/Author&gt;&lt;Year&gt;2019&lt;/Year&gt;&lt;RecNum&gt;890&lt;/RecNum&gt;&lt;DisplayText&gt;(Campus, et al., 2019)&lt;/DisplayText&gt;&lt;record&gt;&lt;rec-number&gt;890&lt;/rec-number&gt;&lt;foreign-keys&gt;&lt;key app="EN" db-id="v0z2swa9gzx90keetz3xfsr2wp5vwxpr5xex"&gt;890&lt;/key&gt;&lt;/foreign-keys&gt;&lt;ref-type name="Journal Article"&gt;17&lt;/ref-type&gt;&lt;contributors&gt;&lt;authors&gt;&lt;author&gt;Campus, Claudio&lt;/author&gt;&lt;author&gt;Sandini, Giulio&lt;/author&gt;&lt;author&gt;Amadeo, Maria Bianca&lt;/author&gt;&lt;author&gt;Gori, Monica&lt;/author&gt;&lt;/authors&gt;&lt;/contributors&gt;&lt;titles&gt;&lt;title&gt;Stronger responses in the visual cortex of sighted compared to blind individuals during auditory space representation&lt;/title&gt;&lt;secondary-title&gt;Scientific Reports&lt;/secondary-title&gt;&lt;/titles&gt;&lt;periodical&gt;&lt;full-title&gt;Scientific Reports&lt;/full-title&gt;&lt;abbr-1&gt;Sci. Rep.&lt;/abbr-1&gt;&lt;/periodical&gt;&lt;pages&gt;1935&lt;/pages&gt;&lt;volume&gt;9&lt;/volume&gt;&lt;dates&gt;&lt;year&gt;2019&lt;/year&gt;&lt;pub-dates&gt;&lt;date&gt;2019/02/13&lt;/date&gt;&lt;/pub-dates&gt;&lt;/dates&gt;&lt;isbn&gt;2045-2322&lt;/isbn&gt;&lt;urls&gt;&lt;related-urls&gt;&lt;url&gt;https://doi.org/10.1038/s41598-018-37821-y&lt;/url&gt;&lt;/related-urls&gt;&lt;/urls&gt;&lt;/record&gt;&lt;/Cite&gt;&lt;/EndNote&gt;</w:instrText>
      </w:r>
      <w:r w:rsidR="000D3222">
        <w:rPr>
          <w:szCs w:val="24"/>
        </w:rPr>
        <w:fldChar w:fldCharType="separate"/>
      </w:r>
      <w:r w:rsidR="0060329A">
        <w:rPr>
          <w:noProof/>
          <w:szCs w:val="24"/>
        </w:rPr>
        <w:t>(</w:t>
      </w:r>
      <w:hyperlink w:anchor="_ENREF_14" w:tooltip="Campus, 2019 #890" w:history="1">
        <w:r w:rsidR="00B47D30">
          <w:rPr>
            <w:noProof/>
            <w:szCs w:val="24"/>
          </w:rPr>
          <w:t>Campus, et al., 2019</w:t>
        </w:r>
      </w:hyperlink>
      <w:r w:rsidR="0060329A">
        <w:rPr>
          <w:noProof/>
          <w:szCs w:val="24"/>
        </w:rPr>
        <w:t>)</w:t>
      </w:r>
      <w:r w:rsidR="000D3222">
        <w:rPr>
          <w:szCs w:val="24"/>
        </w:rPr>
        <w:fldChar w:fldCharType="end"/>
      </w:r>
      <w:r w:rsidR="000D3222">
        <w:rPr>
          <w:szCs w:val="24"/>
        </w:rPr>
        <w:t>.</w:t>
      </w:r>
      <w:r w:rsidR="00DE0B37">
        <w:rPr>
          <w:szCs w:val="24"/>
        </w:rPr>
        <w:t xml:space="preserve"> Instead, </w:t>
      </w:r>
      <w:r w:rsidR="00DE0B37" w:rsidRPr="00DE0B37">
        <w:rPr>
          <w:szCs w:val="24"/>
        </w:rPr>
        <w:t xml:space="preserve">early contralateral occipital activation </w:t>
      </w:r>
      <w:r w:rsidR="00DE0B37">
        <w:rPr>
          <w:szCs w:val="24"/>
        </w:rPr>
        <w:t xml:space="preserve">in response to sound was </w:t>
      </w:r>
      <w:r w:rsidR="00DE0B37" w:rsidRPr="00DE0B37">
        <w:rPr>
          <w:szCs w:val="24"/>
        </w:rPr>
        <w:t xml:space="preserve">strong </w:t>
      </w:r>
      <w:r w:rsidR="00DE0B37">
        <w:rPr>
          <w:szCs w:val="24"/>
        </w:rPr>
        <w:t>for</w:t>
      </w:r>
      <w:r w:rsidR="00DE0B37" w:rsidRPr="00DE0B37">
        <w:rPr>
          <w:szCs w:val="24"/>
        </w:rPr>
        <w:t xml:space="preserve"> sighted </w:t>
      </w:r>
      <w:r w:rsidR="00DE0B37">
        <w:rPr>
          <w:szCs w:val="24"/>
        </w:rPr>
        <w:t xml:space="preserve">participants </w:t>
      </w:r>
      <w:r w:rsidR="00DE0B37" w:rsidRPr="00DE0B37">
        <w:rPr>
          <w:szCs w:val="24"/>
        </w:rPr>
        <w:t xml:space="preserve">and </w:t>
      </w:r>
      <w:r w:rsidR="00DE0B37">
        <w:rPr>
          <w:szCs w:val="24"/>
        </w:rPr>
        <w:t>substantially lower for blind participants</w:t>
      </w:r>
      <w:r w:rsidR="00DE0B37" w:rsidRPr="00DE0B37">
        <w:rPr>
          <w:szCs w:val="24"/>
        </w:rPr>
        <w:t>.</w:t>
      </w:r>
    </w:p>
    <w:p w14:paraId="23441398" w14:textId="34285228" w:rsidR="00B12282" w:rsidRDefault="00B12282" w:rsidP="00B12282">
      <w:pPr>
        <w:spacing w:line="480" w:lineRule="auto"/>
        <w:ind w:firstLine="720"/>
        <w:rPr>
          <w:szCs w:val="24"/>
        </w:rPr>
      </w:pPr>
      <w:r>
        <w:rPr>
          <w:szCs w:val="24"/>
        </w:rPr>
        <w:t>Non-spatial and spatial information is segregated in the brain into pathways for identifying objects (the “what” pathway, or ventral stream) and localizing them (the “where” pathway, or dorsal stream)</w:t>
      </w:r>
      <w:r w:rsidR="004468B5">
        <w:rPr>
          <w:szCs w:val="24"/>
        </w:rPr>
        <w:t>. T</w:t>
      </w:r>
      <w:r>
        <w:rPr>
          <w:szCs w:val="24"/>
        </w:rPr>
        <w:t xml:space="preserve">he “where” pathway </w:t>
      </w:r>
      <w:r w:rsidR="004468B5">
        <w:rPr>
          <w:szCs w:val="24"/>
        </w:rPr>
        <w:t>appears to be highly plastic</w:t>
      </w:r>
      <w:r>
        <w:rPr>
          <w:szCs w:val="24"/>
        </w:rPr>
        <w:t xml:space="preserve"> in early life, and becomes resistant to </w:t>
      </w:r>
      <w:r w:rsidR="004468B5">
        <w:rPr>
          <w:szCs w:val="24"/>
        </w:rPr>
        <w:t xml:space="preserve">the effects of </w:t>
      </w:r>
      <w:r>
        <w:rPr>
          <w:szCs w:val="24"/>
        </w:rPr>
        <w:t xml:space="preserve">experience later in life </w:t>
      </w:r>
      <w:r>
        <w:rPr>
          <w:szCs w:val="24"/>
        </w:rPr>
        <w:fldChar w:fldCharType="begin"/>
      </w:r>
      <w:r>
        <w:rPr>
          <w:szCs w:val="24"/>
        </w:rPr>
        <w:instrText xml:space="preserve"> ADDIN EN.CITE &lt;EndNote&gt;&lt;Cite&gt;&lt;Author&gt;Dormal&lt;/Author&gt;&lt;Year&gt;2012&lt;/Year&gt;&lt;RecNum&gt;14&lt;/RecNum&gt;&lt;DisplayText&gt;(Dormal, et al., 2012)&lt;/DisplayText&gt;&lt;record&gt;&lt;rec-number&gt;14&lt;/rec-number&gt;&lt;foreign-keys&gt;&lt;key app="EN" db-id="v0z2swa9gzx90keetz3xfsr2wp5vwxpr5xex"&gt;14&lt;/key&gt;&lt;/foreign-keys&gt;&lt;ref-type name="Journal Article"&gt;17&lt;/ref-type&gt;&lt;contributors&gt;&lt;authors&gt;&lt;author&gt;Dormal, G.&lt;/author&gt;&lt;author&gt;Lepore, F.&lt;/author&gt;&lt;author&gt;Collignon, O.&lt;/author&gt;&lt;/authors&gt;&lt;/contributors&gt;&lt;auth-address&gt;Centre de Recherche en Neuropsychologie et Cognition, Universite de Montreal, Montreal, QC, Canada H3C 3J7.&lt;/auth-address&gt;&lt;titles&gt;&lt;title&gt;Plasticity of the dorsal &amp;quot;spatial&amp;quot; stream in visually deprived individuals&lt;/title&gt;&lt;secondary-title&gt;Neural Plasticity&lt;/secondary-title&gt;&lt;alt-title&gt;Neural plasticity&lt;/alt-title&gt;&lt;/titles&gt;&lt;periodical&gt;&lt;full-title&gt;Neural Plasticity&lt;/full-title&gt;&lt;abbr-1&gt;Neural Plast.&lt;/abbr-1&gt;&lt;/periodical&gt;&lt;alt-periodical&gt;&lt;full-title&gt;Neural Plasticity&lt;/full-title&gt;&lt;abbr-1&gt;Neural Plast.&lt;/abbr-1&gt;&lt;/alt-periodical&gt;&lt;pages&gt;687659&lt;/pages&gt;&lt;volume&gt;2012&lt;/volume&gt;&lt;edition&gt;2012/09/13&lt;/edition&gt;&lt;dates&gt;&lt;year&gt;2012&lt;/year&gt;&lt;/dates&gt;&lt;isbn&gt;1687-5443 (Electronic)&lt;/isbn&gt;&lt;accession-num&gt;22970390&lt;/accession-num&gt;&lt;urls&gt;&lt;related-urls&gt;&lt;url&gt;http://www.ncbi.nlm.nih.gov/pubmed/22970390&lt;/url&gt;&lt;/related-urls&gt;&lt;/urls&gt;&lt;custom2&gt;3433149&lt;/custom2&gt;&lt;language&gt;eng&lt;/language&gt;&lt;/record&gt;&lt;/Cite&gt;&lt;/EndNote&gt;</w:instrText>
      </w:r>
      <w:r>
        <w:rPr>
          <w:szCs w:val="24"/>
        </w:rPr>
        <w:fldChar w:fldCharType="separate"/>
      </w:r>
      <w:r>
        <w:rPr>
          <w:noProof/>
          <w:szCs w:val="24"/>
        </w:rPr>
        <w:t>(</w:t>
      </w:r>
      <w:hyperlink w:anchor="_ENREF_31" w:tooltip="Dormal, 2012 #14" w:history="1">
        <w:r w:rsidR="00B47D30">
          <w:rPr>
            <w:noProof/>
            <w:szCs w:val="24"/>
          </w:rPr>
          <w:t>Dormal, et al., 2012</w:t>
        </w:r>
      </w:hyperlink>
      <w:r>
        <w:rPr>
          <w:noProof/>
          <w:szCs w:val="24"/>
        </w:rPr>
        <w:t>)</w:t>
      </w:r>
      <w:r>
        <w:rPr>
          <w:szCs w:val="24"/>
        </w:rPr>
        <w:fldChar w:fldCharType="end"/>
      </w:r>
      <w:r>
        <w:rPr>
          <w:szCs w:val="24"/>
        </w:rPr>
        <w:t xml:space="preserve">. </w:t>
      </w:r>
      <w:r>
        <w:rPr>
          <w:szCs w:val="24"/>
        </w:rPr>
        <w:fldChar w:fldCharType="begin"/>
      </w:r>
      <w:r w:rsidR="00AC267A">
        <w:rPr>
          <w:szCs w:val="24"/>
        </w:rPr>
        <w:instrText xml:space="preserve"> ADDIN EN.CITE &lt;EndNote&gt;&lt;Cite AuthorYear="1"&gt;&lt;Author&gt;Chen&lt;/Author&gt;&lt;Year&gt;2006&lt;/Year&gt;&lt;RecNum&gt;979&lt;/RecNum&gt;&lt;DisplayText&gt;Chen, Zhang, and Zhou (2006)&lt;/DisplayText&gt;&lt;record&gt;&lt;rec-number&gt;979&lt;/rec-number&gt;&lt;foreign-keys&gt;&lt;key app="EN" db-id="v0z2swa9gzx90keetz3xfsr2wp5vwxpr5xex"&gt;979&lt;/key&gt;&lt;/foreign-keys&gt;&lt;ref-type name="Journal Article"&gt;17&lt;/ref-type&gt;&lt;contributors&gt;&lt;authors&gt;&lt;author&gt;Chen, Qi&lt;/author&gt;&lt;author&gt;Zhang, Ming&lt;/author&gt;&lt;author&gt;Zhou, Xiaolin&lt;/author&gt;&lt;/authors&gt;&lt;/contributors&gt;&lt;titles&gt;&lt;title&gt;Spatial and nonspatial peripheral auditory processing in congenitally blind people&lt;/title&gt;&lt;secondary-title&gt;Neuroreport&lt;/secondary-title&gt;&lt;/titles&gt;&lt;periodical&gt;&lt;full-title&gt;Neuroreport&lt;/full-title&gt;&lt;/periodical&gt;&lt;pages&gt;1449-1452&lt;/pages&gt;&lt;volume&gt;17&lt;/volume&gt;&lt;dates&gt;&lt;year&gt;2006&lt;/year&gt;&lt;/dates&gt;&lt;isbn&gt;0959-4965&lt;/isbn&gt;&lt;urls&gt;&lt;/urls&gt;&lt;/record&gt;&lt;/Cite&gt;&lt;/EndNote&gt;</w:instrText>
      </w:r>
      <w:r>
        <w:rPr>
          <w:szCs w:val="24"/>
        </w:rPr>
        <w:fldChar w:fldCharType="separate"/>
      </w:r>
      <w:hyperlink w:anchor="_ENREF_19" w:tooltip="Chen, 2006 #979" w:history="1">
        <w:r w:rsidR="00B47D30">
          <w:rPr>
            <w:noProof/>
            <w:szCs w:val="24"/>
          </w:rPr>
          <w:t>Chen, Zhang, and Zhou (2006</w:t>
        </w:r>
      </w:hyperlink>
      <w:r>
        <w:rPr>
          <w:noProof/>
          <w:szCs w:val="24"/>
        </w:rPr>
        <w:t>)</w:t>
      </w:r>
      <w:r>
        <w:rPr>
          <w:szCs w:val="24"/>
        </w:rPr>
        <w:fldChar w:fldCharType="end"/>
      </w:r>
      <w:r>
        <w:rPr>
          <w:szCs w:val="24"/>
        </w:rPr>
        <w:t xml:space="preserve"> </w:t>
      </w:r>
      <w:r w:rsidR="004468B5">
        <w:rPr>
          <w:szCs w:val="24"/>
        </w:rPr>
        <w:t xml:space="preserve">presented evidence </w:t>
      </w:r>
      <w:r>
        <w:rPr>
          <w:szCs w:val="24"/>
        </w:rPr>
        <w:t>suggest</w:t>
      </w:r>
      <w:r w:rsidR="004468B5">
        <w:rPr>
          <w:szCs w:val="24"/>
        </w:rPr>
        <w:t>ing</w:t>
      </w:r>
      <w:r>
        <w:rPr>
          <w:szCs w:val="24"/>
        </w:rPr>
        <w:t xml:space="preserve"> that auditory </w:t>
      </w:r>
      <w:r w:rsidR="004468B5">
        <w:rPr>
          <w:szCs w:val="24"/>
        </w:rPr>
        <w:t xml:space="preserve">brain plasticity </w:t>
      </w:r>
      <w:r>
        <w:rPr>
          <w:szCs w:val="24"/>
        </w:rPr>
        <w:t xml:space="preserve">in the blind may </w:t>
      </w:r>
      <w:r w:rsidR="004468B5">
        <w:rPr>
          <w:szCs w:val="24"/>
        </w:rPr>
        <w:t xml:space="preserve">occur in </w:t>
      </w:r>
      <w:r>
        <w:rPr>
          <w:szCs w:val="24"/>
        </w:rPr>
        <w:t xml:space="preserve">the “where” pathway but not the “what” pathway. For tones presented in the periphery, </w:t>
      </w:r>
      <w:r w:rsidR="003E4F25">
        <w:rPr>
          <w:szCs w:val="24"/>
        </w:rPr>
        <w:t xml:space="preserve">congenitally </w:t>
      </w:r>
      <w:r>
        <w:rPr>
          <w:szCs w:val="24"/>
        </w:rPr>
        <w:t xml:space="preserve">blind </w:t>
      </w:r>
      <w:r w:rsidR="004468B5">
        <w:rPr>
          <w:szCs w:val="24"/>
        </w:rPr>
        <w:t>participants</w:t>
      </w:r>
      <w:r w:rsidR="004468B5" w:rsidDel="004468B5">
        <w:rPr>
          <w:szCs w:val="24"/>
        </w:rPr>
        <w:t xml:space="preserve"> </w:t>
      </w:r>
      <w:r>
        <w:rPr>
          <w:szCs w:val="24"/>
        </w:rPr>
        <w:t>showed enhanced localization, but for a non-spatial task (discriminating frequency) blind participants were significantl</w:t>
      </w:r>
      <w:r w:rsidR="006F1973">
        <w:rPr>
          <w:szCs w:val="24"/>
        </w:rPr>
        <w:t xml:space="preserve">y slower than sighted controls. </w:t>
      </w:r>
      <w:r w:rsidR="00B672BA">
        <w:rPr>
          <w:szCs w:val="24"/>
        </w:rPr>
        <w:t>This finding is surprising, given that other studies have reported that blindness is associated with improved frequency discrimination abilities</w:t>
      </w:r>
      <w:r w:rsidR="00CD5FC3">
        <w:rPr>
          <w:szCs w:val="24"/>
        </w:rPr>
        <w:t xml:space="preserve"> </w:t>
      </w:r>
      <w:r w:rsidR="00B672BA">
        <w:rPr>
          <w:szCs w:val="24"/>
        </w:rPr>
        <w:fldChar w:fldCharType="begin">
          <w:fldData xml:space="preserve">PEVuZE5vdGU+PENpdGU+PEF1dGhvcj5XYW48L0F1dGhvcj48WWVhcj4yMDEwPC9ZZWFyPjxSZWNO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</w:fldData>
        </w:fldChar>
      </w:r>
      <w:r w:rsidR="00B672BA">
        <w:rPr>
          <w:szCs w:val="24"/>
        </w:rPr>
        <w:instrText xml:space="preserve"> ADDIN EN.CITE </w:instrText>
      </w:r>
      <w:r w:rsidR="00B672BA">
        <w:rPr>
          <w:szCs w:val="24"/>
        </w:rPr>
        <w:fldChar w:fldCharType="begin">
          <w:fldData xml:space="preserve">PEVuZE5vdGU+PENpdGU+PEF1dGhvcj5XYW48L0F1dGhvcj48WWVhcj4yMDEwPC9ZZWFyPjxSZWNO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</w:fldData>
        </w:fldChar>
      </w:r>
      <w:r w:rsidR="00B672BA">
        <w:rPr>
          <w:szCs w:val="24"/>
        </w:rPr>
        <w:instrText xml:space="preserve"> ADDIN EN.CITE.DATA </w:instrText>
      </w:r>
      <w:r w:rsidR="00B672BA">
        <w:rPr>
          <w:szCs w:val="24"/>
        </w:rPr>
      </w:r>
      <w:r w:rsidR="00B672BA">
        <w:rPr>
          <w:szCs w:val="24"/>
        </w:rPr>
        <w:fldChar w:fldCharType="end"/>
      </w:r>
      <w:r w:rsidR="00B672BA">
        <w:rPr>
          <w:szCs w:val="24"/>
        </w:rPr>
      </w:r>
      <w:r w:rsidR="00B672BA">
        <w:rPr>
          <w:szCs w:val="24"/>
        </w:rPr>
        <w:fldChar w:fldCharType="separate"/>
      </w:r>
      <w:r w:rsidR="00B672BA">
        <w:rPr>
          <w:noProof/>
          <w:szCs w:val="24"/>
        </w:rPr>
        <w:t>(</w:t>
      </w:r>
      <w:hyperlink w:anchor="_ENREF_6" w:tooltip="Arnaud, 2018 #927" w:history="1">
        <w:r w:rsidR="00B47D30">
          <w:rPr>
            <w:noProof/>
            <w:szCs w:val="24"/>
          </w:rPr>
          <w:t>Arnaud, et al., 2018</w:t>
        </w:r>
      </w:hyperlink>
      <w:r w:rsidR="00B672BA">
        <w:rPr>
          <w:noProof/>
          <w:szCs w:val="24"/>
        </w:rPr>
        <w:t xml:space="preserve">; </w:t>
      </w:r>
      <w:hyperlink w:anchor="_ENREF_130" w:tooltip="Rokem, 2009 #930" w:history="1">
        <w:r w:rsidR="00B47D30">
          <w:rPr>
            <w:noProof/>
            <w:szCs w:val="24"/>
          </w:rPr>
          <w:t>Rokem &amp; Ahissar, 2009</w:t>
        </w:r>
      </w:hyperlink>
      <w:r w:rsidR="00B672BA">
        <w:rPr>
          <w:noProof/>
          <w:szCs w:val="24"/>
        </w:rPr>
        <w:t xml:space="preserve">; </w:t>
      </w:r>
      <w:hyperlink w:anchor="_ENREF_171" w:tooltip="Wan, 2010 #80" w:history="1">
        <w:r w:rsidR="00B47D30">
          <w:rPr>
            <w:noProof/>
            <w:szCs w:val="24"/>
          </w:rPr>
          <w:t>Wan, et al., 2010</w:t>
        </w:r>
      </w:hyperlink>
      <w:r w:rsidR="00B672BA">
        <w:rPr>
          <w:noProof/>
          <w:szCs w:val="24"/>
        </w:rPr>
        <w:t>)</w:t>
      </w:r>
      <w:r w:rsidR="00B672BA">
        <w:rPr>
          <w:szCs w:val="24"/>
        </w:rPr>
        <w:fldChar w:fldCharType="end"/>
      </w:r>
      <w:r w:rsidR="008F4241">
        <w:rPr>
          <w:szCs w:val="24"/>
        </w:rPr>
        <w:t xml:space="preserve">, and it is unclear why blindness should lead to a decrease in processing speed for this task.  </w:t>
      </w:r>
    </w:p>
    <w:p w14:paraId="05B08643" w14:textId="0FD889DB" w:rsidR="00B12282" w:rsidRDefault="00B12282" w:rsidP="00B12282">
      <w:pPr>
        <w:spacing w:line="480" w:lineRule="auto"/>
        <w:ind w:firstLine="720"/>
        <w:rPr>
          <w:szCs w:val="24"/>
        </w:rPr>
      </w:pPr>
      <w:r w:rsidRPr="000204FB">
        <w:rPr>
          <w:szCs w:val="24"/>
        </w:rPr>
        <w:t xml:space="preserve">Studies </w:t>
      </w:r>
      <w:r w:rsidR="004468B5">
        <w:rPr>
          <w:szCs w:val="24"/>
        </w:rPr>
        <w:t>using</w:t>
      </w:r>
      <w:r w:rsidR="004468B5" w:rsidRPr="000204FB">
        <w:rPr>
          <w:szCs w:val="24"/>
        </w:rPr>
        <w:t xml:space="preserve"> </w:t>
      </w:r>
      <w:r w:rsidRPr="000204FB">
        <w:rPr>
          <w:szCs w:val="24"/>
        </w:rPr>
        <w:t xml:space="preserve">animals have </w:t>
      </w:r>
      <w:r w:rsidRPr="005A1FCC">
        <w:t>also</w:t>
      </w:r>
      <w:r>
        <w:t xml:space="preserve"> </w:t>
      </w:r>
      <w:r w:rsidRPr="005A1FCC">
        <w:t>suggested</w:t>
      </w:r>
      <w:r w:rsidRPr="000204FB">
        <w:rPr>
          <w:szCs w:val="24"/>
        </w:rPr>
        <w:t xml:space="preserve"> that </w:t>
      </w:r>
      <w:r w:rsidR="004468B5">
        <w:rPr>
          <w:szCs w:val="24"/>
        </w:rPr>
        <w:t xml:space="preserve">improved </w:t>
      </w:r>
      <w:r w:rsidRPr="000204FB">
        <w:rPr>
          <w:szCs w:val="24"/>
        </w:rPr>
        <w:t>auditory abilities following blindness may at least in part</w:t>
      </w:r>
      <w:r w:rsidR="00823469" w:rsidRPr="00823469">
        <w:rPr>
          <w:szCs w:val="24"/>
        </w:rPr>
        <w:t xml:space="preserve"> </w:t>
      </w:r>
      <w:r w:rsidR="00823469" w:rsidRPr="000204FB">
        <w:rPr>
          <w:szCs w:val="24"/>
        </w:rPr>
        <w:t>be</w:t>
      </w:r>
      <w:r w:rsidRPr="000204FB">
        <w:rPr>
          <w:szCs w:val="24"/>
        </w:rPr>
        <w:t xml:space="preserve"> </w:t>
      </w:r>
      <w:r w:rsidR="00F32D12">
        <w:rPr>
          <w:szCs w:val="24"/>
        </w:rPr>
        <w:t>related</w:t>
      </w:r>
      <w:r w:rsidR="00F32D12" w:rsidRPr="000204FB">
        <w:rPr>
          <w:szCs w:val="24"/>
        </w:rPr>
        <w:t xml:space="preserve"> </w:t>
      </w:r>
      <w:r w:rsidRPr="000204FB">
        <w:rPr>
          <w:szCs w:val="24"/>
        </w:rPr>
        <w:t>to functional enhancement in auditory cortical areas. Blindness was found to</w:t>
      </w:r>
      <w:r>
        <w:rPr>
          <w:szCs w:val="24"/>
        </w:rPr>
        <w:t xml:space="preserve"> result in enhanced</w:t>
      </w:r>
      <w:r w:rsidRPr="000204FB">
        <w:rPr>
          <w:szCs w:val="24"/>
        </w:rPr>
        <w:t xml:space="preserve"> response specificity of neurons in the auditory cortex </w:t>
      </w:r>
      <w:r w:rsidRPr="000204FB">
        <w:rPr>
          <w:szCs w:val="24"/>
        </w:rPr>
        <w:fldChar w:fldCharType="begin"/>
      </w:r>
      <w:r>
        <w:rPr>
          <w:szCs w:val="24"/>
        </w:rPr>
        <w:instrText xml:space="preserve"> ADDIN EN.CITE &lt;EndNote&gt;&lt;Cite&gt;&lt;Author&gt;Korte&lt;/Author&gt;&lt;Year&gt;1993&lt;/Year&gt;&lt;RecNum&gt;921&lt;/RecNum&gt;&lt;DisplayText&gt;(Korte &amp;amp; Rauschecker, 1993)&lt;/DisplayText&gt;&lt;record&gt;&lt;rec-number&gt;921&lt;/rec-number&gt;&lt;foreign-keys&gt;&lt;key app="EN" db-id="v0z2swa9gzx90keetz3xfsr2wp5vwxpr5xex"&gt;921&lt;/key&gt;&lt;/foreign-keys&gt;&lt;ref-type name="Journal Article"&gt;17&lt;/ref-type&gt;&lt;contributors&gt;&lt;authors&gt;&lt;author&gt;Korte, Moo&lt;/author&gt;&lt;author&gt;Rauschecker, Josef P&lt;/author&gt;&lt;/authors&gt;&lt;/contributors&gt;&lt;titles&gt;&lt;title&gt;Auditory spatial tuning of cortical neurons is sharpened in cats with early blindness&lt;/title&gt;&lt;secondary-title&gt;Journal of Neurophysiology&lt;/secondary-title&gt;&lt;/titles&gt;&lt;periodical&gt;&lt;full-title&gt;Journal of neurophysiology&lt;/full-title&gt;&lt;/periodical&gt;&lt;pages&gt;1717-1721&lt;/pages&gt;&lt;volume&gt;70&lt;/volume&gt;&lt;dates&gt;&lt;year&gt;1993&lt;/year&gt;&lt;/dates&gt;&lt;isbn&gt;0022-3077&lt;/isbn&gt;&lt;urls&gt;&lt;/urls&gt;&lt;/record&gt;&lt;/Cite&gt;&lt;/EndNote&gt;</w:instrText>
      </w:r>
      <w:r w:rsidRPr="000204FB">
        <w:rPr>
          <w:szCs w:val="24"/>
        </w:rPr>
        <w:fldChar w:fldCharType="separate"/>
      </w:r>
      <w:r w:rsidRPr="000204FB">
        <w:rPr>
          <w:noProof/>
          <w:szCs w:val="24"/>
        </w:rPr>
        <w:t>(</w:t>
      </w:r>
      <w:hyperlink w:anchor="_ENREF_88" w:tooltip="Korte, 1993 #921" w:history="1">
        <w:r w:rsidR="00B47D30" w:rsidRPr="000204FB">
          <w:rPr>
            <w:noProof/>
            <w:szCs w:val="24"/>
          </w:rPr>
          <w:t>Korte &amp; Rauschecker, 1993</w:t>
        </w:r>
      </w:hyperlink>
      <w:r w:rsidRPr="000204FB">
        <w:rPr>
          <w:noProof/>
          <w:szCs w:val="24"/>
        </w:rPr>
        <w:t>)</w:t>
      </w:r>
      <w:r w:rsidRPr="000204FB">
        <w:rPr>
          <w:szCs w:val="24"/>
        </w:rPr>
        <w:fldChar w:fldCharType="end"/>
      </w:r>
      <w:r w:rsidRPr="000204FB">
        <w:rPr>
          <w:szCs w:val="24"/>
        </w:rPr>
        <w:t xml:space="preserve"> and improved frequency selectivity and </w:t>
      </w:r>
      <w:r w:rsidR="00F32D12">
        <w:rPr>
          <w:szCs w:val="24"/>
        </w:rPr>
        <w:t>stronger responses to changes in</w:t>
      </w:r>
      <w:r w:rsidR="00F32D12" w:rsidRPr="000204FB">
        <w:rPr>
          <w:szCs w:val="24"/>
        </w:rPr>
        <w:t xml:space="preserve"> </w:t>
      </w:r>
      <w:r w:rsidRPr="000204FB">
        <w:rPr>
          <w:szCs w:val="24"/>
        </w:rPr>
        <w:t xml:space="preserve">frequency and intensity </w:t>
      </w:r>
      <w:r w:rsidRPr="000204FB">
        <w:rPr>
          <w:szCs w:val="24"/>
        </w:rPr>
        <w:fldChar w:fldCharType="begin"/>
      </w:r>
      <w:r>
        <w:rPr>
          <w:szCs w:val="24"/>
        </w:rPr>
        <w:instrText xml:space="preserve"> ADDIN EN.CITE &lt;EndNote&gt;&lt;Cite&gt;&lt;Author&gt;Petrus&lt;/Author&gt;&lt;Year&gt;2014&lt;/Year&gt;&lt;RecNum&gt;922&lt;/RecNum&gt;&lt;DisplayText&gt;(Petrus et al., 2014)&lt;/DisplayText&gt;&lt;record&gt;&lt;rec-number&gt;922&lt;/rec-number&gt;&lt;foreign-keys&gt;&lt;key app="EN" db-id="v0z2swa9gzx90keetz3xfsr2wp5vwxpr5xex"&gt;922&lt;/key&gt;&lt;/foreign-keys&gt;&lt;ref-type name="Journal Article"&gt;17&lt;/ref-type&gt;&lt;contributors&gt;&lt;authors&gt;&lt;author&gt;Petrus, Emily&lt;/author&gt;&lt;author&gt;Isaiah, Amal&lt;/author&gt;&lt;author&gt;Jones, Adam P&lt;/author&gt;&lt;author&gt;Li, David&lt;/author&gt;&lt;author&gt;Wang, Hui&lt;/author&gt;&lt;author&gt;Lee, H&lt;/author&gt;&lt;author&gt;Kanold, Patrick O&lt;/author&gt;&lt;/authors&gt;&lt;/contributors&gt;&lt;titles&gt;&lt;title&gt;Crossmodal induction of thalamocortical potentiation leads to enhanced information processing in the auditory cortex&lt;/title&gt;&lt;secondary-title&gt;Neuron&lt;/secondary-title&gt;&lt;/titles&gt;&lt;periodical&gt;&lt;full-title&gt;Neuron&lt;/full-title&gt;&lt;abbr-1&gt;Neuron&lt;/abbr-1&gt;&lt;/periodical&gt;&lt;pages&gt;664-673&lt;/pages&gt;&lt;volume&gt;81&lt;/volume&gt;&lt;dates&gt;&lt;year&gt;2014&lt;/year&gt;&lt;/dates&gt;&lt;isbn&gt;0896-6273&lt;/isbn&gt;&lt;urls&gt;&lt;/urls&gt;&lt;/record&gt;&lt;/Cite&gt;&lt;/EndNote&gt;</w:instrText>
      </w:r>
      <w:r w:rsidRPr="000204FB">
        <w:rPr>
          <w:szCs w:val="24"/>
        </w:rPr>
        <w:fldChar w:fldCharType="separate"/>
      </w:r>
      <w:r w:rsidRPr="000204FB">
        <w:rPr>
          <w:noProof/>
          <w:szCs w:val="24"/>
        </w:rPr>
        <w:t>(</w:t>
      </w:r>
      <w:hyperlink w:anchor="_ENREF_118" w:tooltip="Petrus, 2014 #922" w:history="1">
        <w:r w:rsidR="00B47D30" w:rsidRPr="000204FB">
          <w:rPr>
            <w:noProof/>
            <w:szCs w:val="24"/>
          </w:rPr>
          <w:t>Petrus et al., 2014</w:t>
        </w:r>
      </w:hyperlink>
      <w:r w:rsidRPr="000204FB">
        <w:rPr>
          <w:noProof/>
          <w:szCs w:val="24"/>
        </w:rPr>
        <w:t>)</w:t>
      </w:r>
      <w:r w:rsidRPr="000204FB">
        <w:rPr>
          <w:szCs w:val="24"/>
        </w:rPr>
        <w:fldChar w:fldCharType="end"/>
      </w:r>
      <w:r w:rsidRPr="000204FB">
        <w:rPr>
          <w:szCs w:val="24"/>
        </w:rPr>
        <w:t>.</w:t>
      </w:r>
      <w:r>
        <w:rPr>
          <w:szCs w:val="24"/>
        </w:rPr>
        <w:t xml:space="preserve"> However, there is evidence that blindness disrupts the development of auditory spatial maps</w:t>
      </w:r>
      <w:r w:rsidR="00FB2FE0">
        <w:rPr>
          <w:szCs w:val="24"/>
        </w:rPr>
        <w:t>. V</w:t>
      </w:r>
      <w:r>
        <w:rPr>
          <w:szCs w:val="24"/>
        </w:rPr>
        <w:t xml:space="preserve">ision plays a major role in </w:t>
      </w:r>
      <w:r w:rsidRPr="00FA2FB8">
        <w:rPr>
          <w:szCs w:val="24"/>
        </w:rPr>
        <w:t>the maturation of</w:t>
      </w:r>
      <w:r>
        <w:rPr>
          <w:szCs w:val="24"/>
        </w:rPr>
        <w:t xml:space="preserve"> </w:t>
      </w:r>
      <w:r w:rsidRPr="00FA2FB8">
        <w:rPr>
          <w:szCs w:val="24"/>
        </w:rPr>
        <w:t>the auditory</w:t>
      </w:r>
      <w:r>
        <w:rPr>
          <w:szCs w:val="24"/>
        </w:rPr>
        <w:t xml:space="preserve"> </w:t>
      </w:r>
      <w:r w:rsidRPr="00FA2FB8">
        <w:rPr>
          <w:szCs w:val="24"/>
        </w:rPr>
        <w:t xml:space="preserve">spatial response properties of </w:t>
      </w:r>
      <w:r>
        <w:rPr>
          <w:szCs w:val="24"/>
        </w:rPr>
        <w:t xml:space="preserve">neurons in the superior colliculus (SC) in the midbrain, </w:t>
      </w:r>
      <w:r w:rsidRPr="002315D9">
        <w:rPr>
          <w:szCs w:val="24"/>
        </w:rPr>
        <w:t>wher</w:t>
      </w:r>
      <w:r>
        <w:rPr>
          <w:szCs w:val="24"/>
        </w:rPr>
        <w:t>e a</w:t>
      </w:r>
      <w:r w:rsidRPr="002315D9">
        <w:rPr>
          <w:szCs w:val="24"/>
        </w:rPr>
        <w:t>uditory</w:t>
      </w:r>
      <w:r>
        <w:rPr>
          <w:szCs w:val="24"/>
        </w:rPr>
        <w:t>,</w:t>
      </w:r>
      <w:r w:rsidRPr="002315D9">
        <w:rPr>
          <w:szCs w:val="24"/>
        </w:rPr>
        <w:t xml:space="preserve"> visual, and tactile inputs are organized into</w:t>
      </w:r>
      <w:r>
        <w:rPr>
          <w:szCs w:val="24"/>
        </w:rPr>
        <w:t xml:space="preserve"> </w:t>
      </w:r>
      <w:r w:rsidRPr="002315D9">
        <w:rPr>
          <w:szCs w:val="24"/>
        </w:rPr>
        <w:t>topographically a</w:t>
      </w:r>
      <w:r>
        <w:rPr>
          <w:szCs w:val="24"/>
        </w:rPr>
        <w:t xml:space="preserve">ligned spatial maps </w:t>
      </w:r>
      <w:r w:rsidRPr="00FA2FB8">
        <w:rPr>
          <w:szCs w:val="24"/>
        </w:rPr>
        <w:fldChar w:fldCharType="begin"/>
      </w:r>
      <w:r>
        <w:rPr>
          <w:szCs w:val="24"/>
        </w:rPr>
        <w:instrText xml:space="preserve"> ADDIN EN.CITE &lt;EndNote&gt;&lt;Cite&gt;&lt;Author&gt;King&lt;/Author&gt;&lt;Year&gt;2009&lt;/Year&gt;&lt;RecNum&gt;978&lt;/RecNum&gt;&lt;Prefix&gt;for a review`, see &lt;/Prefix&gt;&lt;DisplayText&gt;(for a review, see King, 2009)&lt;/DisplayText&gt;&lt;record&gt;&lt;rec-number&gt;978&lt;/rec-number&gt;&lt;foreign-keys&gt;&lt;key app="EN" db-id="v0z2swa9gzx90keetz3xfsr2wp5vwxpr5xex"&gt;978&lt;/key&gt;&lt;/foreign-keys&gt;&lt;ref-type name="Journal Article"&gt;17&lt;/ref-type&gt;&lt;contributors&gt;&lt;authors&gt;&lt;author&gt;King, Andrew J&lt;/author&gt;&lt;/authors&gt;&lt;/contributors&gt;&lt;titles&gt;&lt;title&gt;Visual influences on auditory spatial learning&lt;/title&gt;&lt;secondary-title&gt;Philosophical Transactions of the Royal Society B: Biological Sciences&lt;/secondary-title&gt;&lt;/titles&gt;&lt;periodical&gt;&lt;full-title&gt;Philosophical Transactions of the Royal Society B: Biological Sciences&lt;/full-title&gt;&lt;abbr-1&gt;Phil. Trans. R. Soc. B&lt;/abbr-1&gt;&lt;/periodical&gt;&lt;pages&gt;331-339&lt;/pages&gt;&lt;volume&gt;364&lt;/volume&gt;&lt;dates&gt;&lt;year&gt;2009&lt;/year&gt;&lt;/dates&gt;&lt;isbn&gt;0962-8436&lt;/isbn&gt;&lt;urls&gt;&lt;/urls&gt;&lt;/record&gt;&lt;/Cite&gt;&lt;/EndNote&gt;</w:instrText>
      </w:r>
      <w:r w:rsidRPr="00FA2FB8">
        <w:rPr>
          <w:szCs w:val="24"/>
        </w:rPr>
        <w:fldChar w:fldCharType="separate"/>
      </w:r>
      <w:r>
        <w:rPr>
          <w:noProof/>
          <w:szCs w:val="24"/>
        </w:rPr>
        <w:t>(</w:t>
      </w:r>
      <w:hyperlink w:anchor="_ENREF_71" w:tooltip="King, 2009 #978" w:history="1">
        <w:r w:rsidR="00B47D30">
          <w:rPr>
            <w:noProof/>
            <w:szCs w:val="24"/>
          </w:rPr>
          <w:t>for a review, see King, 2009</w:t>
        </w:r>
      </w:hyperlink>
      <w:r>
        <w:rPr>
          <w:noProof/>
          <w:szCs w:val="24"/>
        </w:rPr>
        <w:t>)</w:t>
      </w:r>
      <w:r w:rsidRPr="00FA2FB8">
        <w:rPr>
          <w:szCs w:val="24"/>
        </w:rPr>
        <w:fldChar w:fldCharType="end"/>
      </w:r>
      <w:r w:rsidRPr="00FA2FB8">
        <w:rPr>
          <w:szCs w:val="24"/>
        </w:rPr>
        <w:t>.</w:t>
      </w:r>
      <w:r>
        <w:rPr>
          <w:szCs w:val="24"/>
        </w:rPr>
        <w:t xml:space="preserve"> An e</w:t>
      </w:r>
      <w:r w:rsidRPr="00FA3AC9">
        <w:rPr>
          <w:szCs w:val="24"/>
        </w:rPr>
        <w:t xml:space="preserve">lectrophysiological </w:t>
      </w:r>
      <w:r>
        <w:rPr>
          <w:szCs w:val="24"/>
        </w:rPr>
        <w:t xml:space="preserve">study of the representation of auditory </w:t>
      </w:r>
      <w:r w:rsidR="00FB2FE0">
        <w:rPr>
          <w:szCs w:val="24"/>
        </w:rPr>
        <w:t xml:space="preserve">space </w:t>
      </w:r>
      <w:r>
        <w:rPr>
          <w:szCs w:val="24"/>
        </w:rPr>
        <w:t xml:space="preserve">in </w:t>
      </w:r>
      <w:r w:rsidR="00FB2FE0">
        <w:rPr>
          <w:szCs w:val="24"/>
        </w:rPr>
        <w:t xml:space="preserve">the </w:t>
      </w:r>
      <w:r>
        <w:rPr>
          <w:szCs w:val="24"/>
        </w:rPr>
        <w:t xml:space="preserve">SC </w:t>
      </w:r>
      <w:r w:rsidR="00FB2FE0">
        <w:rPr>
          <w:szCs w:val="24"/>
        </w:rPr>
        <w:t>of</w:t>
      </w:r>
      <w:r>
        <w:rPr>
          <w:szCs w:val="24"/>
        </w:rPr>
        <w:t xml:space="preserve"> ferrets reared </w:t>
      </w:r>
      <w:r>
        <w:rPr>
          <w:szCs w:val="24"/>
        </w:rPr>
        <w:lastRenderedPageBreak/>
        <w:t>without vision showed that their auditory spatial maps had abnormal topography and precision of their spatial representations</w:t>
      </w:r>
      <w:r>
        <w:rPr>
          <w:i/>
          <w:szCs w:val="24"/>
        </w:rPr>
        <w:t xml:space="preserve"> </w:t>
      </w:r>
      <w:r w:rsidRPr="00E25362">
        <w:rPr>
          <w:szCs w:val="24"/>
        </w:rPr>
        <w:fldChar w:fldCharType="begin"/>
      </w:r>
      <w:r w:rsidRPr="00E25362">
        <w:rPr>
          <w:szCs w:val="24"/>
        </w:rPr>
        <w:instrText xml:space="preserve"> ADDIN EN.CITE &lt;EndNote&gt;&lt;Cite&gt;&lt;Author&gt;King&lt;/Author&gt;&lt;Year&gt;1993&lt;/Year&gt;&lt;RecNum&gt;977&lt;/RecNum&gt;&lt;DisplayText&gt;(King &amp;amp; Carlile, 1993)&lt;/DisplayText&gt;&lt;record&gt;&lt;rec-number&gt;977&lt;/rec-number&gt;&lt;foreign-keys&gt;&lt;key app="EN" db-id="v0z2swa9gzx90keetz3xfsr2wp5vwxpr5xex"&gt;977&lt;/key&gt;&lt;/foreign-keys&gt;&lt;ref-type name="Journal Article"&gt;17&lt;/ref-type&gt;&lt;contributors&gt;&lt;authors&gt;&lt;author&gt;King, AJ&lt;/author&gt;&lt;author&gt;Carlile, S&lt;/author&gt;&lt;/authors&gt;&lt;/contributors&gt;&lt;titles&gt;&lt;title&gt;Changes induced in the representation of auditory space in the superior colliculus by rearing ferrets with binocular eyelid suture&lt;/title&gt;&lt;secondary-title&gt;Experimental Brain Research&lt;/secondary-title&gt;&lt;/titles&gt;&lt;periodical&gt;&lt;full-title&gt;Experimental Brain Research&lt;/full-title&gt;&lt;abbr-1&gt;Exp. Brain. Res.&lt;/abbr-1&gt;&lt;/periodical&gt;&lt;pages&gt;444-455&lt;/pages&gt;&lt;volume&gt;94&lt;/volume&gt;&lt;dates&gt;&lt;year&gt;1993&lt;/year&gt;&lt;/dates&gt;&lt;isbn&gt;0014-4819&lt;/isbn&gt;&lt;urls&gt;&lt;/urls&gt;&lt;/record&gt;&lt;/Cite&gt;&lt;/EndNote&gt;</w:instrText>
      </w:r>
      <w:r w:rsidRPr="00E25362">
        <w:rPr>
          <w:szCs w:val="24"/>
        </w:rPr>
        <w:fldChar w:fldCharType="separate"/>
      </w:r>
      <w:r w:rsidRPr="00E25362">
        <w:rPr>
          <w:noProof/>
          <w:szCs w:val="24"/>
        </w:rPr>
        <w:t>(</w:t>
      </w:r>
      <w:hyperlink w:anchor="_ENREF_70" w:tooltip="King, 1993 #977" w:history="1">
        <w:r w:rsidR="00B47D30" w:rsidRPr="00E25362">
          <w:rPr>
            <w:noProof/>
            <w:szCs w:val="24"/>
          </w:rPr>
          <w:t>King &amp; Carlile, 1993</w:t>
        </w:r>
      </w:hyperlink>
      <w:r w:rsidRPr="00E25362">
        <w:rPr>
          <w:noProof/>
          <w:szCs w:val="24"/>
        </w:rPr>
        <w:t>)</w:t>
      </w:r>
      <w:r w:rsidRPr="00E25362">
        <w:rPr>
          <w:szCs w:val="24"/>
        </w:rPr>
        <w:fldChar w:fldCharType="end"/>
      </w:r>
      <w:r>
        <w:rPr>
          <w:szCs w:val="24"/>
        </w:rPr>
        <w:t>. N</w:t>
      </w:r>
      <w:r w:rsidRPr="00B10EFE">
        <w:rPr>
          <w:szCs w:val="24"/>
        </w:rPr>
        <w:t xml:space="preserve">eural auditory maps of space </w:t>
      </w:r>
      <w:r>
        <w:rPr>
          <w:szCs w:val="24"/>
        </w:rPr>
        <w:t>were reported to be</w:t>
      </w:r>
      <w:r w:rsidRPr="00B10EFE">
        <w:rPr>
          <w:szCs w:val="24"/>
        </w:rPr>
        <w:t xml:space="preserve"> degraded in the optic tectum</w:t>
      </w:r>
      <w:r w:rsidRPr="0027522B">
        <w:rPr>
          <w:szCs w:val="24"/>
        </w:rPr>
        <w:t xml:space="preserve"> </w:t>
      </w:r>
      <w:r>
        <w:rPr>
          <w:szCs w:val="24"/>
        </w:rPr>
        <w:t xml:space="preserve">of blind-reared </w:t>
      </w:r>
      <w:r w:rsidRPr="00B10EFE">
        <w:rPr>
          <w:szCs w:val="24"/>
        </w:rPr>
        <w:t>barn owl</w:t>
      </w:r>
      <w:r>
        <w:rPr>
          <w:szCs w:val="24"/>
        </w:rPr>
        <w:t>s</w:t>
      </w:r>
      <w:r w:rsidRPr="00B10EFE">
        <w:rPr>
          <w:szCs w:val="24"/>
        </w:rPr>
        <w:t xml:space="preserve">, </w:t>
      </w:r>
      <w:r>
        <w:rPr>
          <w:szCs w:val="24"/>
        </w:rPr>
        <w:t xml:space="preserve">an area of the brain </w:t>
      </w:r>
      <w:r w:rsidRPr="00B10EFE">
        <w:rPr>
          <w:szCs w:val="24"/>
        </w:rPr>
        <w:t>containing neurons tuned for sound source location and organized accor</w:t>
      </w:r>
      <w:r>
        <w:rPr>
          <w:szCs w:val="24"/>
        </w:rPr>
        <w:t>ding to their spatial tuning</w:t>
      </w:r>
      <w:r w:rsidRPr="00B10EFE">
        <w:rPr>
          <w:szCs w:val="24"/>
        </w:rPr>
        <w:t xml:space="preserve"> </w:t>
      </w:r>
      <w:r w:rsidRPr="00B10EFE">
        <w:rPr>
          <w:szCs w:val="24"/>
        </w:rPr>
        <w:fldChar w:fldCharType="begin"/>
      </w:r>
      <w:r>
        <w:rPr>
          <w:szCs w:val="24"/>
        </w:rPr>
        <w:instrText xml:space="preserve"> ADDIN EN.CITE &lt;EndNote&gt;&lt;Cite&gt;&lt;Author&gt;Knudsen&lt;/Author&gt;&lt;Year&gt;1988&lt;/Year&gt;&lt;RecNum&gt;411&lt;/RecNum&gt;&lt;DisplayText&gt;(Knudsen, 1988)&lt;/DisplayText&gt;&lt;record&gt;&lt;rec-number&gt;411&lt;/rec-number&gt;&lt;foreign-keys&gt;&lt;key app="EN" db-id="v0z2swa9gzx90keetz3xfsr2wp5vwxpr5xex"&gt;411&lt;/key&gt;&lt;/foreign-keys&gt;&lt;ref-type name="Journal Article"&gt;17&lt;/ref-type&gt;&lt;contributors&gt;&lt;authors&gt;&lt;author&gt;Knudsen, Eric I&lt;/author&gt;&lt;/authors&gt;&lt;/contributors&gt;&lt;titles&gt;&lt;title&gt;Early blindness results in a degraded auditory map of space in the optic tectum of the barn owl&lt;/title&gt;&lt;secondary-title&gt;Proceedings of the National Academy of Sciences&lt;/secondary-title&gt;&lt;/titles&gt;&lt;periodical&gt;&lt;full-title&gt;Proceedings of the National Academy of Sciences&lt;/full-title&gt;&lt;abbr-1&gt;Proc. Natl. Acad. Sci.&lt;/abbr-1&gt;&lt;/periodical&gt;&lt;pages&gt;6211-6214&lt;/pages&gt;&lt;volume&gt;85&lt;/volume&gt;&lt;dates&gt;&lt;year&gt;1988&lt;/year&gt;&lt;/dates&gt;&lt;isbn&gt;0027-8424&lt;/isbn&gt;&lt;urls&gt;&lt;/urls&gt;&lt;/record&gt;&lt;/Cite&gt;&lt;/EndNote&gt;</w:instrText>
      </w:r>
      <w:r w:rsidRPr="00B10EFE">
        <w:rPr>
          <w:szCs w:val="24"/>
        </w:rPr>
        <w:fldChar w:fldCharType="separate"/>
      </w:r>
      <w:r w:rsidRPr="00B10EFE">
        <w:rPr>
          <w:noProof/>
          <w:szCs w:val="24"/>
        </w:rPr>
        <w:t>(</w:t>
      </w:r>
      <w:hyperlink w:anchor="_ENREF_73" w:tooltip="Knudsen, 1988 #411" w:history="1">
        <w:r w:rsidR="00B47D30" w:rsidRPr="00B10EFE">
          <w:rPr>
            <w:noProof/>
            <w:szCs w:val="24"/>
          </w:rPr>
          <w:t>Knudsen, 1988</w:t>
        </w:r>
      </w:hyperlink>
      <w:r w:rsidRPr="00B10EFE">
        <w:rPr>
          <w:noProof/>
          <w:szCs w:val="24"/>
        </w:rPr>
        <w:t>)</w:t>
      </w:r>
      <w:r w:rsidRPr="00B10EFE">
        <w:rPr>
          <w:szCs w:val="24"/>
        </w:rPr>
        <w:fldChar w:fldCharType="end"/>
      </w:r>
      <w:r>
        <w:rPr>
          <w:szCs w:val="24"/>
        </w:rPr>
        <w:t>. As well as a distorted topography of spatial maps, blind-reared owls also showed significantly less precise sound localization behaviour</w:t>
      </w:r>
      <w:r w:rsidRPr="00B10EFE">
        <w:rPr>
          <w:szCs w:val="24"/>
        </w:rPr>
        <w:t xml:space="preserve"> </w:t>
      </w:r>
      <w:r w:rsidRPr="00B10EFE">
        <w:rPr>
          <w:szCs w:val="24"/>
        </w:rPr>
        <w:fldChar w:fldCharType="begin"/>
      </w:r>
      <w:r>
        <w:rPr>
          <w:szCs w:val="24"/>
        </w:rPr>
        <w:instrText xml:space="preserve"> ADDIN EN.CITE &lt;EndNote&gt;&lt;Cite&gt;&lt;Author&gt;Knudsen&lt;/Author&gt;&lt;Year&gt;1991&lt;/Year&gt;&lt;RecNum&gt;412&lt;/RecNum&gt;&lt;DisplayText&gt;(Knudsen, Esterly, &amp;amp; du Lac, 1991)&lt;/DisplayText&gt;&lt;record&gt;&lt;rec-number&gt;412&lt;/rec-number&gt;&lt;foreign-keys&gt;&lt;key app="EN" db-id="v0z2swa9gzx90keetz3xfsr2wp5vwxpr5xex"&gt;412&lt;/key&gt;&lt;/foreign-keys&gt;&lt;ref-type name="Journal Article"&gt;17&lt;/ref-type&gt;&lt;contributors&gt;&lt;authors&gt;&lt;author&gt;Knudsen, Eric I&lt;/author&gt;&lt;author&gt;Esterly, Steven D&lt;/author&gt;&lt;author&gt;du Lac, Sascha&lt;/author&gt;&lt;/authors&gt;&lt;/contributors&gt;&lt;titles&gt;&lt;title&gt;Stretched and upside-down maps of auditory space in the optic tectum of blind-reared owls; Acoustic basis and behavioral correlates&lt;/title&gt;&lt;secondary-title&gt;The Journal of Neuroscience&lt;/secondary-title&gt;&lt;/titles&gt;&lt;periodical&gt;&lt;full-title&gt;The Journal of Neuroscience&lt;/full-title&gt;&lt;abbr-1&gt;J. Neurosci.&lt;/abbr-1&gt;&lt;/periodical&gt;&lt;pages&gt;1727-1747&lt;/pages&gt;&lt;volume&gt;11&lt;/volume&gt;&lt;dates&gt;&lt;year&gt;1991&lt;/year&gt;&lt;/dates&gt;&lt;isbn&gt;0270-6474&lt;/isbn&gt;&lt;urls&gt;&lt;/urls&gt;&lt;/record&gt;&lt;/Cite&gt;&lt;/EndNote&gt;</w:instrText>
      </w:r>
      <w:r w:rsidRPr="00B10EFE">
        <w:rPr>
          <w:szCs w:val="24"/>
        </w:rPr>
        <w:fldChar w:fldCharType="separate"/>
      </w:r>
      <w:r w:rsidRPr="00B10EFE">
        <w:rPr>
          <w:noProof/>
          <w:szCs w:val="24"/>
        </w:rPr>
        <w:t>(</w:t>
      </w:r>
      <w:hyperlink w:anchor="_ENREF_74" w:tooltip="Knudsen, 1991 #412" w:history="1">
        <w:r w:rsidR="00B47D30" w:rsidRPr="00B10EFE">
          <w:rPr>
            <w:noProof/>
            <w:szCs w:val="24"/>
          </w:rPr>
          <w:t>Knudsen, Esterly, &amp; du Lac, 1991</w:t>
        </w:r>
      </w:hyperlink>
      <w:r w:rsidRPr="00B10EFE">
        <w:rPr>
          <w:noProof/>
          <w:szCs w:val="24"/>
        </w:rPr>
        <w:t>)</w:t>
      </w:r>
      <w:r w:rsidRPr="00B10EFE">
        <w:rPr>
          <w:szCs w:val="24"/>
        </w:rPr>
        <w:fldChar w:fldCharType="end"/>
      </w:r>
      <w:r w:rsidRPr="00B10EFE">
        <w:rPr>
          <w:szCs w:val="24"/>
        </w:rPr>
        <w:t xml:space="preserve">. </w:t>
      </w:r>
      <w:r>
        <w:rPr>
          <w:szCs w:val="24"/>
        </w:rPr>
        <w:t xml:space="preserve">These findings show that an auditory spatial map can be generated by the brain in the absence of vision, </w:t>
      </w:r>
      <w:r w:rsidR="00FB2FE0">
        <w:rPr>
          <w:szCs w:val="24"/>
        </w:rPr>
        <w:t xml:space="preserve">but that </w:t>
      </w:r>
      <w:r>
        <w:rPr>
          <w:szCs w:val="24"/>
        </w:rPr>
        <w:t xml:space="preserve">the precision and topography are degraded or distorted compared to when vision is present during development. </w:t>
      </w:r>
    </w:p>
    <w:p w14:paraId="15E402C7" w14:textId="79BAAA23" w:rsidR="00B4234E" w:rsidRDefault="00F37D8D" w:rsidP="00B12282">
      <w:pPr>
        <w:spacing w:line="480" w:lineRule="auto"/>
        <w:ind w:firstLine="720"/>
        <w:rPr>
          <w:szCs w:val="24"/>
        </w:rPr>
      </w:pPr>
      <w:r>
        <w:rPr>
          <w:szCs w:val="24"/>
        </w:rPr>
        <w:t>In summary, t</w:t>
      </w:r>
      <w:r w:rsidR="00B4234E">
        <w:rPr>
          <w:szCs w:val="24"/>
        </w:rPr>
        <w:t>here is now an abundance of research demonstrat</w:t>
      </w:r>
      <w:r w:rsidR="0085127E">
        <w:rPr>
          <w:szCs w:val="24"/>
        </w:rPr>
        <w:t>ing</w:t>
      </w:r>
      <w:r w:rsidR="00B4234E">
        <w:rPr>
          <w:szCs w:val="24"/>
        </w:rPr>
        <w:t xml:space="preserve"> that</w:t>
      </w:r>
      <w:r w:rsidR="0085127E">
        <w:rPr>
          <w:szCs w:val="24"/>
        </w:rPr>
        <w:t xml:space="preserve"> that both</w:t>
      </w:r>
      <w:r w:rsidR="00B4234E">
        <w:rPr>
          <w:szCs w:val="24"/>
        </w:rPr>
        <w:t xml:space="preserve"> cross-modal cortical reorganization</w:t>
      </w:r>
      <w:r w:rsidR="0085127E">
        <w:rPr>
          <w:szCs w:val="24"/>
        </w:rPr>
        <w:t xml:space="preserve"> and reorganization within primarily auditory regions of the brain</w:t>
      </w:r>
      <w:r w:rsidR="00B4234E">
        <w:rPr>
          <w:szCs w:val="24"/>
        </w:rPr>
        <w:t xml:space="preserve"> may underlie the enhanced </w:t>
      </w:r>
      <w:r w:rsidR="0085127E">
        <w:rPr>
          <w:szCs w:val="24"/>
        </w:rPr>
        <w:t>performance of</w:t>
      </w:r>
      <w:r w:rsidR="00B4234E">
        <w:rPr>
          <w:szCs w:val="24"/>
        </w:rPr>
        <w:t xml:space="preserve"> blind </w:t>
      </w:r>
      <w:r w:rsidR="00823469">
        <w:rPr>
          <w:szCs w:val="24"/>
        </w:rPr>
        <w:t xml:space="preserve">people </w:t>
      </w:r>
      <w:r w:rsidR="0085127E">
        <w:rPr>
          <w:szCs w:val="24"/>
        </w:rPr>
        <w:t xml:space="preserve">for some </w:t>
      </w:r>
      <w:r w:rsidR="00654890">
        <w:rPr>
          <w:szCs w:val="24"/>
        </w:rPr>
        <w:t>spatial tasks</w:t>
      </w:r>
      <w:r w:rsidR="00774FA9">
        <w:rPr>
          <w:szCs w:val="24"/>
        </w:rPr>
        <w:t>,</w:t>
      </w:r>
      <w:r w:rsidR="00511437">
        <w:rPr>
          <w:szCs w:val="24"/>
        </w:rPr>
        <w:t xml:space="preserve"> </w:t>
      </w:r>
      <w:r w:rsidR="00774FA9">
        <w:rPr>
          <w:szCs w:val="24"/>
        </w:rPr>
        <w:t>consistent</w:t>
      </w:r>
      <w:r w:rsidR="00511437">
        <w:rPr>
          <w:szCs w:val="24"/>
        </w:rPr>
        <w:t xml:space="preserve"> with the perceptual enhancement hypothesis</w:t>
      </w:r>
      <w:r w:rsidR="00654890">
        <w:rPr>
          <w:szCs w:val="24"/>
        </w:rPr>
        <w:t xml:space="preserve">. </w:t>
      </w:r>
      <w:r w:rsidR="0085127E">
        <w:rPr>
          <w:szCs w:val="24"/>
        </w:rPr>
        <w:t>However, b</w:t>
      </w:r>
      <w:r w:rsidR="000A150A">
        <w:rPr>
          <w:szCs w:val="24"/>
        </w:rPr>
        <w:t>l</w:t>
      </w:r>
      <w:r>
        <w:rPr>
          <w:szCs w:val="24"/>
        </w:rPr>
        <w:t>ind people show deficits in performance compared to sighted controls for auditory</w:t>
      </w:r>
      <w:r w:rsidR="00823469">
        <w:rPr>
          <w:szCs w:val="24"/>
        </w:rPr>
        <w:t xml:space="preserve"> spatial</w:t>
      </w:r>
      <w:r>
        <w:rPr>
          <w:szCs w:val="24"/>
        </w:rPr>
        <w:t xml:space="preserve"> tasks</w:t>
      </w:r>
      <w:r w:rsidR="00823469">
        <w:rPr>
          <w:szCs w:val="24"/>
        </w:rPr>
        <w:t xml:space="preserve"> that may be performed using internal maps of space</w:t>
      </w:r>
      <w:r w:rsidR="00F93769">
        <w:rPr>
          <w:szCs w:val="24"/>
        </w:rPr>
        <w:t xml:space="preserve"> (Tables 1-3)</w:t>
      </w:r>
      <w:r w:rsidR="00511437">
        <w:rPr>
          <w:szCs w:val="24"/>
        </w:rPr>
        <w:t xml:space="preserve">, </w:t>
      </w:r>
      <w:r w:rsidR="00774FA9">
        <w:rPr>
          <w:szCs w:val="24"/>
        </w:rPr>
        <w:t>consistent</w:t>
      </w:r>
      <w:r w:rsidR="00511437">
        <w:rPr>
          <w:szCs w:val="24"/>
        </w:rPr>
        <w:t xml:space="preserve"> with the </w:t>
      </w:r>
      <w:r w:rsidR="005710ED">
        <w:rPr>
          <w:szCs w:val="24"/>
        </w:rPr>
        <w:t xml:space="preserve">perceptual </w:t>
      </w:r>
      <w:r w:rsidR="00D241F4">
        <w:rPr>
          <w:szCs w:val="24"/>
        </w:rPr>
        <w:t xml:space="preserve">deficiency </w:t>
      </w:r>
      <w:r w:rsidR="00511437">
        <w:rPr>
          <w:szCs w:val="24"/>
        </w:rPr>
        <w:t>hypothesis</w:t>
      </w:r>
      <w:r w:rsidR="00A71147">
        <w:rPr>
          <w:szCs w:val="24"/>
        </w:rPr>
        <w:t xml:space="preserve">. </w:t>
      </w:r>
      <w:r w:rsidR="00B4234E">
        <w:rPr>
          <w:szCs w:val="24"/>
        </w:rPr>
        <w:t xml:space="preserve">The </w:t>
      </w:r>
      <w:r w:rsidR="00097C58">
        <w:rPr>
          <w:szCs w:val="24"/>
        </w:rPr>
        <w:t>role that</w:t>
      </w:r>
      <w:r w:rsidR="00A71147">
        <w:rPr>
          <w:szCs w:val="24"/>
        </w:rPr>
        <w:t xml:space="preserve"> </w:t>
      </w:r>
      <w:r w:rsidR="003D51C5">
        <w:rPr>
          <w:szCs w:val="24"/>
        </w:rPr>
        <w:t xml:space="preserve">vision plays in calibrating </w:t>
      </w:r>
      <w:r w:rsidR="004066EE">
        <w:rPr>
          <w:szCs w:val="24"/>
        </w:rPr>
        <w:t xml:space="preserve">auditory </w:t>
      </w:r>
      <w:r w:rsidR="003D51C5">
        <w:rPr>
          <w:szCs w:val="24"/>
        </w:rPr>
        <w:t>space</w:t>
      </w:r>
      <w:r w:rsidR="0052499E">
        <w:rPr>
          <w:szCs w:val="24"/>
        </w:rPr>
        <w:t xml:space="preserve"> is</w:t>
      </w:r>
      <w:r w:rsidR="003D51C5">
        <w:rPr>
          <w:szCs w:val="24"/>
        </w:rPr>
        <w:t xml:space="preserve"> the focus of the </w:t>
      </w:r>
      <w:r w:rsidR="00A71147">
        <w:rPr>
          <w:szCs w:val="24"/>
        </w:rPr>
        <w:t xml:space="preserve">next </w:t>
      </w:r>
      <w:r w:rsidR="003D51C5">
        <w:rPr>
          <w:szCs w:val="24"/>
        </w:rPr>
        <w:t xml:space="preserve">section. </w:t>
      </w:r>
    </w:p>
    <w:p w14:paraId="2EAE91A3" w14:textId="77777777" w:rsidR="00D53466" w:rsidRDefault="00D53466" w:rsidP="00D53466">
      <w:pPr>
        <w:spacing w:line="480" w:lineRule="auto"/>
        <w:rPr>
          <w:szCs w:val="24"/>
          <w:lang w:val="en-US" w:eastAsia="en-GB"/>
        </w:rPr>
      </w:pPr>
    </w:p>
    <w:p w14:paraId="6B31EB41" w14:textId="77777777" w:rsidR="00D53466" w:rsidRDefault="00D53466" w:rsidP="00D53466">
      <w:pPr>
        <w:spacing w:line="480" w:lineRule="auto"/>
        <w:rPr>
          <w:szCs w:val="24"/>
          <w:lang w:val="en-US" w:eastAsia="en-GB"/>
        </w:rPr>
      </w:pPr>
    </w:p>
    <w:p w14:paraId="7D0E99CF" w14:textId="77777777" w:rsidR="00D53466" w:rsidRDefault="00D53466" w:rsidP="00D53466">
      <w:pPr>
        <w:spacing w:line="480" w:lineRule="auto"/>
        <w:rPr>
          <w:szCs w:val="24"/>
          <w:lang w:val="en-US" w:eastAsia="en-GB"/>
        </w:rPr>
      </w:pPr>
    </w:p>
    <w:p w14:paraId="66211706" w14:textId="6A6C119A" w:rsidR="00CA2A19" w:rsidRPr="0076118E" w:rsidRDefault="00611E5D" w:rsidP="00CA2A19">
      <w:pPr>
        <w:spacing w:after="0" w:line="480" w:lineRule="auto"/>
        <w:outlineLvl w:val="0"/>
        <w:rPr>
          <w:b/>
          <w:bCs/>
          <w:sz w:val="36"/>
          <w:szCs w:val="36"/>
          <w:lang w:val="en-US"/>
        </w:rPr>
      </w:pPr>
      <w:r>
        <w:rPr>
          <w:b/>
          <w:szCs w:val="24"/>
          <w:lang w:val="en-US" w:eastAsia="en-GB"/>
        </w:rPr>
        <w:t>How and when vision is used</w:t>
      </w:r>
      <w:r w:rsidR="00041D2A">
        <w:rPr>
          <w:b/>
          <w:szCs w:val="24"/>
          <w:lang w:val="en-US" w:eastAsia="en-GB"/>
        </w:rPr>
        <w:t xml:space="preserve"> for</w:t>
      </w:r>
      <w:r w:rsidR="00CA2A19" w:rsidRPr="0076118E">
        <w:rPr>
          <w:b/>
          <w:szCs w:val="24"/>
          <w:lang w:val="en-US" w:eastAsia="en-GB"/>
        </w:rPr>
        <w:t xml:space="preserve"> calibrating auditory space</w:t>
      </w:r>
      <w:r w:rsidR="007A2704">
        <w:rPr>
          <w:b/>
          <w:szCs w:val="24"/>
          <w:lang w:val="en-US" w:eastAsia="en-GB"/>
        </w:rPr>
        <w:t xml:space="preserve"> and guiding action</w:t>
      </w:r>
    </w:p>
    <w:p w14:paraId="4550A923" w14:textId="79A5D6DE" w:rsidR="003841D4" w:rsidRDefault="00D32BD9" w:rsidP="00F7327C">
      <w:pPr>
        <w:spacing w:line="480" w:lineRule="auto"/>
        <w:rPr>
          <w:szCs w:val="24"/>
        </w:rPr>
      </w:pPr>
      <w:r>
        <w:rPr>
          <w:szCs w:val="24"/>
        </w:rPr>
        <w:t>As described earlier, the performance of some auditory spatial tasks</w:t>
      </w:r>
      <w:r w:rsidR="003F308D">
        <w:rPr>
          <w:szCs w:val="24"/>
        </w:rPr>
        <w:t xml:space="preserve"> requires the auditory system to </w:t>
      </w:r>
      <w:r w:rsidR="00A30067">
        <w:rPr>
          <w:szCs w:val="24"/>
        </w:rPr>
        <w:t>map</w:t>
      </w:r>
      <w:r w:rsidR="003F308D">
        <w:rPr>
          <w:szCs w:val="24"/>
        </w:rPr>
        <w:t xml:space="preserve"> the available </w:t>
      </w:r>
      <w:r>
        <w:rPr>
          <w:szCs w:val="24"/>
        </w:rPr>
        <w:t xml:space="preserve">spatial </w:t>
      </w:r>
      <w:r w:rsidR="003F308D">
        <w:rPr>
          <w:szCs w:val="24"/>
        </w:rPr>
        <w:t xml:space="preserve">cues </w:t>
      </w:r>
      <w:r w:rsidR="00A30067">
        <w:rPr>
          <w:szCs w:val="24"/>
        </w:rPr>
        <w:t>to an internal representation of space</w:t>
      </w:r>
      <w:r w:rsidR="000847A6">
        <w:rPr>
          <w:szCs w:val="24"/>
        </w:rPr>
        <w:t xml:space="preserve"> </w:t>
      </w:r>
      <w:r w:rsidR="000847A6">
        <w:rPr>
          <w:szCs w:val="24"/>
        </w:rPr>
        <w:fldChar w:fldCharType="begin"/>
      </w:r>
      <w:r w:rsidR="00B47D30">
        <w:rPr>
          <w:szCs w:val="24"/>
        </w:rPr>
        <w:instrText xml:space="preserve"> ADDIN EN.CITE &lt;EndNote&gt;&lt;Cite&gt;&lt;Author&gt;Aggius-Vella&lt;/Author&gt;&lt;Year&gt;2019&lt;/Year&gt;&lt;RecNum&gt;909&lt;/RecNum&gt;&lt;DisplayText&gt;(Aggius-Vella, Campus, Kolarik, &amp;amp; Gori, 2019; Kolarik, Pardhan, Cirstea, &amp;amp; Moore, 2013d)&lt;/DisplayText&gt;&lt;record&gt;&lt;rec-number&gt;909&lt;/rec-number&gt;&lt;foreign-keys&gt;&lt;key app="EN" db-id="v0z2swa9gzx90keetz3xfsr2wp5vwxpr5xex"&gt;909&lt;/key&gt;&lt;/foreign-keys&gt;&lt;ref-type name="Journal Article"&gt;17&lt;/ref-type&gt;&lt;contributors&gt;&lt;authors&gt;&lt;author&gt;Aggius-Vella, Elena&lt;/author&gt;&lt;author&gt;Campus, Claudio&lt;/author&gt;&lt;author&gt;Kolarik, Andrew Joseph&lt;/author&gt;&lt;author&gt;Gori, Monica&lt;/author&gt;&lt;/authors&gt;&lt;/contributors&gt;&lt;titles&gt;&lt;title&gt;The role of visual experience in auditory space perception around the legs&lt;/title&gt;&lt;secondary-title&gt;Scientific Reports&lt;/secondary-title&gt;&lt;/titles&gt;&lt;periodical&gt;&lt;full-title&gt;Scientific Reports&lt;/full-title&gt;&lt;abbr-1&gt;Sci. Rep.&lt;/abbr-1&gt;&lt;/periodical&gt;&lt;pages&gt;10992&lt;/pages&gt;&lt;volume&gt;9&lt;/volume&gt;&lt;dates&gt;&lt;year&gt;2019&lt;/year&gt;&lt;/dates&gt;&lt;isbn&gt;2045-2322&lt;/isbn&gt;&lt;urls&gt;&lt;/urls&gt;&lt;/record&gt;&lt;/Cite&gt;&lt;Cite&gt;&lt;Author&gt;Kolarik&lt;/Author&gt;&lt;Year&gt;2013&lt;/Year&gt;&lt;RecNum&gt;456&lt;/RecNum&gt;&lt;record&gt;&lt;rec-number&gt;456&lt;/rec-number&gt;&lt;foreign-keys&gt;&lt;key app="EN" db-id="v0z2swa9gzx90keetz3xfsr2wp5vwxpr5xex"&gt;456&lt;/key&gt;&lt;/foreign-keys&gt;&lt;ref-type name="Journal Article"&gt;17&lt;/ref-type&gt;&lt;contributors&gt;&lt;authors&gt;&lt;author&gt;Kolarik, A. J.&lt;/author&gt;&lt;author&gt;Pardhan, S.&lt;/author&gt;&lt;author&gt;Cirstea, S.&lt;/author&gt;&lt;author&gt;Moore, B. C. J.&lt;/author&gt;&lt;/authors&gt;&lt;/contributors&gt;&lt;titles&gt;&lt;title&gt;Using acoustic information to perceive room size: Effects of blindness, room reverberation time, and stimulus&lt;/title&gt;&lt;secondary-title&gt;Perception&lt;/secondary-title&gt;&lt;/titles&gt;&lt;periodical&gt;&lt;full-title&gt;Perception&lt;/full-title&gt;&lt;/periodical&gt;&lt;pages&gt;985-990&lt;/pages&gt;&lt;volume&gt;42&lt;/volume&gt;&lt;dates&gt;&lt;year&gt;2013&lt;/year&gt;&lt;/dates&gt;&lt;urls&gt;&lt;/urls&gt;&lt;/record&gt;&lt;/Cite&gt;&lt;/EndNote&gt;</w:instrText>
      </w:r>
      <w:r w:rsidR="000847A6">
        <w:rPr>
          <w:szCs w:val="24"/>
        </w:rPr>
        <w:fldChar w:fldCharType="separate"/>
      </w:r>
      <w:r w:rsidR="005C64DA">
        <w:rPr>
          <w:noProof/>
          <w:szCs w:val="24"/>
        </w:rPr>
        <w:t>(</w:t>
      </w:r>
      <w:hyperlink w:anchor="_ENREF_1" w:tooltip="Aggius-Vella, 2019 #909" w:history="1">
        <w:r w:rsidR="00B47D30">
          <w:rPr>
            <w:noProof/>
            <w:szCs w:val="24"/>
          </w:rPr>
          <w:t xml:space="preserve">Aggius-Vella, </w:t>
        </w:r>
        <w:r w:rsidR="00B47D30">
          <w:rPr>
            <w:noProof/>
            <w:szCs w:val="24"/>
          </w:rPr>
          <w:lastRenderedPageBreak/>
          <w:t>Campus, Kolarik, &amp; Gori, 2019</w:t>
        </w:r>
      </w:hyperlink>
      <w:r w:rsidR="005C64DA">
        <w:rPr>
          <w:noProof/>
          <w:szCs w:val="24"/>
        </w:rPr>
        <w:t xml:space="preserve">; </w:t>
      </w:r>
      <w:hyperlink w:anchor="_ENREF_80" w:tooltip="Kolarik, 2013 #456" w:history="1">
        <w:r w:rsidR="00B47D30">
          <w:rPr>
            <w:noProof/>
            <w:szCs w:val="24"/>
          </w:rPr>
          <w:t>Kolarik, Pardhan, Cirstea, &amp; Moore, 2013d</w:t>
        </w:r>
      </w:hyperlink>
      <w:r w:rsidR="005C64DA">
        <w:rPr>
          <w:noProof/>
          <w:szCs w:val="24"/>
        </w:rPr>
        <w:t>)</w:t>
      </w:r>
      <w:r w:rsidR="000847A6">
        <w:rPr>
          <w:szCs w:val="24"/>
        </w:rPr>
        <w:fldChar w:fldCharType="end"/>
      </w:r>
      <w:r>
        <w:rPr>
          <w:szCs w:val="24"/>
        </w:rPr>
        <w:t xml:space="preserve">; this is encapsulated by </w:t>
      </w:r>
      <w:r w:rsidR="00436CE9">
        <w:rPr>
          <w:szCs w:val="24"/>
        </w:rPr>
        <w:t>P6 (c</w:t>
      </w:r>
      <w:r w:rsidR="00436CE9" w:rsidRPr="00436CE9">
        <w:rPr>
          <w:szCs w:val="24"/>
        </w:rPr>
        <w:t>al</w:t>
      </w:r>
      <w:r w:rsidR="00436CE9">
        <w:rPr>
          <w:szCs w:val="24"/>
        </w:rPr>
        <w:t>ibration requiring visual cues)</w:t>
      </w:r>
      <w:r>
        <w:rPr>
          <w:szCs w:val="24"/>
        </w:rPr>
        <w:t>.</w:t>
      </w:r>
      <w:r w:rsidR="00F97630">
        <w:rPr>
          <w:szCs w:val="24"/>
        </w:rPr>
        <w:t xml:space="preserve"> </w:t>
      </w:r>
      <w:r w:rsidR="00043427">
        <w:rPr>
          <w:szCs w:val="24"/>
        </w:rPr>
        <w:t>T</w:t>
      </w:r>
      <w:r w:rsidR="00C40F3B">
        <w:rPr>
          <w:szCs w:val="24"/>
        </w:rPr>
        <w:t xml:space="preserve">he auditory system can potentially </w:t>
      </w:r>
      <w:r w:rsidR="00043427">
        <w:rPr>
          <w:szCs w:val="24"/>
        </w:rPr>
        <w:t xml:space="preserve">use vision or sensorimotor contingencies to </w:t>
      </w:r>
      <w:r w:rsidR="00C40F3B">
        <w:rPr>
          <w:szCs w:val="24"/>
        </w:rPr>
        <w:t xml:space="preserve">learn </w:t>
      </w:r>
      <w:r w:rsidR="0088193B">
        <w:rPr>
          <w:szCs w:val="24"/>
        </w:rPr>
        <w:t>this mapping</w:t>
      </w:r>
      <w:r w:rsidR="00043427">
        <w:rPr>
          <w:szCs w:val="24"/>
        </w:rPr>
        <w:t xml:space="preserve"> </w:t>
      </w:r>
      <w:r w:rsidR="00043427">
        <w:rPr>
          <w:szCs w:val="24"/>
        </w:rPr>
        <w:fldChar w:fldCharType="begin"/>
      </w:r>
      <w:r w:rsidR="00043427">
        <w:rPr>
          <w:szCs w:val="24"/>
        </w:rPr>
        <w:instrText xml:space="preserve"> ADDIN EN.CITE &lt;EndNote&gt;&lt;Cite&gt;&lt;Author&gt;O&amp;apos;Regan&lt;/Author&gt;&lt;Year&gt;2001&lt;/Year&gt;&lt;RecNum&gt;340&lt;/RecNum&gt;&lt;DisplayText&gt;(O&amp;apos;Regan &amp;amp; Noë, 2001)&lt;/DisplayText&gt;&lt;record&gt;&lt;rec-number&gt;340&lt;/rec-number&gt;&lt;foreign-keys&gt;&lt;key app="EN" db-id="v0z2swa9gzx90keetz3xfsr2wp5vwxpr5xex"&gt;340&lt;/key&gt;&lt;/foreign-keys&gt;&lt;ref-type name="Journal Article"&gt;17&lt;/ref-type&gt;&lt;contributors&gt;&lt;authors&gt;&lt;author&gt;O&amp;apos;Regan, J Kevin&lt;/author&gt;&lt;author&gt;Noë, Alva&lt;/author&gt;&lt;/authors&gt;&lt;/contributors&gt;&lt;titles&gt;&lt;title&gt;A sensorimotor account of vision and visual consciousness&lt;/title&gt;&lt;secondary-title&gt;Behavioral and Brain Sciences&lt;/secondary-title&gt;&lt;/titles&gt;&lt;periodical&gt;&lt;full-title&gt;Behavioral and Brain Sciences&lt;/full-title&gt;&lt;abbr-1&gt;Behav Brain Sci&lt;/abbr-1&gt;&lt;/periodical&gt;&lt;pages&gt;939-972&lt;/pages&gt;&lt;volume&gt;24&lt;/volume&gt;&lt;dates&gt;&lt;year&gt;2001&lt;/year&gt;&lt;/dates&gt;&lt;isbn&gt;0140-525X&lt;/isbn&gt;&lt;urls&gt;&lt;/urls&gt;&lt;/record&gt;&lt;/Cite&gt;&lt;/EndNote&gt;</w:instrText>
      </w:r>
      <w:r w:rsidR="00043427">
        <w:rPr>
          <w:szCs w:val="24"/>
        </w:rPr>
        <w:fldChar w:fldCharType="separate"/>
      </w:r>
      <w:r w:rsidR="00043427">
        <w:rPr>
          <w:noProof/>
          <w:szCs w:val="24"/>
        </w:rPr>
        <w:t>(</w:t>
      </w:r>
      <w:hyperlink w:anchor="_ENREF_115" w:tooltip="O'Regan, 2001 #340" w:history="1">
        <w:r w:rsidR="00B47D30">
          <w:rPr>
            <w:noProof/>
            <w:szCs w:val="24"/>
          </w:rPr>
          <w:t>O'Regan &amp; Noë, 2001</w:t>
        </w:r>
      </w:hyperlink>
      <w:r w:rsidR="00043427">
        <w:rPr>
          <w:noProof/>
          <w:szCs w:val="24"/>
        </w:rPr>
        <w:t>)</w:t>
      </w:r>
      <w:r w:rsidR="00043427">
        <w:rPr>
          <w:szCs w:val="24"/>
        </w:rPr>
        <w:fldChar w:fldCharType="end"/>
      </w:r>
      <w:r w:rsidR="0088193B">
        <w:rPr>
          <w:szCs w:val="24"/>
        </w:rPr>
        <w:t xml:space="preserve">. </w:t>
      </w:r>
      <w:r w:rsidR="00AA0EC0">
        <w:rPr>
          <w:szCs w:val="24"/>
        </w:rPr>
        <w:t xml:space="preserve">Auditory calibration by vision is likely to be </w:t>
      </w:r>
      <w:r w:rsidR="0088193B">
        <w:rPr>
          <w:szCs w:val="24"/>
        </w:rPr>
        <w:t xml:space="preserve">most precise for </w:t>
      </w:r>
      <w:r w:rsidR="00AA0EC0">
        <w:rPr>
          <w:szCs w:val="24"/>
        </w:rPr>
        <w:t>frontal space</w:t>
      </w:r>
      <w:r w:rsidR="0088193B">
        <w:rPr>
          <w:szCs w:val="24"/>
        </w:rPr>
        <w:t>,</w:t>
      </w:r>
      <w:r w:rsidR="00AA0EC0">
        <w:rPr>
          <w:szCs w:val="24"/>
        </w:rPr>
        <w:t xml:space="preserve"> where visual information is most accurate</w:t>
      </w:r>
      <w:r w:rsidR="005745D5">
        <w:rPr>
          <w:szCs w:val="24"/>
        </w:rPr>
        <w:t>,</w:t>
      </w:r>
      <w:r w:rsidR="00AA0EC0">
        <w:rPr>
          <w:szCs w:val="24"/>
        </w:rPr>
        <w:t xml:space="preserve"> and less </w:t>
      </w:r>
      <w:r w:rsidR="0088193B">
        <w:rPr>
          <w:szCs w:val="24"/>
        </w:rPr>
        <w:t>precise for</w:t>
      </w:r>
      <w:r w:rsidR="00AA0EC0">
        <w:rPr>
          <w:szCs w:val="24"/>
        </w:rPr>
        <w:t xml:space="preserve"> peripheral space</w:t>
      </w:r>
      <w:r w:rsidR="0088193B">
        <w:rPr>
          <w:szCs w:val="24"/>
        </w:rPr>
        <w:t>,</w:t>
      </w:r>
      <w:r w:rsidR="00AA0EC0">
        <w:rPr>
          <w:szCs w:val="24"/>
        </w:rPr>
        <w:t xml:space="preserve"> where alternative feedback signals</w:t>
      </w:r>
      <w:r w:rsidR="00611E5D">
        <w:rPr>
          <w:szCs w:val="24"/>
        </w:rPr>
        <w:t>,</w:t>
      </w:r>
      <w:r w:rsidR="00AA0EC0">
        <w:rPr>
          <w:szCs w:val="24"/>
        </w:rPr>
        <w:t xml:space="preserve"> such as proprioception, motor feedback</w:t>
      </w:r>
      <w:r w:rsidR="0088193B">
        <w:rPr>
          <w:szCs w:val="24"/>
        </w:rPr>
        <w:t>,</w:t>
      </w:r>
      <w:r w:rsidR="00AA0EC0">
        <w:rPr>
          <w:szCs w:val="24"/>
        </w:rPr>
        <w:t xml:space="preserve"> or touch may provide more </w:t>
      </w:r>
      <w:r w:rsidR="00F57E95">
        <w:rPr>
          <w:szCs w:val="24"/>
        </w:rPr>
        <w:t>useful</w:t>
      </w:r>
      <w:r w:rsidR="00AA0EC0">
        <w:rPr>
          <w:szCs w:val="24"/>
        </w:rPr>
        <w:t xml:space="preserve"> information </w:t>
      </w:r>
      <w:r w:rsidR="00AA0EC0">
        <w:rPr>
          <w:szCs w:val="24"/>
        </w:rPr>
        <w:fldChar w:fldCharType="begin"/>
      </w:r>
      <w:r w:rsidR="00AA0EC0">
        <w:rPr>
          <w:szCs w:val="24"/>
        </w:rPr>
        <w:instrText xml:space="preserve"> ADDIN EN.CITE &lt;EndNote&gt;&lt;Cite&gt;&lt;Author&gt;Zwiers&lt;/Author&gt;&lt;Year&gt;2001&lt;/Year&gt;&lt;RecNum&gt;97&lt;/RecNum&gt;&lt;DisplayText&gt;(Théoret, et al., 2004; Zwiers, et al., 2001)&lt;/DisplayText&gt;&lt;record&gt;&lt;rec-number&gt;97&lt;/rec-number&gt;&lt;foreign-keys&gt;&lt;key app="EN" db-id="v0z2swa9gzx90keetz3xfsr2wp5vwxpr5xex"&gt;97&lt;/key&gt;&lt;/foreign-keys&gt;&lt;ref-type name="Journal Article"&gt;17&lt;/ref-type&gt;&lt;contributors&gt;&lt;authors&gt;&lt;author&gt;Zwiers, MP&lt;/author&gt;&lt;author&gt;Van Opstal, AJ&lt;/author&gt;&lt;author&gt;Cruysberg, JR&lt;/author&gt;&lt;/authors&gt;&lt;/contributors&gt;&lt;titles&gt;&lt;title&gt;A spatial hearing deficit in early-blind humans&lt;/title&gt;&lt;secondary-title&gt;Journal of Neuroscience&lt;/secondary-title&gt;&lt;/titles&gt;&lt;periodical&gt;&lt;full-title&gt;Journal of Neuroscience&lt;/full-title&gt;&lt;abbr-1&gt;J. Neurosci.&lt;/abbr-1&gt;&lt;/periodical&gt;&lt;pages&gt;141-145&lt;/pages&gt;&lt;volume&gt;21&lt;/volume&gt;&lt;dates&gt;&lt;year&gt;2001&lt;/year&gt;&lt;/dates&gt;&lt;urls&gt;&lt;/urls&gt;&lt;/record&gt;&lt;/Cite&gt;&lt;Cite&gt;&lt;Author&gt;Théoret&lt;/Author&gt;&lt;Year&gt;2004&lt;/Year&gt;&lt;RecNum&gt;945&lt;/RecNum&gt;&lt;record&gt;&lt;rec-number&gt;945&lt;/rec-number&gt;&lt;foreign-keys&gt;&lt;key app="EN" db-id="v0z2swa9gzx90keetz3xfsr2wp5vwxpr5xex"&gt;945&lt;/key&gt;&lt;/foreign-keys&gt;&lt;ref-type name="Journal Article"&gt;17&lt;/ref-type&gt;&lt;contributors&gt;&lt;authors&gt;&lt;author&gt;Théoret, Hugo&lt;/author&gt;&lt;author&gt;Merabet, Lotfi&lt;/author&gt;&lt;author&gt;Pascual-Leone, Alvaro&lt;/author&gt;&lt;/authors&gt;&lt;/contributors&gt;&lt;titles&gt;&lt;title&gt;Behavioral and neuroplastic changes in the blind: Evidence for functionally relevant cross-modal interactions&lt;/title&gt;&lt;secondary-title&gt;Journal of Physiology - Paris&lt;/secondary-title&gt;&lt;/titles&gt;&lt;periodical&gt;&lt;full-title&gt;Journal of Physiology - Paris&lt;/full-title&gt;&lt;/periodical&gt;&lt;pages&gt;221-233&lt;/pages&gt;&lt;volume&gt;98&lt;/volume&gt;&lt;dates&gt;&lt;year&gt;2004&lt;/year&gt;&lt;/dates&gt;&lt;isbn&gt;0928-4257&lt;/isbn&gt;&lt;urls&gt;&lt;/urls&gt;&lt;/record&gt;&lt;/Cite&gt;&lt;/EndNote&gt;</w:instrText>
      </w:r>
      <w:r w:rsidR="00AA0EC0">
        <w:rPr>
          <w:szCs w:val="24"/>
        </w:rPr>
        <w:fldChar w:fldCharType="separate"/>
      </w:r>
      <w:r w:rsidR="00AA0EC0">
        <w:rPr>
          <w:noProof/>
          <w:szCs w:val="24"/>
        </w:rPr>
        <w:t>(</w:t>
      </w:r>
      <w:hyperlink w:anchor="_ENREF_149" w:tooltip="Théoret, 2004 #945" w:history="1">
        <w:r w:rsidR="00B47D30">
          <w:rPr>
            <w:noProof/>
            <w:szCs w:val="24"/>
          </w:rPr>
          <w:t>Théoret, et al., 2004</w:t>
        </w:r>
      </w:hyperlink>
      <w:r w:rsidR="00AA0EC0">
        <w:rPr>
          <w:noProof/>
          <w:szCs w:val="24"/>
        </w:rPr>
        <w:t xml:space="preserve">; </w:t>
      </w:r>
      <w:hyperlink w:anchor="_ENREF_179" w:tooltip="Zwiers, 2001 #97" w:history="1">
        <w:r w:rsidR="00B47D30">
          <w:rPr>
            <w:noProof/>
            <w:szCs w:val="24"/>
          </w:rPr>
          <w:t>Zwiers, et al., 2001</w:t>
        </w:r>
      </w:hyperlink>
      <w:r w:rsidR="00AA0EC0">
        <w:rPr>
          <w:noProof/>
          <w:szCs w:val="24"/>
        </w:rPr>
        <w:t>)</w:t>
      </w:r>
      <w:r w:rsidR="00AA0EC0">
        <w:rPr>
          <w:szCs w:val="24"/>
        </w:rPr>
        <w:fldChar w:fldCharType="end"/>
      </w:r>
      <w:r w:rsidR="00AA0EC0">
        <w:rPr>
          <w:szCs w:val="24"/>
        </w:rPr>
        <w:t xml:space="preserve">. </w:t>
      </w:r>
    </w:p>
    <w:p w14:paraId="42757E01" w14:textId="25680662" w:rsidR="003841D4" w:rsidRDefault="00BD1E8E" w:rsidP="00CE6B15">
      <w:pPr>
        <w:spacing w:line="480" w:lineRule="auto"/>
        <w:ind w:firstLine="720"/>
        <w:rPr>
          <w:szCs w:val="24"/>
        </w:rPr>
      </w:pPr>
      <w:r>
        <w:rPr>
          <w:szCs w:val="24"/>
        </w:rPr>
        <w:t xml:space="preserve">Calibration of auditory space could arise using experience </w:t>
      </w:r>
      <w:r w:rsidR="00B83AA3">
        <w:rPr>
          <w:szCs w:val="24"/>
        </w:rPr>
        <w:t xml:space="preserve">of </w:t>
      </w:r>
      <w:r>
        <w:rPr>
          <w:szCs w:val="24"/>
        </w:rPr>
        <w:t xml:space="preserve">how auditory spatial cues change with self-motion, for example when walking or turning the head </w:t>
      </w:r>
      <w:r w:rsidRPr="00BD1E8E">
        <w:rPr>
          <w:szCs w:val="24"/>
        </w:rPr>
        <w:fldChar w:fldCharType="begin"/>
      </w:r>
      <w:r w:rsidRPr="00BD1E8E">
        <w:rPr>
          <w:szCs w:val="24"/>
        </w:rPr>
        <w:instrText xml:space="preserve"> ADDIN EN.CITE &lt;EndNote&gt;&lt;Cite&gt;&lt;Author&gt;Ashmead&lt;/Author&gt;&lt;Year&gt;1998&lt;/Year&gt;&lt;RecNum&gt;433&lt;/RecNum&gt;&lt;DisplayText&gt;(Ashmead, et al., 1998)&lt;/DisplayText&gt;&lt;record&gt;&lt;rec-number&gt;433&lt;/rec-number&gt;&lt;foreign-keys&gt;&lt;key app="EN" db-id="v0z2swa9gzx90keetz3xfsr2wp5vwxpr5xex"&gt;433&lt;/key&gt;&lt;/foreign-keys&gt;&lt;ref-type name="Journal Article"&gt;17&lt;/ref-type&gt;&lt;contributors&gt;&lt;authors&gt;&lt;author&gt;Ashmead, Daniel H&lt;/author&gt;&lt;author&gt;Wall, Robert S&lt;/author&gt;&lt;author&gt;Ebinger, Kiara A&lt;/author&gt;&lt;author&gt;Eaton, Susan B&lt;/author&gt;&lt;author&gt;Snook-Hill, M&lt;/author&gt;&lt;author&gt;Yang, Xuefeng&lt;/author&gt;&lt;/authors&gt;&lt;/contributors&gt;&lt;titles&gt;&lt;title&gt;Spatial hearing in children with visual disabilities&lt;/title&gt;&lt;secondary-title&gt;Perception&lt;/secondary-title&gt;&lt;/titles&gt;&lt;periodical&gt;&lt;full-title&gt;Perception&lt;/full-title&gt;&lt;/periodical&gt;&lt;pages&gt;105-122&lt;/pages&gt;&lt;volume&gt;27&lt;/volume&gt;&lt;dates&gt;&lt;year&gt;1998&lt;/year&gt;&lt;/dates&gt;&lt;isbn&gt;0301-0066&lt;/isbn&gt;&lt;urls&gt;&lt;/urls&gt;&lt;/record&gt;&lt;/Cite&gt;&lt;/EndNote&gt;</w:instrText>
      </w:r>
      <w:r w:rsidRPr="00BD1E8E">
        <w:rPr>
          <w:szCs w:val="24"/>
        </w:rPr>
        <w:fldChar w:fldCharType="separate"/>
      </w:r>
      <w:r w:rsidRPr="00BD1E8E">
        <w:rPr>
          <w:noProof/>
          <w:szCs w:val="24"/>
        </w:rPr>
        <w:t>(</w:t>
      </w:r>
      <w:hyperlink w:anchor="_ENREF_8" w:tooltip="Ashmead, 1998 #433" w:history="1">
        <w:r w:rsidR="00B47D30" w:rsidRPr="00BD1E8E">
          <w:rPr>
            <w:noProof/>
            <w:szCs w:val="24"/>
          </w:rPr>
          <w:t>Ashmead, et al., 1998</w:t>
        </w:r>
      </w:hyperlink>
      <w:r w:rsidRPr="00BD1E8E">
        <w:rPr>
          <w:noProof/>
          <w:szCs w:val="24"/>
        </w:rPr>
        <w:t>)</w:t>
      </w:r>
      <w:r w:rsidRPr="00BD1E8E">
        <w:rPr>
          <w:szCs w:val="24"/>
        </w:rPr>
        <w:fldChar w:fldCharType="end"/>
      </w:r>
      <w:r w:rsidR="00A16F5B">
        <w:rPr>
          <w:szCs w:val="24"/>
        </w:rPr>
        <w:t>, and</w:t>
      </w:r>
      <w:r w:rsidR="00B83AA3">
        <w:rPr>
          <w:szCs w:val="24"/>
        </w:rPr>
        <w:t xml:space="preserve"> by</w:t>
      </w:r>
      <w:r w:rsidR="00A16F5B">
        <w:rPr>
          <w:szCs w:val="24"/>
        </w:rPr>
        <w:t xml:space="preserve"> </w:t>
      </w:r>
      <w:r w:rsidR="00A16F5B" w:rsidRPr="00A16F5B">
        <w:rPr>
          <w:szCs w:val="24"/>
        </w:rPr>
        <w:t>u</w:t>
      </w:r>
      <w:r w:rsidR="00B83AA3">
        <w:rPr>
          <w:szCs w:val="24"/>
        </w:rPr>
        <w:t>s</w:t>
      </w:r>
      <w:r w:rsidR="00A16F5B">
        <w:rPr>
          <w:szCs w:val="24"/>
        </w:rPr>
        <w:t>ing</w:t>
      </w:r>
      <w:r w:rsidR="00A16F5B" w:rsidRPr="00A16F5B">
        <w:rPr>
          <w:szCs w:val="24"/>
        </w:rPr>
        <w:t xml:space="preserve"> </w:t>
      </w:r>
      <w:r w:rsidR="008A0D50">
        <w:rPr>
          <w:szCs w:val="24"/>
        </w:rPr>
        <w:t>tactile</w:t>
      </w:r>
      <w:r w:rsidR="00A16F5B" w:rsidRPr="00A16F5B">
        <w:rPr>
          <w:szCs w:val="24"/>
        </w:rPr>
        <w:t xml:space="preserve">-motor feedback </w:t>
      </w:r>
      <w:r w:rsidR="00A16F5B">
        <w:rPr>
          <w:szCs w:val="24"/>
        </w:rPr>
        <w:t>when</w:t>
      </w:r>
      <w:r w:rsidR="00A16F5B" w:rsidRPr="00A16F5B">
        <w:rPr>
          <w:szCs w:val="24"/>
        </w:rPr>
        <w:t xml:space="preserve"> touching </w:t>
      </w:r>
      <w:r w:rsidR="00A16F5B">
        <w:rPr>
          <w:szCs w:val="24"/>
        </w:rPr>
        <w:t>a</w:t>
      </w:r>
      <w:r w:rsidR="00A16F5B" w:rsidRPr="00A16F5B">
        <w:rPr>
          <w:szCs w:val="24"/>
        </w:rPr>
        <w:t xml:space="preserve"> sound source</w:t>
      </w:r>
      <w:r>
        <w:rPr>
          <w:szCs w:val="24"/>
        </w:rPr>
        <w:t>.</w:t>
      </w:r>
      <w:r w:rsidR="00FD6B84">
        <w:rPr>
          <w:szCs w:val="24"/>
        </w:rPr>
        <w:t xml:space="preserve"> </w:t>
      </w:r>
      <w:r w:rsidR="00E04A87">
        <w:rPr>
          <w:szCs w:val="24"/>
        </w:rPr>
        <w:fldChar w:fldCharType="begin"/>
      </w:r>
      <w:r w:rsidR="00E04A87">
        <w:rPr>
          <w:szCs w:val="24"/>
        </w:rPr>
        <w:instrText xml:space="preserve"> ADDIN EN.CITE &lt;EndNote&gt;&lt;Cite AuthorYear="1"&gt;&lt;Author&gt;Lewald&lt;/Author&gt;&lt;Year&gt;2002&lt;/Year&gt;&lt;RecNum&gt;341&lt;/RecNum&gt;&lt;DisplayText&gt;Lewald (2002a)&lt;/DisplayText&gt;&lt;record&gt;&lt;rec-number&gt;341&lt;/rec-number&gt;&lt;foreign-keys&gt;&lt;key app="EN" db-id="v0z2swa9gzx90keetz3xfsr2wp5vwxpr5xex"&gt;341&lt;/key&gt;&lt;/foreign-keys&gt;&lt;ref-type name="Journal Article"&gt;17&lt;/ref-type&gt;&lt;contributors&gt;&lt;authors&gt;&lt;author&gt;Lewald, Jörg&lt;/author&gt;&lt;/authors&gt;&lt;/contributors&gt;&lt;titles&gt;&lt;title&gt;Opposing effects of head position on sound localization in blind and sighted human subjects&lt;/title&gt;&lt;secondary-title&gt;European Journal of Neuroscience&lt;/secondary-title&gt;&lt;/titles&gt;&lt;periodical&gt;&lt;full-title&gt;European Journal of Neuroscience&lt;/full-title&gt;&lt;abbr-1&gt;Eur. J. Neurosci.&lt;/abbr-1&gt;&lt;/periodical&gt;&lt;pages&gt;1219-1224&lt;/pages&gt;&lt;volume&gt;15&lt;/volume&gt;&lt;dates&gt;&lt;year&gt;2002&lt;/year&gt;&lt;/dates&gt;&lt;isbn&gt;1460-9568&lt;/isbn&gt;&lt;urls&gt;&lt;/urls&gt;&lt;/record&gt;&lt;/Cite&gt;&lt;/EndNote&gt;</w:instrText>
      </w:r>
      <w:r w:rsidR="00E04A87">
        <w:rPr>
          <w:szCs w:val="24"/>
        </w:rPr>
        <w:fldChar w:fldCharType="separate"/>
      </w:r>
      <w:hyperlink w:anchor="_ENREF_96" w:tooltip="Lewald, 2002 #341" w:history="1">
        <w:r w:rsidR="00B47D30">
          <w:rPr>
            <w:noProof/>
            <w:szCs w:val="24"/>
          </w:rPr>
          <w:t>Lewald (2002a</w:t>
        </w:r>
      </w:hyperlink>
      <w:r w:rsidR="00E04A87">
        <w:rPr>
          <w:noProof/>
          <w:szCs w:val="24"/>
        </w:rPr>
        <w:t>)</w:t>
      </w:r>
      <w:r w:rsidR="00E04A87">
        <w:rPr>
          <w:szCs w:val="24"/>
        </w:rPr>
        <w:fldChar w:fldCharType="end"/>
      </w:r>
      <w:r w:rsidR="00E04A87">
        <w:rPr>
          <w:szCs w:val="24"/>
        </w:rPr>
        <w:t xml:space="preserve"> proposed that if </w:t>
      </w:r>
      <w:r w:rsidR="008A0D50">
        <w:rPr>
          <w:szCs w:val="24"/>
        </w:rPr>
        <w:t>such cues are</w:t>
      </w:r>
      <w:r w:rsidR="00E04A87">
        <w:rPr>
          <w:szCs w:val="24"/>
        </w:rPr>
        <w:t xml:space="preserve"> used instead of vision to calibrate </w:t>
      </w:r>
      <w:r w:rsidR="00B83AA3">
        <w:rPr>
          <w:szCs w:val="24"/>
        </w:rPr>
        <w:t xml:space="preserve">spatial hearing </w:t>
      </w:r>
      <w:r w:rsidR="00E04A87">
        <w:rPr>
          <w:szCs w:val="24"/>
        </w:rPr>
        <w:t xml:space="preserve">in blind humans, compensatory plasticity may take the form of enhanced use of sensory mechanisms that relate auditory </w:t>
      </w:r>
      <w:r w:rsidR="004D4D18">
        <w:rPr>
          <w:szCs w:val="24"/>
        </w:rPr>
        <w:t xml:space="preserve">azimuth </w:t>
      </w:r>
      <w:r w:rsidR="00E04A87">
        <w:rPr>
          <w:szCs w:val="24"/>
        </w:rPr>
        <w:t>cues to body position through the processing of proprioceptive and vestibular cues, rather than</w:t>
      </w:r>
      <w:r w:rsidR="008A0D50">
        <w:rPr>
          <w:szCs w:val="24"/>
        </w:rPr>
        <w:t xml:space="preserve"> via</w:t>
      </w:r>
      <w:r w:rsidR="00E04A87">
        <w:rPr>
          <w:szCs w:val="24"/>
        </w:rPr>
        <w:t xml:space="preserve"> sharpened hearing</w:t>
      </w:r>
      <w:r w:rsidR="00DC3E05">
        <w:rPr>
          <w:szCs w:val="24"/>
        </w:rPr>
        <w:t xml:space="preserve"> and enhanced abilities to discriminate between auditory spatial cues.</w:t>
      </w:r>
      <w:r w:rsidR="00CE6B15">
        <w:rPr>
          <w:szCs w:val="24"/>
        </w:rPr>
        <w:t xml:space="preserve"> </w:t>
      </w:r>
    </w:p>
    <w:p w14:paraId="64079E01" w14:textId="45113695" w:rsidR="00601BE5" w:rsidRDefault="005D12A9" w:rsidP="00097C58">
      <w:pPr>
        <w:spacing w:line="480" w:lineRule="auto"/>
        <w:ind w:firstLine="720"/>
        <w:rPr>
          <w:szCs w:val="24"/>
        </w:rPr>
      </w:pPr>
      <w:r w:rsidRPr="005D12A9">
        <w:rPr>
          <w:szCs w:val="24"/>
          <w:lang w:val="en-US"/>
        </w:rPr>
        <w:t>The representation or model-based control approach</w:t>
      </w:r>
      <w:r w:rsidR="00EC48E3">
        <w:rPr>
          <w:szCs w:val="24"/>
          <w:lang w:val="en-US"/>
        </w:rPr>
        <w:t xml:space="preserve"> to navigation </w:t>
      </w:r>
      <w:r w:rsidR="00EC48E3">
        <w:rPr>
          <w:szCs w:val="24"/>
          <w:lang w:val="en-US"/>
        </w:rPr>
        <w:fldChar w:fldCharType="begin"/>
      </w:r>
      <w:r w:rsidR="00481041">
        <w:rPr>
          <w:szCs w:val="24"/>
          <w:lang w:val="en-US"/>
        </w:rPr>
        <w:instrText xml:space="preserve"> ADDIN EN.CITE &lt;EndNote&gt;&lt;Cite&gt;&lt;Author&gt;Frenz&lt;/Author&gt;&lt;Year&gt;2005&lt;/Year&gt;&lt;RecNum&gt;703&lt;/RecNum&gt;&lt;DisplayText&gt;(Frenz &amp;amp; Lappe, 2005; Turano, Yu, Hao, &amp;amp; Hicks, 2005)&lt;/DisplayText&gt;&lt;record&gt;&lt;rec-number&gt;703&lt;/rec-number&gt;&lt;foreign-keys&gt;&lt;key app="EN" db-id="v0z2swa9gzx90keetz3xfsr2wp5vwxpr5xex"&gt;703&lt;/key&gt;&lt;/foreign-keys&gt;&lt;ref-type name="Journal Article"&gt;17&lt;/ref-type&gt;&lt;contributors&gt;&lt;authors&gt;&lt;author&gt;Frenz, Harald&lt;/author&gt;&lt;author&gt;Lappe, Markus&lt;/author&gt;&lt;/authors&gt;&lt;/contributors&gt;&lt;titles&gt;&lt;title&gt;Absolute travel distance from optic flow&lt;/title&gt;&lt;secondary-title&gt;Vision Research&lt;/secondary-title&gt;&lt;/titles&gt;&lt;periodical&gt;&lt;full-title&gt;Vision Research&lt;/full-title&gt;&lt;abbr-1&gt;Vision Res.&lt;/abbr-1&gt;&lt;/periodical&gt;&lt;pages&gt;1679-1692&lt;/pages&gt;&lt;volume&gt;45&lt;/volume&gt;&lt;dates&gt;&lt;year&gt;2005&lt;/year&gt;&lt;/dates&gt;&lt;isbn&gt;0042-6989&lt;/isbn&gt;&lt;urls&gt;&lt;/urls&gt;&lt;/record&gt;&lt;/Cite&gt;&lt;Cite&gt;&lt;Author&gt;Turano&lt;/Author&gt;&lt;Year&gt;2005&lt;/Year&gt;&lt;RecNum&gt;702&lt;/RecNum&gt;&lt;record&gt;&lt;rec-number&gt;702&lt;/rec-number&gt;&lt;foreign-keys&gt;&lt;key app="EN" db-id="v0z2swa9gzx90keetz3xfsr2wp5vwxpr5xex"&gt;702&lt;/key&gt;&lt;/foreign-keys&gt;&lt;ref-type name="Journal Article"&gt;17&lt;/ref-type&gt;&lt;contributors&gt;&lt;authors&gt;&lt;author&gt;Turano, Kathleen A&lt;/author&gt;&lt;author&gt;Yu, Dylan&lt;/author&gt;&lt;author&gt;Hao, Lei&lt;/author&gt;&lt;author&gt;Hicks, John C&lt;/author&gt;&lt;/authors&gt;&lt;/contributors&gt;&lt;titles&gt;&lt;title&gt;Optic-flow and egocentric-direction strategies in walking: Central vs peripheral visual field&lt;/title&gt;&lt;secondary-title&gt;Vision Research&lt;/secondary-title&gt;&lt;/titles&gt;&lt;periodical&gt;&lt;full-title&gt;Vision Research&lt;/full-title&gt;&lt;abbr-1&gt;Vision Res.&lt;/abbr-1&gt;&lt;/periodical&gt;&lt;pages&gt;3117-3132&lt;/pages&gt;&lt;volume&gt;45&lt;/volume&gt;&lt;dates&gt;&lt;year&gt;2005&lt;/year&gt;&lt;/dates&gt;&lt;isbn&gt;0042-6989&lt;/isbn&gt;&lt;urls&gt;&lt;/urls&gt;&lt;/record&gt;&lt;/Cite&gt;&lt;/EndNote&gt;</w:instrText>
      </w:r>
      <w:r w:rsidR="00EC48E3">
        <w:rPr>
          <w:szCs w:val="24"/>
          <w:lang w:val="en-US"/>
        </w:rPr>
        <w:fldChar w:fldCharType="separate"/>
      </w:r>
      <w:r w:rsidR="00EC48E3">
        <w:rPr>
          <w:noProof/>
          <w:szCs w:val="24"/>
          <w:lang w:val="en-US"/>
        </w:rPr>
        <w:t>(</w:t>
      </w:r>
      <w:hyperlink w:anchor="_ENREF_48" w:tooltip="Frenz, 2005 #703" w:history="1">
        <w:r w:rsidR="00B47D30">
          <w:rPr>
            <w:noProof/>
            <w:szCs w:val="24"/>
            <w:lang w:val="en-US"/>
          </w:rPr>
          <w:t>Frenz &amp; Lappe, 2005</w:t>
        </w:r>
      </w:hyperlink>
      <w:r w:rsidR="00EC48E3">
        <w:rPr>
          <w:noProof/>
          <w:szCs w:val="24"/>
          <w:lang w:val="en-US"/>
        </w:rPr>
        <w:t xml:space="preserve">; </w:t>
      </w:r>
      <w:hyperlink w:anchor="_ENREF_153" w:tooltip="Turano, 2005 #702" w:history="1">
        <w:r w:rsidR="00B47D30">
          <w:rPr>
            <w:noProof/>
            <w:szCs w:val="24"/>
            <w:lang w:val="en-US"/>
          </w:rPr>
          <w:t>Turano, Yu, Hao, &amp; Hicks, 2005</w:t>
        </w:r>
      </w:hyperlink>
      <w:r w:rsidR="00EC48E3">
        <w:rPr>
          <w:noProof/>
          <w:szCs w:val="24"/>
          <w:lang w:val="en-US"/>
        </w:rPr>
        <w:t>)</w:t>
      </w:r>
      <w:r w:rsidR="00EC48E3">
        <w:rPr>
          <w:szCs w:val="24"/>
          <w:lang w:val="en-US"/>
        </w:rPr>
        <w:fldChar w:fldCharType="end"/>
      </w:r>
      <w:r w:rsidR="00EC48E3">
        <w:rPr>
          <w:szCs w:val="24"/>
          <w:lang w:val="en-US"/>
        </w:rPr>
        <w:t xml:space="preserve"> </w:t>
      </w:r>
      <w:r w:rsidR="00BB21E7">
        <w:rPr>
          <w:szCs w:val="24"/>
          <w:lang w:val="en-US"/>
        </w:rPr>
        <w:t>proposes</w:t>
      </w:r>
      <w:r w:rsidR="00EC48E3">
        <w:rPr>
          <w:szCs w:val="24"/>
          <w:lang w:val="en-US"/>
        </w:rPr>
        <w:t xml:space="preserve"> that t</w:t>
      </w:r>
      <w:r w:rsidR="00F86DB0">
        <w:rPr>
          <w:szCs w:val="24"/>
          <w:lang w:val="en-US"/>
        </w:rPr>
        <w:t>o enable</w:t>
      </w:r>
      <w:r w:rsidR="004442C9">
        <w:rPr>
          <w:szCs w:val="24"/>
          <w:lang w:val="en-US"/>
        </w:rPr>
        <w:t xml:space="preserve"> safe</w:t>
      </w:r>
      <w:r w:rsidR="00FE3A1F">
        <w:rPr>
          <w:szCs w:val="24"/>
          <w:lang w:val="en-US"/>
        </w:rPr>
        <w:t xml:space="preserve"> navigation</w:t>
      </w:r>
      <w:r w:rsidR="004442C9">
        <w:rPr>
          <w:szCs w:val="24"/>
          <w:lang w:val="en-US"/>
        </w:rPr>
        <w:t xml:space="preserve"> through the environment, action</w:t>
      </w:r>
      <w:r w:rsidR="00611E5D">
        <w:rPr>
          <w:szCs w:val="24"/>
          <w:lang w:val="en-US"/>
        </w:rPr>
        <w:t>s</w:t>
      </w:r>
      <w:r w:rsidR="004442C9">
        <w:rPr>
          <w:szCs w:val="24"/>
          <w:lang w:val="en-US"/>
        </w:rPr>
        <w:t xml:space="preserve"> have to be </w:t>
      </w:r>
      <w:r w:rsidR="00611E5D">
        <w:rPr>
          <w:szCs w:val="24"/>
          <w:lang w:val="en-US"/>
        </w:rPr>
        <w:t>based on</w:t>
      </w:r>
      <w:r w:rsidR="004442C9">
        <w:rPr>
          <w:szCs w:val="24"/>
          <w:lang w:val="en-US"/>
        </w:rPr>
        <w:t xml:space="preserve"> accurate internal representations of external space. </w:t>
      </w:r>
      <w:r w:rsidR="009A4242">
        <w:rPr>
          <w:szCs w:val="24"/>
          <w:lang w:val="en-US"/>
        </w:rPr>
        <w:t xml:space="preserve">An alternative account, information-based control </w:t>
      </w:r>
      <w:r w:rsidR="009A4242">
        <w:rPr>
          <w:szCs w:val="24"/>
          <w:lang w:val="en-US"/>
        </w:rPr>
        <w:fldChar w:fldCharType="begin">
          <w:fldData xml:space="preserve">PEVuZE5vdGU+PENpdGU+PEF1dGhvcj5HaWJzb248L0F1dGhvcj48WWVhcj4xOTU4PC9ZZWFyPjxS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</w:fldData>
        </w:fldChar>
      </w:r>
      <w:r w:rsidR="009A4242">
        <w:rPr>
          <w:szCs w:val="24"/>
          <w:lang w:val="en-US"/>
        </w:rPr>
        <w:instrText xml:space="preserve"> ADDIN EN.CITE </w:instrText>
      </w:r>
      <w:r w:rsidR="009A4242">
        <w:rPr>
          <w:szCs w:val="24"/>
          <w:lang w:val="en-US"/>
        </w:rPr>
        <w:fldChar w:fldCharType="begin">
          <w:fldData xml:space="preserve">PEVuZE5vdGU+PENpdGU+PEF1dGhvcj5HaWJzb248L0F1dGhvcj48WWVhcj4xOTU4PC9ZZWFyPjxS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</w:fldData>
        </w:fldChar>
      </w:r>
      <w:r w:rsidR="009A4242">
        <w:rPr>
          <w:szCs w:val="24"/>
          <w:lang w:val="en-US"/>
        </w:rPr>
        <w:instrText xml:space="preserve"> ADDIN EN.CITE.DATA </w:instrText>
      </w:r>
      <w:r w:rsidR="009A4242">
        <w:rPr>
          <w:szCs w:val="24"/>
          <w:lang w:val="en-US"/>
        </w:rPr>
      </w:r>
      <w:r w:rsidR="009A4242">
        <w:rPr>
          <w:szCs w:val="24"/>
          <w:lang w:val="en-US"/>
        </w:rPr>
        <w:fldChar w:fldCharType="end"/>
      </w:r>
      <w:r w:rsidR="009A4242">
        <w:rPr>
          <w:szCs w:val="24"/>
          <w:lang w:val="en-US"/>
        </w:rPr>
      </w:r>
      <w:r w:rsidR="009A4242">
        <w:rPr>
          <w:szCs w:val="24"/>
          <w:lang w:val="en-US"/>
        </w:rPr>
        <w:fldChar w:fldCharType="separate"/>
      </w:r>
      <w:r w:rsidR="009A4242">
        <w:rPr>
          <w:noProof/>
          <w:szCs w:val="24"/>
          <w:lang w:val="en-US"/>
        </w:rPr>
        <w:t>(</w:t>
      </w:r>
      <w:hyperlink w:anchor="_ENREF_36" w:tooltip="Fajen, 2003 #671" w:history="1">
        <w:r w:rsidR="00B47D30">
          <w:rPr>
            <w:noProof/>
            <w:szCs w:val="24"/>
            <w:lang w:val="en-US"/>
          </w:rPr>
          <w:t>Fajen &amp; Warren, 2003</w:t>
        </w:r>
      </w:hyperlink>
      <w:r w:rsidR="009A4242">
        <w:rPr>
          <w:noProof/>
          <w:szCs w:val="24"/>
          <w:lang w:val="en-US"/>
        </w:rPr>
        <w:t xml:space="preserve">; </w:t>
      </w:r>
      <w:hyperlink w:anchor="_ENREF_49" w:tooltip="Gibson, 1958 #706" w:history="1">
        <w:r w:rsidR="00B47D30">
          <w:rPr>
            <w:noProof/>
            <w:szCs w:val="24"/>
            <w:lang w:val="en-US"/>
          </w:rPr>
          <w:t>Gibson, 1958</w:t>
        </w:r>
      </w:hyperlink>
      <w:r w:rsidR="009A4242">
        <w:rPr>
          <w:noProof/>
          <w:szCs w:val="24"/>
          <w:lang w:val="en-US"/>
        </w:rPr>
        <w:t xml:space="preserve">; </w:t>
      </w:r>
      <w:hyperlink w:anchor="_ENREF_173" w:tooltip="Warren, 1998 #701" w:history="1">
        <w:r w:rsidR="00B47D30">
          <w:rPr>
            <w:noProof/>
            <w:szCs w:val="24"/>
            <w:lang w:val="en-US"/>
          </w:rPr>
          <w:t>Warren, 1998</w:t>
        </w:r>
      </w:hyperlink>
      <w:r w:rsidR="009A4242">
        <w:rPr>
          <w:noProof/>
          <w:szCs w:val="24"/>
          <w:lang w:val="en-US"/>
        </w:rPr>
        <w:t>)</w:t>
      </w:r>
      <w:r w:rsidR="009A4242">
        <w:rPr>
          <w:szCs w:val="24"/>
          <w:lang w:val="en-US"/>
        </w:rPr>
        <w:fldChar w:fldCharType="end"/>
      </w:r>
      <w:r w:rsidR="009A4242">
        <w:rPr>
          <w:szCs w:val="24"/>
          <w:lang w:val="en-US"/>
        </w:rPr>
        <w:t xml:space="preserve"> proposes that on-going sensory</w:t>
      </w:r>
      <w:r w:rsidR="009A4242" w:rsidRPr="00A91842">
        <w:rPr>
          <w:szCs w:val="24"/>
          <w:lang w:val="en-US"/>
        </w:rPr>
        <w:t xml:space="preserve"> information</w:t>
      </w:r>
      <w:r w:rsidR="009A4242">
        <w:rPr>
          <w:szCs w:val="24"/>
          <w:lang w:val="en-US"/>
        </w:rPr>
        <w:t>,</w:t>
      </w:r>
      <w:r w:rsidR="009A4242" w:rsidRPr="00A91842">
        <w:rPr>
          <w:szCs w:val="24"/>
          <w:lang w:val="en-US"/>
        </w:rPr>
        <w:t xml:space="preserve"> </w:t>
      </w:r>
      <w:r w:rsidR="009A4242">
        <w:rPr>
          <w:szCs w:val="24"/>
          <w:lang w:val="en-US"/>
        </w:rPr>
        <w:t xml:space="preserve">such as that obtained using </w:t>
      </w:r>
      <w:r w:rsidR="00611E5D">
        <w:rPr>
          <w:szCs w:val="24"/>
          <w:lang w:val="en-US"/>
        </w:rPr>
        <w:t>hearing</w:t>
      </w:r>
      <w:r w:rsidR="009A4242">
        <w:rPr>
          <w:szCs w:val="24"/>
          <w:lang w:val="en-US"/>
        </w:rPr>
        <w:t>, can</w:t>
      </w:r>
      <w:r w:rsidR="009A4242" w:rsidRPr="00A91842">
        <w:rPr>
          <w:szCs w:val="24"/>
          <w:lang w:val="en-US"/>
        </w:rPr>
        <w:t xml:space="preserve"> </w:t>
      </w:r>
      <w:r w:rsidR="009A4242">
        <w:rPr>
          <w:szCs w:val="24"/>
          <w:lang w:val="en-US"/>
        </w:rPr>
        <w:t>direct</w:t>
      </w:r>
      <w:r w:rsidR="009A4242" w:rsidRPr="00A91842">
        <w:rPr>
          <w:szCs w:val="24"/>
          <w:lang w:val="en-US"/>
        </w:rPr>
        <w:t xml:space="preserve"> locomotion </w:t>
      </w:r>
      <w:r w:rsidR="009A4242">
        <w:rPr>
          <w:szCs w:val="24"/>
          <w:lang w:val="en-US"/>
        </w:rPr>
        <w:t>without the need for an</w:t>
      </w:r>
      <w:r w:rsidR="009A4242" w:rsidRPr="00A91842">
        <w:rPr>
          <w:szCs w:val="24"/>
          <w:lang w:val="en-US"/>
        </w:rPr>
        <w:t xml:space="preserve"> internal representati</w:t>
      </w:r>
      <w:r w:rsidR="009A4242">
        <w:rPr>
          <w:szCs w:val="24"/>
          <w:lang w:val="en-US"/>
        </w:rPr>
        <w:t xml:space="preserve">on. </w:t>
      </w:r>
      <w:r w:rsidR="00FE3A1F">
        <w:rPr>
          <w:szCs w:val="24"/>
          <w:lang w:val="en-US"/>
        </w:rPr>
        <w:t xml:space="preserve">In the absence of vision, auditory information </w:t>
      </w:r>
      <w:r w:rsidR="008A0D50">
        <w:rPr>
          <w:szCs w:val="24"/>
          <w:lang w:val="en-US"/>
        </w:rPr>
        <w:t>can be used</w:t>
      </w:r>
      <w:r w:rsidR="00FE3A1F">
        <w:rPr>
          <w:szCs w:val="24"/>
          <w:lang w:val="en-US"/>
        </w:rPr>
        <w:t xml:space="preserve"> to guide locomotion using an external sound source </w:t>
      </w:r>
      <w:r w:rsidR="00FE3A1F" w:rsidRPr="00FE3A1F">
        <w:rPr>
          <w:szCs w:val="24"/>
          <w:lang w:val="en-US"/>
        </w:rPr>
        <w:fldChar w:fldCharType="begin"/>
      </w:r>
      <w:r w:rsidR="00A91842">
        <w:rPr>
          <w:szCs w:val="24"/>
          <w:lang w:val="en-US"/>
        </w:rPr>
        <w:instrText xml:space="preserve"> ADDIN EN.CITE &lt;EndNote&gt;&lt;Cite&gt;&lt;Author&gt;Russell&lt;/Author&gt;&lt;Year&gt;2006&lt;/Year&gt;&lt;RecNum&gt;577&lt;/RecNum&gt;&lt;DisplayText&gt;(Loomis, Klatzky, Philbeck, &amp;amp; Golledge, 1998; Russell &amp;amp; Schneider, 2006)&lt;/DisplayText&gt;&lt;record&gt;&lt;rec-number&gt;577&lt;/rec-number&gt;&lt;foreign-keys&gt;&lt;key app="EN" db-id="v0z2swa9gzx90keetz3xfsr2wp5vwxpr5xex"&gt;577&lt;/key&gt;&lt;/foreign-keys&gt;&lt;ref-type name="Journal Article"&gt;17&lt;/ref-type&gt;&lt;contributors&gt;&lt;authors&gt;&lt;author&gt;Russell, Michael K&lt;/author&gt;&lt;author&gt;Schneider, Amy L&lt;/author&gt;&lt;/authors&gt;&lt;/contributors&gt;&lt;titles&gt;&lt;title&gt;Sound source perception in a two-dimensional setting: Comparison of action and nonaction-based response tasks&lt;/title&gt;&lt;secondary-title&gt;Ecological Psychology&lt;/secondary-title&gt;&lt;/titles&gt;&lt;periodical&gt;&lt;full-title&gt;Ecological Psychology&lt;/full-title&gt;&lt;abbr-1&gt;Ecol. Psychol.&lt;/abbr-1&gt;&lt;/periodical&gt;&lt;pages&gt;223-237&lt;/pages&gt;&lt;volume&gt;18&lt;/volume&gt;&lt;dates&gt;&lt;year&gt;2006&lt;/year&gt;&lt;/dates&gt;&lt;isbn&gt;1040-7413&lt;/isbn&gt;&lt;urls&gt;&lt;/urls&gt;&lt;/record&gt;&lt;/Cite&gt;&lt;Cite&gt;&lt;Author&gt;Loomis&lt;/Author&gt;&lt;Year&gt;1998&lt;/Year&gt;&lt;RecNum&gt;391&lt;/RecNum&gt;&lt;record&gt;&lt;rec-number&gt;391&lt;/rec-number&gt;&lt;foreign-keys&gt;&lt;key app="EN" db-id="v0z2swa9gzx90keetz3xfsr2wp5vwxpr5xex"&gt;391&lt;/key&gt;&lt;/foreign-keys&gt;&lt;ref-type name="Journal Article"&gt;17&lt;/ref-type&gt;&lt;contributors&gt;&lt;authors&gt;&lt;author&gt;Loomis, Jack M&lt;/author&gt;&lt;author&gt;Klatzky, Roberta L&lt;/author&gt;&lt;author&gt;Philbeck, John W&lt;/author&gt;&lt;author&gt;Golledge, Reginald G&lt;/author&gt;&lt;/authors&gt;&lt;/contributors&gt;&lt;titles&gt;&lt;title&gt;Assessing auditory distance perception using perceptually directed action&lt;/title&gt;&lt;secondary-title&gt;Attention, Perception, &amp;amp; Psychophysics&lt;/secondary-title&gt;&lt;/titles&gt;&lt;periodical&gt;&lt;full-title&gt;Attention, Perception, &amp;amp; Psychophysics&lt;/full-title&gt;&lt;abbr-1&gt;Atten. Percept. Psychophys.&lt;/abbr-1&gt;&lt;/periodical&gt;&lt;pages&gt;966-980&lt;/pages&gt;&lt;volume&gt;60&lt;/volume&gt;&lt;dates&gt;&lt;year&gt;1998&lt;/year&gt;&lt;/dates&gt;&lt;isbn&gt;1943-3921&lt;/isbn&gt;&lt;urls&gt;&lt;/urls&gt;&lt;/record&gt;&lt;/Cite&gt;&lt;/EndNote&gt;</w:instrText>
      </w:r>
      <w:r w:rsidR="00FE3A1F" w:rsidRPr="00FE3A1F">
        <w:rPr>
          <w:szCs w:val="24"/>
          <w:lang w:val="en-US"/>
        </w:rPr>
        <w:fldChar w:fldCharType="separate"/>
      </w:r>
      <w:r w:rsidR="00A91842">
        <w:rPr>
          <w:noProof/>
          <w:szCs w:val="24"/>
          <w:lang w:val="en-US"/>
        </w:rPr>
        <w:t>(</w:t>
      </w:r>
      <w:hyperlink w:anchor="_ENREF_101" w:tooltip="Loomis, 1998 #391" w:history="1">
        <w:r w:rsidR="00B47D30">
          <w:rPr>
            <w:noProof/>
            <w:szCs w:val="24"/>
            <w:lang w:val="en-US"/>
          </w:rPr>
          <w:t>Loomis, Klatzky, Philbeck, &amp; Golledge, 1998</w:t>
        </w:r>
      </w:hyperlink>
      <w:r w:rsidR="00A91842">
        <w:rPr>
          <w:noProof/>
          <w:szCs w:val="24"/>
          <w:lang w:val="en-US"/>
        </w:rPr>
        <w:t xml:space="preserve">; </w:t>
      </w:r>
      <w:hyperlink w:anchor="_ENREF_131" w:tooltip="Russell, 2006 #577" w:history="1">
        <w:r w:rsidR="00B47D30">
          <w:rPr>
            <w:noProof/>
            <w:szCs w:val="24"/>
            <w:lang w:val="en-US"/>
          </w:rPr>
          <w:t>Russell &amp; Schneider, 2006</w:t>
        </w:r>
      </w:hyperlink>
      <w:r w:rsidR="00A91842">
        <w:rPr>
          <w:noProof/>
          <w:szCs w:val="24"/>
          <w:lang w:val="en-US"/>
        </w:rPr>
        <w:t>)</w:t>
      </w:r>
      <w:r w:rsidR="00FE3A1F" w:rsidRPr="00FE3A1F">
        <w:rPr>
          <w:szCs w:val="24"/>
          <w:lang w:val="en-US"/>
        </w:rPr>
        <w:fldChar w:fldCharType="end"/>
      </w:r>
      <w:r w:rsidR="00FE3A1F">
        <w:rPr>
          <w:szCs w:val="24"/>
          <w:lang w:val="en-US"/>
        </w:rPr>
        <w:t xml:space="preserve">, self-generated echolocation clicks </w:t>
      </w:r>
      <w:r w:rsidR="00FE3A1F">
        <w:rPr>
          <w:szCs w:val="24"/>
          <w:lang w:val="en-US"/>
        </w:rPr>
        <w:fldChar w:fldCharType="begin">
          <w:fldData xml:space="preserve">PEVuZE5vdGU+PENpdGU+PEF1dGhvcj5Lb2xhcmlrPC9BdXRob3I+PFllYXI+MjAxNzwvWWVhcj48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</w:fldData>
        </w:fldChar>
      </w:r>
      <w:r w:rsidR="006E1A25">
        <w:rPr>
          <w:szCs w:val="24"/>
          <w:lang w:val="en-US"/>
        </w:rPr>
        <w:instrText xml:space="preserve"> ADDIN EN.CITE </w:instrText>
      </w:r>
      <w:r w:rsidR="006E1A25">
        <w:rPr>
          <w:szCs w:val="24"/>
          <w:lang w:val="en-US"/>
        </w:rPr>
        <w:fldChar w:fldCharType="begin">
          <w:fldData xml:space="preserve">PEVuZE5vdGU+PENpdGU+PEF1dGhvcj5Lb2xhcmlrPC9BdXRob3I+PFllYXI+MjAxNzwvWWVhcj48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</w:fldData>
        </w:fldChar>
      </w:r>
      <w:r w:rsidR="006E1A25">
        <w:rPr>
          <w:szCs w:val="24"/>
          <w:lang w:val="en-US"/>
        </w:rPr>
        <w:instrText xml:space="preserve"> ADDIN EN.CITE.DATA </w:instrText>
      </w:r>
      <w:r w:rsidR="006E1A25">
        <w:rPr>
          <w:szCs w:val="24"/>
          <w:lang w:val="en-US"/>
        </w:rPr>
      </w:r>
      <w:r w:rsidR="006E1A25">
        <w:rPr>
          <w:szCs w:val="24"/>
          <w:lang w:val="en-US"/>
        </w:rPr>
        <w:fldChar w:fldCharType="end"/>
      </w:r>
      <w:r w:rsidR="00FE3A1F">
        <w:rPr>
          <w:szCs w:val="24"/>
          <w:lang w:val="en-US"/>
        </w:rPr>
      </w:r>
      <w:r w:rsidR="00FE3A1F">
        <w:rPr>
          <w:szCs w:val="24"/>
          <w:lang w:val="en-US"/>
        </w:rPr>
        <w:fldChar w:fldCharType="separate"/>
      </w:r>
      <w:r w:rsidR="00481041">
        <w:rPr>
          <w:noProof/>
          <w:szCs w:val="24"/>
          <w:lang w:val="en-US"/>
        </w:rPr>
        <w:t>(</w:t>
      </w:r>
      <w:hyperlink w:anchor="_ENREF_84" w:tooltip="Kolarik, 2016 #734" w:history="1">
        <w:r w:rsidR="00B47D30">
          <w:rPr>
            <w:noProof/>
            <w:szCs w:val="24"/>
            <w:lang w:val="en-US"/>
          </w:rPr>
          <w:t>Kolarik, Scarfe, Moore, &amp; Pardhan, 2016b</w:t>
        </w:r>
      </w:hyperlink>
      <w:r w:rsidR="00481041">
        <w:rPr>
          <w:noProof/>
          <w:szCs w:val="24"/>
          <w:lang w:val="en-US"/>
        </w:rPr>
        <w:t xml:space="preserve">; </w:t>
      </w:r>
      <w:hyperlink w:anchor="_ENREF_86" w:tooltip="Kolarik, 2017 #818" w:history="1">
        <w:r w:rsidR="00B47D30">
          <w:rPr>
            <w:noProof/>
            <w:szCs w:val="24"/>
            <w:lang w:val="en-US"/>
          </w:rPr>
          <w:t>Kolarik, et al., 2017c</w:t>
        </w:r>
      </w:hyperlink>
      <w:r w:rsidR="00481041">
        <w:rPr>
          <w:noProof/>
          <w:szCs w:val="24"/>
          <w:lang w:val="en-US"/>
        </w:rPr>
        <w:t xml:space="preserve">; </w:t>
      </w:r>
      <w:hyperlink w:anchor="_ENREF_148" w:tooltip="Thaler, 2020 #931" w:history="1">
        <w:r w:rsidR="00B47D30">
          <w:rPr>
            <w:noProof/>
            <w:szCs w:val="24"/>
            <w:lang w:val="en-US"/>
          </w:rPr>
          <w:t>Thaler, et al., 2020</w:t>
        </w:r>
      </w:hyperlink>
      <w:r w:rsidR="00481041">
        <w:rPr>
          <w:noProof/>
          <w:szCs w:val="24"/>
          <w:lang w:val="en-US"/>
        </w:rPr>
        <w:t>)</w:t>
      </w:r>
      <w:r w:rsidR="00FE3A1F">
        <w:rPr>
          <w:szCs w:val="24"/>
          <w:lang w:val="en-US"/>
        </w:rPr>
        <w:fldChar w:fldCharType="end"/>
      </w:r>
      <w:r w:rsidR="00FE3A1F">
        <w:rPr>
          <w:szCs w:val="24"/>
          <w:lang w:val="en-US"/>
        </w:rPr>
        <w:t xml:space="preserve">, or </w:t>
      </w:r>
      <w:r w:rsidR="008A0D50">
        <w:rPr>
          <w:szCs w:val="24"/>
          <w:lang w:val="en-US"/>
        </w:rPr>
        <w:t xml:space="preserve">a device that generates sounds indicating the distance of </w:t>
      </w:r>
      <w:r w:rsidR="008A0D50">
        <w:rPr>
          <w:szCs w:val="24"/>
          <w:lang w:val="en-US"/>
        </w:rPr>
        <w:lastRenderedPageBreak/>
        <w:t>objects in the environment</w:t>
      </w:r>
      <w:r w:rsidR="00FE3A1F">
        <w:rPr>
          <w:szCs w:val="24"/>
          <w:lang w:val="en-US"/>
        </w:rPr>
        <w:t xml:space="preserve"> </w:t>
      </w:r>
      <w:r w:rsidR="00FE3A1F">
        <w:rPr>
          <w:szCs w:val="24"/>
          <w:lang w:val="en-US"/>
        </w:rPr>
        <w:fldChar w:fldCharType="begin"/>
      </w:r>
      <w:r w:rsidR="006E1A25">
        <w:rPr>
          <w:szCs w:val="24"/>
          <w:lang w:val="en-US"/>
        </w:rPr>
        <w:instrText xml:space="preserve"> ADDIN EN.CITE &lt;EndNote&gt;&lt;Cite&gt;&lt;Author&gt;Kolarik&lt;/Author&gt;&lt;Year&gt;2016&lt;/Year&gt;&lt;RecNum&gt;783&lt;/RecNum&gt;&lt;DisplayText&gt;(Kolarik, Scarfe, Moore, &amp;amp; Pardhan, 2016c; Kolarik, Timmis, Cirstea, &amp;amp; Pardhan, 2014b)&lt;/DisplayText&gt;&lt;record&gt;&lt;rec-number&gt;783&lt;/rec-number&gt;&lt;foreign-keys&gt;&lt;key app="EN" db-id="v0z2swa9gzx90keetz3xfsr2wp5vwxpr5xex"&gt;783&lt;/key&gt;&lt;/foreign-keys&gt;&lt;ref-type name="Journal Article"&gt;17&lt;/ref-type&gt;&lt;contributors&gt;&lt;authors&gt;&lt;author&gt;Kolarik, A. J.&lt;/author&gt;&lt;author&gt;Scarfe, A. C.&lt;/author&gt;&lt;author&gt;Moore, B. C. J.&lt;/author&gt;&lt;author&gt;Pardhan, S.&lt;/author&gt;&lt;/authors&gt;&lt;/contributors&gt;&lt;titles&gt;&lt;title&gt;Echoic sensory substitution information in a single obstacle circumvention task&lt;/title&gt;&lt;secondary-title&gt;PLOS One&lt;/secondary-title&gt;&lt;/titles&gt;&lt;periodical&gt;&lt;full-title&gt;PloS one&lt;/full-title&gt;&lt;/periodical&gt;&lt;pages&gt;e0160872&lt;/pages&gt;&lt;volume&gt;11&lt;/volume&gt;&lt;number&gt;8&lt;/number&gt;&lt;dates&gt;&lt;year&gt;2016&lt;/year&gt;&lt;/dates&gt;&lt;isbn&gt;1932-6203&lt;/isbn&gt;&lt;urls&gt;&lt;/urls&gt;&lt;/record&gt;&lt;/Cite&gt;&lt;Cite&gt;&lt;Author&gt;Kolarik&lt;/Author&gt;&lt;Year&gt;2014&lt;/Year&gt;&lt;RecNum&gt;519&lt;/RecNum&gt;&lt;record&gt;&lt;rec-number&gt;519&lt;/rec-number&gt;&lt;foreign-keys&gt;&lt;key app="EN" db-id="v0z2swa9gzx90keetz3xfsr2wp5vwxpr5xex"&gt;519&lt;/key&gt;&lt;/foreign-keys&gt;&lt;ref-type name="Journal Article"&gt;17&lt;/ref-type&gt;&lt;contributors&gt;&lt;authors&gt;&lt;author&gt;Kolarik, Andrew J&lt;/author&gt;&lt;author&gt;Timmis, Matthew A&lt;/author&gt;&lt;author&gt;Cirstea, Silvia&lt;/author&gt;&lt;author&gt;Pardhan, Shahina&lt;/author&gt;&lt;/authors&gt;&lt;/contributors&gt;&lt;titles&gt;&lt;title&gt;Sensory substitution information informs locomotor adjustments when walking through apertures&lt;/title&gt;&lt;secondary-title&gt;Experimental Brain Research&lt;/secondary-title&gt;&lt;/titles&gt;&lt;periodical&gt;&lt;full-title&gt;Experimental Brain Research&lt;/full-title&gt;&lt;abbr-1&gt;Exp. Brain. Res.&lt;/abbr-1&gt;&lt;/periodical&gt;&lt;pages&gt;975–984&lt;/pages&gt;&lt;volume&gt;232&lt;/volume&gt;&lt;dates&gt;&lt;year&gt;2014&lt;/year&gt;&lt;/dates&gt;&lt;isbn&gt;0014-4819&lt;/isbn&gt;&lt;urls&gt;&lt;/urls&gt;&lt;/record&gt;&lt;/Cite&gt;&lt;/EndNote&gt;</w:instrText>
      </w:r>
      <w:r w:rsidR="00FE3A1F">
        <w:rPr>
          <w:szCs w:val="24"/>
          <w:lang w:val="en-US"/>
        </w:rPr>
        <w:fldChar w:fldCharType="separate"/>
      </w:r>
      <w:r w:rsidR="004C41DF">
        <w:rPr>
          <w:noProof/>
          <w:szCs w:val="24"/>
          <w:lang w:val="en-US"/>
        </w:rPr>
        <w:t>(</w:t>
      </w:r>
      <w:hyperlink w:anchor="_ENREF_85" w:tooltip="Kolarik, 2016 #783" w:history="1">
        <w:r w:rsidR="00B47D30">
          <w:rPr>
            <w:noProof/>
            <w:szCs w:val="24"/>
            <w:lang w:val="en-US"/>
          </w:rPr>
          <w:t>Kolarik, Scarfe, Moore, &amp; Pardhan, 2016c</w:t>
        </w:r>
      </w:hyperlink>
      <w:r w:rsidR="004C41DF">
        <w:rPr>
          <w:noProof/>
          <w:szCs w:val="24"/>
          <w:lang w:val="en-US"/>
        </w:rPr>
        <w:t xml:space="preserve">; </w:t>
      </w:r>
      <w:hyperlink w:anchor="_ENREF_87" w:tooltip="Kolarik, 2014 #519" w:history="1">
        <w:r w:rsidR="00B47D30">
          <w:rPr>
            <w:noProof/>
            <w:szCs w:val="24"/>
            <w:lang w:val="en-US"/>
          </w:rPr>
          <w:t>Kolarik, Timmis, Cirstea, &amp; Pardhan, 2014b</w:t>
        </w:r>
      </w:hyperlink>
      <w:r w:rsidR="004C41DF">
        <w:rPr>
          <w:noProof/>
          <w:szCs w:val="24"/>
          <w:lang w:val="en-US"/>
        </w:rPr>
        <w:t>)</w:t>
      </w:r>
      <w:r w:rsidR="00FE3A1F">
        <w:rPr>
          <w:szCs w:val="24"/>
          <w:lang w:val="en-US"/>
        </w:rPr>
        <w:fldChar w:fldCharType="end"/>
      </w:r>
      <w:r w:rsidR="008A0D50">
        <w:rPr>
          <w:szCs w:val="24"/>
          <w:lang w:val="en-US"/>
        </w:rPr>
        <w:t xml:space="preserve">. </w:t>
      </w:r>
      <w:r w:rsidR="009A4242">
        <w:rPr>
          <w:szCs w:val="24"/>
          <w:lang w:val="en-US"/>
        </w:rPr>
        <w:t xml:space="preserve">These abilities might be based on an internal representation of space, but they might also be accounted for using an information-based control account </w:t>
      </w:r>
      <w:r w:rsidR="00A91842">
        <w:rPr>
          <w:szCs w:val="24"/>
          <w:lang w:val="en-US"/>
        </w:rPr>
        <w:fldChar w:fldCharType="begin"/>
      </w:r>
      <w:r w:rsidR="006E1A25">
        <w:rPr>
          <w:szCs w:val="24"/>
          <w:lang w:val="en-US"/>
        </w:rPr>
        <w:instrText xml:space="preserve"> ADDIN EN.CITE &lt;EndNote&gt;&lt;Cite&gt;&lt;Author&gt;Kolarik&lt;/Author&gt;&lt;Year&gt;2017&lt;/Year&gt;&lt;RecNum&gt;818&lt;/RecNum&gt;&lt;Prefix&gt;see &lt;/Prefix&gt;&lt;Suffix&gt; for further discussion&lt;/Suffix&gt;&lt;DisplayText&gt;(see Kolarik, et al., 2016b; Kolarik, et al., 2017c for further discussion)&lt;/DisplayText&gt;&lt;record&gt;&lt;rec-number&gt;818&lt;/rec-number&gt;&lt;foreign-keys&gt;&lt;key app="EN" db-id="v0z2swa9gzx90keetz3xfsr2wp5vwxpr5xex"&gt;818&lt;/key&gt;&lt;/foreign-keys&gt;&lt;ref-type name="Journal Article"&gt;17&lt;/ref-type&gt;&lt;contributors&gt;&lt;authors&gt;&lt;author&gt;Kolarik, Andrew J&lt;/author&gt;&lt;author&gt;Scarfe, Amy C&lt;/author&gt;&lt;author&gt;Moore, Brian C J&lt;/author&gt;&lt;author&gt;Pardhan, Shahina&lt;/author&gt;&lt;/authors&gt;&lt;/contributors&gt;&lt;titles&gt;&lt;title&gt;Blindness enhances auditory obstacle circumvention: Assessing echolocation, sensory substitution, and visual-based navigation&lt;/title&gt;&lt;secondary-title&gt;PLOS One&lt;/secondary-title&gt;&lt;/titles&gt;&lt;periodical&gt;&lt;full-title&gt;PloS one&lt;/full-title&gt;&lt;/periodical&gt;&lt;pages&gt;e0175750&lt;/pages&gt;&lt;volume&gt;12&lt;/volume&gt;&lt;number&gt;4&lt;/number&gt;&lt;dates&gt;&lt;year&gt;2017&lt;/year&gt;&lt;/dates&gt;&lt;isbn&gt;1932-6203&lt;/isbn&gt;&lt;urls&gt;&lt;/urls&gt;&lt;/record&gt;&lt;/Cite&gt;&lt;Cite&gt;&lt;Author&gt;Kolarik&lt;/Author&gt;&lt;Year&gt;2016&lt;/Year&gt;&lt;RecNum&gt;734&lt;/RecNum&gt;&lt;record&gt;&lt;rec-number&gt;734&lt;/rec-number&gt;&lt;foreign-keys&gt;&lt;key app="EN" db-id="v0z2swa9gzx90keetz3xfsr2wp5vwxpr5xex"&gt;734&lt;/key&gt;&lt;/foreign-keys&gt;&lt;ref-type name="Journal Article"&gt;17&lt;/ref-type&gt;&lt;contributors&gt;&lt;authors&gt;&lt;author&gt;Kolarik, A. J.&lt;/author&gt;&lt;author&gt;Scarfe, A. C.&lt;/author&gt;&lt;author&gt;Moore, B. C. J.&lt;/author&gt;&lt;author&gt;Pardhan, S.&lt;/author&gt;&lt;/authors&gt;&lt;/contributors&gt;&lt;titles&gt;&lt;title&gt;An assessment of auditory-guided locomotion in an obstacle circumvention task&lt;/title&gt;&lt;secondary-title&gt;Experimental Brain Research&lt;/secondary-title&gt;&lt;/titles&gt;&lt;periodical&gt;&lt;full-title&gt;Experimental Brain Research&lt;/full-title&gt;&lt;abbr-1&gt;Exp. Brain. Res.&lt;/abbr-1&gt;&lt;/periodical&gt;&lt;pages&gt;1725-1735&lt;/pages&gt;&lt;volume&gt;234&lt;/volume&gt;&lt;dates&gt;&lt;year&gt;2016&lt;/year&gt;&lt;/dates&gt;&lt;urls&gt;&lt;/urls&gt;&lt;/record&gt;&lt;/Cite&gt;&lt;/EndNote&gt;</w:instrText>
      </w:r>
      <w:r w:rsidR="00A91842">
        <w:rPr>
          <w:szCs w:val="24"/>
          <w:lang w:val="en-US"/>
        </w:rPr>
        <w:fldChar w:fldCharType="separate"/>
      </w:r>
      <w:r w:rsidR="00A91842">
        <w:rPr>
          <w:noProof/>
          <w:szCs w:val="24"/>
          <w:lang w:val="en-US"/>
        </w:rPr>
        <w:t xml:space="preserve">(see </w:t>
      </w:r>
      <w:hyperlink w:anchor="_ENREF_84" w:tooltip="Kolarik, 2016 #734" w:history="1">
        <w:r w:rsidR="00B47D30">
          <w:rPr>
            <w:noProof/>
            <w:szCs w:val="24"/>
            <w:lang w:val="en-US"/>
          </w:rPr>
          <w:t>Kolarik, et al., 2016b</w:t>
        </w:r>
      </w:hyperlink>
      <w:r w:rsidR="00A91842">
        <w:rPr>
          <w:noProof/>
          <w:szCs w:val="24"/>
          <w:lang w:val="en-US"/>
        </w:rPr>
        <w:t xml:space="preserve">; </w:t>
      </w:r>
      <w:hyperlink w:anchor="_ENREF_86" w:tooltip="Kolarik, 2017 #818" w:history="1">
        <w:r w:rsidR="00B47D30">
          <w:rPr>
            <w:noProof/>
            <w:szCs w:val="24"/>
            <w:lang w:val="en-US"/>
          </w:rPr>
          <w:t>Kolarik, et al., 2017c for further discussion</w:t>
        </w:r>
      </w:hyperlink>
      <w:r w:rsidR="00A91842">
        <w:rPr>
          <w:noProof/>
          <w:szCs w:val="24"/>
          <w:lang w:val="en-US"/>
        </w:rPr>
        <w:t>)</w:t>
      </w:r>
      <w:r w:rsidR="00A91842">
        <w:rPr>
          <w:szCs w:val="24"/>
          <w:lang w:val="en-US"/>
        </w:rPr>
        <w:fldChar w:fldCharType="end"/>
      </w:r>
      <w:r w:rsidR="002462CB">
        <w:rPr>
          <w:szCs w:val="24"/>
          <w:lang w:val="en-US"/>
        </w:rPr>
        <w:t xml:space="preserve">. </w:t>
      </w:r>
      <w:r w:rsidR="009A4242">
        <w:rPr>
          <w:szCs w:val="24"/>
          <w:lang w:val="en-US"/>
        </w:rPr>
        <w:t>However, m</w:t>
      </w:r>
      <w:r w:rsidR="00567F50">
        <w:rPr>
          <w:szCs w:val="24"/>
          <w:lang w:val="en-US"/>
        </w:rPr>
        <w:t xml:space="preserve">ore complex tasks involving inferential navigation and </w:t>
      </w:r>
      <w:r>
        <w:rPr>
          <w:szCs w:val="24"/>
          <w:lang w:val="en-US"/>
        </w:rPr>
        <w:t>plan</w:t>
      </w:r>
      <w:r w:rsidR="009A4242">
        <w:rPr>
          <w:szCs w:val="24"/>
          <w:lang w:val="en-US"/>
        </w:rPr>
        <w:t>ning</w:t>
      </w:r>
      <w:r>
        <w:rPr>
          <w:szCs w:val="24"/>
          <w:lang w:val="en-US"/>
        </w:rPr>
        <w:t xml:space="preserve"> a</w:t>
      </w:r>
      <w:r w:rsidR="009A4242">
        <w:rPr>
          <w:szCs w:val="24"/>
          <w:lang w:val="en-US"/>
        </w:rPr>
        <w:t xml:space="preserve"> safe</w:t>
      </w:r>
      <w:r>
        <w:rPr>
          <w:szCs w:val="24"/>
          <w:lang w:val="en-US"/>
        </w:rPr>
        <w:t xml:space="preserve"> path</w:t>
      </w:r>
      <w:r w:rsidR="009A4242">
        <w:rPr>
          <w:szCs w:val="24"/>
          <w:lang w:val="en-US"/>
        </w:rPr>
        <w:t xml:space="preserve"> probably</w:t>
      </w:r>
      <w:r w:rsidR="00567F50">
        <w:rPr>
          <w:szCs w:val="24"/>
          <w:lang w:val="en-US"/>
        </w:rPr>
        <w:t xml:space="preserve"> do require a well-calibrated auditory</w:t>
      </w:r>
      <w:r w:rsidR="009A4242">
        <w:rPr>
          <w:szCs w:val="24"/>
          <w:lang w:val="en-US"/>
        </w:rPr>
        <w:t xml:space="preserve"> spatial</w:t>
      </w:r>
      <w:r w:rsidR="00567F50">
        <w:rPr>
          <w:szCs w:val="24"/>
          <w:lang w:val="en-US"/>
        </w:rPr>
        <w:t xml:space="preserve"> map. </w:t>
      </w:r>
      <w:r w:rsidR="00630CB9">
        <w:rPr>
          <w:szCs w:val="24"/>
          <w:lang w:val="en-US"/>
        </w:rPr>
        <w:t xml:space="preserve">The poorer performance </w:t>
      </w:r>
      <w:r w:rsidR="009A4242">
        <w:rPr>
          <w:szCs w:val="24"/>
          <w:lang w:val="en-US"/>
        </w:rPr>
        <w:t xml:space="preserve">of </w:t>
      </w:r>
      <w:r w:rsidR="00630CB9">
        <w:rPr>
          <w:szCs w:val="24"/>
          <w:lang w:val="en-US"/>
        </w:rPr>
        <w:t xml:space="preserve">blind </w:t>
      </w:r>
      <w:r w:rsidR="009A4242">
        <w:rPr>
          <w:szCs w:val="24"/>
          <w:lang w:val="en-US"/>
        </w:rPr>
        <w:t>than of</w:t>
      </w:r>
      <w:r w:rsidR="00630CB9">
        <w:rPr>
          <w:szCs w:val="24"/>
          <w:lang w:val="en-US"/>
        </w:rPr>
        <w:t xml:space="preserve"> sighted</w:t>
      </w:r>
      <w:r w:rsidR="009A4242">
        <w:rPr>
          <w:szCs w:val="24"/>
          <w:lang w:val="en-US"/>
        </w:rPr>
        <w:t xml:space="preserve"> participants in</w:t>
      </w:r>
      <w:r w:rsidR="00630CB9">
        <w:rPr>
          <w:szCs w:val="24"/>
          <w:lang w:val="en-US"/>
        </w:rPr>
        <w:t xml:space="preserve"> performing these tasks (see Table </w:t>
      </w:r>
      <w:r w:rsidR="007232A1">
        <w:rPr>
          <w:szCs w:val="24"/>
          <w:lang w:val="en-US"/>
        </w:rPr>
        <w:t>1</w:t>
      </w:r>
      <w:r w:rsidR="00630CB9">
        <w:rPr>
          <w:szCs w:val="24"/>
          <w:lang w:val="en-US"/>
        </w:rPr>
        <w:t>)</w:t>
      </w:r>
      <w:r w:rsidR="00436CE9">
        <w:rPr>
          <w:szCs w:val="24"/>
          <w:lang w:val="en-US"/>
        </w:rPr>
        <w:t xml:space="preserve">, consistent with the perceptual </w:t>
      </w:r>
      <w:r w:rsidR="00D241F4">
        <w:rPr>
          <w:szCs w:val="24"/>
        </w:rPr>
        <w:t xml:space="preserve">deficiency </w:t>
      </w:r>
      <w:r w:rsidR="00436CE9">
        <w:rPr>
          <w:szCs w:val="24"/>
          <w:lang w:val="en-US"/>
        </w:rPr>
        <w:t>hypothesis,</w:t>
      </w:r>
      <w:r w:rsidR="00630CB9">
        <w:rPr>
          <w:szCs w:val="24"/>
          <w:lang w:val="en-US"/>
        </w:rPr>
        <w:t xml:space="preserve"> suggests that lack of visual information to calibrate such a map may adversely affect navigation abilities</w:t>
      </w:r>
      <w:r w:rsidR="00611E5D">
        <w:rPr>
          <w:szCs w:val="24"/>
          <w:lang w:val="en-US"/>
        </w:rPr>
        <w:t xml:space="preserve">, consistent with </w:t>
      </w:r>
      <w:r w:rsidR="00241EA7">
        <w:rPr>
          <w:szCs w:val="24"/>
        </w:rPr>
        <w:t>P6 (c</w:t>
      </w:r>
      <w:r w:rsidR="00241EA7" w:rsidRPr="00436CE9">
        <w:rPr>
          <w:szCs w:val="24"/>
        </w:rPr>
        <w:t>al</w:t>
      </w:r>
      <w:r w:rsidR="00241EA7">
        <w:rPr>
          <w:szCs w:val="24"/>
        </w:rPr>
        <w:t>ibration requiring visual cues).</w:t>
      </w:r>
    </w:p>
    <w:p w14:paraId="1848FDD8" w14:textId="6542F14A" w:rsidR="004442C9" w:rsidRPr="007D6BAF" w:rsidRDefault="00601BE5">
      <w:pPr>
        <w:spacing w:line="480" w:lineRule="auto"/>
        <w:ind w:firstLine="720"/>
        <w:rPr>
          <w:szCs w:val="24"/>
        </w:rPr>
      </w:pPr>
      <w:r>
        <w:rPr>
          <w:szCs w:val="24"/>
          <w:lang w:val="en-US" w:eastAsia="en-GB"/>
        </w:rPr>
        <w:t xml:space="preserve">The </w:t>
      </w:r>
      <w:proofErr w:type="spellStart"/>
      <w:r>
        <w:rPr>
          <w:szCs w:val="24"/>
          <w:lang w:val="en-US" w:eastAsia="en-GB"/>
        </w:rPr>
        <w:t>c</w:t>
      </w:r>
      <w:r w:rsidRPr="00E347BA">
        <w:rPr>
          <w:szCs w:val="24"/>
          <w:lang w:val="en-US" w:eastAsia="en-GB"/>
        </w:rPr>
        <w:t>rossmodal</w:t>
      </w:r>
      <w:proofErr w:type="spellEnd"/>
      <w:r w:rsidRPr="00E347BA">
        <w:rPr>
          <w:szCs w:val="24"/>
          <w:lang w:val="en-US" w:eastAsia="en-GB"/>
        </w:rPr>
        <w:t xml:space="preserve"> calibration</w:t>
      </w:r>
      <w:r>
        <w:rPr>
          <w:szCs w:val="24"/>
          <w:lang w:val="en-US" w:eastAsia="en-GB"/>
        </w:rPr>
        <w:t xml:space="preserve"> hypothesis </w:t>
      </w:r>
      <w:r>
        <w:rPr>
          <w:szCs w:val="24"/>
          <w:lang w:val="en-US" w:eastAsia="en-GB"/>
        </w:rPr>
        <w:fldChar w:fldCharType="begin"/>
      </w:r>
      <w:r>
        <w:rPr>
          <w:szCs w:val="24"/>
          <w:lang w:val="en-US" w:eastAsia="en-GB"/>
        </w:rPr>
        <w:instrText xml:space="preserve"> ADDIN EN.CITE &lt;EndNote&gt;&lt;Cite&gt;&lt;Author&gt;Gori&lt;/Author&gt;&lt;Year&gt;2010&lt;/Year&gt;&lt;RecNum&gt;779&lt;/RecNum&gt;&lt;DisplayText&gt;(Gori, et al., 2010)&lt;/DisplayText&gt;&lt;record&gt;&lt;rec-number&gt;779&lt;/rec-number&gt;&lt;foreign-keys&gt;&lt;key app="EN" db-id="v0z2swa9gzx90keetz3xfsr2wp5vwxpr5xex"&gt;779&lt;/key&gt;&lt;/foreign-keys&gt;&lt;ref-type name="Journal Article"&gt;17&lt;/ref-type&gt;&lt;contributors&gt;&lt;authors&gt;&lt;author&gt;Gori, Monica&lt;/author&gt;&lt;author&gt;Sandini, Giulio&lt;/author&gt;&lt;author&gt;Martinoli, Cristina&lt;/author&gt;&lt;author&gt;Burr, David&lt;/author&gt;&lt;/authors&gt;&lt;/contributors&gt;&lt;titles&gt;&lt;title&gt;Poor haptic orientation discrimination in nonsighted children may reflect disruption of cross-sensory calibration&lt;/title&gt;&lt;secondary-title&gt;Current Biology&lt;/secondary-title&gt;&lt;/titles&gt;&lt;periodical&gt;&lt;full-title&gt;Current Biology&lt;/full-title&gt;&lt;abbr-1&gt;Curr. Biol.&lt;/abbr-1&gt;&lt;/periodical&gt;&lt;pages&gt;223-225&lt;/pages&gt;&lt;volume&gt;20&lt;/volume&gt;&lt;dates&gt;&lt;year&gt;2010&lt;/year&gt;&lt;/dates&gt;&lt;isbn&gt;0960-9822&lt;/isbn&gt;&lt;urls&gt;&lt;/urls&gt;&lt;/record&gt;&lt;/Cite&gt;&lt;/EndNote&gt;</w:instrText>
      </w:r>
      <w:r>
        <w:rPr>
          <w:szCs w:val="24"/>
          <w:lang w:val="en-US" w:eastAsia="en-GB"/>
        </w:rPr>
        <w:fldChar w:fldCharType="separate"/>
      </w:r>
      <w:r>
        <w:rPr>
          <w:noProof/>
          <w:szCs w:val="24"/>
          <w:lang w:val="en-US" w:eastAsia="en-GB"/>
        </w:rPr>
        <w:t>(</w:t>
      </w:r>
      <w:hyperlink w:anchor="_ENREF_52" w:tooltip="Gori, 2010 #779" w:history="1">
        <w:r w:rsidR="00B47D30">
          <w:rPr>
            <w:noProof/>
            <w:szCs w:val="24"/>
            <w:lang w:val="en-US" w:eastAsia="en-GB"/>
          </w:rPr>
          <w:t>Gori, et al., 2010</w:t>
        </w:r>
      </w:hyperlink>
      <w:r>
        <w:rPr>
          <w:noProof/>
          <w:szCs w:val="24"/>
          <w:lang w:val="en-US" w:eastAsia="en-GB"/>
        </w:rPr>
        <w:t>)</w:t>
      </w:r>
      <w:r>
        <w:rPr>
          <w:szCs w:val="24"/>
          <w:lang w:val="en-US" w:eastAsia="en-GB"/>
        </w:rPr>
        <w:fldChar w:fldCharType="end"/>
      </w:r>
      <w:r>
        <w:rPr>
          <w:szCs w:val="24"/>
          <w:lang w:val="en-US" w:eastAsia="en-GB"/>
        </w:rPr>
        <w:t xml:space="preserve"> extends the perceptual deficiency hypothesis, proposing that visual information is necessary during development to calibrate the other senses to accurately process spatial information, as vision is the sense that provides the most accurate information regarding </w:t>
      </w:r>
      <w:r w:rsidR="00774FA9">
        <w:rPr>
          <w:szCs w:val="24"/>
          <w:lang w:val="en-US" w:eastAsia="en-GB"/>
        </w:rPr>
        <w:t xml:space="preserve">the </w:t>
      </w:r>
      <w:r>
        <w:rPr>
          <w:szCs w:val="24"/>
          <w:lang w:val="en-US" w:eastAsia="en-GB"/>
        </w:rPr>
        <w:t xml:space="preserve">spatial properties of the environment and </w:t>
      </w:r>
      <w:r w:rsidR="00774FA9">
        <w:rPr>
          <w:szCs w:val="24"/>
          <w:lang w:val="en-US" w:eastAsia="en-GB"/>
        </w:rPr>
        <w:t xml:space="preserve">it </w:t>
      </w:r>
      <w:r>
        <w:rPr>
          <w:szCs w:val="24"/>
          <w:lang w:val="en-US" w:eastAsia="en-GB"/>
        </w:rPr>
        <w:t>provides immediate, simultaneous perception of multiple objects</w:t>
      </w:r>
      <w:r w:rsidR="00774FA9">
        <w:rPr>
          <w:szCs w:val="24"/>
          <w:lang w:val="en-US" w:eastAsia="en-GB"/>
        </w:rPr>
        <w:t xml:space="preserve"> that are</w:t>
      </w:r>
      <w:r>
        <w:rPr>
          <w:szCs w:val="24"/>
          <w:lang w:val="en-US" w:eastAsia="en-GB"/>
        </w:rPr>
        <w:t xml:space="preserve"> present within the visual field </w:t>
      </w:r>
      <w:r>
        <w:rPr>
          <w:szCs w:val="24"/>
          <w:lang w:val="en-US" w:eastAsia="en-GB"/>
        </w:rPr>
        <w:fldChar w:fldCharType="begin"/>
      </w:r>
      <w:r>
        <w:rPr>
          <w:szCs w:val="24"/>
          <w:lang w:val="en-US" w:eastAsia="en-GB"/>
        </w:rPr>
        <w:instrText xml:space="preserve"> ADDIN EN.CITE &lt;EndNote&gt;&lt;Cite&gt;&lt;Author&gt;Thinus-Blanc&lt;/Author&gt;&lt;Year&gt;1997&lt;/Year&gt;&lt;RecNum&gt;118&lt;/RecNum&gt;&lt;DisplayText&gt;(Thinus-Blanc &amp;amp; Gaunet, 1997)&lt;/DisplayText&gt;&lt;record&gt;&lt;rec-number&gt;118&lt;/rec-number&gt;&lt;foreign-keys&gt;&lt;key app="EN" db-id="v0z2swa9gzx90keetz3xfsr2wp5vwxpr5xex"&gt;118&lt;/key&gt;&lt;/foreign-keys&gt;&lt;ref-type name="Journal Article"&gt;17&lt;/ref-type&gt;&lt;contributors&gt;&lt;authors&gt;&lt;author&gt;Thinus-Blanc, C.&lt;/author&gt;&lt;author&gt;Gaunet, F.&lt;/author&gt;&lt;/authors&gt;&lt;/contributors&gt;&lt;auth-address&gt;National Center for Scientific Research, Marseille, France. thinus@Inf.cnrs-mrs.fr&lt;/auth-address&gt;&lt;titles&gt;&lt;title&gt;Representation of space in blind persons: Vision as a spatial sense?&lt;/title&gt;&lt;secondary-title&gt;Psychological Bulletin&lt;/secondary-title&gt;&lt;alt-title&gt;Psychological bulletin&lt;/alt-title&gt;&lt;/titles&gt;&lt;periodical&gt;&lt;full-title&gt;Psychological Bulletin&lt;/full-title&gt;&lt;abbr-1&gt;Psychol. Bull.&lt;/abbr-1&gt;&lt;/periodical&gt;&lt;alt-periodical&gt;&lt;full-title&gt;Psychological Bulletin&lt;/full-title&gt;&lt;abbr-1&gt;Psychol. Bull.&lt;/abbr-1&gt;&lt;/alt-periodical&gt;&lt;pages&gt;20-42&lt;/pages&gt;&lt;volume&gt;121&lt;/volume&gt;&lt;edition&gt;1997/01/01&lt;/edition&gt;&lt;keywords&gt;&lt;keyword&gt;Blindness/congenital/physiopathology/ psychology&lt;/keyword&gt;&lt;keyword&gt;Brain/physiopathology&lt;/keyword&gt;&lt;keyword&gt;Humans&lt;/keyword&gt;&lt;keyword&gt;Locomotion/physiology&lt;/keyword&gt;&lt;keyword&gt;Mental Recall/physiology&lt;/keyword&gt;&lt;keyword&gt;Orientation/physiology&lt;/keyword&gt;&lt;keyword&gt;Sensory Deprivation/physiology&lt;/keyword&gt;&lt;keyword&gt;Space Perception/physiology&lt;/keyword&gt;&lt;/keywords&gt;&lt;dates&gt;&lt;year&gt;1997&lt;/year&gt;&lt;pub-dates&gt;&lt;date&gt;Jan&lt;/date&gt;&lt;/pub-dates&gt;&lt;/dates&gt;&lt;isbn&gt;0033-2909 (Print)&amp;#xD;0033-2909 (Linking)&lt;/isbn&gt;&lt;accession-num&gt;9064698&lt;/accession-num&gt;&lt;urls&gt;&lt;/urls&gt;&lt;remote-database-provider&gt;NLM&lt;/remote-database-provider&gt;&lt;language&gt;eng&lt;/language&gt;&lt;/record&gt;&lt;/Cite&gt;&lt;/EndNote&gt;</w:instrText>
      </w:r>
      <w:r>
        <w:rPr>
          <w:szCs w:val="24"/>
          <w:lang w:val="en-US" w:eastAsia="en-GB"/>
        </w:rPr>
        <w:fldChar w:fldCharType="separate"/>
      </w:r>
      <w:r>
        <w:rPr>
          <w:noProof/>
          <w:szCs w:val="24"/>
          <w:lang w:val="en-US" w:eastAsia="en-GB"/>
        </w:rPr>
        <w:t>(</w:t>
      </w:r>
      <w:hyperlink w:anchor="_ENREF_150" w:tooltip="Thinus-Blanc, 1997 #118" w:history="1">
        <w:r w:rsidR="00B47D30">
          <w:rPr>
            <w:noProof/>
            <w:szCs w:val="24"/>
            <w:lang w:val="en-US" w:eastAsia="en-GB"/>
          </w:rPr>
          <w:t>Thinus-Blanc &amp; Gaunet, 1997</w:t>
        </w:r>
      </w:hyperlink>
      <w:r>
        <w:rPr>
          <w:noProof/>
          <w:szCs w:val="24"/>
          <w:lang w:val="en-US" w:eastAsia="en-GB"/>
        </w:rPr>
        <w:t>)</w:t>
      </w:r>
      <w:r>
        <w:rPr>
          <w:szCs w:val="24"/>
          <w:lang w:val="en-US" w:eastAsia="en-GB"/>
        </w:rPr>
        <w:fldChar w:fldCharType="end"/>
      </w:r>
      <w:r>
        <w:rPr>
          <w:szCs w:val="24"/>
          <w:lang w:val="en-US" w:eastAsia="en-GB"/>
        </w:rPr>
        <w:t xml:space="preserve">. Blindness during the early stages of development prevents </w:t>
      </w:r>
      <w:r w:rsidR="00774FA9">
        <w:rPr>
          <w:szCs w:val="24"/>
          <w:lang w:val="en-US" w:eastAsia="en-GB"/>
        </w:rPr>
        <w:t>visual information from being used for calibration of</w:t>
      </w:r>
      <w:r>
        <w:rPr>
          <w:szCs w:val="24"/>
          <w:lang w:val="en-US" w:eastAsia="en-GB"/>
        </w:rPr>
        <w:t xml:space="preserve"> the spatial processing mechanisms of the other senses, </w:t>
      </w:r>
      <w:r w:rsidR="00774FA9">
        <w:rPr>
          <w:szCs w:val="24"/>
          <w:lang w:val="en-US" w:eastAsia="en-GB"/>
        </w:rPr>
        <w:t xml:space="preserve">which </w:t>
      </w:r>
      <w:r>
        <w:rPr>
          <w:szCs w:val="24"/>
          <w:lang w:val="en-US" w:eastAsia="en-GB"/>
        </w:rPr>
        <w:t>presumably</w:t>
      </w:r>
      <w:r w:rsidR="00774FA9">
        <w:rPr>
          <w:szCs w:val="24"/>
          <w:lang w:val="en-US" w:eastAsia="en-GB"/>
        </w:rPr>
        <w:t xml:space="preserve"> usually occurs</w:t>
      </w:r>
      <w:r>
        <w:rPr>
          <w:szCs w:val="24"/>
          <w:lang w:val="en-US" w:eastAsia="en-GB"/>
        </w:rPr>
        <w:t xml:space="preserve"> during a critical or sensitive developmental period </w:t>
      </w:r>
      <w:r>
        <w:rPr>
          <w:szCs w:val="24"/>
          <w:lang w:val="en-US" w:eastAsia="en-GB"/>
        </w:rPr>
        <w:fldChar w:fldCharType="begin"/>
      </w:r>
      <w:r>
        <w:rPr>
          <w:szCs w:val="24"/>
          <w:lang w:val="en-US" w:eastAsia="en-GB"/>
        </w:rPr>
        <w:instrText xml:space="preserve"> ADDIN EN.CITE &lt;EndNote&gt;&lt;Cite&gt;&lt;Author&gt;Thinus-Blanc&lt;/Author&gt;&lt;Year&gt;1997&lt;/Year&gt;&lt;RecNum&gt;118&lt;/RecNum&gt;&lt;DisplayText&gt;(Thinus-Blanc &amp;amp; Gaunet, 1997)&lt;/DisplayText&gt;&lt;record&gt;&lt;rec-number&gt;118&lt;/rec-number&gt;&lt;foreign-keys&gt;&lt;key app="EN" db-id="v0z2swa9gzx90keetz3xfsr2wp5vwxpr5xex"&gt;118&lt;/key&gt;&lt;/foreign-keys&gt;&lt;ref-type name="Journal Article"&gt;17&lt;/ref-type&gt;&lt;contributors&gt;&lt;authors&gt;&lt;author&gt;Thinus-Blanc, C.&lt;/author&gt;&lt;author&gt;Gaunet, F.&lt;/author&gt;&lt;/authors&gt;&lt;/contributors&gt;&lt;auth-address&gt;National Center for Scientific Research, Marseille, France. thinus@Inf.cnrs-mrs.fr&lt;/auth-address&gt;&lt;titles&gt;&lt;title&gt;Representation of space in blind persons: Vision as a spatial sense?&lt;/title&gt;&lt;secondary-title&gt;Psychological Bulletin&lt;/secondary-title&gt;&lt;alt-title&gt;Psychological bulletin&lt;/alt-title&gt;&lt;/titles&gt;&lt;periodical&gt;&lt;full-title&gt;Psychological Bulletin&lt;/full-title&gt;&lt;abbr-1&gt;Psychol. Bull.&lt;/abbr-1&gt;&lt;/periodical&gt;&lt;alt-periodical&gt;&lt;full-title&gt;Psychological Bulletin&lt;/full-title&gt;&lt;abbr-1&gt;Psychol. Bull.&lt;/abbr-1&gt;&lt;/alt-periodical&gt;&lt;pages&gt;20-42&lt;/pages&gt;&lt;volume&gt;121&lt;/volume&gt;&lt;edition&gt;1997/01/01&lt;/edition&gt;&lt;keywords&gt;&lt;keyword&gt;Blindness/congenital/physiopathology/ psychology&lt;/keyword&gt;&lt;keyword&gt;Brain/physiopathology&lt;/keyword&gt;&lt;keyword&gt;Humans&lt;/keyword&gt;&lt;keyword&gt;Locomotion/physiology&lt;/keyword&gt;&lt;keyword&gt;Mental Recall/physiology&lt;/keyword&gt;&lt;keyword&gt;Orientation/physiology&lt;/keyword&gt;&lt;keyword&gt;Sensory Deprivation/physiology&lt;/keyword&gt;&lt;keyword&gt;Space Perception/physiology&lt;/keyword&gt;&lt;/keywords&gt;&lt;dates&gt;&lt;year&gt;1997&lt;/year&gt;&lt;pub-dates&gt;&lt;date&gt;Jan&lt;/date&gt;&lt;/pub-dates&gt;&lt;/dates&gt;&lt;isbn&gt;0033-2909 (Print)&amp;#xD;0033-2909 (Linking)&lt;/isbn&gt;&lt;accession-num&gt;9064698&lt;/accession-num&gt;&lt;urls&gt;&lt;/urls&gt;&lt;remote-database-provider&gt;NLM&lt;/remote-database-provider&gt;&lt;language&gt;eng&lt;/language&gt;&lt;/record&gt;&lt;/Cite&gt;&lt;/EndNote&gt;</w:instrText>
      </w:r>
      <w:r>
        <w:rPr>
          <w:szCs w:val="24"/>
          <w:lang w:val="en-US" w:eastAsia="en-GB"/>
        </w:rPr>
        <w:fldChar w:fldCharType="separate"/>
      </w:r>
      <w:r>
        <w:rPr>
          <w:noProof/>
          <w:szCs w:val="24"/>
          <w:lang w:val="en-US" w:eastAsia="en-GB"/>
        </w:rPr>
        <w:t>(</w:t>
      </w:r>
      <w:hyperlink w:anchor="_ENREF_150" w:tooltip="Thinus-Blanc, 1997 #118" w:history="1">
        <w:r w:rsidR="00B47D30">
          <w:rPr>
            <w:noProof/>
            <w:szCs w:val="24"/>
            <w:lang w:val="en-US" w:eastAsia="en-GB"/>
          </w:rPr>
          <w:t>Thinus-Blanc &amp; Gaunet, 1997</w:t>
        </w:r>
      </w:hyperlink>
      <w:r>
        <w:rPr>
          <w:noProof/>
          <w:szCs w:val="24"/>
          <w:lang w:val="en-US" w:eastAsia="en-GB"/>
        </w:rPr>
        <w:t>)</w:t>
      </w:r>
      <w:r>
        <w:rPr>
          <w:szCs w:val="24"/>
          <w:lang w:val="en-US" w:eastAsia="en-GB"/>
        </w:rPr>
        <w:fldChar w:fldCharType="end"/>
      </w:r>
      <w:r w:rsidR="00774FA9">
        <w:rPr>
          <w:szCs w:val="24"/>
          <w:lang w:val="en-US" w:eastAsia="en-GB"/>
        </w:rPr>
        <w:t xml:space="preserve">. This </w:t>
      </w:r>
      <w:r>
        <w:rPr>
          <w:szCs w:val="24"/>
          <w:lang w:val="en-US" w:eastAsia="en-GB"/>
        </w:rPr>
        <w:t>lead</w:t>
      </w:r>
      <w:r w:rsidR="00774FA9">
        <w:rPr>
          <w:szCs w:val="24"/>
          <w:lang w:val="en-US" w:eastAsia="en-GB"/>
        </w:rPr>
        <w:t>s</w:t>
      </w:r>
      <w:r>
        <w:rPr>
          <w:szCs w:val="24"/>
          <w:lang w:val="en-US" w:eastAsia="en-GB"/>
        </w:rPr>
        <w:t xml:space="preserve"> to prolonged negative effects and degraded auditory performance for certain tasks</w:t>
      </w:r>
      <w:r w:rsidR="00350D91">
        <w:rPr>
          <w:szCs w:val="24"/>
          <w:lang w:val="en-US" w:eastAsia="en-GB"/>
        </w:rPr>
        <w:t xml:space="preserve">, consistent with P9 </w:t>
      </w:r>
      <w:r w:rsidR="00EA276E">
        <w:rPr>
          <w:szCs w:val="24"/>
        </w:rPr>
        <w:t>(</w:t>
      </w:r>
      <w:r w:rsidR="00EA276E" w:rsidRPr="00E03FB1">
        <w:rPr>
          <w:color w:val="201F1E"/>
        </w:rPr>
        <w:t xml:space="preserve">age </w:t>
      </w:r>
      <w:r w:rsidR="00EA276E">
        <w:rPr>
          <w:color w:val="201F1E"/>
        </w:rPr>
        <w:t>of onset</w:t>
      </w:r>
      <w:r w:rsidR="00350D91">
        <w:rPr>
          <w:szCs w:val="24"/>
        </w:rPr>
        <w:t>)</w:t>
      </w:r>
      <w:r>
        <w:rPr>
          <w:szCs w:val="24"/>
          <w:lang w:val="en-US" w:eastAsia="en-GB"/>
        </w:rPr>
        <w:t xml:space="preserve">. The </w:t>
      </w:r>
      <w:proofErr w:type="spellStart"/>
      <w:r>
        <w:rPr>
          <w:szCs w:val="24"/>
          <w:lang w:val="en-US" w:eastAsia="en-GB"/>
        </w:rPr>
        <w:t>crossmodal</w:t>
      </w:r>
      <w:proofErr w:type="spellEnd"/>
      <w:r>
        <w:rPr>
          <w:szCs w:val="24"/>
          <w:lang w:val="en-US" w:eastAsia="en-GB"/>
        </w:rPr>
        <w:t xml:space="preserve"> calibration hypothesis and the perceptual deficiency hypothesis have been supported by experimental data showing that early visual loss l</w:t>
      </w:r>
      <w:r w:rsidR="00A632F2">
        <w:rPr>
          <w:szCs w:val="24"/>
          <w:lang w:val="en-US" w:eastAsia="en-GB"/>
        </w:rPr>
        <w:t>eads to degraded performance in</w:t>
      </w:r>
      <w:r>
        <w:rPr>
          <w:szCs w:val="24"/>
        </w:rPr>
        <w:t xml:space="preserve"> </w:t>
      </w:r>
      <w:r w:rsidRPr="004B754B">
        <w:rPr>
          <w:szCs w:val="24"/>
        </w:rPr>
        <w:t xml:space="preserve">auditory distance discrimination abilities </w:t>
      </w:r>
      <w:r w:rsidR="00774FA9">
        <w:rPr>
          <w:szCs w:val="24"/>
        </w:rPr>
        <w:t>of</w:t>
      </w:r>
      <w:r w:rsidRPr="004B754B">
        <w:rPr>
          <w:szCs w:val="24"/>
        </w:rPr>
        <w:t xml:space="preserve"> early blind children</w:t>
      </w:r>
      <w:r>
        <w:rPr>
          <w:szCs w:val="24"/>
        </w:rPr>
        <w:t xml:space="preserve"> </w:t>
      </w:r>
      <w:r w:rsidRPr="004B754B">
        <w:rPr>
          <w:szCs w:val="24"/>
        </w:rPr>
        <w:fldChar w:fldCharType="begin"/>
      </w:r>
      <w:r>
        <w:rPr>
          <w:szCs w:val="24"/>
        </w:rPr>
        <w:instrText xml:space="preserve"> ADDIN EN.CITE &lt;EndNote&gt;&lt;Cite&gt;&lt;Author&gt;Cappagli&lt;/Author&gt;&lt;Year&gt;2015&lt;/Year&gt;&lt;RecNum&gt;742&lt;/RecNum&gt;&lt;DisplayText&gt;(Cappagli, et al., 2015)&lt;/DisplayText&gt;&lt;record&gt;&lt;rec-number&gt;742&lt;/rec-number&gt;&lt;foreign-keys&gt;&lt;key app="EN" db-id="v0z2swa9gzx90keetz3xfsr2wp5vwxpr5xex"&gt;742&lt;/key&gt;&lt;/foreign-keys&gt;&lt;ref-type name="Journal Article"&gt;17&lt;/ref-type&gt;&lt;contributors&gt;&lt;authors&gt;&lt;author&gt;Cappagli, Giulia&lt;/author&gt;&lt;author&gt;Cocchi, Elena&lt;/author&gt;&lt;author&gt;Gori, Monica&lt;/author&gt;&lt;/authors&gt;&lt;/contributors&gt;&lt;titles&gt;&lt;title&gt;Auditory and proprioceptive spatial impairments in blind children and adults&lt;/title&gt;&lt;secondary-title&gt;Developmental Science&lt;/secondary-title&gt;&lt;/titles&gt;&lt;periodical&gt;&lt;full-title&gt;Developmental Science&lt;/full-title&gt;&lt;abbr-1&gt;Dev. Sci.&lt;/abbr-1&gt;&lt;/periodical&gt;&lt;pages&gt;1-12&lt;/pages&gt;&lt;volume&gt;18&lt;/volume&gt;&lt;dates&gt;&lt;year&gt;2015&lt;/year&gt;&lt;/dates&gt;&lt;isbn&gt;1467-7687&lt;/isbn&gt;&lt;urls&gt;&lt;/urls&gt;&lt;/record&gt;&lt;/Cite&gt;&lt;/EndNote&gt;</w:instrText>
      </w:r>
      <w:r w:rsidRPr="004B754B">
        <w:rPr>
          <w:szCs w:val="24"/>
        </w:rPr>
        <w:fldChar w:fldCharType="separate"/>
      </w:r>
      <w:r>
        <w:rPr>
          <w:noProof/>
          <w:szCs w:val="24"/>
        </w:rPr>
        <w:t>(</w:t>
      </w:r>
      <w:hyperlink w:anchor="_ENREF_15" w:tooltip="Cappagli, 2015 #742" w:history="1">
        <w:r w:rsidR="00B47D30">
          <w:rPr>
            <w:noProof/>
            <w:szCs w:val="24"/>
          </w:rPr>
          <w:t>Cappagli, et al., 2015</w:t>
        </w:r>
      </w:hyperlink>
      <w:r>
        <w:rPr>
          <w:noProof/>
          <w:szCs w:val="24"/>
        </w:rPr>
        <w:t>)</w:t>
      </w:r>
      <w:r w:rsidRPr="004B754B">
        <w:rPr>
          <w:szCs w:val="24"/>
        </w:rPr>
        <w:fldChar w:fldCharType="end"/>
      </w:r>
      <w:r>
        <w:rPr>
          <w:szCs w:val="24"/>
        </w:rPr>
        <w:t xml:space="preserve">, poorer abilities to </w:t>
      </w:r>
      <w:r w:rsidR="00774FA9">
        <w:rPr>
          <w:szCs w:val="24"/>
        </w:rPr>
        <w:t>judge</w:t>
      </w:r>
      <w:r>
        <w:rPr>
          <w:szCs w:val="24"/>
        </w:rPr>
        <w:t xml:space="preserve"> sound motion </w:t>
      </w:r>
      <w:r w:rsidR="00774FA9">
        <w:rPr>
          <w:szCs w:val="24"/>
        </w:rPr>
        <w:t>by</w:t>
      </w:r>
      <w:r>
        <w:rPr>
          <w:szCs w:val="24"/>
        </w:rPr>
        <w:t xml:space="preserve"> blind adults </w:t>
      </w:r>
      <w:r>
        <w:rPr>
          <w:szCs w:val="24"/>
        </w:rPr>
        <w:fldChar w:fldCharType="begin"/>
      </w:r>
      <w:r>
        <w:rPr>
          <w:szCs w:val="24"/>
        </w:rPr>
        <w:instrText xml:space="preserve"> ADDIN EN.CITE &lt;EndNote&gt;&lt;Cite&gt;&lt;Author&gt;Finocchietti&lt;/Author&gt;&lt;Year&gt;2015&lt;/Year&gt;&lt;RecNum&gt;816&lt;/RecNum&gt;&lt;DisplayText&gt;(Finocchietti, et al., 2015a)&lt;/DisplayText&gt;&lt;record&gt;&lt;rec-number&gt;816&lt;/rec-number&gt;&lt;foreign-keys&gt;&lt;key app="EN" db-id="v0z2swa9gzx90keetz3xfsr2wp5vwxpr5xex"&gt;816&lt;/key&gt;&lt;/foreign-keys&gt;&lt;ref-type name="Journal Article"&gt;17&lt;/ref-type&gt;&lt;contributors&gt;&lt;authors&gt;&lt;author&gt;Finocchietti,Sara&lt;/author&gt;&lt;author&gt;Cappagli,Giulia&lt;/author&gt;&lt;author&gt;Gori,Monica&lt;/author&gt;&lt;/authors&gt;&lt;/contributors&gt;&lt;auth-address&gt;Dr Sara Finocchietti,Istituto Italiano di Tecnologia,Via Morego 30,Genova,Italy,sara.finocchietti@iit.it&lt;/auth-address&gt;&lt;titles&gt;&lt;title&gt;Encoding audio motion: Spatial impairment in early blind individuals&lt;/title&gt;&lt;secondary-title&gt;Frontiers in Psychology&lt;/secondary-title&gt;&lt;/titles&gt;&lt;periodical&gt;&lt;full-title&gt;Frontiers in Psychology&lt;/full-title&gt;&lt;abbr-1&gt;Front. Psychol.&lt;/abbr-1&gt;&lt;/periodical&gt;&lt;volume&gt;6&lt;/volume&gt;&lt;number&gt;1357&lt;/number&gt;&lt;keywords&gt;&lt;keyword&gt;Auditory Perception,Blindness,spatial cognition,Movement,early blind&lt;/keyword&gt;&lt;/keywords&gt;&lt;dates&gt;&lt;year&gt;2015&lt;/year&gt;&lt;/dates&gt;&lt;isbn&gt;1664-1078&lt;/isbn&gt;&lt;urls&gt;&lt;related-urls&gt;&lt;url&gt;http://journal.frontiersin.org/article/10.3389/fpsyg.2015.01357&lt;/url&gt;&lt;/related-urls&gt;&lt;/urls&gt;&lt;language&gt;English&lt;/language&gt;&lt;/record&gt;&lt;/Cite&gt;&lt;/EndNote&gt;</w:instrText>
      </w:r>
      <w:r>
        <w:rPr>
          <w:szCs w:val="24"/>
        </w:rPr>
        <w:fldChar w:fldCharType="separate"/>
      </w:r>
      <w:r>
        <w:rPr>
          <w:noProof/>
          <w:szCs w:val="24"/>
        </w:rPr>
        <w:t>(</w:t>
      </w:r>
      <w:hyperlink w:anchor="_ENREF_43" w:tooltip="Finocchietti, 2015 #816" w:history="1">
        <w:r w:rsidR="00B47D30">
          <w:rPr>
            <w:noProof/>
            <w:szCs w:val="24"/>
          </w:rPr>
          <w:t>Finocchietti, et al., 2015a</w:t>
        </w:r>
      </w:hyperlink>
      <w:r>
        <w:rPr>
          <w:noProof/>
          <w:szCs w:val="24"/>
        </w:rPr>
        <w:t>)</w:t>
      </w:r>
      <w:r>
        <w:rPr>
          <w:szCs w:val="24"/>
        </w:rPr>
        <w:fldChar w:fldCharType="end"/>
      </w:r>
      <w:r>
        <w:rPr>
          <w:szCs w:val="24"/>
          <w:lang w:val="en-US" w:eastAsia="en-GB"/>
        </w:rPr>
        <w:t xml:space="preserve">, </w:t>
      </w:r>
      <w:r w:rsidR="00A632F2">
        <w:rPr>
          <w:szCs w:val="24"/>
          <w:lang w:val="en-US" w:eastAsia="en-GB"/>
        </w:rPr>
        <w:t xml:space="preserve">and </w:t>
      </w:r>
      <w:r>
        <w:rPr>
          <w:szCs w:val="24"/>
          <w:lang w:val="en-US" w:eastAsia="en-GB"/>
        </w:rPr>
        <w:t xml:space="preserve">poorer distance bisection and minimum audible angle task performance </w:t>
      </w:r>
      <w:r w:rsidR="00774FA9">
        <w:rPr>
          <w:szCs w:val="24"/>
          <w:lang w:val="en-US" w:eastAsia="en-GB"/>
        </w:rPr>
        <w:t>for</w:t>
      </w:r>
      <w:r>
        <w:rPr>
          <w:szCs w:val="24"/>
          <w:lang w:val="en-US" w:eastAsia="en-GB"/>
        </w:rPr>
        <w:t xml:space="preserve"> blind children </w:t>
      </w:r>
      <w:r>
        <w:rPr>
          <w:szCs w:val="24"/>
          <w:lang w:val="en-US" w:eastAsia="en-GB"/>
        </w:rPr>
        <w:fldChar w:fldCharType="begin"/>
      </w:r>
      <w:r>
        <w:rPr>
          <w:szCs w:val="24"/>
          <w:lang w:val="en-US" w:eastAsia="en-GB"/>
        </w:rPr>
        <w:instrText xml:space="preserve"> ADDIN EN.CITE &lt;EndNote&gt;&lt;Cite&gt;&lt;Author&gt;Vercillo&lt;/Author&gt;&lt;Year&gt;2016&lt;/Year&gt;&lt;RecNum&gt;784&lt;/RecNum&gt;&lt;DisplayText&gt;(Vercillo, et al., 2016)&lt;/DisplayText&gt;&lt;record&gt;&lt;rec-number&gt;784&lt;/rec-number&gt;&lt;foreign-keys&gt;&lt;key app="EN" db-id="v0z2swa9gzx90keetz3xfsr2wp5vwxpr5xex"&gt;784&lt;/key&gt;&lt;/foreign-keys&gt;&lt;ref-type name="Journal Article"&gt;17&lt;/ref-type&gt;&lt;contributors&gt;&lt;authors&gt;&lt;author&gt;Vercillo, Tiziana&lt;/author&gt;&lt;author&gt;Burr, David&lt;/author&gt;&lt;author&gt;Gori, Monica&lt;/author&gt;&lt;/authors&gt;&lt;/contributors&gt;&lt;titles&gt;&lt;title&gt;Early visual deprivation severely compromises the auditory sense of space in congenitally blind children&lt;/title&gt;&lt;secondary-title&gt;Developmental Psychology&lt;/secondary-title&gt;&lt;/titles&gt;&lt;periodical&gt;&lt;full-title&gt;Developmental Psychology&lt;/full-title&gt;&lt;abbr-1&gt;Dev. Psychol.&lt;/abbr-1&gt;&lt;/periodical&gt;&lt;pages&gt;847–853&lt;/pages&gt;&lt;volume&gt;52&lt;/volume&gt;&lt;dates&gt;&lt;year&gt;2016&lt;/year&gt;&lt;/dates&gt;&lt;isbn&gt;1939-0599&lt;/isbn&gt;&lt;urls&gt;&lt;/urls&gt;&lt;/record&gt;&lt;/Cite&gt;&lt;/EndNote&gt;</w:instrText>
      </w:r>
      <w:r>
        <w:rPr>
          <w:szCs w:val="24"/>
          <w:lang w:val="en-US" w:eastAsia="en-GB"/>
        </w:rPr>
        <w:fldChar w:fldCharType="separate"/>
      </w:r>
      <w:r>
        <w:rPr>
          <w:noProof/>
          <w:szCs w:val="24"/>
          <w:lang w:val="en-US" w:eastAsia="en-GB"/>
        </w:rPr>
        <w:t>(</w:t>
      </w:r>
      <w:hyperlink w:anchor="_ENREF_160" w:tooltip="Vercillo, 2016 #784" w:history="1">
        <w:r w:rsidR="00B47D30">
          <w:rPr>
            <w:noProof/>
            <w:szCs w:val="24"/>
            <w:lang w:val="en-US" w:eastAsia="en-GB"/>
          </w:rPr>
          <w:t>Vercillo, et al., 2016</w:t>
        </w:r>
      </w:hyperlink>
      <w:r>
        <w:rPr>
          <w:noProof/>
          <w:szCs w:val="24"/>
          <w:lang w:val="en-US" w:eastAsia="en-GB"/>
        </w:rPr>
        <w:t>)</w:t>
      </w:r>
      <w:r>
        <w:rPr>
          <w:szCs w:val="24"/>
          <w:lang w:val="en-US" w:eastAsia="en-GB"/>
        </w:rPr>
        <w:fldChar w:fldCharType="end"/>
      </w:r>
      <w:r>
        <w:rPr>
          <w:szCs w:val="24"/>
          <w:lang w:val="en-US" w:eastAsia="en-GB"/>
        </w:rPr>
        <w:t xml:space="preserve">. However, both the </w:t>
      </w:r>
      <w:proofErr w:type="spellStart"/>
      <w:r>
        <w:rPr>
          <w:szCs w:val="24"/>
          <w:lang w:val="en-US" w:eastAsia="en-GB"/>
        </w:rPr>
        <w:t>crossmodal</w:t>
      </w:r>
      <w:proofErr w:type="spellEnd"/>
      <w:r>
        <w:rPr>
          <w:szCs w:val="24"/>
          <w:lang w:val="en-US" w:eastAsia="en-GB"/>
        </w:rPr>
        <w:t xml:space="preserve"> calibration hypothesis and the </w:t>
      </w:r>
      <w:r>
        <w:rPr>
          <w:szCs w:val="24"/>
          <w:lang w:val="en-US" w:eastAsia="en-GB"/>
        </w:rPr>
        <w:lastRenderedPageBreak/>
        <w:t xml:space="preserve">perceptual deficiency hypothesis </w:t>
      </w:r>
      <w:r w:rsidR="009014D8">
        <w:rPr>
          <w:szCs w:val="24"/>
          <w:lang w:val="en-US" w:eastAsia="en-GB"/>
        </w:rPr>
        <w:t>only apply to a specific subset of tasks, and</w:t>
      </w:r>
      <w:r w:rsidR="00774FA9">
        <w:rPr>
          <w:szCs w:val="24"/>
          <w:lang w:val="en-US" w:eastAsia="en-GB"/>
        </w:rPr>
        <w:t xml:space="preserve"> they</w:t>
      </w:r>
      <w:r w:rsidR="009014D8">
        <w:rPr>
          <w:szCs w:val="24"/>
          <w:lang w:val="en-US" w:eastAsia="en-GB"/>
        </w:rPr>
        <w:t xml:space="preserve"> </w:t>
      </w:r>
      <w:r>
        <w:rPr>
          <w:szCs w:val="24"/>
          <w:lang w:val="en-US" w:eastAsia="en-GB"/>
        </w:rPr>
        <w:t xml:space="preserve">do not account for why lack of visual calibration information degrades certain abilities such as auditory bisection or encoding of sound motion, whereas other spatial auditory abilities such as distance or motion discrimination are enhanced in adulthood.  </w:t>
      </w:r>
    </w:p>
    <w:p w14:paraId="008DD864" w14:textId="77777777" w:rsidR="00D73722" w:rsidRDefault="00D73722" w:rsidP="00445D2B">
      <w:pPr>
        <w:spacing w:line="480" w:lineRule="auto"/>
        <w:rPr>
          <w:b/>
          <w:szCs w:val="24"/>
        </w:rPr>
      </w:pPr>
    </w:p>
    <w:p w14:paraId="5CB325DB" w14:textId="6E46D2C2" w:rsidR="00D11695" w:rsidRPr="00C458A4" w:rsidRDefault="00C379CF" w:rsidP="00D11695">
      <w:pPr>
        <w:spacing w:after="0" w:line="480" w:lineRule="auto"/>
        <w:outlineLvl w:val="0"/>
        <w:rPr>
          <w:b/>
          <w:bCs/>
          <w:sz w:val="36"/>
          <w:szCs w:val="36"/>
          <w:lang w:val="en-US"/>
        </w:rPr>
      </w:pPr>
      <w:r>
        <w:rPr>
          <w:b/>
          <w:szCs w:val="24"/>
          <w:u w:val="single"/>
        </w:rPr>
        <w:t>Is it possible</w:t>
      </w:r>
      <w:r w:rsidR="000B7CC2" w:rsidRPr="00D73722">
        <w:rPr>
          <w:b/>
          <w:szCs w:val="24"/>
          <w:u w:val="single"/>
        </w:rPr>
        <w:t xml:space="preserve"> to </w:t>
      </w:r>
      <w:r w:rsidR="00FE2E94">
        <w:rPr>
          <w:b/>
          <w:szCs w:val="24"/>
          <w:u w:val="single"/>
        </w:rPr>
        <w:t>improve auditory abilities for individuals with visual loss, and</w:t>
      </w:r>
      <w:r w:rsidR="00FE2E94" w:rsidRPr="00D73722">
        <w:rPr>
          <w:b/>
          <w:szCs w:val="24"/>
          <w:u w:val="single"/>
        </w:rPr>
        <w:t xml:space="preserve"> </w:t>
      </w:r>
      <w:r w:rsidR="000B7CC2" w:rsidRPr="00D73722">
        <w:rPr>
          <w:b/>
          <w:szCs w:val="24"/>
          <w:u w:val="single"/>
        </w:rPr>
        <w:t xml:space="preserve">reduce </w:t>
      </w:r>
      <w:r w:rsidR="004873BD">
        <w:rPr>
          <w:b/>
          <w:szCs w:val="24"/>
          <w:u w:val="single"/>
        </w:rPr>
        <w:t xml:space="preserve">auditory </w:t>
      </w:r>
      <w:r w:rsidR="00FE2E94">
        <w:rPr>
          <w:b/>
          <w:szCs w:val="24"/>
          <w:u w:val="single"/>
        </w:rPr>
        <w:t>spatial deficits</w:t>
      </w:r>
      <w:r w:rsidR="00921F54">
        <w:rPr>
          <w:b/>
          <w:szCs w:val="24"/>
          <w:u w:val="single"/>
        </w:rPr>
        <w:t>?</w:t>
      </w:r>
    </w:p>
    <w:p w14:paraId="791A8397" w14:textId="22FB596B" w:rsidR="006E0873" w:rsidRDefault="00B638B1" w:rsidP="007E4FF2">
      <w:pPr>
        <w:spacing w:line="480" w:lineRule="auto"/>
        <w:rPr>
          <w:szCs w:val="24"/>
          <w:lang w:val="en-US"/>
        </w:rPr>
      </w:pPr>
      <w:r>
        <w:rPr>
          <w:szCs w:val="24"/>
        </w:rPr>
        <w:t>Hearing</w:t>
      </w:r>
      <w:r w:rsidR="00EE5DA1">
        <w:rPr>
          <w:szCs w:val="24"/>
        </w:rPr>
        <w:t xml:space="preserve"> abilities are affected by the level of </w:t>
      </w:r>
      <w:r>
        <w:rPr>
          <w:szCs w:val="24"/>
        </w:rPr>
        <w:t xml:space="preserve">familiarity </w:t>
      </w:r>
      <w:r w:rsidR="00186551">
        <w:rPr>
          <w:szCs w:val="24"/>
        </w:rPr>
        <w:t>and</w:t>
      </w:r>
      <w:r>
        <w:rPr>
          <w:szCs w:val="24"/>
        </w:rPr>
        <w:t xml:space="preserve"> </w:t>
      </w:r>
      <w:r w:rsidR="00EE5DA1">
        <w:rPr>
          <w:szCs w:val="24"/>
        </w:rPr>
        <w:t xml:space="preserve">expertise in </w:t>
      </w:r>
      <w:r w:rsidR="000C01B9">
        <w:rPr>
          <w:szCs w:val="24"/>
        </w:rPr>
        <w:t xml:space="preserve">using auditory information for </w:t>
      </w:r>
      <w:r w:rsidR="0080289C">
        <w:rPr>
          <w:szCs w:val="24"/>
        </w:rPr>
        <w:t xml:space="preserve">making </w:t>
      </w:r>
      <w:r w:rsidR="00E71B02">
        <w:rPr>
          <w:szCs w:val="24"/>
        </w:rPr>
        <w:t xml:space="preserve">spatial and non-spatial </w:t>
      </w:r>
      <w:r w:rsidR="0080289C">
        <w:rPr>
          <w:szCs w:val="24"/>
        </w:rPr>
        <w:t>judgments</w:t>
      </w:r>
      <w:r>
        <w:rPr>
          <w:szCs w:val="24"/>
        </w:rPr>
        <w:t>,</w:t>
      </w:r>
      <w:r w:rsidR="0080289C">
        <w:rPr>
          <w:szCs w:val="24"/>
        </w:rPr>
        <w:t xml:space="preserve"> </w:t>
      </w:r>
      <w:r w:rsidR="00E71B02">
        <w:rPr>
          <w:szCs w:val="24"/>
        </w:rPr>
        <w:t>for</w:t>
      </w:r>
      <w:r w:rsidR="0080289C">
        <w:rPr>
          <w:szCs w:val="24"/>
        </w:rPr>
        <w:t xml:space="preserve"> </w:t>
      </w:r>
      <w:r w:rsidR="000C01B9">
        <w:rPr>
          <w:szCs w:val="24"/>
        </w:rPr>
        <w:t xml:space="preserve">performing </w:t>
      </w:r>
      <w:r w:rsidR="00EE5DA1">
        <w:rPr>
          <w:szCs w:val="24"/>
        </w:rPr>
        <w:t>action</w:t>
      </w:r>
      <w:r w:rsidR="00E84D0B">
        <w:rPr>
          <w:szCs w:val="24"/>
        </w:rPr>
        <w:t>s</w:t>
      </w:r>
      <w:r w:rsidR="00A331DF">
        <w:rPr>
          <w:szCs w:val="24"/>
        </w:rPr>
        <w:t>,</w:t>
      </w:r>
      <w:r w:rsidR="00EE5DA1">
        <w:rPr>
          <w:szCs w:val="24"/>
        </w:rPr>
        <w:t xml:space="preserve"> and </w:t>
      </w:r>
      <w:r w:rsidR="00940BD1">
        <w:rPr>
          <w:szCs w:val="24"/>
        </w:rPr>
        <w:t xml:space="preserve">for </w:t>
      </w:r>
      <w:r w:rsidR="00EE5DA1">
        <w:rPr>
          <w:szCs w:val="24"/>
        </w:rPr>
        <w:t xml:space="preserve">locomotion </w:t>
      </w:r>
      <w:r w:rsidR="00EE5DA1">
        <w:rPr>
          <w:szCs w:val="24"/>
        </w:rPr>
        <w:fldChar w:fldCharType="begin"/>
      </w:r>
      <w:r w:rsidR="00EE5DA1">
        <w:rPr>
          <w:szCs w:val="24"/>
        </w:rPr>
        <w:instrText xml:space="preserve"> ADDIN EN.CITE &lt;EndNote&gt;&lt;Cite&gt;&lt;Author&gt;Velten&lt;/Author&gt;&lt;Year&gt;2016&lt;/Year&gt;&lt;RecNum&gt;947&lt;/RecNum&gt;&lt;Prefix&gt;e.g. &lt;/Prefix&gt;&lt;DisplayText&gt;(e.g. Velten, Ugrinowitsch, Portes, Hermann, &amp;amp; Bläsing, 2016)&lt;/DisplayText&gt;&lt;record&gt;&lt;rec-number&gt;947&lt;/rec-number&gt;&lt;foreign-keys&gt;&lt;key app="EN" db-id="v0z2swa9gzx90keetz3xfsr2wp5vwxpr5xex"&gt;947&lt;/key&gt;&lt;/foreign-keys&gt;&lt;ref-type name="Journal Article"&gt;17&lt;/ref-type&gt;&lt;contributors&gt;&lt;authors&gt;&lt;author&gt;Velten, Marcella CC&lt;/author&gt;&lt;author&gt;Ugrinowitsch, Herbert&lt;/author&gt;&lt;author&gt;Portes, Leonardo L&lt;/author&gt;&lt;author&gt;Hermann, Thomas&lt;/author&gt;&lt;author&gt;Bläsing, Bettina&lt;/author&gt;&lt;/authors&gt;&lt;/contributors&gt;&lt;titles&gt;&lt;title&gt;Auditory spatial concepts in blind football experts&lt;/title&gt;&lt;secondary-title&gt;Psychology of Sport and Exercise&lt;/secondary-title&gt;&lt;/titles&gt;&lt;periodical&gt;&lt;full-title&gt;Psychology of Sport and Exercise&lt;/full-title&gt;&lt;/periodical&gt;&lt;pages&gt;218-228&lt;/pages&gt;&lt;volume&gt;22&lt;/volume&gt;&lt;dates&gt;&lt;year&gt;2016&lt;/year&gt;&lt;/dates&gt;&lt;isbn&gt;1469-0292&lt;/isbn&gt;&lt;urls&gt;&lt;/urls&gt;&lt;/record&gt;&lt;/Cite&gt;&lt;/EndNote&gt;</w:instrText>
      </w:r>
      <w:r w:rsidR="00EE5DA1">
        <w:rPr>
          <w:szCs w:val="24"/>
        </w:rPr>
        <w:fldChar w:fldCharType="separate"/>
      </w:r>
      <w:r w:rsidR="00EE5DA1">
        <w:rPr>
          <w:noProof/>
          <w:szCs w:val="24"/>
        </w:rPr>
        <w:t>(</w:t>
      </w:r>
      <w:hyperlink w:anchor="_ENREF_158" w:tooltip="Velten, 2016 #947" w:history="1">
        <w:r w:rsidR="00B47D30">
          <w:rPr>
            <w:noProof/>
            <w:szCs w:val="24"/>
          </w:rPr>
          <w:t>e.g. Velten, Ugrinowitsch, Portes, Hermann, &amp; Bläsing, 2016</w:t>
        </w:r>
      </w:hyperlink>
      <w:r w:rsidR="00EE5DA1">
        <w:rPr>
          <w:noProof/>
          <w:szCs w:val="24"/>
        </w:rPr>
        <w:t>)</w:t>
      </w:r>
      <w:r w:rsidR="00EE5DA1">
        <w:rPr>
          <w:szCs w:val="24"/>
        </w:rPr>
        <w:fldChar w:fldCharType="end"/>
      </w:r>
      <w:r w:rsidR="00EE5DA1">
        <w:rPr>
          <w:szCs w:val="24"/>
        </w:rPr>
        <w:t xml:space="preserve">. </w:t>
      </w:r>
      <w:r w:rsidR="005670AC">
        <w:rPr>
          <w:szCs w:val="24"/>
        </w:rPr>
        <w:t>E</w:t>
      </w:r>
      <w:r w:rsidR="00720FD3" w:rsidRPr="004B5E93">
        <w:rPr>
          <w:szCs w:val="24"/>
        </w:rPr>
        <w:t>arlier age of onset of visual loss, longer duration of visual loss, greater experience with spatial tasks, and high mobility, are associated with enhanced auditory abilities</w:t>
      </w:r>
      <w:r w:rsidR="00CD338C">
        <w:rPr>
          <w:szCs w:val="24"/>
        </w:rPr>
        <w:t xml:space="preserve"> </w:t>
      </w:r>
      <w:r w:rsidR="00CD338C">
        <w:rPr>
          <w:szCs w:val="24"/>
        </w:rPr>
        <w:fldChar w:fldCharType="begin"/>
      </w:r>
      <w:r w:rsidR="00CD338C">
        <w:rPr>
          <w:szCs w:val="24"/>
        </w:rPr>
        <w:instrText xml:space="preserve"> ADDIN EN.CITE &lt;EndNote&gt;&lt;Cite&gt;&lt;Author&gt;Voss&lt;/Author&gt;&lt;Year&gt;2010&lt;/Year&gt;&lt;RecNum&gt;77&lt;/RecNum&gt;&lt;DisplayText&gt;(Thaler, et al., 2020; Voss, et al., 2010)&lt;/DisplayText&gt;&lt;record&gt;&lt;rec-number&gt;77&lt;/rec-number&gt;&lt;foreign-keys&gt;&lt;key app="EN" db-id="v0z2swa9gzx90keetz3xfsr2wp5vwxpr5xex"&gt;77&lt;/key&gt;&lt;/foreign-keys&gt;&lt;ref-type name="Journal Article"&gt;17&lt;/ref-type&gt;&lt;contributors&gt;&lt;authors&gt;&lt;author&gt;Voss, Patrice&lt;/author&gt;&lt;author&gt;Collignon, Olivier&lt;/author&gt;&lt;author&gt;Lassonde, Maryse&lt;/author&gt;&lt;author&gt;Lepore, Franco&lt;/author&gt;&lt;/authors&gt;&lt;/contributors&gt;&lt;titles&gt;&lt;title&gt;Adaptation to sensory loss&lt;/title&gt;&lt;secondary-title&gt;Wiley Interdisciplinary Reviews: Cognitive Science&lt;/secondary-title&gt;&lt;/titles&gt;&lt;periodical&gt;&lt;full-title&gt;Wiley Interdisciplinary Reviews: Cognitive Science&lt;/full-title&gt;&lt;abbr-1&gt;Wiley Interdiscip. Rev. Cogn. Sci.&lt;/abbr-1&gt;&lt;/periodical&gt;&lt;pages&gt;308-328&lt;/pages&gt;&lt;volume&gt;1&lt;/volume&gt;&lt;dates&gt;&lt;year&gt;2010&lt;/year&gt;&lt;/dates&gt;&lt;isbn&gt;19395078&lt;/isbn&gt;&lt;urls&gt;&lt;/urls&gt;&lt;/record&gt;&lt;/Cite&gt;&lt;Cite&gt;&lt;Author&gt;Thaler&lt;/Author&gt;&lt;Year&gt;2020&lt;/Year&gt;&lt;RecNum&gt;931&lt;/RecNum&gt;&lt;record&gt;&lt;rec-number&gt;931&lt;/rec-number&gt;&lt;foreign-keys&gt;&lt;key app="EN" db-id="v0z2swa9gzx90keetz3xfsr2wp5vwxpr5xex"&gt;931&lt;/key&gt;&lt;/foreign-keys&gt;&lt;ref-type name="Journal Article"&gt;17&lt;/ref-type&gt;&lt;contributors&gt;&lt;authors&gt;&lt;author&gt;Thaler, Lore&lt;/author&gt;&lt;author&gt;Zhang, Xinyu&lt;/author&gt;&lt;author&gt;Antoniou, Michail&lt;/author&gt;&lt;author&gt;Kish, D&lt;/author&gt;&lt;author&gt;Cowie, Dorothy&lt;/author&gt;&lt;/authors&gt;&lt;/contributors&gt;&lt;titles&gt;&lt;title&gt;The flexible action system: Click-based echolocation may replace certain visual functionality for adaptive walking&lt;/title&gt;&lt;secondary-title&gt;Journal of Experimental Psychology: Human Perception and Performance.&lt;/secondary-title&gt;&lt;/titles&gt;&lt;periodical&gt;&lt;full-title&gt;Journal of experimental psychology: human perception and performance.&lt;/full-title&gt;&lt;/periodical&gt;&lt;pages&gt;21–35&lt;/pages&gt;&lt;volume&gt;46&lt;/volume&gt;&lt;dates&gt;&lt;year&gt;2020&lt;/year&gt;&lt;/dates&gt;&lt;isbn&gt;0096-1523&lt;/isbn&gt;&lt;urls&gt;&lt;/urls&gt;&lt;/record&gt;&lt;/Cite&gt;&lt;/EndNote&gt;</w:instrText>
      </w:r>
      <w:r w:rsidR="00CD338C">
        <w:rPr>
          <w:szCs w:val="24"/>
        </w:rPr>
        <w:fldChar w:fldCharType="separate"/>
      </w:r>
      <w:r w:rsidR="00CD338C">
        <w:rPr>
          <w:noProof/>
          <w:szCs w:val="24"/>
        </w:rPr>
        <w:t>(</w:t>
      </w:r>
      <w:hyperlink w:anchor="_ENREF_148" w:tooltip="Thaler, 2020 #931" w:history="1">
        <w:r w:rsidR="00B47D30">
          <w:rPr>
            <w:noProof/>
            <w:szCs w:val="24"/>
          </w:rPr>
          <w:t>Thaler, et al., 2020</w:t>
        </w:r>
      </w:hyperlink>
      <w:r w:rsidR="00CD338C">
        <w:rPr>
          <w:noProof/>
          <w:szCs w:val="24"/>
        </w:rPr>
        <w:t xml:space="preserve">; </w:t>
      </w:r>
      <w:hyperlink w:anchor="_ENREF_165" w:tooltip="Voss, 2010 #77" w:history="1">
        <w:r w:rsidR="00B47D30">
          <w:rPr>
            <w:noProof/>
            <w:szCs w:val="24"/>
          </w:rPr>
          <w:t>Voss, et al., 2010</w:t>
        </w:r>
      </w:hyperlink>
      <w:r w:rsidR="00CD338C">
        <w:rPr>
          <w:noProof/>
          <w:szCs w:val="24"/>
        </w:rPr>
        <w:t>)</w:t>
      </w:r>
      <w:r w:rsidR="00CD338C">
        <w:rPr>
          <w:szCs w:val="24"/>
        </w:rPr>
        <w:fldChar w:fldCharType="end"/>
      </w:r>
      <w:r w:rsidR="00ED587B">
        <w:rPr>
          <w:szCs w:val="24"/>
        </w:rPr>
        <w:t xml:space="preserve"> (P1</w:t>
      </w:r>
      <w:r w:rsidR="002924C0">
        <w:rPr>
          <w:szCs w:val="24"/>
        </w:rPr>
        <w:t>-</w:t>
      </w:r>
      <w:r w:rsidR="00ED587B">
        <w:rPr>
          <w:szCs w:val="24"/>
        </w:rPr>
        <w:t xml:space="preserve">5, </w:t>
      </w:r>
      <w:r w:rsidR="002924C0">
        <w:rPr>
          <w:szCs w:val="24"/>
        </w:rPr>
        <w:t>7</w:t>
      </w:r>
      <w:r w:rsidR="007A08B0">
        <w:rPr>
          <w:szCs w:val="24"/>
        </w:rPr>
        <w:t>-9</w:t>
      </w:r>
      <w:r w:rsidR="00ED587B">
        <w:rPr>
          <w:szCs w:val="24"/>
        </w:rPr>
        <w:t>)</w:t>
      </w:r>
      <w:r w:rsidR="00720FD3" w:rsidRPr="004B5E93">
        <w:rPr>
          <w:szCs w:val="24"/>
        </w:rPr>
        <w:t xml:space="preserve">. </w:t>
      </w:r>
      <w:r w:rsidR="007947E7">
        <w:rPr>
          <w:szCs w:val="24"/>
        </w:rPr>
        <w:t>For example</w:t>
      </w:r>
      <w:r w:rsidR="009C47A0">
        <w:rPr>
          <w:szCs w:val="24"/>
        </w:rPr>
        <w:t>,</w:t>
      </w:r>
      <w:r w:rsidR="007947E7">
        <w:rPr>
          <w:szCs w:val="24"/>
        </w:rPr>
        <w:t xml:space="preserve"> a</w:t>
      </w:r>
      <w:r w:rsidR="00C34663">
        <w:rPr>
          <w:szCs w:val="24"/>
        </w:rPr>
        <w:t xml:space="preserve">s </w:t>
      </w:r>
      <w:r w:rsidR="00521AE3">
        <w:rPr>
          <w:szCs w:val="24"/>
        </w:rPr>
        <w:t xml:space="preserve">described </w:t>
      </w:r>
      <w:r w:rsidR="00C34663">
        <w:rPr>
          <w:szCs w:val="24"/>
        </w:rPr>
        <w:t>above, using echolocation regularly in day-to-day life i</w:t>
      </w:r>
      <w:r w:rsidR="005670AC">
        <w:rPr>
          <w:szCs w:val="24"/>
        </w:rPr>
        <w:t>mprove</w:t>
      </w:r>
      <w:r w:rsidR="00C34663">
        <w:rPr>
          <w:szCs w:val="24"/>
        </w:rPr>
        <w:t xml:space="preserve">s </w:t>
      </w:r>
      <w:r w:rsidR="00A35633">
        <w:rPr>
          <w:szCs w:val="24"/>
        </w:rPr>
        <w:t xml:space="preserve">spatial abilities, such as </w:t>
      </w:r>
      <w:r w:rsidR="00C34663">
        <w:rPr>
          <w:szCs w:val="24"/>
        </w:rPr>
        <w:t xml:space="preserve">sensory-motor coordination during walking for blind individuals </w:t>
      </w:r>
      <w:r w:rsidR="00C34663">
        <w:rPr>
          <w:szCs w:val="24"/>
        </w:rPr>
        <w:fldChar w:fldCharType="begin"/>
      </w:r>
      <w:r w:rsidR="00481041">
        <w:rPr>
          <w:szCs w:val="24"/>
        </w:rPr>
        <w:instrText xml:space="preserve"> ADDIN EN.CITE &lt;EndNote&gt;&lt;Cite&gt;&lt;Author&gt;Thaler&lt;/Author&gt;&lt;Year&gt;2020&lt;/Year&gt;&lt;RecNum&gt;931&lt;/RecNum&gt;&lt;DisplayText&gt;(Thaler, et al., 2020)&lt;/DisplayText&gt;&lt;record&gt;&lt;rec-number&gt;931&lt;/rec-number&gt;&lt;foreign-keys&gt;&lt;key app="EN" db-id="v0z2swa9gzx90keetz3xfsr2wp5vwxpr5xex"&gt;931&lt;/key&gt;&lt;/foreign-keys&gt;&lt;ref-type name="Journal Article"&gt;17&lt;/ref-type&gt;&lt;contributors&gt;&lt;authors&gt;&lt;author&gt;Thaler, Lore&lt;/author&gt;&lt;author&gt;Zhang, Xinyu&lt;/author&gt;&lt;author&gt;Antoniou, Michail&lt;/author&gt;&lt;author&gt;Kish, D&lt;/author&gt;&lt;author&gt;Cowie, Dorothy&lt;/author&gt;&lt;/authors&gt;&lt;/contributors&gt;&lt;titles&gt;&lt;title&gt;The flexible action system: Click-based echolocation may replace certain visual functionality for adaptive walking&lt;/title&gt;&lt;secondary-title&gt;Journal of Experimental Psychology: Human Perception and Performance.&lt;/secondary-title&gt;&lt;/titles&gt;&lt;periodical&gt;&lt;full-title&gt;Journal of experimental psychology: human perception and performance.&lt;/full-title&gt;&lt;/periodical&gt;&lt;pages&gt;21–35&lt;/pages&gt;&lt;volume&gt;46&lt;/volume&gt;&lt;dates&gt;&lt;year&gt;2020&lt;/year&gt;&lt;/dates&gt;&lt;isbn&gt;0096-1523&lt;/isbn&gt;&lt;urls&gt;&lt;/urls&gt;&lt;/record&gt;&lt;/Cite&gt;&lt;/EndNote&gt;</w:instrText>
      </w:r>
      <w:r w:rsidR="00C34663">
        <w:rPr>
          <w:szCs w:val="24"/>
        </w:rPr>
        <w:fldChar w:fldCharType="separate"/>
      </w:r>
      <w:r w:rsidR="00481041">
        <w:rPr>
          <w:noProof/>
          <w:szCs w:val="24"/>
        </w:rPr>
        <w:t>(</w:t>
      </w:r>
      <w:hyperlink w:anchor="_ENREF_148" w:tooltip="Thaler, 2020 #931" w:history="1">
        <w:r w:rsidR="00B47D30">
          <w:rPr>
            <w:noProof/>
            <w:szCs w:val="24"/>
          </w:rPr>
          <w:t>Thaler, et al., 2020</w:t>
        </w:r>
      </w:hyperlink>
      <w:r w:rsidR="00481041">
        <w:rPr>
          <w:noProof/>
          <w:szCs w:val="24"/>
        </w:rPr>
        <w:t>)</w:t>
      </w:r>
      <w:r w:rsidR="00C34663">
        <w:rPr>
          <w:szCs w:val="24"/>
        </w:rPr>
        <w:fldChar w:fldCharType="end"/>
      </w:r>
      <w:r w:rsidR="00ED587B">
        <w:rPr>
          <w:szCs w:val="24"/>
        </w:rPr>
        <w:t xml:space="preserve"> (</w:t>
      </w:r>
      <w:r w:rsidR="002832E6">
        <w:rPr>
          <w:szCs w:val="24"/>
        </w:rPr>
        <w:t>P8</w:t>
      </w:r>
      <w:r w:rsidR="00ED587B">
        <w:rPr>
          <w:szCs w:val="24"/>
        </w:rPr>
        <w:t>)</w:t>
      </w:r>
      <w:r w:rsidR="00C34663">
        <w:rPr>
          <w:szCs w:val="24"/>
        </w:rPr>
        <w:t xml:space="preserve">. </w:t>
      </w:r>
      <w:r w:rsidR="006E0873">
        <w:rPr>
          <w:szCs w:val="24"/>
        </w:rPr>
        <w:t>The a</w:t>
      </w:r>
      <w:r w:rsidR="005670AC">
        <w:rPr>
          <w:szCs w:val="24"/>
        </w:rPr>
        <w:t>uditory e</w:t>
      </w:r>
      <w:r w:rsidR="002A4CEA">
        <w:rPr>
          <w:szCs w:val="24"/>
        </w:rPr>
        <w:t>xpertise</w:t>
      </w:r>
      <w:r w:rsidR="006E0873">
        <w:rPr>
          <w:szCs w:val="24"/>
        </w:rPr>
        <w:t xml:space="preserve"> of blind people</w:t>
      </w:r>
      <w:r w:rsidR="00EE5DA1">
        <w:rPr>
          <w:szCs w:val="24"/>
        </w:rPr>
        <w:t xml:space="preserve"> can be enhanced by </w:t>
      </w:r>
      <w:r w:rsidR="005670AC">
        <w:rPr>
          <w:szCs w:val="24"/>
        </w:rPr>
        <w:t>t</w:t>
      </w:r>
      <w:r w:rsidR="00EE5DA1">
        <w:rPr>
          <w:szCs w:val="24"/>
        </w:rPr>
        <w:t>rai</w:t>
      </w:r>
      <w:r w:rsidR="00D27594">
        <w:rPr>
          <w:szCs w:val="24"/>
        </w:rPr>
        <w:t>ning, practise, and experience</w:t>
      </w:r>
      <w:r w:rsidR="006E0873">
        <w:rPr>
          <w:szCs w:val="24"/>
        </w:rPr>
        <w:t xml:space="preserve"> </w:t>
      </w:r>
      <w:r w:rsidR="006E0873">
        <w:rPr>
          <w:szCs w:val="24"/>
        </w:rPr>
        <w:fldChar w:fldCharType="begin"/>
      </w:r>
      <w:r w:rsidR="006E0873">
        <w:rPr>
          <w:szCs w:val="24"/>
        </w:rPr>
        <w:instrText xml:space="preserve"> ADDIN EN.CITE &lt;EndNote&gt;&lt;Cite&gt;&lt;Author&gt;Hojan&lt;/Author&gt;&lt;Year&gt;2012&lt;/Year&gt;&lt;RecNum&gt;954&lt;/RecNum&gt;&lt;Prefix&gt;e.g. &lt;/Prefix&gt;&lt;DisplayText&gt;(e.g. Hojan et al., 2012)&lt;/DisplayText&gt;&lt;record&gt;&lt;rec-number&gt;954&lt;/rec-number&gt;&lt;foreign-keys&gt;&lt;key app="EN" db-id="v0z2swa9gzx90keetz3xfsr2wp5vwxpr5xex"&gt;954&lt;/key&gt;&lt;/foreign-keys&gt;&lt;ref-type name="Journal Article"&gt;17&lt;/ref-type&gt;&lt;contributors&gt;&lt;authors&gt;&lt;author&gt;Hojan, E&lt;/author&gt;&lt;author&gt;Jakubowski, M&lt;/author&gt;&lt;author&gt;Talukder, A&lt;/author&gt;&lt;author&gt;Wereda, H&lt;/author&gt;&lt;author&gt;Furmann, A&lt;/author&gt;&lt;author&gt;Ewertowski, R&lt;/author&gt;&lt;author&gt;Skrodzka, E&lt;/author&gt;&lt;author&gt;Perz, P&lt;/author&gt;&lt;author&gt;Pękala, P&lt;/author&gt;&lt;author&gt;Bogusz, E&lt;/author&gt;&lt;/authors&gt;&lt;/contributors&gt;&lt;titles&gt;&lt;title&gt;A new method of teaching spatial orientation to the blind&lt;/title&gt;&lt;secondary-title&gt;Acta Physica Polonica A&lt;/secondary-title&gt;&lt;/titles&gt;&lt;periodical&gt;&lt;full-title&gt;Acta Physica Polonica A&lt;/full-title&gt;&lt;/periodical&gt;&lt;pages&gt;A5-A8&lt;/pages&gt;&lt;volume&gt;121&lt;/volume&gt;&lt;number&gt;1A&lt;/number&gt;&lt;dates&gt;&lt;year&gt;2012&lt;/year&gt;&lt;/dates&gt;&lt;isbn&gt;0587-4246&lt;/isbn&gt;&lt;urls&gt;&lt;/urls&gt;&lt;/record&gt;&lt;/Cite&gt;&lt;/EndNote&gt;</w:instrText>
      </w:r>
      <w:r w:rsidR="006E0873">
        <w:rPr>
          <w:szCs w:val="24"/>
        </w:rPr>
        <w:fldChar w:fldCharType="separate"/>
      </w:r>
      <w:r w:rsidR="006E0873">
        <w:rPr>
          <w:noProof/>
          <w:szCs w:val="24"/>
        </w:rPr>
        <w:t>(</w:t>
      </w:r>
      <w:hyperlink w:anchor="_ENREF_61" w:tooltip="Hojan, 2012 #954" w:history="1">
        <w:r w:rsidR="00B47D30">
          <w:rPr>
            <w:noProof/>
            <w:szCs w:val="24"/>
          </w:rPr>
          <w:t>e.g. Hojan et al., 2012</w:t>
        </w:r>
      </w:hyperlink>
      <w:r w:rsidR="006E0873">
        <w:rPr>
          <w:noProof/>
          <w:szCs w:val="24"/>
        </w:rPr>
        <w:t>)</w:t>
      </w:r>
      <w:r w:rsidR="006E0873">
        <w:rPr>
          <w:szCs w:val="24"/>
        </w:rPr>
        <w:fldChar w:fldCharType="end"/>
      </w:r>
      <w:r w:rsidR="00782B6E">
        <w:rPr>
          <w:szCs w:val="24"/>
        </w:rPr>
        <w:t xml:space="preserve"> </w:t>
      </w:r>
      <w:r w:rsidR="009C47A0">
        <w:rPr>
          <w:szCs w:val="24"/>
        </w:rPr>
        <w:t>(</w:t>
      </w:r>
      <w:r w:rsidR="006342EA">
        <w:rPr>
          <w:szCs w:val="24"/>
        </w:rPr>
        <w:t>P8</w:t>
      </w:r>
      <w:r w:rsidR="009C47A0">
        <w:rPr>
          <w:szCs w:val="24"/>
        </w:rPr>
        <w:t>)</w:t>
      </w:r>
      <w:r w:rsidR="00D27594">
        <w:rPr>
          <w:szCs w:val="24"/>
        </w:rPr>
        <w:t xml:space="preserve">. </w:t>
      </w:r>
      <w:r w:rsidR="000C0C7D">
        <w:rPr>
          <w:szCs w:val="24"/>
        </w:rPr>
        <w:t>Ideally, the duration of the training should be short and the training effects persistent over time</w:t>
      </w:r>
      <w:r w:rsidR="005670AC">
        <w:rPr>
          <w:szCs w:val="24"/>
        </w:rPr>
        <w:t>. H</w:t>
      </w:r>
      <w:r w:rsidR="000C0C7D">
        <w:rPr>
          <w:szCs w:val="24"/>
        </w:rPr>
        <w:t>owever</w:t>
      </w:r>
      <w:r w:rsidR="005670AC">
        <w:rPr>
          <w:szCs w:val="24"/>
        </w:rPr>
        <w:t>,</w:t>
      </w:r>
      <w:r w:rsidR="000C0C7D">
        <w:rPr>
          <w:szCs w:val="24"/>
        </w:rPr>
        <w:t xml:space="preserve"> long periods of training are sometimes necessary to produce measurable benefits </w:t>
      </w:r>
      <w:r w:rsidR="000C0C7D">
        <w:rPr>
          <w:szCs w:val="24"/>
          <w:lang w:val="en-US"/>
        </w:rPr>
        <w:fldChar w:fldCharType="begin"/>
      </w:r>
      <w:r w:rsidR="004F7D1B">
        <w:rPr>
          <w:szCs w:val="24"/>
          <w:lang w:val="en-US"/>
        </w:rPr>
        <w:instrText xml:space="preserve"> ADDIN EN.CITE &lt;EndNote&gt;&lt;Cite&gt;&lt;Author&gt;Skrodzka&lt;/Author&gt;&lt;Year&gt;2015&lt;/Year&gt;&lt;RecNum&gt;919&lt;/RecNum&gt;&lt;Prefix&gt;e.g. &lt;/Prefix&gt;&lt;DisplayText&gt;(e.g. Skrodzka, Furmann, Bogusz-Witczak, &amp;amp; Hojan, 2015)&lt;/DisplayText&gt;&lt;record&gt;&lt;rec-number&gt;919&lt;/rec-number&gt;&lt;foreign-keys&gt;&lt;key app="EN" db-id="v0z2swa9gzx90keetz3xfsr2wp5vwxpr5xex"&gt;919&lt;/key&gt;&lt;/foreign-keys&gt;&lt;ref-type name="Journal Article"&gt;17&lt;/ref-type&gt;&lt;contributors&gt;&lt;authors&gt;&lt;author&gt;Skrodzka, E&lt;/author&gt;&lt;author&gt;Furmann, A&lt;/author&gt;&lt;author&gt;Bogusz-Witczak, E&lt;/author&gt;&lt;author&gt;Hojan, E&lt;/author&gt;&lt;/authors&gt;&lt;/contributors&gt;&lt;titles&gt;&lt;title&gt;Comparison of effects of auditory and music training of blind or visually impaired young people on performance in selected auditory tasks&lt;/title&gt;&lt;secondary-title&gt;Acta Physica Polonica, A.&lt;/secondary-title&gt;&lt;/titles&gt;&lt;periodical&gt;&lt;full-title&gt;Acta Physica Polonica, A.&lt;/full-title&gt;&lt;/periodical&gt;&lt;volume&gt;128&lt;/volume&gt;&lt;dates&gt;&lt;year&gt;2015&lt;/year&gt;&lt;/dates&gt;&lt;isbn&gt;0587-4246&lt;/isbn&gt;&lt;urls&gt;&lt;/urls&gt;&lt;/record&gt;&lt;/Cite&gt;&lt;/EndNote&gt;</w:instrText>
      </w:r>
      <w:r w:rsidR="000C0C7D">
        <w:rPr>
          <w:szCs w:val="24"/>
          <w:lang w:val="en-US"/>
        </w:rPr>
        <w:fldChar w:fldCharType="separate"/>
      </w:r>
      <w:r w:rsidR="000C0C7D">
        <w:rPr>
          <w:noProof/>
          <w:szCs w:val="24"/>
          <w:lang w:val="en-US"/>
        </w:rPr>
        <w:t>(</w:t>
      </w:r>
      <w:hyperlink w:anchor="_ENREF_138" w:tooltip="Skrodzka, 2015 #919" w:history="1">
        <w:r w:rsidR="00B47D30">
          <w:rPr>
            <w:noProof/>
            <w:szCs w:val="24"/>
            <w:lang w:val="en-US"/>
          </w:rPr>
          <w:t>e.g. Skrodzka, Furmann, Bogusz-Witczak, &amp; Hojan, 2015</w:t>
        </w:r>
      </w:hyperlink>
      <w:r w:rsidR="000C0C7D">
        <w:rPr>
          <w:noProof/>
          <w:szCs w:val="24"/>
          <w:lang w:val="en-US"/>
        </w:rPr>
        <w:t>)</w:t>
      </w:r>
      <w:r w:rsidR="000C0C7D">
        <w:rPr>
          <w:szCs w:val="24"/>
          <w:lang w:val="en-US"/>
        </w:rPr>
        <w:fldChar w:fldCharType="end"/>
      </w:r>
      <w:r w:rsidR="000C0C7D">
        <w:rPr>
          <w:szCs w:val="24"/>
          <w:lang w:val="en-US"/>
        </w:rPr>
        <w:t xml:space="preserve">. </w:t>
      </w:r>
      <w:r w:rsidR="007E4FF2">
        <w:rPr>
          <w:szCs w:val="24"/>
          <w:lang w:val="en-US"/>
        </w:rPr>
        <w:t>For a discussion of how visual</w:t>
      </w:r>
      <w:r w:rsidR="007E4FF2" w:rsidRPr="007E4FF2">
        <w:rPr>
          <w:szCs w:val="24"/>
          <w:lang w:val="en-US"/>
        </w:rPr>
        <w:t xml:space="preserve"> deprivation and extensive training </w:t>
      </w:r>
      <w:r w:rsidR="007E4FF2">
        <w:rPr>
          <w:szCs w:val="24"/>
          <w:lang w:val="en-US"/>
        </w:rPr>
        <w:t xml:space="preserve">may interact to produce </w:t>
      </w:r>
      <w:r w:rsidR="007E4FF2" w:rsidRPr="007E4FF2">
        <w:rPr>
          <w:szCs w:val="24"/>
          <w:lang w:val="en-US"/>
        </w:rPr>
        <w:t>improved sensory abilities</w:t>
      </w:r>
      <w:r w:rsidR="007E4FF2">
        <w:rPr>
          <w:szCs w:val="24"/>
          <w:lang w:val="en-US"/>
        </w:rPr>
        <w:t xml:space="preserve">, see </w:t>
      </w:r>
      <w:r w:rsidR="007E4FF2">
        <w:rPr>
          <w:szCs w:val="24"/>
          <w:lang w:val="en-US"/>
        </w:rPr>
        <w:fldChar w:fldCharType="begin"/>
      </w:r>
      <w:r w:rsidR="005C7502">
        <w:rPr>
          <w:szCs w:val="24"/>
          <w:lang w:val="en-US"/>
        </w:rPr>
        <w:instrText xml:space="preserve"> ADDIN EN.CITE &lt;EndNote&gt;&lt;Cite AuthorYear="1"&gt;&lt;Author&gt;Voss&lt;/Author&gt;&lt;Year&gt;2011&lt;/Year&gt;&lt;RecNum&gt;73&lt;/RecNum&gt;&lt;DisplayText&gt;Voss (2011)&lt;/DisplayText&gt;&lt;record&gt;&lt;rec-number&gt;73&lt;/rec-number&gt;&lt;foreign-keys&gt;&lt;key app="EN" db-id="v0z2swa9gzx90keetz3xfsr2wp5vwxpr5xex"&gt;73&lt;/key&gt;&lt;/foreign-keys&gt;&lt;ref-type name="Journal Article"&gt;17&lt;/ref-type&gt;&lt;contributors&gt;&lt;authors&gt;&lt;author&gt;Voss, P.&lt;/author&gt;&lt;/authors&gt;&lt;/contributors&gt;&lt;auth-address&gt;Montreal Neurological Institute, McGill University, Montreal, Quebec H3A 2B4, Canada. patrice.voss@mcgill.ca&lt;/auth-address&gt;&lt;titles&gt;&lt;title&gt;Superior tactile abilities in the blind: is blindness required?&lt;/title&gt;&lt;secondary-title&gt;The Journal of Neuroscience&lt;/secondary-title&gt;&lt;/titles&gt;&lt;periodical&gt;&lt;full-title&gt;The Journal of Neuroscience&lt;/full-title&gt;&lt;abbr-1&gt;J. Neurosci.&lt;/abbr-1&gt;&lt;/periodical&gt;&lt;pages&gt;11745-11747&lt;/pages&gt;&lt;volume&gt;31&lt;/volume&gt;&lt;dates&gt;&lt;year&gt;2011&lt;/year&gt;&lt;/dates&gt;&lt;accession-num&gt;21849534&lt;/accession-num&gt;&lt;urls&gt;&lt;related-urls&gt;&lt;url&gt;http://www.ncbi.nlm.nih.gov/pubmed/21849534&lt;/url&gt;&lt;/related-urls&gt;&lt;/urls&gt;&lt;language&gt;eng&lt;/language&gt;&lt;/record&gt;&lt;/Cite&gt;&lt;/EndNote&gt;</w:instrText>
      </w:r>
      <w:r w:rsidR="007E4FF2">
        <w:rPr>
          <w:szCs w:val="24"/>
          <w:lang w:val="en-US"/>
        </w:rPr>
        <w:fldChar w:fldCharType="separate"/>
      </w:r>
      <w:hyperlink w:anchor="_ENREF_162" w:tooltip="Voss, 2011 #73" w:history="1">
        <w:r w:rsidR="00B47D30">
          <w:rPr>
            <w:noProof/>
            <w:szCs w:val="24"/>
            <w:lang w:val="en-US"/>
          </w:rPr>
          <w:t>Voss (2011</w:t>
        </w:r>
      </w:hyperlink>
      <w:r w:rsidR="007E4FF2">
        <w:rPr>
          <w:noProof/>
          <w:szCs w:val="24"/>
          <w:lang w:val="en-US"/>
        </w:rPr>
        <w:t>)</w:t>
      </w:r>
      <w:r w:rsidR="007E4FF2">
        <w:rPr>
          <w:szCs w:val="24"/>
          <w:lang w:val="en-US"/>
        </w:rPr>
        <w:fldChar w:fldCharType="end"/>
      </w:r>
      <w:r w:rsidR="007E4FF2">
        <w:rPr>
          <w:szCs w:val="24"/>
          <w:lang w:val="en-US"/>
        </w:rPr>
        <w:t>.</w:t>
      </w:r>
    </w:p>
    <w:p w14:paraId="5FC01EDF" w14:textId="32864444" w:rsidR="00D11695" w:rsidRDefault="006E0873" w:rsidP="00F17F74">
      <w:pPr>
        <w:spacing w:line="480" w:lineRule="auto"/>
        <w:rPr>
          <w:szCs w:val="24"/>
        </w:rPr>
      </w:pPr>
      <w:r>
        <w:rPr>
          <w:szCs w:val="24"/>
          <w:lang w:val="en-US"/>
        </w:rPr>
        <w:tab/>
      </w:r>
      <w:r w:rsidR="009D64EB" w:rsidRPr="004B754B">
        <w:rPr>
          <w:szCs w:val="24"/>
        </w:rPr>
        <w:t xml:space="preserve">An understanding of auditory spatial abilities at early ages is necessary in order to develop appropriate intervention programs for restoration or rehabilitation of degraded </w:t>
      </w:r>
      <w:r>
        <w:rPr>
          <w:szCs w:val="24"/>
        </w:rPr>
        <w:t xml:space="preserve">auditory </w:t>
      </w:r>
      <w:r w:rsidR="009D64EB" w:rsidRPr="004B754B">
        <w:rPr>
          <w:szCs w:val="24"/>
        </w:rPr>
        <w:t xml:space="preserve">abilities caused by loss of vision </w:t>
      </w:r>
      <w:r w:rsidR="009D64EB" w:rsidRPr="004B754B">
        <w:rPr>
          <w:szCs w:val="24"/>
        </w:rPr>
        <w:fldChar w:fldCharType="begin"/>
      </w:r>
      <w:r w:rsidR="00761A5A">
        <w:rPr>
          <w:szCs w:val="24"/>
        </w:rPr>
        <w:instrText xml:space="preserve"> ADDIN EN.CITE &lt;EndNote&gt;&lt;Cite&gt;&lt;Author&gt;Cappagli&lt;/Author&gt;&lt;Year&gt;2017&lt;/Year&gt;&lt;RecNum&gt;815&lt;/RecNum&gt;&lt;DisplayText&gt;(Cappagli, et al., 2017)&lt;/DisplayText&gt;&lt;record&gt;&lt;rec-number&gt;815&lt;/rec-number&gt;&lt;foreign-keys&gt;&lt;key app="EN" db-id="v0z2swa9gzx90keetz3xfsr2wp5vwxpr5xex"&gt;815&lt;/key&gt;&lt;/foreign-keys&gt;&lt;ref-type name="Journal Article"&gt;17&lt;/ref-type&gt;&lt;contributors&gt;&lt;authors&gt;&lt;author&gt;Cappagli,Giulia&lt;/author&gt;&lt;author&gt;Finocchietti,Sara&lt;/author&gt;&lt;author&gt;Cocchi,Elena&lt;/author&gt;&lt;author&gt;Gori,Monica&lt;/author&gt;&lt;/authors&gt;&lt;/contributors&gt;&lt;auth-address&gt;Giulia Cappagli,Unit for Visually Impaired People, Istituto Italiano di Tecnologia,Genova, Italy,giulia.cappagli@iit.it&lt;/auth-address&gt;&lt;titles&gt;&lt;title&gt;The impact of early visual deprivation on spatial hearing: A comparison between totally and partially visually deprived children&lt;/title&gt;&lt;secondary-title&gt;Frontiers in Psychology&lt;/secondary-title&gt;&lt;short-title&gt;How visual impairment affects spatial hearing in childhood&lt;/short-title&gt;&lt;/titles&gt;&lt;periodical&gt;&lt;full-title&gt;Frontiers in Psychology&lt;/full-title&gt;&lt;abbr-1&gt;Front. Psychol.&lt;/abbr-1&gt;&lt;/periodical&gt;&lt;pages&gt;467&lt;/pages&gt;&lt;volume&gt;8&lt;/volume&gt;&lt;keywords&gt;&lt;keyword&gt;Auditory Perception,Blindness,Child Development,spatial hearing,visual impairment&lt;/keyword&gt;&lt;/keywords&gt;&lt;dates&gt;&lt;year&gt;2017&lt;/year&gt;&lt;pub-dates&gt;&lt;date&gt;2017-April-10&lt;/date&gt;&lt;/pub-dates&gt;&lt;/dates&gt;&lt;isbn&gt;1664-1078&lt;/isbn&gt;&lt;urls&gt;&lt;related-urls&gt;&lt;url&gt;http://journal.frontiersin.org/article/10.3389/fpsyg.2017.00467&lt;/url&gt;&lt;/related-urls&gt;&lt;/urls&gt;&lt;language&gt;English&lt;/language&gt;&lt;/record&gt;&lt;/Cite&gt;&lt;/EndNote&gt;</w:instrText>
      </w:r>
      <w:r w:rsidR="009D64EB" w:rsidRPr="004B754B">
        <w:rPr>
          <w:szCs w:val="24"/>
        </w:rPr>
        <w:fldChar w:fldCharType="separate"/>
      </w:r>
      <w:r w:rsidR="00761A5A">
        <w:rPr>
          <w:noProof/>
          <w:szCs w:val="24"/>
        </w:rPr>
        <w:t>(</w:t>
      </w:r>
      <w:hyperlink w:anchor="_ENREF_16" w:tooltip="Cappagli, 2017 #815" w:history="1">
        <w:r w:rsidR="00B47D30">
          <w:rPr>
            <w:noProof/>
            <w:szCs w:val="24"/>
          </w:rPr>
          <w:t>Cappagli, et al., 2017</w:t>
        </w:r>
      </w:hyperlink>
      <w:r w:rsidR="00761A5A">
        <w:rPr>
          <w:noProof/>
          <w:szCs w:val="24"/>
        </w:rPr>
        <w:t>)</w:t>
      </w:r>
      <w:r w:rsidR="009D64EB" w:rsidRPr="004B754B">
        <w:rPr>
          <w:szCs w:val="24"/>
        </w:rPr>
        <w:fldChar w:fldCharType="end"/>
      </w:r>
      <w:r w:rsidR="009D64EB" w:rsidRPr="004B754B">
        <w:rPr>
          <w:szCs w:val="24"/>
        </w:rPr>
        <w:t>.</w:t>
      </w:r>
      <w:r w:rsidR="009D64EB">
        <w:rPr>
          <w:szCs w:val="24"/>
        </w:rPr>
        <w:t xml:space="preserve"> </w:t>
      </w:r>
      <w:r w:rsidR="00F17F74">
        <w:rPr>
          <w:szCs w:val="24"/>
        </w:rPr>
        <w:t xml:space="preserve">Recent years have seen a </w:t>
      </w:r>
      <w:r w:rsidR="00F17F74">
        <w:rPr>
          <w:szCs w:val="24"/>
        </w:rPr>
        <w:lastRenderedPageBreak/>
        <w:t>rise in t</w:t>
      </w:r>
      <w:r w:rsidR="00F17F74" w:rsidRPr="00F17F74">
        <w:rPr>
          <w:szCs w:val="24"/>
        </w:rPr>
        <w:t>echn</w:t>
      </w:r>
      <w:r>
        <w:rPr>
          <w:szCs w:val="24"/>
        </w:rPr>
        <w:t>ical aids</w:t>
      </w:r>
      <w:r w:rsidR="00F17F74">
        <w:rPr>
          <w:szCs w:val="24"/>
        </w:rPr>
        <w:t xml:space="preserve"> </w:t>
      </w:r>
      <w:r w:rsidR="00F17F74" w:rsidRPr="00F17F74">
        <w:rPr>
          <w:szCs w:val="24"/>
        </w:rPr>
        <w:t>for</w:t>
      </w:r>
      <w:r>
        <w:rPr>
          <w:szCs w:val="24"/>
        </w:rPr>
        <w:t xml:space="preserve"> people with visual loss,</w:t>
      </w:r>
      <w:r w:rsidR="00F17F74">
        <w:rPr>
          <w:szCs w:val="24"/>
        </w:rPr>
        <w:t xml:space="preserve"> </w:t>
      </w:r>
      <w:r>
        <w:rPr>
          <w:szCs w:val="24"/>
        </w:rPr>
        <w:t xml:space="preserve">but </w:t>
      </w:r>
      <w:r w:rsidR="006B7E27">
        <w:rPr>
          <w:szCs w:val="24"/>
        </w:rPr>
        <w:t xml:space="preserve">the complexity of such </w:t>
      </w:r>
      <w:r>
        <w:rPr>
          <w:szCs w:val="24"/>
        </w:rPr>
        <w:t>aids</w:t>
      </w:r>
      <w:r w:rsidR="006B7E27">
        <w:rPr>
          <w:szCs w:val="24"/>
        </w:rPr>
        <w:t xml:space="preserve">, especially for blind children, </w:t>
      </w:r>
      <w:r w:rsidR="00455011">
        <w:rPr>
          <w:szCs w:val="24"/>
        </w:rPr>
        <w:t xml:space="preserve">limits the </w:t>
      </w:r>
      <w:r w:rsidR="00605B39">
        <w:rPr>
          <w:szCs w:val="24"/>
        </w:rPr>
        <w:t xml:space="preserve">potential </w:t>
      </w:r>
      <w:r w:rsidR="00455011">
        <w:rPr>
          <w:szCs w:val="24"/>
        </w:rPr>
        <w:t xml:space="preserve">benefits and </w:t>
      </w:r>
      <w:r w:rsidR="006B7E27">
        <w:rPr>
          <w:szCs w:val="24"/>
        </w:rPr>
        <w:t>has led to low user acceptance</w:t>
      </w:r>
      <w:r w:rsidR="00146615" w:rsidRPr="00146615">
        <w:rPr>
          <w:szCs w:val="24"/>
        </w:rPr>
        <w:t xml:space="preserve"> </w:t>
      </w:r>
      <w:r w:rsidR="00146615" w:rsidRPr="00146615">
        <w:rPr>
          <w:szCs w:val="24"/>
        </w:rPr>
        <w:fldChar w:fldCharType="begin"/>
      </w:r>
      <w:r w:rsidR="00393600">
        <w:rPr>
          <w:szCs w:val="24"/>
        </w:rPr>
        <w:instrText xml:space="preserve"> ADDIN EN.CITE &lt;EndNote&gt;&lt;Cite&gt;&lt;Author&gt;Cuturi&lt;/Author&gt;&lt;Year&gt;2016&lt;/Year&gt;&lt;RecNum&gt;972&lt;/RecNum&gt;&lt;Prefix&gt;for a review`, see &lt;/Prefix&gt;&lt;DisplayText&gt;(for a review, see Cuturi, Aggius-Vella, Campus, Parmiggiani, &amp;amp; Gori, 2016)&lt;/DisplayText&gt;&lt;record&gt;&lt;rec-number&gt;972&lt;/rec-number&gt;&lt;foreign-keys&gt;&lt;key app="EN" db-id="v0z2swa9gzx90keetz3xfsr2wp5vwxpr5xex"&gt;972&lt;/key&gt;&lt;/foreign-keys&gt;&lt;ref-type name="Journal Article"&gt;17&lt;/ref-type&gt;&lt;contributors&gt;&lt;authors&gt;&lt;author&gt;Cuturi, Luigi F&lt;/author&gt;&lt;author&gt;Aggius-Vella, Elena&lt;/author&gt;&lt;author&gt;Campus, Claudio&lt;/author&gt;&lt;author&gt;Parmiggiani, Alberto&lt;/author&gt;&lt;author&gt;Gori, Monica&lt;/author&gt;&lt;/authors&gt;&lt;/contributors&gt;&lt;titles&gt;&lt;title&gt;From science to technology: Orientation and mobility in blind children and adults&lt;/title&gt;&lt;secondary-title&gt;Neuroscience &amp;amp; Biobehavioral Reviews&lt;/secondary-title&gt;&lt;/titles&gt;&lt;periodical&gt;&lt;full-title&gt;Neuroscience &amp;amp; Biobehavioral Reviews&lt;/full-title&gt;&lt;abbr-1&gt;Neurosci. Biobehav. Rev.&lt;/abbr-1&gt;&lt;/periodical&gt;&lt;pages&gt;240-251&lt;/pages&gt;&lt;volume&gt;71&lt;/volume&gt;&lt;dates&gt;&lt;year&gt;2016&lt;/year&gt;&lt;/dates&gt;&lt;isbn&gt;0149-7634&lt;/isbn&gt;&lt;urls&gt;&lt;/urls&gt;&lt;/record&gt;&lt;/Cite&gt;&lt;/EndNote&gt;</w:instrText>
      </w:r>
      <w:r w:rsidR="00146615" w:rsidRPr="00146615">
        <w:rPr>
          <w:szCs w:val="24"/>
        </w:rPr>
        <w:fldChar w:fldCharType="separate"/>
      </w:r>
      <w:r w:rsidR="00393600">
        <w:rPr>
          <w:noProof/>
          <w:szCs w:val="24"/>
        </w:rPr>
        <w:t>(</w:t>
      </w:r>
      <w:hyperlink w:anchor="_ENREF_25" w:tooltip="Cuturi, 2016 #972" w:history="1">
        <w:r w:rsidR="00B47D30">
          <w:rPr>
            <w:noProof/>
            <w:szCs w:val="24"/>
          </w:rPr>
          <w:t>for a review, see Cuturi, Aggius-Vella, Campus, Parmiggiani, &amp; Gori, 2016</w:t>
        </w:r>
      </w:hyperlink>
      <w:r w:rsidR="00393600">
        <w:rPr>
          <w:noProof/>
          <w:szCs w:val="24"/>
        </w:rPr>
        <w:t>)</w:t>
      </w:r>
      <w:r w:rsidR="00146615" w:rsidRPr="00146615">
        <w:rPr>
          <w:szCs w:val="24"/>
        </w:rPr>
        <w:fldChar w:fldCharType="end"/>
      </w:r>
      <w:r w:rsidR="00146615" w:rsidRPr="00146615">
        <w:rPr>
          <w:szCs w:val="24"/>
        </w:rPr>
        <w:t>.</w:t>
      </w:r>
      <w:r w:rsidR="00146615">
        <w:rPr>
          <w:szCs w:val="24"/>
        </w:rPr>
        <w:t xml:space="preserve"> </w:t>
      </w:r>
      <w:r w:rsidR="00F17F74">
        <w:rPr>
          <w:szCs w:val="24"/>
        </w:rPr>
        <w:t>N</w:t>
      </w:r>
      <w:r w:rsidR="00393600">
        <w:rPr>
          <w:szCs w:val="24"/>
        </w:rPr>
        <w:t>e</w:t>
      </w:r>
      <w:r w:rsidR="00F17F74">
        <w:rPr>
          <w:szCs w:val="24"/>
        </w:rPr>
        <w:t>vertheless</w:t>
      </w:r>
      <w:r w:rsidR="00146615">
        <w:rPr>
          <w:szCs w:val="24"/>
        </w:rPr>
        <w:t>, v</w:t>
      </w:r>
      <w:r w:rsidR="00C5710B">
        <w:rPr>
          <w:szCs w:val="24"/>
        </w:rPr>
        <w:t>irtual reality platforms can be developed to train blind people</w:t>
      </w:r>
      <w:r w:rsidR="003B6553">
        <w:rPr>
          <w:szCs w:val="24"/>
        </w:rPr>
        <w:t xml:space="preserve">, for example by </w:t>
      </w:r>
      <w:r w:rsidR="003B6553">
        <w:t xml:space="preserve">reproducing a training environment for orientation and mobility </w:t>
      </w:r>
      <w:r w:rsidR="003B6553">
        <w:fldChar w:fldCharType="begin"/>
      </w:r>
      <w:r w:rsidR="003B6553">
        <w:instrText xml:space="preserve"> ADDIN EN.CITE &lt;EndNote&gt;&lt;Cite&gt;&lt;Author&gt;Seki&lt;/Author&gt;&lt;Year&gt;2010&lt;/Year&gt;&lt;RecNum&gt;970&lt;/RecNum&gt;&lt;DisplayText&gt;(Seki &amp;amp; Sato, 2010)&lt;/DisplayText&gt;&lt;record&gt;&lt;rec-number&gt;970&lt;/rec-number&gt;&lt;foreign-keys&gt;&lt;key app="EN" db-id="v0z2swa9gzx90keetz3xfsr2wp5vwxpr5xex"&gt;970&lt;/key&gt;&lt;/foreign-keys&gt;&lt;ref-type name="Journal Article"&gt;17&lt;/ref-type&gt;&lt;contributors&gt;&lt;authors&gt;&lt;author&gt;Seki, Yoshikazu&lt;/author&gt;&lt;author&gt;Sato, Tetsuji&lt;/author&gt;&lt;/authors&gt;&lt;/contributors&gt;&lt;titles&gt;&lt;title&gt;A training system of orientation and mobility for blind people using acoustic virtual reality&lt;/title&gt;&lt;secondary-title&gt;IEEE Transactions on neural systems and rehabilitation engineering&lt;/secondary-title&gt;&lt;/titles&gt;&lt;periodical&gt;&lt;full-title&gt;IEEE Transactions on neural systems and rehabilitation engineering&lt;/full-title&gt;&lt;/periodical&gt;&lt;pages&gt;95-104&lt;/pages&gt;&lt;volume&gt;19&lt;/volume&gt;&lt;dates&gt;&lt;year&gt;2010&lt;/year&gt;&lt;/dates&gt;&lt;isbn&gt;1534-4320&lt;/isbn&gt;&lt;urls&gt;&lt;/urls&gt;&lt;/record&gt;&lt;/Cite&gt;&lt;/EndNote&gt;</w:instrText>
      </w:r>
      <w:r w:rsidR="003B6553">
        <w:fldChar w:fldCharType="separate"/>
      </w:r>
      <w:r w:rsidR="003B6553">
        <w:rPr>
          <w:noProof/>
        </w:rPr>
        <w:t>(</w:t>
      </w:r>
      <w:hyperlink w:anchor="_ENREF_137" w:tooltip="Seki, 2010 #970" w:history="1">
        <w:r w:rsidR="00B47D30">
          <w:rPr>
            <w:noProof/>
          </w:rPr>
          <w:t>Seki &amp; Sato, 2010</w:t>
        </w:r>
      </w:hyperlink>
      <w:r w:rsidR="003B6553">
        <w:rPr>
          <w:noProof/>
        </w:rPr>
        <w:t>)</w:t>
      </w:r>
      <w:r w:rsidR="003B6553">
        <w:fldChar w:fldCharType="end"/>
      </w:r>
      <w:r w:rsidR="00C5710B">
        <w:rPr>
          <w:szCs w:val="24"/>
        </w:rPr>
        <w:t>.</w:t>
      </w:r>
      <w:r w:rsidR="000448DA">
        <w:rPr>
          <w:szCs w:val="24"/>
        </w:rPr>
        <w:t xml:space="preserve"> </w:t>
      </w:r>
      <w:r w:rsidR="00D11695">
        <w:rPr>
          <w:szCs w:val="24"/>
        </w:rPr>
        <w:t xml:space="preserve">Other means </w:t>
      </w:r>
      <w:r>
        <w:rPr>
          <w:szCs w:val="24"/>
        </w:rPr>
        <w:t xml:space="preserve">for </w:t>
      </w:r>
      <w:r w:rsidR="00D11695">
        <w:rPr>
          <w:szCs w:val="24"/>
        </w:rPr>
        <w:t xml:space="preserve">improving the accuracy and precision of internal spatial representations, such </w:t>
      </w:r>
      <w:r w:rsidR="003B5954">
        <w:rPr>
          <w:szCs w:val="24"/>
        </w:rPr>
        <w:t xml:space="preserve">as </w:t>
      </w:r>
      <w:r w:rsidR="00D11695">
        <w:rPr>
          <w:szCs w:val="24"/>
        </w:rPr>
        <w:t>echolocation</w:t>
      </w:r>
      <w:r w:rsidR="00995D34">
        <w:rPr>
          <w:szCs w:val="24"/>
        </w:rPr>
        <w:t xml:space="preserve"> or </w:t>
      </w:r>
      <w:r w:rsidR="000A4ED7">
        <w:rPr>
          <w:szCs w:val="24"/>
        </w:rPr>
        <w:t>sensory substitution devices (</w:t>
      </w:r>
      <w:r w:rsidR="00995D34">
        <w:rPr>
          <w:szCs w:val="24"/>
        </w:rPr>
        <w:t>SSDs</w:t>
      </w:r>
      <w:r w:rsidR="000A4ED7">
        <w:rPr>
          <w:szCs w:val="24"/>
        </w:rPr>
        <w:t>)</w:t>
      </w:r>
      <w:r w:rsidR="00D11695">
        <w:rPr>
          <w:szCs w:val="24"/>
        </w:rPr>
        <w:t xml:space="preserve">, have also been shown to overcome spatial deficits brought on by blindness. </w:t>
      </w:r>
      <w:r w:rsidR="00A606A8">
        <w:rPr>
          <w:szCs w:val="24"/>
        </w:rPr>
        <w:t>Evidence for this is discussed</w:t>
      </w:r>
      <w:r w:rsidR="00E879D0">
        <w:rPr>
          <w:szCs w:val="24"/>
        </w:rPr>
        <w:t xml:space="preserve"> next</w:t>
      </w:r>
      <w:r w:rsidR="00A606A8">
        <w:rPr>
          <w:szCs w:val="24"/>
        </w:rPr>
        <w:t>.</w:t>
      </w:r>
      <w:r w:rsidR="003D2DB8">
        <w:rPr>
          <w:szCs w:val="24"/>
        </w:rPr>
        <w:t xml:space="preserve"> </w:t>
      </w:r>
    </w:p>
    <w:p w14:paraId="686D2DEC" w14:textId="77777777" w:rsidR="0060057B" w:rsidRDefault="0060057B" w:rsidP="00D11695">
      <w:pPr>
        <w:spacing w:line="480" w:lineRule="auto"/>
        <w:rPr>
          <w:szCs w:val="24"/>
        </w:rPr>
      </w:pPr>
    </w:p>
    <w:p w14:paraId="3F879991" w14:textId="77777777" w:rsidR="0060057B" w:rsidRPr="0060057B" w:rsidRDefault="0060057B" w:rsidP="00D11695">
      <w:pPr>
        <w:spacing w:line="480" w:lineRule="auto"/>
        <w:rPr>
          <w:szCs w:val="24"/>
          <w:u w:val="single"/>
        </w:rPr>
      </w:pPr>
      <w:r>
        <w:rPr>
          <w:szCs w:val="24"/>
          <w:u w:val="single"/>
        </w:rPr>
        <w:t>Auditory training</w:t>
      </w:r>
    </w:p>
    <w:p w14:paraId="501B198E" w14:textId="0015FA6F" w:rsidR="00A03375" w:rsidRDefault="00557367">
      <w:pPr>
        <w:spacing w:line="480" w:lineRule="auto"/>
        <w:rPr>
          <w:szCs w:val="24"/>
          <w:lang w:val="en-US"/>
        </w:rPr>
      </w:pPr>
      <w:r>
        <w:rPr>
          <w:szCs w:val="24"/>
          <w:lang w:val="en-US"/>
        </w:rPr>
        <w:fldChar w:fldCharType="begin"/>
      </w:r>
      <w:r w:rsidR="004F7D1B">
        <w:rPr>
          <w:szCs w:val="24"/>
          <w:lang w:val="en-US"/>
        </w:rPr>
        <w:instrText xml:space="preserve"> ADDIN EN.CITE &lt;EndNote&gt;&lt;Cite AuthorYear="1"&gt;&lt;Author&gt;Skrodzka&lt;/Author&gt;&lt;Year&gt;2015&lt;/Year&gt;&lt;RecNum&gt;919&lt;/RecNum&gt;&lt;DisplayText&gt;Skrodzka, et al. (2015)&lt;/DisplayText&gt;&lt;record&gt;&lt;rec-number&gt;919&lt;/rec-number&gt;&lt;foreign-keys&gt;&lt;key app="EN" db-id="v0z2swa9gzx90keetz3xfsr2wp5vwxpr5xex"&gt;919&lt;/key&gt;&lt;/foreign-keys&gt;&lt;ref-type name="Journal Article"&gt;17&lt;/ref-type&gt;&lt;contributors&gt;&lt;authors&gt;&lt;author&gt;Skrodzka, E&lt;/author&gt;&lt;author&gt;Furmann, A&lt;/author&gt;&lt;author&gt;Bogusz-Witczak, E&lt;/author&gt;&lt;author&gt;Hojan, E&lt;/author&gt;&lt;/authors&gt;&lt;/contributors&gt;&lt;titles&gt;&lt;title&gt;Comparison of effects of auditory and music training of blind or visually impaired young people on performance in selected auditory tasks&lt;/title&gt;&lt;secondary-title&gt;Acta Physica Polonica, A.&lt;/secondary-title&gt;&lt;/titles&gt;&lt;periodical&gt;&lt;full-title&gt;Acta Physica Polonica, A.&lt;/full-title&gt;&lt;/periodical&gt;&lt;volume&gt;128&lt;/volume&gt;&lt;dates&gt;&lt;year&gt;2015&lt;/year&gt;&lt;/dates&gt;&lt;isbn&gt;0587-4246&lt;/isbn&gt;&lt;urls&gt;&lt;/urls&gt;&lt;/record&gt;&lt;/Cite&gt;&lt;/EndNote&gt;</w:instrText>
      </w:r>
      <w:r>
        <w:rPr>
          <w:szCs w:val="24"/>
          <w:lang w:val="en-US"/>
        </w:rPr>
        <w:fldChar w:fldCharType="separate"/>
      </w:r>
      <w:hyperlink w:anchor="_ENREF_138" w:tooltip="Skrodzka, 2015 #919" w:history="1">
        <w:r w:rsidR="00B47D30">
          <w:rPr>
            <w:noProof/>
            <w:szCs w:val="24"/>
            <w:lang w:val="en-US"/>
          </w:rPr>
          <w:t>Skrodzka, et al. (2015</w:t>
        </w:r>
      </w:hyperlink>
      <w:r w:rsidR="000C0C7D">
        <w:rPr>
          <w:noProof/>
          <w:szCs w:val="24"/>
          <w:lang w:val="en-US"/>
        </w:rPr>
        <w:t>)</w:t>
      </w:r>
      <w:r>
        <w:rPr>
          <w:szCs w:val="24"/>
          <w:lang w:val="en-US"/>
        </w:rPr>
        <w:fldChar w:fldCharType="end"/>
      </w:r>
      <w:r w:rsidR="00D438B5">
        <w:rPr>
          <w:szCs w:val="24"/>
          <w:lang w:val="en-US"/>
        </w:rPr>
        <w:t xml:space="preserve"> compared the effects of auditory </w:t>
      </w:r>
      <w:r w:rsidR="002E4E0A">
        <w:rPr>
          <w:szCs w:val="24"/>
          <w:lang w:val="en-US"/>
        </w:rPr>
        <w:t xml:space="preserve">training </w:t>
      </w:r>
      <w:r w:rsidR="00D438B5">
        <w:rPr>
          <w:szCs w:val="24"/>
          <w:lang w:val="en-US"/>
        </w:rPr>
        <w:t xml:space="preserve">and </w:t>
      </w:r>
      <w:r w:rsidR="002E4E0A">
        <w:rPr>
          <w:szCs w:val="24"/>
          <w:lang w:val="en-US"/>
        </w:rPr>
        <w:t xml:space="preserve">passive </w:t>
      </w:r>
      <w:r w:rsidR="00D438B5">
        <w:rPr>
          <w:szCs w:val="24"/>
          <w:lang w:val="en-US"/>
        </w:rPr>
        <w:t>music</w:t>
      </w:r>
      <w:r w:rsidR="002E4E0A">
        <w:rPr>
          <w:szCs w:val="24"/>
          <w:lang w:val="en-US"/>
        </w:rPr>
        <w:t xml:space="preserve"> listening</w:t>
      </w:r>
      <w:r w:rsidR="00D438B5">
        <w:rPr>
          <w:szCs w:val="24"/>
          <w:lang w:val="en-US"/>
        </w:rPr>
        <w:t xml:space="preserve"> on </w:t>
      </w:r>
      <w:r w:rsidR="00EC1DEF">
        <w:rPr>
          <w:szCs w:val="24"/>
          <w:lang w:val="en-US"/>
        </w:rPr>
        <w:t xml:space="preserve">the performance of several auditory tasks for </w:t>
      </w:r>
      <w:r w:rsidR="00476A9A">
        <w:rPr>
          <w:szCs w:val="24"/>
          <w:lang w:val="en-US"/>
        </w:rPr>
        <w:t>7–12 year old</w:t>
      </w:r>
      <w:r w:rsidR="00476A9A" w:rsidRPr="00476A9A">
        <w:rPr>
          <w:szCs w:val="24"/>
          <w:lang w:val="en-US"/>
        </w:rPr>
        <w:t xml:space="preserve"> </w:t>
      </w:r>
      <w:r w:rsidR="00595460">
        <w:rPr>
          <w:szCs w:val="24"/>
          <w:lang w:val="en-US"/>
        </w:rPr>
        <w:t xml:space="preserve">children </w:t>
      </w:r>
      <w:r w:rsidR="008C0759">
        <w:rPr>
          <w:szCs w:val="24"/>
          <w:lang w:val="en-US"/>
        </w:rPr>
        <w:t xml:space="preserve">and </w:t>
      </w:r>
      <w:r w:rsidR="00476A9A" w:rsidRPr="00476A9A">
        <w:rPr>
          <w:szCs w:val="24"/>
          <w:lang w:val="en-US"/>
        </w:rPr>
        <w:t>13–</w:t>
      </w:r>
      <w:r w:rsidR="00476A9A">
        <w:rPr>
          <w:szCs w:val="24"/>
          <w:lang w:val="en-US"/>
        </w:rPr>
        <w:t xml:space="preserve">19 year old </w:t>
      </w:r>
      <w:r w:rsidR="00595460">
        <w:rPr>
          <w:szCs w:val="24"/>
          <w:lang w:val="en-US"/>
        </w:rPr>
        <w:t xml:space="preserve">adolescent </w:t>
      </w:r>
      <w:r w:rsidR="00D438B5">
        <w:rPr>
          <w:szCs w:val="24"/>
          <w:lang w:val="en-US"/>
        </w:rPr>
        <w:t xml:space="preserve">groups of </w:t>
      </w:r>
      <w:r w:rsidR="006B358E">
        <w:rPr>
          <w:szCs w:val="24"/>
          <w:lang w:val="en-US"/>
        </w:rPr>
        <w:t xml:space="preserve">blind and visually impaired </w:t>
      </w:r>
      <w:r w:rsidR="00D438B5">
        <w:rPr>
          <w:szCs w:val="24"/>
          <w:lang w:val="en-US"/>
        </w:rPr>
        <w:t>participants</w:t>
      </w:r>
      <w:r w:rsidR="00EC1DEF">
        <w:rPr>
          <w:szCs w:val="24"/>
          <w:lang w:val="en-US"/>
        </w:rPr>
        <w:t xml:space="preserve"> and</w:t>
      </w:r>
      <w:r w:rsidR="006B358E">
        <w:rPr>
          <w:szCs w:val="24"/>
          <w:lang w:val="en-US"/>
        </w:rPr>
        <w:t xml:space="preserve"> age-matched sighted controls</w:t>
      </w:r>
      <w:r w:rsidR="00D438B5">
        <w:rPr>
          <w:szCs w:val="24"/>
          <w:lang w:val="en-US"/>
        </w:rPr>
        <w:t xml:space="preserve">. </w:t>
      </w:r>
      <w:r w:rsidR="002E4E0A">
        <w:rPr>
          <w:szCs w:val="24"/>
          <w:lang w:val="en-US"/>
        </w:rPr>
        <w:t xml:space="preserve">Auditory </w:t>
      </w:r>
      <w:r w:rsidR="00D438B5">
        <w:rPr>
          <w:szCs w:val="24"/>
          <w:lang w:val="en-US"/>
        </w:rPr>
        <w:t xml:space="preserve">training </w:t>
      </w:r>
      <w:r w:rsidR="002E4E0A">
        <w:rPr>
          <w:szCs w:val="24"/>
          <w:lang w:val="en-US"/>
        </w:rPr>
        <w:t xml:space="preserve">involved performance </w:t>
      </w:r>
      <w:r w:rsidR="00D438B5">
        <w:rPr>
          <w:szCs w:val="24"/>
          <w:lang w:val="en-US"/>
        </w:rPr>
        <w:t>of a range of</w:t>
      </w:r>
      <w:r w:rsidR="00D438B5" w:rsidRPr="00D438B5">
        <w:rPr>
          <w:szCs w:val="24"/>
          <w:lang w:val="en-US"/>
        </w:rPr>
        <w:t xml:space="preserve"> psychoacoustic </w:t>
      </w:r>
      <w:r w:rsidR="00D438B5">
        <w:rPr>
          <w:szCs w:val="24"/>
          <w:lang w:val="en-US"/>
        </w:rPr>
        <w:t>tasks including</w:t>
      </w:r>
      <w:r w:rsidR="00D438B5" w:rsidRPr="00D438B5">
        <w:rPr>
          <w:szCs w:val="24"/>
          <w:lang w:val="en-US"/>
        </w:rPr>
        <w:t xml:space="preserve"> </w:t>
      </w:r>
      <w:r w:rsidR="00EC1DEF">
        <w:rPr>
          <w:szCs w:val="24"/>
          <w:lang w:val="en-US"/>
        </w:rPr>
        <w:t>frequency</w:t>
      </w:r>
      <w:r w:rsidR="00EC1DEF" w:rsidRPr="00D438B5">
        <w:rPr>
          <w:szCs w:val="24"/>
          <w:lang w:val="en-US"/>
        </w:rPr>
        <w:t xml:space="preserve"> </w:t>
      </w:r>
      <w:r w:rsidR="00D438B5" w:rsidRPr="00D438B5">
        <w:rPr>
          <w:szCs w:val="24"/>
          <w:lang w:val="en-US"/>
        </w:rPr>
        <w:t>discrimination</w:t>
      </w:r>
      <w:r w:rsidR="00D438B5">
        <w:rPr>
          <w:szCs w:val="24"/>
          <w:lang w:val="en-US"/>
        </w:rPr>
        <w:t xml:space="preserve"> and memory</w:t>
      </w:r>
      <w:r w:rsidR="00EC1DEF">
        <w:rPr>
          <w:szCs w:val="24"/>
          <w:lang w:val="en-US"/>
        </w:rPr>
        <w:t xml:space="preserve"> for frequency</w:t>
      </w:r>
      <w:r w:rsidR="00D438B5">
        <w:rPr>
          <w:szCs w:val="24"/>
          <w:lang w:val="en-US"/>
        </w:rPr>
        <w:t xml:space="preserve">, </w:t>
      </w:r>
      <w:r w:rsidR="00EC1DEF">
        <w:rPr>
          <w:szCs w:val="24"/>
          <w:lang w:val="en-US"/>
        </w:rPr>
        <w:t xml:space="preserve">intensity </w:t>
      </w:r>
      <w:r w:rsidR="00D438B5" w:rsidRPr="00D438B5">
        <w:rPr>
          <w:szCs w:val="24"/>
          <w:lang w:val="en-US"/>
        </w:rPr>
        <w:t>discrimination</w:t>
      </w:r>
      <w:r w:rsidR="00D438B5">
        <w:rPr>
          <w:szCs w:val="24"/>
          <w:lang w:val="en-US"/>
        </w:rPr>
        <w:t>,</w:t>
      </w:r>
      <w:r w:rsidR="00D438B5" w:rsidRPr="00D438B5">
        <w:rPr>
          <w:szCs w:val="24"/>
          <w:lang w:val="en-US"/>
        </w:rPr>
        <w:t xml:space="preserve"> lateralization</w:t>
      </w:r>
      <w:r w:rsidR="002E4E0A">
        <w:rPr>
          <w:szCs w:val="24"/>
          <w:lang w:val="en-US"/>
        </w:rPr>
        <w:t xml:space="preserve"> of stationary and moving sounds</w:t>
      </w:r>
      <w:r w:rsidR="00D438B5">
        <w:rPr>
          <w:szCs w:val="24"/>
          <w:lang w:val="en-US"/>
        </w:rPr>
        <w:t>,</w:t>
      </w:r>
      <w:r w:rsidR="00D438B5" w:rsidRPr="00D438B5">
        <w:rPr>
          <w:szCs w:val="24"/>
          <w:lang w:val="en-US"/>
        </w:rPr>
        <w:t xml:space="preserve"> </w:t>
      </w:r>
      <w:r w:rsidR="00EC1DEF">
        <w:rPr>
          <w:szCs w:val="24"/>
          <w:lang w:val="en-US"/>
        </w:rPr>
        <w:t xml:space="preserve">spectral shape </w:t>
      </w:r>
      <w:r w:rsidR="00D438B5" w:rsidRPr="00D438B5">
        <w:rPr>
          <w:szCs w:val="24"/>
          <w:lang w:val="en-US"/>
        </w:rPr>
        <w:t>discrimination</w:t>
      </w:r>
      <w:r w:rsidR="00D438B5">
        <w:rPr>
          <w:szCs w:val="24"/>
          <w:lang w:val="en-US"/>
        </w:rPr>
        <w:t>,</w:t>
      </w:r>
      <w:r w:rsidR="00D438B5" w:rsidRPr="00D438B5">
        <w:rPr>
          <w:szCs w:val="24"/>
          <w:lang w:val="en-US"/>
        </w:rPr>
        <w:t xml:space="preserve"> simultaneous</w:t>
      </w:r>
      <w:r w:rsidR="00D438B5">
        <w:rPr>
          <w:szCs w:val="24"/>
          <w:lang w:val="en-US"/>
        </w:rPr>
        <w:t xml:space="preserve"> </w:t>
      </w:r>
      <w:r w:rsidR="00D438B5" w:rsidRPr="00D438B5">
        <w:rPr>
          <w:szCs w:val="24"/>
          <w:lang w:val="en-US"/>
        </w:rPr>
        <w:t xml:space="preserve">categorization of </w:t>
      </w:r>
      <w:r w:rsidR="002E4E0A">
        <w:rPr>
          <w:szCs w:val="24"/>
          <w:lang w:val="en-US"/>
        </w:rPr>
        <w:t>fundamental frequency</w:t>
      </w:r>
      <w:r w:rsidR="002E4E0A" w:rsidRPr="00D438B5">
        <w:rPr>
          <w:szCs w:val="24"/>
          <w:lang w:val="en-US"/>
        </w:rPr>
        <w:t xml:space="preserve"> </w:t>
      </w:r>
      <w:r w:rsidR="00D438B5" w:rsidRPr="00D438B5">
        <w:rPr>
          <w:szCs w:val="24"/>
          <w:lang w:val="en-US"/>
        </w:rPr>
        <w:t xml:space="preserve">and </w:t>
      </w:r>
      <w:r w:rsidR="002E4E0A">
        <w:rPr>
          <w:szCs w:val="24"/>
          <w:lang w:val="en-US"/>
        </w:rPr>
        <w:t>spectral shape</w:t>
      </w:r>
      <w:r w:rsidR="00D438B5">
        <w:rPr>
          <w:szCs w:val="24"/>
          <w:lang w:val="en-US"/>
        </w:rPr>
        <w:t>,</w:t>
      </w:r>
      <w:r w:rsidR="00D438B5" w:rsidRPr="00D438B5">
        <w:rPr>
          <w:szCs w:val="24"/>
          <w:lang w:val="en-US"/>
        </w:rPr>
        <w:t xml:space="preserve"> and signal</w:t>
      </w:r>
      <w:r w:rsidR="00D438B5">
        <w:rPr>
          <w:szCs w:val="24"/>
          <w:lang w:val="en-US"/>
        </w:rPr>
        <w:t xml:space="preserve"> </w:t>
      </w:r>
      <w:r w:rsidR="00D438B5" w:rsidRPr="00D438B5">
        <w:rPr>
          <w:szCs w:val="24"/>
          <w:lang w:val="en-US"/>
        </w:rPr>
        <w:t>in-noise</w:t>
      </w:r>
      <w:r w:rsidR="00D438B5">
        <w:rPr>
          <w:szCs w:val="24"/>
          <w:lang w:val="en-US"/>
        </w:rPr>
        <w:t xml:space="preserve"> </w:t>
      </w:r>
      <w:r w:rsidR="00D438B5" w:rsidRPr="00D438B5">
        <w:rPr>
          <w:szCs w:val="24"/>
          <w:lang w:val="en-US"/>
        </w:rPr>
        <w:t>detection.</w:t>
      </w:r>
      <w:r w:rsidR="00043193">
        <w:rPr>
          <w:szCs w:val="24"/>
          <w:lang w:val="en-US"/>
        </w:rPr>
        <w:t xml:space="preserve"> </w:t>
      </w:r>
      <w:r w:rsidR="00D05FC9">
        <w:rPr>
          <w:szCs w:val="24"/>
          <w:lang w:val="en-US"/>
        </w:rPr>
        <w:t>Music</w:t>
      </w:r>
      <w:r w:rsidR="002E4E0A">
        <w:rPr>
          <w:szCs w:val="24"/>
          <w:lang w:val="en-US"/>
        </w:rPr>
        <w:t xml:space="preserve"> listening</w:t>
      </w:r>
      <w:r w:rsidR="00D05FC9">
        <w:rPr>
          <w:szCs w:val="24"/>
          <w:lang w:val="en-US"/>
        </w:rPr>
        <w:t xml:space="preserve"> involved </w:t>
      </w:r>
      <w:r w:rsidR="00522F94">
        <w:rPr>
          <w:szCs w:val="24"/>
          <w:lang w:val="en-US"/>
        </w:rPr>
        <w:t xml:space="preserve">passive listening to music by Mozart, with </w:t>
      </w:r>
      <w:r w:rsidR="00522F94" w:rsidRPr="00D05FC9">
        <w:rPr>
          <w:szCs w:val="24"/>
          <w:lang w:val="en-US"/>
        </w:rPr>
        <w:t>alternating presentation</w:t>
      </w:r>
      <w:r w:rsidR="00522F94">
        <w:rPr>
          <w:szCs w:val="24"/>
          <w:lang w:val="en-US"/>
        </w:rPr>
        <w:t xml:space="preserve"> </w:t>
      </w:r>
      <w:r w:rsidR="00522F94" w:rsidRPr="00D05FC9">
        <w:rPr>
          <w:szCs w:val="24"/>
          <w:lang w:val="en-US"/>
        </w:rPr>
        <w:t xml:space="preserve">of </w:t>
      </w:r>
      <w:r w:rsidR="00522F94">
        <w:rPr>
          <w:szCs w:val="24"/>
          <w:lang w:val="en-US"/>
        </w:rPr>
        <w:t xml:space="preserve">the </w:t>
      </w:r>
      <w:r w:rsidR="00522F94" w:rsidRPr="00D05FC9">
        <w:rPr>
          <w:szCs w:val="24"/>
          <w:lang w:val="en-US"/>
        </w:rPr>
        <w:t xml:space="preserve">music with </w:t>
      </w:r>
      <w:r w:rsidR="00F02BC9">
        <w:rPr>
          <w:szCs w:val="24"/>
          <w:lang w:val="en-US"/>
        </w:rPr>
        <w:t xml:space="preserve">ampliﬁcation of </w:t>
      </w:r>
      <w:r w:rsidR="00522F94">
        <w:rPr>
          <w:szCs w:val="24"/>
          <w:lang w:val="en-US"/>
        </w:rPr>
        <w:t xml:space="preserve">either </w:t>
      </w:r>
      <w:r w:rsidR="00F02BC9">
        <w:rPr>
          <w:szCs w:val="24"/>
          <w:lang w:val="en-US"/>
        </w:rPr>
        <w:t>the</w:t>
      </w:r>
      <w:r w:rsidR="00522F94">
        <w:rPr>
          <w:szCs w:val="24"/>
          <w:lang w:val="en-US"/>
        </w:rPr>
        <w:t xml:space="preserve"> low or</w:t>
      </w:r>
      <w:r w:rsidR="001A281C">
        <w:rPr>
          <w:szCs w:val="24"/>
          <w:lang w:val="en-US"/>
        </w:rPr>
        <w:t xml:space="preserve"> high frequencies. </w:t>
      </w:r>
      <w:r w:rsidR="002E4E0A">
        <w:rPr>
          <w:szCs w:val="24"/>
          <w:lang w:val="en-US"/>
        </w:rPr>
        <w:t>Auditory</w:t>
      </w:r>
      <w:r w:rsidR="008A04DB">
        <w:rPr>
          <w:szCs w:val="24"/>
          <w:lang w:val="en-US"/>
        </w:rPr>
        <w:t xml:space="preserve"> t</w:t>
      </w:r>
      <w:r w:rsidR="00043193">
        <w:rPr>
          <w:szCs w:val="24"/>
          <w:lang w:val="en-US"/>
        </w:rPr>
        <w:t>raining</w:t>
      </w:r>
      <w:r w:rsidR="002E4E0A">
        <w:rPr>
          <w:szCs w:val="24"/>
          <w:lang w:val="en-US"/>
        </w:rPr>
        <w:t xml:space="preserve"> and music listening</w:t>
      </w:r>
      <w:r w:rsidR="00043193">
        <w:rPr>
          <w:szCs w:val="24"/>
          <w:lang w:val="en-US"/>
        </w:rPr>
        <w:t xml:space="preserve"> occurred in sessions over a period of 4-5 weeks. </w:t>
      </w:r>
      <w:r w:rsidR="00B67C0D">
        <w:rPr>
          <w:szCs w:val="24"/>
          <w:lang w:val="en-US"/>
        </w:rPr>
        <w:t xml:space="preserve">The </w:t>
      </w:r>
      <w:r w:rsidR="002E4E0A">
        <w:rPr>
          <w:szCs w:val="24"/>
          <w:lang w:val="en-US"/>
        </w:rPr>
        <w:t xml:space="preserve">auditory training was associated with improved </w:t>
      </w:r>
      <w:r w:rsidR="008C6C35">
        <w:rPr>
          <w:szCs w:val="24"/>
          <w:lang w:val="en-US"/>
        </w:rPr>
        <w:t>l</w:t>
      </w:r>
      <w:r w:rsidR="008C6C35" w:rsidRPr="00B67C0D">
        <w:rPr>
          <w:szCs w:val="24"/>
          <w:lang w:val="en-US"/>
        </w:rPr>
        <w:t xml:space="preserve">ateralization of two </w:t>
      </w:r>
      <w:r w:rsidR="008C6C35">
        <w:rPr>
          <w:szCs w:val="24"/>
          <w:lang w:val="en-US"/>
        </w:rPr>
        <w:t>moving car sounds for the blind and visually impaired adolescents only. Auditory training did not result in improvement in performance for any other task. Passive m</w:t>
      </w:r>
      <w:r w:rsidR="00B67C0D">
        <w:rPr>
          <w:szCs w:val="24"/>
          <w:lang w:val="en-US"/>
        </w:rPr>
        <w:t>usic</w:t>
      </w:r>
      <w:r w:rsidR="008C6C35">
        <w:rPr>
          <w:szCs w:val="24"/>
          <w:lang w:val="en-US"/>
        </w:rPr>
        <w:t xml:space="preserve"> listening</w:t>
      </w:r>
      <w:r w:rsidR="00B67C0D">
        <w:rPr>
          <w:szCs w:val="24"/>
          <w:lang w:val="en-US"/>
        </w:rPr>
        <w:t xml:space="preserve"> did not result in improved performance</w:t>
      </w:r>
      <w:r w:rsidR="000660E8">
        <w:rPr>
          <w:szCs w:val="24"/>
          <w:lang w:val="en-US"/>
        </w:rPr>
        <w:t xml:space="preserve"> for any </w:t>
      </w:r>
      <w:r w:rsidR="008C6C35">
        <w:rPr>
          <w:szCs w:val="24"/>
          <w:lang w:val="en-US"/>
        </w:rPr>
        <w:t xml:space="preserve">task for any </w:t>
      </w:r>
      <w:r w:rsidR="000660E8">
        <w:rPr>
          <w:szCs w:val="24"/>
          <w:lang w:val="en-US"/>
        </w:rPr>
        <w:t>group</w:t>
      </w:r>
      <w:r w:rsidR="00B67C0D">
        <w:rPr>
          <w:szCs w:val="24"/>
          <w:lang w:val="en-US"/>
        </w:rPr>
        <w:t xml:space="preserve">.  </w:t>
      </w:r>
    </w:p>
    <w:p w14:paraId="3AB03A2C" w14:textId="63B774CC" w:rsidR="00D05436" w:rsidRDefault="00D05436" w:rsidP="00B67C0D">
      <w:pPr>
        <w:spacing w:line="480" w:lineRule="auto"/>
        <w:ind w:firstLine="720"/>
        <w:rPr>
          <w:szCs w:val="24"/>
          <w:lang w:val="en-US"/>
        </w:rPr>
      </w:pPr>
      <w:r>
        <w:rPr>
          <w:szCs w:val="24"/>
          <w:lang w:val="en-US"/>
        </w:rPr>
        <w:lastRenderedPageBreak/>
        <w:t>The accuracy and precision of estimates</w:t>
      </w:r>
      <w:r w:rsidR="00A06EC9">
        <w:rPr>
          <w:szCs w:val="24"/>
          <w:lang w:val="en-US"/>
        </w:rPr>
        <w:t xml:space="preserve"> of the distance of</w:t>
      </w:r>
      <w:r>
        <w:rPr>
          <w:szCs w:val="24"/>
          <w:lang w:val="en-US"/>
        </w:rPr>
        <w:t xml:space="preserve"> objects using echolocation </w:t>
      </w:r>
      <w:r w:rsidR="00F85CB4">
        <w:rPr>
          <w:szCs w:val="24"/>
          <w:lang w:val="en-US"/>
        </w:rPr>
        <w:t xml:space="preserve">by blindfolded sighted people </w:t>
      </w:r>
      <w:r w:rsidR="00A06EC9">
        <w:rPr>
          <w:szCs w:val="24"/>
          <w:lang w:val="en-US"/>
        </w:rPr>
        <w:t xml:space="preserve">have </w:t>
      </w:r>
      <w:r>
        <w:rPr>
          <w:szCs w:val="24"/>
          <w:lang w:val="en-US"/>
        </w:rPr>
        <w:t xml:space="preserve">been shown to improve with training </w:t>
      </w:r>
      <w:r>
        <w:rPr>
          <w:szCs w:val="24"/>
          <w:lang w:val="en-US"/>
        </w:rPr>
        <w:fldChar w:fldCharType="begin"/>
      </w:r>
      <w:r w:rsidR="006E1A25">
        <w:rPr>
          <w:szCs w:val="24"/>
          <w:lang w:val="en-US"/>
        </w:rPr>
        <w:instrText xml:space="preserve"> ADDIN EN.CITE &lt;EndNote&gt;&lt;Cite&gt;&lt;Author&gt;Maezawa&lt;/Author&gt;&lt;Year&gt;2019&lt;/Year&gt;&lt;RecNum&gt;953&lt;/RecNum&gt;&lt;DisplayText&gt;(Maezawa &amp;amp; Kawahara, 2019; Tonelli, Brayda, &amp;amp; Gori, 2016)&lt;/DisplayText&gt;&lt;record&gt;&lt;rec-number&gt;953&lt;/rec-number&gt;&lt;foreign-keys&gt;&lt;key app="EN" db-id="v0z2swa9gzx90keetz3xfsr2wp5vwxpr5xex"&gt;953&lt;/key&gt;&lt;/foreign-keys&gt;&lt;ref-type name="Journal Article"&gt;17&lt;/ref-type&gt;&lt;contributors&gt;&lt;authors&gt;&lt;author&gt;Maezawa, Tomoki&lt;/author&gt;&lt;author&gt;Kawahara, Jun I&lt;/author&gt;&lt;/authors&gt;&lt;/contributors&gt;&lt;titles&gt;&lt;title&gt;Distance estimation by blindfolded sighted participants using echolocation&lt;/title&gt;&lt;secondary-title&gt;Perception&lt;/secondary-title&gt;&lt;/titles&gt;&lt;periodical&gt;&lt;full-title&gt;Perception&lt;/full-title&gt;&lt;/periodical&gt;&lt;pages&gt;1235-1251&lt;/pages&gt;&lt;volume&gt;48&lt;/volume&gt;&lt;dates&gt;&lt;year&gt;2019&lt;/year&gt;&lt;/dates&gt;&lt;isbn&gt;0301-0066&lt;/isbn&gt;&lt;urls&gt;&lt;/urls&gt;&lt;/record&gt;&lt;/Cite&gt;&lt;Cite&gt;&lt;Author&gt;Tonelli&lt;/Author&gt;&lt;Year&gt;2016&lt;/Year&gt;&lt;RecNum&gt;774&lt;/RecNum&gt;&lt;record&gt;&lt;rec-number&gt;774&lt;/rec-number&gt;&lt;foreign-keys&gt;&lt;key app="EN" db-id="v0z2swa9gzx90keetz3xfsr2wp5vwxpr5xex"&gt;774&lt;/key&gt;&lt;/foreign-keys&gt;&lt;ref-type name="Journal Article"&gt;17&lt;/ref-type&gt;&lt;contributors&gt;&lt;authors&gt;&lt;author&gt;Tonelli, Alessia&lt;/author&gt;&lt;author&gt;Brayda, Luca&lt;/author&gt;&lt;author&gt;Gori, Monica&lt;/author&gt;&lt;/authors&gt;&lt;/contributors&gt;&lt;titles&gt;&lt;title&gt;Depth echolocation learnt by novice sighted people&lt;/title&gt;&lt;secondary-title&gt;PLOS One&lt;/secondary-title&gt;&lt;/titles&gt;&lt;periodical&gt;&lt;full-title&gt;PloS one&lt;/full-title&gt;&lt;/periodical&gt;&lt;pages&gt;e0156654&lt;/pages&gt;&lt;volume&gt;11&lt;/volume&gt;&lt;dates&gt;&lt;year&gt;2016&lt;/year&gt;&lt;/dates&gt;&lt;isbn&gt;1932-6203&lt;/isbn&gt;&lt;urls&gt;&lt;/urls&gt;&lt;/record&gt;&lt;/Cite&gt;&lt;/EndNote&gt;</w:instrText>
      </w:r>
      <w:r>
        <w:rPr>
          <w:szCs w:val="24"/>
          <w:lang w:val="en-US"/>
        </w:rPr>
        <w:fldChar w:fldCharType="separate"/>
      </w:r>
      <w:r>
        <w:rPr>
          <w:noProof/>
          <w:szCs w:val="24"/>
          <w:lang w:val="en-US"/>
        </w:rPr>
        <w:t>(</w:t>
      </w:r>
      <w:hyperlink w:anchor="_ENREF_104" w:tooltip="Maezawa, 2019 #953" w:history="1">
        <w:r w:rsidR="00B47D30">
          <w:rPr>
            <w:noProof/>
            <w:szCs w:val="24"/>
            <w:lang w:val="en-US"/>
          </w:rPr>
          <w:t>Maezawa &amp; Kawahara, 2019</w:t>
        </w:r>
      </w:hyperlink>
      <w:r>
        <w:rPr>
          <w:noProof/>
          <w:szCs w:val="24"/>
          <w:lang w:val="en-US"/>
        </w:rPr>
        <w:t xml:space="preserve">; </w:t>
      </w:r>
      <w:hyperlink w:anchor="_ENREF_152" w:tooltip="Tonelli, 2016 #774" w:history="1">
        <w:r w:rsidR="00B47D30">
          <w:rPr>
            <w:noProof/>
            <w:szCs w:val="24"/>
            <w:lang w:val="en-US"/>
          </w:rPr>
          <w:t>Tonelli, Brayda, &amp; Gori, 2016</w:t>
        </w:r>
      </w:hyperlink>
      <w:r>
        <w:rPr>
          <w:noProof/>
          <w:szCs w:val="24"/>
          <w:lang w:val="en-US"/>
        </w:rPr>
        <w:t>)</w:t>
      </w:r>
      <w:r>
        <w:rPr>
          <w:szCs w:val="24"/>
          <w:lang w:val="en-US"/>
        </w:rPr>
        <w:fldChar w:fldCharType="end"/>
      </w:r>
      <w:r w:rsidR="00FA76B9">
        <w:rPr>
          <w:szCs w:val="24"/>
          <w:lang w:val="en-US"/>
        </w:rPr>
        <w:t>. The improved performance w</w:t>
      </w:r>
      <w:r>
        <w:rPr>
          <w:szCs w:val="24"/>
          <w:lang w:val="en-US"/>
        </w:rPr>
        <w:t xml:space="preserve">as attributed to the development of better hearing abilities or </w:t>
      </w:r>
      <w:r w:rsidR="00A06EC9">
        <w:rPr>
          <w:szCs w:val="24"/>
          <w:lang w:val="en-US"/>
        </w:rPr>
        <w:t xml:space="preserve">to </w:t>
      </w:r>
      <w:r>
        <w:rPr>
          <w:szCs w:val="24"/>
          <w:lang w:val="en-US"/>
        </w:rPr>
        <w:t xml:space="preserve">more accurate calibration of auditory space associated with practice and feedback about the location of spatial references </w:t>
      </w:r>
      <w:r>
        <w:rPr>
          <w:szCs w:val="24"/>
          <w:lang w:val="en-US"/>
        </w:rPr>
        <w:fldChar w:fldCharType="begin"/>
      </w:r>
      <w:r w:rsidR="00AC267A">
        <w:rPr>
          <w:szCs w:val="24"/>
          <w:lang w:val="en-US"/>
        </w:rPr>
        <w:instrText xml:space="preserve"> ADDIN EN.CITE &lt;EndNote&gt;&lt;Cite&gt;&lt;Author&gt;Maezawa&lt;/Author&gt;&lt;Year&gt;2019&lt;/Year&gt;&lt;RecNum&gt;953&lt;/RecNum&gt;&lt;DisplayText&gt;(Maezawa &amp;amp; Kawahara, 2019)&lt;/DisplayText&gt;&lt;record&gt;&lt;rec-number&gt;953&lt;/rec-number&gt;&lt;foreign-keys&gt;&lt;key app="EN" db-id="v0z2swa9gzx90keetz3xfsr2wp5vwxpr5xex"&gt;953&lt;/key&gt;&lt;/foreign-keys&gt;&lt;ref-type name="Journal Article"&gt;17&lt;/ref-type&gt;&lt;contributors&gt;&lt;authors&gt;&lt;author&gt;Maezawa, Tomoki&lt;/author&gt;&lt;author&gt;Kawahara, Jun I&lt;/author&gt;&lt;/authors&gt;&lt;/contributors&gt;&lt;titles&gt;&lt;title&gt;Distance estimation by blindfolded sighted participants using echolocation&lt;/title&gt;&lt;secondary-title&gt;Perception&lt;/secondary-title&gt;&lt;/titles&gt;&lt;periodical&gt;&lt;full-title&gt;Perception&lt;/full-title&gt;&lt;/periodical&gt;&lt;pages&gt;1235-1251&lt;/pages&gt;&lt;volume&gt;48&lt;/volume&gt;&lt;dates&gt;&lt;year&gt;2019&lt;/year&gt;&lt;/dates&gt;&lt;isbn&gt;0301-0066&lt;/isbn&gt;&lt;urls&gt;&lt;/urls&gt;&lt;/record&gt;&lt;/Cite&gt;&lt;/EndNote&gt;</w:instrText>
      </w:r>
      <w:r>
        <w:rPr>
          <w:szCs w:val="24"/>
          <w:lang w:val="en-US"/>
        </w:rPr>
        <w:fldChar w:fldCharType="separate"/>
      </w:r>
      <w:r>
        <w:rPr>
          <w:noProof/>
          <w:szCs w:val="24"/>
          <w:lang w:val="en-US"/>
        </w:rPr>
        <w:t>(</w:t>
      </w:r>
      <w:hyperlink w:anchor="_ENREF_104" w:tooltip="Maezawa, 2019 #953" w:history="1">
        <w:r w:rsidR="00B47D30">
          <w:rPr>
            <w:noProof/>
            <w:szCs w:val="24"/>
            <w:lang w:val="en-US"/>
          </w:rPr>
          <w:t>Maezawa &amp; Kawahara, 2019</w:t>
        </w:r>
      </w:hyperlink>
      <w:r>
        <w:rPr>
          <w:noProof/>
          <w:szCs w:val="24"/>
          <w:lang w:val="en-US"/>
        </w:rPr>
        <w:t>)</w:t>
      </w:r>
      <w:r>
        <w:rPr>
          <w:szCs w:val="24"/>
          <w:lang w:val="en-US"/>
        </w:rPr>
        <w:fldChar w:fldCharType="end"/>
      </w:r>
      <w:r w:rsidR="007E32DA">
        <w:rPr>
          <w:szCs w:val="24"/>
          <w:lang w:val="en-US"/>
        </w:rPr>
        <w:t xml:space="preserve"> (P5-</w:t>
      </w:r>
      <w:r w:rsidR="005808EB">
        <w:rPr>
          <w:szCs w:val="24"/>
          <w:lang w:val="en-US"/>
        </w:rPr>
        <w:t>6</w:t>
      </w:r>
      <w:r w:rsidR="007E32DA">
        <w:rPr>
          <w:szCs w:val="24"/>
          <w:lang w:val="en-US"/>
        </w:rPr>
        <w:t>)</w:t>
      </w:r>
      <w:r>
        <w:rPr>
          <w:szCs w:val="24"/>
          <w:lang w:val="en-US"/>
        </w:rPr>
        <w:t>.</w:t>
      </w:r>
    </w:p>
    <w:p w14:paraId="1677FF4C" w14:textId="3DD2A0ED" w:rsidR="00D877D5" w:rsidRPr="007D6BAF" w:rsidRDefault="00A24661">
      <w:pPr>
        <w:spacing w:line="480" w:lineRule="auto"/>
        <w:ind w:firstLine="720"/>
        <w:rPr>
          <w:szCs w:val="24"/>
        </w:rPr>
      </w:pPr>
      <w:r>
        <w:rPr>
          <w:szCs w:val="24"/>
        </w:rPr>
        <w:fldChar w:fldCharType="begin"/>
      </w:r>
      <w:r>
        <w:rPr>
          <w:szCs w:val="24"/>
        </w:rPr>
        <w:instrText xml:space="preserve"> ADDIN EN.CITE &lt;EndNote&gt;&lt;Cite AuthorYear="1"&gt;&lt;Author&gt;Kolarik&lt;/Author&gt;&lt;Year&gt;2014&lt;/Year&gt;&lt;RecNum&gt;520&lt;/RecNum&gt;&lt;DisplayText&gt;Kolarik, et al. (2014a)&lt;/DisplayText&gt;&lt;record&gt;&lt;rec-number&gt;520&lt;/rec-number&gt;&lt;foreign-keys&gt;&lt;key app="EN" db-id="v0z2swa9gzx90keetz3xfsr2wp5vwxpr5xex"&gt;520&lt;/key&gt;&lt;/foreign-keys&gt;&lt;ref-type name="Journal Article"&gt;17&lt;/ref-type&gt;&lt;contributors&gt;&lt;authors&gt;&lt;author&gt;Kolarik, Andrew J&lt;/author&gt;&lt;author&gt;Cirstea, Silvia&lt;/author&gt;&lt;author&gt;Pardhan, Shahina&lt;/author&gt;&lt;author&gt;Moore, Brian C J&lt;/author&gt;&lt;/authors&gt;&lt;/contributors&gt;&lt;titles&gt;&lt;title&gt;A summary of research investigating echolocation abilities of blind and sighted humans&lt;/title&gt;&lt;secondary-title&gt;Hearing Research&lt;/secondary-title&gt;&lt;/titles&gt;&lt;periodical&gt;&lt;full-title&gt;Hearing Research&lt;/full-title&gt;&lt;abbr-1&gt;Hear. Res.&lt;/abbr-1&gt;&lt;/periodical&gt;&lt;pages&gt;60-68&lt;/pages&gt;&lt;volume&gt;310&lt;/volume&gt;&lt;dates&gt;&lt;year&gt;2014&lt;/year&gt;&lt;/dates&gt;&lt;isbn&gt;0378-5955&lt;/isbn&gt;&lt;urls&gt;&lt;/urls&gt;&lt;/record&gt;&lt;/Cite&gt;&lt;/EndNote&gt;</w:instrText>
      </w:r>
      <w:r>
        <w:rPr>
          <w:szCs w:val="24"/>
        </w:rPr>
        <w:fldChar w:fldCharType="separate"/>
      </w:r>
      <w:hyperlink w:anchor="_ENREF_78" w:tooltip="Kolarik, 2014 #520" w:history="1">
        <w:r w:rsidR="00B47D30">
          <w:rPr>
            <w:noProof/>
            <w:szCs w:val="24"/>
          </w:rPr>
          <w:t>Kolarik, et al. (2014a</w:t>
        </w:r>
      </w:hyperlink>
      <w:r>
        <w:rPr>
          <w:noProof/>
          <w:szCs w:val="24"/>
        </w:rPr>
        <w:t>)</w:t>
      </w:r>
      <w:r>
        <w:rPr>
          <w:szCs w:val="24"/>
        </w:rPr>
        <w:fldChar w:fldCharType="end"/>
      </w:r>
      <w:r>
        <w:rPr>
          <w:szCs w:val="24"/>
        </w:rPr>
        <w:t xml:space="preserve"> suggested that echolocat</w:t>
      </w:r>
      <w:r w:rsidR="007D6D03">
        <w:rPr>
          <w:szCs w:val="24"/>
        </w:rPr>
        <w:t>ion</w:t>
      </w:r>
      <w:r>
        <w:rPr>
          <w:szCs w:val="24"/>
        </w:rPr>
        <w:t xml:space="preserve"> could be used to generate and maintain a</w:t>
      </w:r>
      <w:r w:rsidRPr="00A24661">
        <w:rPr>
          <w:szCs w:val="24"/>
        </w:rPr>
        <w:t>ccurate</w:t>
      </w:r>
      <w:r>
        <w:rPr>
          <w:szCs w:val="24"/>
        </w:rPr>
        <w:t xml:space="preserve"> </w:t>
      </w:r>
      <w:r w:rsidRPr="00A24661">
        <w:rPr>
          <w:szCs w:val="24"/>
        </w:rPr>
        <w:t>representations of auditory space</w:t>
      </w:r>
      <w:r w:rsidR="00A244FD">
        <w:rPr>
          <w:szCs w:val="24"/>
        </w:rPr>
        <w:t xml:space="preserve">, thereby reducing deficits associated with visual loss </w:t>
      </w:r>
      <w:r w:rsidR="00FC69F2">
        <w:rPr>
          <w:szCs w:val="24"/>
        </w:rPr>
        <w:t xml:space="preserve">in judgments of sound elevation </w:t>
      </w:r>
      <w:r w:rsidR="00FC69F2">
        <w:rPr>
          <w:szCs w:val="24"/>
        </w:rPr>
        <w:fldChar w:fldCharType="begin">
          <w:fldData xml:space="preserve">PEVuZE5vdGU+PENpdGU+PEF1dGhvcj5ad2llcnM8L0F1dGhvcj48WWVhcj4yMDAxPC9ZZWFyPjxS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==
</w:fldData>
        </w:fldChar>
      </w:r>
      <w:r w:rsidR="00FC69F2">
        <w:rPr>
          <w:szCs w:val="24"/>
        </w:rPr>
        <w:instrText xml:space="preserve"> ADDIN EN.CITE </w:instrText>
      </w:r>
      <w:r w:rsidR="00FC69F2">
        <w:rPr>
          <w:szCs w:val="24"/>
        </w:rPr>
        <w:fldChar w:fldCharType="begin">
          <w:fldData xml:space="preserve">PEVuZE5vdGU+PENpdGU+PEF1dGhvcj5ad2llcnM8L0F1dGhvcj48WWVhcj4yMDAxPC9ZZWFyPjxS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==
</w:fldData>
        </w:fldChar>
      </w:r>
      <w:r w:rsidR="00FC69F2">
        <w:rPr>
          <w:szCs w:val="24"/>
        </w:rPr>
        <w:instrText xml:space="preserve"> ADDIN EN.CITE.DATA </w:instrText>
      </w:r>
      <w:r w:rsidR="00FC69F2">
        <w:rPr>
          <w:szCs w:val="24"/>
        </w:rPr>
      </w:r>
      <w:r w:rsidR="00FC69F2">
        <w:rPr>
          <w:szCs w:val="24"/>
        </w:rPr>
        <w:fldChar w:fldCharType="end"/>
      </w:r>
      <w:r w:rsidR="00FC69F2">
        <w:rPr>
          <w:szCs w:val="24"/>
        </w:rPr>
      </w:r>
      <w:r w:rsidR="00FC69F2">
        <w:rPr>
          <w:szCs w:val="24"/>
        </w:rPr>
        <w:fldChar w:fldCharType="separate"/>
      </w:r>
      <w:r w:rsidR="00FC69F2">
        <w:rPr>
          <w:noProof/>
          <w:szCs w:val="24"/>
        </w:rPr>
        <w:t>(</w:t>
      </w:r>
      <w:hyperlink w:anchor="_ENREF_97" w:tooltip="Lewald, 2002 #102" w:history="1">
        <w:r w:rsidR="00B47D30">
          <w:rPr>
            <w:noProof/>
            <w:szCs w:val="24"/>
          </w:rPr>
          <w:t>Lewald, 2002b</w:t>
        </w:r>
      </w:hyperlink>
      <w:r w:rsidR="00FC69F2">
        <w:rPr>
          <w:noProof/>
          <w:szCs w:val="24"/>
        </w:rPr>
        <w:t xml:space="preserve">; </w:t>
      </w:r>
      <w:hyperlink w:anchor="_ENREF_179" w:tooltip="Zwiers, 2001 #97" w:history="1">
        <w:r w:rsidR="00B47D30">
          <w:rPr>
            <w:noProof/>
            <w:szCs w:val="24"/>
          </w:rPr>
          <w:t>Zwiers, et al., 2001</w:t>
        </w:r>
      </w:hyperlink>
      <w:r w:rsidR="00FC69F2">
        <w:rPr>
          <w:noProof/>
          <w:szCs w:val="24"/>
        </w:rPr>
        <w:t>)</w:t>
      </w:r>
      <w:r w:rsidR="00FC69F2">
        <w:rPr>
          <w:szCs w:val="24"/>
        </w:rPr>
        <w:fldChar w:fldCharType="end"/>
      </w:r>
      <w:r w:rsidR="00FC69F2">
        <w:rPr>
          <w:szCs w:val="24"/>
        </w:rPr>
        <w:t xml:space="preserve"> and auditory bisection in azimuth </w:t>
      </w:r>
      <w:r w:rsidR="00FC69F2" w:rsidRPr="00230607">
        <w:rPr>
          <w:szCs w:val="24"/>
        </w:rPr>
        <w:fldChar w:fldCharType="begin">
          <w:fldData xml:space="preserve">PEVuZE5vdGU+PENpdGU+PEF1dGhvcj5Hb3JpPC9BdXRob3I+PFllYXI+MjAxNDwvWWVhcj48UmVj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=
</w:fldData>
        </w:fldChar>
      </w:r>
      <w:r w:rsidR="00FC69F2">
        <w:rPr>
          <w:szCs w:val="24"/>
        </w:rPr>
        <w:instrText xml:space="preserve"> ADDIN EN.CITE </w:instrText>
      </w:r>
      <w:r w:rsidR="00FC69F2">
        <w:rPr>
          <w:szCs w:val="24"/>
        </w:rPr>
        <w:fldChar w:fldCharType="begin">
          <w:fldData xml:space="preserve">PEVuZE5vdGU+PENpdGU+PEF1dGhvcj5Hb3JpPC9BdXRob3I+PFllYXI+MjAxNDwvWWVhcj48UmVj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=
</w:fldData>
        </w:fldChar>
      </w:r>
      <w:r w:rsidR="00FC69F2">
        <w:rPr>
          <w:szCs w:val="24"/>
        </w:rPr>
        <w:instrText xml:space="preserve"> ADDIN EN.CITE.DATA </w:instrText>
      </w:r>
      <w:r w:rsidR="00FC69F2">
        <w:rPr>
          <w:szCs w:val="24"/>
        </w:rPr>
      </w:r>
      <w:r w:rsidR="00FC69F2">
        <w:rPr>
          <w:szCs w:val="24"/>
        </w:rPr>
        <w:fldChar w:fldCharType="end"/>
      </w:r>
      <w:r w:rsidR="00FC69F2" w:rsidRPr="00230607">
        <w:rPr>
          <w:szCs w:val="24"/>
        </w:rPr>
      </w:r>
      <w:r w:rsidR="00FC69F2" w:rsidRPr="00230607">
        <w:rPr>
          <w:szCs w:val="24"/>
        </w:rPr>
        <w:fldChar w:fldCharType="separate"/>
      </w:r>
      <w:r w:rsidR="00FC69F2">
        <w:rPr>
          <w:noProof/>
          <w:szCs w:val="24"/>
        </w:rPr>
        <w:t>(</w:t>
      </w:r>
      <w:hyperlink w:anchor="_ENREF_53" w:tooltip="Gori, 2014 #588" w:history="1">
        <w:r w:rsidR="00B47D30">
          <w:rPr>
            <w:noProof/>
            <w:szCs w:val="24"/>
          </w:rPr>
          <w:t>Gori, et al., 2014</w:t>
        </w:r>
      </w:hyperlink>
      <w:r w:rsidR="00FC69F2">
        <w:rPr>
          <w:noProof/>
          <w:szCs w:val="24"/>
        </w:rPr>
        <w:t xml:space="preserve">; </w:t>
      </w:r>
      <w:hyperlink w:anchor="_ENREF_160" w:tooltip="Vercillo, 2016 #784" w:history="1">
        <w:r w:rsidR="00B47D30">
          <w:rPr>
            <w:noProof/>
            <w:szCs w:val="24"/>
          </w:rPr>
          <w:t>Vercillo, et al., 2016</w:t>
        </w:r>
      </w:hyperlink>
      <w:r w:rsidR="00FC69F2">
        <w:rPr>
          <w:noProof/>
          <w:szCs w:val="24"/>
        </w:rPr>
        <w:t xml:space="preserve">; </w:t>
      </w:r>
      <w:hyperlink w:anchor="_ENREF_161" w:tooltip="Vercillo, 2015 #657" w:history="1">
        <w:r w:rsidR="00B47D30">
          <w:rPr>
            <w:noProof/>
            <w:szCs w:val="24"/>
          </w:rPr>
          <w:t>Vercillo, et al., 2015</w:t>
        </w:r>
      </w:hyperlink>
      <w:r w:rsidR="00FC69F2">
        <w:rPr>
          <w:noProof/>
          <w:szCs w:val="24"/>
        </w:rPr>
        <w:t xml:space="preserve">; </w:t>
      </w:r>
      <w:hyperlink w:anchor="_ENREF_174" w:tooltip="Wersenyi, 2012 #869" w:history="1">
        <w:r w:rsidR="00B47D30">
          <w:rPr>
            <w:noProof/>
            <w:szCs w:val="24"/>
          </w:rPr>
          <w:t>Wersenyi, 2012</w:t>
        </w:r>
      </w:hyperlink>
      <w:r w:rsidR="00FC69F2">
        <w:rPr>
          <w:noProof/>
          <w:szCs w:val="24"/>
        </w:rPr>
        <w:t>)</w:t>
      </w:r>
      <w:r w:rsidR="00FC69F2" w:rsidRPr="00230607">
        <w:rPr>
          <w:szCs w:val="24"/>
        </w:rPr>
        <w:fldChar w:fldCharType="end"/>
      </w:r>
      <w:r w:rsidR="00FC69F2">
        <w:rPr>
          <w:szCs w:val="24"/>
        </w:rPr>
        <w:t xml:space="preserve">. </w:t>
      </w:r>
      <w:r w:rsidR="00C379CF">
        <w:rPr>
          <w:szCs w:val="24"/>
        </w:rPr>
        <w:t xml:space="preserve">This was </w:t>
      </w:r>
      <w:r w:rsidR="007D6D03">
        <w:rPr>
          <w:szCs w:val="24"/>
        </w:rPr>
        <w:t xml:space="preserve">confirmed </w:t>
      </w:r>
      <w:r w:rsidR="00C379CF">
        <w:rPr>
          <w:szCs w:val="24"/>
        </w:rPr>
        <w:t xml:space="preserve">by </w:t>
      </w:r>
      <w:r w:rsidR="00FA014F">
        <w:rPr>
          <w:szCs w:val="24"/>
        </w:rPr>
        <w:fldChar w:fldCharType="begin"/>
      </w:r>
      <w:r w:rsidR="00FA014F">
        <w:rPr>
          <w:szCs w:val="24"/>
        </w:rPr>
        <w:instrText xml:space="preserve"> ADDIN EN.CITE &lt;EndNote&gt;&lt;Cite AuthorYear="1"&gt;&lt;Author&gt;Vercillo&lt;/Author&gt;&lt;Year&gt;2015&lt;/Year&gt;&lt;RecNum&gt;657&lt;/RecNum&gt;&lt;DisplayText&gt;Vercillo, et al. (2015)&lt;/DisplayText&gt;&lt;record&gt;&lt;rec-number&gt;657&lt;/rec-number&gt;&lt;foreign-keys&gt;&lt;key app="EN" db-id="v0z2swa9gzx90keetz3xfsr2wp5vwxpr5xex"&gt;657&lt;/key&gt;&lt;/foreign-keys&gt;&lt;ref-type name="Journal Article"&gt;17&lt;/ref-type&gt;&lt;contributors&gt;&lt;authors&gt;&lt;author&gt;Vercillo, Tiziana &lt;/author&gt;&lt;author&gt;Milne, Jennifer L&lt;/author&gt;&lt;author&gt;Gori, Monica&lt;/author&gt;&lt;author&gt;Goodale, M. A.&lt;/author&gt;&lt;/authors&gt;&lt;/contributors&gt;&lt;titles&gt;&lt;title&gt;Enhanced auditory spatial localization in blind echolocators&lt;/title&gt;&lt;secondary-title&gt;Neuropsychologia&lt;/secondary-title&gt;&lt;/titles&gt;&lt;periodical&gt;&lt;full-title&gt;Neuropsychologia&lt;/full-title&gt;&lt;abbr-1&gt;Neuropsychologia&lt;/abbr-1&gt;&lt;/periodical&gt;&lt;pages&gt;35-40&lt;/pages&gt;&lt;volume&gt;67&lt;/volume&gt;&lt;dates&gt;&lt;year&gt;2015&lt;/year&gt;&lt;/dates&gt;&lt;urls&gt;&lt;/urls&gt;&lt;/record&gt;&lt;/Cite&gt;&lt;/EndNote&gt;</w:instrText>
      </w:r>
      <w:r w:rsidR="00FA014F">
        <w:rPr>
          <w:szCs w:val="24"/>
        </w:rPr>
        <w:fldChar w:fldCharType="separate"/>
      </w:r>
      <w:hyperlink w:anchor="_ENREF_161" w:tooltip="Vercillo, 2015 #657" w:history="1">
        <w:r w:rsidR="00B47D30">
          <w:rPr>
            <w:noProof/>
            <w:szCs w:val="24"/>
          </w:rPr>
          <w:t>Vercillo, et al. (2015</w:t>
        </w:r>
      </w:hyperlink>
      <w:r w:rsidR="00FA014F">
        <w:rPr>
          <w:noProof/>
          <w:szCs w:val="24"/>
        </w:rPr>
        <w:t>)</w:t>
      </w:r>
      <w:r w:rsidR="00FA014F">
        <w:rPr>
          <w:szCs w:val="24"/>
        </w:rPr>
        <w:fldChar w:fldCharType="end"/>
      </w:r>
      <w:r w:rsidR="00FA014F">
        <w:rPr>
          <w:szCs w:val="24"/>
        </w:rPr>
        <w:t xml:space="preserve">, who showed that </w:t>
      </w:r>
      <w:r w:rsidR="00FA014F" w:rsidRPr="00FA014F">
        <w:rPr>
          <w:szCs w:val="24"/>
        </w:rPr>
        <w:t xml:space="preserve">early blind expert echolocators performed </w:t>
      </w:r>
      <w:r w:rsidR="005E3362">
        <w:rPr>
          <w:szCs w:val="24"/>
        </w:rPr>
        <w:t>bisection</w:t>
      </w:r>
      <w:r w:rsidR="00FA014F" w:rsidRPr="00FA014F">
        <w:rPr>
          <w:szCs w:val="24"/>
        </w:rPr>
        <w:t xml:space="preserve"> </w:t>
      </w:r>
      <w:r w:rsidR="00FC69F2">
        <w:rPr>
          <w:szCs w:val="24"/>
        </w:rPr>
        <w:t>in azimuth</w:t>
      </w:r>
      <w:r w:rsidR="00FA014F" w:rsidRPr="00FA014F">
        <w:rPr>
          <w:szCs w:val="24"/>
        </w:rPr>
        <w:t xml:space="preserve"> with similar precision </w:t>
      </w:r>
      <w:r w:rsidR="005E3362">
        <w:rPr>
          <w:szCs w:val="24"/>
        </w:rPr>
        <w:t xml:space="preserve">to </w:t>
      </w:r>
      <w:r w:rsidR="00FC69F2">
        <w:rPr>
          <w:szCs w:val="24"/>
        </w:rPr>
        <w:t xml:space="preserve">a </w:t>
      </w:r>
      <w:r w:rsidR="005E3362">
        <w:rPr>
          <w:szCs w:val="24"/>
        </w:rPr>
        <w:t xml:space="preserve">sighted control group, whereas early-blind non-echolocators performed </w:t>
      </w:r>
      <w:r w:rsidR="00F77B3B">
        <w:rPr>
          <w:szCs w:val="24"/>
        </w:rPr>
        <w:t xml:space="preserve">significantly </w:t>
      </w:r>
      <w:r w:rsidR="00FC69F2">
        <w:rPr>
          <w:szCs w:val="24"/>
        </w:rPr>
        <w:t xml:space="preserve">more poorly </w:t>
      </w:r>
      <w:r w:rsidR="00F77B3B">
        <w:rPr>
          <w:szCs w:val="24"/>
        </w:rPr>
        <w:t>than sighted controls</w:t>
      </w:r>
      <w:r w:rsidR="00C379CF">
        <w:rPr>
          <w:szCs w:val="24"/>
        </w:rPr>
        <w:t xml:space="preserve">. </w:t>
      </w:r>
      <w:r w:rsidR="00480B73">
        <w:rPr>
          <w:szCs w:val="24"/>
        </w:rPr>
        <w:t>In view of this, i</w:t>
      </w:r>
      <w:r w:rsidR="00C379CF">
        <w:rPr>
          <w:szCs w:val="24"/>
        </w:rPr>
        <w:t>t seems plausible that spatial information</w:t>
      </w:r>
      <w:r w:rsidR="00FC69F2">
        <w:rPr>
          <w:szCs w:val="24"/>
        </w:rPr>
        <w:t xml:space="preserve"> derived</w:t>
      </w:r>
      <w:r w:rsidR="00C379CF">
        <w:rPr>
          <w:szCs w:val="24"/>
        </w:rPr>
        <w:t xml:space="preserve"> from alternative sources, such as from SSDs</w:t>
      </w:r>
      <w:r w:rsidR="00F27528">
        <w:rPr>
          <w:szCs w:val="24"/>
        </w:rPr>
        <w:t>,</w:t>
      </w:r>
      <w:r w:rsidR="00C379CF">
        <w:rPr>
          <w:szCs w:val="24"/>
        </w:rPr>
        <w:t xml:space="preserve"> may also serve to calibrate auditory space in the absence of visual information. SSDs are electronic travel aids designed </w:t>
      </w:r>
      <w:r w:rsidR="00FC69F2">
        <w:rPr>
          <w:szCs w:val="24"/>
        </w:rPr>
        <w:t xml:space="preserve">to help </w:t>
      </w:r>
      <w:r w:rsidR="00C379CF">
        <w:rPr>
          <w:szCs w:val="24"/>
        </w:rPr>
        <w:t xml:space="preserve">blind </w:t>
      </w:r>
      <w:r w:rsidR="00FC69F2">
        <w:rPr>
          <w:szCs w:val="24"/>
        </w:rPr>
        <w:t xml:space="preserve">people </w:t>
      </w:r>
      <w:r w:rsidR="00C379CF">
        <w:rPr>
          <w:szCs w:val="24"/>
        </w:rPr>
        <w:t>to detect silent objects</w:t>
      </w:r>
      <w:r w:rsidR="00FC69F2">
        <w:rPr>
          <w:szCs w:val="24"/>
        </w:rPr>
        <w:t xml:space="preserve"> by</w:t>
      </w:r>
      <w:r w:rsidR="00C379CF">
        <w:rPr>
          <w:szCs w:val="24"/>
        </w:rPr>
        <w:t xml:space="preserve"> provid</w:t>
      </w:r>
      <w:r w:rsidR="00FC69F2">
        <w:rPr>
          <w:szCs w:val="24"/>
        </w:rPr>
        <w:t>ing</w:t>
      </w:r>
      <w:r w:rsidR="00C379CF">
        <w:rPr>
          <w:szCs w:val="24"/>
        </w:rPr>
        <w:t xml:space="preserve"> auditory or tactile information regarding the distance to the object. SSDs </w:t>
      </w:r>
      <w:r w:rsidR="00FC69F2">
        <w:rPr>
          <w:szCs w:val="24"/>
        </w:rPr>
        <w:t>can</w:t>
      </w:r>
      <w:r w:rsidR="00C379CF">
        <w:rPr>
          <w:szCs w:val="24"/>
        </w:rPr>
        <w:t xml:space="preserve"> accurately guide locomotion</w:t>
      </w:r>
      <w:r w:rsidR="00FC69F2">
        <w:rPr>
          <w:szCs w:val="24"/>
        </w:rPr>
        <w:t xml:space="preserve"> when they are based on echoes (usually for ultrasound)</w:t>
      </w:r>
      <w:r w:rsidR="00DD3CB5">
        <w:rPr>
          <w:szCs w:val="24"/>
        </w:rPr>
        <w:t xml:space="preserve"> </w:t>
      </w:r>
      <w:r w:rsidR="00DD3CB5" w:rsidRPr="00DD3CB5">
        <w:rPr>
          <w:szCs w:val="24"/>
        </w:rPr>
        <w:fldChar w:fldCharType="begin">
          <w:fldData xml:space="preserve">PEVuZE5vdGU+PENpdGU+PEF1dGhvcj5Lb2xhcmlrPC9BdXRob3I+PFllYXI+MjAxNjwvWWVhcj48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</w:fldData>
        </w:fldChar>
      </w:r>
      <w:r w:rsidR="006E1A25">
        <w:rPr>
          <w:szCs w:val="24"/>
        </w:rPr>
        <w:instrText xml:space="preserve"> ADDIN EN.CITE </w:instrText>
      </w:r>
      <w:r w:rsidR="006E1A25">
        <w:rPr>
          <w:szCs w:val="24"/>
        </w:rPr>
        <w:fldChar w:fldCharType="begin">
          <w:fldData xml:space="preserve">PEVuZE5vdGU+PENpdGU+PEF1dGhvcj5Lb2xhcmlrPC9BdXRob3I+PFllYXI+MjAxNjwvWWVhcj48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</w:fldData>
        </w:fldChar>
      </w:r>
      <w:r w:rsidR="006E1A25">
        <w:rPr>
          <w:szCs w:val="24"/>
        </w:rPr>
        <w:instrText xml:space="preserve"> ADDIN EN.CITE.DATA </w:instrText>
      </w:r>
      <w:r w:rsidR="006E1A25">
        <w:rPr>
          <w:szCs w:val="24"/>
        </w:rPr>
      </w:r>
      <w:r w:rsidR="006E1A25">
        <w:rPr>
          <w:szCs w:val="24"/>
        </w:rPr>
        <w:fldChar w:fldCharType="end"/>
      </w:r>
      <w:r w:rsidR="00DD3CB5" w:rsidRPr="00DD3CB5">
        <w:rPr>
          <w:szCs w:val="24"/>
        </w:rPr>
      </w:r>
      <w:r w:rsidR="00DD3CB5" w:rsidRPr="00DD3CB5">
        <w:rPr>
          <w:szCs w:val="24"/>
        </w:rPr>
        <w:fldChar w:fldCharType="separate"/>
      </w:r>
      <w:r w:rsidR="00FE3A1F">
        <w:rPr>
          <w:noProof/>
          <w:szCs w:val="24"/>
        </w:rPr>
        <w:t>(</w:t>
      </w:r>
      <w:hyperlink w:anchor="_ENREF_65" w:tooltip="Hughes, 2001 #327" w:history="1">
        <w:r w:rsidR="00B47D30">
          <w:rPr>
            <w:noProof/>
            <w:szCs w:val="24"/>
          </w:rPr>
          <w:t>Hughes, 2001</w:t>
        </w:r>
      </w:hyperlink>
      <w:r w:rsidR="00FE3A1F">
        <w:rPr>
          <w:noProof/>
          <w:szCs w:val="24"/>
        </w:rPr>
        <w:t xml:space="preserve">; </w:t>
      </w:r>
      <w:hyperlink w:anchor="_ENREF_85" w:tooltip="Kolarik, 2016 #783" w:history="1">
        <w:r w:rsidR="00B47D30">
          <w:rPr>
            <w:noProof/>
            <w:szCs w:val="24"/>
          </w:rPr>
          <w:t>Kolarik, et al., 2016c</w:t>
        </w:r>
      </w:hyperlink>
      <w:r w:rsidR="00FE3A1F">
        <w:rPr>
          <w:noProof/>
          <w:szCs w:val="24"/>
        </w:rPr>
        <w:t xml:space="preserve">; </w:t>
      </w:r>
      <w:hyperlink w:anchor="_ENREF_86" w:tooltip="Kolarik, 2017 #818" w:history="1">
        <w:r w:rsidR="00B47D30">
          <w:rPr>
            <w:noProof/>
            <w:szCs w:val="24"/>
          </w:rPr>
          <w:t>Kolarik, et al., 2017c</w:t>
        </w:r>
      </w:hyperlink>
      <w:r w:rsidR="00FE3A1F">
        <w:rPr>
          <w:noProof/>
          <w:szCs w:val="24"/>
        </w:rPr>
        <w:t xml:space="preserve">; </w:t>
      </w:r>
      <w:hyperlink w:anchor="_ENREF_87" w:tooltip="Kolarik, 2014 #519" w:history="1">
        <w:r w:rsidR="00B47D30">
          <w:rPr>
            <w:noProof/>
            <w:szCs w:val="24"/>
          </w:rPr>
          <w:t>Kolarik, et al., 2014b</w:t>
        </w:r>
      </w:hyperlink>
      <w:r w:rsidR="00FE3A1F">
        <w:rPr>
          <w:noProof/>
          <w:szCs w:val="24"/>
        </w:rPr>
        <w:t>)</w:t>
      </w:r>
      <w:r w:rsidR="00DD3CB5" w:rsidRPr="00DD3CB5">
        <w:rPr>
          <w:szCs w:val="24"/>
        </w:rPr>
        <w:fldChar w:fldCharType="end"/>
      </w:r>
      <w:r w:rsidR="00FC69F2">
        <w:rPr>
          <w:szCs w:val="24"/>
        </w:rPr>
        <w:t xml:space="preserve"> or on</w:t>
      </w:r>
      <w:r w:rsidR="00DD3CB5" w:rsidRPr="00DD3CB5">
        <w:rPr>
          <w:szCs w:val="24"/>
        </w:rPr>
        <w:t xml:space="preserve"> visual pattern information converted to sound</w:t>
      </w:r>
      <w:r w:rsidR="00FC69F2">
        <w:rPr>
          <w:szCs w:val="24"/>
        </w:rPr>
        <w:t>,</w:t>
      </w:r>
      <w:r w:rsidR="00DD3CB5" w:rsidRPr="00DD3CB5">
        <w:rPr>
          <w:szCs w:val="24"/>
        </w:rPr>
        <w:t xml:space="preserve"> </w:t>
      </w:r>
      <w:r w:rsidR="00DD3CB5">
        <w:rPr>
          <w:szCs w:val="24"/>
        </w:rPr>
        <w:t xml:space="preserve">such as </w:t>
      </w:r>
      <w:r w:rsidR="00DD3CB5" w:rsidRPr="00DD3CB5">
        <w:rPr>
          <w:szCs w:val="24"/>
          <w:lang w:val="en-US"/>
        </w:rPr>
        <w:t xml:space="preserve">the prosthesis substituting vision with audition </w:t>
      </w:r>
      <w:r w:rsidR="00DD3CB5" w:rsidRPr="00DD3CB5">
        <w:rPr>
          <w:szCs w:val="24"/>
          <w:lang w:val="en-US"/>
        </w:rPr>
        <w:fldChar w:fldCharType="begin"/>
      </w:r>
      <w:r w:rsidR="00DD3CB5" w:rsidRPr="00DD3CB5">
        <w:rPr>
          <w:szCs w:val="24"/>
          <w:lang w:val="en-US"/>
        </w:rPr>
        <w:instrText xml:space="preserve"> ADDIN EN.CITE &lt;EndNote&gt;&lt;Cite&gt;&lt;Author&gt;Renier&lt;/Author&gt;&lt;Year&gt;2005&lt;/Year&gt;&lt;RecNum&gt;401&lt;/RecNum&gt;&lt;Prefix&gt;PSVA`, &lt;/Prefix&gt;&lt;DisplayText&gt;(PSVA, Renier et al., 2005)&lt;/DisplayText&gt;&lt;record&gt;&lt;rec-number&gt;401&lt;/rec-number&gt;&lt;foreign-keys&gt;&lt;key app="EN" db-id="v0z2swa9gzx90keetz3xfsr2wp5vwxpr5xex"&gt;401&lt;/key&gt;&lt;/foreign-keys&gt;&lt;ref-type name="Journal Article"&gt;17&lt;/ref-type&gt;&lt;contributors&gt;&lt;authors&gt;&lt;author&gt;Renier, Laurent&lt;/author&gt;&lt;author&gt;Collignon, Olivier&lt;/author&gt;&lt;author&gt;Poirier, Colline&lt;/author&gt;&lt;author&gt;Tranduy, Dai&lt;/author&gt;&lt;author&gt;Vanlierde, Annick&lt;/author&gt;&lt;author&gt;Bol, Anne&lt;/author&gt;&lt;author&gt;Veraart, Claude&lt;/author&gt;&lt;author&gt;De Volder, Anne G&lt;/author&gt;&lt;/authors&gt;&lt;/contributors&gt;&lt;titles&gt;&lt;title&gt;Cross-modal activation of visual cortex during depth perception using auditory substitution of vision&lt;/title&gt;&lt;secondary-title&gt;Neuroimage&lt;/secondary-title&gt;&lt;/titles&gt;&lt;periodical&gt;&lt;full-title&gt;Neuroimage&lt;/full-title&gt;&lt;abbr-1&gt;NeuroImage&lt;/abbr-1&gt;&lt;/periodical&gt;&lt;pages&gt;573-580&lt;/pages&gt;&lt;volume&gt;26&lt;/volume&gt;&lt;dates&gt;&lt;year&gt;2005&lt;/year&gt;&lt;/dates&gt;&lt;isbn&gt;1053-8119&lt;/isbn&gt;&lt;urls&gt;&lt;/urls&gt;&lt;/record&gt;&lt;/Cite&gt;&lt;/EndNote&gt;</w:instrText>
      </w:r>
      <w:r w:rsidR="00DD3CB5" w:rsidRPr="00DD3CB5">
        <w:rPr>
          <w:szCs w:val="24"/>
          <w:lang w:val="en-US"/>
        </w:rPr>
        <w:fldChar w:fldCharType="separate"/>
      </w:r>
      <w:r w:rsidR="00DD3CB5" w:rsidRPr="00DD3CB5">
        <w:rPr>
          <w:noProof/>
          <w:szCs w:val="24"/>
          <w:lang w:val="en-US"/>
        </w:rPr>
        <w:t>(</w:t>
      </w:r>
      <w:hyperlink w:anchor="_ENREF_120" w:tooltip="Renier, 2005 #401" w:history="1">
        <w:r w:rsidR="00B47D30" w:rsidRPr="00DD3CB5">
          <w:rPr>
            <w:noProof/>
            <w:szCs w:val="24"/>
            <w:lang w:val="en-US"/>
          </w:rPr>
          <w:t>PSVA, Renier et al., 2005</w:t>
        </w:r>
      </w:hyperlink>
      <w:r w:rsidR="00DD3CB5" w:rsidRPr="00DD3CB5">
        <w:rPr>
          <w:noProof/>
          <w:szCs w:val="24"/>
          <w:lang w:val="en-US"/>
        </w:rPr>
        <w:t>)</w:t>
      </w:r>
      <w:r w:rsidR="00DD3CB5" w:rsidRPr="00DD3CB5">
        <w:rPr>
          <w:szCs w:val="24"/>
          <w:lang w:val="en-US"/>
        </w:rPr>
        <w:fldChar w:fldCharType="end"/>
      </w:r>
      <w:r w:rsidR="00DD3CB5" w:rsidRPr="00DD3CB5">
        <w:rPr>
          <w:szCs w:val="24"/>
          <w:lang w:val="en-US"/>
        </w:rPr>
        <w:t xml:space="preserve"> and the </w:t>
      </w:r>
      <w:proofErr w:type="spellStart"/>
      <w:r w:rsidR="00DD3CB5" w:rsidRPr="00DD3CB5">
        <w:rPr>
          <w:szCs w:val="24"/>
          <w:lang w:val="en-US"/>
        </w:rPr>
        <w:t>vOICe</w:t>
      </w:r>
      <w:proofErr w:type="spellEnd"/>
      <w:r w:rsidR="00DD3CB5" w:rsidRPr="00DD3CB5">
        <w:rPr>
          <w:szCs w:val="24"/>
          <w:lang w:val="en-US"/>
        </w:rPr>
        <w:t xml:space="preserve"> </w:t>
      </w:r>
      <w:r w:rsidR="00DD3CB5" w:rsidRPr="00DD3CB5">
        <w:rPr>
          <w:szCs w:val="24"/>
          <w:lang w:val="en-US"/>
        </w:rPr>
        <w:fldChar w:fldCharType="begin"/>
      </w:r>
      <w:r w:rsidR="00DD3CB5" w:rsidRPr="00DD3CB5">
        <w:rPr>
          <w:szCs w:val="24"/>
          <w:lang w:val="en-US"/>
        </w:rPr>
        <w:instrText xml:space="preserve"> ADDIN EN.CITE &lt;EndNote&gt;&lt;Cite&gt;&lt;Author&gt;Meijer&lt;/Author&gt;&lt;Year&gt;1992&lt;/Year&gt;&lt;RecNum&gt;648&lt;/RecNum&gt;&lt;Prefix&gt;the middle three letters stand for “oh I see`,&amp;quot; &lt;/Prefix&gt;&lt;DisplayText&gt;(the middle three letters stand for “oh I see,&amp;quot; Meijer, 1992)&lt;/DisplayText&gt;&lt;record&gt;&lt;rec-number&gt;648&lt;/rec-number&gt;&lt;foreign-keys&gt;&lt;key app="EN" db-id="v0z2swa9gzx90keetz3xfsr2wp5vwxpr5xex"&gt;648&lt;/key&gt;&lt;/foreign-keys&gt;&lt;ref-type name="Journal Article"&gt;17&lt;/ref-type&gt;&lt;contributors&gt;&lt;authors&gt;&lt;author&gt;Meijer, P. B. L.&lt;/author&gt;&lt;/authors&gt;&lt;/contributors&gt;&lt;titles&gt;&lt;title&gt;An experimental system for auditory image representations&lt;/title&gt;&lt;secondary-title&gt;IEEE Transactions on Biomedical Engineering&lt;/secondary-title&gt;&lt;/titles&gt;&lt;periodical&gt;&lt;full-title&gt;IEEE Transactions on biomedical engineering&lt;/full-title&gt;&lt;/periodical&gt;&lt;pages&gt;112-121&lt;/pages&gt;&lt;volume&gt;39&lt;/volume&gt;&lt;dates&gt;&lt;year&gt;1992&lt;/year&gt;&lt;/dates&gt;&lt;urls&gt;&lt;/urls&gt;&lt;/record&gt;&lt;/Cite&gt;&lt;/EndNote&gt;</w:instrText>
      </w:r>
      <w:r w:rsidR="00DD3CB5" w:rsidRPr="00DD3CB5">
        <w:rPr>
          <w:szCs w:val="24"/>
          <w:lang w:val="en-US"/>
        </w:rPr>
        <w:fldChar w:fldCharType="separate"/>
      </w:r>
      <w:r w:rsidR="00DD3CB5" w:rsidRPr="00DD3CB5">
        <w:rPr>
          <w:noProof/>
          <w:szCs w:val="24"/>
          <w:lang w:val="en-US"/>
        </w:rPr>
        <w:t>(</w:t>
      </w:r>
      <w:hyperlink w:anchor="_ENREF_105" w:tooltip="Meijer, 1992 #648" w:history="1">
        <w:r w:rsidR="00B47D30" w:rsidRPr="00DD3CB5">
          <w:rPr>
            <w:noProof/>
            <w:szCs w:val="24"/>
            <w:lang w:val="en-US"/>
          </w:rPr>
          <w:t>the middle three letters stand for “oh I see," Meijer, 1992</w:t>
        </w:r>
      </w:hyperlink>
      <w:r w:rsidR="00DD3CB5" w:rsidRPr="00DD3CB5">
        <w:rPr>
          <w:noProof/>
          <w:szCs w:val="24"/>
          <w:lang w:val="en-US"/>
        </w:rPr>
        <w:t>)</w:t>
      </w:r>
      <w:r w:rsidR="00DD3CB5" w:rsidRPr="00DD3CB5">
        <w:rPr>
          <w:szCs w:val="24"/>
          <w:lang w:val="en-US"/>
        </w:rPr>
        <w:fldChar w:fldCharType="end"/>
      </w:r>
      <w:r w:rsidR="00DD3CB5">
        <w:rPr>
          <w:szCs w:val="24"/>
          <w:lang w:val="en-US"/>
        </w:rPr>
        <w:t xml:space="preserve">. </w:t>
      </w:r>
      <w:r w:rsidR="0023664E">
        <w:rPr>
          <w:szCs w:val="24"/>
          <w:lang w:val="en-US"/>
        </w:rPr>
        <w:t>The use of an echolocation-based SSD improve</w:t>
      </w:r>
      <w:r w:rsidR="00531548">
        <w:rPr>
          <w:szCs w:val="24"/>
          <w:lang w:val="en-US"/>
        </w:rPr>
        <w:t>d</w:t>
      </w:r>
      <w:r w:rsidR="0023664E">
        <w:rPr>
          <w:szCs w:val="24"/>
          <w:lang w:val="en-US"/>
        </w:rPr>
        <w:t xml:space="preserve"> </w:t>
      </w:r>
      <w:r w:rsidR="00FC69F2">
        <w:rPr>
          <w:szCs w:val="24"/>
          <w:lang w:val="en-US"/>
        </w:rPr>
        <w:t xml:space="preserve">the accuracy of </w:t>
      </w:r>
      <w:r w:rsidR="00C13203">
        <w:rPr>
          <w:szCs w:val="24"/>
          <w:lang w:val="en-US"/>
        </w:rPr>
        <w:t xml:space="preserve">judgments of </w:t>
      </w:r>
      <w:r w:rsidR="00FC69F2">
        <w:rPr>
          <w:szCs w:val="24"/>
          <w:lang w:val="en-US"/>
        </w:rPr>
        <w:t xml:space="preserve">the </w:t>
      </w:r>
      <w:r w:rsidR="00FC69F2">
        <w:t xml:space="preserve">direction and distance of landmarks </w:t>
      </w:r>
      <w:r w:rsidR="00531548">
        <w:t>located along a previously explored route for</w:t>
      </w:r>
      <w:r w:rsidR="00531548" w:rsidRPr="00531548">
        <w:rPr>
          <w:szCs w:val="24"/>
          <w:lang w:val="en-US"/>
        </w:rPr>
        <w:t xml:space="preserve"> </w:t>
      </w:r>
      <w:r w:rsidR="00531548">
        <w:rPr>
          <w:szCs w:val="24"/>
          <w:lang w:val="en-US"/>
        </w:rPr>
        <w:t xml:space="preserve">early-onset blind participants, probably reflecting better accuracy of </w:t>
      </w:r>
      <w:r w:rsidR="0023664E">
        <w:rPr>
          <w:szCs w:val="24"/>
          <w:lang w:val="en-US"/>
        </w:rPr>
        <w:t xml:space="preserve">the internal representation of space </w:t>
      </w:r>
      <w:r w:rsidR="0023664E">
        <w:rPr>
          <w:szCs w:val="24"/>
          <w:lang w:val="en-US"/>
        </w:rPr>
        <w:fldChar w:fldCharType="begin"/>
      </w:r>
      <w:r w:rsidR="0023664E">
        <w:rPr>
          <w:szCs w:val="24"/>
          <w:lang w:val="en-US"/>
        </w:rPr>
        <w:instrText xml:space="preserve"> ADDIN EN.CITE &lt;EndNote&gt;&lt;Cite&gt;&lt;Author&gt;Veraart&lt;/Author&gt;&lt;Year&gt;1987&lt;/Year&gt;&lt;RecNum&gt;518&lt;/RecNum&gt;&lt;DisplayText&gt;(Veraart &amp;amp; Wanet-Defalque, 1987)&lt;/DisplayText&gt;&lt;record&gt;&lt;rec-number&gt;518&lt;/rec-number&gt;&lt;foreign-keys&gt;&lt;key app="EN" db-id="v0z2swa9gzx90keetz3xfsr2wp5vwxpr5xex"&gt;518&lt;/key&gt;&lt;/foreign-keys&gt;&lt;ref-type name="Journal Article"&gt;17&lt;/ref-type&gt;&lt;contributors&gt;&lt;authors&gt;&lt;author&gt;Veraart, C.&lt;/author&gt;&lt;author&gt;Wanet-Defalque, M. C.&lt;/author&gt;&lt;/authors&gt;&lt;/contributors&gt;&lt;titles&gt;&lt;title&gt;Representation of locomotor space by the blind&lt;/title&gt;&lt;secondary-title&gt;Perception and Psychophysics&lt;/secondary-title&gt;&lt;/titles&gt;&lt;periodical&gt;&lt;full-title&gt;Perception and Psychophysics&lt;/full-title&gt;&lt;abbr-1&gt;Percept. Psychophys.&lt;/abbr-1&gt;&lt;/periodical&gt;&lt;pages&gt;132-139&lt;/pages&gt;&lt;volume&gt;42&lt;/volume&gt;&lt;dates&gt;&lt;year&gt;1987&lt;/year&gt;&lt;/dates&gt;&lt;isbn&gt;0031-5117&lt;/isbn&gt;&lt;urls&gt;&lt;/urls&gt;&lt;/record&gt;&lt;/Cite&gt;&lt;/EndNote&gt;</w:instrText>
      </w:r>
      <w:r w:rsidR="0023664E">
        <w:rPr>
          <w:szCs w:val="24"/>
          <w:lang w:val="en-US"/>
        </w:rPr>
        <w:fldChar w:fldCharType="separate"/>
      </w:r>
      <w:r w:rsidR="0023664E">
        <w:rPr>
          <w:noProof/>
          <w:szCs w:val="24"/>
          <w:lang w:val="en-US"/>
        </w:rPr>
        <w:t>(</w:t>
      </w:r>
      <w:hyperlink w:anchor="_ENREF_159" w:tooltip="Veraart, 1987 #518" w:history="1">
        <w:r w:rsidR="00B47D30">
          <w:rPr>
            <w:noProof/>
            <w:szCs w:val="24"/>
            <w:lang w:val="en-US"/>
          </w:rPr>
          <w:t>Veraart &amp; Wanet-Defalque, 1987</w:t>
        </w:r>
      </w:hyperlink>
      <w:r w:rsidR="0023664E">
        <w:rPr>
          <w:noProof/>
          <w:szCs w:val="24"/>
          <w:lang w:val="en-US"/>
        </w:rPr>
        <w:t>)</w:t>
      </w:r>
      <w:r w:rsidR="0023664E">
        <w:rPr>
          <w:szCs w:val="24"/>
          <w:lang w:val="en-US"/>
        </w:rPr>
        <w:fldChar w:fldCharType="end"/>
      </w:r>
      <w:r w:rsidR="0023664E">
        <w:rPr>
          <w:szCs w:val="24"/>
          <w:lang w:val="en-US"/>
        </w:rPr>
        <w:t xml:space="preserve">. </w:t>
      </w:r>
      <w:r w:rsidR="00DD3CB5">
        <w:rPr>
          <w:szCs w:val="24"/>
          <w:lang w:val="en-US"/>
        </w:rPr>
        <w:t xml:space="preserve">It is </w:t>
      </w:r>
      <w:r w:rsidR="00531548">
        <w:rPr>
          <w:szCs w:val="24"/>
          <w:lang w:val="en-US"/>
        </w:rPr>
        <w:t>not yet known whether</w:t>
      </w:r>
      <w:r w:rsidR="00DD3CB5">
        <w:rPr>
          <w:szCs w:val="24"/>
          <w:lang w:val="en-US"/>
        </w:rPr>
        <w:t xml:space="preserve"> the </w:t>
      </w:r>
      <w:r w:rsidR="00DD3CB5">
        <w:rPr>
          <w:szCs w:val="24"/>
          <w:lang w:val="en-US"/>
        </w:rPr>
        <w:lastRenderedPageBreak/>
        <w:t>regular use of SSD</w:t>
      </w:r>
      <w:r w:rsidR="00531548">
        <w:rPr>
          <w:szCs w:val="24"/>
          <w:lang w:val="en-US"/>
        </w:rPr>
        <w:t>s</w:t>
      </w:r>
      <w:r w:rsidR="00DD3CB5">
        <w:rPr>
          <w:szCs w:val="24"/>
          <w:lang w:val="en-US"/>
        </w:rPr>
        <w:t xml:space="preserve"> </w:t>
      </w:r>
      <w:r w:rsidR="00531548">
        <w:rPr>
          <w:szCs w:val="24"/>
          <w:lang w:val="en-US"/>
        </w:rPr>
        <w:t>can lead</w:t>
      </w:r>
      <w:r w:rsidR="00DD3CB5">
        <w:rPr>
          <w:szCs w:val="24"/>
          <w:lang w:val="en-US"/>
        </w:rPr>
        <w:t xml:space="preserve"> to a reduction in the spatial deficits </w:t>
      </w:r>
      <w:r w:rsidR="00C13203">
        <w:rPr>
          <w:szCs w:val="24"/>
          <w:lang w:val="en-US"/>
        </w:rPr>
        <w:t xml:space="preserve">that are usually </w:t>
      </w:r>
      <w:r w:rsidR="00531548">
        <w:rPr>
          <w:szCs w:val="24"/>
          <w:lang w:val="en-US"/>
        </w:rPr>
        <w:t>associated with</w:t>
      </w:r>
      <w:r w:rsidR="00DD3CB5">
        <w:rPr>
          <w:szCs w:val="24"/>
          <w:lang w:val="en-US"/>
        </w:rPr>
        <w:t xml:space="preserve"> visual loss, </w:t>
      </w:r>
      <w:r w:rsidR="00531548">
        <w:rPr>
          <w:szCs w:val="24"/>
          <w:lang w:val="en-US"/>
        </w:rPr>
        <w:t>such as poor spatial bisection</w:t>
      </w:r>
      <w:r w:rsidR="00DD3CB5">
        <w:rPr>
          <w:szCs w:val="24"/>
          <w:lang w:val="en-US"/>
        </w:rPr>
        <w:t xml:space="preserve">. </w:t>
      </w:r>
      <w:r w:rsidR="00BB2BBF">
        <w:rPr>
          <w:szCs w:val="24"/>
        </w:rPr>
        <w:t xml:space="preserve">Although SSDs are an example of technology designed to assist blind people in perceiving the spatial layout of the local environment, </w:t>
      </w:r>
      <w:r w:rsidR="00F9188C">
        <w:rPr>
          <w:szCs w:val="24"/>
        </w:rPr>
        <w:t xml:space="preserve">establishing </w:t>
      </w:r>
      <w:r w:rsidR="00380DE3">
        <w:rPr>
          <w:szCs w:val="24"/>
        </w:rPr>
        <w:t>the scope of their</w:t>
      </w:r>
      <w:r w:rsidR="00DC714D">
        <w:rPr>
          <w:szCs w:val="24"/>
        </w:rPr>
        <w:t xml:space="preserve"> rehabilitative benefits </w:t>
      </w:r>
      <w:r w:rsidR="00380DE3">
        <w:rPr>
          <w:szCs w:val="24"/>
        </w:rPr>
        <w:t>require</w:t>
      </w:r>
      <w:r w:rsidR="00F9188C">
        <w:rPr>
          <w:szCs w:val="24"/>
        </w:rPr>
        <w:t>s</w:t>
      </w:r>
      <w:r w:rsidR="00C4676D">
        <w:rPr>
          <w:szCs w:val="24"/>
        </w:rPr>
        <w:t xml:space="preserve"> further research</w:t>
      </w:r>
      <w:r w:rsidR="00DC714D">
        <w:rPr>
          <w:szCs w:val="24"/>
        </w:rPr>
        <w:t xml:space="preserve">. </w:t>
      </w:r>
      <w:r w:rsidR="00D877D5">
        <w:rPr>
          <w:szCs w:val="24"/>
        </w:rPr>
        <w:fldChar w:fldCharType="begin"/>
      </w:r>
      <w:r w:rsidR="00D877D5">
        <w:rPr>
          <w:szCs w:val="24"/>
        </w:rPr>
        <w:instrText xml:space="preserve"> ADDIN EN.CITE &lt;EndNote&gt;&lt;Cite AuthorYear="1"&gt;&lt;Author&gt;Cuturi&lt;/Author&gt;&lt;Year&gt;2016&lt;/Year&gt;&lt;RecNum&gt;972&lt;/RecNum&gt;&lt;DisplayText&gt;Cuturi, et al. (2016)&lt;/DisplayText&gt;&lt;record&gt;&lt;rec-number&gt;972&lt;/rec-number&gt;&lt;foreign-keys&gt;&lt;key app="EN" db-id="v0z2swa9gzx90keetz3xfsr2wp5vwxpr5xex"&gt;972&lt;/key&gt;&lt;/foreign-keys&gt;&lt;ref-type name="Journal Article"&gt;17&lt;/ref-type&gt;&lt;contributors&gt;&lt;authors&gt;&lt;author&gt;Cuturi, Luigi F&lt;/author&gt;&lt;author&gt;Aggius-Vella, Elena&lt;/author&gt;&lt;author&gt;Campus, Claudio&lt;/author&gt;&lt;author&gt;Parmiggiani, Alberto&lt;/author&gt;&lt;author&gt;Gori, Monica&lt;/author&gt;&lt;/authors&gt;&lt;/contributors&gt;&lt;titles&gt;&lt;title&gt;From science to technology: Orientation and mobility in blind children and adults&lt;/title&gt;&lt;secondary-title&gt;Neuroscience &amp;amp; Biobehavioral Reviews&lt;/secondary-title&gt;&lt;/titles&gt;&lt;periodical&gt;&lt;full-title&gt;Neuroscience &amp;amp; Biobehavioral Reviews&lt;/full-title&gt;&lt;abbr-1&gt;Neurosci. Biobehav. Rev.&lt;/abbr-1&gt;&lt;/periodical&gt;&lt;pages&gt;240-251&lt;/pages&gt;&lt;volume&gt;71&lt;/volume&gt;&lt;dates&gt;&lt;year&gt;2016&lt;/year&gt;&lt;/dates&gt;&lt;isbn&gt;0149-7634&lt;/isbn&gt;&lt;urls&gt;&lt;/urls&gt;&lt;/record&gt;&lt;/Cite&gt;&lt;/EndNote&gt;</w:instrText>
      </w:r>
      <w:r w:rsidR="00D877D5">
        <w:rPr>
          <w:szCs w:val="24"/>
        </w:rPr>
        <w:fldChar w:fldCharType="separate"/>
      </w:r>
      <w:hyperlink w:anchor="_ENREF_25" w:tooltip="Cuturi, 2016 #972" w:history="1">
        <w:r w:rsidR="00B47D30">
          <w:rPr>
            <w:noProof/>
            <w:szCs w:val="24"/>
          </w:rPr>
          <w:t>Cuturi, et al. (2016</w:t>
        </w:r>
      </w:hyperlink>
      <w:r w:rsidR="00D877D5">
        <w:rPr>
          <w:noProof/>
          <w:szCs w:val="24"/>
        </w:rPr>
        <w:t>)</w:t>
      </w:r>
      <w:r w:rsidR="00D877D5">
        <w:rPr>
          <w:szCs w:val="24"/>
        </w:rPr>
        <w:fldChar w:fldCharType="end"/>
      </w:r>
      <w:r w:rsidR="00D877D5">
        <w:rPr>
          <w:szCs w:val="24"/>
        </w:rPr>
        <w:t xml:space="preserve"> distinguished between “rehabilitative</w:t>
      </w:r>
      <w:r w:rsidR="00D877D5" w:rsidRPr="00725664">
        <w:rPr>
          <w:szCs w:val="24"/>
        </w:rPr>
        <w:t xml:space="preserve"> technology</w:t>
      </w:r>
      <w:r w:rsidR="00D877D5">
        <w:rPr>
          <w:szCs w:val="24"/>
        </w:rPr>
        <w:t xml:space="preserve">” that </w:t>
      </w:r>
      <w:r w:rsidR="000D6C80">
        <w:rPr>
          <w:szCs w:val="24"/>
        </w:rPr>
        <w:t xml:space="preserve">promotes brain plasticity and </w:t>
      </w:r>
      <w:r w:rsidR="00D877D5" w:rsidRPr="00725664">
        <w:rPr>
          <w:szCs w:val="24"/>
        </w:rPr>
        <w:t xml:space="preserve">allows the device to be removed </w:t>
      </w:r>
      <w:r w:rsidR="00D877D5">
        <w:rPr>
          <w:szCs w:val="24"/>
        </w:rPr>
        <w:t>following</w:t>
      </w:r>
      <w:r w:rsidR="00D877D5" w:rsidRPr="00725664">
        <w:rPr>
          <w:szCs w:val="24"/>
        </w:rPr>
        <w:t xml:space="preserve"> rehabilitation</w:t>
      </w:r>
      <w:r w:rsidR="00D877D5">
        <w:rPr>
          <w:szCs w:val="24"/>
        </w:rPr>
        <w:t xml:space="preserve"> and “assistive technology” such as the white cane, which does not promote neural plasticity and </w:t>
      </w:r>
      <w:r w:rsidR="009C47A0">
        <w:rPr>
          <w:szCs w:val="24"/>
        </w:rPr>
        <w:t>has</w:t>
      </w:r>
      <w:r w:rsidR="00D877D5">
        <w:rPr>
          <w:szCs w:val="24"/>
        </w:rPr>
        <w:t xml:space="preserve"> to </w:t>
      </w:r>
      <w:r w:rsidR="009C47A0">
        <w:rPr>
          <w:szCs w:val="24"/>
        </w:rPr>
        <w:t xml:space="preserve">be </w:t>
      </w:r>
      <w:r w:rsidR="00D877D5">
        <w:rPr>
          <w:szCs w:val="24"/>
        </w:rPr>
        <w:t>use</w:t>
      </w:r>
      <w:r w:rsidR="009C47A0">
        <w:rPr>
          <w:szCs w:val="24"/>
        </w:rPr>
        <w:t>d</w:t>
      </w:r>
      <w:r w:rsidR="00D877D5">
        <w:rPr>
          <w:szCs w:val="24"/>
        </w:rPr>
        <w:t xml:space="preserve"> </w:t>
      </w:r>
      <w:r w:rsidR="009C47A0">
        <w:rPr>
          <w:szCs w:val="24"/>
        </w:rPr>
        <w:t>on an on-going basis.</w:t>
      </w:r>
      <w:r w:rsidR="00D877D5" w:rsidRPr="00D877D5">
        <w:rPr>
          <w:szCs w:val="24"/>
        </w:rPr>
        <w:t xml:space="preserve"> </w:t>
      </w:r>
      <w:r w:rsidR="009C47A0">
        <w:rPr>
          <w:szCs w:val="24"/>
        </w:rPr>
        <w:t>Most</w:t>
      </w:r>
      <w:r w:rsidR="00D877D5">
        <w:rPr>
          <w:szCs w:val="24"/>
        </w:rPr>
        <w:t xml:space="preserve"> technology currently available for the blind is assistive. </w:t>
      </w:r>
      <w:r w:rsidR="009C47A0">
        <w:rPr>
          <w:szCs w:val="24"/>
        </w:rPr>
        <w:t>T</w:t>
      </w:r>
      <w:r w:rsidR="00D877D5">
        <w:rPr>
          <w:szCs w:val="24"/>
        </w:rPr>
        <w:t>here is a need to keep rehabilitation at the forefront of training, interventions or technology for the blind</w:t>
      </w:r>
      <w:r w:rsidR="009C47A0">
        <w:rPr>
          <w:szCs w:val="24"/>
        </w:rPr>
        <w:t>,</w:t>
      </w:r>
      <w:r w:rsidR="00D877D5">
        <w:rPr>
          <w:szCs w:val="24"/>
        </w:rPr>
        <w:t xml:space="preserve"> </w:t>
      </w:r>
      <w:r w:rsidR="009C47A0">
        <w:rPr>
          <w:szCs w:val="24"/>
        </w:rPr>
        <w:t xml:space="preserve">especially from a young age, </w:t>
      </w:r>
      <w:r w:rsidR="00D877D5">
        <w:rPr>
          <w:szCs w:val="24"/>
        </w:rPr>
        <w:t xml:space="preserve">as this is </w:t>
      </w:r>
      <w:r w:rsidR="009C47A0">
        <w:rPr>
          <w:szCs w:val="24"/>
        </w:rPr>
        <w:t>key</w:t>
      </w:r>
      <w:r w:rsidR="00D877D5">
        <w:rPr>
          <w:szCs w:val="24"/>
        </w:rPr>
        <w:t xml:space="preserve"> to overcom</w:t>
      </w:r>
      <w:r w:rsidR="009C47A0">
        <w:rPr>
          <w:szCs w:val="24"/>
        </w:rPr>
        <w:t>ing</w:t>
      </w:r>
      <w:r w:rsidR="00D877D5">
        <w:rPr>
          <w:szCs w:val="24"/>
        </w:rPr>
        <w:t xml:space="preserve"> spatial deficits </w:t>
      </w:r>
      <w:r w:rsidR="00D877D5">
        <w:rPr>
          <w:szCs w:val="24"/>
        </w:rPr>
        <w:fldChar w:fldCharType="begin"/>
      </w:r>
      <w:r w:rsidR="00D877D5">
        <w:rPr>
          <w:szCs w:val="24"/>
        </w:rPr>
        <w:instrText xml:space="preserve"> ADDIN EN.CITE &lt;EndNote&gt;&lt;Cite&gt;&lt;Author&gt;Cuturi&lt;/Author&gt;&lt;Year&gt;2016&lt;/Year&gt;&lt;RecNum&gt;972&lt;/RecNum&gt;&lt;DisplayText&gt;(Cuturi, et al., 2016)&lt;/DisplayText&gt;&lt;record&gt;&lt;rec-number&gt;972&lt;/rec-number&gt;&lt;foreign-keys&gt;&lt;key app="EN" db-id="v0z2swa9gzx90keetz3xfsr2wp5vwxpr5xex"&gt;972&lt;/key&gt;&lt;/foreign-keys&gt;&lt;ref-type name="Journal Article"&gt;17&lt;/ref-type&gt;&lt;contributors&gt;&lt;authors&gt;&lt;author&gt;Cuturi, Luigi F&lt;/author&gt;&lt;author&gt;Aggius-Vella, Elena&lt;/author&gt;&lt;author&gt;Campus, Claudio&lt;/author&gt;&lt;author&gt;Parmiggiani, Alberto&lt;/author&gt;&lt;author&gt;Gori, Monica&lt;/author&gt;&lt;/authors&gt;&lt;/contributors&gt;&lt;titles&gt;&lt;title&gt;From science to technology: Orientation and mobility in blind children and adults&lt;/title&gt;&lt;secondary-title&gt;Neuroscience &amp;amp; Biobehavioral Reviews&lt;/secondary-title&gt;&lt;/titles&gt;&lt;periodical&gt;&lt;full-title&gt;Neuroscience &amp;amp; Biobehavioral Reviews&lt;/full-title&gt;&lt;abbr-1&gt;Neurosci. Biobehav. Rev.&lt;/abbr-1&gt;&lt;/periodical&gt;&lt;pages&gt;240-251&lt;/pages&gt;&lt;volume&gt;71&lt;/volume&gt;&lt;dates&gt;&lt;year&gt;2016&lt;/year&gt;&lt;/dates&gt;&lt;isbn&gt;0149-7634&lt;/isbn&gt;&lt;urls&gt;&lt;/urls&gt;&lt;/record&gt;&lt;/Cite&gt;&lt;/EndNote&gt;</w:instrText>
      </w:r>
      <w:r w:rsidR="00D877D5">
        <w:rPr>
          <w:szCs w:val="24"/>
        </w:rPr>
        <w:fldChar w:fldCharType="separate"/>
      </w:r>
      <w:r w:rsidR="00D877D5">
        <w:rPr>
          <w:noProof/>
          <w:szCs w:val="24"/>
        </w:rPr>
        <w:t>(</w:t>
      </w:r>
      <w:hyperlink w:anchor="_ENREF_25" w:tooltip="Cuturi, 2016 #972" w:history="1">
        <w:r w:rsidR="00B47D30">
          <w:rPr>
            <w:noProof/>
            <w:szCs w:val="24"/>
          </w:rPr>
          <w:t>Cuturi, et al., 2016</w:t>
        </w:r>
      </w:hyperlink>
      <w:r w:rsidR="00D877D5">
        <w:rPr>
          <w:noProof/>
          <w:szCs w:val="24"/>
        </w:rPr>
        <w:t>)</w:t>
      </w:r>
      <w:r w:rsidR="00D877D5">
        <w:rPr>
          <w:szCs w:val="24"/>
        </w:rPr>
        <w:fldChar w:fldCharType="end"/>
      </w:r>
      <w:r w:rsidR="00D877D5">
        <w:rPr>
          <w:szCs w:val="24"/>
        </w:rPr>
        <w:t>.</w:t>
      </w:r>
    </w:p>
    <w:p w14:paraId="48716FFD" w14:textId="77777777" w:rsidR="00B44FBF" w:rsidRDefault="006E657A" w:rsidP="00FA014F">
      <w:pPr>
        <w:spacing w:line="480" w:lineRule="auto"/>
        <w:rPr>
          <w:szCs w:val="24"/>
          <w:lang w:val="en-US"/>
        </w:rPr>
      </w:pPr>
      <w:r>
        <w:rPr>
          <w:szCs w:val="24"/>
          <w:lang w:val="en-US"/>
        </w:rPr>
        <w:tab/>
      </w:r>
    </w:p>
    <w:p w14:paraId="42E21DDE" w14:textId="77777777" w:rsidR="0060057B" w:rsidRDefault="0060057B" w:rsidP="00FA014F">
      <w:pPr>
        <w:spacing w:line="480" w:lineRule="auto"/>
        <w:rPr>
          <w:szCs w:val="24"/>
          <w:u w:val="single"/>
        </w:rPr>
      </w:pPr>
      <w:r w:rsidRPr="0060057B">
        <w:rPr>
          <w:szCs w:val="24"/>
          <w:u w:val="single"/>
        </w:rPr>
        <w:t>Audiomotor, orientation and mobility training</w:t>
      </w:r>
    </w:p>
    <w:p w14:paraId="77A0A922" w14:textId="11E77292" w:rsidR="00D54223" w:rsidRDefault="00713CD7" w:rsidP="0080261F">
      <w:pPr>
        <w:spacing w:line="480" w:lineRule="auto"/>
        <w:rPr>
          <w:szCs w:val="24"/>
        </w:rPr>
      </w:pPr>
      <w:r>
        <w:rPr>
          <w:szCs w:val="24"/>
        </w:rPr>
        <w:t xml:space="preserve">Blind football is a sport requiring well-trained audiomotor skills, where players need to be able to accurately localize the position of the ball, opposing players, and teammates while moving. </w:t>
      </w:r>
      <w:r w:rsidR="00D54223">
        <w:rPr>
          <w:szCs w:val="24"/>
        </w:rPr>
        <w:t xml:space="preserve">Recent work has </w:t>
      </w:r>
      <w:r w:rsidR="00865B53">
        <w:rPr>
          <w:szCs w:val="24"/>
        </w:rPr>
        <w:t xml:space="preserve">shown </w:t>
      </w:r>
      <w:r w:rsidR="00D54223">
        <w:rPr>
          <w:szCs w:val="24"/>
        </w:rPr>
        <w:t xml:space="preserve">that blind footballers were faster than groups of sighted controls </w:t>
      </w:r>
      <w:r w:rsidR="00865B53">
        <w:rPr>
          <w:szCs w:val="24"/>
        </w:rPr>
        <w:t xml:space="preserve">(who </w:t>
      </w:r>
      <w:r w:rsidR="00D54223">
        <w:rPr>
          <w:szCs w:val="24"/>
        </w:rPr>
        <w:t>were either matched in athletic ability</w:t>
      </w:r>
      <w:r w:rsidR="00865B53">
        <w:rPr>
          <w:szCs w:val="24"/>
        </w:rPr>
        <w:t xml:space="preserve"> or were</w:t>
      </w:r>
      <w:r w:rsidR="00D54223">
        <w:rPr>
          <w:szCs w:val="24"/>
        </w:rPr>
        <w:t xml:space="preserve"> non-athletes</w:t>
      </w:r>
      <w:r w:rsidR="00865B53">
        <w:rPr>
          <w:szCs w:val="24"/>
        </w:rPr>
        <w:t>)</w:t>
      </w:r>
      <w:r w:rsidR="00D54223">
        <w:rPr>
          <w:szCs w:val="24"/>
        </w:rPr>
        <w:t xml:space="preserve"> in identifying </w:t>
      </w:r>
      <w:r w:rsidR="003D22D7">
        <w:rPr>
          <w:szCs w:val="24"/>
        </w:rPr>
        <w:t xml:space="preserve">the </w:t>
      </w:r>
      <w:r w:rsidR="00D54223">
        <w:rPr>
          <w:szCs w:val="24"/>
        </w:rPr>
        <w:t xml:space="preserve">direction </w:t>
      </w:r>
      <w:r w:rsidR="003D22D7">
        <w:rPr>
          <w:szCs w:val="24"/>
        </w:rPr>
        <w:t>of</w:t>
      </w:r>
      <w:r w:rsidR="00D54223">
        <w:rPr>
          <w:szCs w:val="24"/>
        </w:rPr>
        <w:t xml:space="preserve"> 1</w:t>
      </w:r>
      <w:r w:rsidR="00865B53">
        <w:rPr>
          <w:szCs w:val="24"/>
        </w:rPr>
        <w:t>-</w:t>
      </w:r>
      <w:r w:rsidR="00D54223">
        <w:rPr>
          <w:szCs w:val="24"/>
        </w:rPr>
        <w:t xml:space="preserve">kHz tones positioned </w:t>
      </w:r>
      <w:r w:rsidR="00D54223" w:rsidRPr="00AD45D9">
        <w:rPr>
          <w:szCs w:val="24"/>
        </w:rPr>
        <w:t>front–left, front–right,</w:t>
      </w:r>
      <w:r w:rsidR="00D54223">
        <w:rPr>
          <w:szCs w:val="24"/>
        </w:rPr>
        <w:t xml:space="preserve"> </w:t>
      </w:r>
      <w:r w:rsidR="00D54223" w:rsidRPr="00AD45D9">
        <w:rPr>
          <w:szCs w:val="24"/>
        </w:rPr>
        <w:t xml:space="preserve">back–left, and back–right </w:t>
      </w:r>
      <w:r w:rsidR="00D54223">
        <w:rPr>
          <w:szCs w:val="24"/>
        </w:rPr>
        <w:t xml:space="preserve">relative to the participant </w:t>
      </w:r>
      <w:r w:rsidR="00D54223">
        <w:rPr>
          <w:szCs w:val="24"/>
        </w:rPr>
        <w:fldChar w:fldCharType="begin"/>
      </w:r>
      <w:r w:rsidR="00AC267A">
        <w:rPr>
          <w:szCs w:val="24"/>
        </w:rPr>
        <w:instrText xml:space="preserve"> ADDIN EN.CITE &lt;EndNote&gt;&lt;Cite&gt;&lt;Author&gt;Mieda&lt;/Author&gt;&lt;Year&gt;2019&lt;/Year&gt;&lt;RecNum&gt;946&lt;/RecNum&gt;&lt;DisplayText&gt;(Mieda, Kokubu, &amp;amp; Saito, 2019)&lt;/DisplayText&gt;&lt;record&gt;&lt;rec-number&gt;946&lt;/rec-number&gt;&lt;foreign-keys&gt;&lt;key app="EN" db-id="v0z2swa9gzx90keetz3xfsr2wp5vwxpr5xex"&gt;946&lt;/key&gt;&lt;/foreign-keys&gt;&lt;ref-type name="Journal Article"&gt;17&lt;/ref-type&gt;&lt;contributors&gt;&lt;authors&gt;&lt;author&gt;Mieda, Takumi&lt;/author&gt;&lt;author&gt;Kokubu, Masahiro&lt;/author&gt;&lt;author&gt;Saito, Mayumi&lt;/author&gt;&lt;/authors&gt;&lt;/contributors&gt;&lt;titles&gt;&lt;title&gt;Rapid identification of sound direction in blind footballers&lt;/title&gt;&lt;secondary-title&gt;Experimental Brain Research&lt;/secondary-title&gt;&lt;/titles&gt;&lt;periodical&gt;&lt;full-title&gt;Experimental Brain Research&lt;/full-title&gt;&lt;abbr-1&gt;Exp. Brain. Res.&lt;/abbr-1&gt;&lt;/periodical&gt;&lt;pages&gt;3221-3231&lt;/pages&gt;&lt;volume&gt;237&lt;/volume&gt;&lt;dates&gt;&lt;year&gt;2019&lt;/year&gt;&lt;/dates&gt;&lt;isbn&gt;0014-4819&lt;/isbn&gt;&lt;urls&gt;&lt;/urls&gt;&lt;/record&gt;&lt;/Cite&gt;&lt;/EndNote&gt;</w:instrText>
      </w:r>
      <w:r w:rsidR="00D54223">
        <w:rPr>
          <w:szCs w:val="24"/>
        </w:rPr>
        <w:fldChar w:fldCharType="separate"/>
      </w:r>
      <w:r w:rsidR="00D54223">
        <w:rPr>
          <w:noProof/>
          <w:szCs w:val="24"/>
        </w:rPr>
        <w:t>(</w:t>
      </w:r>
      <w:hyperlink w:anchor="_ENREF_107" w:tooltip="Mieda, 2019 #946" w:history="1">
        <w:r w:rsidR="00B47D30">
          <w:rPr>
            <w:noProof/>
            <w:szCs w:val="24"/>
          </w:rPr>
          <w:t>Mieda, Kokubu, &amp; Saito, 2019</w:t>
        </w:r>
      </w:hyperlink>
      <w:r w:rsidR="00D54223">
        <w:rPr>
          <w:noProof/>
          <w:szCs w:val="24"/>
        </w:rPr>
        <w:t>)</w:t>
      </w:r>
      <w:r w:rsidR="00D54223">
        <w:rPr>
          <w:szCs w:val="24"/>
        </w:rPr>
        <w:fldChar w:fldCharType="end"/>
      </w:r>
      <w:r w:rsidR="00D54223">
        <w:rPr>
          <w:szCs w:val="24"/>
        </w:rPr>
        <w:t xml:space="preserve">. Blind footballers were also shown to make fewer </w:t>
      </w:r>
      <w:r w:rsidR="00D54223" w:rsidRPr="00EB6A48">
        <w:rPr>
          <w:szCs w:val="24"/>
        </w:rPr>
        <w:t>front–back confusion</w:t>
      </w:r>
      <w:r w:rsidR="00D54223">
        <w:rPr>
          <w:szCs w:val="24"/>
        </w:rPr>
        <w:t xml:space="preserve">s </w:t>
      </w:r>
      <w:r w:rsidR="00865B53">
        <w:rPr>
          <w:szCs w:val="24"/>
        </w:rPr>
        <w:t>than</w:t>
      </w:r>
      <w:r w:rsidR="00D54223">
        <w:rPr>
          <w:szCs w:val="24"/>
        </w:rPr>
        <w:t xml:space="preserve"> the other groups, a finding previously shown for blind footballers compared to groups of</w:t>
      </w:r>
      <w:r w:rsidR="00D54223" w:rsidRPr="000D2027">
        <w:rPr>
          <w:szCs w:val="24"/>
        </w:rPr>
        <w:t xml:space="preserve"> blind </w:t>
      </w:r>
      <w:r w:rsidR="00865B53">
        <w:rPr>
          <w:szCs w:val="24"/>
        </w:rPr>
        <w:t>or</w:t>
      </w:r>
      <w:r w:rsidR="00D54223" w:rsidRPr="000D2027">
        <w:rPr>
          <w:szCs w:val="24"/>
        </w:rPr>
        <w:t xml:space="preserve"> sighted non-athletes</w:t>
      </w:r>
      <w:r w:rsidR="00D54223">
        <w:rPr>
          <w:szCs w:val="24"/>
        </w:rPr>
        <w:t xml:space="preserve"> </w:t>
      </w:r>
      <w:r w:rsidR="00D54223">
        <w:rPr>
          <w:szCs w:val="24"/>
        </w:rPr>
        <w:fldChar w:fldCharType="begin"/>
      </w:r>
      <w:r w:rsidR="00D54223">
        <w:rPr>
          <w:szCs w:val="24"/>
        </w:rPr>
        <w:instrText xml:space="preserve"> ADDIN EN.CITE &lt;EndNote&gt;&lt;Cite&gt;&lt;Author&gt;Velten&lt;/Author&gt;&lt;Year&gt;2016&lt;/Year&gt;&lt;RecNum&gt;947&lt;/RecNum&gt;&lt;DisplayText&gt;(Velten, et al., 2016)&lt;/DisplayText&gt;&lt;record&gt;&lt;rec-number&gt;947&lt;/rec-number&gt;&lt;foreign-keys&gt;&lt;key app="EN" db-id="v0z2swa9gzx90keetz3xfsr2wp5vwxpr5xex"&gt;947&lt;/key&gt;&lt;/foreign-keys&gt;&lt;ref-type name="Journal Article"&gt;17&lt;/ref-type&gt;&lt;contributors&gt;&lt;authors&gt;&lt;author&gt;Velten, Marcella CC&lt;/author&gt;&lt;author&gt;Ugrinowitsch, Herbert&lt;/author&gt;&lt;author&gt;Portes, Leonardo L&lt;/author&gt;&lt;author&gt;Hermann, Thomas&lt;/author&gt;&lt;author&gt;Bläsing, Bettina&lt;/author&gt;&lt;/authors&gt;&lt;/contributors&gt;&lt;titles&gt;&lt;title&gt;Auditory spatial concepts in blind football experts&lt;/title&gt;&lt;secondary-title&gt;Psychology of Sport and Exercise&lt;/secondary-title&gt;&lt;/titles&gt;&lt;periodical&gt;&lt;full-title&gt;Psychology of Sport and Exercise&lt;/full-title&gt;&lt;/periodical&gt;&lt;pages&gt;218-228&lt;/pages&gt;&lt;volume&gt;22&lt;/volume&gt;&lt;dates&gt;&lt;year&gt;2016&lt;/year&gt;&lt;/dates&gt;&lt;isbn&gt;1469-0292&lt;/isbn&gt;&lt;urls&gt;&lt;/urls&gt;&lt;/record&gt;&lt;/Cite&gt;&lt;/EndNote&gt;</w:instrText>
      </w:r>
      <w:r w:rsidR="00D54223">
        <w:rPr>
          <w:szCs w:val="24"/>
        </w:rPr>
        <w:fldChar w:fldCharType="separate"/>
      </w:r>
      <w:r w:rsidR="00D54223">
        <w:rPr>
          <w:noProof/>
          <w:szCs w:val="24"/>
        </w:rPr>
        <w:t>(</w:t>
      </w:r>
      <w:hyperlink w:anchor="_ENREF_158" w:tooltip="Velten, 2016 #947" w:history="1">
        <w:r w:rsidR="00B47D30">
          <w:rPr>
            <w:noProof/>
            <w:szCs w:val="24"/>
          </w:rPr>
          <w:t>Velten, et al., 2016</w:t>
        </w:r>
      </w:hyperlink>
      <w:r w:rsidR="00D54223">
        <w:rPr>
          <w:noProof/>
          <w:szCs w:val="24"/>
        </w:rPr>
        <w:t>)</w:t>
      </w:r>
      <w:r w:rsidR="00D54223">
        <w:rPr>
          <w:szCs w:val="24"/>
        </w:rPr>
        <w:fldChar w:fldCharType="end"/>
      </w:r>
      <w:r w:rsidR="00D54223">
        <w:rPr>
          <w:szCs w:val="24"/>
        </w:rPr>
        <w:t xml:space="preserve">. </w:t>
      </w:r>
      <w:r w:rsidR="00865B53">
        <w:rPr>
          <w:szCs w:val="24"/>
        </w:rPr>
        <w:t>B</w:t>
      </w:r>
      <w:r w:rsidR="00D54223">
        <w:rPr>
          <w:szCs w:val="24"/>
        </w:rPr>
        <w:t>lind footballers</w:t>
      </w:r>
      <w:r w:rsidR="00865B53">
        <w:rPr>
          <w:szCs w:val="24"/>
        </w:rPr>
        <w:t xml:space="preserve"> are also better</w:t>
      </w:r>
      <w:r w:rsidR="00D54223">
        <w:rPr>
          <w:szCs w:val="24"/>
        </w:rPr>
        <w:t xml:space="preserve"> than </w:t>
      </w:r>
      <w:r w:rsidR="00D54223" w:rsidRPr="000D2027">
        <w:rPr>
          <w:szCs w:val="24"/>
        </w:rPr>
        <w:t xml:space="preserve">blind </w:t>
      </w:r>
      <w:r w:rsidR="00D54223">
        <w:rPr>
          <w:szCs w:val="24"/>
        </w:rPr>
        <w:t>or</w:t>
      </w:r>
      <w:r w:rsidR="00D54223" w:rsidRPr="000D2027">
        <w:rPr>
          <w:szCs w:val="24"/>
        </w:rPr>
        <w:t xml:space="preserve"> sighted non-athletes</w:t>
      </w:r>
      <w:r w:rsidR="00D54223">
        <w:rPr>
          <w:szCs w:val="24"/>
        </w:rPr>
        <w:t xml:space="preserve"> in localizing finger</w:t>
      </w:r>
      <w:r w:rsidR="00865B53">
        <w:rPr>
          <w:szCs w:val="24"/>
        </w:rPr>
        <w:t>-</w:t>
      </w:r>
      <w:r w:rsidR="00D54223">
        <w:rPr>
          <w:szCs w:val="24"/>
        </w:rPr>
        <w:t>snap</w:t>
      </w:r>
      <w:r w:rsidR="00C13203">
        <w:rPr>
          <w:szCs w:val="24"/>
        </w:rPr>
        <w:t xml:space="preserve"> </w:t>
      </w:r>
      <w:r w:rsidR="00865B53">
        <w:rPr>
          <w:szCs w:val="24"/>
        </w:rPr>
        <w:t>sounds</w:t>
      </w:r>
      <w:r w:rsidR="00D54223">
        <w:rPr>
          <w:szCs w:val="24"/>
        </w:rPr>
        <w:t xml:space="preserve"> </w:t>
      </w:r>
      <w:r w:rsidR="00D54223">
        <w:rPr>
          <w:szCs w:val="24"/>
        </w:rPr>
        <w:fldChar w:fldCharType="begin"/>
      </w:r>
      <w:r w:rsidR="00311B29">
        <w:rPr>
          <w:szCs w:val="24"/>
        </w:rPr>
        <w:instrText xml:space="preserve"> ADDIN EN.CITE &lt;EndNote&gt;&lt;Cite&gt;&lt;Author&gt;Velten&lt;/Author&gt;&lt;Year&gt;2016&lt;/Year&gt;&lt;RecNum&gt;947&lt;/RecNum&gt;&lt;DisplayText&gt;(Velten, Bläsing, Portes, Hermann, &amp;amp; Schack, 2014; Velten, et al., 2016)&lt;/DisplayText&gt;&lt;record&gt;&lt;rec-number&gt;947&lt;/rec-number&gt;&lt;foreign-keys&gt;&lt;key app="EN" db-id="v0z2swa9gzx90keetz3xfsr2wp5vwxpr5xex"&gt;947&lt;/key&gt;&lt;/foreign-keys&gt;&lt;ref-type name="Journal Article"&gt;17&lt;/ref-type&gt;&lt;contributors&gt;&lt;authors&gt;&lt;author&gt;Velten, Marcella CC&lt;/author&gt;&lt;author&gt;Ugrinowitsch, Herbert&lt;/author&gt;&lt;author&gt;Portes, Leonardo L&lt;/author&gt;&lt;author&gt;Hermann, Thomas&lt;/author&gt;&lt;author&gt;Bläsing, Bettina&lt;/author&gt;&lt;/authors&gt;&lt;/contributors&gt;&lt;titles&gt;&lt;title&gt;Auditory spatial concepts in blind football experts&lt;/title&gt;&lt;secondary-title&gt;Psychology of Sport and Exercise&lt;/secondary-title&gt;&lt;/titles&gt;&lt;periodical&gt;&lt;full-title&gt;Psychology of Sport and Exercise&lt;/full-title&gt;&lt;/periodical&gt;&lt;pages&gt;218-228&lt;/pages&gt;&lt;volume&gt;22&lt;/volume&gt;&lt;dates&gt;&lt;year&gt;2016&lt;/year&gt;&lt;/dates&gt;&lt;isbn&gt;1469-0292&lt;/isbn&gt;&lt;urls&gt;&lt;/urls&gt;&lt;/record&gt;&lt;/Cite&gt;&lt;Cite&gt;&lt;Author&gt;Velten&lt;/Author&gt;&lt;Year&gt;2014&lt;/Year&gt;&lt;RecNum&gt;948&lt;/RecNum&gt;&lt;record&gt;&lt;rec-number&gt;948&lt;/rec-number&gt;&lt;foreign-keys&gt;&lt;key app="EN" db-id="v0z2swa9gzx90keetz3xfsr2wp5vwxpr5xex"&gt;948&lt;/key&gt;&lt;/foreign-keys&gt;&lt;ref-type name="Journal Article"&gt;17&lt;/ref-type&gt;&lt;contributors&gt;&lt;authors&gt;&lt;author&gt;Velten, Marcella CC&lt;/author&gt;&lt;author&gt;Bläsing, Bettina&lt;/author&gt;&lt;author&gt;Portes, Leonardo&lt;/author&gt;&lt;author&gt;Hermann, Thomas&lt;/author&gt;&lt;author&gt;Schack, Thomas&lt;/author&gt;&lt;/authors&gt;&lt;/contributors&gt;&lt;titles&gt;&lt;title&gt;Cognitive representation of auditory space in blind football experts&lt;/title&gt;&lt;secondary-title&gt;Psychology of Sport and Exercise&lt;/secondary-title&gt;&lt;/titles&gt;&lt;periodical&gt;&lt;full-title&gt;Psychology of Sport and Exercise&lt;/full-title&gt;&lt;/periodical&gt;&lt;pages&gt;441-445&lt;/pages&gt;&lt;volume&gt;15&lt;/volume&gt;&lt;dates&gt;&lt;year&gt;2014&lt;/year&gt;&lt;/dates&gt;&lt;isbn&gt;1469-0292&lt;/isbn&gt;&lt;urls&gt;&lt;/urls&gt;&lt;/record&gt;&lt;/Cite&gt;&lt;/EndNote&gt;</w:instrText>
      </w:r>
      <w:r w:rsidR="00D54223">
        <w:rPr>
          <w:szCs w:val="24"/>
        </w:rPr>
        <w:fldChar w:fldCharType="separate"/>
      </w:r>
      <w:r w:rsidR="003F2DE1">
        <w:rPr>
          <w:noProof/>
          <w:szCs w:val="24"/>
        </w:rPr>
        <w:t>(</w:t>
      </w:r>
      <w:hyperlink w:anchor="_ENREF_157" w:tooltip="Velten, 2014 #948" w:history="1">
        <w:r w:rsidR="00B47D30">
          <w:rPr>
            <w:noProof/>
            <w:szCs w:val="24"/>
          </w:rPr>
          <w:t>Velten, Bläsing, Portes, Hermann, &amp; Schack, 2014</w:t>
        </w:r>
      </w:hyperlink>
      <w:r w:rsidR="003F2DE1">
        <w:rPr>
          <w:noProof/>
          <w:szCs w:val="24"/>
        </w:rPr>
        <w:t xml:space="preserve">; </w:t>
      </w:r>
      <w:hyperlink w:anchor="_ENREF_158" w:tooltip="Velten, 2016 #947" w:history="1">
        <w:r w:rsidR="00B47D30">
          <w:rPr>
            <w:noProof/>
            <w:szCs w:val="24"/>
          </w:rPr>
          <w:t>Velten, et al., 2016</w:t>
        </w:r>
      </w:hyperlink>
      <w:r w:rsidR="003F2DE1">
        <w:rPr>
          <w:noProof/>
          <w:szCs w:val="24"/>
        </w:rPr>
        <w:t>)</w:t>
      </w:r>
      <w:r w:rsidR="00D54223">
        <w:rPr>
          <w:szCs w:val="24"/>
        </w:rPr>
        <w:fldChar w:fldCharType="end"/>
      </w:r>
      <w:r w:rsidR="00D54223">
        <w:rPr>
          <w:szCs w:val="24"/>
        </w:rPr>
        <w:t xml:space="preserve">. </w:t>
      </w:r>
      <w:r w:rsidR="00865B53">
        <w:rPr>
          <w:szCs w:val="24"/>
        </w:rPr>
        <w:t>T</w:t>
      </w:r>
      <w:r w:rsidR="00D54223">
        <w:rPr>
          <w:szCs w:val="24"/>
        </w:rPr>
        <w:t xml:space="preserve">he enhanced performance of blind footballers </w:t>
      </w:r>
      <w:r w:rsidR="003D22D7">
        <w:rPr>
          <w:szCs w:val="24"/>
        </w:rPr>
        <w:t>can be attributed</w:t>
      </w:r>
      <w:r w:rsidR="00D54223">
        <w:rPr>
          <w:szCs w:val="24"/>
        </w:rPr>
        <w:t xml:space="preserve"> to improv</w:t>
      </w:r>
      <w:r w:rsidR="003D22D7">
        <w:rPr>
          <w:szCs w:val="24"/>
        </w:rPr>
        <w:t>ements in</w:t>
      </w:r>
      <w:r w:rsidR="00D54223">
        <w:rPr>
          <w:szCs w:val="24"/>
        </w:rPr>
        <w:t xml:space="preserve"> the processing of auditory information </w:t>
      </w:r>
      <w:r w:rsidR="003D22D7">
        <w:rPr>
          <w:szCs w:val="24"/>
        </w:rPr>
        <w:t xml:space="preserve">and in </w:t>
      </w:r>
      <w:r w:rsidR="00D54223">
        <w:rPr>
          <w:szCs w:val="24"/>
        </w:rPr>
        <w:t xml:space="preserve">motor </w:t>
      </w:r>
      <w:r w:rsidR="003D22D7">
        <w:rPr>
          <w:szCs w:val="24"/>
        </w:rPr>
        <w:t xml:space="preserve">control following long-term training in blind football, </w:t>
      </w:r>
      <w:r w:rsidR="003D22D7">
        <w:rPr>
          <w:szCs w:val="24"/>
        </w:rPr>
        <w:lastRenderedPageBreak/>
        <w:t xml:space="preserve">rather than being </w:t>
      </w:r>
      <w:r w:rsidR="00D54223">
        <w:rPr>
          <w:szCs w:val="24"/>
        </w:rPr>
        <w:t xml:space="preserve">solely due to </w:t>
      </w:r>
      <w:r w:rsidR="00D54223" w:rsidRPr="00F3391A">
        <w:rPr>
          <w:szCs w:val="24"/>
        </w:rPr>
        <w:t>cross-modal plasticity</w:t>
      </w:r>
      <w:r w:rsidR="00D54223">
        <w:rPr>
          <w:szCs w:val="24"/>
        </w:rPr>
        <w:t xml:space="preserve"> </w:t>
      </w:r>
      <w:r w:rsidR="00D54223">
        <w:rPr>
          <w:szCs w:val="24"/>
        </w:rPr>
        <w:fldChar w:fldCharType="begin"/>
      </w:r>
      <w:r w:rsidR="00AC267A">
        <w:rPr>
          <w:szCs w:val="24"/>
        </w:rPr>
        <w:instrText xml:space="preserve"> ADDIN EN.CITE &lt;EndNote&gt;&lt;Cite&gt;&lt;Author&gt;Mieda&lt;/Author&gt;&lt;Year&gt;2019&lt;/Year&gt;&lt;RecNum&gt;946&lt;/RecNum&gt;&lt;DisplayText&gt;(Mieda, et al., 2019)&lt;/DisplayText&gt;&lt;record&gt;&lt;rec-number&gt;946&lt;/rec-number&gt;&lt;foreign-keys&gt;&lt;key app="EN" db-id="v0z2swa9gzx90keetz3xfsr2wp5vwxpr5xex"&gt;946&lt;/key&gt;&lt;/foreign-keys&gt;&lt;ref-type name="Journal Article"&gt;17&lt;/ref-type&gt;&lt;contributors&gt;&lt;authors&gt;&lt;author&gt;Mieda, Takumi&lt;/author&gt;&lt;author&gt;Kokubu, Masahiro&lt;/author&gt;&lt;author&gt;Saito, Mayumi&lt;/author&gt;&lt;/authors&gt;&lt;/contributors&gt;&lt;titles&gt;&lt;title&gt;Rapid identification of sound direction in blind footballers&lt;/title&gt;&lt;secondary-title&gt;Experimental Brain Research&lt;/secondary-title&gt;&lt;/titles&gt;&lt;periodical&gt;&lt;full-title&gt;Experimental Brain Research&lt;/full-title&gt;&lt;abbr-1&gt;Exp. Brain. Res.&lt;/abbr-1&gt;&lt;/periodical&gt;&lt;pages&gt;3221-3231&lt;/pages&gt;&lt;volume&gt;237&lt;/volume&gt;&lt;dates&gt;&lt;year&gt;2019&lt;/year&gt;&lt;/dates&gt;&lt;isbn&gt;0014-4819&lt;/isbn&gt;&lt;urls&gt;&lt;/urls&gt;&lt;/record&gt;&lt;/Cite&gt;&lt;/EndNote&gt;</w:instrText>
      </w:r>
      <w:r w:rsidR="00D54223">
        <w:rPr>
          <w:szCs w:val="24"/>
        </w:rPr>
        <w:fldChar w:fldCharType="separate"/>
      </w:r>
      <w:r w:rsidR="00D54223">
        <w:rPr>
          <w:noProof/>
          <w:szCs w:val="24"/>
        </w:rPr>
        <w:t>(</w:t>
      </w:r>
      <w:hyperlink w:anchor="_ENREF_107" w:tooltip="Mieda, 2019 #946" w:history="1">
        <w:r w:rsidR="00B47D30">
          <w:rPr>
            <w:noProof/>
            <w:szCs w:val="24"/>
          </w:rPr>
          <w:t>Mieda, et al., 2019</w:t>
        </w:r>
      </w:hyperlink>
      <w:r w:rsidR="00D54223">
        <w:rPr>
          <w:noProof/>
          <w:szCs w:val="24"/>
        </w:rPr>
        <w:t>)</w:t>
      </w:r>
      <w:r w:rsidR="00D54223">
        <w:rPr>
          <w:szCs w:val="24"/>
        </w:rPr>
        <w:fldChar w:fldCharType="end"/>
      </w:r>
      <w:r w:rsidR="00F94B1F">
        <w:rPr>
          <w:szCs w:val="24"/>
        </w:rPr>
        <w:t>, consistent with P8 (e</w:t>
      </w:r>
      <w:r w:rsidR="00F94B1F" w:rsidRPr="00A90A6E">
        <w:rPr>
          <w:szCs w:val="24"/>
        </w:rPr>
        <w:t>xperience and practise</w:t>
      </w:r>
      <w:r w:rsidR="00F94B1F">
        <w:rPr>
          <w:szCs w:val="24"/>
        </w:rPr>
        <w:t>)</w:t>
      </w:r>
      <w:r w:rsidR="00D54223">
        <w:rPr>
          <w:szCs w:val="24"/>
        </w:rPr>
        <w:t xml:space="preserve">. </w:t>
      </w:r>
    </w:p>
    <w:p w14:paraId="6985753C" w14:textId="3234DAC8" w:rsidR="00A1033B" w:rsidRDefault="00674F9B">
      <w:pPr>
        <w:spacing w:line="480" w:lineRule="auto"/>
        <w:rPr>
          <w:szCs w:val="24"/>
        </w:rPr>
      </w:pPr>
      <w:r>
        <w:rPr>
          <w:szCs w:val="24"/>
        </w:rPr>
        <w:tab/>
      </w:r>
      <w:r w:rsidR="000B7CC2" w:rsidRPr="00674F9B">
        <w:rPr>
          <w:szCs w:val="24"/>
        </w:rPr>
        <w:t xml:space="preserve">Audiomotor training </w:t>
      </w:r>
      <w:r>
        <w:rPr>
          <w:szCs w:val="24"/>
        </w:rPr>
        <w:t xml:space="preserve">has been shown to improve auditory spatial abilities in blind participants </w:t>
      </w:r>
      <w:r w:rsidR="00136D89">
        <w:rPr>
          <w:szCs w:val="24"/>
        </w:rPr>
        <w:fldChar w:fldCharType="begin">
          <w:fldData xml:space="preserve">PEVuZE5vdGU+PENpdGU+PEF1dGhvcj5DdXBwb25lPC9BdXRob3I+PFllYXI+MjAxOTwvWWVhcj48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</w:fldData>
        </w:fldChar>
      </w:r>
      <w:r w:rsidR="00AC267A">
        <w:rPr>
          <w:szCs w:val="24"/>
        </w:rPr>
        <w:instrText xml:space="preserve"> ADDIN EN.CITE </w:instrText>
      </w:r>
      <w:r w:rsidR="00AC267A">
        <w:rPr>
          <w:szCs w:val="24"/>
        </w:rPr>
        <w:fldChar w:fldCharType="begin">
          <w:fldData xml:space="preserve">PEVuZE5vdGU+PENpdGU+PEF1dGhvcj5DdXBwb25lPC9BdXRob3I+PFllYXI+MjAxOTwvWWVhcj48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</w:fldData>
        </w:fldChar>
      </w:r>
      <w:r w:rsidR="00AC267A">
        <w:rPr>
          <w:szCs w:val="24"/>
        </w:rPr>
        <w:instrText xml:space="preserve"> ADDIN EN.CITE.DATA </w:instrText>
      </w:r>
      <w:r w:rsidR="00AC267A">
        <w:rPr>
          <w:szCs w:val="24"/>
        </w:rPr>
      </w:r>
      <w:r w:rsidR="00AC267A">
        <w:rPr>
          <w:szCs w:val="24"/>
        </w:rPr>
        <w:fldChar w:fldCharType="end"/>
      </w:r>
      <w:r w:rsidR="00136D89">
        <w:rPr>
          <w:szCs w:val="24"/>
        </w:rPr>
      </w:r>
      <w:r w:rsidR="00136D89">
        <w:rPr>
          <w:szCs w:val="24"/>
        </w:rPr>
        <w:fldChar w:fldCharType="separate"/>
      </w:r>
      <w:r w:rsidR="00136D89">
        <w:rPr>
          <w:noProof/>
          <w:szCs w:val="24"/>
        </w:rPr>
        <w:t>(</w:t>
      </w:r>
      <w:hyperlink w:anchor="_ENREF_24" w:tooltip="Cuppone, 2019 #971" w:history="1">
        <w:r w:rsidR="00B47D30">
          <w:rPr>
            <w:noProof/>
            <w:szCs w:val="24"/>
          </w:rPr>
          <w:t>Cuppone, Cappagli, &amp; Gori, 2019</w:t>
        </w:r>
      </w:hyperlink>
      <w:r w:rsidR="00136D89">
        <w:rPr>
          <w:noProof/>
          <w:szCs w:val="24"/>
        </w:rPr>
        <w:t xml:space="preserve">; </w:t>
      </w:r>
      <w:hyperlink w:anchor="_ENREF_44" w:tooltip="Finocchietti, 2017 #802" w:history="1">
        <w:r w:rsidR="00B47D30">
          <w:rPr>
            <w:noProof/>
            <w:szCs w:val="24"/>
          </w:rPr>
          <w:t>Finocchietti, Cappagli, &amp; Gori, 2017</w:t>
        </w:r>
      </w:hyperlink>
      <w:r w:rsidR="00136D89">
        <w:rPr>
          <w:noProof/>
          <w:szCs w:val="24"/>
        </w:rPr>
        <w:t xml:space="preserve">; </w:t>
      </w:r>
      <w:hyperlink w:anchor="_ENREF_45" w:tooltip="Finocchietti, 2015 #823" w:history="1">
        <w:r w:rsidR="00B47D30">
          <w:rPr>
            <w:noProof/>
            <w:szCs w:val="24"/>
          </w:rPr>
          <w:t>Finocchietti et al., 2015b</w:t>
        </w:r>
      </w:hyperlink>
      <w:r w:rsidR="00136D89">
        <w:rPr>
          <w:noProof/>
          <w:szCs w:val="24"/>
        </w:rPr>
        <w:t>)</w:t>
      </w:r>
      <w:r w:rsidR="00136D89">
        <w:rPr>
          <w:szCs w:val="24"/>
        </w:rPr>
        <w:fldChar w:fldCharType="end"/>
      </w:r>
      <w:r>
        <w:rPr>
          <w:szCs w:val="24"/>
        </w:rPr>
        <w:t xml:space="preserve">. </w:t>
      </w:r>
      <w:r w:rsidR="00136D89">
        <w:rPr>
          <w:szCs w:val="24"/>
        </w:rPr>
        <w:t>T</w:t>
      </w:r>
      <w:r w:rsidR="001F3173">
        <w:rPr>
          <w:szCs w:val="24"/>
        </w:rPr>
        <w:t xml:space="preserve">raining </w:t>
      </w:r>
      <w:r w:rsidR="001113FA">
        <w:rPr>
          <w:szCs w:val="24"/>
        </w:rPr>
        <w:t xml:space="preserve">based </w:t>
      </w:r>
      <w:r w:rsidR="00136D89" w:rsidRPr="00136D89">
        <w:rPr>
          <w:szCs w:val="24"/>
        </w:rPr>
        <w:t>on</w:t>
      </w:r>
      <w:r w:rsidR="00136D89">
        <w:rPr>
          <w:szCs w:val="24"/>
        </w:rPr>
        <w:t xml:space="preserve"> </w:t>
      </w:r>
      <w:r w:rsidR="00136D89" w:rsidRPr="00136D89">
        <w:rPr>
          <w:szCs w:val="24"/>
        </w:rPr>
        <w:t>audio-motor contingencies</w:t>
      </w:r>
      <w:r w:rsidR="00136D89">
        <w:rPr>
          <w:szCs w:val="24"/>
        </w:rPr>
        <w:t xml:space="preserve"> </w:t>
      </w:r>
      <w:r w:rsidR="001F3173">
        <w:rPr>
          <w:szCs w:val="24"/>
        </w:rPr>
        <w:t>may be less demanding than</w:t>
      </w:r>
      <w:r w:rsidR="003D22D7">
        <w:rPr>
          <w:szCs w:val="24"/>
        </w:rPr>
        <w:t xml:space="preserve"> the</w:t>
      </w:r>
      <w:r w:rsidR="001F3173">
        <w:rPr>
          <w:szCs w:val="24"/>
        </w:rPr>
        <w:t xml:space="preserve"> training needed to master</w:t>
      </w:r>
      <w:r w:rsidR="003D22D7">
        <w:rPr>
          <w:szCs w:val="24"/>
        </w:rPr>
        <w:t xml:space="preserve"> the use of</w:t>
      </w:r>
      <w:r w:rsidR="001F3173">
        <w:rPr>
          <w:szCs w:val="24"/>
        </w:rPr>
        <w:t xml:space="preserve"> SSDs, as </w:t>
      </w:r>
      <w:r w:rsidR="003D22D7">
        <w:rPr>
          <w:szCs w:val="24"/>
        </w:rPr>
        <w:t>the former involves</w:t>
      </w:r>
      <w:r w:rsidR="001F3173">
        <w:rPr>
          <w:szCs w:val="24"/>
        </w:rPr>
        <w:t xml:space="preserve"> a natural association between </w:t>
      </w:r>
      <w:r w:rsidR="003D22D7">
        <w:rPr>
          <w:szCs w:val="24"/>
        </w:rPr>
        <w:t xml:space="preserve">sounds </w:t>
      </w:r>
      <w:r w:rsidR="001F3173">
        <w:rPr>
          <w:szCs w:val="24"/>
        </w:rPr>
        <w:t>and motor information, rather than</w:t>
      </w:r>
      <w:r w:rsidR="003D22D7">
        <w:rPr>
          <w:szCs w:val="24"/>
        </w:rPr>
        <w:t xml:space="preserve"> the</w:t>
      </w:r>
      <w:r w:rsidR="001F3173">
        <w:rPr>
          <w:szCs w:val="24"/>
        </w:rPr>
        <w:t xml:space="preserve"> learning </w:t>
      </w:r>
      <w:r w:rsidR="003D22D7">
        <w:rPr>
          <w:szCs w:val="24"/>
        </w:rPr>
        <w:t>of an artificial set of rules governing the relationship between object orientation and distance and the cues provided by the</w:t>
      </w:r>
      <w:r w:rsidR="00B94A2A">
        <w:rPr>
          <w:szCs w:val="24"/>
        </w:rPr>
        <w:t xml:space="preserve"> SSD</w:t>
      </w:r>
      <w:r w:rsidR="001F3173">
        <w:rPr>
          <w:szCs w:val="24"/>
        </w:rPr>
        <w:t xml:space="preserve"> </w:t>
      </w:r>
      <w:r w:rsidR="001F3173">
        <w:rPr>
          <w:szCs w:val="24"/>
        </w:rPr>
        <w:fldChar w:fldCharType="begin"/>
      </w:r>
      <w:r w:rsidR="00AC267A">
        <w:rPr>
          <w:szCs w:val="24"/>
        </w:rPr>
        <w:instrText xml:space="preserve"> ADDIN EN.CITE &lt;EndNote&gt;&lt;Cite&gt;&lt;Author&gt;Cuppone&lt;/Author&gt;&lt;Year&gt;2019&lt;/Year&gt;&lt;RecNum&gt;971&lt;/RecNum&gt;&lt;DisplayText&gt;(Cuppone, et al., 2019)&lt;/DisplayText&gt;&lt;record&gt;&lt;rec-number&gt;971&lt;/rec-number&gt;&lt;foreign-keys&gt;&lt;key app="EN" db-id="v0z2swa9gzx90keetz3xfsr2wp5vwxpr5xex"&gt;971&lt;/key&gt;&lt;/foreign-keys&gt;&lt;ref-type name="Journal Article"&gt;17&lt;/ref-type&gt;&lt;contributors&gt;&lt;authors&gt;&lt;author&gt;Cuppone,Anna Vera&lt;/author&gt;&lt;author&gt;Cappagli,Giulia&lt;/author&gt;&lt;author&gt;Gori,Monica&lt;/author&gt;&lt;/authors&gt;&lt;/contributors&gt;&lt;titles&gt;&lt;title&gt;Audio-motor training enhances auditory and proprioceptive functions in the blind adult&lt;/title&gt;&lt;secondary-title&gt;Frontiers in Neuroscience&lt;/secondary-title&gt;&lt;short-title&gt;Benefits of audio-motor training for the blind&lt;/short-title&gt;&lt;/titles&gt;&lt;periodical&gt;&lt;full-title&gt;Frontiers in neuroscience&lt;/full-title&gt;&lt;/periodical&gt;&lt;pages&gt;1272&lt;/pages&gt;&lt;volume&gt;13&lt;/volume&gt;&lt;keywords&gt;&lt;keyword&gt;Blindness,training,plasticity,audition,Proprioception&lt;/keyword&gt;&lt;/keywords&gt;&lt;dates&gt;&lt;year&gt;2019&lt;/year&gt;&lt;pub-dates&gt;&lt;date&gt;2019-November-22&lt;/date&gt;&lt;/pub-dates&gt;&lt;/dates&gt;&lt;isbn&gt;1662-453X&lt;/isbn&gt;&lt;urls&gt;&lt;related-urls&gt;&lt;url&gt;https://www.frontiersin.org/article/10.3389/fnins.2019.01272&lt;/url&gt;&lt;/related-urls&gt;&lt;/urls&gt;&lt;language&gt;English&lt;/language&gt;&lt;/record&gt;&lt;/Cite&gt;&lt;/EndNote&gt;</w:instrText>
      </w:r>
      <w:r w:rsidR="001F3173">
        <w:rPr>
          <w:szCs w:val="24"/>
        </w:rPr>
        <w:fldChar w:fldCharType="separate"/>
      </w:r>
      <w:r w:rsidR="00136D89">
        <w:rPr>
          <w:noProof/>
          <w:szCs w:val="24"/>
        </w:rPr>
        <w:t>(</w:t>
      </w:r>
      <w:hyperlink w:anchor="_ENREF_24" w:tooltip="Cuppone, 2019 #971" w:history="1">
        <w:r w:rsidR="00B47D30">
          <w:rPr>
            <w:noProof/>
            <w:szCs w:val="24"/>
          </w:rPr>
          <w:t>Cuppone, et al., 2019</w:t>
        </w:r>
      </w:hyperlink>
      <w:r w:rsidR="00136D89">
        <w:rPr>
          <w:noProof/>
          <w:szCs w:val="24"/>
        </w:rPr>
        <w:t>)</w:t>
      </w:r>
      <w:r w:rsidR="001F3173">
        <w:rPr>
          <w:szCs w:val="24"/>
        </w:rPr>
        <w:fldChar w:fldCharType="end"/>
      </w:r>
      <w:r w:rsidR="001F3173">
        <w:rPr>
          <w:szCs w:val="24"/>
        </w:rPr>
        <w:t xml:space="preserve">. </w:t>
      </w:r>
      <w:r w:rsidR="00083416">
        <w:rPr>
          <w:szCs w:val="24"/>
        </w:rPr>
        <w:t>B</w:t>
      </w:r>
      <w:r w:rsidR="00C1395C">
        <w:rPr>
          <w:szCs w:val="24"/>
        </w:rPr>
        <w:t xml:space="preserve">ased on the idea that </w:t>
      </w:r>
      <w:r w:rsidR="003D22D7">
        <w:rPr>
          <w:szCs w:val="24"/>
        </w:rPr>
        <w:t xml:space="preserve">hearing </w:t>
      </w:r>
      <w:r w:rsidR="00C1395C">
        <w:rPr>
          <w:szCs w:val="24"/>
        </w:rPr>
        <w:t>can be used to provide spatial information about the movement of the individual’s body in space</w:t>
      </w:r>
      <w:r w:rsidR="00083416">
        <w:rPr>
          <w:szCs w:val="24"/>
        </w:rPr>
        <w:t>,</w:t>
      </w:r>
      <w:r w:rsidR="00C1395C">
        <w:rPr>
          <w:szCs w:val="24"/>
        </w:rPr>
        <w:t xml:space="preserve"> </w:t>
      </w:r>
      <w:r>
        <w:rPr>
          <w:szCs w:val="24"/>
        </w:rPr>
        <w:fldChar w:fldCharType="begin"/>
      </w:r>
      <w:r w:rsidR="00D55CFF">
        <w:rPr>
          <w:szCs w:val="24"/>
        </w:rPr>
        <w:instrText xml:space="preserve"> ADDIN EN.CITE &lt;EndNote&gt;&lt;Cite AuthorYear="1"&gt;&lt;Author&gt;Finocchietti&lt;/Author&gt;&lt;Year&gt;2017&lt;/Year&gt;&lt;RecNum&gt;802&lt;/RecNum&gt;&lt;DisplayText&gt;Finocchietti, et al. (2017)&lt;/DisplayText&gt;&lt;record&gt;&lt;rec-number&gt;802&lt;/rec-number&gt;&lt;foreign-keys&gt;&lt;key app="EN" db-id="v0z2swa9gzx90keetz3xfsr2wp5vwxpr5xex"&gt;802&lt;/key&gt;&lt;/foreign-keys&gt;&lt;ref-type name="Journal Article"&gt;17&lt;/ref-type&gt;&lt;contributors&gt;&lt;authors&gt;&lt;author&gt;Finocchietti,Sara&lt;/author&gt;&lt;author&gt;Cappagli,Giulia&lt;/author&gt;&lt;author&gt;Gori,Monica&lt;/author&gt;&lt;/authors&gt;&lt;/contributors&gt;&lt;auth-address&gt;Sara Finocchietti,Unit for Visually Impaired People, Center for Human Technologies, Fondazione Istituto Italiano di Tecnologia,Genoa, Italy,sara.finocchietti@iit.it&lt;/auth-address&gt;&lt;titles&gt;&lt;title&gt;Auditory spatial recalibration in congenital blind individuals&lt;/title&gt;&lt;secondary-title&gt;Frontiers in Neuroscience&lt;/secondary-title&gt;&lt;/titles&gt;&lt;periodical&gt;&lt;full-title&gt;Frontiers in neuroscience&lt;/full-title&gt;&lt;/periodical&gt;&lt;volume&gt;11&lt;/volume&gt;&lt;number&gt;76&lt;/number&gt;&lt;keywords&gt;&lt;keyword&gt;Blindness,auditory localization,cross-sensory calibration,visual deprivation,allocentric frame of reference&lt;/keyword&gt;&lt;/keywords&gt;&lt;dates&gt;&lt;year&gt;2017&lt;/year&gt;&lt;/dates&gt;&lt;isbn&gt;1662-453X&lt;/isbn&gt;&lt;urls&gt;&lt;related-urls&gt;&lt;url&gt;http://journal.frontiersin.org/article/10.3389/fnins.2017.00076&lt;/url&gt;&lt;/related-urls&gt;&lt;/urls&gt;&lt;language&gt;English&lt;/language&gt;&lt;/record&gt;&lt;/Cite&gt;&lt;/EndNote&gt;</w:instrText>
      </w:r>
      <w:r>
        <w:rPr>
          <w:szCs w:val="24"/>
        </w:rPr>
        <w:fldChar w:fldCharType="separate"/>
      </w:r>
      <w:hyperlink w:anchor="_ENREF_44" w:tooltip="Finocchietti, 2017 #802" w:history="1">
        <w:r w:rsidR="00B47D30">
          <w:rPr>
            <w:noProof/>
            <w:szCs w:val="24"/>
          </w:rPr>
          <w:t>Finocchietti, et al. (2017</w:t>
        </w:r>
      </w:hyperlink>
      <w:r>
        <w:rPr>
          <w:noProof/>
          <w:szCs w:val="24"/>
        </w:rPr>
        <w:t>)</w:t>
      </w:r>
      <w:r>
        <w:rPr>
          <w:szCs w:val="24"/>
        </w:rPr>
        <w:fldChar w:fldCharType="end"/>
      </w:r>
      <w:r>
        <w:rPr>
          <w:szCs w:val="24"/>
        </w:rPr>
        <w:t xml:space="preserve"> </w:t>
      </w:r>
      <w:r w:rsidR="003D22D7">
        <w:rPr>
          <w:szCs w:val="24"/>
        </w:rPr>
        <w:t>assessed the ability of</w:t>
      </w:r>
      <w:r>
        <w:rPr>
          <w:szCs w:val="24"/>
        </w:rPr>
        <w:t xml:space="preserve"> blind participants and sighted controls </w:t>
      </w:r>
      <w:r w:rsidR="003D22D7">
        <w:rPr>
          <w:szCs w:val="24"/>
        </w:rPr>
        <w:t>to localize</w:t>
      </w:r>
      <w:r w:rsidR="003D22D7" w:rsidRPr="00674F9B">
        <w:rPr>
          <w:szCs w:val="24"/>
        </w:rPr>
        <w:t xml:space="preserve"> </w:t>
      </w:r>
      <w:r w:rsidRPr="00674F9B">
        <w:rPr>
          <w:szCs w:val="24"/>
        </w:rPr>
        <w:t>the end point of a</w:t>
      </w:r>
      <w:r>
        <w:rPr>
          <w:szCs w:val="24"/>
        </w:rPr>
        <w:t xml:space="preserve"> </w:t>
      </w:r>
      <w:r w:rsidR="003D22D7">
        <w:rPr>
          <w:szCs w:val="24"/>
        </w:rPr>
        <w:t>moving</w:t>
      </w:r>
      <w:r w:rsidR="003D22D7" w:rsidRPr="00674F9B">
        <w:rPr>
          <w:szCs w:val="24"/>
        </w:rPr>
        <w:t xml:space="preserve"> </w:t>
      </w:r>
      <w:r w:rsidRPr="00674F9B">
        <w:rPr>
          <w:szCs w:val="24"/>
        </w:rPr>
        <w:t xml:space="preserve">sound </w:t>
      </w:r>
      <w:r>
        <w:rPr>
          <w:szCs w:val="24"/>
        </w:rPr>
        <w:t xml:space="preserve">source </w:t>
      </w:r>
      <w:r w:rsidRPr="00674F9B">
        <w:rPr>
          <w:szCs w:val="24"/>
        </w:rPr>
        <w:t xml:space="preserve">before and after </w:t>
      </w:r>
      <w:r>
        <w:rPr>
          <w:szCs w:val="24"/>
        </w:rPr>
        <w:t>a 2</w:t>
      </w:r>
      <w:r w:rsidR="003D22D7">
        <w:rPr>
          <w:szCs w:val="24"/>
        </w:rPr>
        <w:t>-</w:t>
      </w:r>
      <w:r>
        <w:rPr>
          <w:szCs w:val="24"/>
        </w:rPr>
        <w:t xml:space="preserve">minute audiomotor training session, or without training. Training consisted of participants holding the sound source, and freely moving it with their hand </w:t>
      </w:r>
      <w:r w:rsidR="00A1033B">
        <w:rPr>
          <w:szCs w:val="24"/>
        </w:rPr>
        <w:t>to explore the surrounding space. T</w:t>
      </w:r>
      <w:r w:rsidR="003D22D7">
        <w:rPr>
          <w:szCs w:val="24"/>
        </w:rPr>
        <w:t>he t</w:t>
      </w:r>
      <w:r w:rsidR="00A1033B">
        <w:rPr>
          <w:szCs w:val="24"/>
        </w:rPr>
        <w:t>raining resulted in a marked improvement in localization</w:t>
      </w:r>
      <w:r w:rsidR="006D6768">
        <w:rPr>
          <w:szCs w:val="24"/>
        </w:rPr>
        <w:t xml:space="preserve"> </w:t>
      </w:r>
      <w:r w:rsidR="003D22D7">
        <w:rPr>
          <w:szCs w:val="24"/>
        </w:rPr>
        <w:t xml:space="preserve">for </w:t>
      </w:r>
      <w:r w:rsidR="006D6768">
        <w:rPr>
          <w:szCs w:val="24"/>
        </w:rPr>
        <w:t>the blind group</w:t>
      </w:r>
      <w:r w:rsidR="00A1033B">
        <w:rPr>
          <w:szCs w:val="24"/>
        </w:rPr>
        <w:t xml:space="preserve">. The authors </w:t>
      </w:r>
      <w:r w:rsidR="00D14D5C">
        <w:rPr>
          <w:szCs w:val="24"/>
        </w:rPr>
        <w:t>suggested that “</w:t>
      </w:r>
      <w:r w:rsidR="00D14D5C">
        <w:t xml:space="preserve">audio-motor feedback can substitute the visuo-motor feedback and recalibrate specific spatial abilities”. </w:t>
      </w:r>
    </w:p>
    <w:p w14:paraId="3FEF709D" w14:textId="3EC03A91" w:rsidR="00C00D3B" w:rsidRDefault="00C00D3B" w:rsidP="00B34D48">
      <w:pPr>
        <w:spacing w:line="480" w:lineRule="auto"/>
        <w:ind w:firstLine="720"/>
        <w:rPr>
          <w:szCs w:val="24"/>
          <w:lang w:val="en-US"/>
        </w:rPr>
      </w:pPr>
      <w:r>
        <w:rPr>
          <w:szCs w:val="24"/>
        </w:rPr>
        <w:t xml:space="preserve">There is currently a lack of </w:t>
      </w:r>
      <w:r w:rsidRPr="00E42BCF">
        <w:rPr>
          <w:szCs w:val="24"/>
        </w:rPr>
        <w:t>gold standar</w:t>
      </w:r>
      <w:r>
        <w:rPr>
          <w:szCs w:val="24"/>
        </w:rPr>
        <w:t>d methods to assess the develop</w:t>
      </w:r>
      <w:r w:rsidRPr="00E42BCF">
        <w:rPr>
          <w:szCs w:val="24"/>
        </w:rPr>
        <w:t xml:space="preserve">ment of spatial cognition in </w:t>
      </w:r>
      <w:r>
        <w:rPr>
          <w:szCs w:val="24"/>
        </w:rPr>
        <w:t xml:space="preserve">individuals with visual losses </w:t>
      </w:r>
      <w:r>
        <w:rPr>
          <w:szCs w:val="24"/>
        </w:rPr>
        <w:fldChar w:fldCharType="begin"/>
      </w:r>
      <w:r w:rsidR="006E1A25">
        <w:rPr>
          <w:szCs w:val="24"/>
        </w:rPr>
        <w:instrText xml:space="preserve"> ADDIN EN.CITE &lt;EndNote&gt;&lt;Cite&gt;&lt;Author&gt;Finocchietti&lt;/Author&gt;&lt;Year&gt;2019&lt;/Year&gt;&lt;RecNum&gt;902&lt;/RecNum&gt;&lt;DisplayText&gt;(Finocchietti, Cappagli, Giammari, Cocchi, &amp;amp; Gori, 2019)&lt;/DisplayText&gt;&lt;record&gt;&lt;rec-number&gt;902&lt;/rec-number&gt;&lt;foreign-keys&gt;&lt;key app="EN" db-id="v0z2swa9gzx90keetz3xfsr2wp5vwxpr5xex"&gt;902&lt;/key&gt;&lt;/foreign-keys&gt;&lt;ref-type name="Journal Article"&gt;17&lt;/ref-type&gt;&lt;contributors&gt;&lt;authors&gt;&lt;author&gt;Finocchietti, Sara&lt;/author&gt;&lt;author&gt;Cappagli, Giulia&lt;/author&gt;&lt;author&gt;Giammari, Giuseppina&lt;/author&gt;&lt;author&gt;Cocchi, Elena&lt;/author&gt;&lt;author&gt;Gori, Monica&lt;/author&gt;&lt;/authors&gt;&lt;/contributors&gt;&lt;titles&gt;&lt;title&gt;Test–retest reliability of BSP, a battery of tests for assessing spatial cognition in visually impaired children&lt;/title&gt;&lt;secondary-title&gt;PLOS One&lt;/secondary-title&gt;&lt;/titles&gt;&lt;periodical&gt;&lt;full-title&gt;PloS one&lt;/full-title&gt;&lt;/periodical&gt;&lt;pages&gt;e0212006&lt;/pages&gt;&lt;volume&gt;14&lt;/volume&gt;&lt;number&gt;4&lt;/number&gt;&lt;dates&gt;&lt;year&gt;2019&lt;/year&gt;&lt;/dates&gt;&lt;isbn&gt;1932-6203&lt;/isbn&gt;&lt;urls&gt;&lt;/urls&gt;&lt;/record&gt;&lt;/Cite&gt;&lt;/EndNote&gt;</w:instrText>
      </w:r>
      <w:r>
        <w:rPr>
          <w:szCs w:val="24"/>
        </w:rPr>
        <w:fldChar w:fldCharType="separate"/>
      </w:r>
      <w:r>
        <w:rPr>
          <w:noProof/>
          <w:szCs w:val="24"/>
        </w:rPr>
        <w:t>(</w:t>
      </w:r>
      <w:hyperlink w:anchor="_ENREF_42" w:tooltip="Finocchietti, 2019 #902" w:history="1">
        <w:r w:rsidR="00B47D30">
          <w:rPr>
            <w:noProof/>
            <w:szCs w:val="24"/>
          </w:rPr>
          <w:t>Finocchietti, Cappagli, Giammari, Cocchi, &amp; Gori, 2019</w:t>
        </w:r>
      </w:hyperlink>
      <w:r>
        <w:rPr>
          <w:noProof/>
          <w:szCs w:val="24"/>
        </w:rPr>
        <w:t>)</w:t>
      </w:r>
      <w:r>
        <w:rPr>
          <w:szCs w:val="24"/>
        </w:rPr>
        <w:fldChar w:fldCharType="end"/>
      </w:r>
      <w:r>
        <w:rPr>
          <w:szCs w:val="24"/>
        </w:rPr>
        <w:t xml:space="preserve">. To help address this, </w:t>
      </w:r>
      <w:r>
        <w:rPr>
          <w:szCs w:val="24"/>
        </w:rPr>
        <w:fldChar w:fldCharType="begin"/>
      </w:r>
      <w:r w:rsidR="006E1A25">
        <w:rPr>
          <w:szCs w:val="24"/>
        </w:rPr>
        <w:instrText xml:space="preserve"> ADDIN EN.CITE &lt;EndNote&gt;&lt;Cite AuthorYear="1"&gt;&lt;Author&gt;Finocchietti&lt;/Author&gt;&lt;Year&gt;2019&lt;/Year&gt;&lt;RecNum&gt;902&lt;/RecNum&gt;&lt;DisplayText&gt;Finocchietti, et al. (2019)&lt;/DisplayText&gt;&lt;record&gt;&lt;rec-number&gt;902&lt;/rec-number&gt;&lt;foreign-keys&gt;&lt;key app="EN" db-id="v0z2swa9gzx90keetz3xfsr2wp5vwxpr5xex"&gt;902&lt;/key&gt;&lt;/foreign-keys&gt;&lt;ref-type name="Journal Article"&gt;17&lt;/ref-type&gt;&lt;contributors&gt;&lt;authors&gt;&lt;author&gt;Finocchietti, Sara&lt;/author&gt;&lt;author&gt;Cappagli, Giulia&lt;/author&gt;&lt;author&gt;Giammari, Giuseppina&lt;/author&gt;&lt;author&gt;Cocchi, Elena&lt;/author&gt;&lt;author&gt;Gori, Monica&lt;/author&gt;&lt;/authors&gt;&lt;/contributors&gt;&lt;titles&gt;&lt;title&gt;Test–retest reliability of BSP, a battery of tests for assessing spatial cognition in visually impaired children&lt;/title&gt;&lt;secondary-title&gt;PLOS One&lt;/secondary-title&gt;&lt;/titles&gt;&lt;periodical&gt;&lt;full-title&gt;PloS one&lt;/full-title&gt;&lt;/periodical&gt;&lt;pages&gt;e0212006&lt;/pages&gt;&lt;volume&gt;14&lt;/volume&gt;&lt;number&gt;4&lt;/number&gt;&lt;dates&gt;&lt;year&gt;2019&lt;/year&gt;&lt;/dates&gt;&lt;isbn&gt;1932-6203&lt;/isbn&gt;&lt;urls&gt;&lt;/urls&gt;&lt;/record&gt;&lt;/Cite&gt;&lt;/EndNote&gt;</w:instrText>
      </w:r>
      <w:r>
        <w:rPr>
          <w:szCs w:val="24"/>
        </w:rPr>
        <w:fldChar w:fldCharType="separate"/>
      </w:r>
      <w:hyperlink w:anchor="_ENREF_42" w:tooltip="Finocchietti, 2019 #902" w:history="1">
        <w:r w:rsidR="00B47D30">
          <w:rPr>
            <w:noProof/>
            <w:szCs w:val="24"/>
          </w:rPr>
          <w:t>Finocchietti, et al. (2019</w:t>
        </w:r>
      </w:hyperlink>
      <w:r>
        <w:rPr>
          <w:noProof/>
          <w:szCs w:val="24"/>
        </w:rPr>
        <w:t>)</w:t>
      </w:r>
      <w:r>
        <w:rPr>
          <w:szCs w:val="24"/>
        </w:rPr>
        <w:fldChar w:fldCharType="end"/>
      </w:r>
      <w:r>
        <w:rPr>
          <w:szCs w:val="24"/>
        </w:rPr>
        <w:t xml:space="preserve"> developed the </w:t>
      </w:r>
      <w:r w:rsidRPr="00122725">
        <w:rPr>
          <w:szCs w:val="24"/>
        </w:rPr>
        <w:t xml:space="preserve">Blind Spatial Perception </w:t>
      </w:r>
      <w:r>
        <w:rPr>
          <w:szCs w:val="24"/>
        </w:rPr>
        <w:t>test (BSP</w:t>
      </w:r>
      <w:r w:rsidRPr="00122725">
        <w:rPr>
          <w:szCs w:val="24"/>
        </w:rPr>
        <w:t xml:space="preserve">) </w:t>
      </w:r>
      <w:r>
        <w:rPr>
          <w:szCs w:val="24"/>
        </w:rPr>
        <w:t xml:space="preserve">to enable </w:t>
      </w:r>
      <w:r w:rsidRPr="00122725">
        <w:rPr>
          <w:szCs w:val="24"/>
        </w:rPr>
        <w:t>spatial cognition deficits</w:t>
      </w:r>
      <w:r>
        <w:rPr>
          <w:szCs w:val="24"/>
        </w:rPr>
        <w:t xml:space="preserve"> to be identified and measured</w:t>
      </w:r>
      <w:r w:rsidRPr="00122725">
        <w:rPr>
          <w:szCs w:val="24"/>
        </w:rPr>
        <w:t xml:space="preserve"> </w:t>
      </w:r>
      <w:r w:rsidR="00D14D5C">
        <w:rPr>
          <w:szCs w:val="24"/>
        </w:rPr>
        <w:t>for</w:t>
      </w:r>
      <w:r w:rsidR="00D14D5C" w:rsidRPr="00122725">
        <w:rPr>
          <w:szCs w:val="24"/>
        </w:rPr>
        <w:t xml:space="preserve"> </w:t>
      </w:r>
      <w:r w:rsidRPr="00122725">
        <w:rPr>
          <w:szCs w:val="24"/>
        </w:rPr>
        <w:t>visually impaired children</w:t>
      </w:r>
      <w:r w:rsidR="00D14D5C">
        <w:rPr>
          <w:szCs w:val="24"/>
        </w:rPr>
        <w:t>. The BSP</w:t>
      </w:r>
      <w:r>
        <w:rPr>
          <w:szCs w:val="24"/>
        </w:rPr>
        <w:t xml:space="preserve"> </w:t>
      </w:r>
      <w:r w:rsidR="00D14D5C">
        <w:rPr>
          <w:szCs w:val="24"/>
        </w:rPr>
        <w:t>involves</w:t>
      </w:r>
      <w:r>
        <w:rPr>
          <w:szCs w:val="24"/>
        </w:rPr>
        <w:t xml:space="preserve"> a battery of tests assessing </w:t>
      </w:r>
      <w:r w:rsidRPr="00EF3FD4">
        <w:rPr>
          <w:szCs w:val="24"/>
        </w:rPr>
        <w:t>auditory localization, auditory</w:t>
      </w:r>
      <w:r>
        <w:rPr>
          <w:szCs w:val="24"/>
        </w:rPr>
        <w:t xml:space="preserve"> </w:t>
      </w:r>
      <w:r w:rsidRPr="00EF3FD4">
        <w:rPr>
          <w:szCs w:val="24"/>
        </w:rPr>
        <w:t>bisection, auditory distance</w:t>
      </w:r>
      <w:r w:rsidR="00D14D5C">
        <w:rPr>
          <w:szCs w:val="24"/>
        </w:rPr>
        <w:t xml:space="preserve"> judgments</w:t>
      </w:r>
      <w:r w:rsidRPr="00EF3FD4">
        <w:rPr>
          <w:szCs w:val="24"/>
        </w:rPr>
        <w:t xml:space="preserve">, auditory reaching, proprioceptive reaching, </w:t>
      </w:r>
      <w:r>
        <w:rPr>
          <w:szCs w:val="24"/>
        </w:rPr>
        <w:t xml:space="preserve">and </w:t>
      </w:r>
      <w:r w:rsidRPr="00EF3FD4">
        <w:rPr>
          <w:szCs w:val="24"/>
        </w:rPr>
        <w:t>general mobility</w:t>
      </w:r>
      <w:r w:rsidRPr="00122725">
        <w:rPr>
          <w:szCs w:val="24"/>
        </w:rPr>
        <w:t>.</w:t>
      </w:r>
      <w:r>
        <w:rPr>
          <w:szCs w:val="24"/>
        </w:rPr>
        <w:t xml:space="preserve"> The use of such tests could help evaluate the </w:t>
      </w:r>
      <w:r w:rsidRPr="005748B2">
        <w:rPr>
          <w:szCs w:val="24"/>
        </w:rPr>
        <w:t xml:space="preserve">effectiveness of </w:t>
      </w:r>
      <w:r w:rsidRPr="005748B2">
        <w:rPr>
          <w:szCs w:val="24"/>
        </w:rPr>
        <w:lastRenderedPageBreak/>
        <w:t>rehabilitation procedures</w:t>
      </w:r>
      <w:r>
        <w:rPr>
          <w:szCs w:val="24"/>
        </w:rPr>
        <w:t xml:space="preserve"> for the visually impaired</w:t>
      </w:r>
      <w:r w:rsidRPr="005748B2">
        <w:rPr>
          <w:szCs w:val="24"/>
        </w:rPr>
        <w:t>.</w:t>
      </w:r>
      <w:r w:rsidR="00720FD3">
        <w:rPr>
          <w:szCs w:val="24"/>
        </w:rPr>
        <w:t xml:space="preserve"> </w:t>
      </w:r>
      <w:r w:rsidR="00720FD3">
        <w:rPr>
          <w:szCs w:val="24"/>
          <w:lang w:val="en-US"/>
        </w:rPr>
        <w:t>The interaction between age of</w:t>
      </w:r>
      <w:r w:rsidR="00D14D5C">
        <w:rPr>
          <w:szCs w:val="24"/>
          <w:lang w:val="en-US"/>
        </w:rPr>
        <w:t xml:space="preserve"> onset of</w:t>
      </w:r>
      <w:r w:rsidR="00720FD3">
        <w:rPr>
          <w:szCs w:val="24"/>
          <w:lang w:val="en-US"/>
        </w:rPr>
        <w:t xml:space="preserve"> blindness, experience, and practice requires further investigation </w:t>
      </w:r>
      <w:r w:rsidR="00720FD3">
        <w:rPr>
          <w:szCs w:val="24"/>
          <w:lang w:val="en-US"/>
        </w:rPr>
        <w:fldChar w:fldCharType="begin"/>
      </w:r>
      <w:r w:rsidR="00720FD3">
        <w:rPr>
          <w:szCs w:val="24"/>
          <w:lang w:val="en-US"/>
        </w:rPr>
        <w:instrText xml:space="preserve"> ADDIN EN.CITE &lt;EndNote&gt;&lt;Cite&gt;&lt;Author&gt;Teng&lt;/Author&gt;&lt;Year&gt;2012&lt;/Year&gt;&lt;RecNum&gt;66&lt;/RecNum&gt;&lt;DisplayText&gt;(Teng, et al., 2012)&lt;/DisplayText&gt;&lt;record&gt;&lt;rec-number&gt;66&lt;/rec-number&gt;&lt;foreign-keys&gt;&lt;key app="EN" db-id="v0z2swa9gzx90keetz3xfsr2wp5vwxpr5xex"&gt;66&lt;/key&gt;&lt;/foreign-keys&gt;&lt;ref-type name="Journal Article"&gt;17&lt;/ref-type&gt;&lt;contributors&gt;&lt;authors&gt;&lt;author&gt;Teng, S.&lt;/author&gt;&lt;author&gt;Puri, A.&lt;/author&gt;&lt;author&gt;Whitney, D.&lt;/author&gt;&lt;/authors&gt;&lt;/contributors&gt;&lt;auth-address&gt;Department of Psychology, The University of California at Berkeley, 3210 Tolman Hall, Berkeley, CA 94720, USA. steng@berkeley.edu&lt;/auth-address&gt;&lt;titles&gt;&lt;title&gt;Ultrafine spatial acuity of blind expert human echolocators&lt;/title&gt;&lt;secondary-title&gt;Experimental Brain Research&lt;/secondary-title&gt;&lt;/titles&gt;&lt;periodical&gt;&lt;full-title&gt;Experimental Brain Research&lt;/full-title&gt;&lt;abbr-1&gt;Exp. Brain. Res.&lt;/abbr-1&gt;&lt;/periodical&gt;&lt;pages&gt;483-488&lt;/pages&gt;&lt;volume&gt;216&lt;/volume&gt;&lt;keywords&gt;&lt;keyword&gt;Adaptation, Physiological/physiology&lt;/keyword&gt;&lt;keyword&gt;Adaptation, Psychological/physiology&lt;/keyword&gt;&lt;keyword&gt;Adult&lt;/keyword&gt;&lt;keyword&gt;Animals&lt;/keyword&gt;&lt;keyword&gt;Auditory Perception/*physiology&lt;/keyword&gt;&lt;keyword&gt;Blindness/*psychology/rehabilitation&lt;/keyword&gt;&lt;keyword&gt;Echolocation/*physiology&lt;/keyword&gt;&lt;keyword&gt;Humans&lt;/keyword&gt;&lt;keyword&gt;Male&lt;/keyword&gt;&lt;keyword&gt;Orientation/*physiology&lt;/keyword&gt;&lt;keyword&gt;Pitch Discrimination/physiology&lt;/keyword&gt;&lt;keyword&gt;Space Perception/*physiology&lt;/keyword&gt;&lt;keyword&gt;Young Adult&lt;/keyword&gt;&lt;/keywords&gt;&lt;dates&gt;&lt;year&gt;2012&lt;/year&gt;&lt;/dates&gt;&lt;urls&gt;&lt;related-urls&gt;&lt;url&gt;http://www.ncbi.nlm.nih.gov/pubmed/22101568&lt;/url&gt;&lt;/related-urls&gt;&lt;/urls&gt;&lt;/record&gt;&lt;/Cite&gt;&lt;/EndNote&gt;</w:instrText>
      </w:r>
      <w:r w:rsidR="00720FD3">
        <w:rPr>
          <w:szCs w:val="24"/>
          <w:lang w:val="en-US"/>
        </w:rPr>
        <w:fldChar w:fldCharType="separate"/>
      </w:r>
      <w:r w:rsidR="00720FD3">
        <w:rPr>
          <w:noProof/>
          <w:szCs w:val="24"/>
          <w:lang w:val="en-US"/>
        </w:rPr>
        <w:t>(</w:t>
      </w:r>
      <w:hyperlink w:anchor="_ENREF_143" w:tooltip="Teng, 2012 #66" w:history="1">
        <w:r w:rsidR="00B47D30">
          <w:rPr>
            <w:noProof/>
            <w:szCs w:val="24"/>
            <w:lang w:val="en-US"/>
          </w:rPr>
          <w:t>Teng, et al., 2012</w:t>
        </w:r>
      </w:hyperlink>
      <w:r w:rsidR="00720FD3">
        <w:rPr>
          <w:noProof/>
          <w:szCs w:val="24"/>
          <w:lang w:val="en-US"/>
        </w:rPr>
        <w:t>)</w:t>
      </w:r>
      <w:r w:rsidR="00720FD3">
        <w:rPr>
          <w:szCs w:val="24"/>
          <w:lang w:val="en-US"/>
        </w:rPr>
        <w:fldChar w:fldCharType="end"/>
      </w:r>
      <w:r w:rsidR="00720FD3">
        <w:rPr>
          <w:szCs w:val="24"/>
          <w:lang w:val="en-US"/>
        </w:rPr>
        <w:t>.</w:t>
      </w:r>
    </w:p>
    <w:p w14:paraId="5FC00D80" w14:textId="77777777" w:rsidR="000B7CC2" w:rsidRPr="00D94610" w:rsidRDefault="000B7CC2" w:rsidP="00445D2B">
      <w:pPr>
        <w:spacing w:line="480" w:lineRule="auto"/>
        <w:rPr>
          <w:szCs w:val="24"/>
        </w:rPr>
      </w:pPr>
    </w:p>
    <w:p w14:paraId="65D2D8DD" w14:textId="77777777" w:rsidR="000B7CC2" w:rsidRPr="007F2D2A" w:rsidRDefault="000B7CC2" w:rsidP="007F2D2A">
      <w:pPr>
        <w:spacing w:after="0" w:line="480" w:lineRule="auto"/>
        <w:outlineLvl w:val="0"/>
        <w:rPr>
          <w:b/>
          <w:bCs/>
          <w:sz w:val="36"/>
          <w:szCs w:val="36"/>
          <w:lang w:val="en-US"/>
        </w:rPr>
      </w:pPr>
      <w:r w:rsidRPr="00D94610">
        <w:rPr>
          <w:b/>
          <w:szCs w:val="24"/>
        </w:rPr>
        <w:t>Conclusions</w:t>
      </w:r>
    </w:p>
    <w:p w14:paraId="4885C4ED" w14:textId="7613EE34" w:rsidR="00ED66BF" w:rsidRDefault="006D2C15" w:rsidP="00365A72">
      <w:pPr>
        <w:spacing w:line="480" w:lineRule="auto"/>
        <w:rPr>
          <w:szCs w:val="24"/>
        </w:rPr>
      </w:pPr>
      <w:r>
        <w:rPr>
          <w:szCs w:val="24"/>
        </w:rPr>
        <w:t xml:space="preserve">The current paper proposes a framework involving </w:t>
      </w:r>
      <w:r w:rsidR="008D3F19">
        <w:rPr>
          <w:szCs w:val="24"/>
        </w:rPr>
        <w:t xml:space="preserve">nine </w:t>
      </w:r>
      <w:r w:rsidR="00D92466">
        <w:rPr>
          <w:szCs w:val="24"/>
        </w:rPr>
        <w:t>principles</w:t>
      </w:r>
      <w:r w:rsidR="00612FCB">
        <w:rPr>
          <w:szCs w:val="24"/>
        </w:rPr>
        <w:t xml:space="preserve"> </w:t>
      </w:r>
      <w:r w:rsidR="00ED66BF">
        <w:rPr>
          <w:szCs w:val="24"/>
        </w:rPr>
        <w:t xml:space="preserve">that </w:t>
      </w:r>
      <w:r>
        <w:rPr>
          <w:szCs w:val="24"/>
        </w:rPr>
        <w:t xml:space="preserve">can be </w:t>
      </w:r>
      <w:r w:rsidR="00ED66BF">
        <w:rPr>
          <w:szCs w:val="24"/>
        </w:rPr>
        <w:t>used</w:t>
      </w:r>
      <w:r>
        <w:rPr>
          <w:szCs w:val="24"/>
        </w:rPr>
        <w:t xml:space="preserve"> to predict whether vis</w:t>
      </w:r>
      <w:r w:rsidR="00655583">
        <w:rPr>
          <w:szCs w:val="24"/>
        </w:rPr>
        <w:t>ual</w:t>
      </w:r>
      <w:r>
        <w:rPr>
          <w:szCs w:val="24"/>
        </w:rPr>
        <w:t xml:space="preserve"> loss leads to enhancement or degradation of specific auditory abilities. The validity of the proposed principles </w:t>
      </w:r>
      <w:r w:rsidR="00ED66BF">
        <w:rPr>
          <w:szCs w:val="24"/>
        </w:rPr>
        <w:t xml:space="preserve">has </w:t>
      </w:r>
      <w:r w:rsidR="00B72C66">
        <w:rPr>
          <w:szCs w:val="24"/>
        </w:rPr>
        <w:t xml:space="preserve">been </w:t>
      </w:r>
      <w:r>
        <w:rPr>
          <w:szCs w:val="24"/>
        </w:rPr>
        <w:t xml:space="preserve">demonstrated by showing that the principles </w:t>
      </w:r>
      <w:r w:rsidR="00FE344A">
        <w:rPr>
          <w:szCs w:val="24"/>
        </w:rPr>
        <w:t xml:space="preserve">broadly </w:t>
      </w:r>
      <w:r>
        <w:rPr>
          <w:szCs w:val="24"/>
        </w:rPr>
        <w:t xml:space="preserve">predict the findings </w:t>
      </w:r>
      <w:r w:rsidR="00612FCB">
        <w:rPr>
          <w:szCs w:val="24"/>
        </w:rPr>
        <w:t>for both spatial and non-spatial auditory abilities for</w:t>
      </w:r>
      <w:r>
        <w:rPr>
          <w:szCs w:val="24"/>
        </w:rPr>
        <w:t xml:space="preserve"> a wide range of empirical data involving full blindness, partial visual loss, </w:t>
      </w:r>
      <w:r w:rsidR="00612FCB">
        <w:rPr>
          <w:szCs w:val="24"/>
        </w:rPr>
        <w:t>d</w:t>
      </w:r>
      <w:r w:rsidR="00612FCB" w:rsidRPr="0020006D">
        <w:rPr>
          <w:szCs w:val="24"/>
        </w:rPr>
        <w:t>evelopmental findings</w:t>
      </w:r>
      <w:r w:rsidR="00612FCB">
        <w:rPr>
          <w:szCs w:val="24"/>
        </w:rPr>
        <w:t xml:space="preserve">, and the effects of early- </w:t>
      </w:r>
      <w:r w:rsidR="00544788">
        <w:rPr>
          <w:szCs w:val="24"/>
        </w:rPr>
        <w:t>and</w:t>
      </w:r>
      <w:r w:rsidR="00612FCB">
        <w:rPr>
          <w:szCs w:val="24"/>
        </w:rPr>
        <w:t xml:space="preserve"> late-onset visual loss</w:t>
      </w:r>
      <w:r>
        <w:rPr>
          <w:szCs w:val="24"/>
        </w:rPr>
        <w:t xml:space="preserve">. </w:t>
      </w:r>
      <w:r w:rsidR="00ED66BF">
        <w:rPr>
          <w:szCs w:val="24"/>
        </w:rPr>
        <w:t>However, there are some inconsistences</w:t>
      </w:r>
      <w:r w:rsidR="006452DC">
        <w:rPr>
          <w:szCs w:val="24"/>
        </w:rPr>
        <w:t xml:space="preserve"> (see Tables 1-4)</w:t>
      </w:r>
      <w:r w:rsidR="00B836A7">
        <w:rPr>
          <w:szCs w:val="24"/>
        </w:rPr>
        <w:t xml:space="preserve">. These </w:t>
      </w:r>
      <w:r w:rsidR="00E2761A">
        <w:rPr>
          <w:szCs w:val="24"/>
        </w:rPr>
        <w:t xml:space="preserve">may in part be due to </w:t>
      </w:r>
      <w:r w:rsidR="00B836A7">
        <w:rPr>
          <w:szCs w:val="24"/>
        </w:rPr>
        <w:t>issues such as the</w:t>
      </w:r>
      <w:r w:rsidR="00C4228B">
        <w:rPr>
          <w:szCs w:val="24"/>
        </w:rPr>
        <w:t xml:space="preserve"> heterog</w:t>
      </w:r>
      <w:r w:rsidR="00CB6409">
        <w:rPr>
          <w:szCs w:val="24"/>
        </w:rPr>
        <w:t>eneit</w:t>
      </w:r>
      <w:r w:rsidR="00DB33CA">
        <w:rPr>
          <w:szCs w:val="24"/>
        </w:rPr>
        <w:t>y of the blind participants tested</w:t>
      </w:r>
      <w:r w:rsidR="00B836A7">
        <w:rPr>
          <w:szCs w:val="24"/>
        </w:rPr>
        <w:t>, or indicative of developmental delay associated with lack of visual information that is later improved through the use of non-visual spatial cues</w:t>
      </w:r>
      <w:r w:rsidR="00CE0AE0">
        <w:rPr>
          <w:szCs w:val="24"/>
        </w:rPr>
        <w:t>. T</w:t>
      </w:r>
      <w:r w:rsidR="00ED66BF">
        <w:rPr>
          <w:szCs w:val="24"/>
        </w:rPr>
        <w:t xml:space="preserve">he predictions based on P5 and P6 are sometimes uncertain because they depend </w:t>
      </w:r>
      <w:r w:rsidR="00ED66BF">
        <w:rPr>
          <w:szCs w:val="24"/>
          <w:lang w:val="en-US" w:eastAsia="en-GB"/>
        </w:rPr>
        <w:t xml:space="preserve">on the extent to which the participant has learned the relationship between auditory cues and the variable that has to be judged, and this is often unknown in advance. </w:t>
      </w:r>
      <w:r w:rsidR="00ED66BF">
        <w:rPr>
          <w:szCs w:val="24"/>
        </w:rPr>
        <w:t>F</w:t>
      </w:r>
      <w:r w:rsidR="00ED66BF" w:rsidRPr="00094B8D">
        <w:rPr>
          <w:szCs w:val="24"/>
        </w:rPr>
        <w:t xml:space="preserve">uture studies of </w:t>
      </w:r>
      <w:r w:rsidR="00ED66BF">
        <w:rPr>
          <w:szCs w:val="24"/>
        </w:rPr>
        <w:t xml:space="preserve">the effects of visual loss on auditory </w:t>
      </w:r>
      <w:r w:rsidR="00ED66BF" w:rsidRPr="00094B8D">
        <w:rPr>
          <w:szCs w:val="24"/>
        </w:rPr>
        <w:t>abilities that have not yet been tested can be predicted using the framework</w:t>
      </w:r>
      <w:r w:rsidR="00ED66BF">
        <w:rPr>
          <w:szCs w:val="24"/>
        </w:rPr>
        <w:t xml:space="preserve">. For example it is predicted that early-onset blindness would result in an enhanced ability to </w:t>
      </w:r>
      <w:r w:rsidR="00ED66BF" w:rsidRPr="00F35A33">
        <w:rPr>
          <w:szCs w:val="24"/>
        </w:rPr>
        <w:t>judge another person’s mood from the sound of their voice</w:t>
      </w:r>
      <w:r w:rsidR="00ED66BF">
        <w:rPr>
          <w:szCs w:val="24"/>
        </w:rPr>
        <w:t xml:space="preserve"> (P1-3).</w:t>
      </w:r>
    </w:p>
    <w:p w14:paraId="0EB1A984" w14:textId="1BC0ABE2" w:rsidR="008D3F19" w:rsidRPr="00720FD3" w:rsidRDefault="008D3F19" w:rsidP="007D6BAF">
      <w:pPr>
        <w:spacing w:line="480" w:lineRule="auto"/>
        <w:ind w:firstLine="720"/>
        <w:rPr>
          <w:szCs w:val="24"/>
        </w:rPr>
      </w:pPr>
      <w:r>
        <w:rPr>
          <w:szCs w:val="24"/>
        </w:rPr>
        <w:t xml:space="preserve">As mentioned in the Introduction, </w:t>
      </w:r>
      <w:r>
        <w:rPr>
          <w:szCs w:val="24"/>
          <w:lang w:val="en-US" w:eastAsia="en-GB"/>
        </w:rPr>
        <w:t xml:space="preserve">a comprehensive framework is required to account for why some auditory abilities are enhanced and others are degraded. </w:t>
      </w:r>
      <w:r>
        <w:rPr>
          <w:szCs w:val="24"/>
        </w:rPr>
        <w:t xml:space="preserve">The main elements that the framework needs to capture are </w:t>
      </w:r>
      <w:r w:rsidR="00B70620">
        <w:rPr>
          <w:szCs w:val="24"/>
        </w:rPr>
        <w:t xml:space="preserve">the changes in auditory abilities (both better and worse), </w:t>
      </w:r>
      <w:r>
        <w:rPr>
          <w:szCs w:val="24"/>
        </w:rPr>
        <w:t xml:space="preserve">cortical reorganization, and </w:t>
      </w:r>
      <w:r w:rsidR="00655583">
        <w:rPr>
          <w:szCs w:val="24"/>
        </w:rPr>
        <w:t xml:space="preserve">changes in </w:t>
      </w:r>
      <w:r>
        <w:rPr>
          <w:szCs w:val="24"/>
        </w:rPr>
        <w:t>the way that auditory cues are calib</w:t>
      </w:r>
      <w:r w:rsidR="007400BE">
        <w:rPr>
          <w:szCs w:val="24"/>
        </w:rPr>
        <w:t xml:space="preserve">rated, mapped and interpreted </w:t>
      </w:r>
      <w:r>
        <w:rPr>
          <w:szCs w:val="24"/>
        </w:rPr>
        <w:t xml:space="preserve">following vision loss. As neither the </w:t>
      </w:r>
      <w:r w:rsidRPr="003B5220">
        <w:rPr>
          <w:szCs w:val="24"/>
        </w:rPr>
        <w:t xml:space="preserve">perceptual deficiency hypothesis </w:t>
      </w:r>
      <w:r>
        <w:rPr>
          <w:szCs w:val="24"/>
        </w:rPr>
        <w:t>nor</w:t>
      </w:r>
      <w:r w:rsidRPr="003B5220">
        <w:rPr>
          <w:szCs w:val="24"/>
        </w:rPr>
        <w:t xml:space="preserve"> the </w:t>
      </w:r>
      <w:r w:rsidRPr="003B5220">
        <w:rPr>
          <w:szCs w:val="24"/>
        </w:rPr>
        <w:lastRenderedPageBreak/>
        <w:t>perceptual enhancement hypothesis</w:t>
      </w:r>
      <w:r>
        <w:rPr>
          <w:szCs w:val="24"/>
        </w:rPr>
        <w:t xml:space="preserve"> manage to capture all of these elements, a novel hypothesis </w:t>
      </w:r>
      <w:r w:rsidR="00D84938">
        <w:rPr>
          <w:szCs w:val="24"/>
        </w:rPr>
        <w:t xml:space="preserve">is needed. </w:t>
      </w:r>
      <w:r w:rsidR="007D1653">
        <w:rPr>
          <w:szCs w:val="24"/>
        </w:rPr>
        <w:t>Grounded w</w:t>
      </w:r>
      <w:r w:rsidR="00A47555">
        <w:rPr>
          <w:szCs w:val="24"/>
        </w:rPr>
        <w:t>ithin the framework b</w:t>
      </w:r>
      <w:r>
        <w:rPr>
          <w:szCs w:val="24"/>
        </w:rPr>
        <w:t>ased on P1-9, we propose a new hypothesis</w:t>
      </w:r>
      <w:r w:rsidR="002C5E73">
        <w:rPr>
          <w:szCs w:val="24"/>
        </w:rPr>
        <w:t>, t</w:t>
      </w:r>
      <w:r w:rsidR="002C5E73" w:rsidRPr="008D3F19">
        <w:rPr>
          <w:szCs w:val="24"/>
        </w:rPr>
        <w:t>he Perceptual Restructuring Hypothesis</w:t>
      </w:r>
      <w:r w:rsidR="002C5E73">
        <w:rPr>
          <w:szCs w:val="24"/>
        </w:rPr>
        <w:t>,</w:t>
      </w:r>
      <w:r>
        <w:rPr>
          <w:szCs w:val="24"/>
        </w:rPr>
        <w:t xml:space="preserve"> that attempts to bring the enhancement and </w:t>
      </w:r>
      <w:r w:rsidR="00D241F4">
        <w:rPr>
          <w:szCs w:val="24"/>
        </w:rPr>
        <w:t xml:space="preserve">deficiency </w:t>
      </w:r>
      <w:r>
        <w:rPr>
          <w:szCs w:val="24"/>
        </w:rPr>
        <w:t xml:space="preserve">hypotheses together. </w:t>
      </w:r>
      <w:r w:rsidRPr="008D3F19">
        <w:rPr>
          <w:szCs w:val="24"/>
        </w:rPr>
        <w:t xml:space="preserve">The Perceptual Restructuring Hypothesis </w:t>
      </w:r>
      <w:r w:rsidR="00655583">
        <w:rPr>
          <w:szCs w:val="24"/>
        </w:rPr>
        <w:t>is based on the idea</w:t>
      </w:r>
      <w:r w:rsidRPr="008D3F19">
        <w:rPr>
          <w:szCs w:val="24"/>
        </w:rPr>
        <w:t xml:space="preserve"> that </w:t>
      </w:r>
      <w:r w:rsidR="00655583">
        <w:rPr>
          <w:szCs w:val="24"/>
        </w:rPr>
        <w:t>perceptual</w:t>
      </w:r>
      <w:r w:rsidRPr="008D3F19">
        <w:rPr>
          <w:szCs w:val="24"/>
        </w:rPr>
        <w:t xml:space="preserve"> system</w:t>
      </w:r>
      <w:r w:rsidR="00655583">
        <w:rPr>
          <w:szCs w:val="24"/>
        </w:rPr>
        <w:t>s</w:t>
      </w:r>
      <w:r w:rsidRPr="008D3F19">
        <w:rPr>
          <w:szCs w:val="24"/>
        </w:rPr>
        <w:t xml:space="preserve"> </w:t>
      </w:r>
      <w:r w:rsidR="00655583">
        <w:rPr>
          <w:szCs w:val="24"/>
        </w:rPr>
        <w:t>are</w:t>
      </w:r>
      <w:r w:rsidRPr="008D3F19">
        <w:rPr>
          <w:szCs w:val="24"/>
        </w:rPr>
        <w:t xml:space="preserve"> configured to provide accurate information</w:t>
      </w:r>
      <w:r w:rsidR="00655583">
        <w:rPr>
          <w:szCs w:val="24"/>
        </w:rPr>
        <w:t xml:space="preserve"> about the outside world</w:t>
      </w:r>
      <w:r w:rsidRPr="008D3F19">
        <w:rPr>
          <w:szCs w:val="24"/>
        </w:rPr>
        <w:t xml:space="preserve"> with low variability</w:t>
      </w:r>
      <w:r w:rsidR="00655583">
        <w:rPr>
          <w:szCs w:val="24"/>
        </w:rPr>
        <w:t>, within the limits of the available processing resources.</w:t>
      </w:r>
      <w:r w:rsidRPr="008D3F19">
        <w:rPr>
          <w:szCs w:val="24"/>
        </w:rPr>
        <w:t xml:space="preserve"> Vision provides substantial information that is used by the auditory system, such as for spatial calibration, but it also uses valuable processing resources. In the event of visual loss, the auditory system is restructured so as to make it provide the most accurate information possible utilizing the available cortical resources. This restructuring results in cortical reorganization, </w:t>
      </w:r>
      <w:proofErr w:type="spellStart"/>
      <w:r w:rsidRPr="008D3F19">
        <w:rPr>
          <w:szCs w:val="24"/>
        </w:rPr>
        <w:t>crossmodal</w:t>
      </w:r>
      <w:proofErr w:type="spellEnd"/>
      <w:r w:rsidRPr="008D3F19">
        <w:rPr>
          <w:szCs w:val="24"/>
        </w:rPr>
        <w:t xml:space="preserve"> recruitment, and changes </w:t>
      </w:r>
      <w:r w:rsidR="00655583">
        <w:rPr>
          <w:szCs w:val="24"/>
        </w:rPr>
        <w:t>in</w:t>
      </w:r>
      <w:r w:rsidRPr="008D3F19">
        <w:rPr>
          <w:szCs w:val="24"/>
        </w:rPr>
        <w:t xml:space="preserve"> internal auditory spatial maps. The restructuring of the way that auditory cues are calibrated, mapped and interpreted leads to changes in auditory abilities, where some become better and some become worse</w:t>
      </w:r>
      <w:r w:rsidR="007D1653">
        <w:rPr>
          <w:szCs w:val="24"/>
        </w:rPr>
        <w:t xml:space="preserve"> according to the nine principles</w:t>
      </w:r>
      <w:r w:rsidRPr="008D3F19">
        <w:rPr>
          <w:szCs w:val="24"/>
        </w:rPr>
        <w:t>.</w:t>
      </w:r>
      <w:r w:rsidR="002E5684">
        <w:rPr>
          <w:szCs w:val="24"/>
        </w:rPr>
        <w:t xml:space="preserve"> This restructuring </w:t>
      </w:r>
      <w:r w:rsidR="004E4216">
        <w:rPr>
          <w:szCs w:val="24"/>
        </w:rPr>
        <w:t>is</w:t>
      </w:r>
      <w:r w:rsidR="002E5684">
        <w:rPr>
          <w:szCs w:val="24"/>
        </w:rPr>
        <w:t xml:space="preserve"> also associated </w:t>
      </w:r>
      <w:r w:rsidR="00094305">
        <w:rPr>
          <w:szCs w:val="24"/>
        </w:rPr>
        <w:t xml:space="preserve">with </w:t>
      </w:r>
      <w:r w:rsidR="002E5684" w:rsidRPr="007D0E34">
        <w:rPr>
          <w:szCs w:val="24"/>
        </w:rPr>
        <w:t xml:space="preserve">developmental delay </w:t>
      </w:r>
      <w:r w:rsidR="002000D3">
        <w:rPr>
          <w:szCs w:val="24"/>
        </w:rPr>
        <w:t>due to</w:t>
      </w:r>
      <w:r w:rsidR="002E5684" w:rsidRPr="007D0E34">
        <w:rPr>
          <w:szCs w:val="24"/>
        </w:rPr>
        <w:t xml:space="preserve"> lack of visual </w:t>
      </w:r>
      <w:r w:rsidR="00B06719" w:rsidRPr="007D0E34">
        <w:rPr>
          <w:szCs w:val="24"/>
        </w:rPr>
        <w:t>information</w:t>
      </w:r>
      <w:r w:rsidR="00B06719">
        <w:rPr>
          <w:szCs w:val="24"/>
        </w:rPr>
        <w:t>,</w:t>
      </w:r>
      <w:r w:rsidR="00B06719" w:rsidRPr="007D0E34">
        <w:rPr>
          <w:szCs w:val="24"/>
        </w:rPr>
        <w:t xml:space="preserve"> which</w:t>
      </w:r>
      <w:r w:rsidR="002E5684" w:rsidRPr="007D0E34">
        <w:rPr>
          <w:szCs w:val="24"/>
        </w:rPr>
        <w:t xml:space="preserve"> is later improved through the use of non-visual spatial cues</w:t>
      </w:r>
      <w:r w:rsidR="002E5684">
        <w:rPr>
          <w:szCs w:val="24"/>
        </w:rPr>
        <w:t>.</w:t>
      </w:r>
    </w:p>
    <w:p w14:paraId="12454DE3" w14:textId="498EC329" w:rsidR="006D2C15" w:rsidRDefault="006D2C15" w:rsidP="006870EF">
      <w:pPr>
        <w:spacing w:line="480" w:lineRule="auto"/>
        <w:ind w:firstLine="720"/>
        <w:rPr>
          <w:szCs w:val="24"/>
        </w:rPr>
      </w:pPr>
      <w:r>
        <w:rPr>
          <w:szCs w:val="24"/>
        </w:rPr>
        <w:t xml:space="preserve">The proposed </w:t>
      </w:r>
      <w:r w:rsidR="004E0481">
        <w:rPr>
          <w:szCs w:val="24"/>
        </w:rPr>
        <w:t xml:space="preserve">hypothesis and </w:t>
      </w:r>
      <w:r>
        <w:rPr>
          <w:szCs w:val="24"/>
        </w:rPr>
        <w:t xml:space="preserve">framework has practical implications for the rehabilitation of blind people, as it is important to identify auditory abilities </w:t>
      </w:r>
      <w:r w:rsidR="004E7195">
        <w:rPr>
          <w:szCs w:val="24"/>
        </w:rPr>
        <w:t>that are degraded following vision loss</w:t>
      </w:r>
      <w:r>
        <w:rPr>
          <w:szCs w:val="24"/>
        </w:rPr>
        <w:t xml:space="preserve"> in order to improve these abilities through training or </w:t>
      </w:r>
      <w:r w:rsidR="00592041">
        <w:rPr>
          <w:szCs w:val="24"/>
        </w:rPr>
        <w:t xml:space="preserve">technology, </w:t>
      </w:r>
      <w:r>
        <w:rPr>
          <w:szCs w:val="24"/>
        </w:rPr>
        <w:t xml:space="preserve">such as </w:t>
      </w:r>
      <w:r w:rsidR="00592041">
        <w:rPr>
          <w:szCs w:val="24"/>
        </w:rPr>
        <w:t xml:space="preserve">through </w:t>
      </w:r>
      <w:r>
        <w:rPr>
          <w:szCs w:val="24"/>
        </w:rPr>
        <w:t xml:space="preserve">the </w:t>
      </w:r>
      <w:r w:rsidR="00592041">
        <w:rPr>
          <w:szCs w:val="24"/>
        </w:rPr>
        <w:t>use of SSDs</w:t>
      </w:r>
      <w:r>
        <w:rPr>
          <w:szCs w:val="24"/>
        </w:rPr>
        <w:t>. Similarly, it is important to identify auditory abilities that are significantly enhanced in blind individuals so that these can be utilized maximally in daily life, such as enhanced echo processing abilities that can be used to obtain spatial information and explore the world using echolocation</w:t>
      </w:r>
      <w:r w:rsidR="00652269">
        <w:rPr>
          <w:szCs w:val="24"/>
        </w:rPr>
        <w:t>,</w:t>
      </w:r>
      <w:r w:rsidR="00094B8D">
        <w:rPr>
          <w:szCs w:val="24"/>
        </w:rPr>
        <w:t xml:space="preserve"> </w:t>
      </w:r>
      <w:r w:rsidR="00652269">
        <w:rPr>
          <w:szCs w:val="24"/>
        </w:rPr>
        <w:t>linking laboratory research to real-life applications.</w:t>
      </w:r>
    </w:p>
    <w:p w14:paraId="26B10E32" w14:textId="5B546361" w:rsidR="00ED28EA" w:rsidRDefault="005C6A15" w:rsidP="006870EF">
      <w:pPr>
        <w:spacing w:line="480" w:lineRule="auto"/>
        <w:ind w:firstLine="720"/>
        <w:rPr>
          <w:szCs w:val="24"/>
        </w:rPr>
      </w:pPr>
      <w:r>
        <w:rPr>
          <w:szCs w:val="24"/>
        </w:rPr>
        <w:t xml:space="preserve">The proposed principles will </w:t>
      </w:r>
      <w:r w:rsidR="0003327E">
        <w:rPr>
          <w:szCs w:val="24"/>
        </w:rPr>
        <w:t>likely</w:t>
      </w:r>
      <w:r>
        <w:rPr>
          <w:szCs w:val="24"/>
        </w:rPr>
        <w:t xml:space="preserve"> be refined as </w:t>
      </w:r>
      <w:r w:rsidR="00110211">
        <w:rPr>
          <w:szCs w:val="24"/>
        </w:rPr>
        <w:t xml:space="preserve">further research brings </w:t>
      </w:r>
      <w:r>
        <w:rPr>
          <w:szCs w:val="24"/>
        </w:rPr>
        <w:t>new results to light and i</w:t>
      </w:r>
      <w:r w:rsidR="00ED28EA">
        <w:rPr>
          <w:szCs w:val="24"/>
        </w:rPr>
        <w:t xml:space="preserve">t is </w:t>
      </w:r>
      <w:r w:rsidR="00C20511">
        <w:rPr>
          <w:szCs w:val="24"/>
        </w:rPr>
        <w:t>probable</w:t>
      </w:r>
      <w:r w:rsidR="00ED28EA">
        <w:rPr>
          <w:szCs w:val="24"/>
        </w:rPr>
        <w:t xml:space="preserve"> that further principles may be developed</w:t>
      </w:r>
      <w:r w:rsidR="00E37922">
        <w:rPr>
          <w:szCs w:val="24"/>
        </w:rPr>
        <w:t xml:space="preserve">. This may </w:t>
      </w:r>
      <w:r w:rsidR="00112882">
        <w:rPr>
          <w:szCs w:val="24"/>
        </w:rPr>
        <w:t xml:space="preserve">especially </w:t>
      </w:r>
      <w:r w:rsidR="00E37922">
        <w:rPr>
          <w:szCs w:val="24"/>
        </w:rPr>
        <w:t>be</w:t>
      </w:r>
      <w:r w:rsidR="00ED28EA">
        <w:rPr>
          <w:szCs w:val="24"/>
        </w:rPr>
        <w:t xml:space="preserve"> </w:t>
      </w:r>
      <w:r w:rsidR="00E37922">
        <w:rPr>
          <w:szCs w:val="24"/>
        </w:rPr>
        <w:t xml:space="preserve">the case </w:t>
      </w:r>
      <w:r w:rsidR="00ED28EA">
        <w:rPr>
          <w:szCs w:val="24"/>
        </w:rPr>
        <w:t>in areas that have received less attention than the effects of full blindness, such as the</w:t>
      </w:r>
      <w:r>
        <w:rPr>
          <w:szCs w:val="24"/>
        </w:rPr>
        <w:t xml:space="preserve"> </w:t>
      </w:r>
      <w:r>
        <w:rPr>
          <w:szCs w:val="24"/>
        </w:rPr>
        <w:lastRenderedPageBreak/>
        <w:t>effects of partial visual loss</w:t>
      </w:r>
      <w:r w:rsidR="00ED28EA">
        <w:rPr>
          <w:szCs w:val="24"/>
        </w:rPr>
        <w:t xml:space="preserve"> or the</w:t>
      </w:r>
      <w:r w:rsidR="00655583">
        <w:rPr>
          <w:szCs w:val="24"/>
        </w:rPr>
        <w:t xml:space="preserve"> effects of the</w:t>
      </w:r>
      <w:r w:rsidR="00ED28EA">
        <w:rPr>
          <w:szCs w:val="24"/>
        </w:rPr>
        <w:t xml:space="preserve"> developmental time course of vis</w:t>
      </w:r>
      <w:r w:rsidR="00655583">
        <w:rPr>
          <w:szCs w:val="24"/>
        </w:rPr>
        <w:t>ual</w:t>
      </w:r>
      <w:r w:rsidR="00ED28EA">
        <w:rPr>
          <w:szCs w:val="24"/>
        </w:rPr>
        <w:t xml:space="preserve"> loss</w:t>
      </w:r>
      <w:r w:rsidR="00AB205E">
        <w:rPr>
          <w:szCs w:val="24"/>
        </w:rPr>
        <w:t xml:space="preserve"> on audition</w:t>
      </w:r>
      <w:r w:rsidR="00ED28EA">
        <w:rPr>
          <w:szCs w:val="24"/>
        </w:rPr>
        <w:t xml:space="preserve">. For example, </w:t>
      </w:r>
      <w:r w:rsidR="008A2DBC">
        <w:rPr>
          <w:szCs w:val="24"/>
        </w:rPr>
        <w:fldChar w:fldCharType="begin"/>
      </w:r>
      <w:r w:rsidR="008A2DBC">
        <w:rPr>
          <w:szCs w:val="24"/>
        </w:rPr>
        <w:instrText xml:space="preserve"> ADDIN EN.CITE &lt;EndNote&gt;&lt;Cite AuthorYear="1"&gt;&lt;Author&gt;Kolarik&lt;/Author&gt;&lt;Year&gt;2020&lt;/Year&gt;&lt;RecNum&gt;1008&lt;/RecNum&gt;&lt;DisplayText&gt;Kolarik, et al. (2020)&lt;/DisplayText&gt;&lt;record&gt;&lt;rec-number&gt;1008&lt;/rec-number&gt;&lt;foreign-keys&gt;&lt;key app="EN" db-id="v0z2swa9gzx90keetz3xfsr2wp5vwxpr5xex"&gt;1008&lt;/key&gt;&lt;/foreign-keys&gt;&lt;ref-type name="Journal Article"&gt;17&lt;/ref-type&gt;&lt;contributors&gt;&lt;authors&gt;&lt;author&gt;Kolarik, Andrew J&lt;/author&gt;&lt;author&gt;Raman, Rajiv&lt;/author&gt;&lt;author&gt;Moore, Brian C J&lt;/author&gt;&lt;author&gt;Cirstea, Silvia&lt;/author&gt;&lt;author&gt;Gopalakrishnan, Sarika&lt;/author&gt;&lt;author&gt;Pardhan, Shahina&lt;/author&gt;&lt;/authors&gt;&lt;/contributors&gt;&lt;titles&gt;&lt;title&gt;The accuracy of auditory spatial judgments in the visually impaired is dependent on sound source distance&lt;/title&gt;&lt;secondary-title&gt;Scientific Reports&lt;/secondary-title&gt;&lt;/titles&gt;&lt;periodical&gt;&lt;full-title&gt;Scientific Reports&lt;/full-title&gt;&lt;abbr-1&gt;Sci. Rep.&lt;/abbr-1&gt;&lt;/periodical&gt;&lt;pages&gt;7169&lt;/pages&gt;&lt;volume&gt;10&lt;/volume&gt;&lt;dates&gt;&lt;year&gt;2020&lt;/year&gt;&lt;/dates&gt;&lt;isbn&gt;2045-2322&lt;/isbn&gt;&lt;urls&gt;&lt;/urls&gt;&lt;/record&gt;&lt;/Cite&gt;&lt;/EndNote&gt;</w:instrText>
      </w:r>
      <w:r w:rsidR="008A2DBC">
        <w:rPr>
          <w:szCs w:val="24"/>
        </w:rPr>
        <w:fldChar w:fldCharType="separate"/>
      </w:r>
      <w:hyperlink w:anchor="_ENREF_83" w:tooltip="Kolarik, 2020 #1008" w:history="1">
        <w:r w:rsidR="00B47D30">
          <w:rPr>
            <w:noProof/>
            <w:szCs w:val="24"/>
          </w:rPr>
          <w:t>Kolarik, et al. (2020</w:t>
        </w:r>
      </w:hyperlink>
      <w:r w:rsidR="008A2DBC">
        <w:rPr>
          <w:noProof/>
          <w:szCs w:val="24"/>
        </w:rPr>
        <w:t>)</w:t>
      </w:r>
      <w:r w:rsidR="008A2DBC">
        <w:rPr>
          <w:szCs w:val="24"/>
        </w:rPr>
        <w:fldChar w:fldCharType="end"/>
      </w:r>
      <w:r w:rsidR="008A2DBC">
        <w:rPr>
          <w:szCs w:val="24"/>
        </w:rPr>
        <w:t xml:space="preserve"> reported that greater</w:t>
      </w:r>
      <w:r w:rsidR="008A2DBC">
        <w:rPr>
          <w:szCs w:val="24"/>
          <w:lang w:val="en-US"/>
        </w:rPr>
        <w:t xml:space="preserve"> severity of visual loss</w:t>
      </w:r>
      <w:r w:rsidR="008A2DBC" w:rsidRPr="009947B3">
        <w:rPr>
          <w:szCs w:val="24"/>
          <w:lang w:val="en-US"/>
        </w:rPr>
        <w:t xml:space="preserve"> </w:t>
      </w:r>
      <w:r w:rsidR="008A2DBC">
        <w:rPr>
          <w:szCs w:val="24"/>
          <w:lang w:val="en-US"/>
        </w:rPr>
        <w:t xml:space="preserve">was associated with larger estimates of auditory distance. Should further work show </w:t>
      </w:r>
      <w:r w:rsidR="00EA7CB6">
        <w:rPr>
          <w:szCs w:val="24"/>
          <w:lang w:val="en-US"/>
        </w:rPr>
        <w:t>similar findings for</w:t>
      </w:r>
      <w:r w:rsidR="008A2DBC">
        <w:rPr>
          <w:szCs w:val="24"/>
          <w:lang w:val="en-US"/>
        </w:rPr>
        <w:t xml:space="preserve"> other auditory abilities, this might lead to a </w:t>
      </w:r>
      <w:r w:rsidR="0091364E">
        <w:rPr>
          <w:szCs w:val="24"/>
          <w:lang w:val="en-US"/>
        </w:rPr>
        <w:t xml:space="preserve">new </w:t>
      </w:r>
      <w:r w:rsidR="008A2DBC">
        <w:rPr>
          <w:szCs w:val="24"/>
          <w:lang w:val="en-US"/>
        </w:rPr>
        <w:t>general principle that “</w:t>
      </w:r>
      <w:r w:rsidR="008A2DBC">
        <w:rPr>
          <w:szCs w:val="24"/>
        </w:rPr>
        <w:t>greater</w:t>
      </w:r>
      <w:r w:rsidR="008A2DBC">
        <w:rPr>
          <w:szCs w:val="24"/>
          <w:lang w:val="en-US"/>
        </w:rPr>
        <w:t xml:space="preserve"> severity of visual loss</w:t>
      </w:r>
      <w:r w:rsidR="008A2DBC" w:rsidRPr="009947B3">
        <w:rPr>
          <w:szCs w:val="24"/>
          <w:lang w:val="en-US"/>
        </w:rPr>
        <w:t xml:space="preserve"> </w:t>
      </w:r>
      <w:r w:rsidR="008A2DBC">
        <w:rPr>
          <w:szCs w:val="24"/>
          <w:lang w:val="en-US"/>
        </w:rPr>
        <w:t>is associated with larger changes in auditory abilities</w:t>
      </w:r>
      <w:r w:rsidR="00F86987">
        <w:rPr>
          <w:szCs w:val="24"/>
          <w:lang w:val="en-US"/>
        </w:rPr>
        <w:t>.</w:t>
      </w:r>
      <w:r w:rsidR="008A2DBC">
        <w:rPr>
          <w:szCs w:val="24"/>
          <w:lang w:val="en-US"/>
        </w:rPr>
        <w:t xml:space="preserve">” </w:t>
      </w:r>
    </w:p>
    <w:p w14:paraId="3C44E80F" w14:textId="3F0A3130" w:rsidR="006D2C15" w:rsidRDefault="005277E6" w:rsidP="006870EF">
      <w:pPr>
        <w:spacing w:line="480" w:lineRule="auto"/>
        <w:rPr>
          <w:szCs w:val="24"/>
        </w:rPr>
      </w:pPr>
      <w:r>
        <w:rPr>
          <w:szCs w:val="24"/>
        </w:rPr>
        <w:tab/>
        <w:t xml:space="preserve">The framework proposed in the current paper was developed to </w:t>
      </w:r>
      <w:r w:rsidR="0076222F">
        <w:rPr>
          <w:szCs w:val="24"/>
        </w:rPr>
        <w:t>account for</w:t>
      </w:r>
      <w:r>
        <w:rPr>
          <w:szCs w:val="24"/>
        </w:rPr>
        <w:t xml:space="preserve"> the effects of </w:t>
      </w:r>
      <w:r w:rsidR="00ED66BF">
        <w:rPr>
          <w:szCs w:val="24"/>
        </w:rPr>
        <w:t xml:space="preserve">visual </w:t>
      </w:r>
      <w:r>
        <w:rPr>
          <w:szCs w:val="24"/>
        </w:rPr>
        <w:t>loss on auditory abilities</w:t>
      </w:r>
      <w:r w:rsidR="00ED66BF">
        <w:rPr>
          <w:szCs w:val="24"/>
        </w:rPr>
        <w:t>. H</w:t>
      </w:r>
      <w:r>
        <w:rPr>
          <w:szCs w:val="24"/>
        </w:rPr>
        <w:t>owever</w:t>
      </w:r>
      <w:r w:rsidR="00ED66BF">
        <w:rPr>
          <w:szCs w:val="24"/>
        </w:rPr>
        <w:t>,</w:t>
      </w:r>
      <w:r>
        <w:rPr>
          <w:szCs w:val="24"/>
        </w:rPr>
        <w:t xml:space="preserve"> the principles proposed might </w:t>
      </w:r>
      <w:r w:rsidR="00ED66BF">
        <w:rPr>
          <w:szCs w:val="24"/>
        </w:rPr>
        <w:t xml:space="preserve">be adapted to </w:t>
      </w:r>
      <w:r>
        <w:rPr>
          <w:szCs w:val="24"/>
        </w:rPr>
        <w:t xml:space="preserve">apply to other </w:t>
      </w:r>
      <w:proofErr w:type="spellStart"/>
      <w:r>
        <w:rPr>
          <w:szCs w:val="24"/>
        </w:rPr>
        <w:t>crossmodal</w:t>
      </w:r>
      <w:proofErr w:type="spellEnd"/>
      <w:r>
        <w:rPr>
          <w:szCs w:val="24"/>
        </w:rPr>
        <w:t xml:space="preserve"> configurations, such as the effects of d</w:t>
      </w:r>
      <w:r w:rsidR="00BB7F94">
        <w:rPr>
          <w:szCs w:val="24"/>
        </w:rPr>
        <w:t>eafness on visual abilities, or</w:t>
      </w:r>
      <w:r>
        <w:rPr>
          <w:szCs w:val="24"/>
        </w:rPr>
        <w:t xml:space="preserve"> the effects of blindness on tactile abilities. </w:t>
      </w:r>
      <w:r w:rsidR="006D50FA">
        <w:rPr>
          <w:szCs w:val="24"/>
        </w:rPr>
        <w:t xml:space="preserve">Some of the </w:t>
      </w:r>
      <w:proofErr w:type="spellStart"/>
      <w:r w:rsidR="006D50FA">
        <w:rPr>
          <w:szCs w:val="24"/>
        </w:rPr>
        <w:t>crossmodal</w:t>
      </w:r>
      <w:proofErr w:type="spellEnd"/>
      <w:r w:rsidR="006D50FA">
        <w:rPr>
          <w:szCs w:val="24"/>
        </w:rPr>
        <w:t xml:space="preserve"> effects in the literature are consistent with the </w:t>
      </w:r>
      <w:r w:rsidR="00E6078D">
        <w:rPr>
          <w:szCs w:val="24"/>
        </w:rPr>
        <w:t xml:space="preserve">(generalized) </w:t>
      </w:r>
      <w:r w:rsidR="006D50FA">
        <w:rPr>
          <w:szCs w:val="24"/>
        </w:rPr>
        <w:t>principles of the</w:t>
      </w:r>
      <w:r w:rsidR="00595B07">
        <w:rPr>
          <w:szCs w:val="24"/>
        </w:rPr>
        <w:t xml:space="preserve"> current framework</w:t>
      </w:r>
      <w:r w:rsidR="00F86987">
        <w:rPr>
          <w:szCs w:val="24"/>
        </w:rPr>
        <w:t>. Fo</w:t>
      </w:r>
      <w:r w:rsidR="00ED66BF">
        <w:rPr>
          <w:szCs w:val="24"/>
        </w:rPr>
        <w:t>r example</w:t>
      </w:r>
      <w:r w:rsidR="00F86987">
        <w:rPr>
          <w:szCs w:val="24"/>
        </w:rPr>
        <w:t>,</w:t>
      </w:r>
      <w:r w:rsidR="006D50FA">
        <w:rPr>
          <w:szCs w:val="24"/>
        </w:rPr>
        <w:t xml:space="preserve"> </w:t>
      </w:r>
      <w:r w:rsidR="00887D0E">
        <w:rPr>
          <w:szCs w:val="24"/>
        </w:rPr>
        <w:t xml:space="preserve">deaf participants </w:t>
      </w:r>
      <w:r w:rsidR="00ED66BF">
        <w:rPr>
          <w:szCs w:val="24"/>
        </w:rPr>
        <w:t xml:space="preserve">are </w:t>
      </w:r>
      <w:r w:rsidR="00887D0E">
        <w:rPr>
          <w:szCs w:val="24"/>
        </w:rPr>
        <w:t>more accurate than normally</w:t>
      </w:r>
      <w:r w:rsidR="00ED66BF">
        <w:rPr>
          <w:szCs w:val="24"/>
        </w:rPr>
        <w:t xml:space="preserve"> </w:t>
      </w:r>
      <w:r w:rsidR="00887D0E">
        <w:rPr>
          <w:szCs w:val="24"/>
        </w:rPr>
        <w:t xml:space="preserve">hearing participants in </w:t>
      </w:r>
      <w:r w:rsidR="00F86987">
        <w:rPr>
          <w:szCs w:val="24"/>
        </w:rPr>
        <w:t xml:space="preserve">judging </w:t>
      </w:r>
      <w:r w:rsidR="00887D0E">
        <w:rPr>
          <w:szCs w:val="24"/>
        </w:rPr>
        <w:t>the direction of motion in the visual periphery (</w:t>
      </w:r>
      <w:r w:rsidR="00887D0E">
        <w:rPr>
          <w:szCs w:val="24"/>
          <w:lang w:val="en-US"/>
        </w:rPr>
        <w:t>P</w:t>
      </w:r>
      <w:r w:rsidR="00060623">
        <w:rPr>
          <w:szCs w:val="24"/>
          <w:lang w:val="en-US"/>
        </w:rPr>
        <w:t>2</w:t>
      </w:r>
      <w:r w:rsidR="00887D0E">
        <w:rPr>
          <w:szCs w:val="24"/>
          <w:lang w:val="en-US"/>
        </w:rPr>
        <w:t xml:space="preserve"> and P3</w:t>
      </w:r>
      <w:r w:rsidR="00887D0E">
        <w:rPr>
          <w:szCs w:val="24"/>
        </w:rPr>
        <w:t xml:space="preserve">) </w:t>
      </w:r>
      <w:r w:rsidR="00887D0E">
        <w:rPr>
          <w:szCs w:val="24"/>
        </w:rPr>
        <w:fldChar w:fldCharType="begin"/>
      </w:r>
      <w:r w:rsidR="00887D0E">
        <w:rPr>
          <w:szCs w:val="24"/>
        </w:rPr>
        <w:instrText xml:space="preserve"> ADDIN EN.CITE &lt;EndNote&gt;&lt;Cite&gt;&lt;Author&gt;Neville&lt;/Author&gt;&lt;Year&gt;1987&lt;/Year&gt;&lt;RecNum&gt;108&lt;/RecNum&gt;&lt;DisplayText&gt;(Neville &amp;amp; Lawson, 1987)&lt;/DisplayText&gt;&lt;record&gt;&lt;rec-number&gt;108&lt;/rec-number&gt;&lt;foreign-keys&gt;&lt;key app="EN" db-id="v0z2swa9gzx90keetz3xfsr2wp5vwxpr5xex"&gt;108&lt;/key&gt;&lt;/foreign-keys&gt;&lt;ref-type name="Journal Article"&gt;17&lt;/ref-type&gt;&lt;contributors&gt;&lt;authors&gt;&lt;author&gt;Neville, H. J.&lt;/author&gt;&lt;author&gt;Lawson, D.&lt;/author&gt;&lt;/authors&gt;&lt;/contributors&gt;&lt;titles&gt;&lt;title&gt;Attention to central and peripheral visual space in a movement detection task: an event-related potential and behavioral study. II. Congenitally deaf adults&lt;/title&gt;&lt;secondary-title&gt;Brain Research&lt;/secondary-title&gt;&lt;alt-title&gt;Brain research&lt;/alt-title&gt;&lt;/titles&gt;&lt;periodical&gt;&lt;full-title&gt;Brain Research&lt;/full-title&gt;&lt;abbr-1&gt;Brain Res.&lt;/abbr-1&gt;&lt;abbr-2&gt;Brain Res.&lt;/abbr-2&gt;&lt;abbr-3&gt;Brain Res.&lt;/abbr-3&gt;&lt;/periodical&gt;&lt;alt-periodical&gt;&lt;full-title&gt;Brain Research&lt;/full-title&gt;&lt;abbr-1&gt;Brain Res.&lt;/abbr-1&gt;&lt;abbr-2&gt;Brain Res.&lt;/abbr-2&gt;&lt;abbr-3&gt;Brain Res.&lt;/abbr-3&gt;&lt;/alt-periodical&gt;&lt;pages&gt;268-83&lt;/pages&gt;&lt;volume&gt;405&lt;/volume&gt;&lt;keywords&gt;&lt;keyword&gt;Adolescent&lt;/keyword&gt;&lt;keyword&gt;Adult&lt;/keyword&gt;&lt;keyword&gt;Attention/ physiology&lt;/keyword&gt;&lt;keyword&gt;Deafness/congenital/ physiopathology&lt;/keyword&gt;&lt;keyword&gt;Evoked Potentials, Visual&lt;/keyword&gt;&lt;keyword&gt;Female&lt;/keyword&gt;&lt;keyword&gt;Fovea Centralis/physiology&lt;/keyword&gt;&lt;keyword&gt;Humans&lt;/keyword&gt;&lt;keyword&gt;Male&lt;/keyword&gt;&lt;keyword&gt;Motion&lt;/keyword&gt;&lt;keyword&gt;Reaction Time&lt;/keyword&gt;&lt;keyword&gt;Sensory Deprivation/physiology&lt;/keyword&gt;&lt;keyword&gt;Visual Perception&lt;/keyword&gt;&lt;/keywords&gt;&lt;dates&gt;&lt;year&gt;1987&lt;/year&gt;&lt;pub-dates&gt;&lt;date&gt;Mar 10&lt;/date&gt;&lt;/pub-dates&gt;&lt;/dates&gt;&lt;isbn&gt;0006-8993 (Print)&amp;#xD;0006-8993 (Linking)&lt;/isbn&gt;&lt;accession-num&gt;3567605&lt;/accession-num&gt;&lt;urls&gt;&lt;/urls&gt;&lt;remote-database-provider&gt;NLM&lt;/remote-database-provider&gt;&lt;language&gt;eng&lt;/language&gt;&lt;/record&gt;&lt;/Cite&gt;&lt;/EndNote&gt;</w:instrText>
      </w:r>
      <w:r w:rsidR="00887D0E">
        <w:rPr>
          <w:szCs w:val="24"/>
        </w:rPr>
        <w:fldChar w:fldCharType="separate"/>
      </w:r>
      <w:r w:rsidR="00887D0E">
        <w:rPr>
          <w:noProof/>
          <w:szCs w:val="24"/>
        </w:rPr>
        <w:t>(</w:t>
      </w:r>
      <w:hyperlink w:anchor="_ENREF_112" w:tooltip="Neville, 1987 #108" w:history="1">
        <w:r w:rsidR="00B47D30">
          <w:rPr>
            <w:noProof/>
            <w:szCs w:val="24"/>
          </w:rPr>
          <w:t>Neville &amp; Lawson, 1987</w:t>
        </w:r>
      </w:hyperlink>
      <w:r w:rsidR="00887D0E">
        <w:rPr>
          <w:noProof/>
          <w:szCs w:val="24"/>
        </w:rPr>
        <w:t>)</w:t>
      </w:r>
      <w:r w:rsidR="00887D0E">
        <w:rPr>
          <w:szCs w:val="24"/>
        </w:rPr>
        <w:fldChar w:fldCharType="end"/>
      </w:r>
      <w:r w:rsidR="00887D0E">
        <w:rPr>
          <w:szCs w:val="24"/>
        </w:rPr>
        <w:t xml:space="preserve">, </w:t>
      </w:r>
      <w:r w:rsidR="00F86987">
        <w:rPr>
          <w:szCs w:val="24"/>
        </w:rPr>
        <w:t>while</w:t>
      </w:r>
      <w:r w:rsidR="00ED66BF">
        <w:rPr>
          <w:szCs w:val="24"/>
        </w:rPr>
        <w:t xml:space="preserve"> there are</w:t>
      </w:r>
      <w:r w:rsidR="00FE344A">
        <w:rPr>
          <w:szCs w:val="24"/>
        </w:rPr>
        <w:t xml:space="preserve"> </w:t>
      </w:r>
      <w:r w:rsidR="00FE344A" w:rsidRPr="00FE344A">
        <w:rPr>
          <w:szCs w:val="24"/>
        </w:rPr>
        <w:t>no significant difference</w:t>
      </w:r>
      <w:r w:rsidR="00FE344A">
        <w:rPr>
          <w:szCs w:val="24"/>
        </w:rPr>
        <w:t xml:space="preserve">s </w:t>
      </w:r>
      <w:r w:rsidR="005D0B50">
        <w:rPr>
          <w:szCs w:val="24"/>
        </w:rPr>
        <w:t xml:space="preserve">in visual acuity </w:t>
      </w:r>
      <w:r w:rsidR="00FE344A">
        <w:rPr>
          <w:szCs w:val="24"/>
        </w:rPr>
        <w:t xml:space="preserve">between </w:t>
      </w:r>
      <w:r w:rsidR="00FE344A" w:rsidRPr="00FE344A">
        <w:rPr>
          <w:szCs w:val="24"/>
        </w:rPr>
        <w:t xml:space="preserve">deaf and </w:t>
      </w:r>
      <w:r w:rsidR="00FE344A">
        <w:rPr>
          <w:szCs w:val="24"/>
        </w:rPr>
        <w:t>normally</w:t>
      </w:r>
      <w:r w:rsidR="00ED66BF">
        <w:rPr>
          <w:szCs w:val="24"/>
        </w:rPr>
        <w:t xml:space="preserve"> </w:t>
      </w:r>
      <w:r w:rsidR="00FE344A" w:rsidRPr="00FE344A">
        <w:rPr>
          <w:szCs w:val="24"/>
        </w:rPr>
        <w:t xml:space="preserve">hearing participants </w:t>
      </w:r>
      <w:r w:rsidR="00FE344A">
        <w:rPr>
          <w:szCs w:val="24"/>
        </w:rPr>
        <w:t>(</w:t>
      </w:r>
      <w:r w:rsidR="00761F27">
        <w:rPr>
          <w:szCs w:val="24"/>
        </w:rPr>
        <w:t>P</w:t>
      </w:r>
      <w:r w:rsidR="00A539A5">
        <w:rPr>
          <w:szCs w:val="24"/>
        </w:rPr>
        <w:t>1</w:t>
      </w:r>
      <w:r w:rsidR="00FE344A">
        <w:rPr>
          <w:szCs w:val="24"/>
        </w:rPr>
        <w:t xml:space="preserve">) </w:t>
      </w:r>
      <w:r w:rsidR="006A7E0F">
        <w:rPr>
          <w:szCs w:val="24"/>
        </w:rPr>
        <w:fldChar w:fldCharType="begin"/>
      </w:r>
      <w:r w:rsidR="006E1A25">
        <w:rPr>
          <w:szCs w:val="24"/>
        </w:rPr>
        <w:instrText xml:space="preserve"> ADDIN EN.CITE &lt;EndNote&gt;&lt;Cite&gt;&lt;Author&gt;Codina&lt;/Author&gt;&lt;Year&gt;2011&lt;/Year&gt;&lt;RecNum&gt;94&lt;/RecNum&gt;&lt;DisplayText&gt;(Codina et al., 2011)&lt;/DisplayText&gt;&lt;record&gt;&lt;rec-number&gt;94&lt;/rec-number&gt;&lt;foreign-keys&gt;&lt;key app="EN" db-id="v0z2swa9gzx90keetz3xfsr2wp5vwxpr5xex"&gt;94&lt;/key&gt;&lt;/foreign-keys&gt;&lt;ref-type name="Journal Article"&gt;17&lt;/ref-type&gt;&lt;contributors&gt;&lt;authors&gt;&lt;author&gt;Codina, Charlotte&lt;/author&gt;&lt;author&gt;Pascalis, Olivier&lt;/author&gt;&lt;author&gt;Mody, Chris&lt;/author&gt;&lt;author&gt;Toomey, Peter&lt;/author&gt;&lt;author&gt;Rose, Jill&lt;/author&gt;&lt;author&gt;Gummer, Laura&lt;/author&gt;&lt;author&gt;Buckley, David&lt;/author&gt;&lt;/authors&gt;&lt;/contributors&gt;&lt;titles&gt;&lt;title&gt;Visual advantage in deaf adults linked to retinal changes&lt;/title&gt;&lt;secondary-title&gt;PLOS One&lt;/secondary-title&gt;&lt;/titles&gt;&lt;periodical&gt;&lt;full-title&gt;PloS one&lt;/full-title&gt;&lt;/periodical&gt;&lt;pages&gt;e20417&lt;/pages&gt;&lt;volume&gt;6&lt;/volume&gt;&lt;dates&gt;&lt;year&gt;2011&lt;/year&gt;&lt;/dates&gt;&lt;isbn&gt;1932-6203&lt;/isbn&gt;&lt;urls&gt;&lt;/urls&gt;&lt;/record&gt;&lt;/Cite&gt;&lt;/EndNote&gt;</w:instrText>
      </w:r>
      <w:r w:rsidR="006A7E0F">
        <w:rPr>
          <w:szCs w:val="24"/>
        </w:rPr>
        <w:fldChar w:fldCharType="separate"/>
      </w:r>
      <w:r w:rsidR="006A7E0F">
        <w:rPr>
          <w:noProof/>
          <w:szCs w:val="24"/>
        </w:rPr>
        <w:t>(</w:t>
      </w:r>
      <w:hyperlink w:anchor="_ENREF_20" w:tooltip="Codina, 2011 #94" w:history="1">
        <w:r w:rsidR="00B47D30">
          <w:rPr>
            <w:noProof/>
            <w:szCs w:val="24"/>
          </w:rPr>
          <w:t>Codina et al., 2011</w:t>
        </w:r>
      </w:hyperlink>
      <w:r w:rsidR="006A7E0F">
        <w:rPr>
          <w:noProof/>
          <w:szCs w:val="24"/>
        </w:rPr>
        <w:t>)</w:t>
      </w:r>
      <w:r w:rsidR="006A7E0F">
        <w:rPr>
          <w:szCs w:val="24"/>
        </w:rPr>
        <w:fldChar w:fldCharType="end"/>
      </w:r>
      <w:r w:rsidR="00FD3BB1">
        <w:rPr>
          <w:szCs w:val="24"/>
        </w:rPr>
        <w:t>.</w:t>
      </w:r>
      <w:r w:rsidR="00F4153C">
        <w:rPr>
          <w:szCs w:val="24"/>
        </w:rPr>
        <w:t xml:space="preserve"> </w:t>
      </w:r>
      <w:r w:rsidR="00595B07">
        <w:rPr>
          <w:szCs w:val="24"/>
        </w:rPr>
        <w:t xml:space="preserve">The finding that blind participants showed enhanced performance compared with sighted controls </w:t>
      </w:r>
      <w:r w:rsidR="00595B07" w:rsidRPr="00595B07">
        <w:rPr>
          <w:szCs w:val="24"/>
        </w:rPr>
        <w:t>in a haptic angle discrimination</w:t>
      </w:r>
      <w:r w:rsidR="00595B07">
        <w:rPr>
          <w:szCs w:val="24"/>
        </w:rPr>
        <w:t xml:space="preserve"> task is consistent with P</w:t>
      </w:r>
      <w:r w:rsidR="00ED6BAC">
        <w:rPr>
          <w:szCs w:val="24"/>
        </w:rPr>
        <w:t>2</w:t>
      </w:r>
      <w:r w:rsidR="00595B07">
        <w:rPr>
          <w:szCs w:val="24"/>
        </w:rPr>
        <w:t xml:space="preserve"> and P3.</w:t>
      </w:r>
      <w:r w:rsidR="00D075C6">
        <w:rPr>
          <w:szCs w:val="24"/>
        </w:rPr>
        <w:t xml:space="preserve"> Further work is needed to investigate the generalizability of the current framework across </w:t>
      </w:r>
      <w:r w:rsidR="00C31E9F">
        <w:rPr>
          <w:szCs w:val="24"/>
        </w:rPr>
        <w:t xml:space="preserve">different </w:t>
      </w:r>
      <w:proofErr w:type="spellStart"/>
      <w:r w:rsidR="00D075C6">
        <w:rPr>
          <w:szCs w:val="24"/>
        </w:rPr>
        <w:t>crossmodal</w:t>
      </w:r>
      <w:proofErr w:type="spellEnd"/>
      <w:r w:rsidR="00D075C6">
        <w:rPr>
          <w:szCs w:val="24"/>
        </w:rPr>
        <w:t xml:space="preserve"> configurations.  </w:t>
      </w:r>
    </w:p>
    <w:p w14:paraId="231C1772" w14:textId="77777777" w:rsidR="00664B76" w:rsidRPr="007D268F" w:rsidRDefault="00664B76" w:rsidP="00664B76">
      <w:pPr>
        <w:spacing w:line="480" w:lineRule="auto"/>
        <w:rPr>
          <w:szCs w:val="24"/>
        </w:rPr>
      </w:pPr>
    </w:p>
    <w:p w14:paraId="07BC29F6" w14:textId="1396E3FA" w:rsidR="00664B76" w:rsidRPr="0076118E" w:rsidRDefault="00664B76" w:rsidP="00664B76">
      <w:pPr>
        <w:spacing w:after="0" w:line="480" w:lineRule="auto"/>
        <w:outlineLvl w:val="0"/>
        <w:rPr>
          <w:b/>
          <w:bCs/>
          <w:sz w:val="36"/>
          <w:szCs w:val="36"/>
          <w:lang w:val="en-US"/>
        </w:rPr>
      </w:pPr>
      <w:r>
        <w:rPr>
          <w:b/>
          <w:szCs w:val="24"/>
          <w:lang w:val="en-US" w:eastAsia="en-GB"/>
        </w:rPr>
        <w:t>Acknowledgements</w:t>
      </w:r>
    </w:p>
    <w:p w14:paraId="75D9AE7D" w14:textId="7A4F21BF" w:rsidR="00664B76" w:rsidRDefault="00262E1D" w:rsidP="00262E1D">
      <w:pPr>
        <w:spacing w:line="480" w:lineRule="auto"/>
        <w:rPr>
          <w:szCs w:val="24"/>
        </w:rPr>
      </w:pPr>
      <w:r w:rsidRPr="00262E1D">
        <w:rPr>
          <w:szCs w:val="24"/>
        </w:rPr>
        <w:t>T</w:t>
      </w:r>
      <w:r>
        <w:rPr>
          <w:szCs w:val="24"/>
        </w:rPr>
        <w:t>h</w:t>
      </w:r>
      <w:r w:rsidRPr="00262E1D">
        <w:rPr>
          <w:szCs w:val="24"/>
        </w:rPr>
        <w:t>is research was supported by the Vision and Eye Research Institute, Scho</w:t>
      </w:r>
      <w:r>
        <w:rPr>
          <w:szCs w:val="24"/>
        </w:rPr>
        <w:t xml:space="preserve">ol of Medicine at Anglia Ruskin </w:t>
      </w:r>
      <w:r w:rsidRPr="00262E1D">
        <w:rPr>
          <w:szCs w:val="24"/>
        </w:rPr>
        <w:t>Unive</w:t>
      </w:r>
      <w:r>
        <w:rPr>
          <w:szCs w:val="24"/>
        </w:rPr>
        <w:t>rsity.</w:t>
      </w:r>
      <w:r w:rsidR="00664B76" w:rsidRPr="00664B76">
        <w:rPr>
          <w:szCs w:val="24"/>
        </w:rPr>
        <w:t xml:space="preserve"> </w:t>
      </w:r>
      <w:r w:rsidR="00F86987">
        <w:rPr>
          <w:szCs w:val="24"/>
        </w:rPr>
        <w:t xml:space="preserve">We thank the editor and an anonymous reviewer for very helpful comments on an earlier version of this paper. </w:t>
      </w:r>
      <w:r w:rsidR="00F4605B" w:rsidRPr="00F4605B">
        <w:rPr>
          <w:szCs w:val="24"/>
        </w:rPr>
        <w:t>There has been no prior dissemination of the ideas and data appearing in the manuscript.</w:t>
      </w:r>
    </w:p>
    <w:p w14:paraId="168F66A5" w14:textId="7C0323E5" w:rsidR="00921F54" w:rsidRPr="007D268F" w:rsidRDefault="00921F54" w:rsidP="00921F54">
      <w:pPr>
        <w:spacing w:line="480" w:lineRule="auto"/>
        <w:rPr>
          <w:szCs w:val="24"/>
        </w:rPr>
      </w:pPr>
    </w:p>
    <w:p w14:paraId="16617D25" w14:textId="0927ABBC" w:rsidR="00921F54" w:rsidRPr="0076118E" w:rsidRDefault="00921F54" w:rsidP="00921F54">
      <w:pPr>
        <w:spacing w:after="0" w:line="480" w:lineRule="auto"/>
        <w:outlineLvl w:val="0"/>
        <w:rPr>
          <w:b/>
          <w:bCs/>
          <w:sz w:val="36"/>
          <w:szCs w:val="36"/>
          <w:lang w:val="en-US"/>
        </w:rPr>
      </w:pPr>
      <w:r>
        <w:rPr>
          <w:b/>
          <w:szCs w:val="24"/>
          <w:lang w:val="en-US" w:eastAsia="en-GB"/>
        </w:rPr>
        <w:lastRenderedPageBreak/>
        <w:t>R</w:t>
      </w:r>
      <w:r w:rsidRPr="0076118E">
        <w:rPr>
          <w:b/>
          <w:szCs w:val="24"/>
          <w:lang w:val="en-US" w:eastAsia="en-GB"/>
        </w:rPr>
        <w:t>eference</w:t>
      </w:r>
      <w:r>
        <w:rPr>
          <w:b/>
          <w:szCs w:val="24"/>
          <w:lang w:val="en-US" w:eastAsia="en-GB"/>
        </w:rPr>
        <w:t>s</w:t>
      </w:r>
    </w:p>
    <w:p w14:paraId="2AB94B2F" w14:textId="77777777" w:rsidR="00B47D30" w:rsidRPr="00B47D30" w:rsidRDefault="00160CF3" w:rsidP="00B47D30">
      <w:pPr>
        <w:spacing w:after="0" w:line="480" w:lineRule="auto"/>
        <w:ind w:left="720" w:hanging="720"/>
        <w:jc w:val="both"/>
        <w:rPr>
          <w:noProof/>
          <w:szCs w:val="24"/>
          <w:lang w:val="de-DE"/>
        </w:rPr>
      </w:pPr>
      <w:r>
        <w:rPr>
          <w:szCs w:val="24"/>
          <w:lang w:val="en-US"/>
        </w:rPr>
        <w:fldChar w:fldCharType="begin"/>
      </w:r>
      <w:r>
        <w:rPr>
          <w:szCs w:val="24"/>
          <w:lang w:val="de-DE"/>
        </w:rPr>
        <w:instrText xml:space="preserve"> ADDIN EN.REFLIST </w:instrText>
      </w:r>
      <w:r>
        <w:rPr>
          <w:szCs w:val="24"/>
          <w:lang w:val="en-US"/>
        </w:rPr>
        <w:fldChar w:fldCharType="separate"/>
      </w:r>
      <w:bookmarkStart w:id="0" w:name="_ENREF_1"/>
      <w:r w:rsidR="00B47D30" w:rsidRPr="00B47D30">
        <w:rPr>
          <w:noProof/>
          <w:szCs w:val="24"/>
          <w:lang w:val="de-DE"/>
        </w:rPr>
        <w:t xml:space="preserve">Aggius-Vella, E., Campus, C., Kolarik, A. J., &amp; Gori, M. (2019). The role of visual experience in auditory space perception around the legs. </w:t>
      </w:r>
      <w:r w:rsidR="00B47D30" w:rsidRPr="00B47D30">
        <w:rPr>
          <w:i/>
          <w:noProof/>
          <w:szCs w:val="24"/>
          <w:lang w:val="de-DE"/>
        </w:rPr>
        <w:t>Scientific Reports, 9</w:t>
      </w:r>
      <w:r w:rsidR="00B47D30" w:rsidRPr="00B47D30">
        <w:rPr>
          <w:noProof/>
          <w:szCs w:val="24"/>
          <w:lang w:val="de-DE"/>
        </w:rPr>
        <w:t xml:space="preserve">, 10992. </w:t>
      </w:r>
      <w:bookmarkEnd w:id="0"/>
    </w:p>
    <w:p w14:paraId="7548B28E" w14:textId="77777777" w:rsidR="00B47D30" w:rsidRPr="00B47D30" w:rsidRDefault="00B47D30" w:rsidP="00B47D30">
      <w:pPr>
        <w:spacing w:after="0" w:line="480" w:lineRule="auto"/>
        <w:ind w:left="720" w:hanging="720"/>
        <w:jc w:val="both"/>
        <w:rPr>
          <w:noProof/>
          <w:szCs w:val="24"/>
          <w:lang w:val="de-DE"/>
        </w:rPr>
      </w:pPr>
      <w:bookmarkStart w:id="1" w:name="_ENREF_2"/>
      <w:r w:rsidRPr="00B47D30">
        <w:rPr>
          <w:noProof/>
          <w:szCs w:val="24"/>
          <w:lang w:val="de-DE"/>
        </w:rPr>
        <w:t xml:space="preserve">Aggius-Vella, E., Kolarik, A. J., Gori, M., Cirstea, S., Campus, C., Moore, B. C. J., &amp; Pardhan, S. (2020). Comparison of auditory spatial bisection and minimum audible angle in front, lateral, and back space. </w:t>
      </w:r>
      <w:r w:rsidRPr="00B47D30">
        <w:rPr>
          <w:i/>
          <w:noProof/>
          <w:szCs w:val="24"/>
          <w:lang w:val="de-DE"/>
        </w:rPr>
        <w:t>Scientific Reports, 10</w:t>
      </w:r>
      <w:r w:rsidRPr="00B47D30">
        <w:rPr>
          <w:noProof/>
          <w:szCs w:val="24"/>
          <w:lang w:val="de-DE"/>
        </w:rPr>
        <w:t xml:space="preserve">, 6279. </w:t>
      </w:r>
      <w:bookmarkEnd w:id="1"/>
    </w:p>
    <w:p w14:paraId="24F87601" w14:textId="77777777" w:rsidR="00B47D30" w:rsidRPr="00B47D30" w:rsidRDefault="00B47D30" w:rsidP="00B47D30">
      <w:pPr>
        <w:spacing w:after="0" w:line="480" w:lineRule="auto"/>
        <w:ind w:left="720" w:hanging="720"/>
        <w:jc w:val="both"/>
        <w:rPr>
          <w:noProof/>
          <w:szCs w:val="24"/>
          <w:lang w:val="de-DE"/>
        </w:rPr>
      </w:pPr>
      <w:bookmarkStart w:id="2" w:name="_ENREF_3"/>
      <w:r w:rsidRPr="00B47D30">
        <w:rPr>
          <w:noProof/>
          <w:szCs w:val="24"/>
          <w:lang w:val="de-DE"/>
        </w:rPr>
        <w:t xml:space="preserve">Ahmad, H., Setti, W., Campus, C., Capris, E., Facchini, V., Sandini, G., &amp; Gori, M. (2019). The sound of scotoma: Audio space representation reorganization in individuals with macular degeneration. </w:t>
      </w:r>
      <w:r w:rsidRPr="00B47D30">
        <w:rPr>
          <w:i/>
          <w:noProof/>
          <w:szCs w:val="24"/>
          <w:lang w:val="de-DE"/>
        </w:rPr>
        <w:t>Frontiers in Integrative Neuroscience, 13</w:t>
      </w:r>
      <w:r w:rsidRPr="00B47D30">
        <w:rPr>
          <w:noProof/>
          <w:szCs w:val="24"/>
          <w:lang w:val="de-DE"/>
        </w:rPr>
        <w:t xml:space="preserve">(44). </w:t>
      </w:r>
      <w:bookmarkEnd w:id="2"/>
    </w:p>
    <w:p w14:paraId="05E18FEB" w14:textId="77777777" w:rsidR="00B47D30" w:rsidRPr="00B47D30" w:rsidRDefault="00B47D30" w:rsidP="00B47D30">
      <w:pPr>
        <w:spacing w:after="0" w:line="480" w:lineRule="auto"/>
        <w:ind w:left="720" w:hanging="720"/>
        <w:jc w:val="both"/>
        <w:rPr>
          <w:noProof/>
          <w:szCs w:val="24"/>
          <w:lang w:val="de-DE"/>
        </w:rPr>
      </w:pPr>
      <w:bookmarkStart w:id="3" w:name="_ENREF_4"/>
      <w:r w:rsidRPr="00B47D30">
        <w:rPr>
          <w:noProof/>
          <w:szCs w:val="24"/>
          <w:lang w:val="de-DE"/>
        </w:rPr>
        <w:t xml:space="preserve">Alais, D., Newell, F., &amp; Mamassian, P. (2010). Multisensory processing in review: From physiology to behaviour. </w:t>
      </w:r>
      <w:r w:rsidRPr="00B47D30">
        <w:rPr>
          <w:i/>
          <w:noProof/>
          <w:szCs w:val="24"/>
          <w:lang w:val="de-DE"/>
        </w:rPr>
        <w:t>Seeing and Perceiving, 23</w:t>
      </w:r>
      <w:r w:rsidRPr="00B47D30">
        <w:rPr>
          <w:noProof/>
          <w:szCs w:val="24"/>
          <w:lang w:val="de-DE"/>
        </w:rPr>
        <w:t xml:space="preserve">, 3-38. </w:t>
      </w:r>
      <w:bookmarkEnd w:id="3"/>
    </w:p>
    <w:p w14:paraId="6EA17821" w14:textId="77777777" w:rsidR="00B47D30" w:rsidRPr="00B47D30" w:rsidRDefault="00B47D30" w:rsidP="00B47D30">
      <w:pPr>
        <w:spacing w:after="0" w:line="480" w:lineRule="auto"/>
        <w:ind w:left="720" w:hanging="720"/>
        <w:jc w:val="both"/>
        <w:rPr>
          <w:noProof/>
          <w:szCs w:val="24"/>
          <w:lang w:val="de-DE"/>
        </w:rPr>
      </w:pPr>
      <w:bookmarkStart w:id="4" w:name="_ENREF_5"/>
      <w:r w:rsidRPr="00B47D30">
        <w:rPr>
          <w:noProof/>
          <w:szCs w:val="24"/>
          <w:lang w:val="de-DE"/>
        </w:rPr>
        <w:t xml:space="preserve">Amedi, A., Raz, N., Pianka, P., Malach, R., &amp; Zohary, E. (2003). Early ‘visual’cortex activation correlates with superior verbal memory performance in the blind. </w:t>
      </w:r>
      <w:r w:rsidRPr="00B47D30">
        <w:rPr>
          <w:i/>
          <w:noProof/>
          <w:szCs w:val="24"/>
          <w:lang w:val="de-DE"/>
        </w:rPr>
        <w:t>Nature Neuroscience, 6</w:t>
      </w:r>
      <w:r w:rsidRPr="00B47D30">
        <w:rPr>
          <w:noProof/>
          <w:szCs w:val="24"/>
          <w:lang w:val="de-DE"/>
        </w:rPr>
        <w:t xml:space="preserve">, 758-766. </w:t>
      </w:r>
      <w:bookmarkEnd w:id="4"/>
    </w:p>
    <w:p w14:paraId="7C3B6FA1" w14:textId="77777777" w:rsidR="00B47D30" w:rsidRPr="00B47D30" w:rsidRDefault="00B47D30" w:rsidP="00B47D30">
      <w:pPr>
        <w:spacing w:after="0" w:line="480" w:lineRule="auto"/>
        <w:ind w:left="720" w:hanging="720"/>
        <w:jc w:val="both"/>
        <w:rPr>
          <w:noProof/>
          <w:szCs w:val="24"/>
          <w:lang w:val="de-DE"/>
        </w:rPr>
      </w:pPr>
      <w:bookmarkStart w:id="5" w:name="_ENREF_6"/>
      <w:r w:rsidRPr="00B47D30">
        <w:rPr>
          <w:noProof/>
          <w:szCs w:val="24"/>
          <w:lang w:val="de-DE"/>
        </w:rPr>
        <w:t xml:space="preserve">Arnaud, L., Gracco, V., &amp; Ménard, L. (2018). Enhanced perception of pitch changes in speech and music in early blind adults. </w:t>
      </w:r>
      <w:r w:rsidRPr="00B47D30">
        <w:rPr>
          <w:i/>
          <w:noProof/>
          <w:szCs w:val="24"/>
          <w:lang w:val="de-DE"/>
        </w:rPr>
        <w:t>Neuropsychologia, 117</w:t>
      </w:r>
      <w:r w:rsidRPr="00B47D30">
        <w:rPr>
          <w:noProof/>
          <w:szCs w:val="24"/>
          <w:lang w:val="de-DE"/>
        </w:rPr>
        <w:t xml:space="preserve">, 261-270. </w:t>
      </w:r>
      <w:bookmarkEnd w:id="5"/>
    </w:p>
    <w:p w14:paraId="0A1C6670" w14:textId="77777777" w:rsidR="00B47D30" w:rsidRPr="00B47D30" w:rsidRDefault="00B47D30" w:rsidP="00B47D30">
      <w:pPr>
        <w:spacing w:after="0" w:line="480" w:lineRule="auto"/>
        <w:ind w:left="720" w:hanging="720"/>
        <w:jc w:val="both"/>
        <w:rPr>
          <w:noProof/>
          <w:szCs w:val="24"/>
          <w:lang w:val="de-DE"/>
        </w:rPr>
      </w:pPr>
      <w:bookmarkStart w:id="6" w:name="_ENREF_7"/>
      <w:r w:rsidRPr="00B47D30">
        <w:rPr>
          <w:noProof/>
          <w:szCs w:val="24"/>
          <w:lang w:val="de-DE"/>
        </w:rPr>
        <w:t xml:space="preserve">Arnott, S. R., Thaler, L., Milne, J. L., Kish, D., &amp; Goodale, M. A. (2013). Shape-specific activation of occipital cortex in an early blind echolocation expert. </w:t>
      </w:r>
      <w:r w:rsidRPr="00B47D30">
        <w:rPr>
          <w:i/>
          <w:noProof/>
          <w:szCs w:val="24"/>
          <w:lang w:val="de-DE"/>
        </w:rPr>
        <w:t>Neuropsychologia, 51</w:t>
      </w:r>
      <w:r w:rsidRPr="00B47D30">
        <w:rPr>
          <w:noProof/>
          <w:szCs w:val="24"/>
          <w:lang w:val="de-DE"/>
        </w:rPr>
        <w:t xml:space="preserve">, 938-949. </w:t>
      </w:r>
      <w:bookmarkEnd w:id="6"/>
    </w:p>
    <w:p w14:paraId="54AED73E" w14:textId="77777777" w:rsidR="00B47D30" w:rsidRPr="00B47D30" w:rsidRDefault="00B47D30" w:rsidP="00B47D30">
      <w:pPr>
        <w:spacing w:after="0" w:line="480" w:lineRule="auto"/>
        <w:ind w:left="720" w:hanging="720"/>
        <w:jc w:val="both"/>
        <w:rPr>
          <w:noProof/>
          <w:szCs w:val="24"/>
          <w:lang w:val="de-DE"/>
        </w:rPr>
      </w:pPr>
      <w:bookmarkStart w:id="7" w:name="_ENREF_8"/>
      <w:r w:rsidRPr="00B47D30">
        <w:rPr>
          <w:noProof/>
          <w:szCs w:val="24"/>
          <w:lang w:val="de-DE"/>
        </w:rPr>
        <w:t xml:space="preserve">Ashmead, D. H., Wall, R. S., Ebinger, K. A., Eaton, S. B., Snook-Hill, M., &amp; Yang, X. (1998). Spatial hearing in children with visual disabilities. </w:t>
      </w:r>
      <w:r w:rsidRPr="00B47D30">
        <w:rPr>
          <w:i/>
          <w:noProof/>
          <w:szCs w:val="24"/>
          <w:lang w:val="de-DE"/>
        </w:rPr>
        <w:t>Perception, 27</w:t>
      </w:r>
      <w:r w:rsidRPr="00B47D30">
        <w:rPr>
          <w:noProof/>
          <w:szCs w:val="24"/>
          <w:lang w:val="de-DE"/>
        </w:rPr>
        <w:t xml:space="preserve">, 105-122. </w:t>
      </w:r>
      <w:bookmarkEnd w:id="7"/>
    </w:p>
    <w:p w14:paraId="343CAB66" w14:textId="77777777" w:rsidR="00B47D30" w:rsidRPr="00B47D30" w:rsidRDefault="00B47D30" w:rsidP="00B47D30">
      <w:pPr>
        <w:spacing w:after="0" w:line="480" w:lineRule="auto"/>
        <w:ind w:left="720" w:hanging="720"/>
        <w:jc w:val="both"/>
        <w:rPr>
          <w:noProof/>
          <w:szCs w:val="24"/>
          <w:lang w:val="de-DE"/>
        </w:rPr>
      </w:pPr>
      <w:bookmarkStart w:id="8" w:name="_ENREF_9"/>
      <w:r w:rsidRPr="00B47D30">
        <w:rPr>
          <w:noProof/>
          <w:szCs w:val="24"/>
          <w:lang w:val="de-DE"/>
        </w:rPr>
        <w:t xml:space="preserve">Axelrod, S. (1959). Effects of early blindness. </w:t>
      </w:r>
      <w:r w:rsidRPr="00B47D30">
        <w:rPr>
          <w:i/>
          <w:noProof/>
          <w:szCs w:val="24"/>
          <w:lang w:val="de-DE"/>
        </w:rPr>
        <w:t>New York: American Foundation for the Blind</w:t>
      </w:r>
      <w:r w:rsidRPr="00B47D30">
        <w:rPr>
          <w:noProof/>
          <w:szCs w:val="24"/>
          <w:lang w:val="de-DE"/>
        </w:rPr>
        <w:t xml:space="preserve">. </w:t>
      </w:r>
      <w:bookmarkEnd w:id="8"/>
    </w:p>
    <w:p w14:paraId="34E2011F" w14:textId="77777777" w:rsidR="00B47D30" w:rsidRPr="00B47D30" w:rsidRDefault="00B47D30" w:rsidP="00B47D30">
      <w:pPr>
        <w:spacing w:after="0" w:line="480" w:lineRule="auto"/>
        <w:ind w:left="720" w:hanging="720"/>
        <w:jc w:val="both"/>
        <w:rPr>
          <w:noProof/>
          <w:szCs w:val="24"/>
          <w:lang w:val="de-DE"/>
        </w:rPr>
      </w:pPr>
      <w:bookmarkStart w:id="9" w:name="_ENREF_10"/>
      <w:r w:rsidRPr="00B47D30">
        <w:rPr>
          <w:noProof/>
          <w:szCs w:val="24"/>
          <w:lang w:val="de-DE"/>
        </w:rPr>
        <w:t xml:space="preserve">Bell, L., Wagels, L., Neuschaefer-Rube, C., Fels, J., Gur, R. E., &amp; Konrad, K. (2019). The cross-modal effects of sensory deprivation on spatial and temporal processes in vision </w:t>
      </w:r>
      <w:r w:rsidRPr="00B47D30">
        <w:rPr>
          <w:noProof/>
          <w:szCs w:val="24"/>
          <w:lang w:val="de-DE"/>
        </w:rPr>
        <w:lastRenderedPageBreak/>
        <w:t xml:space="preserve">and audition: A systematic review on behavioral and neuroimaging research since 2000. </w:t>
      </w:r>
      <w:r w:rsidRPr="00B47D30">
        <w:rPr>
          <w:i/>
          <w:noProof/>
          <w:szCs w:val="24"/>
          <w:lang w:val="de-DE"/>
        </w:rPr>
        <w:t>Neural Plasticity, 2019</w:t>
      </w:r>
      <w:r w:rsidRPr="00B47D30">
        <w:rPr>
          <w:noProof/>
          <w:szCs w:val="24"/>
          <w:lang w:val="de-DE"/>
        </w:rPr>
        <w:t xml:space="preserve">. </w:t>
      </w:r>
      <w:bookmarkEnd w:id="9"/>
    </w:p>
    <w:p w14:paraId="27B802A8" w14:textId="77777777" w:rsidR="00B47D30" w:rsidRPr="00B47D30" w:rsidRDefault="00B47D30" w:rsidP="00B47D30">
      <w:pPr>
        <w:spacing w:after="0" w:line="480" w:lineRule="auto"/>
        <w:ind w:left="720" w:hanging="720"/>
        <w:jc w:val="both"/>
        <w:rPr>
          <w:noProof/>
          <w:szCs w:val="24"/>
          <w:lang w:val="de-DE"/>
        </w:rPr>
      </w:pPr>
      <w:bookmarkStart w:id="10" w:name="_ENREF_11"/>
      <w:r w:rsidRPr="00B47D30">
        <w:rPr>
          <w:noProof/>
          <w:szCs w:val="24"/>
          <w:lang w:val="de-DE"/>
        </w:rPr>
        <w:t xml:space="preserve">Blauert, J. (1997). </w:t>
      </w:r>
      <w:r w:rsidRPr="00B47D30">
        <w:rPr>
          <w:i/>
          <w:noProof/>
          <w:szCs w:val="24"/>
          <w:lang w:val="de-DE"/>
        </w:rPr>
        <w:t>Spatial hearing: The psychophysics of human sound localization</w:t>
      </w:r>
      <w:r w:rsidRPr="00B47D30">
        <w:rPr>
          <w:noProof/>
          <w:szCs w:val="24"/>
          <w:lang w:val="de-DE"/>
        </w:rPr>
        <w:t>. MIT: Cambridge, MA.</w:t>
      </w:r>
      <w:bookmarkEnd w:id="10"/>
    </w:p>
    <w:p w14:paraId="7F041DD1" w14:textId="77777777" w:rsidR="00B47D30" w:rsidRPr="00B47D30" w:rsidRDefault="00B47D30" w:rsidP="00B47D30">
      <w:pPr>
        <w:spacing w:after="0" w:line="480" w:lineRule="auto"/>
        <w:ind w:left="720" w:hanging="720"/>
        <w:jc w:val="both"/>
        <w:rPr>
          <w:noProof/>
          <w:szCs w:val="24"/>
          <w:lang w:val="de-DE"/>
        </w:rPr>
      </w:pPr>
      <w:bookmarkStart w:id="11" w:name="_ENREF_12"/>
      <w:r w:rsidRPr="00B47D30">
        <w:rPr>
          <w:noProof/>
          <w:szCs w:val="24"/>
          <w:lang w:val="de-DE"/>
        </w:rPr>
        <w:t xml:space="preserve">Bross, M., &amp; Borenstein, M. (1982). Temporal auditory acuity in blind and sighted subjects: A signal detection analysis. </w:t>
      </w:r>
      <w:r w:rsidRPr="00B47D30">
        <w:rPr>
          <w:i/>
          <w:noProof/>
          <w:szCs w:val="24"/>
          <w:lang w:val="de-DE"/>
        </w:rPr>
        <w:t>Perceptual and Motor Skills, 55</w:t>
      </w:r>
      <w:r w:rsidRPr="00B47D30">
        <w:rPr>
          <w:noProof/>
          <w:szCs w:val="24"/>
          <w:lang w:val="de-DE"/>
        </w:rPr>
        <w:t xml:space="preserve">, 963-966. </w:t>
      </w:r>
      <w:bookmarkEnd w:id="11"/>
    </w:p>
    <w:p w14:paraId="3B6DFBE7" w14:textId="77777777" w:rsidR="00B47D30" w:rsidRPr="00B47D30" w:rsidRDefault="00B47D30" w:rsidP="00B47D30">
      <w:pPr>
        <w:spacing w:after="0" w:line="480" w:lineRule="auto"/>
        <w:ind w:left="720" w:hanging="720"/>
        <w:jc w:val="both"/>
        <w:rPr>
          <w:noProof/>
          <w:szCs w:val="24"/>
          <w:lang w:val="de-DE"/>
        </w:rPr>
      </w:pPr>
      <w:bookmarkStart w:id="12" w:name="_ENREF_13"/>
      <w:r w:rsidRPr="00B47D30">
        <w:rPr>
          <w:noProof/>
          <w:szCs w:val="24"/>
          <w:lang w:val="de-DE"/>
        </w:rPr>
        <w:t xml:space="preserve">Bull, R., Rathborn, H., &amp; Clifford, B. R. (1983). The voice-recognition accuracy of blind listeners. </w:t>
      </w:r>
      <w:r w:rsidRPr="00B47D30">
        <w:rPr>
          <w:i/>
          <w:noProof/>
          <w:szCs w:val="24"/>
          <w:lang w:val="de-DE"/>
        </w:rPr>
        <w:t>Perception, 12</w:t>
      </w:r>
      <w:r w:rsidRPr="00B47D30">
        <w:rPr>
          <w:noProof/>
          <w:szCs w:val="24"/>
          <w:lang w:val="de-DE"/>
        </w:rPr>
        <w:t xml:space="preserve">, 223-226. </w:t>
      </w:r>
      <w:bookmarkEnd w:id="12"/>
    </w:p>
    <w:p w14:paraId="287329E0" w14:textId="77777777" w:rsidR="00B47D30" w:rsidRPr="00B47D30" w:rsidRDefault="00B47D30" w:rsidP="00B47D30">
      <w:pPr>
        <w:spacing w:after="0" w:line="480" w:lineRule="auto"/>
        <w:ind w:left="720" w:hanging="720"/>
        <w:jc w:val="both"/>
        <w:rPr>
          <w:noProof/>
          <w:szCs w:val="24"/>
          <w:lang w:val="de-DE"/>
        </w:rPr>
      </w:pPr>
      <w:bookmarkStart w:id="13" w:name="_ENREF_14"/>
      <w:r w:rsidRPr="00B47D30">
        <w:rPr>
          <w:noProof/>
          <w:szCs w:val="24"/>
          <w:lang w:val="de-DE"/>
        </w:rPr>
        <w:t xml:space="preserve">Campus, C., Sandini, G., Amadeo, M. B., &amp; Gori, M. (2019). Stronger responses in the visual cortex of sighted compared to blind individuals during auditory space representation. </w:t>
      </w:r>
      <w:r w:rsidRPr="00B47D30">
        <w:rPr>
          <w:i/>
          <w:noProof/>
          <w:szCs w:val="24"/>
          <w:lang w:val="de-DE"/>
        </w:rPr>
        <w:t>Scientific Reports, 9</w:t>
      </w:r>
      <w:r w:rsidRPr="00B47D30">
        <w:rPr>
          <w:noProof/>
          <w:szCs w:val="24"/>
          <w:lang w:val="de-DE"/>
        </w:rPr>
        <w:t xml:space="preserve">, 1935. </w:t>
      </w:r>
      <w:bookmarkEnd w:id="13"/>
    </w:p>
    <w:p w14:paraId="7FDF58B1" w14:textId="77777777" w:rsidR="00B47D30" w:rsidRPr="00B47D30" w:rsidRDefault="00B47D30" w:rsidP="00B47D30">
      <w:pPr>
        <w:spacing w:after="0" w:line="480" w:lineRule="auto"/>
        <w:ind w:left="720" w:hanging="720"/>
        <w:jc w:val="both"/>
        <w:rPr>
          <w:noProof/>
          <w:szCs w:val="24"/>
          <w:lang w:val="de-DE"/>
        </w:rPr>
      </w:pPr>
      <w:bookmarkStart w:id="14" w:name="_ENREF_15"/>
      <w:r w:rsidRPr="00B47D30">
        <w:rPr>
          <w:noProof/>
          <w:szCs w:val="24"/>
          <w:lang w:val="de-DE"/>
        </w:rPr>
        <w:t xml:space="preserve">Cappagli, G., Cocchi, E., &amp; Gori, M. (2015). Auditory and proprioceptive spatial impairments in blind children and adults. </w:t>
      </w:r>
      <w:r w:rsidRPr="00B47D30">
        <w:rPr>
          <w:i/>
          <w:noProof/>
          <w:szCs w:val="24"/>
          <w:lang w:val="de-DE"/>
        </w:rPr>
        <w:t>Developmental Science, 18</w:t>
      </w:r>
      <w:r w:rsidRPr="00B47D30">
        <w:rPr>
          <w:noProof/>
          <w:szCs w:val="24"/>
          <w:lang w:val="de-DE"/>
        </w:rPr>
        <w:t xml:space="preserve">, 1-12. </w:t>
      </w:r>
      <w:bookmarkEnd w:id="14"/>
    </w:p>
    <w:p w14:paraId="60ADB423" w14:textId="77777777" w:rsidR="00B47D30" w:rsidRPr="00B47D30" w:rsidRDefault="00B47D30" w:rsidP="00B47D30">
      <w:pPr>
        <w:spacing w:after="0" w:line="480" w:lineRule="auto"/>
        <w:ind w:left="720" w:hanging="720"/>
        <w:jc w:val="both"/>
        <w:rPr>
          <w:noProof/>
          <w:szCs w:val="24"/>
          <w:lang w:val="de-DE"/>
        </w:rPr>
      </w:pPr>
      <w:bookmarkStart w:id="15" w:name="_ENREF_16"/>
      <w:r w:rsidRPr="00B47D30">
        <w:rPr>
          <w:noProof/>
          <w:szCs w:val="24"/>
          <w:lang w:val="de-DE"/>
        </w:rPr>
        <w:t xml:space="preserve">Cappagli, G., Finocchietti, S., Cocchi, E., &amp; Gori, M. (2017). The impact of early visual deprivation on spatial hearing: A comparison between totally and partially visually deprived children. </w:t>
      </w:r>
      <w:r w:rsidRPr="00B47D30">
        <w:rPr>
          <w:i/>
          <w:noProof/>
          <w:szCs w:val="24"/>
          <w:lang w:val="de-DE"/>
        </w:rPr>
        <w:t>Frontiers in Psychology, 8</w:t>
      </w:r>
      <w:r w:rsidRPr="00B47D30">
        <w:rPr>
          <w:noProof/>
          <w:szCs w:val="24"/>
          <w:lang w:val="de-DE"/>
        </w:rPr>
        <w:t xml:space="preserve">, 467. </w:t>
      </w:r>
      <w:bookmarkEnd w:id="15"/>
    </w:p>
    <w:p w14:paraId="1BE6C58B" w14:textId="77777777" w:rsidR="00B47D30" w:rsidRPr="00B47D30" w:rsidRDefault="00B47D30" w:rsidP="00B47D30">
      <w:pPr>
        <w:spacing w:after="0" w:line="480" w:lineRule="auto"/>
        <w:ind w:left="720" w:hanging="720"/>
        <w:jc w:val="both"/>
        <w:rPr>
          <w:noProof/>
          <w:szCs w:val="24"/>
          <w:lang w:val="de-DE"/>
        </w:rPr>
      </w:pPr>
      <w:bookmarkStart w:id="16" w:name="_ENREF_17"/>
      <w:r w:rsidRPr="00B47D30">
        <w:rPr>
          <w:noProof/>
          <w:szCs w:val="24"/>
          <w:lang w:val="de-DE"/>
        </w:rPr>
        <w:t xml:space="preserve">Cappagli, G., &amp; Gori, M. (2016). Auditory spatial localization: Developmental delay in children with visual impairments. </w:t>
      </w:r>
      <w:r w:rsidRPr="00B47D30">
        <w:rPr>
          <w:i/>
          <w:noProof/>
          <w:szCs w:val="24"/>
          <w:lang w:val="de-DE"/>
        </w:rPr>
        <w:t>Research in Developmental Disabilities, 53</w:t>
      </w:r>
      <w:r w:rsidRPr="00B47D30">
        <w:rPr>
          <w:noProof/>
          <w:szCs w:val="24"/>
          <w:lang w:val="de-DE"/>
        </w:rPr>
        <w:t xml:space="preserve">, 391-398. </w:t>
      </w:r>
      <w:bookmarkEnd w:id="16"/>
    </w:p>
    <w:p w14:paraId="34C68637" w14:textId="77777777" w:rsidR="00B47D30" w:rsidRPr="00B47D30" w:rsidRDefault="00B47D30" w:rsidP="00B47D30">
      <w:pPr>
        <w:spacing w:after="0" w:line="480" w:lineRule="auto"/>
        <w:ind w:left="720" w:hanging="720"/>
        <w:jc w:val="both"/>
        <w:rPr>
          <w:noProof/>
          <w:szCs w:val="24"/>
          <w:lang w:val="de-DE"/>
        </w:rPr>
      </w:pPr>
      <w:bookmarkStart w:id="17" w:name="_ENREF_18"/>
      <w:r w:rsidRPr="00B47D30">
        <w:rPr>
          <w:noProof/>
          <w:szCs w:val="24"/>
          <w:lang w:val="de-DE"/>
        </w:rPr>
        <w:t xml:space="preserve">Carrara-Augustenborg, C., &amp; Schultz, B. G. (2019). The implicit learning of metrical and non-metrical rhythms in blind and sighted adults. </w:t>
      </w:r>
      <w:r w:rsidRPr="00B47D30">
        <w:rPr>
          <w:i/>
          <w:noProof/>
          <w:szCs w:val="24"/>
          <w:lang w:val="de-DE"/>
        </w:rPr>
        <w:t>Psychological Research, 83</w:t>
      </w:r>
      <w:r w:rsidRPr="00B47D30">
        <w:rPr>
          <w:noProof/>
          <w:szCs w:val="24"/>
          <w:lang w:val="de-DE"/>
        </w:rPr>
        <w:t xml:space="preserve">, 907-923. </w:t>
      </w:r>
      <w:bookmarkEnd w:id="17"/>
    </w:p>
    <w:p w14:paraId="481B6FCF" w14:textId="77777777" w:rsidR="00B47D30" w:rsidRPr="00B47D30" w:rsidRDefault="00B47D30" w:rsidP="00B47D30">
      <w:pPr>
        <w:spacing w:after="0" w:line="480" w:lineRule="auto"/>
        <w:ind w:left="720" w:hanging="720"/>
        <w:jc w:val="both"/>
        <w:rPr>
          <w:noProof/>
          <w:szCs w:val="24"/>
          <w:lang w:val="de-DE"/>
        </w:rPr>
      </w:pPr>
      <w:bookmarkStart w:id="18" w:name="_ENREF_19"/>
      <w:r w:rsidRPr="00B47D30">
        <w:rPr>
          <w:noProof/>
          <w:szCs w:val="24"/>
          <w:lang w:val="de-DE"/>
        </w:rPr>
        <w:t xml:space="preserve">Chen, Q., Zhang, M., &amp; Zhou, X. (2006). Spatial and nonspatial peripheral auditory processing in congenitally blind people. </w:t>
      </w:r>
      <w:r w:rsidRPr="00B47D30">
        <w:rPr>
          <w:i/>
          <w:noProof/>
          <w:szCs w:val="24"/>
          <w:lang w:val="de-DE"/>
        </w:rPr>
        <w:t>Neuroreport, 17</w:t>
      </w:r>
      <w:r w:rsidRPr="00B47D30">
        <w:rPr>
          <w:noProof/>
          <w:szCs w:val="24"/>
          <w:lang w:val="de-DE"/>
        </w:rPr>
        <w:t xml:space="preserve">, 1449-1452. </w:t>
      </w:r>
      <w:bookmarkEnd w:id="18"/>
    </w:p>
    <w:p w14:paraId="30EE16FE" w14:textId="77777777" w:rsidR="00B47D30" w:rsidRPr="00B47D30" w:rsidRDefault="00B47D30" w:rsidP="00B47D30">
      <w:pPr>
        <w:spacing w:after="0" w:line="480" w:lineRule="auto"/>
        <w:ind w:left="720" w:hanging="720"/>
        <w:jc w:val="both"/>
        <w:rPr>
          <w:noProof/>
          <w:szCs w:val="24"/>
          <w:lang w:val="de-DE"/>
        </w:rPr>
      </w:pPr>
      <w:bookmarkStart w:id="19" w:name="_ENREF_20"/>
      <w:r w:rsidRPr="00B47D30">
        <w:rPr>
          <w:noProof/>
          <w:szCs w:val="24"/>
          <w:lang w:val="de-DE"/>
        </w:rPr>
        <w:t xml:space="preserve">Codina, C., Pascalis, O., Mody, C., Toomey, P., Rose, J., Gummer, L., &amp; Buckley, D. (2011). Visual advantage in deaf adults linked to retinal changes. </w:t>
      </w:r>
      <w:r w:rsidRPr="00B47D30">
        <w:rPr>
          <w:i/>
          <w:noProof/>
          <w:szCs w:val="24"/>
          <w:lang w:val="de-DE"/>
        </w:rPr>
        <w:t>PLOS One, 6</w:t>
      </w:r>
      <w:r w:rsidRPr="00B47D30">
        <w:rPr>
          <w:noProof/>
          <w:szCs w:val="24"/>
          <w:lang w:val="de-DE"/>
        </w:rPr>
        <w:t xml:space="preserve">, e20417. </w:t>
      </w:r>
      <w:bookmarkEnd w:id="19"/>
    </w:p>
    <w:p w14:paraId="228B5F79" w14:textId="77777777" w:rsidR="00B47D30" w:rsidRPr="00B47D30" w:rsidRDefault="00B47D30" w:rsidP="00B47D30">
      <w:pPr>
        <w:spacing w:after="0" w:line="480" w:lineRule="auto"/>
        <w:ind w:left="720" w:hanging="720"/>
        <w:jc w:val="both"/>
        <w:rPr>
          <w:noProof/>
          <w:szCs w:val="24"/>
          <w:lang w:val="de-DE"/>
        </w:rPr>
      </w:pPr>
      <w:bookmarkStart w:id="20" w:name="_ENREF_21"/>
      <w:r w:rsidRPr="00B47D30">
        <w:rPr>
          <w:noProof/>
          <w:szCs w:val="24"/>
          <w:lang w:val="de-DE"/>
        </w:rPr>
        <w:lastRenderedPageBreak/>
        <w:t xml:space="preserve">Collignon, O., Renier, L., Bruyer, R., Tranduy, D., &amp; Veraart, C. (2006). Improved selective and divided spatial attention in early blind subjects. </w:t>
      </w:r>
      <w:r w:rsidRPr="00B47D30">
        <w:rPr>
          <w:i/>
          <w:noProof/>
          <w:szCs w:val="24"/>
          <w:lang w:val="de-DE"/>
        </w:rPr>
        <w:t>Brain Research, 1075</w:t>
      </w:r>
      <w:r w:rsidRPr="00B47D30">
        <w:rPr>
          <w:noProof/>
          <w:szCs w:val="24"/>
          <w:lang w:val="de-DE"/>
        </w:rPr>
        <w:t xml:space="preserve">, 175-182. </w:t>
      </w:r>
      <w:bookmarkEnd w:id="20"/>
    </w:p>
    <w:p w14:paraId="63E30639" w14:textId="77777777" w:rsidR="00B47D30" w:rsidRPr="00B47D30" w:rsidRDefault="00B47D30" w:rsidP="00B47D30">
      <w:pPr>
        <w:spacing w:after="0" w:line="480" w:lineRule="auto"/>
        <w:ind w:left="720" w:hanging="720"/>
        <w:jc w:val="both"/>
        <w:rPr>
          <w:noProof/>
          <w:szCs w:val="24"/>
          <w:lang w:val="de-DE"/>
        </w:rPr>
      </w:pPr>
      <w:bookmarkStart w:id="21" w:name="_ENREF_22"/>
      <w:r w:rsidRPr="00B47D30">
        <w:rPr>
          <w:noProof/>
          <w:szCs w:val="24"/>
          <w:lang w:val="de-DE"/>
        </w:rPr>
        <w:t xml:space="preserve">Collignon, O., Voss, P., Lassonde, M., &amp; Lepore, F. (2009). Cross-modal plasticity for the spatial processing of sounds in visually deprived subjects. </w:t>
      </w:r>
      <w:r w:rsidRPr="00B47D30">
        <w:rPr>
          <w:i/>
          <w:noProof/>
          <w:szCs w:val="24"/>
          <w:lang w:val="de-DE"/>
        </w:rPr>
        <w:t>Experimental Brain Research, 192</w:t>
      </w:r>
      <w:r w:rsidRPr="00B47D30">
        <w:rPr>
          <w:noProof/>
          <w:szCs w:val="24"/>
          <w:lang w:val="de-DE"/>
        </w:rPr>
        <w:t xml:space="preserve">, 343-358. </w:t>
      </w:r>
      <w:bookmarkEnd w:id="21"/>
    </w:p>
    <w:p w14:paraId="1C002997" w14:textId="77777777" w:rsidR="00B47D30" w:rsidRPr="00B47D30" w:rsidRDefault="00B47D30" w:rsidP="00B47D30">
      <w:pPr>
        <w:spacing w:after="0" w:line="480" w:lineRule="auto"/>
        <w:ind w:left="720" w:hanging="720"/>
        <w:jc w:val="both"/>
        <w:rPr>
          <w:noProof/>
          <w:szCs w:val="24"/>
          <w:lang w:val="de-DE"/>
        </w:rPr>
      </w:pPr>
      <w:bookmarkStart w:id="22" w:name="_ENREF_23"/>
      <w:r w:rsidRPr="00B47D30">
        <w:rPr>
          <w:noProof/>
          <w:szCs w:val="24"/>
          <w:lang w:val="de-DE"/>
        </w:rPr>
        <w:t xml:space="preserve">Cuevas, I., Plaza, P., Rombaux, P., De Volder, A. G., &amp; Renier, L. (2009). Odour discrimination and identification are improved in early blindness. </w:t>
      </w:r>
      <w:r w:rsidRPr="00B47D30">
        <w:rPr>
          <w:i/>
          <w:noProof/>
          <w:szCs w:val="24"/>
          <w:lang w:val="de-DE"/>
        </w:rPr>
        <w:t>Neuropsychologia, 47</w:t>
      </w:r>
      <w:r w:rsidRPr="00B47D30">
        <w:rPr>
          <w:noProof/>
          <w:szCs w:val="24"/>
          <w:lang w:val="de-DE"/>
        </w:rPr>
        <w:t xml:space="preserve">, 3079-3083. </w:t>
      </w:r>
      <w:bookmarkEnd w:id="22"/>
    </w:p>
    <w:p w14:paraId="6BA32BCF" w14:textId="77777777" w:rsidR="00B47D30" w:rsidRPr="00B47D30" w:rsidRDefault="00B47D30" w:rsidP="00B47D30">
      <w:pPr>
        <w:spacing w:after="0" w:line="480" w:lineRule="auto"/>
        <w:ind w:left="720" w:hanging="720"/>
        <w:jc w:val="both"/>
        <w:rPr>
          <w:noProof/>
          <w:szCs w:val="24"/>
          <w:lang w:val="de-DE"/>
        </w:rPr>
      </w:pPr>
      <w:bookmarkStart w:id="23" w:name="_ENREF_24"/>
      <w:r w:rsidRPr="00B47D30">
        <w:rPr>
          <w:noProof/>
          <w:szCs w:val="24"/>
          <w:lang w:val="de-DE"/>
        </w:rPr>
        <w:t xml:space="preserve">Cuppone, A. V., Cappagli, G., &amp; Gori, M. (2019). Audio-motor training enhances auditory and proprioceptive functions in the blind adult. </w:t>
      </w:r>
      <w:r w:rsidRPr="00B47D30">
        <w:rPr>
          <w:i/>
          <w:noProof/>
          <w:szCs w:val="24"/>
          <w:lang w:val="de-DE"/>
        </w:rPr>
        <w:t>Frontiers in Neuroscience, 13</w:t>
      </w:r>
      <w:r w:rsidRPr="00B47D30">
        <w:rPr>
          <w:noProof/>
          <w:szCs w:val="24"/>
          <w:lang w:val="de-DE"/>
        </w:rPr>
        <w:t xml:space="preserve">, 1272. </w:t>
      </w:r>
      <w:bookmarkEnd w:id="23"/>
    </w:p>
    <w:p w14:paraId="3D46E834" w14:textId="77777777" w:rsidR="00B47D30" w:rsidRPr="00B47D30" w:rsidRDefault="00B47D30" w:rsidP="00B47D30">
      <w:pPr>
        <w:spacing w:after="0" w:line="480" w:lineRule="auto"/>
        <w:ind w:left="720" w:hanging="720"/>
        <w:jc w:val="both"/>
        <w:rPr>
          <w:noProof/>
          <w:szCs w:val="24"/>
          <w:lang w:val="de-DE"/>
        </w:rPr>
      </w:pPr>
      <w:bookmarkStart w:id="24" w:name="_ENREF_25"/>
      <w:r w:rsidRPr="00B47D30">
        <w:rPr>
          <w:noProof/>
          <w:szCs w:val="24"/>
          <w:lang w:val="de-DE"/>
        </w:rPr>
        <w:t xml:space="preserve">Cuturi, L. F., Aggius-Vella, E., Campus, C., Parmiggiani, A., &amp; Gori, M. (2016). From science to technology: Orientation and mobility in blind children and adults. </w:t>
      </w:r>
      <w:r w:rsidRPr="00B47D30">
        <w:rPr>
          <w:i/>
          <w:noProof/>
          <w:szCs w:val="24"/>
          <w:lang w:val="de-DE"/>
        </w:rPr>
        <w:t>Neuroscience &amp; Biobehavioral Reviews, 71</w:t>
      </w:r>
      <w:r w:rsidRPr="00B47D30">
        <w:rPr>
          <w:noProof/>
          <w:szCs w:val="24"/>
          <w:lang w:val="de-DE"/>
        </w:rPr>
        <w:t xml:space="preserve">, 240-251. </w:t>
      </w:r>
      <w:bookmarkEnd w:id="24"/>
    </w:p>
    <w:p w14:paraId="24BE8E71" w14:textId="77777777" w:rsidR="00B47D30" w:rsidRPr="00B47D30" w:rsidRDefault="00B47D30" w:rsidP="00B47D30">
      <w:pPr>
        <w:spacing w:after="0" w:line="480" w:lineRule="auto"/>
        <w:ind w:left="720" w:hanging="720"/>
        <w:jc w:val="both"/>
        <w:rPr>
          <w:noProof/>
          <w:szCs w:val="24"/>
          <w:lang w:val="de-DE"/>
        </w:rPr>
      </w:pPr>
      <w:bookmarkStart w:id="25" w:name="_ENREF_26"/>
      <w:r w:rsidRPr="00B47D30">
        <w:rPr>
          <w:noProof/>
          <w:szCs w:val="24"/>
          <w:lang w:val="de-DE"/>
        </w:rPr>
        <w:t xml:space="preserve">Després, O., Boudard, D., Candas, V., &amp; Dufour, A. (2005a). Enhanced self-localization by auditory cues in blind humans. </w:t>
      </w:r>
      <w:r w:rsidRPr="00B47D30">
        <w:rPr>
          <w:i/>
          <w:noProof/>
          <w:szCs w:val="24"/>
          <w:lang w:val="de-DE"/>
        </w:rPr>
        <w:t>Disability and Rehabilitation, 27</w:t>
      </w:r>
      <w:r w:rsidRPr="00B47D30">
        <w:rPr>
          <w:noProof/>
          <w:szCs w:val="24"/>
          <w:lang w:val="de-DE"/>
        </w:rPr>
        <w:t xml:space="preserve">, 753-759. </w:t>
      </w:r>
      <w:bookmarkEnd w:id="25"/>
    </w:p>
    <w:p w14:paraId="65AE1780" w14:textId="77777777" w:rsidR="00B47D30" w:rsidRPr="00B47D30" w:rsidRDefault="00B47D30" w:rsidP="00B47D30">
      <w:pPr>
        <w:spacing w:after="0" w:line="480" w:lineRule="auto"/>
        <w:ind w:left="720" w:hanging="720"/>
        <w:jc w:val="both"/>
        <w:rPr>
          <w:noProof/>
          <w:szCs w:val="24"/>
          <w:lang w:val="de-DE"/>
        </w:rPr>
      </w:pPr>
      <w:bookmarkStart w:id="26" w:name="_ENREF_27"/>
      <w:r w:rsidRPr="00B47D30">
        <w:rPr>
          <w:noProof/>
          <w:szCs w:val="24"/>
          <w:lang w:val="de-DE"/>
        </w:rPr>
        <w:t xml:space="preserve">Després, O., Candas, V., &amp; Dufour, A. (2005b). Auditory compensation in myopic humans: involvement of binaural, monaural, or echo cues? </w:t>
      </w:r>
      <w:r w:rsidRPr="00B47D30">
        <w:rPr>
          <w:i/>
          <w:noProof/>
          <w:szCs w:val="24"/>
          <w:lang w:val="de-DE"/>
        </w:rPr>
        <w:t>Brain Research, 1041</w:t>
      </w:r>
      <w:r w:rsidRPr="00B47D30">
        <w:rPr>
          <w:noProof/>
          <w:szCs w:val="24"/>
          <w:lang w:val="de-DE"/>
        </w:rPr>
        <w:t xml:space="preserve">, 56-65. </w:t>
      </w:r>
      <w:bookmarkEnd w:id="26"/>
    </w:p>
    <w:p w14:paraId="3E891BE8" w14:textId="77777777" w:rsidR="00B47D30" w:rsidRPr="00B47D30" w:rsidRDefault="00B47D30" w:rsidP="00B47D30">
      <w:pPr>
        <w:spacing w:after="0" w:line="480" w:lineRule="auto"/>
        <w:ind w:left="720" w:hanging="720"/>
        <w:jc w:val="both"/>
        <w:rPr>
          <w:noProof/>
          <w:szCs w:val="24"/>
          <w:lang w:val="de-DE"/>
        </w:rPr>
      </w:pPr>
      <w:bookmarkStart w:id="27" w:name="_ENREF_28"/>
      <w:r w:rsidRPr="00B47D30">
        <w:rPr>
          <w:noProof/>
          <w:szCs w:val="24"/>
          <w:lang w:val="de-DE"/>
        </w:rPr>
        <w:t xml:space="preserve">Després, O., Candas, V., &amp; Dufour, A. (2005c). The extent of visual deficit and auditory spatial compensation: Evidence from self-positioning from auditory cues. </w:t>
      </w:r>
      <w:r w:rsidRPr="00B47D30">
        <w:rPr>
          <w:i/>
          <w:noProof/>
          <w:szCs w:val="24"/>
          <w:lang w:val="de-DE"/>
        </w:rPr>
        <w:t>Cognitive Brain Research, 23</w:t>
      </w:r>
      <w:r w:rsidRPr="00B47D30">
        <w:rPr>
          <w:noProof/>
          <w:szCs w:val="24"/>
          <w:lang w:val="de-DE"/>
        </w:rPr>
        <w:t xml:space="preserve">, 444-447. </w:t>
      </w:r>
      <w:bookmarkEnd w:id="27"/>
    </w:p>
    <w:p w14:paraId="1EF6F490" w14:textId="77777777" w:rsidR="00B47D30" w:rsidRPr="00B47D30" w:rsidRDefault="00B47D30" w:rsidP="00B47D30">
      <w:pPr>
        <w:spacing w:after="0" w:line="480" w:lineRule="auto"/>
        <w:ind w:left="720" w:hanging="720"/>
        <w:jc w:val="both"/>
        <w:rPr>
          <w:noProof/>
          <w:szCs w:val="24"/>
          <w:lang w:val="de-DE"/>
        </w:rPr>
      </w:pPr>
      <w:bookmarkStart w:id="28" w:name="_ENREF_29"/>
      <w:r w:rsidRPr="00B47D30">
        <w:rPr>
          <w:noProof/>
          <w:szCs w:val="24"/>
          <w:lang w:val="de-DE"/>
        </w:rPr>
        <w:t>Dietrich, S., Hertrich, I., &amp; Ackermann, H. (2011). Why do blind listeners use visual cortex for understanding ultra</w:t>
      </w:r>
      <w:r w:rsidRPr="00B47D30">
        <w:rPr>
          <w:rFonts w:ascii="Cambria Math" w:hAnsi="Cambria Math" w:cs="Cambria Math"/>
          <w:noProof/>
          <w:szCs w:val="24"/>
          <w:lang w:val="de-DE"/>
        </w:rPr>
        <w:t>‐</w:t>
      </w:r>
      <w:r w:rsidRPr="00B47D30">
        <w:rPr>
          <w:noProof/>
          <w:szCs w:val="24"/>
          <w:lang w:val="de-DE"/>
        </w:rPr>
        <w:t xml:space="preserve">fast speech? </w:t>
      </w:r>
      <w:r w:rsidRPr="00B47D30">
        <w:rPr>
          <w:i/>
          <w:noProof/>
          <w:szCs w:val="24"/>
          <w:lang w:val="de-DE"/>
        </w:rPr>
        <w:t>The Journal of the Acoustical Society of America, 129</w:t>
      </w:r>
      <w:r w:rsidRPr="00B47D30">
        <w:rPr>
          <w:noProof/>
          <w:szCs w:val="24"/>
          <w:lang w:val="de-DE"/>
        </w:rPr>
        <w:t xml:space="preserve">, 2494-2494. </w:t>
      </w:r>
      <w:bookmarkEnd w:id="28"/>
    </w:p>
    <w:p w14:paraId="20D94464" w14:textId="77777777" w:rsidR="00B47D30" w:rsidRPr="00B47D30" w:rsidRDefault="00B47D30" w:rsidP="00B47D30">
      <w:pPr>
        <w:spacing w:after="0" w:line="480" w:lineRule="auto"/>
        <w:ind w:left="720" w:hanging="720"/>
        <w:jc w:val="both"/>
        <w:rPr>
          <w:noProof/>
          <w:szCs w:val="24"/>
          <w:lang w:val="de-DE"/>
        </w:rPr>
      </w:pPr>
      <w:bookmarkStart w:id="29" w:name="_ENREF_30"/>
      <w:r w:rsidRPr="00B47D30">
        <w:rPr>
          <w:noProof/>
          <w:szCs w:val="24"/>
          <w:lang w:val="de-DE"/>
        </w:rPr>
        <w:t xml:space="preserve">Dietrich, S., Hertrich, I., &amp; Ackermann, H. (2013). Ultra-fast speech comprehension in blind subjects engages primary visual cortex, fusiform gyrus, and pulvinar–a functional magnetic resonance imaging (fMRI) study. </w:t>
      </w:r>
      <w:r w:rsidRPr="00B47D30">
        <w:rPr>
          <w:i/>
          <w:noProof/>
          <w:szCs w:val="24"/>
          <w:lang w:val="de-DE"/>
        </w:rPr>
        <w:t>BMC Neuroscience, 14</w:t>
      </w:r>
      <w:r w:rsidRPr="00B47D30">
        <w:rPr>
          <w:noProof/>
          <w:szCs w:val="24"/>
          <w:lang w:val="de-DE"/>
        </w:rPr>
        <w:t xml:space="preserve">, 74. </w:t>
      </w:r>
      <w:bookmarkEnd w:id="29"/>
    </w:p>
    <w:p w14:paraId="4239AF36" w14:textId="77777777" w:rsidR="00B47D30" w:rsidRPr="00B47D30" w:rsidRDefault="00B47D30" w:rsidP="00B47D30">
      <w:pPr>
        <w:spacing w:after="0" w:line="480" w:lineRule="auto"/>
        <w:ind w:left="720" w:hanging="720"/>
        <w:jc w:val="both"/>
        <w:rPr>
          <w:noProof/>
          <w:szCs w:val="24"/>
          <w:lang w:val="de-DE"/>
        </w:rPr>
      </w:pPr>
      <w:bookmarkStart w:id="30" w:name="_ENREF_31"/>
      <w:r w:rsidRPr="00B47D30">
        <w:rPr>
          <w:noProof/>
          <w:szCs w:val="24"/>
          <w:lang w:val="de-DE"/>
        </w:rPr>
        <w:lastRenderedPageBreak/>
        <w:t xml:space="preserve">Dormal, G., Lepore, F., &amp; Collignon, O. (2012). Plasticity of the dorsal "spatial" stream in visually deprived individuals. </w:t>
      </w:r>
      <w:r w:rsidRPr="00B47D30">
        <w:rPr>
          <w:i/>
          <w:noProof/>
          <w:szCs w:val="24"/>
          <w:lang w:val="de-DE"/>
        </w:rPr>
        <w:t>Neural Plasticity, 2012</w:t>
      </w:r>
      <w:r w:rsidRPr="00B47D30">
        <w:rPr>
          <w:noProof/>
          <w:szCs w:val="24"/>
          <w:lang w:val="de-DE"/>
        </w:rPr>
        <w:t xml:space="preserve">, 687659. </w:t>
      </w:r>
      <w:bookmarkEnd w:id="30"/>
    </w:p>
    <w:p w14:paraId="0B2D96E3" w14:textId="77777777" w:rsidR="00B47D30" w:rsidRPr="00B47D30" w:rsidRDefault="00B47D30" w:rsidP="00B47D30">
      <w:pPr>
        <w:spacing w:after="0" w:line="480" w:lineRule="auto"/>
        <w:ind w:left="720" w:hanging="720"/>
        <w:jc w:val="both"/>
        <w:rPr>
          <w:noProof/>
          <w:szCs w:val="24"/>
          <w:lang w:val="de-DE"/>
        </w:rPr>
      </w:pPr>
      <w:bookmarkStart w:id="31" w:name="_ENREF_32"/>
      <w:r w:rsidRPr="00B47D30">
        <w:rPr>
          <w:noProof/>
          <w:szCs w:val="24"/>
          <w:lang w:val="de-DE"/>
        </w:rPr>
        <w:t xml:space="preserve">Dormal, G., Rezk, M., Yakobov, E., Lepore, F., &amp; Collignon, O. (2016). Auditory motion in the sighted and blind: Early visual deprivation triggers a large-scale imbalance between auditory and “visual” brain regions. </w:t>
      </w:r>
      <w:r w:rsidRPr="00B47D30">
        <w:rPr>
          <w:i/>
          <w:noProof/>
          <w:szCs w:val="24"/>
          <w:lang w:val="de-DE"/>
        </w:rPr>
        <w:t>Neuroimage, 134</w:t>
      </w:r>
      <w:r w:rsidRPr="00B47D30">
        <w:rPr>
          <w:noProof/>
          <w:szCs w:val="24"/>
          <w:lang w:val="de-DE"/>
        </w:rPr>
        <w:t xml:space="preserve">, 630-644. </w:t>
      </w:r>
      <w:bookmarkEnd w:id="31"/>
    </w:p>
    <w:p w14:paraId="300A7010" w14:textId="77777777" w:rsidR="00B47D30" w:rsidRPr="00B47D30" w:rsidRDefault="00B47D30" w:rsidP="00B47D30">
      <w:pPr>
        <w:spacing w:after="0" w:line="480" w:lineRule="auto"/>
        <w:ind w:left="720" w:hanging="720"/>
        <w:jc w:val="both"/>
        <w:rPr>
          <w:noProof/>
          <w:szCs w:val="24"/>
          <w:lang w:val="de-DE"/>
        </w:rPr>
      </w:pPr>
      <w:bookmarkStart w:id="32" w:name="_ENREF_33"/>
      <w:r w:rsidRPr="00B47D30">
        <w:rPr>
          <w:noProof/>
          <w:szCs w:val="24"/>
          <w:lang w:val="de-DE"/>
        </w:rPr>
        <w:t xml:space="preserve">Doucet, M. E., Guillemot, J. P., Lassonde, M., Gagne, J. P., Leclerc, C., &amp; Lepore, F. (2005). Blind subjects process auditory spectral cues more efficiently than sighted individuals. </w:t>
      </w:r>
      <w:r w:rsidRPr="00B47D30">
        <w:rPr>
          <w:i/>
          <w:noProof/>
          <w:szCs w:val="24"/>
          <w:lang w:val="de-DE"/>
        </w:rPr>
        <w:t>Experimental Brain Research, 160</w:t>
      </w:r>
      <w:r w:rsidRPr="00B47D30">
        <w:rPr>
          <w:noProof/>
          <w:szCs w:val="24"/>
          <w:lang w:val="de-DE"/>
        </w:rPr>
        <w:t xml:space="preserve">, 194-202. </w:t>
      </w:r>
      <w:bookmarkEnd w:id="32"/>
    </w:p>
    <w:p w14:paraId="2BBB7B94" w14:textId="77777777" w:rsidR="00B47D30" w:rsidRPr="00B47D30" w:rsidRDefault="00B47D30" w:rsidP="00B47D30">
      <w:pPr>
        <w:spacing w:after="0" w:line="480" w:lineRule="auto"/>
        <w:ind w:left="720" w:hanging="720"/>
        <w:jc w:val="both"/>
        <w:rPr>
          <w:noProof/>
          <w:szCs w:val="24"/>
          <w:lang w:val="de-DE"/>
        </w:rPr>
      </w:pPr>
      <w:bookmarkStart w:id="33" w:name="_ENREF_34"/>
      <w:r w:rsidRPr="00B47D30">
        <w:rPr>
          <w:noProof/>
          <w:szCs w:val="24"/>
          <w:lang w:val="de-DE"/>
        </w:rPr>
        <w:t xml:space="preserve">Dufour, A., Després, O., &amp; Candas, V. (2005). Enhanced sensitivity to echo cues in blind subjects. </w:t>
      </w:r>
      <w:r w:rsidRPr="00B47D30">
        <w:rPr>
          <w:i/>
          <w:noProof/>
          <w:szCs w:val="24"/>
          <w:lang w:val="de-DE"/>
        </w:rPr>
        <w:t>Experimental Brain Research, 165</w:t>
      </w:r>
      <w:r w:rsidRPr="00B47D30">
        <w:rPr>
          <w:noProof/>
          <w:szCs w:val="24"/>
          <w:lang w:val="de-DE"/>
        </w:rPr>
        <w:t xml:space="preserve">, 515-519. </w:t>
      </w:r>
      <w:bookmarkEnd w:id="33"/>
    </w:p>
    <w:p w14:paraId="66535A66" w14:textId="77777777" w:rsidR="00B47D30" w:rsidRPr="00B47D30" w:rsidRDefault="00B47D30" w:rsidP="00B47D30">
      <w:pPr>
        <w:spacing w:after="0" w:line="480" w:lineRule="auto"/>
        <w:ind w:left="720" w:hanging="720"/>
        <w:jc w:val="both"/>
        <w:rPr>
          <w:noProof/>
          <w:szCs w:val="24"/>
          <w:lang w:val="de-DE"/>
        </w:rPr>
      </w:pPr>
      <w:bookmarkStart w:id="34" w:name="_ENREF_35"/>
      <w:r w:rsidRPr="00B47D30">
        <w:rPr>
          <w:noProof/>
          <w:szCs w:val="24"/>
          <w:lang w:val="de-DE"/>
        </w:rPr>
        <w:t xml:space="preserve">Dufour, A., &amp; Gérard, Y. (2000). Improved auditory spatial sensitivity in near-sighted subjects. </w:t>
      </w:r>
      <w:r w:rsidRPr="00B47D30">
        <w:rPr>
          <w:i/>
          <w:noProof/>
          <w:szCs w:val="24"/>
          <w:lang w:val="de-DE"/>
        </w:rPr>
        <w:t>Cognitive Brain Research, 10</w:t>
      </w:r>
      <w:r w:rsidRPr="00B47D30">
        <w:rPr>
          <w:noProof/>
          <w:szCs w:val="24"/>
          <w:lang w:val="de-DE"/>
        </w:rPr>
        <w:t xml:space="preserve">, 159-165. </w:t>
      </w:r>
      <w:bookmarkEnd w:id="34"/>
    </w:p>
    <w:p w14:paraId="2DFA25F1" w14:textId="77777777" w:rsidR="00B47D30" w:rsidRPr="00B47D30" w:rsidRDefault="00B47D30" w:rsidP="00B47D30">
      <w:pPr>
        <w:spacing w:after="0" w:line="480" w:lineRule="auto"/>
        <w:ind w:left="720" w:hanging="720"/>
        <w:jc w:val="both"/>
        <w:rPr>
          <w:noProof/>
          <w:szCs w:val="24"/>
          <w:lang w:val="de-DE"/>
        </w:rPr>
      </w:pPr>
      <w:bookmarkStart w:id="35" w:name="_ENREF_36"/>
      <w:r w:rsidRPr="00B47D30">
        <w:rPr>
          <w:noProof/>
          <w:szCs w:val="24"/>
          <w:lang w:val="de-DE"/>
        </w:rPr>
        <w:t xml:space="preserve">Fajen, B. R., &amp; Warren, W. H. (2003). Behavioral dynamics of steering, obstacle avoidance, and route selection. </w:t>
      </w:r>
      <w:r w:rsidRPr="00B47D30">
        <w:rPr>
          <w:i/>
          <w:noProof/>
          <w:szCs w:val="24"/>
          <w:lang w:val="de-DE"/>
        </w:rPr>
        <w:t>Journal of Experimental Psychology: Human Perception and Performance, 29</w:t>
      </w:r>
      <w:r w:rsidRPr="00B47D30">
        <w:rPr>
          <w:noProof/>
          <w:szCs w:val="24"/>
          <w:lang w:val="de-DE"/>
        </w:rPr>
        <w:t xml:space="preserve">, 343-362. </w:t>
      </w:r>
      <w:bookmarkEnd w:id="35"/>
    </w:p>
    <w:p w14:paraId="781F940A" w14:textId="77777777" w:rsidR="00B47D30" w:rsidRPr="00B47D30" w:rsidRDefault="00B47D30" w:rsidP="00B47D30">
      <w:pPr>
        <w:spacing w:after="0" w:line="480" w:lineRule="auto"/>
        <w:ind w:left="720" w:hanging="720"/>
        <w:jc w:val="both"/>
        <w:rPr>
          <w:noProof/>
          <w:szCs w:val="24"/>
          <w:lang w:val="de-DE"/>
        </w:rPr>
      </w:pPr>
      <w:bookmarkStart w:id="36" w:name="_ENREF_37"/>
      <w:r w:rsidRPr="00B47D30">
        <w:rPr>
          <w:noProof/>
          <w:szCs w:val="24"/>
          <w:lang w:val="de-DE"/>
        </w:rPr>
        <w:t xml:space="preserve">Feierabend, M., Karnath, H., &amp; Lewald, J. (2019). Auditory space perception in the blind: Horizontal sound localization in acoustically simple and complex situations. </w:t>
      </w:r>
      <w:r w:rsidRPr="00B47D30">
        <w:rPr>
          <w:i/>
          <w:noProof/>
          <w:szCs w:val="24"/>
          <w:lang w:val="de-DE"/>
        </w:rPr>
        <w:t>Perception, 48</w:t>
      </w:r>
      <w:r w:rsidRPr="00B47D30">
        <w:rPr>
          <w:noProof/>
          <w:szCs w:val="24"/>
          <w:lang w:val="de-DE"/>
        </w:rPr>
        <w:t xml:space="preserve">, 1039–1057. </w:t>
      </w:r>
      <w:bookmarkEnd w:id="36"/>
    </w:p>
    <w:p w14:paraId="113AC6D0" w14:textId="77777777" w:rsidR="00B47D30" w:rsidRPr="00B47D30" w:rsidRDefault="00B47D30" w:rsidP="00B47D30">
      <w:pPr>
        <w:spacing w:after="0" w:line="480" w:lineRule="auto"/>
        <w:ind w:left="720" w:hanging="720"/>
        <w:jc w:val="both"/>
        <w:rPr>
          <w:noProof/>
          <w:szCs w:val="24"/>
          <w:lang w:val="de-DE"/>
        </w:rPr>
      </w:pPr>
      <w:bookmarkStart w:id="37" w:name="_ENREF_38"/>
      <w:r w:rsidRPr="00B47D30">
        <w:rPr>
          <w:noProof/>
          <w:szCs w:val="24"/>
          <w:lang w:val="de-DE"/>
        </w:rPr>
        <w:t xml:space="preserve">Feng, J., Liu, C., Li, M., Chen, H., Sun, P., Xie, R., . . . Wu, X. (2019). Effect of blindness on mismatch responses to Mandarin lexical tones, consonants, and vowels. </w:t>
      </w:r>
      <w:r w:rsidRPr="00B47D30">
        <w:rPr>
          <w:i/>
          <w:noProof/>
          <w:szCs w:val="24"/>
          <w:lang w:val="de-DE"/>
        </w:rPr>
        <w:t>Hearing Research, 371</w:t>
      </w:r>
      <w:r w:rsidRPr="00B47D30">
        <w:rPr>
          <w:noProof/>
          <w:szCs w:val="24"/>
          <w:lang w:val="de-DE"/>
        </w:rPr>
        <w:t xml:space="preserve">, 87-97. </w:t>
      </w:r>
      <w:bookmarkEnd w:id="37"/>
    </w:p>
    <w:p w14:paraId="58C70418" w14:textId="77777777" w:rsidR="00B47D30" w:rsidRPr="00B47D30" w:rsidRDefault="00B47D30" w:rsidP="00B47D30">
      <w:pPr>
        <w:spacing w:after="0" w:line="480" w:lineRule="auto"/>
        <w:ind w:left="720" w:hanging="720"/>
        <w:jc w:val="both"/>
        <w:rPr>
          <w:noProof/>
          <w:szCs w:val="24"/>
          <w:lang w:val="de-DE"/>
        </w:rPr>
      </w:pPr>
      <w:bookmarkStart w:id="38" w:name="_ENREF_39"/>
      <w:r w:rsidRPr="00B47D30">
        <w:rPr>
          <w:noProof/>
          <w:szCs w:val="24"/>
          <w:lang w:val="de-DE"/>
        </w:rPr>
        <w:t xml:space="preserve">Fieger, A., Röder, B., Teder-Sälejärvi, W., Hillyard, S. A., &amp; Neville, H. J. (2006). Auditory spatial tuning in late-onset blindness in humans. </w:t>
      </w:r>
      <w:r w:rsidRPr="00B47D30">
        <w:rPr>
          <w:i/>
          <w:noProof/>
          <w:szCs w:val="24"/>
          <w:lang w:val="de-DE"/>
        </w:rPr>
        <w:t>Journal of Cognitive Neuroscience, 18</w:t>
      </w:r>
      <w:r w:rsidRPr="00B47D30">
        <w:rPr>
          <w:noProof/>
          <w:szCs w:val="24"/>
          <w:lang w:val="de-DE"/>
        </w:rPr>
        <w:t xml:space="preserve">, 149-157. </w:t>
      </w:r>
      <w:bookmarkEnd w:id="38"/>
    </w:p>
    <w:p w14:paraId="0137B6DD" w14:textId="77777777" w:rsidR="00B47D30" w:rsidRPr="00B47D30" w:rsidRDefault="00B47D30" w:rsidP="00B47D30">
      <w:pPr>
        <w:spacing w:after="0" w:line="480" w:lineRule="auto"/>
        <w:ind w:left="720" w:hanging="720"/>
        <w:jc w:val="both"/>
        <w:rPr>
          <w:noProof/>
          <w:szCs w:val="24"/>
          <w:lang w:val="de-DE"/>
        </w:rPr>
      </w:pPr>
      <w:bookmarkStart w:id="39" w:name="_ENREF_40"/>
      <w:r w:rsidRPr="00B47D30">
        <w:rPr>
          <w:noProof/>
          <w:szCs w:val="24"/>
          <w:lang w:val="de-DE"/>
        </w:rPr>
        <w:lastRenderedPageBreak/>
        <w:t xml:space="preserve">Fiehler, K., Reuschel, J., &amp; Rösler, F. (2009). Early non-visual experience influences proprioceptive-spatial discrimination acuity in adulthood. </w:t>
      </w:r>
      <w:r w:rsidRPr="00B47D30">
        <w:rPr>
          <w:i/>
          <w:noProof/>
          <w:szCs w:val="24"/>
          <w:lang w:val="de-DE"/>
        </w:rPr>
        <w:t>Neuropsychologia, 47</w:t>
      </w:r>
      <w:r w:rsidRPr="00B47D30">
        <w:rPr>
          <w:noProof/>
          <w:szCs w:val="24"/>
          <w:lang w:val="de-DE"/>
        </w:rPr>
        <w:t xml:space="preserve">, 897-906. </w:t>
      </w:r>
      <w:bookmarkEnd w:id="39"/>
    </w:p>
    <w:p w14:paraId="75FC2ED9" w14:textId="77777777" w:rsidR="00B47D30" w:rsidRPr="00B47D30" w:rsidRDefault="00B47D30" w:rsidP="00B47D30">
      <w:pPr>
        <w:spacing w:after="0" w:line="480" w:lineRule="auto"/>
        <w:ind w:left="720" w:hanging="720"/>
        <w:jc w:val="both"/>
        <w:rPr>
          <w:noProof/>
          <w:szCs w:val="24"/>
          <w:lang w:val="de-DE"/>
        </w:rPr>
      </w:pPr>
      <w:bookmarkStart w:id="40" w:name="_ENREF_41"/>
      <w:r w:rsidRPr="00B47D30">
        <w:rPr>
          <w:noProof/>
          <w:szCs w:val="24"/>
          <w:lang w:val="de-DE"/>
        </w:rPr>
        <w:t xml:space="preserve">Filimon, F. (2015). Are all spatial reference frames egocentric? Reinterpreting evidence for allocentric, object-centered, or world-centered reference frames. </w:t>
      </w:r>
      <w:r w:rsidRPr="00B47D30">
        <w:rPr>
          <w:i/>
          <w:noProof/>
          <w:szCs w:val="24"/>
          <w:lang w:val="de-DE"/>
        </w:rPr>
        <w:t>Frontiers in Human Neuroscience, 9</w:t>
      </w:r>
      <w:r w:rsidRPr="00B47D30">
        <w:rPr>
          <w:noProof/>
          <w:szCs w:val="24"/>
          <w:lang w:val="de-DE"/>
        </w:rPr>
        <w:t xml:space="preserve">, 648. </w:t>
      </w:r>
      <w:bookmarkEnd w:id="40"/>
    </w:p>
    <w:p w14:paraId="0C12E980" w14:textId="77777777" w:rsidR="00B47D30" w:rsidRPr="00B47D30" w:rsidRDefault="00B47D30" w:rsidP="00B47D30">
      <w:pPr>
        <w:spacing w:after="0" w:line="480" w:lineRule="auto"/>
        <w:ind w:left="720" w:hanging="720"/>
        <w:jc w:val="both"/>
        <w:rPr>
          <w:noProof/>
          <w:szCs w:val="24"/>
          <w:lang w:val="de-DE"/>
        </w:rPr>
      </w:pPr>
      <w:bookmarkStart w:id="41" w:name="_ENREF_42"/>
      <w:r w:rsidRPr="00B47D30">
        <w:rPr>
          <w:noProof/>
          <w:szCs w:val="24"/>
          <w:lang w:val="de-DE"/>
        </w:rPr>
        <w:t xml:space="preserve">Finocchietti, S., Cappagli, G., Giammari, G., Cocchi, E., &amp; Gori, M. (2019). Test–retest reliability of BSP, a battery of tests for assessing spatial cognition in visually impaired children. </w:t>
      </w:r>
      <w:r w:rsidRPr="00B47D30">
        <w:rPr>
          <w:i/>
          <w:noProof/>
          <w:szCs w:val="24"/>
          <w:lang w:val="de-DE"/>
        </w:rPr>
        <w:t>PLOS One, 14</w:t>
      </w:r>
      <w:r w:rsidRPr="00B47D30">
        <w:rPr>
          <w:noProof/>
          <w:szCs w:val="24"/>
          <w:lang w:val="de-DE"/>
        </w:rPr>
        <w:t xml:space="preserve">(4), e0212006. </w:t>
      </w:r>
      <w:bookmarkEnd w:id="41"/>
    </w:p>
    <w:p w14:paraId="4C2C7892" w14:textId="77777777" w:rsidR="00B47D30" w:rsidRPr="00B47D30" w:rsidRDefault="00B47D30" w:rsidP="00B47D30">
      <w:pPr>
        <w:spacing w:after="0" w:line="480" w:lineRule="auto"/>
        <w:ind w:left="720" w:hanging="720"/>
        <w:jc w:val="both"/>
        <w:rPr>
          <w:noProof/>
          <w:szCs w:val="24"/>
          <w:lang w:val="de-DE"/>
        </w:rPr>
      </w:pPr>
      <w:bookmarkStart w:id="42" w:name="_ENREF_43"/>
      <w:r w:rsidRPr="00B47D30">
        <w:rPr>
          <w:noProof/>
          <w:szCs w:val="24"/>
          <w:lang w:val="de-DE"/>
        </w:rPr>
        <w:t xml:space="preserve">Finocchietti, S., Cappagli, G., &amp; Gori, M. (2015a). Encoding audio motion: Spatial impairment in early blind individuals. </w:t>
      </w:r>
      <w:r w:rsidRPr="00B47D30">
        <w:rPr>
          <w:i/>
          <w:noProof/>
          <w:szCs w:val="24"/>
          <w:lang w:val="de-DE"/>
        </w:rPr>
        <w:t>Frontiers in Psychology, 6</w:t>
      </w:r>
      <w:r w:rsidRPr="00B47D30">
        <w:rPr>
          <w:noProof/>
          <w:szCs w:val="24"/>
          <w:lang w:val="de-DE"/>
        </w:rPr>
        <w:t xml:space="preserve">(1357). </w:t>
      </w:r>
      <w:bookmarkEnd w:id="42"/>
    </w:p>
    <w:p w14:paraId="4A8B4C2B" w14:textId="77777777" w:rsidR="00B47D30" w:rsidRPr="00B47D30" w:rsidRDefault="00B47D30" w:rsidP="00B47D30">
      <w:pPr>
        <w:spacing w:after="0" w:line="480" w:lineRule="auto"/>
        <w:ind w:left="720" w:hanging="720"/>
        <w:jc w:val="both"/>
        <w:rPr>
          <w:noProof/>
          <w:szCs w:val="24"/>
          <w:lang w:val="de-DE"/>
        </w:rPr>
      </w:pPr>
      <w:bookmarkStart w:id="43" w:name="_ENREF_44"/>
      <w:r w:rsidRPr="00B47D30">
        <w:rPr>
          <w:noProof/>
          <w:szCs w:val="24"/>
          <w:lang w:val="de-DE"/>
        </w:rPr>
        <w:t xml:space="preserve">Finocchietti, S., Cappagli, G., &amp; Gori, M. (2017). Auditory spatial recalibration in congenital blind individuals. </w:t>
      </w:r>
      <w:r w:rsidRPr="00B47D30">
        <w:rPr>
          <w:i/>
          <w:noProof/>
          <w:szCs w:val="24"/>
          <w:lang w:val="de-DE"/>
        </w:rPr>
        <w:t>Frontiers in Neuroscience, 11</w:t>
      </w:r>
      <w:r w:rsidRPr="00B47D30">
        <w:rPr>
          <w:noProof/>
          <w:szCs w:val="24"/>
          <w:lang w:val="de-DE"/>
        </w:rPr>
        <w:t xml:space="preserve">(76). </w:t>
      </w:r>
      <w:bookmarkEnd w:id="43"/>
    </w:p>
    <w:p w14:paraId="63E48E10" w14:textId="77777777" w:rsidR="00B47D30" w:rsidRPr="00B47D30" w:rsidRDefault="00B47D30" w:rsidP="00B47D30">
      <w:pPr>
        <w:spacing w:after="0" w:line="480" w:lineRule="auto"/>
        <w:ind w:left="720" w:hanging="720"/>
        <w:jc w:val="both"/>
        <w:rPr>
          <w:noProof/>
          <w:szCs w:val="24"/>
          <w:lang w:val="de-DE"/>
        </w:rPr>
      </w:pPr>
      <w:bookmarkStart w:id="44" w:name="_ENREF_45"/>
      <w:r w:rsidRPr="00B47D30">
        <w:rPr>
          <w:noProof/>
          <w:szCs w:val="24"/>
          <w:lang w:val="de-DE"/>
        </w:rPr>
        <w:t xml:space="preserve">Finocchietti, S., Cappagli, G., Porquis, L. B., Baud-Bovy, G., Cocchi, E., &amp; Gori, M. (2015b). </w:t>
      </w:r>
      <w:r w:rsidRPr="00B47D30">
        <w:rPr>
          <w:i/>
          <w:noProof/>
          <w:szCs w:val="24"/>
          <w:lang w:val="de-DE"/>
        </w:rPr>
        <w:t>Evaluation of the Audio Bracelet for Blind Interaction for improving mobility and spatial cognition in early blind children-A pilot study.</w:t>
      </w:r>
      <w:r w:rsidRPr="00B47D30">
        <w:rPr>
          <w:noProof/>
          <w:szCs w:val="24"/>
          <w:lang w:val="de-DE"/>
        </w:rPr>
        <w:t xml:space="preserve"> Paper presented at the Engineering in Medicine and Biology Society (EMBC), 2015 37th Annual International Conference of the IEEE.</w:t>
      </w:r>
      <w:bookmarkEnd w:id="44"/>
    </w:p>
    <w:p w14:paraId="559A3C8E" w14:textId="77777777" w:rsidR="00B47D30" w:rsidRPr="00B47D30" w:rsidRDefault="00B47D30" w:rsidP="00B47D30">
      <w:pPr>
        <w:spacing w:after="0" w:line="480" w:lineRule="auto"/>
        <w:ind w:left="720" w:hanging="720"/>
        <w:jc w:val="both"/>
        <w:rPr>
          <w:noProof/>
          <w:szCs w:val="24"/>
          <w:lang w:val="de-DE"/>
        </w:rPr>
      </w:pPr>
      <w:bookmarkStart w:id="45" w:name="_ENREF_46"/>
      <w:r w:rsidRPr="00B47D30">
        <w:rPr>
          <w:noProof/>
          <w:szCs w:val="24"/>
          <w:lang w:val="de-DE"/>
        </w:rPr>
        <w:t xml:space="preserve">Fisher, G. H. (1964). Spatial localization by the blind. </w:t>
      </w:r>
      <w:r w:rsidRPr="00B47D30">
        <w:rPr>
          <w:i/>
          <w:noProof/>
          <w:szCs w:val="24"/>
          <w:lang w:val="de-DE"/>
        </w:rPr>
        <w:t xml:space="preserve">The American Journal of Psychology, 77 </w:t>
      </w:r>
      <w:r w:rsidRPr="00B47D30">
        <w:rPr>
          <w:noProof/>
          <w:szCs w:val="24"/>
          <w:lang w:val="de-DE"/>
        </w:rPr>
        <w:t xml:space="preserve">2-13. </w:t>
      </w:r>
      <w:bookmarkEnd w:id="45"/>
    </w:p>
    <w:p w14:paraId="4CEE5477" w14:textId="77777777" w:rsidR="00B47D30" w:rsidRPr="00B47D30" w:rsidRDefault="00B47D30" w:rsidP="00B47D30">
      <w:pPr>
        <w:spacing w:after="0" w:line="480" w:lineRule="auto"/>
        <w:ind w:left="720" w:hanging="720"/>
        <w:jc w:val="both"/>
        <w:rPr>
          <w:noProof/>
          <w:szCs w:val="24"/>
          <w:lang w:val="de-DE"/>
        </w:rPr>
      </w:pPr>
      <w:bookmarkStart w:id="46" w:name="_ENREF_47"/>
      <w:r w:rsidRPr="00B47D30">
        <w:rPr>
          <w:noProof/>
          <w:szCs w:val="24"/>
          <w:lang w:val="de-DE"/>
        </w:rPr>
        <w:t xml:space="preserve">Föcker, J., Best, A., Hölig, C., &amp; Röder, B. (2012). The superiority in voice processing of the blind arises from neural plasticity at sensory processing stages. </w:t>
      </w:r>
      <w:r w:rsidRPr="00B47D30">
        <w:rPr>
          <w:i/>
          <w:noProof/>
          <w:szCs w:val="24"/>
          <w:lang w:val="de-DE"/>
        </w:rPr>
        <w:t>Neuropsychologia, 50</w:t>
      </w:r>
      <w:r w:rsidRPr="00B47D30">
        <w:rPr>
          <w:noProof/>
          <w:szCs w:val="24"/>
          <w:lang w:val="de-DE"/>
        </w:rPr>
        <w:t xml:space="preserve">, 2056-2067. </w:t>
      </w:r>
      <w:bookmarkEnd w:id="46"/>
    </w:p>
    <w:p w14:paraId="0B755E27" w14:textId="77777777" w:rsidR="00B47D30" w:rsidRPr="00B47D30" w:rsidRDefault="00B47D30" w:rsidP="00B47D30">
      <w:pPr>
        <w:spacing w:after="0" w:line="480" w:lineRule="auto"/>
        <w:ind w:left="720" w:hanging="720"/>
        <w:jc w:val="both"/>
        <w:rPr>
          <w:noProof/>
          <w:szCs w:val="24"/>
          <w:lang w:val="de-DE"/>
        </w:rPr>
      </w:pPr>
      <w:bookmarkStart w:id="47" w:name="_ENREF_48"/>
      <w:r w:rsidRPr="00B47D30">
        <w:rPr>
          <w:noProof/>
          <w:szCs w:val="24"/>
          <w:lang w:val="de-DE"/>
        </w:rPr>
        <w:t xml:space="preserve">Frenz, H., &amp; Lappe, M. (2005). Absolute travel distance from optic flow. </w:t>
      </w:r>
      <w:r w:rsidRPr="00B47D30">
        <w:rPr>
          <w:i/>
          <w:noProof/>
          <w:szCs w:val="24"/>
          <w:lang w:val="de-DE"/>
        </w:rPr>
        <w:t>Vision Research, 45</w:t>
      </w:r>
      <w:r w:rsidRPr="00B47D30">
        <w:rPr>
          <w:noProof/>
          <w:szCs w:val="24"/>
          <w:lang w:val="de-DE"/>
        </w:rPr>
        <w:t xml:space="preserve">, 1679-1692. </w:t>
      </w:r>
      <w:bookmarkEnd w:id="47"/>
    </w:p>
    <w:p w14:paraId="1A20A08E" w14:textId="77777777" w:rsidR="00B47D30" w:rsidRPr="00B47D30" w:rsidRDefault="00B47D30" w:rsidP="00B47D30">
      <w:pPr>
        <w:spacing w:after="0" w:line="480" w:lineRule="auto"/>
        <w:ind w:left="720" w:hanging="720"/>
        <w:jc w:val="both"/>
        <w:rPr>
          <w:noProof/>
          <w:szCs w:val="24"/>
          <w:lang w:val="de-DE"/>
        </w:rPr>
      </w:pPr>
      <w:bookmarkStart w:id="48" w:name="_ENREF_49"/>
      <w:r w:rsidRPr="00B47D30">
        <w:rPr>
          <w:noProof/>
          <w:szCs w:val="24"/>
          <w:lang w:val="de-DE"/>
        </w:rPr>
        <w:lastRenderedPageBreak/>
        <w:t xml:space="preserve">Gibson, J. J. (1958). Visually controlled locomotion and visual orientation in animals. </w:t>
      </w:r>
      <w:r w:rsidRPr="00B47D30">
        <w:rPr>
          <w:i/>
          <w:noProof/>
          <w:szCs w:val="24"/>
          <w:lang w:val="de-DE"/>
        </w:rPr>
        <w:t>British Journal of Psychology, 49</w:t>
      </w:r>
      <w:r w:rsidRPr="00B47D30">
        <w:rPr>
          <w:noProof/>
          <w:szCs w:val="24"/>
          <w:lang w:val="de-DE"/>
        </w:rPr>
        <w:t xml:space="preserve">, 182-194. </w:t>
      </w:r>
      <w:bookmarkEnd w:id="48"/>
    </w:p>
    <w:p w14:paraId="7DB72BD7" w14:textId="77777777" w:rsidR="00B47D30" w:rsidRPr="00B47D30" w:rsidRDefault="00B47D30" w:rsidP="00B47D30">
      <w:pPr>
        <w:spacing w:after="0" w:line="480" w:lineRule="auto"/>
        <w:ind w:left="720" w:hanging="720"/>
        <w:jc w:val="both"/>
        <w:rPr>
          <w:noProof/>
          <w:szCs w:val="24"/>
          <w:lang w:val="de-DE"/>
        </w:rPr>
      </w:pPr>
      <w:bookmarkStart w:id="49" w:name="_ENREF_50"/>
      <w:r w:rsidRPr="00B47D30">
        <w:rPr>
          <w:noProof/>
          <w:szCs w:val="24"/>
          <w:lang w:val="de-DE"/>
        </w:rPr>
        <w:t xml:space="preserve">Goldreich, D., &amp; Kanics, I. M. (2003). Tactile acuity is enhanced in blindness. </w:t>
      </w:r>
      <w:r w:rsidRPr="00B47D30">
        <w:rPr>
          <w:i/>
          <w:noProof/>
          <w:szCs w:val="24"/>
          <w:lang w:val="de-DE"/>
        </w:rPr>
        <w:t>Journal of Neuroscience, 23</w:t>
      </w:r>
      <w:r w:rsidRPr="00B47D30">
        <w:rPr>
          <w:noProof/>
          <w:szCs w:val="24"/>
          <w:lang w:val="de-DE"/>
        </w:rPr>
        <w:t xml:space="preserve">, 3439-3445. </w:t>
      </w:r>
      <w:bookmarkEnd w:id="49"/>
    </w:p>
    <w:p w14:paraId="183A04B9" w14:textId="77777777" w:rsidR="00B47D30" w:rsidRPr="00B47D30" w:rsidRDefault="00B47D30" w:rsidP="00B47D30">
      <w:pPr>
        <w:spacing w:after="0" w:line="480" w:lineRule="auto"/>
        <w:ind w:left="720" w:hanging="720"/>
        <w:jc w:val="both"/>
        <w:rPr>
          <w:noProof/>
          <w:szCs w:val="24"/>
          <w:lang w:val="de-DE"/>
        </w:rPr>
      </w:pPr>
      <w:bookmarkStart w:id="50" w:name="_ENREF_51"/>
      <w:r w:rsidRPr="00B47D30">
        <w:rPr>
          <w:noProof/>
          <w:szCs w:val="24"/>
          <w:lang w:val="de-DE"/>
        </w:rPr>
        <w:t xml:space="preserve">Gori, M., Cappagli, G., Baud-Bovy, G., &amp; Finocchietti, S. (2017). Shape perception and navigation in blind adults. </w:t>
      </w:r>
      <w:r w:rsidRPr="00B47D30">
        <w:rPr>
          <w:i/>
          <w:noProof/>
          <w:szCs w:val="24"/>
          <w:lang w:val="de-DE"/>
        </w:rPr>
        <w:t>Frontiers in Psychology, 8</w:t>
      </w:r>
      <w:r w:rsidRPr="00B47D30">
        <w:rPr>
          <w:noProof/>
          <w:szCs w:val="24"/>
          <w:lang w:val="de-DE"/>
        </w:rPr>
        <w:t xml:space="preserve">(10). </w:t>
      </w:r>
      <w:bookmarkEnd w:id="50"/>
    </w:p>
    <w:p w14:paraId="2E42A373" w14:textId="77777777" w:rsidR="00B47D30" w:rsidRPr="00B47D30" w:rsidRDefault="00B47D30" w:rsidP="00B47D30">
      <w:pPr>
        <w:spacing w:after="0" w:line="480" w:lineRule="auto"/>
        <w:ind w:left="720" w:hanging="720"/>
        <w:jc w:val="both"/>
        <w:rPr>
          <w:noProof/>
          <w:szCs w:val="24"/>
          <w:lang w:val="de-DE"/>
        </w:rPr>
      </w:pPr>
      <w:bookmarkStart w:id="51" w:name="_ENREF_52"/>
      <w:r w:rsidRPr="00B47D30">
        <w:rPr>
          <w:noProof/>
          <w:szCs w:val="24"/>
          <w:lang w:val="de-DE"/>
        </w:rPr>
        <w:t xml:space="preserve">Gori, M., Sandini, G., Martinoli, C., &amp; Burr, D. (2010). Poor haptic orientation discrimination in nonsighted children may reflect disruption of cross-sensory calibration. </w:t>
      </w:r>
      <w:r w:rsidRPr="00B47D30">
        <w:rPr>
          <w:i/>
          <w:noProof/>
          <w:szCs w:val="24"/>
          <w:lang w:val="de-DE"/>
        </w:rPr>
        <w:t>Current Biology, 20</w:t>
      </w:r>
      <w:r w:rsidRPr="00B47D30">
        <w:rPr>
          <w:noProof/>
          <w:szCs w:val="24"/>
          <w:lang w:val="de-DE"/>
        </w:rPr>
        <w:t xml:space="preserve">, 223-225. </w:t>
      </w:r>
      <w:bookmarkEnd w:id="51"/>
    </w:p>
    <w:p w14:paraId="0E12987D" w14:textId="77777777" w:rsidR="00B47D30" w:rsidRPr="00B47D30" w:rsidRDefault="00B47D30" w:rsidP="00B47D30">
      <w:pPr>
        <w:spacing w:after="0" w:line="480" w:lineRule="auto"/>
        <w:ind w:left="720" w:hanging="720"/>
        <w:jc w:val="both"/>
        <w:rPr>
          <w:noProof/>
          <w:szCs w:val="24"/>
          <w:lang w:val="de-DE"/>
        </w:rPr>
      </w:pPr>
      <w:bookmarkStart w:id="52" w:name="_ENREF_53"/>
      <w:r w:rsidRPr="00B47D30">
        <w:rPr>
          <w:noProof/>
          <w:szCs w:val="24"/>
          <w:lang w:val="de-DE"/>
        </w:rPr>
        <w:t xml:space="preserve">Gori, M., Sandini, G., Martinoli, C., &amp; Burr, D. C. (2014). Impairment of auditory spatial localization in congenitally blind human subjects. </w:t>
      </w:r>
      <w:r w:rsidRPr="00B47D30">
        <w:rPr>
          <w:i/>
          <w:noProof/>
          <w:szCs w:val="24"/>
          <w:lang w:val="de-DE"/>
        </w:rPr>
        <w:t>Brain, 137</w:t>
      </w:r>
      <w:r w:rsidRPr="00B47D30">
        <w:rPr>
          <w:noProof/>
          <w:szCs w:val="24"/>
          <w:lang w:val="de-DE"/>
        </w:rPr>
        <w:t xml:space="preserve">, 288–293. </w:t>
      </w:r>
      <w:bookmarkEnd w:id="52"/>
    </w:p>
    <w:p w14:paraId="434C4112" w14:textId="77777777" w:rsidR="00B47D30" w:rsidRPr="00B47D30" w:rsidRDefault="00B47D30" w:rsidP="00B47D30">
      <w:pPr>
        <w:spacing w:after="0" w:line="480" w:lineRule="auto"/>
        <w:ind w:left="720" w:hanging="720"/>
        <w:jc w:val="both"/>
        <w:rPr>
          <w:noProof/>
          <w:szCs w:val="24"/>
          <w:lang w:val="de-DE"/>
        </w:rPr>
      </w:pPr>
      <w:bookmarkStart w:id="53" w:name="_ENREF_54"/>
      <w:r w:rsidRPr="00B47D30">
        <w:rPr>
          <w:noProof/>
          <w:szCs w:val="24"/>
          <w:lang w:val="de-DE"/>
        </w:rPr>
        <w:t xml:space="preserve">Gougoux, F., Lepore, F., Lassonde, M., Voss, P., Zatorre, R. J., &amp; Belin, P. (2004). Pitch discrimination in the early blind. </w:t>
      </w:r>
      <w:r w:rsidRPr="00B47D30">
        <w:rPr>
          <w:i/>
          <w:noProof/>
          <w:szCs w:val="24"/>
          <w:lang w:val="de-DE"/>
        </w:rPr>
        <w:t>Nature, 430</w:t>
      </w:r>
      <w:r w:rsidRPr="00B47D30">
        <w:rPr>
          <w:noProof/>
          <w:szCs w:val="24"/>
          <w:lang w:val="de-DE"/>
        </w:rPr>
        <w:t xml:space="preserve">, 309-309. </w:t>
      </w:r>
      <w:bookmarkEnd w:id="53"/>
    </w:p>
    <w:p w14:paraId="52BDBAD4" w14:textId="77777777" w:rsidR="00B47D30" w:rsidRPr="00B47D30" w:rsidRDefault="00B47D30" w:rsidP="00B47D30">
      <w:pPr>
        <w:spacing w:after="0" w:line="480" w:lineRule="auto"/>
        <w:ind w:left="720" w:hanging="720"/>
        <w:jc w:val="both"/>
        <w:rPr>
          <w:noProof/>
          <w:szCs w:val="24"/>
          <w:lang w:val="de-DE"/>
        </w:rPr>
      </w:pPr>
      <w:bookmarkStart w:id="54" w:name="_ENREF_55"/>
      <w:r w:rsidRPr="00B47D30">
        <w:rPr>
          <w:noProof/>
          <w:szCs w:val="24"/>
          <w:lang w:val="de-DE"/>
        </w:rPr>
        <w:t xml:space="preserve">Gougoux, F., Zatorre, R. J., Lassonde, M., Voss, P., &amp; Lepore, F. (2005). A functional neuroimaging study of sound localization: Visual cortex activity predicts performance in early-blind individuals. </w:t>
      </w:r>
      <w:r w:rsidRPr="00B47D30">
        <w:rPr>
          <w:i/>
          <w:noProof/>
          <w:szCs w:val="24"/>
          <w:lang w:val="de-DE"/>
        </w:rPr>
        <w:t>PLOS Biology, 3</w:t>
      </w:r>
      <w:r w:rsidRPr="00B47D30">
        <w:rPr>
          <w:noProof/>
          <w:szCs w:val="24"/>
          <w:lang w:val="de-DE"/>
        </w:rPr>
        <w:t xml:space="preserve">, 324-333. </w:t>
      </w:r>
      <w:bookmarkEnd w:id="54"/>
    </w:p>
    <w:p w14:paraId="2FDCA5C4" w14:textId="77777777" w:rsidR="00B47D30" w:rsidRPr="00B47D30" w:rsidRDefault="00B47D30" w:rsidP="00B47D30">
      <w:pPr>
        <w:spacing w:after="0" w:line="480" w:lineRule="auto"/>
        <w:ind w:left="720" w:hanging="720"/>
        <w:jc w:val="both"/>
        <w:rPr>
          <w:noProof/>
          <w:szCs w:val="24"/>
          <w:lang w:val="de-DE"/>
        </w:rPr>
      </w:pPr>
      <w:bookmarkStart w:id="55" w:name="_ENREF_56"/>
      <w:r w:rsidRPr="00B47D30">
        <w:rPr>
          <w:noProof/>
          <w:szCs w:val="24"/>
          <w:lang w:val="de-DE"/>
        </w:rPr>
        <w:t xml:space="preserve">Guth, D. A., Long, R. G., Emerson, R. S. W., Ponchillia, P. E., &amp; Ashmead, D. H. (2013). Blind and sighted pedestrians’ road-crossing judgments at a single-lane roundabout. </w:t>
      </w:r>
      <w:r w:rsidRPr="00B47D30">
        <w:rPr>
          <w:i/>
          <w:noProof/>
          <w:szCs w:val="24"/>
          <w:lang w:val="de-DE"/>
        </w:rPr>
        <w:t>Human Factors: The Journal of the Human Factors and Ergonomics Society, 55</w:t>
      </w:r>
      <w:r w:rsidRPr="00B47D30">
        <w:rPr>
          <w:noProof/>
          <w:szCs w:val="24"/>
          <w:lang w:val="de-DE"/>
        </w:rPr>
        <w:t xml:space="preserve">, 632-642. </w:t>
      </w:r>
      <w:bookmarkEnd w:id="55"/>
    </w:p>
    <w:p w14:paraId="5096B470" w14:textId="77777777" w:rsidR="00B47D30" w:rsidRPr="00B47D30" w:rsidRDefault="00B47D30" w:rsidP="00B47D30">
      <w:pPr>
        <w:spacing w:after="0" w:line="480" w:lineRule="auto"/>
        <w:ind w:left="720" w:hanging="720"/>
        <w:jc w:val="both"/>
        <w:rPr>
          <w:noProof/>
          <w:szCs w:val="24"/>
          <w:lang w:val="de-DE"/>
        </w:rPr>
      </w:pPr>
      <w:bookmarkStart w:id="56" w:name="_ENREF_57"/>
      <w:r w:rsidRPr="00B47D30">
        <w:rPr>
          <w:noProof/>
          <w:szCs w:val="24"/>
          <w:lang w:val="de-DE"/>
        </w:rPr>
        <w:t xml:space="preserve">Hamilton, R. H., Pascual-Leone, A., &amp; Schlaug, G. (2004). Absolute pitch in blind musicians. </w:t>
      </w:r>
      <w:r w:rsidRPr="00B47D30">
        <w:rPr>
          <w:i/>
          <w:noProof/>
          <w:szCs w:val="24"/>
          <w:lang w:val="de-DE"/>
        </w:rPr>
        <w:t>Neuroreport, 15</w:t>
      </w:r>
      <w:r w:rsidRPr="00B47D30">
        <w:rPr>
          <w:noProof/>
          <w:szCs w:val="24"/>
          <w:lang w:val="de-DE"/>
        </w:rPr>
        <w:t xml:space="preserve">, 803-806. </w:t>
      </w:r>
      <w:bookmarkEnd w:id="56"/>
    </w:p>
    <w:p w14:paraId="1C02E94C" w14:textId="77777777" w:rsidR="00B47D30" w:rsidRPr="00B47D30" w:rsidRDefault="00B47D30" w:rsidP="00B47D30">
      <w:pPr>
        <w:spacing w:after="0" w:line="480" w:lineRule="auto"/>
        <w:ind w:left="720" w:hanging="720"/>
        <w:jc w:val="both"/>
        <w:rPr>
          <w:noProof/>
          <w:szCs w:val="24"/>
          <w:lang w:val="de-DE"/>
        </w:rPr>
      </w:pPr>
      <w:bookmarkStart w:id="57" w:name="_ENREF_58"/>
      <w:r w:rsidRPr="00B47D30">
        <w:rPr>
          <w:noProof/>
          <w:szCs w:val="24"/>
          <w:lang w:val="de-DE"/>
        </w:rPr>
        <w:t xml:space="preserve">Hassan, S. E. (2012). Are normally sighted, visually impaired, and blind pedestrians accurate and reliable at making street crossing decisions? </w:t>
      </w:r>
      <w:r w:rsidRPr="00B47D30">
        <w:rPr>
          <w:i/>
          <w:noProof/>
          <w:szCs w:val="24"/>
          <w:lang w:val="de-DE"/>
        </w:rPr>
        <w:t>Investigative Ophthalmology and Visual Science, 53</w:t>
      </w:r>
      <w:r w:rsidRPr="00B47D30">
        <w:rPr>
          <w:noProof/>
          <w:szCs w:val="24"/>
          <w:lang w:val="de-DE"/>
        </w:rPr>
        <w:t xml:space="preserve">, 2593-2600. </w:t>
      </w:r>
      <w:bookmarkEnd w:id="57"/>
    </w:p>
    <w:p w14:paraId="54D0323A" w14:textId="77777777" w:rsidR="00B47D30" w:rsidRPr="00B47D30" w:rsidRDefault="00B47D30" w:rsidP="00B47D30">
      <w:pPr>
        <w:spacing w:after="0" w:line="480" w:lineRule="auto"/>
        <w:ind w:left="720" w:hanging="720"/>
        <w:jc w:val="both"/>
        <w:rPr>
          <w:noProof/>
          <w:szCs w:val="24"/>
          <w:lang w:val="de-DE"/>
        </w:rPr>
      </w:pPr>
      <w:bookmarkStart w:id="58" w:name="_ENREF_59"/>
      <w:r w:rsidRPr="00B47D30">
        <w:rPr>
          <w:noProof/>
          <w:szCs w:val="24"/>
          <w:lang w:val="de-DE"/>
        </w:rPr>
        <w:lastRenderedPageBreak/>
        <w:t xml:space="preserve">Hausfeld, S., Power, R. P., Gorta, A., &amp; Harris, P. (1982). Echo perception of shape and texture by sighted subjects. </w:t>
      </w:r>
      <w:r w:rsidRPr="00B47D30">
        <w:rPr>
          <w:i/>
          <w:noProof/>
          <w:szCs w:val="24"/>
          <w:lang w:val="de-DE"/>
        </w:rPr>
        <w:t>Perceptual and Motor Skills, 55</w:t>
      </w:r>
      <w:r w:rsidRPr="00B47D30">
        <w:rPr>
          <w:noProof/>
          <w:szCs w:val="24"/>
          <w:lang w:val="de-DE"/>
        </w:rPr>
        <w:t xml:space="preserve">, 623-632. </w:t>
      </w:r>
      <w:bookmarkEnd w:id="58"/>
    </w:p>
    <w:p w14:paraId="58F00213" w14:textId="77777777" w:rsidR="00B47D30" w:rsidRPr="00B47D30" w:rsidRDefault="00B47D30" w:rsidP="00B47D30">
      <w:pPr>
        <w:spacing w:after="0" w:line="480" w:lineRule="auto"/>
        <w:ind w:left="720" w:hanging="720"/>
        <w:jc w:val="both"/>
        <w:rPr>
          <w:noProof/>
          <w:szCs w:val="24"/>
          <w:lang w:val="de-DE"/>
        </w:rPr>
      </w:pPr>
      <w:bookmarkStart w:id="59" w:name="_ENREF_60"/>
      <w:r w:rsidRPr="00B47D30">
        <w:rPr>
          <w:noProof/>
          <w:szCs w:val="24"/>
          <w:lang w:val="de-DE"/>
        </w:rPr>
        <w:t xml:space="preserve">Herman, J. F., Chatman, S. P., &amp; Roth, S. F. (1983). Cognitive mapping in blind people: Acquisition of spatial relationships in a large-scale environment. </w:t>
      </w:r>
      <w:r w:rsidRPr="00B47D30">
        <w:rPr>
          <w:i/>
          <w:noProof/>
          <w:szCs w:val="24"/>
          <w:lang w:val="de-DE"/>
        </w:rPr>
        <w:t>Journal of Visual Impairment &amp; Blindness, 77</w:t>
      </w:r>
      <w:r w:rsidRPr="00B47D30">
        <w:rPr>
          <w:noProof/>
          <w:szCs w:val="24"/>
          <w:lang w:val="de-DE"/>
        </w:rPr>
        <w:t xml:space="preserve">, 161-166. </w:t>
      </w:r>
      <w:bookmarkEnd w:id="59"/>
    </w:p>
    <w:p w14:paraId="4C2E18EA" w14:textId="77777777" w:rsidR="00B47D30" w:rsidRPr="00B47D30" w:rsidRDefault="00B47D30" w:rsidP="00B47D30">
      <w:pPr>
        <w:spacing w:after="0" w:line="480" w:lineRule="auto"/>
        <w:ind w:left="720" w:hanging="720"/>
        <w:jc w:val="both"/>
        <w:rPr>
          <w:noProof/>
          <w:szCs w:val="24"/>
          <w:lang w:val="de-DE"/>
        </w:rPr>
      </w:pPr>
      <w:bookmarkStart w:id="60" w:name="_ENREF_61"/>
      <w:r w:rsidRPr="00B47D30">
        <w:rPr>
          <w:noProof/>
          <w:szCs w:val="24"/>
          <w:lang w:val="de-DE"/>
        </w:rPr>
        <w:t xml:space="preserve">Hojan, E., Jakubowski, M., Talukder, A., Wereda, H., Furmann, A., Ewertowski, R., . . . Bogusz, E. (2012). A new method of teaching spatial orientation to the blind. </w:t>
      </w:r>
      <w:r w:rsidRPr="00B47D30">
        <w:rPr>
          <w:i/>
          <w:noProof/>
          <w:szCs w:val="24"/>
          <w:lang w:val="de-DE"/>
        </w:rPr>
        <w:t>Acta Physica Polonica A, 121</w:t>
      </w:r>
      <w:r w:rsidRPr="00B47D30">
        <w:rPr>
          <w:noProof/>
          <w:szCs w:val="24"/>
          <w:lang w:val="de-DE"/>
        </w:rPr>
        <w:t xml:space="preserve">(1A), A5-A8. </w:t>
      </w:r>
      <w:bookmarkEnd w:id="60"/>
    </w:p>
    <w:p w14:paraId="2DE35871" w14:textId="77777777" w:rsidR="00B47D30" w:rsidRPr="00B47D30" w:rsidRDefault="00B47D30" w:rsidP="00B47D30">
      <w:pPr>
        <w:spacing w:after="0" w:line="480" w:lineRule="auto"/>
        <w:ind w:left="720" w:hanging="720"/>
        <w:jc w:val="both"/>
        <w:rPr>
          <w:noProof/>
          <w:szCs w:val="24"/>
          <w:lang w:val="de-DE"/>
        </w:rPr>
      </w:pPr>
      <w:bookmarkStart w:id="61" w:name="_ENREF_62"/>
      <w:r w:rsidRPr="00B47D30">
        <w:rPr>
          <w:noProof/>
          <w:szCs w:val="24"/>
          <w:lang w:val="de-DE"/>
        </w:rPr>
        <w:t xml:space="preserve">Hoover, A. E., Harris, L. R., &amp; Steeves, J. K. (2012). Sensory compensation in sound localization in people with one eye. </w:t>
      </w:r>
      <w:r w:rsidRPr="00B47D30">
        <w:rPr>
          <w:i/>
          <w:noProof/>
          <w:szCs w:val="24"/>
          <w:lang w:val="de-DE"/>
        </w:rPr>
        <w:t>Experimental Brain Research, 216</w:t>
      </w:r>
      <w:r w:rsidRPr="00B47D30">
        <w:rPr>
          <w:noProof/>
          <w:szCs w:val="24"/>
          <w:lang w:val="de-DE"/>
        </w:rPr>
        <w:t xml:space="preserve">, 565-574. </w:t>
      </w:r>
      <w:bookmarkEnd w:id="61"/>
    </w:p>
    <w:p w14:paraId="25B0D9C6" w14:textId="77777777" w:rsidR="00B47D30" w:rsidRPr="00B47D30" w:rsidRDefault="00B47D30" w:rsidP="00B47D30">
      <w:pPr>
        <w:spacing w:after="0" w:line="480" w:lineRule="auto"/>
        <w:ind w:left="720" w:hanging="720"/>
        <w:jc w:val="both"/>
        <w:rPr>
          <w:noProof/>
          <w:szCs w:val="24"/>
          <w:lang w:val="de-DE"/>
        </w:rPr>
      </w:pPr>
      <w:bookmarkStart w:id="62" w:name="_ENREF_63"/>
      <w:r w:rsidRPr="00B47D30">
        <w:rPr>
          <w:noProof/>
          <w:szCs w:val="24"/>
          <w:lang w:val="de-DE"/>
        </w:rPr>
        <w:t xml:space="preserve">Hotting, K., &amp; Roder, B. (2009). Auditory and auditory-tactile processing in congenitally blind humans. </w:t>
      </w:r>
      <w:r w:rsidRPr="00B47D30">
        <w:rPr>
          <w:i/>
          <w:noProof/>
          <w:szCs w:val="24"/>
          <w:lang w:val="de-DE"/>
        </w:rPr>
        <w:t>Hearing Research, 258</w:t>
      </w:r>
      <w:r w:rsidRPr="00B47D30">
        <w:rPr>
          <w:noProof/>
          <w:szCs w:val="24"/>
          <w:lang w:val="de-DE"/>
        </w:rPr>
        <w:t xml:space="preserve">, 165-174. </w:t>
      </w:r>
      <w:bookmarkEnd w:id="62"/>
    </w:p>
    <w:p w14:paraId="53DAFDBE" w14:textId="77777777" w:rsidR="00B47D30" w:rsidRPr="00B47D30" w:rsidRDefault="00B47D30" w:rsidP="00B47D30">
      <w:pPr>
        <w:spacing w:after="0" w:line="480" w:lineRule="auto"/>
        <w:ind w:left="720" w:hanging="720"/>
        <w:jc w:val="both"/>
        <w:rPr>
          <w:noProof/>
          <w:szCs w:val="24"/>
          <w:lang w:val="de-DE"/>
        </w:rPr>
      </w:pPr>
      <w:bookmarkStart w:id="63" w:name="_ENREF_64"/>
      <w:r w:rsidRPr="00B47D30">
        <w:rPr>
          <w:noProof/>
          <w:szCs w:val="24"/>
          <w:lang w:val="de-DE"/>
        </w:rPr>
        <w:t xml:space="preserve">Hugdahl, K., Ek, M., Takio, F., Rintee, T., Tuomainen, J., Haarala, C., &amp; Hamalainen, H. (2004). Blind individuals show enhanced perceptual and attentional sensitivity for identification of speech sounds. </w:t>
      </w:r>
      <w:r w:rsidRPr="00B47D30">
        <w:rPr>
          <w:i/>
          <w:noProof/>
          <w:szCs w:val="24"/>
          <w:lang w:val="de-DE"/>
        </w:rPr>
        <w:t>Cognitive Brain Research, 19</w:t>
      </w:r>
      <w:r w:rsidRPr="00B47D30">
        <w:rPr>
          <w:noProof/>
          <w:szCs w:val="24"/>
          <w:lang w:val="de-DE"/>
        </w:rPr>
        <w:t xml:space="preserve">, 28-32. </w:t>
      </w:r>
      <w:bookmarkEnd w:id="63"/>
    </w:p>
    <w:p w14:paraId="3BFD1CB8" w14:textId="77777777" w:rsidR="00B47D30" w:rsidRPr="00B47D30" w:rsidRDefault="00B47D30" w:rsidP="00B47D30">
      <w:pPr>
        <w:spacing w:after="0" w:line="480" w:lineRule="auto"/>
        <w:ind w:left="720" w:hanging="720"/>
        <w:jc w:val="both"/>
        <w:rPr>
          <w:noProof/>
          <w:szCs w:val="24"/>
          <w:lang w:val="de-DE"/>
        </w:rPr>
      </w:pPr>
      <w:bookmarkStart w:id="64" w:name="_ENREF_65"/>
      <w:r w:rsidRPr="00B47D30">
        <w:rPr>
          <w:noProof/>
          <w:szCs w:val="24"/>
          <w:lang w:val="de-DE"/>
        </w:rPr>
        <w:t xml:space="preserve">Hughes, B. (2001). Active artificial echolocation and the nonvisual perception of aperture passability. </w:t>
      </w:r>
      <w:r w:rsidRPr="00B47D30">
        <w:rPr>
          <w:i/>
          <w:noProof/>
          <w:szCs w:val="24"/>
          <w:lang w:val="de-DE"/>
        </w:rPr>
        <w:t>Human Movement Science, 20</w:t>
      </w:r>
      <w:r w:rsidRPr="00B47D30">
        <w:rPr>
          <w:noProof/>
          <w:szCs w:val="24"/>
          <w:lang w:val="de-DE"/>
        </w:rPr>
        <w:t xml:space="preserve">, 371-400. </w:t>
      </w:r>
      <w:bookmarkEnd w:id="64"/>
    </w:p>
    <w:p w14:paraId="74A92BDC" w14:textId="77777777" w:rsidR="00B47D30" w:rsidRPr="00B47D30" w:rsidRDefault="00B47D30" w:rsidP="00B47D30">
      <w:pPr>
        <w:spacing w:after="0" w:line="480" w:lineRule="auto"/>
        <w:ind w:left="720" w:hanging="720"/>
        <w:jc w:val="both"/>
        <w:rPr>
          <w:noProof/>
          <w:szCs w:val="24"/>
          <w:lang w:val="de-DE"/>
        </w:rPr>
      </w:pPr>
      <w:bookmarkStart w:id="65" w:name="_ENREF_66"/>
      <w:r w:rsidRPr="00B47D30">
        <w:rPr>
          <w:noProof/>
          <w:szCs w:val="24"/>
          <w:lang w:val="de-DE"/>
        </w:rPr>
        <w:t xml:space="preserve">Jiang, F., Stecker, G. C., Boynton, G. M., &amp; Fine, I. (2016). Early blindness results in developmental plasticity for auditory motion processing within auditory and occipital cortex. </w:t>
      </w:r>
      <w:r w:rsidRPr="00B47D30">
        <w:rPr>
          <w:i/>
          <w:noProof/>
          <w:szCs w:val="24"/>
          <w:lang w:val="de-DE"/>
        </w:rPr>
        <w:t>Frontiers in Human Neuroscience, 10</w:t>
      </w:r>
      <w:r w:rsidRPr="00B47D30">
        <w:rPr>
          <w:noProof/>
          <w:szCs w:val="24"/>
          <w:lang w:val="de-DE"/>
        </w:rPr>
        <w:t xml:space="preserve">, 324. </w:t>
      </w:r>
      <w:bookmarkEnd w:id="65"/>
    </w:p>
    <w:p w14:paraId="5CB9BFE4" w14:textId="77777777" w:rsidR="00B47D30" w:rsidRPr="00B47D30" w:rsidRDefault="00B47D30" w:rsidP="00B47D30">
      <w:pPr>
        <w:spacing w:after="0" w:line="480" w:lineRule="auto"/>
        <w:ind w:left="720" w:hanging="720"/>
        <w:jc w:val="both"/>
        <w:rPr>
          <w:noProof/>
          <w:szCs w:val="24"/>
          <w:lang w:val="de-DE"/>
        </w:rPr>
      </w:pPr>
      <w:bookmarkStart w:id="66" w:name="_ENREF_67"/>
      <w:r w:rsidRPr="00B47D30">
        <w:rPr>
          <w:noProof/>
          <w:szCs w:val="24"/>
          <w:lang w:val="de-DE"/>
        </w:rPr>
        <w:t xml:space="preserve">Jiang, F., Stecker, G. C., &amp; Fine, I. (2014). Auditory motion processing after early blindness. </w:t>
      </w:r>
      <w:r w:rsidRPr="00B47D30">
        <w:rPr>
          <w:i/>
          <w:noProof/>
          <w:szCs w:val="24"/>
          <w:lang w:val="de-DE"/>
        </w:rPr>
        <w:t>Journal of Vision, 14</w:t>
      </w:r>
      <w:r w:rsidRPr="00B47D30">
        <w:rPr>
          <w:noProof/>
          <w:szCs w:val="24"/>
          <w:lang w:val="de-DE"/>
        </w:rPr>
        <w:t xml:space="preserve">, 1–18. </w:t>
      </w:r>
      <w:bookmarkEnd w:id="66"/>
    </w:p>
    <w:p w14:paraId="7AD998AE" w14:textId="77777777" w:rsidR="00B47D30" w:rsidRPr="00B47D30" w:rsidRDefault="00B47D30" w:rsidP="00B47D30">
      <w:pPr>
        <w:spacing w:after="0" w:line="480" w:lineRule="auto"/>
        <w:ind w:left="720" w:hanging="720"/>
        <w:jc w:val="both"/>
        <w:rPr>
          <w:noProof/>
          <w:szCs w:val="24"/>
          <w:lang w:val="de-DE"/>
        </w:rPr>
      </w:pPr>
      <w:bookmarkStart w:id="67" w:name="_ENREF_68"/>
      <w:r w:rsidRPr="00B47D30">
        <w:rPr>
          <w:noProof/>
          <w:szCs w:val="24"/>
          <w:lang w:val="de-DE"/>
        </w:rPr>
        <w:t xml:space="preserve">Jones, B. (1975). Spatial perception in the blind. </w:t>
      </w:r>
      <w:r w:rsidRPr="00B47D30">
        <w:rPr>
          <w:i/>
          <w:noProof/>
          <w:szCs w:val="24"/>
          <w:lang w:val="de-DE"/>
        </w:rPr>
        <w:t>British Journal of Psychology, 66</w:t>
      </w:r>
      <w:r w:rsidRPr="00B47D30">
        <w:rPr>
          <w:noProof/>
          <w:szCs w:val="24"/>
          <w:lang w:val="de-DE"/>
        </w:rPr>
        <w:t xml:space="preserve">, 461-472. </w:t>
      </w:r>
      <w:bookmarkEnd w:id="67"/>
    </w:p>
    <w:p w14:paraId="48C36126" w14:textId="77777777" w:rsidR="00B47D30" w:rsidRPr="00B47D30" w:rsidRDefault="00B47D30" w:rsidP="00B47D30">
      <w:pPr>
        <w:spacing w:after="0" w:line="480" w:lineRule="auto"/>
        <w:ind w:left="720" w:hanging="720"/>
        <w:jc w:val="both"/>
        <w:rPr>
          <w:noProof/>
          <w:szCs w:val="24"/>
          <w:lang w:val="de-DE"/>
        </w:rPr>
      </w:pPr>
      <w:bookmarkStart w:id="68" w:name="_ENREF_69"/>
      <w:r w:rsidRPr="00B47D30">
        <w:rPr>
          <w:noProof/>
          <w:szCs w:val="24"/>
          <w:lang w:val="de-DE"/>
        </w:rPr>
        <w:t xml:space="preserve">Kellogg, W. N. (1962). Sonar system of the blind. </w:t>
      </w:r>
      <w:r w:rsidRPr="00B47D30">
        <w:rPr>
          <w:i/>
          <w:noProof/>
          <w:szCs w:val="24"/>
          <w:lang w:val="de-DE"/>
        </w:rPr>
        <w:t>Science, 137</w:t>
      </w:r>
      <w:r w:rsidRPr="00B47D30">
        <w:rPr>
          <w:noProof/>
          <w:szCs w:val="24"/>
          <w:lang w:val="de-DE"/>
        </w:rPr>
        <w:t xml:space="preserve">, 399-404. </w:t>
      </w:r>
      <w:bookmarkEnd w:id="68"/>
    </w:p>
    <w:p w14:paraId="109E9E1A" w14:textId="77777777" w:rsidR="00B47D30" w:rsidRPr="00B47D30" w:rsidRDefault="00B47D30" w:rsidP="00B47D30">
      <w:pPr>
        <w:spacing w:after="0" w:line="480" w:lineRule="auto"/>
        <w:ind w:left="720" w:hanging="720"/>
        <w:jc w:val="both"/>
        <w:rPr>
          <w:noProof/>
          <w:szCs w:val="24"/>
          <w:lang w:val="de-DE"/>
        </w:rPr>
      </w:pPr>
      <w:bookmarkStart w:id="69" w:name="_ENREF_70"/>
      <w:r w:rsidRPr="00B47D30">
        <w:rPr>
          <w:noProof/>
          <w:szCs w:val="24"/>
          <w:lang w:val="de-DE"/>
        </w:rPr>
        <w:lastRenderedPageBreak/>
        <w:t xml:space="preserve">King, A., &amp; Carlile, S. (1993). Changes induced in the representation of auditory space in the superior colliculus by rearing ferrets with binocular eyelid suture. </w:t>
      </w:r>
      <w:r w:rsidRPr="00B47D30">
        <w:rPr>
          <w:i/>
          <w:noProof/>
          <w:szCs w:val="24"/>
          <w:lang w:val="de-DE"/>
        </w:rPr>
        <w:t>Experimental Brain Research, 94</w:t>
      </w:r>
      <w:r w:rsidRPr="00B47D30">
        <w:rPr>
          <w:noProof/>
          <w:szCs w:val="24"/>
          <w:lang w:val="de-DE"/>
        </w:rPr>
        <w:t xml:space="preserve">, 444-455. </w:t>
      </w:r>
      <w:bookmarkEnd w:id="69"/>
    </w:p>
    <w:p w14:paraId="0CE2647E" w14:textId="77777777" w:rsidR="00B47D30" w:rsidRPr="00B47D30" w:rsidRDefault="00B47D30" w:rsidP="00B47D30">
      <w:pPr>
        <w:spacing w:after="0" w:line="480" w:lineRule="auto"/>
        <w:ind w:left="720" w:hanging="720"/>
        <w:jc w:val="both"/>
        <w:rPr>
          <w:noProof/>
          <w:szCs w:val="24"/>
          <w:lang w:val="de-DE"/>
        </w:rPr>
      </w:pPr>
      <w:bookmarkStart w:id="70" w:name="_ENREF_71"/>
      <w:r w:rsidRPr="00B47D30">
        <w:rPr>
          <w:noProof/>
          <w:szCs w:val="24"/>
          <w:lang w:val="de-DE"/>
        </w:rPr>
        <w:t xml:space="preserve">King, A. J. (2009). Visual influences on auditory spatial learning. </w:t>
      </w:r>
      <w:r w:rsidRPr="00B47D30">
        <w:rPr>
          <w:i/>
          <w:noProof/>
          <w:szCs w:val="24"/>
          <w:lang w:val="de-DE"/>
        </w:rPr>
        <w:t>Philosophical Transactions of the Royal Society B: Biological Sciences, 364</w:t>
      </w:r>
      <w:r w:rsidRPr="00B47D30">
        <w:rPr>
          <w:noProof/>
          <w:szCs w:val="24"/>
          <w:lang w:val="de-DE"/>
        </w:rPr>
        <w:t xml:space="preserve">, 331-339. </w:t>
      </w:r>
      <w:bookmarkEnd w:id="70"/>
    </w:p>
    <w:p w14:paraId="05E2AFAA" w14:textId="77777777" w:rsidR="00B47D30" w:rsidRPr="00B47D30" w:rsidRDefault="00B47D30" w:rsidP="00B47D30">
      <w:pPr>
        <w:spacing w:after="0" w:line="480" w:lineRule="auto"/>
        <w:ind w:left="720" w:hanging="720"/>
        <w:jc w:val="both"/>
        <w:rPr>
          <w:noProof/>
          <w:szCs w:val="24"/>
          <w:lang w:val="de-DE"/>
        </w:rPr>
      </w:pPr>
      <w:bookmarkStart w:id="71" w:name="_ENREF_72"/>
      <w:r w:rsidRPr="00B47D30">
        <w:rPr>
          <w:noProof/>
          <w:szCs w:val="24"/>
          <w:lang w:val="de-DE"/>
        </w:rPr>
        <w:t xml:space="preserve">Klinge, C., Röder, B., &amp; Büchel, C. (2010). Increased amygdala activation to emotional auditory stimuli in the blind. </w:t>
      </w:r>
      <w:r w:rsidRPr="00B47D30">
        <w:rPr>
          <w:i/>
          <w:noProof/>
          <w:szCs w:val="24"/>
          <w:lang w:val="de-DE"/>
        </w:rPr>
        <w:t>Brain, 133</w:t>
      </w:r>
      <w:r w:rsidRPr="00B47D30">
        <w:rPr>
          <w:noProof/>
          <w:szCs w:val="24"/>
          <w:lang w:val="de-DE"/>
        </w:rPr>
        <w:t xml:space="preserve">, 1729-1736. </w:t>
      </w:r>
      <w:bookmarkEnd w:id="71"/>
    </w:p>
    <w:p w14:paraId="7835584A" w14:textId="77777777" w:rsidR="00B47D30" w:rsidRPr="00B47D30" w:rsidRDefault="00B47D30" w:rsidP="00B47D30">
      <w:pPr>
        <w:spacing w:after="0" w:line="480" w:lineRule="auto"/>
        <w:ind w:left="720" w:hanging="720"/>
        <w:jc w:val="both"/>
        <w:rPr>
          <w:noProof/>
          <w:szCs w:val="24"/>
          <w:lang w:val="de-DE"/>
        </w:rPr>
      </w:pPr>
      <w:bookmarkStart w:id="72" w:name="_ENREF_73"/>
      <w:r w:rsidRPr="00B47D30">
        <w:rPr>
          <w:noProof/>
          <w:szCs w:val="24"/>
          <w:lang w:val="de-DE"/>
        </w:rPr>
        <w:t xml:space="preserve">Knudsen, E. I. (1988). Early blindness results in a degraded auditory map of space in the optic tectum of the barn owl. </w:t>
      </w:r>
      <w:r w:rsidRPr="00B47D30">
        <w:rPr>
          <w:i/>
          <w:noProof/>
          <w:szCs w:val="24"/>
          <w:lang w:val="de-DE"/>
        </w:rPr>
        <w:t>Proceedings of the National Academy of Sciences, 85</w:t>
      </w:r>
      <w:r w:rsidRPr="00B47D30">
        <w:rPr>
          <w:noProof/>
          <w:szCs w:val="24"/>
          <w:lang w:val="de-DE"/>
        </w:rPr>
        <w:t xml:space="preserve">, 6211-6214. </w:t>
      </w:r>
      <w:bookmarkEnd w:id="72"/>
    </w:p>
    <w:p w14:paraId="31AB1FAA" w14:textId="77777777" w:rsidR="00B47D30" w:rsidRPr="00B47D30" w:rsidRDefault="00B47D30" w:rsidP="00B47D30">
      <w:pPr>
        <w:spacing w:after="0" w:line="480" w:lineRule="auto"/>
        <w:ind w:left="720" w:hanging="720"/>
        <w:jc w:val="both"/>
        <w:rPr>
          <w:noProof/>
          <w:szCs w:val="24"/>
          <w:lang w:val="de-DE"/>
        </w:rPr>
      </w:pPr>
      <w:bookmarkStart w:id="73" w:name="_ENREF_74"/>
      <w:r w:rsidRPr="00B47D30">
        <w:rPr>
          <w:noProof/>
          <w:szCs w:val="24"/>
          <w:lang w:val="de-DE"/>
        </w:rPr>
        <w:t xml:space="preserve">Knudsen, E. I., Esterly, S. D., &amp; du Lac, S. (1991). Stretched and upside-down maps of auditory space in the optic tectum of blind-reared owls; Acoustic basis and behavioral correlates. </w:t>
      </w:r>
      <w:r w:rsidRPr="00B47D30">
        <w:rPr>
          <w:i/>
          <w:noProof/>
          <w:szCs w:val="24"/>
          <w:lang w:val="de-DE"/>
        </w:rPr>
        <w:t>The Journal of Neuroscience, 11</w:t>
      </w:r>
      <w:r w:rsidRPr="00B47D30">
        <w:rPr>
          <w:noProof/>
          <w:szCs w:val="24"/>
          <w:lang w:val="de-DE"/>
        </w:rPr>
        <w:t xml:space="preserve">, 1727-1747. </w:t>
      </w:r>
      <w:bookmarkEnd w:id="73"/>
    </w:p>
    <w:p w14:paraId="12A3E54F" w14:textId="77777777" w:rsidR="00B47D30" w:rsidRPr="00B47D30" w:rsidRDefault="00B47D30" w:rsidP="00B47D30">
      <w:pPr>
        <w:spacing w:after="0" w:line="480" w:lineRule="auto"/>
        <w:ind w:left="720" w:hanging="720"/>
        <w:jc w:val="both"/>
        <w:rPr>
          <w:noProof/>
          <w:szCs w:val="24"/>
          <w:lang w:val="de-DE"/>
        </w:rPr>
      </w:pPr>
      <w:bookmarkStart w:id="74" w:name="_ENREF_75"/>
      <w:r w:rsidRPr="00B47D30">
        <w:rPr>
          <w:noProof/>
          <w:szCs w:val="24"/>
          <w:lang w:val="de-DE"/>
        </w:rPr>
        <w:t xml:space="preserve">Kolarik, A. J., Cirstea, S., &amp; Pardhan, S. (2013a). Discrimination of virtual auditory distance using level and direct-to-reverberant ratio cues. </w:t>
      </w:r>
      <w:r w:rsidRPr="00B47D30">
        <w:rPr>
          <w:i/>
          <w:noProof/>
          <w:szCs w:val="24"/>
          <w:lang w:val="de-DE"/>
        </w:rPr>
        <w:t>The Journal of the Acoustical Society of America, 134</w:t>
      </w:r>
      <w:r w:rsidRPr="00B47D30">
        <w:rPr>
          <w:noProof/>
          <w:szCs w:val="24"/>
          <w:lang w:val="de-DE"/>
        </w:rPr>
        <w:t xml:space="preserve">, 3395-3398. </w:t>
      </w:r>
      <w:bookmarkEnd w:id="74"/>
    </w:p>
    <w:p w14:paraId="15AF59B8" w14:textId="77777777" w:rsidR="00B47D30" w:rsidRPr="00B47D30" w:rsidRDefault="00B47D30" w:rsidP="00B47D30">
      <w:pPr>
        <w:spacing w:after="0" w:line="480" w:lineRule="auto"/>
        <w:ind w:left="720" w:hanging="720"/>
        <w:jc w:val="both"/>
        <w:rPr>
          <w:noProof/>
          <w:szCs w:val="24"/>
          <w:lang w:val="de-DE"/>
        </w:rPr>
      </w:pPr>
      <w:bookmarkStart w:id="75" w:name="_ENREF_76"/>
      <w:r w:rsidRPr="00B47D30">
        <w:rPr>
          <w:noProof/>
          <w:szCs w:val="24"/>
          <w:lang w:val="de-DE"/>
        </w:rPr>
        <w:t xml:space="preserve">Kolarik, A. J., Cirstea, S., &amp; Pardhan, S. (2013b). Evidence for enhanced discrimination of virtual auditory distance among blind listeners using level and direct-to-reverberant cues. </w:t>
      </w:r>
      <w:r w:rsidRPr="00B47D30">
        <w:rPr>
          <w:i/>
          <w:noProof/>
          <w:szCs w:val="24"/>
          <w:lang w:val="de-DE"/>
        </w:rPr>
        <w:t>Experimental Brain Research, 224</w:t>
      </w:r>
      <w:r w:rsidRPr="00B47D30">
        <w:rPr>
          <w:noProof/>
          <w:szCs w:val="24"/>
          <w:lang w:val="de-DE"/>
        </w:rPr>
        <w:t xml:space="preserve">, 623-633. </w:t>
      </w:r>
      <w:bookmarkEnd w:id="75"/>
    </w:p>
    <w:p w14:paraId="06BEB792" w14:textId="77777777" w:rsidR="00B47D30" w:rsidRPr="00B47D30" w:rsidRDefault="00B47D30" w:rsidP="00B47D30">
      <w:pPr>
        <w:spacing w:after="0" w:line="480" w:lineRule="auto"/>
        <w:ind w:left="720" w:hanging="720"/>
        <w:jc w:val="both"/>
        <w:rPr>
          <w:noProof/>
          <w:szCs w:val="24"/>
          <w:lang w:val="de-DE"/>
        </w:rPr>
      </w:pPr>
      <w:bookmarkStart w:id="76" w:name="_ENREF_77"/>
      <w:r w:rsidRPr="00B47D30">
        <w:rPr>
          <w:noProof/>
          <w:szCs w:val="24"/>
          <w:lang w:val="de-DE"/>
        </w:rPr>
        <w:t xml:space="preserve">Kolarik, A. J., Cirstea, S., Pardhan, S., &amp; Moore, B. C. J. (2013c). An assessment of virtual auditory distance judgements among blind and sighted listeners. </w:t>
      </w:r>
      <w:r w:rsidRPr="00B47D30">
        <w:rPr>
          <w:i/>
          <w:noProof/>
          <w:szCs w:val="24"/>
          <w:lang w:val="de-DE"/>
        </w:rPr>
        <w:t>Proceedings of Meetings on Acoustics, 19</w:t>
      </w:r>
      <w:r w:rsidRPr="00B47D30">
        <w:rPr>
          <w:noProof/>
          <w:szCs w:val="24"/>
          <w:lang w:val="de-DE"/>
        </w:rPr>
        <w:t xml:space="preserve">, 050043. </w:t>
      </w:r>
      <w:bookmarkEnd w:id="76"/>
    </w:p>
    <w:p w14:paraId="54561961" w14:textId="77777777" w:rsidR="00B47D30" w:rsidRPr="00B47D30" w:rsidRDefault="00B47D30" w:rsidP="00B47D30">
      <w:pPr>
        <w:spacing w:after="0" w:line="480" w:lineRule="auto"/>
        <w:ind w:left="720" w:hanging="720"/>
        <w:jc w:val="both"/>
        <w:rPr>
          <w:noProof/>
          <w:szCs w:val="24"/>
          <w:lang w:val="de-DE"/>
        </w:rPr>
      </w:pPr>
      <w:bookmarkStart w:id="77" w:name="_ENREF_78"/>
      <w:r w:rsidRPr="00B47D30">
        <w:rPr>
          <w:noProof/>
          <w:szCs w:val="24"/>
          <w:lang w:val="de-DE"/>
        </w:rPr>
        <w:t xml:space="preserve">Kolarik, A. J., Cirstea, S., Pardhan, S., &amp; Moore, B. C. J. (2014a). A summary of research investigating echolocation abilities of blind and sighted humans. </w:t>
      </w:r>
      <w:r w:rsidRPr="00B47D30">
        <w:rPr>
          <w:i/>
          <w:noProof/>
          <w:szCs w:val="24"/>
          <w:lang w:val="de-DE"/>
        </w:rPr>
        <w:t>Hearing Research, 310</w:t>
      </w:r>
      <w:r w:rsidRPr="00B47D30">
        <w:rPr>
          <w:noProof/>
          <w:szCs w:val="24"/>
          <w:lang w:val="de-DE"/>
        </w:rPr>
        <w:t xml:space="preserve">, 60-68. </w:t>
      </w:r>
      <w:bookmarkEnd w:id="77"/>
    </w:p>
    <w:p w14:paraId="6BCF44D2" w14:textId="77777777" w:rsidR="00B47D30" w:rsidRPr="00B47D30" w:rsidRDefault="00B47D30" w:rsidP="00B47D30">
      <w:pPr>
        <w:spacing w:after="0" w:line="480" w:lineRule="auto"/>
        <w:ind w:left="720" w:hanging="720"/>
        <w:jc w:val="both"/>
        <w:rPr>
          <w:noProof/>
          <w:szCs w:val="24"/>
          <w:lang w:val="de-DE"/>
        </w:rPr>
      </w:pPr>
      <w:bookmarkStart w:id="78" w:name="_ENREF_79"/>
      <w:r w:rsidRPr="00B47D30">
        <w:rPr>
          <w:noProof/>
          <w:szCs w:val="24"/>
          <w:lang w:val="de-DE"/>
        </w:rPr>
        <w:lastRenderedPageBreak/>
        <w:t xml:space="preserve">Kolarik, A. J., Moore, B. C. J., Zahorik, P., Cirstea, S., &amp; Pardhan, S. (2016a). Auditory distance perception in humans: A review of cues, development, neuronal bases and effects of sensory loss. </w:t>
      </w:r>
      <w:r w:rsidRPr="00B47D30">
        <w:rPr>
          <w:i/>
          <w:noProof/>
          <w:szCs w:val="24"/>
          <w:lang w:val="de-DE"/>
        </w:rPr>
        <w:t>Attention, Perception, &amp; Psychophysics, 78</w:t>
      </w:r>
      <w:r w:rsidRPr="00B47D30">
        <w:rPr>
          <w:noProof/>
          <w:szCs w:val="24"/>
          <w:lang w:val="de-DE"/>
        </w:rPr>
        <w:t xml:space="preserve">, 373-395. </w:t>
      </w:r>
      <w:bookmarkEnd w:id="78"/>
    </w:p>
    <w:p w14:paraId="6D55D3C2" w14:textId="77777777" w:rsidR="00B47D30" w:rsidRPr="00B47D30" w:rsidRDefault="00B47D30" w:rsidP="00B47D30">
      <w:pPr>
        <w:spacing w:after="0" w:line="480" w:lineRule="auto"/>
        <w:ind w:left="720" w:hanging="720"/>
        <w:jc w:val="both"/>
        <w:rPr>
          <w:noProof/>
          <w:szCs w:val="24"/>
          <w:lang w:val="de-DE"/>
        </w:rPr>
      </w:pPr>
      <w:bookmarkStart w:id="79" w:name="_ENREF_80"/>
      <w:r w:rsidRPr="00B47D30">
        <w:rPr>
          <w:noProof/>
          <w:szCs w:val="24"/>
          <w:lang w:val="de-DE"/>
        </w:rPr>
        <w:t xml:space="preserve">Kolarik, A. J., Pardhan, S., Cirstea, S., &amp; Moore, B. C. J. (2013d). Using acoustic information to perceive room size: Effects of blindness, room reverberation time, and stimulus. </w:t>
      </w:r>
      <w:r w:rsidRPr="00B47D30">
        <w:rPr>
          <w:i/>
          <w:noProof/>
          <w:szCs w:val="24"/>
          <w:lang w:val="de-DE"/>
        </w:rPr>
        <w:t>Perception, 42</w:t>
      </w:r>
      <w:r w:rsidRPr="00B47D30">
        <w:rPr>
          <w:noProof/>
          <w:szCs w:val="24"/>
          <w:lang w:val="de-DE"/>
        </w:rPr>
        <w:t xml:space="preserve">, 985-990. </w:t>
      </w:r>
      <w:bookmarkEnd w:id="79"/>
    </w:p>
    <w:p w14:paraId="3A1899CB" w14:textId="77777777" w:rsidR="00B47D30" w:rsidRPr="00B47D30" w:rsidRDefault="00B47D30" w:rsidP="00B47D30">
      <w:pPr>
        <w:spacing w:after="0" w:line="480" w:lineRule="auto"/>
        <w:ind w:left="720" w:hanging="720"/>
        <w:jc w:val="both"/>
        <w:rPr>
          <w:noProof/>
          <w:szCs w:val="24"/>
          <w:lang w:val="de-DE"/>
        </w:rPr>
      </w:pPr>
      <w:bookmarkStart w:id="80" w:name="_ENREF_81"/>
      <w:r w:rsidRPr="00B47D30">
        <w:rPr>
          <w:noProof/>
          <w:szCs w:val="24"/>
          <w:lang w:val="de-DE"/>
        </w:rPr>
        <w:t xml:space="preserve">Kolarik, A. J., Pardhan, S., Cirstea, S., &amp; Moore, B. C. J. (2017a). Auditory spatial representations of the world are compressed in blind humans. </w:t>
      </w:r>
      <w:r w:rsidRPr="00B47D30">
        <w:rPr>
          <w:i/>
          <w:noProof/>
          <w:szCs w:val="24"/>
          <w:lang w:val="de-DE"/>
        </w:rPr>
        <w:t>Experimental Brain Research, 235</w:t>
      </w:r>
      <w:r w:rsidRPr="00B47D30">
        <w:rPr>
          <w:noProof/>
          <w:szCs w:val="24"/>
          <w:lang w:val="de-DE"/>
        </w:rPr>
        <w:t xml:space="preserve">, 597-606. </w:t>
      </w:r>
      <w:bookmarkEnd w:id="80"/>
    </w:p>
    <w:p w14:paraId="697240CC" w14:textId="77777777" w:rsidR="00B47D30" w:rsidRPr="00B47D30" w:rsidRDefault="00B47D30" w:rsidP="00B47D30">
      <w:pPr>
        <w:spacing w:after="0" w:line="480" w:lineRule="auto"/>
        <w:ind w:left="720" w:hanging="720"/>
        <w:jc w:val="both"/>
        <w:rPr>
          <w:noProof/>
          <w:szCs w:val="24"/>
          <w:lang w:val="de-DE"/>
        </w:rPr>
      </w:pPr>
      <w:bookmarkStart w:id="81" w:name="_ENREF_82"/>
      <w:r w:rsidRPr="00B47D30">
        <w:rPr>
          <w:noProof/>
          <w:szCs w:val="24"/>
          <w:lang w:val="de-DE"/>
        </w:rPr>
        <w:t xml:space="preserve">Kolarik, A. J., Raman, R., Moore, B. C. J., Cirstea, S., Gopalakrishnan, S., &amp; Pardhan, S. (2017b). Partial visual loss affects self-reports of hearing abilities measured using a modified version of the Speech, Spatial, and Qualities of Hearing Questionnaire. </w:t>
      </w:r>
      <w:r w:rsidRPr="00B47D30">
        <w:rPr>
          <w:i/>
          <w:noProof/>
          <w:szCs w:val="24"/>
          <w:lang w:val="de-DE"/>
        </w:rPr>
        <w:t>Frontiers in Psychology, 8</w:t>
      </w:r>
      <w:r w:rsidRPr="00B47D30">
        <w:rPr>
          <w:noProof/>
          <w:szCs w:val="24"/>
          <w:lang w:val="de-DE"/>
        </w:rPr>
        <w:t xml:space="preserve">, 561. </w:t>
      </w:r>
      <w:bookmarkEnd w:id="81"/>
    </w:p>
    <w:p w14:paraId="60E11767" w14:textId="77777777" w:rsidR="00B47D30" w:rsidRPr="00B47D30" w:rsidRDefault="00B47D30" w:rsidP="00B47D30">
      <w:pPr>
        <w:spacing w:after="0" w:line="480" w:lineRule="auto"/>
        <w:ind w:left="720" w:hanging="720"/>
        <w:jc w:val="both"/>
        <w:rPr>
          <w:noProof/>
          <w:szCs w:val="24"/>
          <w:lang w:val="de-DE"/>
        </w:rPr>
      </w:pPr>
      <w:bookmarkStart w:id="82" w:name="_ENREF_83"/>
      <w:r w:rsidRPr="00B47D30">
        <w:rPr>
          <w:noProof/>
          <w:szCs w:val="24"/>
          <w:lang w:val="de-DE"/>
        </w:rPr>
        <w:t xml:space="preserve">Kolarik, A. J., Raman, R., Moore, B. C. J., Cirstea, S., Gopalakrishnan, S., &amp; Pardhan, S. (2020). The accuracy of auditory spatial judgments in the visually impaired is dependent on sound source distance. </w:t>
      </w:r>
      <w:r w:rsidRPr="00B47D30">
        <w:rPr>
          <w:i/>
          <w:noProof/>
          <w:szCs w:val="24"/>
          <w:lang w:val="de-DE"/>
        </w:rPr>
        <w:t>Scientific Reports, 10</w:t>
      </w:r>
      <w:r w:rsidRPr="00B47D30">
        <w:rPr>
          <w:noProof/>
          <w:szCs w:val="24"/>
          <w:lang w:val="de-DE"/>
        </w:rPr>
        <w:t xml:space="preserve">, 7169. </w:t>
      </w:r>
      <w:bookmarkEnd w:id="82"/>
    </w:p>
    <w:p w14:paraId="0F5C447B" w14:textId="77777777" w:rsidR="00B47D30" w:rsidRPr="00B47D30" w:rsidRDefault="00B47D30" w:rsidP="00B47D30">
      <w:pPr>
        <w:spacing w:after="0" w:line="480" w:lineRule="auto"/>
        <w:ind w:left="720" w:hanging="720"/>
        <w:jc w:val="both"/>
        <w:rPr>
          <w:noProof/>
          <w:szCs w:val="24"/>
          <w:lang w:val="de-DE"/>
        </w:rPr>
      </w:pPr>
      <w:bookmarkStart w:id="83" w:name="_ENREF_84"/>
      <w:r w:rsidRPr="00B47D30">
        <w:rPr>
          <w:noProof/>
          <w:szCs w:val="24"/>
          <w:lang w:val="de-DE"/>
        </w:rPr>
        <w:t xml:space="preserve">Kolarik, A. J., Scarfe, A. C., Moore, B. C. J., &amp; Pardhan, S. (2016b). An assessment of auditory-guided locomotion in an obstacle circumvention task. </w:t>
      </w:r>
      <w:r w:rsidRPr="00B47D30">
        <w:rPr>
          <w:i/>
          <w:noProof/>
          <w:szCs w:val="24"/>
          <w:lang w:val="de-DE"/>
        </w:rPr>
        <w:t>Experimental Brain Research, 234</w:t>
      </w:r>
      <w:r w:rsidRPr="00B47D30">
        <w:rPr>
          <w:noProof/>
          <w:szCs w:val="24"/>
          <w:lang w:val="de-DE"/>
        </w:rPr>
        <w:t xml:space="preserve">, 1725-1735. </w:t>
      </w:r>
      <w:bookmarkEnd w:id="83"/>
    </w:p>
    <w:p w14:paraId="458D9D57" w14:textId="77777777" w:rsidR="00B47D30" w:rsidRPr="00B47D30" w:rsidRDefault="00B47D30" w:rsidP="00B47D30">
      <w:pPr>
        <w:spacing w:after="0" w:line="480" w:lineRule="auto"/>
        <w:ind w:left="720" w:hanging="720"/>
        <w:jc w:val="both"/>
        <w:rPr>
          <w:noProof/>
          <w:szCs w:val="24"/>
          <w:lang w:val="de-DE"/>
        </w:rPr>
      </w:pPr>
      <w:bookmarkStart w:id="84" w:name="_ENREF_85"/>
      <w:r w:rsidRPr="00B47D30">
        <w:rPr>
          <w:noProof/>
          <w:szCs w:val="24"/>
          <w:lang w:val="de-DE"/>
        </w:rPr>
        <w:t xml:space="preserve">Kolarik, A. J., Scarfe, A. C., Moore, B. C. J., &amp; Pardhan, S. (2016c). Echoic sensory substitution information in a single obstacle circumvention task. </w:t>
      </w:r>
      <w:r w:rsidRPr="00B47D30">
        <w:rPr>
          <w:i/>
          <w:noProof/>
          <w:szCs w:val="24"/>
          <w:lang w:val="de-DE"/>
        </w:rPr>
        <w:t>PLOS One, 11</w:t>
      </w:r>
      <w:r w:rsidRPr="00B47D30">
        <w:rPr>
          <w:noProof/>
          <w:szCs w:val="24"/>
          <w:lang w:val="de-DE"/>
        </w:rPr>
        <w:t xml:space="preserve">(8), e0160872. </w:t>
      </w:r>
      <w:bookmarkEnd w:id="84"/>
    </w:p>
    <w:p w14:paraId="018E73A4" w14:textId="77777777" w:rsidR="00B47D30" w:rsidRPr="00B47D30" w:rsidRDefault="00B47D30" w:rsidP="00B47D30">
      <w:pPr>
        <w:spacing w:after="0" w:line="480" w:lineRule="auto"/>
        <w:ind w:left="720" w:hanging="720"/>
        <w:jc w:val="both"/>
        <w:rPr>
          <w:noProof/>
          <w:szCs w:val="24"/>
          <w:lang w:val="de-DE"/>
        </w:rPr>
      </w:pPr>
      <w:bookmarkStart w:id="85" w:name="_ENREF_86"/>
      <w:r w:rsidRPr="00B47D30">
        <w:rPr>
          <w:noProof/>
          <w:szCs w:val="24"/>
          <w:lang w:val="de-DE"/>
        </w:rPr>
        <w:t xml:space="preserve">Kolarik, A. J., Scarfe, A. C., Moore, B. C. J., &amp; Pardhan, S. (2017c). Blindness enhances auditory obstacle circumvention: Assessing echolocation, sensory substitution, and visual-based navigation. </w:t>
      </w:r>
      <w:r w:rsidRPr="00B47D30">
        <w:rPr>
          <w:i/>
          <w:noProof/>
          <w:szCs w:val="24"/>
          <w:lang w:val="de-DE"/>
        </w:rPr>
        <w:t>PLOS One, 12</w:t>
      </w:r>
      <w:r w:rsidRPr="00B47D30">
        <w:rPr>
          <w:noProof/>
          <w:szCs w:val="24"/>
          <w:lang w:val="de-DE"/>
        </w:rPr>
        <w:t xml:space="preserve">(4), e0175750. </w:t>
      </w:r>
      <w:bookmarkEnd w:id="85"/>
    </w:p>
    <w:p w14:paraId="0C308687" w14:textId="77777777" w:rsidR="00B47D30" w:rsidRPr="00B47D30" w:rsidRDefault="00B47D30" w:rsidP="00B47D30">
      <w:pPr>
        <w:spacing w:after="0" w:line="480" w:lineRule="auto"/>
        <w:ind w:left="720" w:hanging="720"/>
        <w:jc w:val="both"/>
        <w:rPr>
          <w:noProof/>
          <w:szCs w:val="24"/>
          <w:lang w:val="de-DE"/>
        </w:rPr>
      </w:pPr>
      <w:bookmarkStart w:id="86" w:name="_ENREF_87"/>
      <w:r w:rsidRPr="00B47D30">
        <w:rPr>
          <w:noProof/>
          <w:szCs w:val="24"/>
          <w:lang w:val="de-DE"/>
        </w:rPr>
        <w:lastRenderedPageBreak/>
        <w:t xml:space="preserve">Kolarik, A. J., Timmis, M. A., Cirstea, S., &amp; Pardhan, S. (2014b). Sensory substitution information informs locomotor adjustments when walking through apertures. </w:t>
      </w:r>
      <w:r w:rsidRPr="00B47D30">
        <w:rPr>
          <w:i/>
          <w:noProof/>
          <w:szCs w:val="24"/>
          <w:lang w:val="de-DE"/>
        </w:rPr>
        <w:t>Experimental Brain Research, 232</w:t>
      </w:r>
      <w:r w:rsidRPr="00B47D30">
        <w:rPr>
          <w:noProof/>
          <w:szCs w:val="24"/>
          <w:lang w:val="de-DE"/>
        </w:rPr>
        <w:t xml:space="preserve">, 975–984. </w:t>
      </w:r>
      <w:bookmarkEnd w:id="86"/>
    </w:p>
    <w:p w14:paraId="37C313E1" w14:textId="77777777" w:rsidR="00B47D30" w:rsidRPr="00B47D30" w:rsidRDefault="00B47D30" w:rsidP="00B47D30">
      <w:pPr>
        <w:spacing w:after="0" w:line="480" w:lineRule="auto"/>
        <w:ind w:left="720" w:hanging="720"/>
        <w:jc w:val="both"/>
        <w:rPr>
          <w:noProof/>
          <w:szCs w:val="24"/>
          <w:lang w:val="de-DE"/>
        </w:rPr>
      </w:pPr>
      <w:bookmarkStart w:id="87" w:name="_ENREF_88"/>
      <w:r w:rsidRPr="00B47D30">
        <w:rPr>
          <w:noProof/>
          <w:szCs w:val="24"/>
          <w:lang w:val="de-DE"/>
        </w:rPr>
        <w:t xml:space="preserve">Korte, M., &amp; Rauschecker, J. P. (1993). Auditory spatial tuning of cortical neurons is sharpened in cats with early blindness. </w:t>
      </w:r>
      <w:r w:rsidRPr="00B47D30">
        <w:rPr>
          <w:i/>
          <w:noProof/>
          <w:szCs w:val="24"/>
          <w:lang w:val="de-DE"/>
        </w:rPr>
        <w:t>Journal of Neurophysiology, 70</w:t>
      </w:r>
      <w:r w:rsidRPr="00B47D30">
        <w:rPr>
          <w:noProof/>
          <w:szCs w:val="24"/>
          <w:lang w:val="de-DE"/>
        </w:rPr>
        <w:t xml:space="preserve">, 1717-1721. </w:t>
      </w:r>
      <w:bookmarkEnd w:id="87"/>
    </w:p>
    <w:p w14:paraId="7C4F48C5" w14:textId="77777777" w:rsidR="00B47D30" w:rsidRPr="00B47D30" w:rsidRDefault="00B47D30" w:rsidP="00B47D30">
      <w:pPr>
        <w:spacing w:after="0" w:line="480" w:lineRule="auto"/>
        <w:ind w:left="720" w:hanging="720"/>
        <w:jc w:val="both"/>
        <w:rPr>
          <w:noProof/>
          <w:szCs w:val="24"/>
          <w:lang w:val="de-DE"/>
        </w:rPr>
      </w:pPr>
      <w:bookmarkStart w:id="88" w:name="_ENREF_89"/>
      <w:r w:rsidRPr="00B47D30">
        <w:rPr>
          <w:noProof/>
          <w:szCs w:val="24"/>
          <w:lang w:val="de-DE"/>
        </w:rPr>
        <w:t xml:space="preserve">Kujala, T., Alho, K., Kekoni, J., Hämäläinen, H., Reinikainen, K., Salonen, O., . . . Näätänen, R. (1995). Auditory and somatosensory event-related brain potentials in early blind humans. </w:t>
      </w:r>
      <w:r w:rsidRPr="00B47D30">
        <w:rPr>
          <w:i/>
          <w:noProof/>
          <w:szCs w:val="24"/>
          <w:lang w:val="de-DE"/>
        </w:rPr>
        <w:t>Experimental Brain Research, 104</w:t>
      </w:r>
      <w:r w:rsidRPr="00B47D30">
        <w:rPr>
          <w:noProof/>
          <w:szCs w:val="24"/>
          <w:lang w:val="de-DE"/>
        </w:rPr>
        <w:t xml:space="preserve">, 519-526. </w:t>
      </w:r>
      <w:bookmarkEnd w:id="88"/>
    </w:p>
    <w:p w14:paraId="1B99BAE1" w14:textId="77777777" w:rsidR="00B47D30" w:rsidRPr="00B47D30" w:rsidRDefault="00B47D30" w:rsidP="00B47D30">
      <w:pPr>
        <w:spacing w:after="0" w:line="480" w:lineRule="auto"/>
        <w:ind w:left="720" w:hanging="720"/>
        <w:jc w:val="both"/>
        <w:rPr>
          <w:noProof/>
          <w:szCs w:val="24"/>
          <w:lang w:val="de-DE"/>
        </w:rPr>
      </w:pPr>
      <w:bookmarkStart w:id="89" w:name="_ENREF_90"/>
      <w:r w:rsidRPr="00B47D30">
        <w:rPr>
          <w:noProof/>
          <w:szCs w:val="24"/>
          <w:lang w:val="de-DE"/>
        </w:rPr>
        <w:t xml:space="preserve">Kujala, T., Lehtokoski, A., Alho, K., Kekoni, J., &amp; Näätänen, R. (1997). Faster reaction times in the blind than sighted during bimodal divided attention. </w:t>
      </w:r>
      <w:r w:rsidRPr="00B47D30">
        <w:rPr>
          <w:i/>
          <w:noProof/>
          <w:szCs w:val="24"/>
          <w:lang w:val="de-DE"/>
        </w:rPr>
        <w:t>Acta Psychologica, 96</w:t>
      </w:r>
      <w:r w:rsidRPr="00B47D30">
        <w:rPr>
          <w:noProof/>
          <w:szCs w:val="24"/>
          <w:lang w:val="de-DE"/>
        </w:rPr>
        <w:t xml:space="preserve">, 75-82. </w:t>
      </w:r>
      <w:bookmarkEnd w:id="89"/>
    </w:p>
    <w:p w14:paraId="217F5E89" w14:textId="77777777" w:rsidR="00B47D30" w:rsidRPr="00B47D30" w:rsidRDefault="00B47D30" w:rsidP="00B47D30">
      <w:pPr>
        <w:spacing w:after="0" w:line="480" w:lineRule="auto"/>
        <w:ind w:left="720" w:hanging="720"/>
        <w:jc w:val="both"/>
        <w:rPr>
          <w:noProof/>
          <w:szCs w:val="24"/>
          <w:lang w:val="de-DE"/>
        </w:rPr>
      </w:pPr>
      <w:bookmarkStart w:id="90" w:name="_ENREF_91"/>
      <w:r w:rsidRPr="00B47D30">
        <w:rPr>
          <w:noProof/>
          <w:szCs w:val="24"/>
          <w:lang w:val="de-DE"/>
        </w:rPr>
        <w:t xml:space="preserve">Kupers, R., &amp; Ptito, M. (2014). Compensatory plasticity and cross-modal reorganization following early visual deprivation. </w:t>
      </w:r>
      <w:r w:rsidRPr="00B47D30">
        <w:rPr>
          <w:i/>
          <w:noProof/>
          <w:szCs w:val="24"/>
          <w:lang w:val="de-DE"/>
        </w:rPr>
        <w:t>Neuroscience &amp; Biobehavioral Reviews, 41</w:t>
      </w:r>
      <w:r w:rsidRPr="00B47D30">
        <w:rPr>
          <w:noProof/>
          <w:szCs w:val="24"/>
          <w:lang w:val="de-DE"/>
        </w:rPr>
        <w:t xml:space="preserve">, 36-52. </w:t>
      </w:r>
      <w:bookmarkEnd w:id="90"/>
    </w:p>
    <w:p w14:paraId="5CB61B08" w14:textId="77777777" w:rsidR="00B47D30" w:rsidRPr="00B47D30" w:rsidRDefault="00B47D30" w:rsidP="00B47D30">
      <w:pPr>
        <w:spacing w:after="0" w:line="480" w:lineRule="auto"/>
        <w:ind w:left="720" w:hanging="720"/>
        <w:jc w:val="both"/>
        <w:rPr>
          <w:noProof/>
          <w:szCs w:val="24"/>
          <w:lang w:val="de-DE"/>
        </w:rPr>
      </w:pPr>
      <w:bookmarkStart w:id="91" w:name="_ENREF_92"/>
      <w:r w:rsidRPr="00B47D30">
        <w:rPr>
          <w:noProof/>
          <w:szCs w:val="24"/>
          <w:lang w:val="de-DE"/>
        </w:rPr>
        <w:t xml:space="preserve">Lai, H. H., &amp; Chen, Y. C. (2006). A study on the blind's sensory ability. </w:t>
      </w:r>
      <w:r w:rsidRPr="00B47D30">
        <w:rPr>
          <w:i/>
          <w:noProof/>
          <w:szCs w:val="24"/>
          <w:lang w:val="de-DE"/>
        </w:rPr>
        <w:t>International Journal of Industrial Ergonomics, 36</w:t>
      </w:r>
      <w:r w:rsidRPr="00B47D30">
        <w:rPr>
          <w:noProof/>
          <w:szCs w:val="24"/>
          <w:lang w:val="de-DE"/>
        </w:rPr>
        <w:t xml:space="preserve">, 565-570. </w:t>
      </w:r>
      <w:bookmarkEnd w:id="91"/>
    </w:p>
    <w:p w14:paraId="6C9B7E0B" w14:textId="77777777" w:rsidR="00B47D30" w:rsidRPr="00B47D30" w:rsidRDefault="00B47D30" w:rsidP="00B47D30">
      <w:pPr>
        <w:spacing w:after="0" w:line="480" w:lineRule="auto"/>
        <w:ind w:left="720" w:hanging="720"/>
        <w:jc w:val="both"/>
        <w:rPr>
          <w:noProof/>
          <w:szCs w:val="24"/>
          <w:lang w:val="de-DE"/>
        </w:rPr>
      </w:pPr>
      <w:bookmarkStart w:id="92" w:name="_ENREF_93"/>
      <w:r w:rsidRPr="00B47D30">
        <w:rPr>
          <w:noProof/>
          <w:szCs w:val="24"/>
          <w:lang w:val="de-DE"/>
        </w:rPr>
        <w:t xml:space="preserve">Leclerc, C., Saint-Amour, D., Lavoie, M. E., Lassonde, M., &amp; Lepore, F. (2000). Brain functional reorganization in early blind humans revealed by auditory event-related potentials. </w:t>
      </w:r>
      <w:r w:rsidRPr="00B47D30">
        <w:rPr>
          <w:i/>
          <w:noProof/>
          <w:szCs w:val="24"/>
          <w:lang w:val="de-DE"/>
        </w:rPr>
        <w:t>Neuroreport, 11</w:t>
      </w:r>
      <w:r w:rsidRPr="00B47D30">
        <w:rPr>
          <w:noProof/>
          <w:szCs w:val="24"/>
          <w:lang w:val="de-DE"/>
        </w:rPr>
        <w:t xml:space="preserve">, 545-550. </w:t>
      </w:r>
      <w:bookmarkEnd w:id="92"/>
    </w:p>
    <w:p w14:paraId="05041CC2" w14:textId="77777777" w:rsidR="00B47D30" w:rsidRPr="00B47D30" w:rsidRDefault="00B47D30" w:rsidP="00B47D30">
      <w:pPr>
        <w:spacing w:after="0" w:line="480" w:lineRule="auto"/>
        <w:ind w:left="720" w:hanging="720"/>
        <w:jc w:val="both"/>
        <w:rPr>
          <w:noProof/>
          <w:szCs w:val="24"/>
          <w:lang w:val="de-DE"/>
        </w:rPr>
      </w:pPr>
      <w:bookmarkStart w:id="93" w:name="_ENREF_94"/>
      <w:r w:rsidRPr="00B47D30">
        <w:rPr>
          <w:noProof/>
          <w:szCs w:val="24"/>
          <w:lang w:val="de-DE"/>
        </w:rPr>
        <w:t xml:space="preserve">Lerens, E., Araneda, R., Renier, L., &amp; De Volder, A. G. (2014). Improved beat asynchrony detection in early blind individuals. </w:t>
      </w:r>
      <w:r w:rsidRPr="00B47D30">
        <w:rPr>
          <w:i/>
          <w:noProof/>
          <w:szCs w:val="24"/>
          <w:lang w:val="de-DE"/>
        </w:rPr>
        <w:t>Perception, 43</w:t>
      </w:r>
      <w:r w:rsidRPr="00B47D30">
        <w:rPr>
          <w:noProof/>
          <w:szCs w:val="24"/>
          <w:lang w:val="de-DE"/>
        </w:rPr>
        <w:t xml:space="preserve">, 1083-1096. </w:t>
      </w:r>
      <w:bookmarkEnd w:id="93"/>
    </w:p>
    <w:p w14:paraId="084B7D49" w14:textId="77777777" w:rsidR="00B47D30" w:rsidRPr="00B47D30" w:rsidRDefault="00B47D30" w:rsidP="00B47D30">
      <w:pPr>
        <w:spacing w:after="0" w:line="480" w:lineRule="auto"/>
        <w:ind w:left="720" w:hanging="720"/>
        <w:jc w:val="both"/>
        <w:rPr>
          <w:noProof/>
          <w:szCs w:val="24"/>
          <w:lang w:val="de-DE"/>
        </w:rPr>
      </w:pPr>
      <w:bookmarkStart w:id="94" w:name="_ENREF_95"/>
      <w:r w:rsidRPr="00B47D30">
        <w:rPr>
          <w:noProof/>
          <w:szCs w:val="24"/>
          <w:lang w:val="de-DE"/>
        </w:rPr>
        <w:t xml:space="preserve">Lessard, N., Pare, M., Lepore, F., &amp; Lassonde, M. (1998). Early-blind human subjects localize sound sources better than sighted subjects. </w:t>
      </w:r>
      <w:r w:rsidRPr="00B47D30">
        <w:rPr>
          <w:i/>
          <w:noProof/>
          <w:szCs w:val="24"/>
          <w:lang w:val="de-DE"/>
        </w:rPr>
        <w:t>Nature, 395</w:t>
      </w:r>
      <w:r w:rsidRPr="00B47D30">
        <w:rPr>
          <w:noProof/>
          <w:szCs w:val="24"/>
          <w:lang w:val="de-DE"/>
        </w:rPr>
        <w:t xml:space="preserve">, 278-280. </w:t>
      </w:r>
      <w:bookmarkEnd w:id="94"/>
    </w:p>
    <w:p w14:paraId="1A17270D" w14:textId="77777777" w:rsidR="00B47D30" w:rsidRPr="00B47D30" w:rsidRDefault="00B47D30" w:rsidP="00B47D30">
      <w:pPr>
        <w:spacing w:after="0" w:line="480" w:lineRule="auto"/>
        <w:ind w:left="720" w:hanging="720"/>
        <w:jc w:val="both"/>
        <w:rPr>
          <w:noProof/>
          <w:szCs w:val="24"/>
          <w:lang w:val="de-DE"/>
        </w:rPr>
      </w:pPr>
      <w:bookmarkStart w:id="95" w:name="_ENREF_96"/>
      <w:r w:rsidRPr="00B47D30">
        <w:rPr>
          <w:noProof/>
          <w:szCs w:val="24"/>
          <w:lang w:val="de-DE"/>
        </w:rPr>
        <w:t xml:space="preserve">Lewald, J. (2002a). Opposing effects of head position on sound localization in blind and sighted human subjects. </w:t>
      </w:r>
      <w:r w:rsidRPr="00B47D30">
        <w:rPr>
          <w:i/>
          <w:noProof/>
          <w:szCs w:val="24"/>
          <w:lang w:val="de-DE"/>
        </w:rPr>
        <w:t>European Journal of Neuroscience, 15</w:t>
      </w:r>
      <w:r w:rsidRPr="00B47D30">
        <w:rPr>
          <w:noProof/>
          <w:szCs w:val="24"/>
          <w:lang w:val="de-DE"/>
        </w:rPr>
        <w:t xml:space="preserve">, 1219-1224. </w:t>
      </w:r>
      <w:bookmarkEnd w:id="95"/>
    </w:p>
    <w:p w14:paraId="4CBDB843" w14:textId="77777777" w:rsidR="00B47D30" w:rsidRPr="00B47D30" w:rsidRDefault="00B47D30" w:rsidP="00B47D30">
      <w:pPr>
        <w:spacing w:after="0" w:line="480" w:lineRule="auto"/>
        <w:ind w:left="720" w:hanging="720"/>
        <w:jc w:val="both"/>
        <w:rPr>
          <w:noProof/>
          <w:szCs w:val="24"/>
          <w:lang w:val="de-DE"/>
        </w:rPr>
      </w:pPr>
      <w:bookmarkStart w:id="96" w:name="_ENREF_97"/>
      <w:r w:rsidRPr="00B47D30">
        <w:rPr>
          <w:noProof/>
          <w:szCs w:val="24"/>
          <w:lang w:val="de-DE"/>
        </w:rPr>
        <w:lastRenderedPageBreak/>
        <w:t xml:space="preserve">Lewald, J. (2002b). Vertical sound localization in blind humans. </w:t>
      </w:r>
      <w:r w:rsidRPr="00B47D30">
        <w:rPr>
          <w:i/>
          <w:noProof/>
          <w:szCs w:val="24"/>
          <w:lang w:val="de-DE"/>
        </w:rPr>
        <w:t>Neuropsychologia, 40</w:t>
      </w:r>
      <w:r w:rsidRPr="00B47D30">
        <w:rPr>
          <w:noProof/>
          <w:szCs w:val="24"/>
          <w:lang w:val="de-DE"/>
        </w:rPr>
        <w:t xml:space="preserve">, 1868-1872. </w:t>
      </w:r>
      <w:bookmarkEnd w:id="96"/>
    </w:p>
    <w:p w14:paraId="06B2ECD8" w14:textId="77777777" w:rsidR="00B47D30" w:rsidRPr="00B47D30" w:rsidRDefault="00B47D30" w:rsidP="00B47D30">
      <w:pPr>
        <w:spacing w:after="0" w:line="480" w:lineRule="auto"/>
        <w:ind w:left="720" w:hanging="720"/>
        <w:jc w:val="both"/>
        <w:rPr>
          <w:noProof/>
          <w:szCs w:val="24"/>
          <w:lang w:val="de-DE"/>
        </w:rPr>
      </w:pPr>
      <w:bookmarkStart w:id="97" w:name="_ENREF_98"/>
      <w:r w:rsidRPr="00B47D30">
        <w:rPr>
          <w:noProof/>
          <w:szCs w:val="24"/>
          <w:lang w:val="de-DE"/>
        </w:rPr>
        <w:t xml:space="preserve">Lewald, J. (2013). Exceptional ability of blind humans to hear sound motion: Implications for the emergence of auditory space. </w:t>
      </w:r>
      <w:r w:rsidRPr="00B47D30">
        <w:rPr>
          <w:i/>
          <w:noProof/>
          <w:szCs w:val="24"/>
          <w:lang w:val="de-DE"/>
        </w:rPr>
        <w:t>Neuropsychologia, 51</w:t>
      </w:r>
      <w:r w:rsidRPr="00B47D30">
        <w:rPr>
          <w:noProof/>
          <w:szCs w:val="24"/>
          <w:lang w:val="de-DE"/>
        </w:rPr>
        <w:t xml:space="preserve">, 181-186. </w:t>
      </w:r>
      <w:bookmarkEnd w:id="97"/>
    </w:p>
    <w:p w14:paraId="22FFBFF4" w14:textId="77777777" w:rsidR="00B47D30" w:rsidRPr="00B47D30" w:rsidRDefault="00B47D30" w:rsidP="00B47D30">
      <w:pPr>
        <w:spacing w:after="0" w:line="480" w:lineRule="auto"/>
        <w:ind w:left="720" w:hanging="720"/>
        <w:jc w:val="both"/>
        <w:rPr>
          <w:noProof/>
          <w:szCs w:val="24"/>
          <w:lang w:val="de-DE"/>
        </w:rPr>
      </w:pPr>
      <w:bookmarkStart w:id="98" w:name="_ENREF_99"/>
      <w:r w:rsidRPr="00B47D30">
        <w:rPr>
          <w:noProof/>
          <w:szCs w:val="24"/>
          <w:lang w:val="de-DE"/>
        </w:rPr>
        <w:t xml:space="preserve">Liotti, M., Ryder, K., &amp; Woldorff, M. G. (1998). Auditory attention in the congenitally blind: Where, when and what gets reorganized? </w:t>
      </w:r>
      <w:r w:rsidRPr="00B47D30">
        <w:rPr>
          <w:i/>
          <w:noProof/>
          <w:szCs w:val="24"/>
          <w:lang w:val="de-DE"/>
        </w:rPr>
        <w:t>Neuroreport, 9</w:t>
      </w:r>
      <w:r w:rsidRPr="00B47D30">
        <w:rPr>
          <w:noProof/>
          <w:szCs w:val="24"/>
          <w:lang w:val="de-DE"/>
        </w:rPr>
        <w:t xml:space="preserve">, 1007-1012. </w:t>
      </w:r>
      <w:bookmarkEnd w:id="98"/>
    </w:p>
    <w:p w14:paraId="487B32B3" w14:textId="77777777" w:rsidR="00B47D30" w:rsidRPr="00B47D30" w:rsidRDefault="00B47D30" w:rsidP="00B47D30">
      <w:pPr>
        <w:spacing w:after="0" w:line="480" w:lineRule="auto"/>
        <w:ind w:left="720" w:hanging="720"/>
        <w:jc w:val="both"/>
        <w:rPr>
          <w:noProof/>
          <w:szCs w:val="24"/>
          <w:lang w:val="de-DE"/>
        </w:rPr>
      </w:pPr>
      <w:bookmarkStart w:id="99" w:name="_ENREF_100"/>
      <w:r w:rsidRPr="00B47D30">
        <w:rPr>
          <w:noProof/>
          <w:szCs w:val="24"/>
          <w:lang w:val="de-DE"/>
        </w:rPr>
        <w:t xml:space="preserve">Loomis, J. M., Klatzky, R. L., Golledge, R. G., Cicinelli, J. G., Pellegrino, J. W., &amp; Fry, P. A. (1993). Nonvisual navigation by blind and sighted: Assessment of path integration ability. </w:t>
      </w:r>
      <w:r w:rsidRPr="00B47D30">
        <w:rPr>
          <w:i/>
          <w:noProof/>
          <w:szCs w:val="24"/>
          <w:lang w:val="de-DE"/>
        </w:rPr>
        <w:t>Journal of Experimental Psychology: General, 122</w:t>
      </w:r>
      <w:r w:rsidRPr="00B47D30">
        <w:rPr>
          <w:noProof/>
          <w:szCs w:val="24"/>
          <w:lang w:val="de-DE"/>
        </w:rPr>
        <w:t xml:space="preserve">, 73-91. </w:t>
      </w:r>
      <w:bookmarkEnd w:id="99"/>
    </w:p>
    <w:p w14:paraId="07DD87A6" w14:textId="77777777" w:rsidR="00B47D30" w:rsidRPr="00B47D30" w:rsidRDefault="00B47D30" w:rsidP="00B47D30">
      <w:pPr>
        <w:spacing w:after="0" w:line="480" w:lineRule="auto"/>
        <w:ind w:left="720" w:hanging="720"/>
        <w:jc w:val="both"/>
        <w:rPr>
          <w:noProof/>
          <w:szCs w:val="24"/>
          <w:lang w:val="de-DE"/>
        </w:rPr>
      </w:pPr>
      <w:bookmarkStart w:id="100" w:name="_ENREF_101"/>
      <w:r w:rsidRPr="00B47D30">
        <w:rPr>
          <w:noProof/>
          <w:szCs w:val="24"/>
          <w:lang w:val="de-DE"/>
        </w:rPr>
        <w:t xml:space="preserve">Loomis, J. M., Klatzky, R. L., Philbeck, J. W., &amp; Golledge, R. G. (1998). Assessing auditory distance perception using perceptually directed action. </w:t>
      </w:r>
      <w:r w:rsidRPr="00B47D30">
        <w:rPr>
          <w:i/>
          <w:noProof/>
          <w:szCs w:val="24"/>
          <w:lang w:val="de-DE"/>
        </w:rPr>
        <w:t>Attention, Perception, &amp; Psychophysics, 60</w:t>
      </w:r>
      <w:r w:rsidRPr="00B47D30">
        <w:rPr>
          <w:noProof/>
          <w:szCs w:val="24"/>
          <w:lang w:val="de-DE"/>
        </w:rPr>
        <w:t xml:space="preserve">, 966-980. </w:t>
      </w:r>
      <w:bookmarkEnd w:id="100"/>
    </w:p>
    <w:p w14:paraId="355D7E1A" w14:textId="77777777" w:rsidR="00B47D30" w:rsidRPr="00B47D30" w:rsidRDefault="00B47D30" w:rsidP="00B47D30">
      <w:pPr>
        <w:spacing w:after="0" w:line="480" w:lineRule="auto"/>
        <w:ind w:left="720" w:hanging="720"/>
        <w:jc w:val="both"/>
        <w:rPr>
          <w:noProof/>
          <w:szCs w:val="24"/>
          <w:lang w:val="de-DE"/>
        </w:rPr>
      </w:pPr>
      <w:bookmarkStart w:id="101" w:name="_ENREF_102"/>
      <w:r w:rsidRPr="00B47D30">
        <w:rPr>
          <w:noProof/>
          <w:szCs w:val="24"/>
          <w:lang w:val="de-DE"/>
        </w:rPr>
        <w:t xml:space="preserve">Lucas, S. A. (1984). Auditory discrimination and speech production in the blind child. </w:t>
      </w:r>
      <w:r w:rsidRPr="00B47D30">
        <w:rPr>
          <w:i/>
          <w:noProof/>
          <w:szCs w:val="24"/>
          <w:lang w:val="de-DE"/>
        </w:rPr>
        <w:t>International Journal of Rehabilitation Research, 7</w:t>
      </w:r>
      <w:r w:rsidRPr="00B47D30">
        <w:rPr>
          <w:noProof/>
          <w:szCs w:val="24"/>
          <w:lang w:val="de-DE"/>
        </w:rPr>
        <w:t xml:space="preserve">, 74-75. </w:t>
      </w:r>
      <w:bookmarkEnd w:id="101"/>
    </w:p>
    <w:p w14:paraId="76EDBE44" w14:textId="77777777" w:rsidR="00B47D30" w:rsidRPr="00B47D30" w:rsidRDefault="00B47D30" w:rsidP="00B47D30">
      <w:pPr>
        <w:spacing w:after="0" w:line="480" w:lineRule="auto"/>
        <w:ind w:left="720" w:hanging="720"/>
        <w:jc w:val="both"/>
        <w:rPr>
          <w:noProof/>
          <w:szCs w:val="24"/>
          <w:lang w:val="de-DE"/>
        </w:rPr>
      </w:pPr>
      <w:bookmarkStart w:id="102" w:name="_ENREF_103"/>
      <w:r w:rsidRPr="00B47D30">
        <w:rPr>
          <w:noProof/>
          <w:szCs w:val="24"/>
          <w:lang w:val="de-DE"/>
        </w:rPr>
        <w:t xml:space="preserve">Macé, M. J. M., Dramas, F., &amp; Jouffrais, C. (2012). Reaching to sound accuracy in the peri-personal space of blind and sighted humans. In K. Miesenberger, A. Karshmer, P. Penaz &amp; W. W. Zagler (Eds.), </w:t>
      </w:r>
      <w:r w:rsidRPr="00B47D30">
        <w:rPr>
          <w:i/>
          <w:noProof/>
          <w:szCs w:val="24"/>
          <w:lang w:val="de-DE"/>
        </w:rPr>
        <w:t>Computers Helping People with Special Needs: 13th International Conference, ICCHP 2012</w:t>
      </w:r>
      <w:r w:rsidRPr="00B47D30">
        <w:rPr>
          <w:noProof/>
          <w:szCs w:val="24"/>
          <w:lang w:val="de-DE"/>
        </w:rPr>
        <w:t xml:space="preserve"> (pp. 636-643). Linz: Springer-Verlag.</w:t>
      </w:r>
      <w:bookmarkEnd w:id="102"/>
    </w:p>
    <w:p w14:paraId="6AF6639B" w14:textId="77777777" w:rsidR="00B47D30" w:rsidRPr="00B47D30" w:rsidRDefault="00B47D30" w:rsidP="00B47D30">
      <w:pPr>
        <w:spacing w:after="0" w:line="480" w:lineRule="auto"/>
        <w:ind w:left="720" w:hanging="720"/>
        <w:jc w:val="both"/>
        <w:rPr>
          <w:noProof/>
          <w:szCs w:val="24"/>
          <w:lang w:val="de-DE"/>
        </w:rPr>
      </w:pPr>
      <w:bookmarkStart w:id="103" w:name="_ENREF_104"/>
      <w:r w:rsidRPr="00B47D30">
        <w:rPr>
          <w:noProof/>
          <w:szCs w:val="24"/>
          <w:lang w:val="de-DE"/>
        </w:rPr>
        <w:t xml:space="preserve">Maezawa, T., &amp; Kawahara, J. I. (2019). Distance estimation by blindfolded sighted participants using echolocation. </w:t>
      </w:r>
      <w:r w:rsidRPr="00B47D30">
        <w:rPr>
          <w:i/>
          <w:noProof/>
          <w:szCs w:val="24"/>
          <w:lang w:val="de-DE"/>
        </w:rPr>
        <w:t>Perception, 48</w:t>
      </w:r>
      <w:r w:rsidRPr="00B47D30">
        <w:rPr>
          <w:noProof/>
          <w:szCs w:val="24"/>
          <w:lang w:val="de-DE"/>
        </w:rPr>
        <w:t xml:space="preserve">, 1235-1251. </w:t>
      </w:r>
      <w:bookmarkEnd w:id="103"/>
    </w:p>
    <w:p w14:paraId="1273F9C3" w14:textId="77777777" w:rsidR="00B47D30" w:rsidRPr="00B47D30" w:rsidRDefault="00B47D30" w:rsidP="00B47D30">
      <w:pPr>
        <w:spacing w:after="0" w:line="480" w:lineRule="auto"/>
        <w:ind w:left="720" w:hanging="720"/>
        <w:jc w:val="both"/>
        <w:rPr>
          <w:noProof/>
          <w:szCs w:val="24"/>
          <w:lang w:val="de-DE"/>
        </w:rPr>
      </w:pPr>
      <w:bookmarkStart w:id="104" w:name="_ENREF_105"/>
      <w:r w:rsidRPr="00B47D30">
        <w:rPr>
          <w:noProof/>
          <w:szCs w:val="24"/>
          <w:lang w:val="de-DE"/>
        </w:rPr>
        <w:t xml:space="preserve">Meijer, P. B. L. (1992). An experimental system for auditory image representations. </w:t>
      </w:r>
      <w:r w:rsidRPr="00B47D30">
        <w:rPr>
          <w:i/>
          <w:noProof/>
          <w:szCs w:val="24"/>
          <w:lang w:val="de-DE"/>
        </w:rPr>
        <w:t>IEEE Transactions on Biomedical Engineering, 39</w:t>
      </w:r>
      <w:r w:rsidRPr="00B47D30">
        <w:rPr>
          <w:noProof/>
          <w:szCs w:val="24"/>
          <w:lang w:val="de-DE"/>
        </w:rPr>
        <w:t xml:space="preserve">, 112-121. </w:t>
      </w:r>
      <w:bookmarkEnd w:id="104"/>
    </w:p>
    <w:p w14:paraId="7B773803" w14:textId="77777777" w:rsidR="00B47D30" w:rsidRPr="00B47D30" w:rsidRDefault="00B47D30" w:rsidP="00B47D30">
      <w:pPr>
        <w:spacing w:after="0" w:line="480" w:lineRule="auto"/>
        <w:ind w:left="720" w:hanging="720"/>
        <w:jc w:val="both"/>
        <w:rPr>
          <w:noProof/>
          <w:szCs w:val="24"/>
          <w:lang w:val="de-DE"/>
        </w:rPr>
      </w:pPr>
      <w:bookmarkStart w:id="105" w:name="_ENREF_106"/>
      <w:r w:rsidRPr="00B47D30">
        <w:rPr>
          <w:noProof/>
          <w:szCs w:val="24"/>
          <w:lang w:val="de-DE"/>
        </w:rPr>
        <w:t xml:space="preserve">Ménard, L., Dupont, S., Baum, S. R., &amp; Aubin, J. (2009). Production and perception of french vowels by congenitally blind adults and sighted adults. </w:t>
      </w:r>
      <w:r w:rsidRPr="00B47D30">
        <w:rPr>
          <w:i/>
          <w:noProof/>
          <w:szCs w:val="24"/>
          <w:lang w:val="de-DE"/>
        </w:rPr>
        <w:t>Journal of the Acoustical Society of America, 126</w:t>
      </w:r>
      <w:r w:rsidRPr="00B47D30">
        <w:rPr>
          <w:noProof/>
          <w:szCs w:val="24"/>
          <w:lang w:val="de-DE"/>
        </w:rPr>
        <w:t xml:space="preserve">, 1406-1414. </w:t>
      </w:r>
      <w:bookmarkEnd w:id="105"/>
    </w:p>
    <w:p w14:paraId="5DDB6051" w14:textId="77777777" w:rsidR="00B47D30" w:rsidRPr="00B47D30" w:rsidRDefault="00B47D30" w:rsidP="00B47D30">
      <w:pPr>
        <w:spacing w:after="0" w:line="480" w:lineRule="auto"/>
        <w:ind w:left="720" w:hanging="720"/>
        <w:jc w:val="both"/>
        <w:rPr>
          <w:noProof/>
          <w:szCs w:val="24"/>
          <w:lang w:val="de-DE"/>
        </w:rPr>
      </w:pPr>
      <w:bookmarkStart w:id="106" w:name="_ENREF_107"/>
      <w:r w:rsidRPr="00B47D30">
        <w:rPr>
          <w:noProof/>
          <w:szCs w:val="24"/>
          <w:lang w:val="de-DE"/>
        </w:rPr>
        <w:lastRenderedPageBreak/>
        <w:t xml:space="preserve">Mieda, T., Kokubu, M., &amp; Saito, M. (2019). Rapid identification of sound direction in blind footballers. </w:t>
      </w:r>
      <w:r w:rsidRPr="00B47D30">
        <w:rPr>
          <w:i/>
          <w:noProof/>
          <w:szCs w:val="24"/>
          <w:lang w:val="de-DE"/>
        </w:rPr>
        <w:t>Experimental Brain Research, 237</w:t>
      </w:r>
      <w:r w:rsidRPr="00B47D30">
        <w:rPr>
          <w:noProof/>
          <w:szCs w:val="24"/>
          <w:lang w:val="de-DE"/>
        </w:rPr>
        <w:t xml:space="preserve">, 3221-3231. </w:t>
      </w:r>
      <w:bookmarkEnd w:id="106"/>
    </w:p>
    <w:p w14:paraId="210537B0" w14:textId="77777777" w:rsidR="00B47D30" w:rsidRPr="00B47D30" w:rsidRDefault="00B47D30" w:rsidP="00B47D30">
      <w:pPr>
        <w:spacing w:after="0" w:line="480" w:lineRule="auto"/>
        <w:ind w:left="720" w:hanging="720"/>
        <w:jc w:val="both"/>
        <w:rPr>
          <w:noProof/>
          <w:szCs w:val="24"/>
          <w:lang w:val="de-DE"/>
        </w:rPr>
      </w:pPr>
      <w:bookmarkStart w:id="107" w:name="_ENREF_108"/>
      <w:r w:rsidRPr="00B47D30">
        <w:rPr>
          <w:noProof/>
          <w:szCs w:val="24"/>
          <w:lang w:val="de-DE"/>
        </w:rPr>
        <w:t xml:space="preserve">Milne, J. L., Arnott, S. R., Kish, D., Goodale, M. A., &amp; Thaler, L. (2015). Parahippocampal cortex is involved in material processing via echoes in blind echolocation experts. </w:t>
      </w:r>
      <w:r w:rsidRPr="00B47D30">
        <w:rPr>
          <w:i/>
          <w:noProof/>
          <w:szCs w:val="24"/>
          <w:lang w:val="de-DE"/>
        </w:rPr>
        <w:t>Vision Research, 109</w:t>
      </w:r>
      <w:r w:rsidRPr="00B47D30">
        <w:rPr>
          <w:noProof/>
          <w:szCs w:val="24"/>
          <w:lang w:val="de-DE"/>
        </w:rPr>
        <w:t xml:space="preserve">, 139-148. </w:t>
      </w:r>
      <w:bookmarkEnd w:id="107"/>
    </w:p>
    <w:p w14:paraId="162CBAAA" w14:textId="77777777" w:rsidR="00B47D30" w:rsidRPr="00B47D30" w:rsidRDefault="00B47D30" w:rsidP="00B47D30">
      <w:pPr>
        <w:spacing w:after="0" w:line="480" w:lineRule="auto"/>
        <w:ind w:left="720" w:hanging="720"/>
        <w:jc w:val="both"/>
        <w:rPr>
          <w:noProof/>
          <w:szCs w:val="24"/>
          <w:lang w:val="de-DE"/>
        </w:rPr>
      </w:pPr>
      <w:bookmarkStart w:id="108" w:name="_ENREF_109"/>
      <w:r w:rsidRPr="00B47D30">
        <w:rPr>
          <w:noProof/>
          <w:szCs w:val="24"/>
          <w:lang w:val="de-DE"/>
        </w:rPr>
        <w:t xml:space="preserve">Moore, B. C., Oldfield, S. R., &amp; Dooley, G. J. (1989). Detection and discrimination of spectral peaks and notches at 1 and 8 kHz. </w:t>
      </w:r>
      <w:r w:rsidRPr="00B47D30">
        <w:rPr>
          <w:i/>
          <w:noProof/>
          <w:szCs w:val="24"/>
          <w:lang w:val="de-DE"/>
        </w:rPr>
        <w:t>The Journal of the Acoustical Society of America, 85</w:t>
      </w:r>
      <w:r w:rsidRPr="00B47D30">
        <w:rPr>
          <w:noProof/>
          <w:szCs w:val="24"/>
          <w:lang w:val="de-DE"/>
        </w:rPr>
        <w:t xml:space="preserve">, 820-836. </w:t>
      </w:r>
      <w:bookmarkEnd w:id="108"/>
    </w:p>
    <w:p w14:paraId="79E7AD83" w14:textId="77777777" w:rsidR="00B47D30" w:rsidRPr="00B47D30" w:rsidRDefault="00B47D30" w:rsidP="00B47D30">
      <w:pPr>
        <w:spacing w:after="0" w:line="480" w:lineRule="auto"/>
        <w:ind w:left="720" w:hanging="720"/>
        <w:jc w:val="both"/>
        <w:rPr>
          <w:noProof/>
          <w:szCs w:val="24"/>
          <w:lang w:val="de-DE"/>
        </w:rPr>
      </w:pPr>
      <w:bookmarkStart w:id="109" w:name="_ENREF_110"/>
      <w:r w:rsidRPr="00B47D30">
        <w:rPr>
          <w:noProof/>
          <w:szCs w:val="24"/>
          <w:lang w:val="de-DE"/>
        </w:rPr>
        <w:t xml:space="preserve">Muchnik, C., Efrati, M., Nemeth, E., Malin, M., &amp; Hildesheimer, M. (1991). Central auditory skills in blind and sighted subjects. </w:t>
      </w:r>
      <w:r w:rsidRPr="00B47D30">
        <w:rPr>
          <w:i/>
          <w:noProof/>
          <w:szCs w:val="24"/>
          <w:lang w:val="de-DE"/>
        </w:rPr>
        <w:t>Scandinavian Audiology, 20</w:t>
      </w:r>
      <w:r w:rsidRPr="00B47D30">
        <w:rPr>
          <w:noProof/>
          <w:szCs w:val="24"/>
          <w:lang w:val="de-DE"/>
        </w:rPr>
        <w:t xml:space="preserve">, 19-23. </w:t>
      </w:r>
      <w:bookmarkEnd w:id="109"/>
    </w:p>
    <w:p w14:paraId="4B30E09D" w14:textId="77777777" w:rsidR="00B47D30" w:rsidRPr="00B47D30" w:rsidRDefault="00B47D30" w:rsidP="00B47D30">
      <w:pPr>
        <w:spacing w:after="0" w:line="480" w:lineRule="auto"/>
        <w:ind w:left="720" w:hanging="720"/>
        <w:jc w:val="both"/>
        <w:rPr>
          <w:noProof/>
          <w:szCs w:val="24"/>
          <w:lang w:val="de-DE"/>
        </w:rPr>
      </w:pPr>
      <w:bookmarkStart w:id="110" w:name="_ENREF_111"/>
      <w:r w:rsidRPr="00B47D30">
        <w:rPr>
          <w:noProof/>
          <w:szCs w:val="24"/>
          <w:lang w:val="de-DE"/>
        </w:rPr>
        <w:t xml:space="preserve">Nakamura, T. (1997). Quantitative analysis of gait in the visually impaired. </w:t>
      </w:r>
      <w:r w:rsidRPr="00B47D30">
        <w:rPr>
          <w:i/>
          <w:noProof/>
          <w:szCs w:val="24"/>
          <w:lang w:val="de-DE"/>
        </w:rPr>
        <w:t>Disability and Rehabilitation, 19</w:t>
      </w:r>
      <w:r w:rsidRPr="00B47D30">
        <w:rPr>
          <w:noProof/>
          <w:szCs w:val="24"/>
          <w:lang w:val="de-DE"/>
        </w:rPr>
        <w:t xml:space="preserve">, 194-197. </w:t>
      </w:r>
      <w:bookmarkEnd w:id="110"/>
    </w:p>
    <w:p w14:paraId="1EC0C7E4" w14:textId="77777777" w:rsidR="00B47D30" w:rsidRPr="00B47D30" w:rsidRDefault="00B47D30" w:rsidP="00B47D30">
      <w:pPr>
        <w:spacing w:after="0" w:line="480" w:lineRule="auto"/>
        <w:ind w:left="720" w:hanging="720"/>
        <w:jc w:val="both"/>
        <w:rPr>
          <w:noProof/>
          <w:szCs w:val="24"/>
          <w:lang w:val="de-DE"/>
        </w:rPr>
      </w:pPr>
      <w:bookmarkStart w:id="111" w:name="_ENREF_112"/>
      <w:r w:rsidRPr="00B47D30">
        <w:rPr>
          <w:noProof/>
          <w:szCs w:val="24"/>
          <w:lang w:val="de-DE"/>
        </w:rPr>
        <w:t xml:space="preserve">Neville, H. J., &amp; Lawson, D. (1987). Attention to central and peripheral visual space in a movement detection task: an event-related potential and behavioral study. II. Congenitally deaf adults. </w:t>
      </w:r>
      <w:r w:rsidRPr="00B47D30">
        <w:rPr>
          <w:i/>
          <w:noProof/>
          <w:szCs w:val="24"/>
          <w:lang w:val="de-DE"/>
        </w:rPr>
        <w:t>Brain Research, 405</w:t>
      </w:r>
      <w:r w:rsidRPr="00B47D30">
        <w:rPr>
          <w:noProof/>
          <w:szCs w:val="24"/>
          <w:lang w:val="de-DE"/>
        </w:rPr>
        <w:t xml:space="preserve">, 268-283. </w:t>
      </w:r>
      <w:bookmarkEnd w:id="111"/>
    </w:p>
    <w:p w14:paraId="28B19110" w14:textId="77777777" w:rsidR="00B47D30" w:rsidRPr="00B47D30" w:rsidRDefault="00B47D30" w:rsidP="00B47D30">
      <w:pPr>
        <w:spacing w:after="0" w:line="480" w:lineRule="auto"/>
        <w:ind w:left="720" w:hanging="720"/>
        <w:jc w:val="both"/>
        <w:rPr>
          <w:noProof/>
          <w:szCs w:val="24"/>
          <w:lang w:val="de-DE"/>
        </w:rPr>
      </w:pPr>
      <w:bookmarkStart w:id="112" w:name="_ENREF_113"/>
      <w:r w:rsidRPr="00B47D30">
        <w:rPr>
          <w:noProof/>
          <w:szCs w:val="24"/>
          <w:lang w:val="de-DE"/>
        </w:rPr>
        <w:t xml:space="preserve">Niemeyer, W., &amp; Starlinger, I. (1981). Do the blind hear better? Investigations on auditory processing in congenital or early acquired blindness II. Central functions. </w:t>
      </w:r>
      <w:r w:rsidRPr="00B47D30">
        <w:rPr>
          <w:i/>
          <w:noProof/>
          <w:szCs w:val="24"/>
          <w:lang w:val="de-DE"/>
        </w:rPr>
        <w:t>International Journal of Audiology, 20</w:t>
      </w:r>
      <w:r w:rsidRPr="00B47D30">
        <w:rPr>
          <w:noProof/>
          <w:szCs w:val="24"/>
          <w:lang w:val="de-DE"/>
        </w:rPr>
        <w:t xml:space="preserve">, 510-515. </w:t>
      </w:r>
      <w:bookmarkEnd w:id="112"/>
    </w:p>
    <w:p w14:paraId="1769F9A3" w14:textId="77777777" w:rsidR="00B47D30" w:rsidRPr="00B47D30" w:rsidRDefault="00B47D30" w:rsidP="00B47D30">
      <w:pPr>
        <w:spacing w:after="0" w:line="480" w:lineRule="auto"/>
        <w:ind w:left="720" w:hanging="720"/>
        <w:jc w:val="both"/>
        <w:rPr>
          <w:noProof/>
          <w:szCs w:val="24"/>
          <w:lang w:val="de-DE"/>
        </w:rPr>
      </w:pPr>
      <w:bookmarkStart w:id="113" w:name="_ENREF_114"/>
      <w:r w:rsidRPr="00B47D30">
        <w:rPr>
          <w:noProof/>
          <w:szCs w:val="24"/>
          <w:lang w:val="de-DE"/>
        </w:rPr>
        <w:t xml:space="preserve">Nilsson, M. E., &amp; Schenkman, B. N. (2016). Blind people are more sensitive than sighted people to binaural sound-location cues, particularly inter-aural level differences. </w:t>
      </w:r>
      <w:r w:rsidRPr="00B47D30">
        <w:rPr>
          <w:i/>
          <w:noProof/>
          <w:szCs w:val="24"/>
          <w:lang w:val="de-DE"/>
        </w:rPr>
        <w:t>Hearing Research, 332</w:t>
      </w:r>
      <w:r w:rsidRPr="00B47D30">
        <w:rPr>
          <w:noProof/>
          <w:szCs w:val="24"/>
          <w:lang w:val="de-DE"/>
        </w:rPr>
        <w:t xml:space="preserve">, 223-232. </w:t>
      </w:r>
      <w:bookmarkEnd w:id="113"/>
    </w:p>
    <w:p w14:paraId="60DFDDC8" w14:textId="77777777" w:rsidR="00B47D30" w:rsidRPr="00B47D30" w:rsidRDefault="00B47D30" w:rsidP="00B47D30">
      <w:pPr>
        <w:spacing w:after="0" w:line="480" w:lineRule="auto"/>
        <w:ind w:left="720" w:hanging="720"/>
        <w:jc w:val="both"/>
        <w:rPr>
          <w:noProof/>
          <w:szCs w:val="24"/>
          <w:lang w:val="de-DE"/>
        </w:rPr>
      </w:pPr>
      <w:bookmarkStart w:id="114" w:name="_ENREF_115"/>
      <w:r w:rsidRPr="00B47D30">
        <w:rPr>
          <w:noProof/>
          <w:szCs w:val="24"/>
          <w:lang w:val="de-DE"/>
        </w:rPr>
        <w:t xml:space="preserve">O'Regan, J. K., &amp; Noë, A. (2001). A sensorimotor account of vision and visual consciousness. </w:t>
      </w:r>
      <w:r w:rsidRPr="00B47D30">
        <w:rPr>
          <w:i/>
          <w:noProof/>
          <w:szCs w:val="24"/>
          <w:lang w:val="de-DE"/>
        </w:rPr>
        <w:t>Behavioral and Brain Sciences, 24</w:t>
      </w:r>
      <w:r w:rsidRPr="00B47D30">
        <w:rPr>
          <w:noProof/>
          <w:szCs w:val="24"/>
          <w:lang w:val="de-DE"/>
        </w:rPr>
        <w:t xml:space="preserve">, 939-972. </w:t>
      </w:r>
      <w:bookmarkEnd w:id="114"/>
    </w:p>
    <w:p w14:paraId="0FC471EC" w14:textId="77777777" w:rsidR="00B47D30" w:rsidRPr="00B47D30" w:rsidRDefault="00B47D30" w:rsidP="00B47D30">
      <w:pPr>
        <w:spacing w:after="0" w:line="480" w:lineRule="auto"/>
        <w:ind w:left="720" w:hanging="720"/>
        <w:jc w:val="both"/>
        <w:rPr>
          <w:noProof/>
          <w:szCs w:val="24"/>
          <w:lang w:val="de-DE"/>
        </w:rPr>
      </w:pPr>
      <w:bookmarkStart w:id="115" w:name="_ENREF_116"/>
      <w:r w:rsidRPr="00B47D30">
        <w:rPr>
          <w:noProof/>
          <w:szCs w:val="24"/>
          <w:lang w:val="de-DE"/>
        </w:rPr>
        <w:t xml:space="preserve">Occelli, V., Spence, C., &amp; Zampini, M. (2013). Auditory, tactile, and audiotactile information processing following visual deprivation. </w:t>
      </w:r>
      <w:r w:rsidRPr="00B47D30">
        <w:rPr>
          <w:i/>
          <w:noProof/>
          <w:szCs w:val="24"/>
          <w:lang w:val="de-DE"/>
        </w:rPr>
        <w:t>Psychological Bulletin, 139</w:t>
      </w:r>
      <w:r w:rsidRPr="00B47D30">
        <w:rPr>
          <w:noProof/>
          <w:szCs w:val="24"/>
          <w:lang w:val="de-DE"/>
        </w:rPr>
        <w:t xml:space="preserve">, 189-212. </w:t>
      </w:r>
      <w:bookmarkEnd w:id="115"/>
    </w:p>
    <w:p w14:paraId="611BC2C4" w14:textId="77777777" w:rsidR="00B47D30" w:rsidRPr="00B47D30" w:rsidRDefault="00B47D30" w:rsidP="00B47D30">
      <w:pPr>
        <w:spacing w:after="0" w:line="480" w:lineRule="auto"/>
        <w:ind w:left="720" w:hanging="720"/>
        <w:jc w:val="both"/>
        <w:rPr>
          <w:noProof/>
          <w:szCs w:val="24"/>
          <w:lang w:val="de-DE"/>
        </w:rPr>
      </w:pPr>
      <w:bookmarkStart w:id="116" w:name="_ENREF_117"/>
      <w:r w:rsidRPr="00B47D30">
        <w:rPr>
          <w:noProof/>
          <w:szCs w:val="24"/>
          <w:lang w:val="de-DE"/>
        </w:rPr>
        <w:lastRenderedPageBreak/>
        <w:t xml:space="preserve">Pasqualotto, A., &amp; Proulx, M. J. (2012). The role of visual experience for the neural basis of spatial cognition. </w:t>
      </w:r>
      <w:r w:rsidRPr="00B47D30">
        <w:rPr>
          <w:i/>
          <w:noProof/>
          <w:szCs w:val="24"/>
          <w:lang w:val="de-DE"/>
        </w:rPr>
        <w:t>Neuroscience and Biobehavioral Reviews, 36</w:t>
      </w:r>
      <w:r w:rsidRPr="00B47D30">
        <w:rPr>
          <w:noProof/>
          <w:szCs w:val="24"/>
          <w:lang w:val="de-DE"/>
        </w:rPr>
        <w:t xml:space="preserve">, 1179-1187. </w:t>
      </w:r>
      <w:bookmarkEnd w:id="116"/>
    </w:p>
    <w:p w14:paraId="6F4D7F6A" w14:textId="77777777" w:rsidR="00B47D30" w:rsidRPr="00B47D30" w:rsidRDefault="00B47D30" w:rsidP="00B47D30">
      <w:pPr>
        <w:spacing w:after="0" w:line="480" w:lineRule="auto"/>
        <w:ind w:left="720" w:hanging="720"/>
        <w:jc w:val="both"/>
        <w:rPr>
          <w:noProof/>
          <w:szCs w:val="24"/>
          <w:lang w:val="de-DE"/>
        </w:rPr>
      </w:pPr>
      <w:bookmarkStart w:id="117" w:name="_ENREF_118"/>
      <w:r w:rsidRPr="00B47D30">
        <w:rPr>
          <w:noProof/>
          <w:szCs w:val="24"/>
          <w:lang w:val="de-DE"/>
        </w:rPr>
        <w:t xml:space="preserve">Petrus, E., Isaiah, A., Jones, A. P., Li, D., Wang, H., Lee, H., &amp; Kanold, P. O. (2014). Crossmodal induction of thalamocortical potentiation leads to enhanced information processing in the auditory cortex. </w:t>
      </w:r>
      <w:r w:rsidRPr="00B47D30">
        <w:rPr>
          <w:i/>
          <w:noProof/>
          <w:szCs w:val="24"/>
          <w:lang w:val="de-DE"/>
        </w:rPr>
        <w:t>Neuron, 81</w:t>
      </w:r>
      <w:r w:rsidRPr="00B47D30">
        <w:rPr>
          <w:noProof/>
          <w:szCs w:val="24"/>
          <w:lang w:val="de-DE"/>
        </w:rPr>
        <w:t xml:space="preserve">, 664-673. </w:t>
      </w:r>
      <w:bookmarkEnd w:id="117"/>
    </w:p>
    <w:p w14:paraId="330C722F" w14:textId="77777777" w:rsidR="00B47D30" w:rsidRPr="00B47D30" w:rsidRDefault="00B47D30" w:rsidP="00B47D30">
      <w:pPr>
        <w:spacing w:after="0" w:line="480" w:lineRule="auto"/>
        <w:ind w:left="720" w:hanging="720"/>
        <w:jc w:val="both"/>
        <w:rPr>
          <w:noProof/>
          <w:szCs w:val="24"/>
          <w:lang w:val="de-DE"/>
        </w:rPr>
      </w:pPr>
      <w:bookmarkStart w:id="118" w:name="_ENREF_119"/>
      <w:r w:rsidRPr="00B47D30">
        <w:rPr>
          <w:noProof/>
          <w:szCs w:val="24"/>
          <w:lang w:val="de-DE"/>
        </w:rPr>
        <w:t xml:space="preserve">Putzar, L., Goerendt, I., Lange, K., Rösler, F., &amp; Röder, B. (2007). Early visual deprivation impairs multisensory interactions in humans. </w:t>
      </w:r>
      <w:r w:rsidRPr="00B47D30">
        <w:rPr>
          <w:i/>
          <w:noProof/>
          <w:szCs w:val="24"/>
          <w:lang w:val="de-DE"/>
        </w:rPr>
        <w:t>Nature Neuroscience, 10</w:t>
      </w:r>
      <w:r w:rsidRPr="00B47D30">
        <w:rPr>
          <w:noProof/>
          <w:szCs w:val="24"/>
          <w:lang w:val="de-DE"/>
        </w:rPr>
        <w:t xml:space="preserve">, 1243-1245. </w:t>
      </w:r>
      <w:bookmarkEnd w:id="118"/>
    </w:p>
    <w:p w14:paraId="33F2A991" w14:textId="77777777" w:rsidR="00B47D30" w:rsidRPr="00B47D30" w:rsidRDefault="00B47D30" w:rsidP="00B47D30">
      <w:pPr>
        <w:spacing w:after="0" w:line="480" w:lineRule="auto"/>
        <w:ind w:left="720" w:hanging="720"/>
        <w:jc w:val="both"/>
        <w:rPr>
          <w:noProof/>
          <w:szCs w:val="24"/>
          <w:lang w:val="de-DE"/>
        </w:rPr>
      </w:pPr>
      <w:bookmarkStart w:id="119" w:name="_ENREF_120"/>
      <w:r w:rsidRPr="00B47D30">
        <w:rPr>
          <w:noProof/>
          <w:szCs w:val="24"/>
          <w:lang w:val="de-DE"/>
        </w:rPr>
        <w:t xml:space="preserve">Renier, L., Collignon, O., Poirier, C., Tranduy, D., Vanlierde, A., Bol, A., . . . De Volder, A. G. (2005). Cross-modal activation of visual cortex during depth perception using auditory substitution of vision. </w:t>
      </w:r>
      <w:r w:rsidRPr="00B47D30">
        <w:rPr>
          <w:i/>
          <w:noProof/>
          <w:szCs w:val="24"/>
          <w:lang w:val="de-DE"/>
        </w:rPr>
        <w:t>Neuroimage, 26</w:t>
      </w:r>
      <w:r w:rsidRPr="00B47D30">
        <w:rPr>
          <w:noProof/>
          <w:szCs w:val="24"/>
          <w:lang w:val="de-DE"/>
        </w:rPr>
        <w:t xml:space="preserve">, 573-580. </w:t>
      </w:r>
      <w:bookmarkEnd w:id="119"/>
    </w:p>
    <w:p w14:paraId="57ABE068" w14:textId="77777777" w:rsidR="00B47D30" w:rsidRPr="00B47D30" w:rsidRDefault="00B47D30" w:rsidP="00B47D30">
      <w:pPr>
        <w:spacing w:after="0" w:line="480" w:lineRule="auto"/>
        <w:ind w:left="720" w:hanging="720"/>
        <w:jc w:val="both"/>
        <w:rPr>
          <w:noProof/>
          <w:szCs w:val="24"/>
          <w:lang w:val="de-DE"/>
        </w:rPr>
      </w:pPr>
      <w:bookmarkStart w:id="120" w:name="_ENREF_121"/>
      <w:r w:rsidRPr="00B47D30">
        <w:rPr>
          <w:noProof/>
          <w:szCs w:val="24"/>
          <w:lang w:val="de-DE"/>
        </w:rPr>
        <w:t xml:space="preserve">Rice, C. (1970). Early blindness, early experience and perceptual enhancement. </w:t>
      </w:r>
      <w:r w:rsidRPr="00B47D30">
        <w:rPr>
          <w:i/>
          <w:noProof/>
          <w:szCs w:val="24"/>
          <w:lang w:val="de-DE"/>
        </w:rPr>
        <w:t>Research Bulletin; American Foundation for the Blind, 22</w:t>
      </w:r>
      <w:r w:rsidRPr="00B47D30">
        <w:rPr>
          <w:noProof/>
          <w:szCs w:val="24"/>
          <w:lang w:val="de-DE"/>
        </w:rPr>
        <w:t xml:space="preserve">, 1-22. </w:t>
      </w:r>
      <w:bookmarkEnd w:id="120"/>
    </w:p>
    <w:p w14:paraId="0770F67F" w14:textId="77777777" w:rsidR="00B47D30" w:rsidRPr="00B47D30" w:rsidRDefault="00B47D30" w:rsidP="00B47D30">
      <w:pPr>
        <w:spacing w:after="0" w:line="480" w:lineRule="auto"/>
        <w:ind w:left="720" w:hanging="720"/>
        <w:jc w:val="both"/>
        <w:rPr>
          <w:noProof/>
          <w:szCs w:val="24"/>
          <w:lang w:val="de-DE"/>
        </w:rPr>
      </w:pPr>
      <w:bookmarkStart w:id="121" w:name="_ENREF_122"/>
      <w:r w:rsidRPr="00B47D30">
        <w:rPr>
          <w:noProof/>
          <w:szCs w:val="24"/>
          <w:lang w:val="de-DE"/>
        </w:rPr>
        <w:t xml:space="preserve">Rice, C. E. (1969). Perceptual enhancement in the early blind? </w:t>
      </w:r>
      <w:r w:rsidRPr="00B47D30">
        <w:rPr>
          <w:i/>
          <w:noProof/>
          <w:szCs w:val="24"/>
          <w:lang w:val="de-DE"/>
        </w:rPr>
        <w:t>Psychological Record, 19</w:t>
      </w:r>
      <w:r w:rsidRPr="00B47D30">
        <w:rPr>
          <w:noProof/>
          <w:szCs w:val="24"/>
          <w:lang w:val="de-DE"/>
        </w:rPr>
        <w:t xml:space="preserve">, 1-14. </w:t>
      </w:r>
      <w:bookmarkEnd w:id="121"/>
    </w:p>
    <w:p w14:paraId="5325D0EE" w14:textId="77777777" w:rsidR="00B47D30" w:rsidRPr="00B47D30" w:rsidRDefault="00B47D30" w:rsidP="00B47D30">
      <w:pPr>
        <w:spacing w:after="0" w:line="480" w:lineRule="auto"/>
        <w:ind w:left="720" w:hanging="720"/>
        <w:jc w:val="both"/>
        <w:rPr>
          <w:noProof/>
          <w:szCs w:val="24"/>
          <w:lang w:val="de-DE"/>
        </w:rPr>
      </w:pPr>
      <w:bookmarkStart w:id="122" w:name="_ENREF_123"/>
      <w:r w:rsidRPr="00B47D30">
        <w:rPr>
          <w:noProof/>
          <w:szCs w:val="24"/>
          <w:lang w:val="de-DE"/>
        </w:rPr>
        <w:t xml:space="preserve">Rieser, J. J., Guth, D. A., &amp; Hill, E. W. (1986). Sensitivity to perspective structure while walking without vision. </w:t>
      </w:r>
      <w:r w:rsidRPr="00B47D30">
        <w:rPr>
          <w:i/>
          <w:noProof/>
          <w:szCs w:val="24"/>
          <w:lang w:val="de-DE"/>
        </w:rPr>
        <w:t>Perception, 15</w:t>
      </w:r>
      <w:r w:rsidRPr="00B47D30">
        <w:rPr>
          <w:noProof/>
          <w:szCs w:val="24"/>
          <w:lang w:val="de-DE"/>
        </w:rPr>
        <w:t xml:space="preserve">, 173-188. </w:t>
      </w:r>
      <w:bookmarkEnd w:id="122"/>
    </w:p>
    <w:p w14:paraId="44E7153E" w14:textId="77777777" w:rsidR="00B47D30" w:rsidRPr="00B47D30" w:rsidRDefault="00B47D30" w:rsidP="00B47D30">
      <w:pPr>
        <w:spacing w:after="0" w:line="480" w:lineRule="auto"/>
        <w:ind w:left="720" w:hanging="720"/>
        <w:jc w:val="both"/>
        <w:rPr>
          <w:noProof/>
          <w:szCs w:val="24"/>
          <w:lang w:val="de-DE"/>
        </w:rPr>
      </w:pPr>
      <w:bookmarkStart w:id="123" w:name="_ENREF_124"/>
      <w:r w:rsidRPr="00B47D30">
        <w:rPr>
          <w:noProof/>
          <w:szCs w:val="24"/>
          <w:lang w:val="de-DE"/>
        </w:rPr>
        <w:t xml:space="preserve">Röder, B., Demuth, L., Streb, J., &amp; Rösler, F. (2003). Semantic and morpho-syntactic priming in auditory word recognition in congenitally blind adults. </w:t>
      </w:r>
      <w:r w:rsidRPr="00B47D30">
        <w:rPr>
          <w:i/>
          <w:noProof/>
          <w:szCs w:val="24"/>
          <w:lang w:val="de-DE"/>
        </w:rPr>
        <w:t>Language and Cognitive Processes, 18</w:t>
      </w:r>
      <w:r w:rsidRPr="00B47D30">
        <w:rPr>
          <w:noProof/>
          <w:szCs w:val="24"/>
          <w:lang w:val="de-DE"/>
        </w:rPr>
        <w:t xml:space="preserve">, 1-20. </w:t>
      </w:r>
      <w:bookmarkEnd w:id="123"/>
    </w:p>
    <w:p w14:paraId="0B7E6055" w14:textId="77777777" w:rsidR="00B47D30" w:rsidRPr="00B47D30" w:rsidRDefault="00B47D30" w:rsidP="00B47D30">
      <w:pPr>
        <w:spacing w:after="0" w:line="480" w:lineRule="auto"/>
        <w:ind w:left="720" w:hanging="720"/>
        <w:jc w:val="both"/>
        <w:rPr>
          <w:noProof/>
          <w:szCs w:val="24"/>
          <w:lang w:val="de-DE"/>
        </w:rPr>
      </w:pPr>
      <w:bookmarkStart w:id="124" w:name="_ENREF_125"/>
      <w:r w:rsidRPr="00B47D30">
        <w:rPr>
          <w:noProof/>
          <w:szCs w:val="24"/>
          <w:lang w:val="de-DE"/>
        </w:rPr>
        <w:t xml:space="preserve">Röder, B., &amp; Rösler, F. (2003). Memory for environmental sounds in sighted, congenitally blind and late blind adults: Evidence for cross-modal compensation. </w:t>
      </w:r>
      <w:r w:rsidRPr="00B47D30">
        <w:rPr>
          <w:i/>
          <w:noProof/>
          <w:szCs w:val="24"/>
          <w:lang w:val="de-DE"/>
        </w:rPr>
        <w:t>International Journal of Psychophysiology, 50</w:t>
      </w:r>
      <w:r w:rsidRPr="00B47D30">
        <w:rPr>
          <w:noProof/>
          <w:szCs w:val="24"/>
          <w:lang w:val="de-DE"/>
        </w:rPr>
        <w:t xml:space="preserve">, 27-39. </w:t>
      </w:r>
      <w:bookmarkEnd w:id="124"/>
    </w:p>
    <w:p w14:paraId="2D36E30D" w14:textId="77777777" w:rsidR="00B47D30" w:rsidRPr="00B47D30" w:rsidRDefault="00B47D30" w:rsidP="00B47D30">
      <w:pPr>
        <w:spacing w:after="0" w:line="480" w:lineRule="auto"/>
        <w:ind w:left="720" w:hanging="720"/>
        <w:jc w:val="both"/>
        <w:rPr>
          <w:noProof/>
          <w:szCs w:val="24"/>
          <w:lang w:val="de-DE"/>
        </w:rPr>
      </w:pPr>
      <w:bookmarkStart w:id="125" w:name="_ENREF_126"/>
      <w:r w:rsidRPr="00B47D30">
        <w:rPr>
          <w:noProof/>
          <w:szCs w:val="24"/>
          <w:lang w:val="de-DE"/>
        </w:rPr>
        <w:t xml:space="preserve">Röder, B., Rösler, F., &amp; Neville, H. J. (1999). Effects of interstimulus interval on auditory event-related potentials in congenitally blind and normally sighted humans. </w:t>
      </w:r>
      <w:r w:rsidRPr="00B47D30">
        <w:rPr>
          <w:i/>
          <w:noProof/>
          <w:szCs w:val="24"/>
          <w:lang w:val="de-DE"/>
        </w:rPr>
        <w:t>Neuroscience Letters, 264</w:t>
      </w:r>
      <w:r w:rsidRPr="00B47D30">
        <w:rPr>
          <w:noProof/>
          <w:szCs w:val="24"/>
          <w:lang w:val="de-DE"/>
        </w:rPr>
        <w:t xml:space="preserve">, 53-56. </w:t>
      </w:r>
      <w:bookmarkEnd w:id="125"/>
    </w:p>
    <w:p w14:paraId="45D775CA" w14:textId="77777777" w:rsidR="00B47D30" w:rsidRPr="00B47D30" w:rsidRDefault="00B47D30" w:rsidP="00B47D30">
      <w:pPr>
        <w:spacing w:after="0" w:line="480" w:lineRule="auto"/>
        <w:ind w:left="720" w:hanging="720"/>
        <w:jc w:val="both"/>
        <w:rPr>
          <w:noProof/>
          <w:szCs w:val="24"/>
          <w:lang w:val="de-DE"/>
        </w:rPr>
      </w:pPr>
      <w:bookmarkStart w:id="126" w:name="_ENREF_127"/>
      <w:r w:rsidRPr="00B47D30">
        <w:rPr>
          <w:noProof/>
          <w:szCs w:val="24"/>
          <w:lang w:val="de-DE"/>
        </w:rPr>
        <w:lastRenderedPageBreak/>
        <w:t xml:space="preserve">Röder, B., Rösler, F., &amp; Neville, H. J. (2000). Event-related potentials during auditory language processing in congenitally blind and sighted people. </w:t>
      </w:r>
      <w:r w:rsidRPr="00B47D30">
        <w:rPr>
          <w:i/>
          <w:noProof/>
          <w:szCs w:val="24"/>
          <w:lang w:val="de-DE"/>
        </w:rPr>
        <w:t>Neuropsychologia, 38</w:t>
      </w:r>
      <w:r w:rsidRPr="00B47D30">
        <w:rPr>
          <w:noProof/>
          <w:szCs w:val="24"/>
          <w:lang w:val="de-DE"/>
        </w:rPr>
        <w:t xml:space="preserve">, 1482-1502. </w:t>
      </w:r>
      <w:bookmarkEnd w:id="126"/>
    </w:p>
    <w:p w14:paraId="3BEB1A3E" w14:textId="77777777" w:rsidR="00B47D30" w:rsidRPr="00B47D30" w:rsidRDefault="00B47D30" w:rsidP="00B47D30">
      <w:pPr>
        <w:spacing w:after="0" w:line="480" w:lineRule="auto"/>
        <w:ind w:left="720" w:hanging="720"/>
        <w:jc w:val="both"/>
        <w:rPr>
          <w:noProof/>
          <w:szCs w:val="24"/>
          <w:lang w:val="de-DE"/>
        </w:rPr>
      </w:pPr>
      <w:bookmarkStart w:id="127" w:name="_ENREF_128"/>
      <w:r w:rsidRPr="00B47D30">
        <w:rPr>
          <w:noProof/>
          <w:szCs w:val="24"/>
          <w:lang w:val="de-DE"/>
        </w:rPr>
        <w:t xml:space="preserve">Röder, B., Rösler, F., &amp; Neville, H. J. (2001). Auditory memory in congenitally blind adults: A behavioral-electrophysiological investigation. </w:t>
      </w:r>
      <w:r w:rsidRPr="00B47D30">
        <w:rPr>
          <w:i/>
          <w:noProof/>
          <w:szCs w:val="24"/>
          <w:lang w:val="de-DE"/>
        </w:rPr>
        <w:t>Cognitive Brain Research, 11</w:t>
      </w:r>
      <w:r w:rsidRPr="00B47D30">
        <w:rPr>
          <w:noProof/>
          <w:szCs w:val="24"/>
          <w:lang w:val="de-DE"/>
        </w:rPr>
        <w:t xml:space="preserve">, 289-303. </w:t>
      </w:r>
      <w:bookmarkEnd w:id="127"/>
    </w:p>
    <w:p w14:paraId="4052936E" w14:textId="77777777" w:rsidR="00B47D30" w:rsidRPr="00B47D30" w:rsidRDefault="00B47D30" w:rsidP="00B47D30">
      <w:pPr>
        <w:spacing w:after="0" w:line="480" w:lineRule="auto"/>
        <w:ind w:left="720" w:hanging="720"/>
        <w:jc w:val="both"/>
        <w:rPr>
          <w:noProof/>
          <w:szCs w:val="24"/>
          <w:lang w:val="de-DE"/>
        </w:rPr>
      </w:pPr>
      <w:bookmarkStart w:id="128" w:name="_ENREF_129"/>
      <w:r w:rsidRPr="00B47D30">
        <w:rPr>
          <w:noProof/>
          <w:szCs w:val="24"/>
          <w:lang w:val="de-DE"/>
        </w:rPr>
        <w:t xml:space="preserve">Röder, B., Teder-Sälejärvi, W., Sterr, A., Rösler, F., Hillyard, S. A., &amp; Neville, H. J. (1999). Improved auditory spatial tuning in blind humans. </w:t>
      </w:r>
      <w:r w:rsidRPr="00B47D30">
        <w:rPr>
          <w:i/>
          <w:noProof/>
          <w:szCs w:val="24"/>
          <w:lang w:val="de-DE"/>
        </w:rPr>
        <w:t>Nature, 400</w:t>
      </w:r>
      <w:r w:rsidRPr="00B47D30">
        <w:rPr>
          <w:noProof/>
          <w:szCs w:val="24"/>
          <w:lang w:val="de-DE"/>
        </w:rPr>
        <w:t xml:space="preserve">, 162-165. </w:t>
      </w:r>
      <w:bookmarkEnd w:id="128"/>
    </w:p>
    <w:p w14:paraId="4C56B8F1" w14:textId="77777777" w:rsidR="00B47D30" w:rsidRPr="00B47D30" w:rsidRDefault="00B47D30" w:rsidP="00B47D30">
      <w:pPr>
        <w:spacing w:after="0" w:line="480" w:lineRule="auto"/>
        <w:ind w:left="720" w:hanging="720"/>
        <w:jc w:val="both"/>
        <w:rPr>
          <w:noProof/>
          <w:szCs w:val="24"/>
          <w:lang w:val="de-DE"/>
        </w:rPr>
      </w:pPr>
      <w:bookmarkStart w:id="129" w:name="_ENREF_130"/>
      <w:r w:rsidRPr="00B47D30">
        <w:rPr>
          <w:noProof/>
          <w:szCs w:val="24"/>
          <w:lang w:val="de-DE"/>
        </w:rPr>
        <w:t xml:space="preserve">Rokem, A., &amp; Ahissar, M. (2009). Interactions of cognitive and auditory abilities in congenitally blind individuals. </w:t>
      </w:r>
      <w:r w:rsidRPr="00B47D30">
        <w:rPr>
          <w:i/>
          <w:noProof/>
          <w:szCs w:val="24"/>
          <w:lang w:val="de-DE"/>
        </w:rPr>
        <w:t>Neuropsychologia, 47</w:t>
      </w:r>
      <w:r w:rsidRPr="00B47D30">
        <w:rPr>
          <w:noProof/>
          <w:szCs w:val="24"/>
          <w:lang w:val="de-DE"/>
        </w:rPr>
        <w:t xml:space="preserve">, 843-848. </w:t>
      </w:r>
      <w:bookmarkEnd w:id="129"/>
    </w:p>
    <w:p w14:paraId="56F707E2" w14:textId="77777777" w:rsidR="00B47D30" w:rsidRPr="00B47D30" w:rsidRDefault="00B47D30" w:rsidP="00B47D30">
      <w:pPr>
        <w:spacing w:after="0" w:line="480" w:lineRule="auto"/>
        <w:ind w:left="720" w:hanging="720"/>
        <w:jc w:val="both"/>
        <w:rPr>
          <w:noProof/>
          <w:szCs w:val="24"/>
          <w:lang w:val="de-DE"/>
        </w:rPr>
      </w:pPr>
      <w:bookmarkStart w:id="130" w:name="_ENREF_131"/>
      <w:r w:rsidRPr="00B47D30">
        <w:rPr>
          <w:noProof/>
          <w:szCs w:val="24"/>
          <w:lang w:val="de-DE"/>
        </w:rPr>
        <w:t xml:space="preserve">Russell, M. K., &amp; Schneider, A. L. (2006). Sound source perception in a two-dimensional setting: Comparison of action and nonaction-based response tasks. </w:t>
      </w:r>
      <w:r w:rsidRPr="00B47D30">
        <w:rPr>
          <w:i/>
          <w:noProof/>
          <w:szCs w:val="24"/>
          <w:lang w:val="de-DE"/>
        </w:rPr>
        <w:t>Ecological Psychology, 18</w:t>
      </w:r>
      <w:r w:rsidRPr="00B47D30">
        <w:rPr>
          <w:noProof/>
          <w:szCs w:val="24"/>
          <w:lang w:val="de-DE"/>
        </w:rPr>
        <w:t xml:space="preserve">, 223-237. </w:t>
      </w:r>
      <w:bookmarkEnd w:id="130"/>
    </w:p>
    <w:p w14:paraId="39AAFD72" w14:textId="77777777" w:rsidR="00B47D30" w:rsidRPr="00B47D30" w:rsidRDefault="00B47D30" w:rsidP="00B47D30">
      <w:pPr>
        <w:spacing w:after="0" w:line="480" w:lineRule="auto"/>
        <w:ind w:left="720" w:hanging="720"/>
        <w:jc w:val="both"/>
        <w:rPr>
          <w:noProof/>
          <w:szCs w:val="24"/>
          <w:lang w:val="de-DE"/>
        </w:rPr>
      </w:pPr>
      <w:bookmarkStart w:id="131" w:name="_ENREF_132"/>
      <w:r w:rsidRPr="00B47D30">
        <w:rPr>
          <w:noProof/>
          <w:szCs w:val="24"/>
          <w:lang w:val="de-DE"/>
        </w:rPr>
        <w:t xml:space="preserve">Schenkman, B. N., &amp; Nilsson, M. E. (2010). Human echolocation: Blind and sighted persons’ ability to detect sounds recorded in the presence of a reflecting object. </w:t>
      </w:r>
      <w:r w:rsidRPr="00B47D30">
        <w:rPr>
          <w:i/>
          <w:noProof/>
          <w:szCs w:val="24"/>
          <w:lang w:val="de-DE"/>
        </w:rPr>
        <w:t>Perception, 39</w:t>
      </w:r>
      <w:r w:rsidRPr="00B47D30">
        <w:rPr>
          <w:noProof/>
          <w:szCs w:val="24"/>
          <w:lang w:val="de-DE"/>
        </w:rPr>
        <w:t xml:space="preserve">, 483-501. </w:t>
      </w:r>
      <w:bookmarkEnd w:id="131"/>
    </w:p>
    <w:p w14:paraId="29EAD048" w14:textId="77777777" w:rsidR="00B47D30" w:rsidRPr="00B47D30" w:rsidRDefault="00B47D30" w:rsidP="00B47D30">
      <w:pPr>
        <w:spacing w:after="0" w:line="480" w:lineRule="auto"/>
        <w:ind w:left="720" w:hanging="720"/>
        <w:jc w:val="both"/>
        <w:rPr>
          <w:noProof/>
          <w:szCs w:val="24"/>
          <w:lang w:val="de-DE"/>
        </w:rPr>
      </w:pPr>
      <w:bookmarkStart w:id="132" w:name="_ENREF_133"/>
      <w:r w:rsidRPr="00B47D30">
        <w:rPr>
          <w:noProof/>
          <w:szCs w:val="24"/>
          <w:lang w:val="de-DE"/>
        </w:rPr>
        <w:t xml:space="preserve">Schenkman, B. N., &amp; Nilsson, M. E. (2011). Human echolocation: Pitch versus loudness information. </w:t>
      </w:r>
      <w:r w:rsidRPr="00B47D30">
        <w:rPr>
          <w:i/>
          <w:noProof/>
          <w:szCs w:val="24"/>
          <w:lang w:val="de-DE"/>
        </w:rPr>
        <w:t>Perception, 40</w:t>
      </w:r>
      <w:r w:rsidRPr="00B47D30">
        <w:rPr>
          <w:noProof/>
          <w:szCs w:val="24"/>
          <w:lang w:val="de-DE"/>
        </w:rPr>
        <w:t xml:space="preserve">, 840-852. </w:t>
      </w:r>
      <w:bookmarkEnd w:id="132"/>
    </w:p>
    <w:p w14:paraId="13DBBCB0" w14:textId="77777777" w:rsidR="00B47D30" w:rsidRPr="00B47D30" w:rsidRDefault="00B47D30" w:rsidP="00B47D30">
      <w:pPr>
        <w:spacing w:after="0" w:line="480" w:lineRule="auto"/>
        <w:ind w:left="720" w:hanging="720"/>
        <w:jc w:val="both"/>
        <w:rPr>
          <w:noProof/>
          <w:szCs w:val="24"/>
          <w:lang w:val="de-DE"/>
        </w:rPr>
      </w:pPr>
      <w:bookmarkStart w:id="133" w:name="_ENREF_134"/>
      <w:r w:rsidRPr="00B47D30">
        <w:rPr>
          <w:noProof/>
          <w:szCs w:val="24"/>
          <w:lang w:val="de-DE"/>
        </w:rPr>
        <w:t xml:space="preserve">Schenkman, B. N., Nilsson, M. E., &amp; Grbic, N. (2016). Human echolocation: Acoustic gaze for burst trains and continuous noise. </w:t>
      </w:r>
      <w:r w:rsidRPr="00B47D30">
        <w:rPr>
          <w:i/>
          <w:noProof/>
          <w:szCs w:val="24"/>
          <w:lang w:val="de-DE"/>
        </w:rPr>
        <w:t>Applied Acoustics, 106</w:t>
      </w:r>
      <w:r w:rsidRPr="00B47D30">
        <w:rPr>
          <w:noProof/>
          <w:szCs w:val="24"/>
          <w:lang w:val="de-DE"/>
        </w:rPr>
        <w:t xml:space="preserve">, 77-86. </w:t>
      </w:r>
      <w:bookmarkEnd w:id="133"/>
    </w:p>
    <w:p w14:paraId="59F1DD00" w14:textId="77777777" w:rsidR="00B47D30" w:rsidRPr="00B47D30" w:rsidRDefault="00B47D30" w:rsidP="00B47D30">
      <w:pPr>
        <w:spacing w:after="0" w:line="480" w:lineRule="auto"/>
        <w:ind w:left="720" w:hanging="720"/>
        <w:jc w:val="both"/>
        <w:rPr>
          <w:noProof/>
          <w:szCs w:val="24"/>
          <w:lang w:val="de-DE"/>
        </w:rPr>
      </w:pPr>
      <w:bookmarkStart w:id="134" w:name="_ENREF_135"/>
      <w:r w:rsidRPr="00B47D30">
        <w:rPr>
          <w:noProof/>
          <w:szCs w:val="24"/>
          <w:lang w:val="de-DE"/>
        </w:rPr>
        <w:t xml:space="preserve">Schiff, W., &amp; Oldak, R. (1990). Accuracy of judging time to arrival: Effects of modality, trajectory, and gender. </w:t>
      </w:r>
      <w:r w:rsidRPr="00B47D30">
        <w:rPr>
          <w:i/>
          <w:noProof/>
          <w:szCs w:val="24"/>
          <w:lang w:val="de-DE"/>
        </w:rPr>
        <w:t>Journal of Experimental Psychology: Human Perception and Performance, 16</w:t>
      </w:r>
      <w:r w:rsidRPr="00B47D30">
        <w:rPr>
          <w:noProof/>
          <w:szCs w:val="24"/>
          <w:lang w:val="de-DE"/>
        </w:rPr>
        <w:t xml:space="preserve">, 303-316. </w:t>
      </w:r>
      <w:bookmarkEnd w:id="134"/>
    </w:p>
    <w:p w14:paraId="62C86885" w14:textId="77777777" w:rsidR="00B47D30" w:rsidRPr="00B47D30" w:rsidRDefault="00B47D30" w:rsidP="00B47D30">
      <w:pPr>
        <w:spacing w:after="0" w:line="480" w:lineRule="auto"/>
        <w:ind w:left="720" w:hanging="720"/>
        <w:jc w:val="both"/>
        <w:rPr>
          <w:noProof/>
          <w:szCs w:val="24"/>
          <w:lang w:val="de-DE"/>
        </w:rPr>
      </w:pPr>
      <w:bookmarkStart w:id="135" w:name="_ENREF_136"/>
      <w:r w:rsidRPr="00B47D30">
        <w:rPr>
          <w:noProof/>
          <w:szCs w:val="24"/>
          <w:lang w:val="de-DE"/>
        </w:rPr>
        <w:t xml:space="preserve">Seemungal, B. M., Glasauer, S., Gresty, M. A., &amp; Bronstein, A. M. (2007). Vestibular perception and navigation in the congenitally blind. </w:t>
      </w:r>
      <w:r w:rsidRPr="00B47D30">
        <w:rPr>
          <w:i/>
          <w:noProof/>
          <w:szCs w:val="24"/>
          <w:lang w:val="de-DE"/>
        </w:rPr>
        <w:t>Journal of Neurophysiology, 97</w:t>
      </w:r>
      <w:r w:rsidRPr="00B47D30">
        <w:rPr>
          <w:noProof/>
          <w:szCs w:val="24"/>
          <w:lang w:val="de-DE"/>
        </w:rPr>
        <w:t xml:space="preserve">, 4341-4356. </w:t>
      </w:r>
      <w:bookmarkEnd w:id="135"/>
    </w:p>
    <w:p w14:paraId="28989478" w14:textId="77777777" w:rsidR="00B47D30" w:rsidRPr="00B47D30" w:rsidRDefault="00B47D30" w:rsidP="00B47D30">
      <w:pPr>
        <w:spacing w:after="0" w:line="480" w:lineRule="auto"/>
        <w:ind w:left="720" w:hanging="720"/>
        <w:jc w:val="both"/>
        <w:rPr>
          <w:noProof/>
          <w:szCs w:val="24"/>
          <w:lang w:val="de-DE"/>
        </w:rPr>
      </w:pPr>
      <w:bookmarkStart w:id="136" w:name="_ENREF_137"/>
      <w:r w:rsidRPr="00B47D30">
        <w:rPr>
          <w:noProof/>
          <w:szCs w:val="24"/>
          <w:lang w:val="de-DE"/>
        </w:rPr>
        <w:lastRenderedPageBreak/>
        <w:t xml:space="preserve">Seki, Y., &amp; Sato, T. (2010). A training system of orientation and mobility for blind people using acoustic virtual reality. </w:t>
      </w:r>
      <w:r w:rsidRPr="00B47D30">
        <w:rPr>
          <w:i/>
          <w:noProof/>
          <w:szCs w:val="24"/>
          <w:lang w:val="de-DE"/>
        </w:rPr>
        <w:t>IEEE Transactions on neural systems and rehabilitation engineering, 19</w:t>
      </w:r>
      <w:r w:rsidRPr="00B47D30">
        <w:rPr>
          <w:noProof/>
          <w:szCs w:val="24"/>
          <w:lang w:val="de-DE"/>
        </w:rPr>
        <w:t xml:space="preserve">, 95-104. </w:t>
      </w:r>
      <w:bookmarkEnd w:id="136"/>
    </w:p>
    <w:p w14:paraId="42544BD6" w14:textId="77777777" w:rsidR="00B47D30" w:rsidRPr="00B47D30" w:rsidRDefault="00B47D30" w:rsidP="00B47D30">
      <w:pPr>
        <w:spacing w:after="0" w:line="480" w:lineRule="auto"/>
        <w:ind w:left="720" w:hanging="720"/>
        <w:jc w:val="both"/>
        <w:rPr>
          <w:noProof/>
          <w:szCs w:val="24"/>
          <w:lang w:val="de-DE"/>
        </w:rPr>
      </w:pPr>
      <w:bookmarkStart w:id="137" w:name="_ENREF_138"/>
      <w:r w:rsidRPr="00B47D30">
        <w:rPr>
          <w:noProof/>
          <w:szCs w:val="24"/>
          <w:lang w:val="de-DE"/>
        </w:rPr>
        <w:t xml:space="preserve">Skrodzka, E., Furmann, A., Bogusz-Witczak, E., &amp; Hojan, E. (2015). Comparison of effects of auditory and music training of blind or visually impaired young people on performance in selected auditory tasks. </w:t>
      </w:r>
      <w:r w:rsidRPr="00B47D30">
        <w:rPr>
          <w:i/>
          <w:noProof/>
          <w:szCs w:val="24"/>
          <w:lang w:val="de-DE"/>
        </w:rPr>
        <w:t>Acta Physica Polonica, A., 128</w:t>
      </w:r>
      <w:r w:rsidRPr="00B47D30">
        <w:rPr>
          <w:noProof/>
          <w:szCs w:val="24"/>
          <w:lang w:val="de-DE"/>
        </w:rPr>
        <w:t xml:space="preserve">. </w:t>
      </w:r>
      <w:bookmarkEnd w:id="137"/>
    </w:p>
    <w:p w14:paraId="6993EB6B" w14:textId="77777777" w:rsidR="00B47D30" w:rsidRPr="00B47D30" w:rsidRDefault="00B47D30" w:rsidP="00B47D30">
      <w:pPr>
        <w:spacing w:after="0" w:line="480" w:lineRule="auto"/>
        <w:ind w:left="720" w:hanging="720"/>
        <w:jc w:val="both"/>
        <w:rPr>
          <w:noProof/>
          <w:szCs w:val="24"/>
          <w:lang w:val="de-DE"/>
        </w:rPr>
      </w:pPr>
      <w:bookmarkStart w:id="138" w:name="_ENREF_139"/>
      <w:r w:rsidRPr="00B47D30">
        <w:rPr>
          <w:noProof/>
          <w:szCs w:val="24"/>
          <w:lang w:val="de-DE"/>
        </w:rPr>
        <w:t xml:space="preserve">Slimani, H., Ptito, M., &amp; Kupers, R. (2015). Enhanced heat discrimination in congenital blindness. </w:t>
      </w:r>
      <w:r w:rsidRPr="00B47D30">
        <w:rPr>
          <w:i/>
          <w:noProof/>
          <w:szCs w:val="24"/>
          <w:lang w:val="de-DE"/>
        </w:rPr>
        <w:t>Behavioural Brain Research, 283</w:t>
      </w:r>
      <w:r w:rsidRPr="00B47D30">
        <w:rPr>
          <w:noProof/>
          <w:szCs w:val="24"/>
          <w:lang w:val="de-DE"/>
        </w:rPr>
        <w:t xml:space="preserve">, 233-237. </w:t>
      </w:r>
      <w:bookmarkEnd w:id="138"/>
    </w:p>
    <w:p w14:paraId="276F7703" w14:textId="77777777" w:rsidR="00B47D30" w:rsidRPr="00B47D30" w:rsidRDefault="00B47D30" w:rsidP="00B47D30">
      <w:pPr>
        <w:spacing w:after="0" w:line="480" w:lineRule="auto"/>
        <w:ind w:left="720" w:hanging="720"/>
        <w:jc w:val="both"/>
        <w:rPr>
          <w:noProof/>
          <w:szCs w:val="24"/>
          <w:lang w:val="de-DE"/>
        </w:rPr>
      </w:pPr>
      <w:bookmarkStart w:id="139" w:name="_ENREF_140"/>
      <w:r w:rsidRPr="00B47D30">
        <w:rPr>
          <w:noProof/>
          <w:szCs w:val="24"/>
          <w:lang w:val="de-DE"/>
        </w:rPr>
        <w:t xml:space="preserve">Stevens, A. A., &amp; Weaver, K. (2005). Auditory perceptual consolidation in early-onset blindness. </w:t>
      </w:r>
      <w:r w:rsidRPr="00B47D30">
        <w:rPr>
          <w:i/>
          <w:noProof/>
          <w:szCs w:val="24"/>
          <w:lang w:val="de-DE"/>
        </w:rPr>
        <w:t>Neuropsychologia, 43</w:t>
      </w:r>
      <w:r w:rsidRPr="00B47D30">
        <w:rPr>
          <w:noProof/>
          <w:szCs w:val="24"/>
          <w:lang w:val="de-DE"/>
        </w:rPr>
        <w:t xml:space="preserve">, 1901-1910. </w:t>
      </w:r>
      <w:bookmarkEnd w:id="139"/>
    </w:p>
    <w:p w14:paraId="4C66BCDB" w14:textId="77777777" w:rsidR="00B47D30" w:rsidRPr="00B47D30" w:rsidRDefault="00B47D30" w:rsidP="00B47D30">
      <w:pPr>
        <w:spacing w:after="0" w:line="480" w:lineRule="auto"/>
        <w:ind w:left="720" w:hanging="720"/>
        <w:jc w:val="both"/>
        <w:rPr>
          <w:noProof/>
          <w:szCs w:val="24"/>
          <w:lang w:val="de-DE"/>
        </w:rPr>
      </w:pPr>
      <w:bookmarkStart w:id="140" w:name="_ENREF_141"/>
      <w:r w:rsidRPr="00B47D30">
        <w:rPr>
          <w:noProof/>
          <w:szCs w:val="24"/>
          <w:lang w:val="de-DE"/>
        </w:rPr>
        <w:t xml:space="preserve">Stoffregen, T. A., &amp; Pittenger, J. B. (1995). Human echolocation as a basic form of perception and action. </w:t>
      </w:r>
      <w:r w:rsidRPr="00B47D30">
        <w:rPr>
          <w:i/>
          <w:noProof/>
          <w:szCs w:val="24"/>
          <w:lang w:val="de-DE"/>
        </w:rPr>
        <w:t>Ecological Psychology, 7</w:t>
      </w:r>
      <w:r w:rsidRPr="00B47D30">
        <w:rPr>
          <w:noProof/>
          <w:szCs w:val="24"/>
          <w:lang w:val="de-DE"/>
        </w:rPr>
        <w:t xml:space="preserve">, 181-216. </w:t>
      </w:r>
      <w:bookmarkEnd w:id="140"/>
    </w:p>
    <w:p w14:paraId="5D1783E1" w14:textId="77777777" w:rsidR="00B47D30" w:rsidRPr="00B47D30" w:rsidRDefault="00B47D30" w:rsidP="00B47D30">
      <w:pPr>
        <w:spacing w:after="0" w:line="480" w:lineRule="auto"/>
        <w:ind w:left="720" w:hanging="720"/>
        <w:jc w:val="both"/>
        <w:rPr>
          <w:noProof/>
          <w:szCs w:val="24"/>
          <w:lang w:val="de-DE"/>
        </w:rPr>
      </w:pPr>
      <w:bookmarkStart w:id="141" w:name="_ENREF_142"/>
      <w:r w:rsidRPr="00B47D30">
        <w:rPr>
          <w:noProof/>
          <w:szCs w:val="24"/>
          <w:lang w:val="de-DE"/>
        </w:rPr>
        <w:t xml:space="preserve">Strelow, E. R., &amp; Brabyn, J. A. (1982). Locomotion of the blind controlled by natural sound cues. </w:t>
      </w:r>
      <w:r w:rsidRPr="00B47D30">
        <w:rPr>
          <w:i/>
          <w:noProof/>
          <w:szCs w:val="24"/>
          <w:lang w:val="de-DE"/>
        </w:rPr>
        <w:t>Perception, 11</w:t>
      </w:r>
      <w:r w:rsidRPr="00B47D30">
        <w:rPr>
          <w:noProof/>
          <w:szCs w:val="24"/>
          <w:lang w:val="de-DE"/>
        </w:rPr>
        <w:t xml:space="preserve">, 635-640. </w:t>
      </w:r>
      <w:bookmarkEnd w:id="141"/>
    </w:p>
    <w:p w14:paraId="68336BE4" w14:textId="77777777" w:rsidR="00B47D30" w:rsidRPr="00B47D30" w:rsidRDefault="00B47D30" w:rsidP="00B47D30">
      <w:pPr>
        <w:spacing w:after="0" w:line="480" w:lineRule="auto"/>
        <w:ind w:left="720" w:hanging="720"/>
        <w:jc w:val="both"/>
        <w:rPr>
          <w:noProof/>
          <w:szCs w:val="24"/>
          <w:lang w:val="de-DE"/>
        </w:rPr>
      </w:pPr>
      <w:bookmarkStart w:id="142" w:name="_ENREF_143"/>
      <w:r w:rsidRPr="00B47D30">
        <w:rPr>
          <w:noProof/>
          <w:szCs w:val="24"/>
          <w:lang w:val="de-DE"/>
        </w:rPr>
        <w:t xml:space="preserve">Teng, S., Puri, A., &amp; Whitney, D. (2012). Ultrafine spatial acuity of blind expert human echolocators. </w:t>
      </w:r>
      <w:r w:rsidRPr="00B47D30">
        <w:rPr>
          <w:i/>
          <w:noProof/>
          <w:szCs w:val="24"/>
          <w:lang w:val="de-DE"/>
        </w:rPr>
        <w:t>Experimental Brain Research, 216</w:t>
      </w:r>
      <w:r w:rsidRPr="00B47D30">
        <w:rPr>
          <w:noProof/>
          <w:szCs w:val="24"/>
          <w:lang w:val="de-DE"/>
        </w:rPr>
        <w:t xml:space="preserve">, 483-488. </w:t>
      </w:r>
      <w:bookmarkEnd w:id="142"/>
    </w:p>
    <w:p w14:paraId="142AA686" w14:textId="77777777" w:rsidR="00B47D30" w:rsidRPr="00B47D30" w:rsidRDefault="00B47D30" w:rsidP="00B47D30">
      <w:pPr>
        <w:spacing w:after="0" w:line="480" w:lineRule="auto"/>
        <w:ind w:left="720" w:hanging="720"/>
        <w:jc w:val="both"/>
        <w:rPr>
          <w:noProof/>
          <w:szCs w:val="24"/>
          <w:lang w:val="de-DE"/>
        </w:rPr>
      </w:pPr>
      <w:bookmarkStart w:id="143" w:name="_ENREF_144"/>
      <w:r w:rsidRPr="00B47D30">
        <w:rPr>
          <w:noProof/>
          <w:szCs w:val="24"/>
          <w:lang w:val="de-DE"/>
        </w:rPr>
        <w:t xml:space="preserve">Teng, S., &amp; Whitney, D. (2011). The acuity of echolocation: Spatial resolution in the sighted compared to expert performance. </w:t>
      </w:r>
      <w:r w:rsidRPr="00B47D30">
        <w:rPr>
          <w:i/>
          <w:noProof/>
          <w:szCs w:val="24"/>
          <w:lang w:val="de-DE"/>
        </w:rPr>
        <w:t>Journal of Visual Impairment and Blindness, 105</w:t>
      </w:r>
      <w:r w:rsidRPr="00B47D30">
        <w:rPr>
          <w:noProof/>
          <w:szCs w:val="24"/>
          <w:lang w:val="de-DE"/>
        </w:rPr>
        <w:t xml:space="preserve">, 20-32. </w:t>
      </w:r>
      <w:bookmarkEnd w:id="143"/>
    </w:p>
    <w:p w14:paraId="0024EB17" w14:textId="77777777" w:rsidR="00B47D30" w:rsidRPr="00B47D30" w:rsidRDefault="00B47D30" w:rsidP="00B47D30">
      <w:pPr>
        <w:spacing w:after="0" w:line="480" w:lineRule="auto"/>
        <w:ind w:left="720" w:hanging="720"/>
        <w:jc w:val="both"/>
        <w:rPr>
          <w:noProof/>
          <w:szCs w:val="24"/>
          <w:lang w:val="de-DE"/>
        </w:rPr>
      </w:pPr>
      <w:bookmarkStart w:id="144" w:name="_ENREF_145"/>
      <w:r w:rsidRPr="00B47D30">
        <w:rPr>
          <w:noProof/>
          <w:szCs w:val="24"/>
          <w:lang w:val="de-DE"/>
        </w:rPr>
        <w:t xml:space="preserve">Thaler, L. (2013). Echolocation may have real-life advantages for blind people: An analysis of survey data. </w:t>
      </w:r>
      <w:r w:rsidRPr="00B47D30">
        <w:rPr>
          <w:i/>
          <w:noProof/>
          <w:szCs w:val="24"/>
          <w:lang w:val="de-DE"/>
        </w:rPr>
        <w:t>Frontiers in Physiology, 4</w:t>
      </w:r>
      <w:r w:rsidRPr="00B47D30">
        <w:rPr>
          <w:noProof/>
          <w:szCs w:val="24"/>
          <w:lang w:val="de-DE"/>
        </w:rPr>
        <w:t xml:space="preserve">, 98. </w:t>
      </w:r>
      <w:bookmarkEnd w:id="144"/>
    </w:p>
    <w:p w14:paraId="2406E1BB" w14:textId="77777777" w:rsidR="00B47D30" w:rsidRPr="00B47D30" w:rsidRDefault="00B47D30" w:rsidP="00B47D30">
      <w:pPr>
        <w:spacing w:after="0" w:line="480" w:lineRule="auto"/>
        <w:ind w:left="720" w:hanging="720"/>
        <w:jc w:val="both"/>
        <w:rPr>
          <w:noProof/>
          <w:szCs w:val="24"/>
          <w:lang w:val="de-DE"/>
        </w:rPr>
      </w:pPr>
      <w:bookmarkStart w:id="145" w:name="_ENREF_146"/>
      <w:r w:rsidRPr="00B47D30">
        <w:rPr>
          <w:noProof/>
          <w:szCs w:val="24"/>
          <w:lang w:val="de-DE"/>
        </w:rPr>
        <w:t xml:space="preserve">Thaler, L., Arnott, S. R., &amp; Goodale, M. A. (2011). Neural correlates of natural human echolocation in early and late blind echolocation experts. </w:t>
      </w:r>
      <w:r w:rsidRPr="00B47D30">
        <w:rPr>
          <w:i/>
          <w:noProof/>
          <w:szCs w:val="24"/>
          <w:lang w:val="de-DE"/>
        </w:rPr>
        <w:t>PLOS One, 6</w:t>
      </w:r>
      <w:r w:rsidRPr="00B47D30">
        <w:rPr>
          <w:noProof/>
          <w:szCs w:val="24"/>
          <w:lang w:val="de-DE"/>
        </w:rPr>
        <w:t xml:space="preserve">, e20162. </w:t>
      </w:r>
      <w:bookmarkEnd w:id="145"/>
    </w:p>
    <w:p w14:paraId="45A1551D" w14:textId="77777777" w:rsidR="00B47D30" w:rsidRPr="00B47D30" w:rsidRDefault="00B47D30" w:rsidP="00B47D30">
      <w:pPr>
        <w:spacing w:after="0" w:line="480" w:lineRule="auto"/>
        <w:ind w:left="720" w:hanging="720"/>
        <w:jc w:val="both"/>
        <w:rPr>
          <w:noProof/>
          <w:szCs w:val="24"/>
          <w:lang w:val="de-DE"/>
        </w:rPr>
      </w:pPr>
      <w:bookmarkStart w:id="146" w:name="_ENREF_147"/>
      <w:r w:rsidRPr="00B47D30">
        <w:rPr>
          <w:noProof/>
          <w:szCs w:val="24"/>
          <w:lang w:val="de-DE"/>
        </w:rPr>
        <w:t xml:space="preserve">Thaler, L., &amp; Goodale, M. A. (2016). Echolocation in humans: An overview. </w:t>
      </w:r>
      <w:r w:rsidRPr="00B47D30">
        <w:rPr>
          <w:i/>
          <w:noProof/>
          <w:szCs w:val="24"/>
          <w:lang w:val="de-DE"/>
        </w:rPr>
        <w:t>Wiley Interdisciplinary Reviews: Cognitive Science, 7</w:t>
      </w:r>
      <w:r w:rsidRPr="00B47D30">
        <w:rPr>
          <w:noProof/>
          <w:szCs w:val="24"/>
          <w:lang w:val="de-DE"/>
        </w:rPr>
        <w:t xml:space="preserve">, 382-393. </w:t>
      </w:r>
      <w:bookmarkEnd w:id="146"/>
    </w:p>
    <w:p w14:paraId="322B1682" w14:textId="77777777" w:rsidR="00B47D30" w:rsidRPr="00B47D30" w:rsidRDefault="00B47D30" w:rsidP="00B47D30">
      <w:pPr>
        <w:spacing w:after="0" w:line="480" w:lineRule="auto"/>
        <w:ind w:left="720" w:hanging="720"/>
        <w:jc w:val="both"/>
        <w:rPr>
          <w:noProof/>
          <w:szCs w:val="24"/>
          <w:lang w:val="de-DE"/>
        </w:rPr>
      </w:pPr>
      <w:bookmarkStart w:id="147" w:name="_ENREF_148"/>
      <w:r w:rsidRPr="00B47D30">
        <w:rPr>
          <w:noProof/>
          <w:szCs w:val="24"/>
          <w:lang w:val="de-DE"/>
        </w:rPr>
        <w:lastRenderedPageBreak/>
        <w:t xml:space="preserve">Thaler, L., Zhang, X., Antoniou, M., Kish, D., &amp; Cowie, D. (2020). The flexible action system: Click-based echolocation may replace certain visual functionality for adaptive walking. </w:t>
      </w:r>
      <w:r w:rsidRPr="00B47D30">
        <w:rPr>
          <w:i/>
          <w:noProof/>
          <w:szCs w:val="24"/>
          <w:lang w:val="de-DE"/>
        </w:rPr>
        <w:t>Journal of Experimental Psychology: Human Perception and Performance., 46</w:t>
      </w:r>
      <w:r w:rsidRPr="00B47D30">
        <w:rPr>
          <w:noProof/>
          <w:szCs w:val="24"/>
          <w:lang w:val="de-DE"/>
        </w:rPr>
        <w:t xml:space="preserve">, 21–35. </w:t>
      </w:r>
      <w:bookmarkEnd w:id="147"/>
    </w:p>
    <w:p w14:paraId="6111057D" w14:textId="77777777" w:rsidR="00B47D30" w:rsidRPr="00B47D30" w:rsidRDefault="00B47D30" w:rsidP="00B47D30">
      <w:pPr>
        <w:spacing w:after="0" w:line="480" w:lineRule="auto"/>
        <w:ind w:left="720" w:hanging="720"/>
        <w:jc w:val="both"/>
        <w:rPr>
          <w:noProof/>
          <w:szCs w:val="24"/>
          <w:lang w:val="de-DE"/>
        </w:rPr>
      </w:pPr>
      <w:bookmarkStart w:id="148" w:name="_ENREF_149"/>
      <w:r w:rsidRPr="00B47D30">
        <w:rPr>
          <w:noProof/>
          <w:szCs w:val="24"/>
          <w:lang w:val="de-DE"/>
        </w:rPr>
        <w:t xml:space="preserve">Théoret, H., Merabet, L., &amp; Pascual-Leone, A. (2004). Behavioral and neuroplastic changes in the blind: Evidence for functionally relevant cross-modal interactions. </w:t>
      </w:r>
      <w:r w:rsidRPr="00B47D30">
        <w:rPr>
          <w:i/>
          <w:noProof/>
          <w:szCs w:val="24"/>
          <w:lang w:val="de-DE"/>
        </w:rPr>
        <w:t>Journal of Physiology - Paris, 98</w:t>
      </w:r>
      <w:r w:rsidRPr="00B47D30">
        <w:rPr>
          <w:noProof/>
          <w:szCs w:val="24"/>
          <w:lang w:val="de-DE"/>
        </w:rPr>
        <w:t xml:space="preserve">, 221-233. </w:t>
      </w:r>
      <w:bookmarkEnd w:id="148"/>
    </w:p>
    <w:p w14:paraId="4F279880" w14:textId="77777777" w:rsidR="00B47D30" w:rsidRPr="00B47D30" w:rsidRDefault="00B47D30" w:rsidP="00B47D30">
      <w:pPr>
        <w:spacing w:after="0" w:line="480" w:lineRule="auto"/>
        <w:ind w:left="720" w:hanging="720"/>
        <w:jc w:val="both"/>
        <w:rPr>
          <w:noProof/>
          <w:szCs w:val="24"/>
          <w:lang w:val="de-DE"/>
        </w:rPr>
      </w:pPr>
      <w:bookmarkStart w:id="149" w:name="_ENREF_150"/>
      <w:r w:rsidRPr="00B47D30">
        <w:rPr>
          <w:noProof/>
          <w:szCs w:val="24"/>
          <w:lang w:val="de-DE"/>
        </w:rPr>
        <w:t xml:space="preserve">Thinus-Blanc, C., &amp; Gaunet, F. (1997). Representation of space in blind persons: Vision as a spatial sense? </w:t>
      </w:r>
      <w:r w:rsidRPr="00B47D30">
        <w:rPr>
          <w:i/>
          <w:noProof/>
          <w:szCs w:val="24"/>
          <w:lang w:val="de-DE"/>
        </w:rPr>
        <w:t>Psychological Bulletin, 121</w:t>
      </w:r>
      <w:r w:rsidRPr="00B47D30">
        <w:rPr>
          <w:noProof/>
          <w:szCs w:val="24"/>
          <w:lang w:val="de-DE"/>
        </w:rPr>
        <w:t xml:space="preserve">, 20-42. </w:t>
      </w:r>
      <w:bookmarkEnd w:id="149"/>
    </w:p>
    <w:p w14:paraId="017D0CCC" w14:textId="77777777" w:rsidR="00B47D30" w:rsidRPr="00B47D30" w:rsidRDefault="00B47D30" w:rsidP="00B47D30">
      <w:pPr>
        <w:spacing w:after="0" w:line="480" w:lineRule="auto"/>
        <w:ind w:left="720" w:hanging="720"/>
        <w:jc w:val="both"/>
        <w:rPr>
          <w:noProof/>
          <w:szCs w:val="24"/>
          <w:lang w:val="de-DE"/>
        </w:rPr>
      </w:pPr>
      <w:bookmarkStart w:id="150" w:name="_ENREF_151"/>
      <w:r w:rsidRPr="00B47D30">
        <w:rPr>
          <w:noProof/>
          <w:szCs w:val="24"/>
          <w:lang w:val="de-DE"/>
        </w:rPr>
        <w:t xml:space="preserve">Tirado, C., Lundén, P., &amp; Nilsson, M. E. (2019). The Echobot: An automated system for stimulus presentation in studies of human echolocation. </w:t>
      </w:r>
      <w:r w:rsidRPr="00B47D30">
        <w:rPr>
          <w:i/>
          <w:noProof/>
          <w:szCs w:val="24"/>
          <w:lang w:val="de-DE"/>
        </w:rPr>
        <w:t>PLOS One, 14</w:t>
      </w:r>
      <w:r w:rsidRPr="00B47D30">
        <w:rPr>
          <w:noProof/>
          <w:szCs w:val="24"/>
          <w:lang w:val="de-DE"/>
        </w:rPr>
        <w:t xml:space="preserve">, e0223327. </w:t>
      </w:r>
      <w:bookmarkEnd w:id="150"/>
    </w:p>
    <w:p w14:paraId="18DC1B8F" w14:textId="77777777" w:rsidR="00B47D30" w:rsidRPr="00B47D30" w:rsidRDefault="00B47D30" w:rsidP="00B47D30">
      <w:pPr>
        <w:spacing w:after="0" w:line="480" w:lineRule="auto"/>
        <w:ind w:left="720" w:hanging="720"/>
        <w:jc w:val="both"/>
        <w:rPr>
          <w:noProof/>
          <w:szCs w:val="24"/>
          <w:lang w:val="de-DE"/>
        </w:rPr>
      </w:pPr>
      <w:bookmarkStart w:id="151" w:name="_ENREF_152"/>
      <w:r w:rsidRPr="00B47D30">
        <w:rPr>
          <w:noProof/>
          <w:szCs w:val="24"/>
          <w:lang w:val="de-DE"/>
        </w:rPr>
        <w:t xml:space="preserve">Tonelli, A., Brayda, L., &amp; Gori, M. (2016). Depth echolocation learnt by novice sighted people. </w:t>
      </w:r>
      <w:r w:rsidRPr="00B47D30">
        <w:rPr>
          <w:i/>
          <w:noProof/>
          <w:szCs w:val="24"/>
          <w:lang w:val="de-DE"/>
        </w:rPr>
        <w:t>PLOS One, 11</w:t>
      </w:r>
      <w:r w:rsidRPr="00B47D30">
        <w:rPr>
          <w:noProof/>
          <w:szCs w:val="24"/>
          <w:lang w:val="de-DE"/>
        </w:rPr>
        <w:t xml:space="preserve">, e0156654. </w:t>
      </w:r>
      <w:bookmarkEnd w:id="151"/>
    </w:p>
    <w:p w14:paraId="30630032" w14:textId="77777777" w:rsidR="00B47D30" w:rsidRPr="00B47D30" w:rsidRDefault="00B47D30" w:rsidP="00B47D30">
      <w:pPr>
        <w:spacing w:after="0" w:line="480" w:lineRule="auto"/>
        <w:ind w:left="720" w:hanging="720"/>
        <w:jc w:val="both"/>
        <w:rPr>
          <w:noProof/>
          <w:szCs w:val="24"/>
          <w:lang w:val="de-DE"/>
        </w:rPr>
      </w:pPr>
      <w:bookmarkStart w:id="152" w:name="_ENREF_153"/>
      <w:r w:rsidRPr="00B47D30">
        <w:rPr>
          <w:noProof/>
          <w:szCs w:val="24"/>
          <w:lang w:val="de-DE"/>
        </w:rPr>
        <w:t xml:space="preserve">Turano, K. A., Yu, D., Hao, L., &amp; Hicks, J. C. (2005). Optic-flow and egocentric-direction strategies in walking: Central vs peripheral visual field. </w:t>
      </w:r>
      <w:r w:rsidRPr="00B47D30">
        <w:rPr>
          <w:i/>
          <w:noProof/>
          <w:szCs w:val="24"/>
          <w:lang w:val="de-DE"/>
        </w:rPr>
        <w:t>Vision Research, 45</w:t>
      </w:r>
      <w:r w:rsidRPr="00B47D30">
        <w:rPr>
          <w:noProof/>
          <w:szCs w:val="24"/>
          <w:lang w:val="de-DE"/>
        </w:rPr>
        <w:t xml:space="preserve">, 3117-3132. </w:t>
      </w:r>
      <w:bookmarkEnd w:id="152"/>
    </w:p>
    <w:p w14:paraId="57036639" w14:textId="77777777" w:rsidR="00B47D30" w:rsidRPr="00B47D30" w:rsidRDefault="00B47D30" w:rsidP="00B47D30">
      <w:pPr>
        <w:spacing w:after="0" w:line="480" w:lineRule="auto"/>
        <w:ind w:left="720" w:hanging="720"/>
        <w:jc w:val="both"/>
        <w:rPr>
          <w:noProof/>
          <w:szCs w:val="24"/>
          <w:lang w:val="de-DE"/>
        </w:rPr>
      </w:pPr>
      <w:bookmarkStart w:id="153" w:name="_ENREF_154"/>
      <w:r w:rsidRPr="00B47D30">
        <w:rPr>
          <w:noProof/>
          <w:szCs w:val="24"/>
          <w:lang w:val="de-DE"/>
        </w:rPr>
        <w:t xml:space="preserve">Van Boven, R. W., Hamilton, R. H., Kauffman, T., Keenan, J. P., &amp; Pascual–Leone, A. (2000). Tactile spatial resolution in blind Braille readers. </w:t>
      </w:r>
      <w:r w:rsidRPr="00B47D30">
        <w:rPr>
          <w:i/>
          <w:noProof/>
          <w:szCs w:val="24"/>
          <w:lang w:val="de-DE"/>
        </w:rPr>
        <w:t>Neurology, 54</w:t>
      </w:r>
      <w:r w:rsidRPr="00B47D30">
        <w:rPr>
          <w:noProof/>
          <w:szCs w:val="24"/>
          <w:lang w:val="de-DE"/>
        </w:rPr>
        <w:t xml:space="preserve">, 2230-2236. </w:t>
      </w:r>
      <w:bookmarkEnd w:id="153"/>
    </w:p>
    <w:p w14:paraId="4888EDA7" w14:textId="77777777" w:rsidR="00B47D30" w:rsidRPr="00B47D30" w:rsidRDefault="00B47D30" w:rsidP="00B47D30">
      <w:pPr>
        <w:spacing w:after="0" w:line="480" w:lineRule="auto"/>
        <w:ind w:left="720" w:hanging="720"/>
        <w:jc w:val="both"/>
        <w:rPr>
          <w:noProof/>
          <w:szCs w:val="24"/>
          <w:lang w:val="de-DE"/>
        </w:rPr>
      </w:pPr>
      <w:bookmarkStart w:id="154" w:name="_ENREF_155"/>
      <w:r w:rsidRPr="00B47D30">
        <w:rPr>
          <w:noProof/>
          <w:szCs w:val="24"/>
          <w:lang w:val="de-DE"/>
        </w:rPr>
        <w:t xml:space="preserve">van der Heijden, K., Formisano, E., Valente, G., Zhan, M., Kupers, R., &amp; de Gelder, B. (2019). Reorganization of sound location processing in the auditory cortex of blind humans. </w:t>
      </w:r>
      <w:r w:rsidRPr="00B47D30">
        <w:rPr>
          <w:i/>
          <w:noProof/>
          <w:szCs w:val="24"/>
          <w:lang w:val="de-DE"/>
        </w:rPr>
        <w:t>Cerebral Cortex, 30</w:t>
      </w:r>
      <w:r w:rsidRPr="00B47D30">
        <w:rPr>
          <w:noProof/>
          <w:szCs w:val="24"/>
          <w:lang w:val="de-DE"/>
        </w:rPr>
        <w:t xml:space="preserve">, 1103-1116. </w:t>
      </w:r>
      <w:bookmarkEnd w:id="154"/>
    </w:p>
    <w:p w14:paraId="085F6120" w14:textId="77777777" w:rsidR="00B47D30" w:rsidRPr="00B47D30" w:rsidRDefault="00B47D30" w:rsidP="00B47D30">
      <w:pPr>
        <w:spacing w:after="0" w:line="480" w:lineRule="auto"/>
        <w:ind w:left="720" w:hanging="720"/>
        <w:jc w:val="both"/>
        <w:rPr>
          <w:noProof/>
          <w:szCs w:val="24"/>
          <w:lang w:val="de-DE"/>
        </w:rPr>
      </w:pPr>
      <w:bookmarkStart w:id="155" w:name="_ENREF_156"/>
      <w:r w:rsidRPr="00B47D30">
        <w:rPr>
          <w:noProof/>
          <w:szCs w:val="24"/>
          <w:lang w:val="de-DE"/>
        </w:rPr>
        <w:t xml:space="preserve">Van der Lubbe, R. H., Van Mierlo, C. M., &amp; Postma, A. (2010). The involvement of occipital cortex in the early blind in auditory and tactile duration discrimination tasks. </w:t>
      </w:r>
      <w:r w:rsidRPr="00B47D30">
        <w:rPr>
          <w:i/>
          <w:noProof/>
          <w:szCs w:val="24"/>
          <w:lang w:val="de-DE"/>
        </w:rPr>
        <w:t>Journal of Cognitive Neuroscience, 22</w:t>
      </w:r>
      <w:r w:rsidRPr="00B47D30">
        <w:rPr>
          <w:noProof/>
          <w:szCs w:val="24"/>
          <w:lang w:val="de-DE"/>
        </w:rPr>
        <w:t xml:space="preserve">, 1541-1556. </w:t>
      </w:r>
      <w:bookmarkEnd w:id="155"/>
    </w:p>
    <w:p w14:paraId="63D7995C" w14:textId="77777777" w:rsidR="00B47D30" w:rsidRPr="00B47D30" w:rsidRDefault="00B47D30" w:rsidP="00B47D30">
      <w:pPr>
        <w:spacing w:after="0" w:line="480" w:lineRule="auto"/>
        <w:ind w:left="720" w:hanging="720"/>
        <w:jc w:val="both"/>
        <w:rPr>
          <w:noProof/>
          <w:szCs w:val="24"/>
          <w:lang w:val="de-DE"/>
        </w:rPr>
      </w:pPr>
      <w:bookmarkStart w:id="156" w:name="_ENREF_157"/>
      <w:r w:rsidRPr="00B47D30">
        <w:rPr>
          <w:noProof/>
          <w:szCs w:val="24"/>
          <w:lang w:val="de-DE"/>
        </w:rPr>
        <w:lastRenderedPageBreak/>
        <w:t xml:space="preserve">Velten, M. C., Bläsing, B., Portes, L., Hermann, T., &amp; Schack, T. (2014). Cognitive representation of auditory space in blind football experts. </w:t>
      </w:r>
      <w:r w:rsidRPr="00B47D30">
        <w:rPr>
          <w:i/>
          <w:noProof/>
          <w:szCs w:val="24"/>
          <w:lang w:val="de-DE"/>
        </w:rPr>
        <w:t>Psychology of Sport and Exercise, 15</w:t>
      </w:r>
      <w:r w:rsidRPr="00B47D30">
        <w:rPr>
          <w:noProof/>
          <w:szCs w:val="24"/>
          <w:lang w:val="de-DE"/>
        </w:rPr>
        <w:t xml:space="preserve">, 441-445. </w:t>
      </w:r>
      <w:bookmarkEnd w:id="156"/>
    </w:p>
    <w:p w14:paraId="6978A274" w14:textId="77777777" w:rsidR="00B47D30" w:rsidRPr="00B47D30" w:rsidRDefault="00B47D30" w:rsidP="00B47D30">
      <w:pPr>
        <w:spacing w:after="0" w:line="480" w:lineRule="auto"/>
        <w:ind w:left="720" w:hanging="720"/>
        <w:jc w:val="both"/>
        <w:rPr>
          <w:noProof/>
          <w:szCs w:val="24"/>
          <w:lang w:val="de-DE"/>
        </w:rPr>
      </w:pPr>
      <w:bookmarkStart w:id="157" w:name="_ENREF_158"/>
      <w:r w:rsidRPr="00B47D30">
        <w:rPr>
          <w:noProof/>
          <w:szCs w:val="24"/>
          <w:lang w:val="de-DE"/>
        </w:rPr>
        <w:t xml:space="preserve">Velten, M. C., Ugrinowitsch, H., Portes, L. L., Hermann, T., &amp; Bläsing, B. (2016). Auditory spatial concepts in blind football experts. </w:t>
      </w:r>
      <w:r w:rsidRPr="00B47D30">
        <w:rPr>
          <w:i/>
          <w:noProof/>
          <w:szCs w:val="24"/>
          <w:lang w:val="de-DE"/>
        </w:rPr>
        <w:t>Psychology of Sport and Exercise, 22</w:t>
      </w:r>
      <w:r w:rsidRPr="00B47D30">
        <w:rPr>
          <w:noProof/>
          <w:szCs w:val="24"/>
          <w:lang w:val="de-DE"/>
        </w:rPr>
        <w:t xml:space="preserve">, 218-228. </w:t>
      </w:r>
      <w:bookmarkEnd w:id="157"/>
    </w:p>
    <w:p w14:paraId="37E472C4" w14:textId="77777777" w:rsidR="00B47D30" w:rsidRPr="00B47D30" w:rsidRDefault="00B47D30" w:rsidP="00B47D30">
      <w:pPr>
        <w:spacing w:after="0" w:line="480" w:lineRule="auto"/>
        <w:ind w:left="720" w:hanging="720"/>
        <w:jc w:val="both"/>
        <w:rPr>
          <w:noProof/>
          <w:szCs w:val="24"/>
          <w:lang w:val="de-DE"/>
        </w:rPr>
      </w:pPr>
      <w:bookmarkStart w:id="158" w:name="_ENREF_159"/>
      <w:r w:rsidRPr="00B47D30">
        <w:rPr>
          <w:noProof/>
          <w:szCs w:val="24"/>
          <w:lang w:val="de-DE"/>
        </w:rPr>
        <w:t xml:space="preserve">Veraart, C., &amp; Wanet-Defalque, M. C. (1987). Representation of locomotor space by the blind. </w:t>
      </w:r>
      <w:r w:rsidRPr="00B47D30">
        <w:rPr>
          <w:i/>
          <w:noProof/>
          <w:szCs w:val="24"/>
          <w:lang w:val="de-DE"/>
        </w:rPr>
        <w:t>Perception and Psychophysics, 42</w:t>
      </w:r>
      <w:r w:rsidRPr="00B47D30">
        <w:rPr>
          <w:noProof/>
          <w:szCs w:val="24"/>
          <w:lang w:val="de-DE"/>
        </w:rPr>
        <w:t xml:space="preserve">, 132-139. </w:t>
      </w:r>
      <w:bookmarkEnd w:id="158"/>
    </w:p>
    <w:p w14:paraId="55433B99" w14:textId="77777777" w:rsidR="00B47D30" w:rsidRPr="00B47D30" w:rsidRDefault="00B47D30" w:rsidP="00B47D30">
      <w:pPr>
        <w:spacing w:after="0" w:line="480" w:lineRule="auto"/>
        <w:ind w:left="720" w:hanging="720"/>
        <w:jc w:val="both"/>
        <w:rPr>
          <w:noProof/>
          <w:szCs w:val="24"/>
          <w:lang w:val="de-DE"/>
        </w:rPr>
      </w:pPr>
      <w:bookmarkStart w:id="159" w:name="_ENREF_160"/>
      <w:r w:rsidRPr="00B47D30">
        <w:rPr>
          <w:noProof/>
          <w:szCs w:val="24"/>
          <w:lang w:val="de-DE"/>
        </w:rPr>
        <w:t xml:space="preserve">Vercillo, T., Burr, D., &amp; Gori, M. (2016). Early visual deprivation severely compromises the auditory sense of space in congenitally blind children. </w:t>
      </w:r>
      <w:r w:rsidRPr="00B47D30">
        <w:rPr>
          <w:i/>
          <w:noProof/>
          <w:szCs w:val="24"/>
          <w:lang w:val="de-DE"/>
        </w:rPr>
        <w:t>Developmental Psychology, 52</w:t>
      </w:r>
      <w:r w:rsidRPr="00B47D30">
        <w:rPr>
          <w:noProof/>
          <w:szCs w:val="24"/>
          <w:lang w:val="de-DE"/>
        </w:rPr>
        <w:t xml:space="preserve">, 847–853. </w:t>
      </w:r>
      <w:bookmarkEnd w:id="159"/>
    </w:p>
    <w:p w14:paraId="6101B6C7" w14:textId="77777777" w:rsidR="00B47D30" w:rsidRPr="00B47D30" w:rsidRDefault="00B47D30" w:rsidP="00B47D30">
      <w:pPr>
        <w:spacing w:after="0" w:line="480" w:lineRule="auto"/>
        <w:ind w:left="720" w:hanging="720"/>
        <w:jc w:val="both"/>
        <w:rPr>
          <w:noProof/>
          <w:szCs w:val="24"/>
          <w:lang w:val="de-DE"/>
        </w:rPr>
      </w:pPr>
      <w:bookmarkStart w:id="160" w:name="_ENREF_161"/>
      <w:r w:rsidRPr="00B47D30">
        <w:rPr>
          <w:noProof/>
          <w:szCs w:val="24"/>
          <w:lang w:val="de-DE"/>
        </w:rPr>
        <w:t xml:space="preserve">Vercillo, T., Milne, J. L., Gori, M., &amp; Goodale, M. A. (2015). Enhanced auditory spatial localization in blind echolocators. </w:t>
      </w:r>
      <w:r w:rsidRPr="00B47D30">
        <w:rPr>
          <w:i/>
          <w:noProof/>
          <w:szCs w:val="24"/>
          <w:lang w:val="de-DE"/>
        </w:rPr>
        <w:t>Neuropsychologia, 67</w:t>
      </w:r>
      <w:r w:rsidRPr="00B47D30">
        <w:rPr>
          <w:noProof/>
          <w:szCs w:val="24"/>
          <w:lang w:val="de-DE"/>
        </w:rPr>
        <w:t xml:space="preserve">, 35-40. </w:t>
      </w:r>
      <w:bookmarkEnd w:id="160"/>
    </w:p>
    <w:p w14:paraId="1B3D6600" w14:textId="77777777" w:rsidR="00B47D30" w:rsidRPr="00B47D30" w:rsidRDefault="00B47D30" w:rsidP="00B47D30">
      <w:pPr>
        <w:spacing w:after="0" w:line="480" w:lineRule="auto"/>
        <w:ind w:left="720" w:hanging="720"/>
        <w:jc w:val="both"/>
        <w:rPr>
          <w:noProof/>
          <w:szCs w:val="24"/>
          <w:lang w:val="de-DE"/>
        </w:rPr>
      </w:pPr>
      <w:bookmarkStart w:id="161" w:name="_ENREF_162"/>
      <w:r w:rsidRPr="00B47D30">
        <w:rPr>
          <w:noProof/>
          <w:szCs w:val="24"/>
          <w:lang w:val="de-DE"/>
        </w:rPr>
        <w:t xml:space="preserve">Voss, P. (2011). Superior tactile abilities in the blind: is blindness required? </w:t>
      </w:r>
      <w:r w:rsidRPr="00B47D30">
        <w:rPr>
          <w:i/>
          <w:noProof/>
          <w:szCs w:val="24"/>
          <w:lang w:val="de-DE"/>
        </w:rPr>
        <w:t>The Journal of Neuroscience, 31</w:t>
      </w:r>
      <w:r w:rsidRPr="00B47D30">
        <w:rPr>
          <w:noProof/>
          <w:szCs w:val="24"/>
          <w:lang w:val="de-DE"/>
        </w:rPr>
        <w:t xml:space="preserve">, 11745-11747. </w:t>
      </w:r>
      <w:bookmarkEnd w:id="161"/>
    </w:p>
    <w:p w14:paraId="25609982" w14:textId="77777777" w:rsidR="00B47D30" w:rsidRPr="00B47D30" w:rsidRDefault="00B47D30" w:rsidP="00B47D30">
      <w:pPr>
        <w:spacing w:after="0" w:line="480" w:lineRule="auto"/>
        <w:ind w:left="720" w:hanging="720"/>
        <w:jc w:val="both"/>
        <w:rPr>
          <w:noProof/>
          <w:szCs w:val="24"/>
          <w:lang w:val="de-DE"/>
        </w:rPr>
      </w:pPr>
      <w:bookmarkStart w:id="162" w:name="_ENREF_163"/>
      <w:r w:rsidRPr="00B47D30">
        <w:rPr>
          <w:noProof/>
          <w:szCs w:val="24"/>
          <w:lang w:val="de-DE"/>
        </w:rPr>
        <w:t xml:space="preserve">Voss, P. (2016). Auditory spatial perception without vision. </w:t>
      </w:r>
      <w:r w:rsidRPr="00B47D30">
        <w:rPr>
          <w:i/>
          <w:noProof/>
          <w:szCs w:val="24"/>
          <w:lang w:val="de-DE"/>
        </w:rPr>
        <w:t>Frontiers in Psychology, 7</w:t>
      </w:r>
      <w:r w:rsidRPr="00B47D30">
        <w:rPr>
          <w:noProof/>
          <w:szCs w:val="24"/>
          <w:lang w:val="de-DE"/>
        </w:rPr>
        <w:t xml:space="preserve">, 1960. </w:t>
      </w:r>
      <w:bookmarkEnd w:id="162"/>
    </w:p>
    <w:p w14:paraId="1053C138" w14:textId="77777777" w:rsidR="00B47D30" w:rsidRPr="00B47D30" w:rsidRDefault="00B47D30" w:rsidP="00B47D30">
      <w:pPr>
        <w:spacing w:after="0" w:line="480" w:lineRule="auto"/>
        <w:ind w:left="720" w:hanging="720"/>
        <w:jc w:val="both"/>
        <w:rPr>
          <w:noProof/>
          <w:szCs w:val="24"/>
          <w:lang w:val="de-DE"/>
        </w:rPr>
      </w:pPr>
      <w:bookmarkStart w:id="163" w:name="_ENREF_164"/>
      <w:r w:rsidRPr="00B47D30">
        <w:rPr>
          <w:noProof/>
          <w:szCs w:val="24"/>
          <w:lang w:val="de-DE"/>
        </w:rPr>
        <w:t xml:space="preserve">Voss, P. (2019). Brain (re) organization following visual loss. </w:t>
      </w:r>
      <w:r w:rsidRPr="00B47D30">
        <w:rPr>
          <w:i/>
          <w:noProof/>
          <w:szCs w:val="24"/>
          <w:lang w:val="de-DE"/>
        </w:rPr>
        <w:t>Wiley Interdisciplinary Reviews: Cognitive Science, 10</w:t>
      </w:r>
      <w:r w:rsidRPr="00B47D30">
        <w:rPr>
          <w:noProof/>
          <w:szCs w:val="24"/>
          <w:lang w:val="de-DE"/>
        </w:rPr>
        <w:t xml:space="preserve">, e1468. </w:t>
      </w:r>
      <w:bookmarkEnd w:id="163"/>
    </w:p>
    <w:p w14:paraId="65443086" w14:textId="77777777" w:rsidR="00B47D30" w:rsidRPr="00B47D30" w:rsidRDefault="00B47D30" w:rsidP="00B47D30">
      <w:pPr>
        <w:spacing w:after="0" w:line="480" w:lineRule="auto"/>
        <w:ind w:left="720" w:hanging="720"/>
        <w:jc w:val="both"/>
        <w:rPr>
          <w:noProof/>
          <w:szCs w:val="24"/>
          <w:lang w:val="de-DE"/>
        </w:rPr>
      </w:pPr>
      <w:bookmarkStart w:id="164" w:name="_ENREF_165"/>
      <w:r w:rsidRPr="00B47D30">
        <w:rPr>
          <w:noProof/>
          <w:szCs w:val="24"/>
          <w:lang w:val="de-DE"/>
        </w:rPr>
        <w:t xml:space="preserve">Voss, P., Collignon, O., Lassonde, M., &amp; Lepore, F. (2010). Adaptation to sensory loss. </w:t>
      </w:r>
      <w:r w:rsidRPr="00B47D30">
        <w:rPr>
          <w:i/>
          <w:noProof/>
          <w:szCs w:val="24"/>
          <w:lang w:val="de-DE"/>
        </w:rPr>
        <w:t>Wiley Interdisciplinary Reviews: Cognitive Science, 1</w:t>
      </w:r>
      <w:r w:rsidRPr="00B47D30">
        <w:rPr>
          <w:noProof/>
          <w:szCs w:val="24"/>
          <w:lang w:val="de-DE"/>
        </w:rPr>
        <w:t xml:space="preserve">, 308-328. </w:t>
      </w:r>
      <w:bookmarkEnd w:id="164"/>
    </w:p>
    <w:p w14:paraId="63FBFA0B" w14:textId="77777777" w:rsidR="00B47D30" w:rsidRPr="00B47D30" w:rsidRDefault="00B47D30" w:rsidP="00B47D30">
      <w:pPr>
        <w:spacing w:after="0" w:line="480" w:lineRule="auto"/>
        <w:ind w:left="720" w:hanging="720"/>
        <w:jc w:val="both"/>
        <w:rPr>
          <w:noProof/>
          <w:szCs w:val="24"/>
          <w:lang w:val="de-DE"/>
        </w:rPr>
      </w:pPr>
      <w:bookmarkStart w:id="165" w:name="_ENREF_166"/>
      <w:r w:rsidRPr="00B47D30">
        <w:rPr>
          <w:noProof/>
          <w:szCs w:val="24"/>
          <w:lang w:val="de-DE"/>
        </w:rPr>
        <w:t xml:space="preserve">Voss, P., Lassonde, M., Gougoux, F., Fortin, M., Guillemot, J., &amp; Lepore, F. (2004). Early- and late-onset blind individuals show supra-normal auditory abilities in far-space. </w:t>
      </w:r>
      <w:r w:rsidRPr="00B47D30">
        <w:rPr>
          <w:i/>
          <w:noProof/>
          <w:szCs w:val="24"/>
          <w:lang w:val="de-DE"/>
        </w:rPr>
        <w:t>Current Biology, 14</w:t>
      </w:r>
      <w:r w:rsidRPr="00B47D30">
        <w:rPr>
          <w:noProof/>
          <w:szCs w:val="24"/>
          <w:lang w:val="de-DE"/>
        </w:rPr>
        <w:t xml:space="preserve">, 1734-1738. </w:t>
      </w:r>
      <w:bookmarkEnd w:id="165"/>
    </w:p>
    <w:p w14:paraId="35E83B89" w14:textId="77777777" w:rsidR="00B47D30" w:rsidRPr="00B47D30" w:rsidRDefault="00B47D30" w:rsidP="00B47D30">
      <w:pPr>
        <w:spacing w:after="0" w:line="480" w:lineRule="auto"/>
        <w:ind w:left="720" w:hanging="720"/>
        <w:jc w:val="both"/>
        <w:rPr>
          <w:noProof/>
          <w:szCs w:val="24"/>
          <w:lang w:val="de-DE"/>
        </w:rPr>
      </w:pPr>
      <w:bookmarkStart w:id="166" w:name="_ENREF_167"/>
      <w:r w:rsidRPr="00B47D30">
        <w:rPr>
          <w:noProof/>
          <w:szCs w:val="24"/>
          <w:lang w:val="de-DE"/>
        </w:rPr>
        <w:lastRenderedPageBreak/>
        <w:t xml:space="preserve">Voss, P., Lepore, F., Gougoux, F., &amp; Zatorre, R. J. (2011). Relevance of spectral cues for auditory spatial processing in the occipital cortex of the blind. </w:t>
      </w:r>
      <w:r w:rsidRPr="00B47D30">
        <w:rPr>
          <w:i/>
          <w:noProof/>
          <w:szCs w:val="24"/>
          <w:lang w:val="de-DE"/>
        </w:rPr>
        <w:t>Frontiers in Psychology, 2</w:t>
      </w:r>
      <w:r w:rsidRPr="00B47D30">
        <w:rPr>
          <w:noProof/>
          <w:szCs w:val="24"/>
          <w:lang w:val="de-DE"/>
        </w:rPr>
        <w:t xml:space="preserve">, 48. </w:t>
      </w:r>
      <w:bookmarkEnd w:id="166"/>
    </w:p>
    <w:p w14:paraId="34313DA2" w14:textId="77777777" w:rsidR="00B47D30" w:rsidRPr="00B47D30" w:rsidRDefault="00B47D30" w:rsidP="00B47D30">
      <w:pPr>
        <w:spacing w:after="0" w:line="480" w:lineRule="auto"/>
        <w:ind w:left="720" w:hanging="720"/>
        <w:jc w:val="both"/>
        <w:rPr>
          <w:noProof/>
          <w:szCs w:val="24"/>
          <w:lang w:val="de-DE"/>
        </w:rPr>
      </w:pPr>
      <w:bookmarkStart w:id="167" w:name="_ENREF_168"/>
      <w:r w:rsidRPr="00B47D30">
        <w:rPr>
          <w:noProof/>
          <w:szCs w:val="24"/>
          <w:lang w:val="de-DE"/>
        </w:rPr>
        <w:t xml:space="preserve">Voss, P., Tabry, V., &amp; Zatorre, R. J. (2015). Trade-off in the sound localization abilities of early blind individuals between the horizontal and vertical planes. </w:t>
      </w:r>
      <w:r w:rsidRPr="00B47D30">
        <w:rPr>
          <w:i/>
          <w:noProof/>
          <w:szCs w:val="24"/>
          <w:lang w:val="de-DE"/>
        </w:rPr>
        <w:t>The Journal of Neuroscience, 35</w:t>
      </w:r>
      <w:r w:rsidRPr="00B47D30">
        <w:rPr>
          <w:noProof/>
          <w:szCs w:val="24"/>
          <w:lang w:val="de-DE"/>
        </w:rPr>
        <w:t xml:space="preserve">, 6051-6056. </w:t>
      </w:r>
      <w:bookmarkEnd w:id="167"/>
    </w:p>
    <w:p w14:paraId="6D1BDF32" w14:textId="77777777" w:rsidR="00B47D30" w:rsidRPr="00B47D30" w:rsidRDefault="00B47D30" w:rsidP="00B47D30">
      <w:pPr>
        <w:spacing w:after="0" w:line="480" w:lineRule="auto"/>
        <w:ind w:left="720" w:hanging="720"/>
        <w:jc w:val="both"/>
        <w:rPr>
          <w:noProof/>
          <w:szCs w:val="24"/>
          <w:lang w:val="de-DE"/>
        </w:rPr>
      </w:pPr>
      <w:bookmarkStart w:id="168" w:name="_ENREF_169"/>
      <w:r w:rsidRPr="00B47D30">
        <w:rPr>
          <w:noProof/>
          <w:szCs w:val="24"/>
          <w:lang w:val="de-DE"/>
        </w:rPr>
        <w:t xml:space="preserve">Voss, P., &amp; Zatorre, R. J. (2011). Occipital cortical thickness predicts performance on pitch and musical tasks in blind individuals. </w:t>
      </w:r>
      <w:r w:rsidRPr="00B47D30">
        <w:rPr>
          <w:i/>
          <w:noProof/>
          <w:szCs w:val="24"/>
          <w:lang w:val="de-DE"/>
        </w:rPr>
        <w:t>Cerebral Cortex, 22</w:t>
      </w:r>
      <w:r w:rsidRPr="00B47D30">
        <w:rPr>
          <w:noProof/>
          <w:szCs w:val="24"/>
          <w:lang w:val="de-DE"/>
        </w:rPr>
        <w:t xml:space="preserve">, 2455-2465. </w:t>
      </w:r>
      <w:bookmarkEnd w:id="168"/>
    </w:p>
    <w:p w14:paraId="28B8C74D" w14:textId="77777777" w:rsidR="00B47D30" w:rsidRPr="00B47D30" w:rsidRDefault="00B47D30" w:rsidP="00B47D30">
      <w:pPr>
        <w:spacing w:after="0" w:line="480" w:lineRule="auto"/>
        <w:ind w:left="720" w:hanging="720"/>
        <w:jc w:val="both"/>
        <w:rPr>
          <w:noProof/>
          <w:szCs w:val="24"/>
          <w:lang w:val="de-DE"/>
        </w:rPr>
      </w:pPr>
      <w:bookmarkStart w:id="169" w:name="_ENREF_170"/>
      <w:r w:rsidRPr="00B47D30">
        <w:rPr>
          <w:noProof/>
          <w:szCs w:val="24"/>
          <w:lang w:val="de-DE"/>
        </w:rPr>
        <w:t xml:space="preserve">Voss, P., &amp; Zatorre, R. J. (2012). Organization and reorganization of sensory-deprived cortex. </w:t>
      </w:r>
      <w:r w:rsidRPr="00B47D30">
        <w:rPr>
          <w:i/>
          <w:noProof/>
          <w:szCs w:val="24"/>
          <w:lang w:val="de-DE"/>
        </w:rPr>
        <w:t>Current Biology, 22</w:t>
      </w:r>
      <w:r w:rsidRPr="00B47D30">
        <w:rPr>
          <w:noProof/>
          <w:szCs w:val="24"/>
          <w:lang w:val="de-DE"/>
        </w:rPr>
        <w:t xml:space="preserve">, 168-173. </w:t>
      </w:r>
      <w:bookmarkEnd w:id="169"/>
    </w:p>
    <w:p w14:paraId="6B7798BD" w14:textId="77777777" w:rsidR="00B47D30" w:rsidRPr="00B47D30" w:rsidRDefault="00B47D30" w:rsidP="00B47D30">
      <w:pPr>
        <w:spacing w:after="0" w:line="480" w:lineRule="auto"/>
        <w:ind w:left="720" w:hanging="720"/>
        <w:jc w:val="both"/>
        <w:rPr>
          <w:noProof/>
          <w:szCs w:val="24"/>
          <w:lang w:val="de-DE"/>
        </w:rPr>
      </w:pPr>
      <w:bookmarkStart w:id="170" w:name="_ENREF_171"/>
      <w:r w:rsidRPr="00B47D30">
        <w:rPr>
          <w:noProof/>
          <w:szCs w:val="24"/>
          <w:lang w:val="de-DE"/>
        </w:rPr>
        <w:t xml:space="preserve">Wan, C. Y., Wood, A. G., Reutens, D. C., &amp; Wilson, S. J. (2010). Early but not late-blindness leads to enhanced auditory perception. </w:t>
      </w:r>
      <w:r w:rsidRPr="00B47D30">
        <w:rPr>
          <w:i/>
          <w:noProof/>
          <w:szCs w:val="24"/>
          <w:lang w:val="de-DE"/>
        </w:rPr>
        <w:t>Neuropsychologia, 48</w:t>
      </w:r>
      <w:r w:rsidRPr="00B47D30">
        <w:rPr>
          <w:noProof/>
          <w:szCs w:val="24"/>
          <w:lang w:val="de-DE"/>
        </w:rPr>
        <w:t xml:space="preserve">, 344-348. </w:t>
      </w:r>
      <w:bookmarkEnd w:id="170"/>
    </w:p>
    <w:p w14:paraId="16699D60" w14:textId="77777777" w:rsidR="00B47D30" w:rsidRPr="00B47D30" w:rsidRDefault="00B47D30" w:rsidP="00B47D30">
      <w:pPr>
        <w:spacing w:after="0" w:line="480" w:lineRule="auto"/>
        <w:ind w:left="720" w:hanging="720"/>
        <w:jc w:val="both"/>
        <w:rPr>
          <w:noProof/>
          <w:szCs w:val="24"/>
          <w:lang w:val="de-DE"/>
        </w:rPr>
      </w:pPr>
      <w:bookmarkStart w:id="171" w:name="_ENREF_172"/>
      <w:r w:rsidRPr="00B47D30">
        <w:rPr>
          <w:noProof/>
          <w:szCs w:val="24"/>
          <w:lang w:val="de-DE"/>
        </w:rPr>
        <w:t xml:space="preserve">Wanet, M., &amp; Veraart, C. (1985). Processing of auditory information by the blind in spatial localization tasks. </w:t>
      </w:r>
      <w:r w:rsidRPr="00B47D30">
        <w:rPr>
          <w:i/>
          <w:noProof/>
          <w:szCs w:val="24"/>
          <w:lang w:val="de-DE"/>
        </w:rPr>
        <w:t>Attention, Perception, &amp; Psychophysics, 38</w:t>
      </w:r>
      <w:r w:rsidRPr="00B47D30">
        <w:rPr>
          <w:noProof/>
          <w:szCs w:val="24"/>
          <w:lang w:val="de-DE"/>
        </w:rPr>
        <w:t xml:space="preserve">, 91-96. </w:t>
      </w:r>
      <w:bookmarkEnd w:id="171"/>
    </w:p>
    <w:p w14:paraId="2FB9BDF8" w14:textId="77777777" w:rsidR="00B47D30" w:rsidRPr="00B47D30" w:rsidRDefault="00B47D30" w:rsidP="00B47D30">
      <w:pPr>
        <w:spacing w:after="0" w:line="480" w:lineRule="auto"/>
        <w:ind w:left="720" w:hanging="720"/>
        <w:jc w:val="both"/>
        <w:rPr>
          <w:noProof/>
          <w:szCs w:val="24"/>
          <w:lang w:val="de-DE"/>
        </w:rPr>
      </w:pPr>
      <w:bookmarkStart w:id="172" w:name="_ENREF_173"/>
      <w:r w:rsidRPr="00B47D30">
        <w:rPr>
          <w:noProof/>
          <w:szCs w:val="24"/>
          <w:lang w:val="de-DE"/>
        </w:rPr>
        <w:t xml:space="preserve">Warren, W. H. (1998). Visually controlled locomotion: 40 years later. </w:t>
      </w:r>
      <w:r w:rsidRPr="00B47D30">
        <w:rPr>
          <w:i/>
          <w:noProof/>
          <w:szCs w:val="24"/>
          <w:lang w:val="de-DE"/>
        </w:rPr>
        <w:t>Ecological Psychology, 10</w:t>
      </w:r>
      <w:r w:rsidRPr="00B47D30">
        <w:rPr>
          <w:noProof/>
          <w:szCs w:val="24"/>
          <w:lang w:val="de-DE"/>
        </w:rPr>
        <w:t xml:space="preserve">, 177-219. </w:t>
      </w:r>
      <w:bookmarkEnd w:id="172"/>
    </w:p>
    <w:p w14:paraId="77004E85" w14:textId="77777777" w:rsidR="00B47D30" w:rsidRPr="00B47D30" w:rsidRDefault="00B47D30" w:rsidP="00B47D30">
      <w:pPr>
        <w:spacing w:after="0" w:line="480" w:lineRule="auto"/>
        <w:ind w:left="720" w:hanging="720"/>
        <w:jc w:val="both"/>
        <w:rPr>
          <w:noProof/>
          <w:szCs w:val="24"/>
          <w:lang w:val="de-DE"/>
        </w:rPr>
      </w:pPr>
      <w:bookmarkStart w:id="173" w:name="_ENREF_174"/>
      <w:r w:rsidRPr="00B47D30">
        <w:rPr>
          <w:noProof/>
          <w:szCs w:val="24"/>
          <w:lang w:val="de-DE"/>
        </w:rPr>
        <w:t xml:space="preserve">Wersenyi, G. (2012). Virtual localization by blind persons. </w:t>
      </w:r>
      <w:r w:rsidRPr="00B47D30">
        <w:rPr>
          <w:i/>
          <w:noProof/>
          <w:szCs w:val="24"/>
          <w:lang w:val="de-DE"/>
        </w:rPr>
        <w:t>Journal of the Audio Engineering Society, 60</w:t>
      </w:r>
      <w:r w:rsidRPr="00B47D30">
        <w:rPr>
          <w:noProof/>
          <w:szCs w:val="24"/>
          <w:lang w:val="de-DE"/>
        </w:rPr>
        <w:t xml:space="preserve">, 568-579. </w:t>
      </w:r>
      <w:bookmarkEnd w:id="173"/>
    </w:p>
    <w:p w14:paraId="34A8CF34" w14:textId="77777777" w:rsidR="00B47D30" w:rsidRPr="00B47D30" w:rsidRDefault="00B47D30" w:rsidP="00B47D30">
      <w:pPr>
        <w:spacing w:after="0" w:line="480" w:lineRule="auto"/>
        <w:ind w:left="720" w:hanging="720"/>
        <w:jc w:val="both"/>
        <w:rPr>
          <w:noProof/>
          <w:szCs w:val="24"/>
          <w:lang w:val="de-DE"/>
        </w:rPr>
      </w:pPr>
      <w:bookmarkStart w:id="174" w:name="_ENREF_175"/>
      <w:r w:rsidRPr="00B47D30">
        <w:rPr>
          <w:noProof/>
          <w:szCs w:val="24"/>
          <w:lang w:val="de-DE"/>
        </w:rPr>
        <w:t xml:space="preserve">Witkin, H. A., Birnbaum, J., Lomonaco, S., Lehr, S., &amp; Herman, J. L. (1968). Cognitive patterning in congenitally totally blind children. </w:t>
      </w:r>
      <w:r w:rsidRPr="00B47D30">
        <w:rPr>
          <w:i/>
          <w:noProof/>
          <w:szCs w:val="24"/>
          <w:lang w:val="de-DE"/>
        </w:rPr>
        <w:t>Child Development</w:t>
      </w:r>
      <w:r w:rsidRPr="00B47D30">
        <w:rPr>
          <w:noProof/>
          <w:szCs w:val="24"/>
          <w:lang w:val="de-DE"/>
        </w:rPr>
        <w:t xml:space="preserve">, 767-786. </w:t>
      </w:r>
      <w:bookmarkEnd w:id="174"/>
    </w:p>
    <w:p w14:paraId="6F1DE2EE" w14:textId="77777777" w:rsidR="00B47D30" w:rsidRPr="00B47D30" w:rsidRDefault="00B47D30" w:rsidP="00B47D30">
      <w:pPr>
        <w:spacing w:after="0" w:line="480" w:lineRule="auto"/>
        <w:ind w:left="720" w:hanging="720"/>
        <w:jc w:val="both"/>
        <w:rPr>
          <w:noProof/>
          <w:szCs w:val="24"/>
          <w:lang w:val="de-DE"/>
        </w:rPr>
      </w:pPr>
      <w:bookmarkStart w:id="175" w:name="_ENREF_176"/>
      <w:r w:rsidRPr="00B47D30">
        <w:rPr>
          <w:noProof/>
          <w:szCs w:val="24"/>
          <w:lang w:val="de-DE"/>
        </w:rPr>
        <w:t xml:space="preserve">Yabe, T., &amp; Kaga, K. (2005). Sound lateralization test in adolescent blind individuals. </w:t>
      </w:r>
      <w:r w:rsidRPr="00B47D30">
        <w:rPr>
          <w:i/>
          <w:noProof/>
          <w:szCs w:val="24"/>
          <w:lang w:val="de-DE"/>
        </w:rPr>
        <w:t>Neuroreport, 16</w:t>
      </w:r>
      <w:r w:rsidRPr="00B47D30">
        <w:rPr>
          <w:noProof/>
          <w:szCs w:val="24"/>
          <w:lang w:val="de-DE"/>
        </w:rPr>
        <w:t xml:space="preserve">, 939-942. </w:t>
      </w:r>
      <w:bookmarkEnd w:id="175"/>
    </w:p>
    <w:p w14:paraId="5D06B557" w14:textId="77777777" w:rsidR="00B47D30" w:rsidRPr="00B47D30" w:rsidRDefault="00B47D30" w:rsidP="00B47D30">
      <w:pPr>
        <w:spacing w:after="0" w:line="480" w:lineRule="auto"/>
        <w:ind w:left="720" w:hanging="720"/>
        <w:jc w:val="both"/>
        <w:rPr>
          <w:noProof/>
          <w:szCs w:val="24"/>
          <w:lang w:val="de-DE"/>
        </w:rPr>
      </w:pPr>
      <w:bookmarkStart w:id="176" w:name="_ENREF_177"/>
      <w:r w:rsidRPr="00B47D30">
        <w:rPr>
          <w:noProof/>
          <w:szCs w:val="24"/>
          <w:lang w:val="de-DE"/>
        </w:rPr>
        <w:t xml:space="preserve">Zahorik, P., Brungart, D. S., &amp; Bronkhorst, A. W. (2005). Auditory distance perception in humans: A summary of past and present research. </w:t>
      </w:r>
      <w:r w:rsidRPr="00B47D30">
        <w:rPr>
          <w:i/>
          <w:noProof/>
          <w:szCs w:val="24"/>
          <w:lang w:val="de-DE"/>
        </w:rPr>
        <w:t>Acta Acustica united with Acustica, 91</w:t>
      </w:r>
      <w:r w:rsidRPr="00B47D30">
        <w:rPr>
          <w:noProof/>
          <w:szCs w:val="24"/>
          <w:lang w:val="de-DE"/>
        </w:rPr>
        <w:t xml:space="preserve">, 409-420. </w:t>
      </w:r>
      <w:bookmarkEnd w:id="176"/>
    </w:p>
    <w:p w14:paraId="56839F69" w14:textId="77777777" w:rsidR="00B47D30" w:rsidRPr="00B47D30" w:rsidRDefault="00B47D30" w:rsidP="00B47D30">
      <w:pPr>
        <w:spacing w:after="0" w:line="480" w:lineRule="auto"/>
        <w:ind w:left="720" w:hanging="720"/>
        <w:jc w:val="both"/>
        <w:rPr>
          <w:noProof/>
          <w:szCs w:val="24"/>
          <w:lang w:val="de-DE"/>
        </w:rPr>
      </w:pPr>
      <w:bookmarkStart w:id="177" w:name="_ENREF_178"/>
      <w:r w:rsidRPr="00B47D30">
        <w:rPr>
          <w:noProof/>
          <w:szCs w:val="24"/>
          <w:lang w:val="de-DE"/>
        </w:rPr>
        <w:lastRenderedPageBreak/>
        <w:t xml:space="preserve">Zhang, L., Jiang, W., Shu, H., &amp; Zhang, Y. (2019). Congenital blindness enhances perception of musical rhythm more than melody in Mandarin speakers. </w:t>
      </w:r>
      <w:r w:rsidRPr="00B47D30">
        <w:rPr>
          <w:i/>
          <w:noProof/>
          <w:szCs w:val="24"/>
          <w:lang w:val="de-DE"/>
        </w:rPr>
        <w:t>The Journal of the Acoustical Society of America, 145</w:t>
      </w:r>
      <w:r w:rsidRPr="00B47D30">
        <w:rPr>
          <w:noProof/>
          <w:szCs w:val="24"/>
          <w:lang w:val="de-DE"/>
        </w:rPr>
        <w:t xml:space="preserve">, 354-359. </w:t>
      </w:r>
      <w:bookmarkEnd w:id="177"/>
    </w:p>
    <w:p w14:paraId="1ECF76BC" w14:textId="77777777" w:rsidR="00B47D30" w:rsidRPr="00B47D30" w:rsidRDefault="00B47D30" w:rsidP="00B47D30">
      <w:pPr>
        <w:spacing w:line="480" w:lineRule="auto"/>
        <w:ind w:left="720" w:hanging="720"/>
        <w:jc w:val="both"/>
        <w:rPr>
          <w:noProof/>
          <w:szCs w:val="24"/>
          <w:lang w:val="de-DE"/>
        </w:rPr>
      </w:pPr>
      <w:bookmarkStart w:id="178" w:name="_ENREF_179"/>
      <w:r w:rsidRPr="00B47D30">
        <w:rPr>
          <w:noProof/>
          <w:szCs w:val="24"/>
          <w:lang w:val="de-DE"/>
        </w:rPr>
        <w:t xml:space="preserve">Zwiers, M., Van Opstal, A., &amp; Cruysberg, J. (2001). A spatial hearing deficit in early-blind humans. </w:t>
      </w:r>
      <w:r w:rsidRPr="00B47D30">
        <w:rPr>
          <w:i/>
          <w:noProof/>
          <w:szCs w:val="24"/>
          <w:lang w:val="de-DE"/>
        </w:rPr>
        <w:t>Journal of Neuroscience, 21</w:t>
      </w:r>
      <w:r w:rsidRPr="00B47D30">
        <w:rPr>
          <w:noProof/>
          <w:szCs w:val="24"/>
          <w:lang w:val="de-DE"/>
        </w:rPr>
        <w:t xml:space="preserve">, 141-145. </w:t>
      </w:r>
      <w:bookmarkEnd w:id="178"/>
    </w:p>
    <w:p w14:paraId="35071A5C" w14:textId="6D6D8D37" w:rsidR="00B47D30" w:rsidRDefault="00B47D30" w:rsidP="00B47D30">
      <w:pPr>
        <w:spacing w:line="480" w:lineRule="auto"/>
        <w:jc w:val="both"/>
        <w:rPr>
          <w:noProof/>
          <w:szCs w:val="24"/>
          <w:lang w:val="de-DE"/>
        </w:rPr>
      </w:pPr>
    </w:p>
    <w:p w14:paraId="70AD85A2" w14:textId="297628C7" w:rsidR="00813D4B" w:rsidRDefault="00160CF3" w:rsidP="00445D2B">
      <w:pPr>
        <w:spacing w:after="0" w:line="480" w:lineRule="auto"/>
        <w:jc w:val="both"/>
        <w:rPr>
          <w:szCs w:val="24"/>
          <w:lang w:val="en-US"/>
        </w:rPr>
      </w:pPr>
      <w:r>
        <w:rPr>
          <w:szCs w:val="24"/>
          <w:lang w:val="en-US"/>
        </w:rPr>
        <w:fldChar w:fldCharType="end"/>
      </w:r>
    </w:p>
    <w:sectPr w:rsidR="00813D4B">
      <w:headerReference w:type="default" r:id="rId9"/>
      <w:footerReference w:type="even" r:id="rId10"/>
      <w:footerReference w:type="default" r:id="rId11"/>
      <w:pgSz w:w="11906" w:h="16838" w:code="9"/>
      <w:pgMar w:top="1440" w:right="1418" w:bottom="1440"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DABFE" w14:textId="77777777" w:rsidR="00DC32A1" w:rsidRDefault="00DC32A1">
      <w:r>
        <w:separator/>
      </w:r>
    </w:p>
  </w:endnote>
  <w:endnote w:type="continuationSeparator" w:id="0">
    <w:p w14:paraId="17B77885" w14:textId="77777777" w:rsidR="00DC32A1" w:rsidRDefault="00DC3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6A318" w14:textId="77777777" w:rsidR="004F2111" w:rsidRDefault="004F21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2B99F9" w14:textId="77777777" w:rsidR="004F2111" w:rsidRDefault="004F21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637E4" w14:textId="36AAF5AD" w:rsidR="004F2111" w:rsidRDefault="004F21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3466">
      <w:rPr>
        <w:rStyle w:val="PageNumber"/>
        <w:noProof/>
      </w:rPr>
      <w:t>78</w:t>
    </w:r>
    <w:r>
      <w:rPr>
        <w:rStyle w:val="PageNumber"/>
      </w:rPr>
      <w:fldChar w:fldCharType="end"/>
    </w:r>
  </w:p>
  <w:p w14:paraId="015B1939" w14:textId="77777777" w:rsidR="004F2111" w:rsidRDefault="004F211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9D1C7" w14:textId="77777777" w:rsidR="00DC32A1" w:rsidRDefault="00DC32A1">
      <w:r>
        <w:separator/>
      </w:r>
    </w:p>
  </w:footnote>
  <w:footnote w:type="continuationSeparator" w:id="0">
    <w:p w14:paraId="43423A83" w14:textId="77777777" w:rsidR="00DC32A1" w:rsidRDefault="00DC3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84987" w14:textId="736F32C9" w:rsidR="004F2111" w:rsidRDefault="004F2111">
    <w:pPr>
      <w:pStyle w:val="Header"/>
    </w:pPr>
    <w:r>
      <w:t>Kolarik, et al.</w:t>
    </w:r>
    <w:r>
      <w:tab/>
      <w:t>Impact of visual loss on hearing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76841"/>
    <w:multiLevelType w:val="hybridMultilevel"/>
    <w:tmpl w:val="99E6A4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931E5C"/>
    <w:multiLevelType w:val="hybridMultilevel"/>
    <w:tmpl w:val="C0946D7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9233E3C"/>
    <w:multiLevelType w:val="hybridMultilevel"/>
    <w:tmpl w:val="7B840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B32B9D"/>
    <w:multiLevelType w:val="hybridMultilevel"/>
    <w:tmpl w:val="C8C8219E"/>
    <w:lvl w:ilvl="0" w:tplc="375C2806">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FF7FE1"/>
    <w:multiLevelType w:val="hybridMultilevel"/>
    <w:tmpl w:val="F52644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762322E"/>
    <w:multiLevelType w:val="hybridMultilevel"/>
    <w:tmpl w:val="7A827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C62C03"/>
    <w:multiLevelType w:val="hybridMultilevel"/>
    <w:tmpl w:val="A2FE83FC"/>
    <w:lvl w:ilvl="0" w:tplc="375C2806">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1885EA6"/>
    <w:multiLevelType w:val="hybridMultilevel"/>
    <w:tmpl w:val="6E5080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CE6FBB"/>
    <w:multiLevelType w:val="hybridMultilevel"/>
    <w:tmpl w:val="95E27C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30A1EE6"/>
    <w:multiLevelType w:val="hybridMultilevel"/>
    <w:tmpl w:val="3A2657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7B5B25"/>
    <w:multiLevelType w:val="hybridMultilevel"/>
    <w:tmpl w:val="D312F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ED0E95"/>
    <w:multiLevelType w:val="hybridMultilevel"/>
    <w:tmpl w:val="58A8B9EA"/>
    <w:lvl w:ilvl="0" w:tplc="375C2806">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BE4A67"/>
    <w:multiLevelType w:val="hybridMultilevel"/>
    <w:tmpl w:val="D62E4B0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BCF63F6"/>
    <w:multiLevelType w:val="hybridMultilevel"/>
    <w:tmpl w:val="39D65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D37EE2"/>
    <w:multiLevelType w:val="hybridMultilevel"/>
    <w:tmpl w:val="16A28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862014"/>
    <w:multiLevelType w:val="hybridMultilevel"/>
    <w:tmpl w:val="A0148B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2"/>
  </w:num>
  <w:num w:numId="3">
    <w:abstractNumId w:val="8"/>
  </w:num>
  <w:num w:numId="4">
    <w:abstractNumId w:val="9"/>
  </w:num>
  <w:num w:numId="5">
    <w:abstractNumId w:val="15"/>
  </w:num>
  <w:num w:numId="6">
    <w:abstractNumId w:val="0"/>
  </w:num>
  <w:num w:numId="7">
    <w:abstractNumId w:val="6"/>
  </w:num>
  <w:num w:numId="8">
    <w:abstractNumId w:val="3"/>
  </w:num>
  <w:num w:numId="9">
    <w:abstractNumId w:val="11"/>
  </w:num>
  <w:num w:numId="10">
    <w:abstractNumId w:val="2"/>
  </w:num>
  <w:num w:numId="11">
    <w:abstractNumId w:val="4"/>
  </w:num>
  <w:num w:numId="12">
    <w:abstractNumId w:val="1"/>
  </w:num>
  <w:num w:numId="13">
    <w:abstractNumId w:val="5"/>
  </w:num>
  <w:num w:numId="14">
    <w:abstractNumId w:val="14"/>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Psychological Bulletin&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1&lt;/HyperlinksEnabled&gt;&lt;HyperlinksVisible&gt;0&lt;/HyperlinksVisible&gt;&lt;/ENLayout&gt;"/>
    <w:docVar w:name="EN.Libraries" w:val="&lt;Libraries&gt;&lt;item db-id=&quot;v0z2swa9gzx90keetz3xfsr2wp5vwxpr5xex&quot;&gt;AJK&lt;record-ids&gt;&lt;item&gt;11&lt;/item&gt;&lt;item&gt;12&lt;/item&gt;&lt;item&gt;13&lt;/item&gt;&lt;item&gt;14&lt;/item&gt;&lt;item&gt;15&lt;/item&gt;&lt;item&gt;17&lt;/item&gt;&lt;item&gt;21&lt;/item&gt;&lt;item&gt;24&lt;/item&gt;&lt;item&gt;25&lt;/item&gt;&lt;item&gt;26&lt;/item&gt;&lt;item&gt;27&lt;/item&gt;&lt;item&gt;33&lt;/item&gt;&lt;item&gt;38&lt;/item&gt;&lt;item&gt;46&lt;/item&gt;&lt;item&gt;49&lt;/item&gt;&lt;item&gt;65&lt;/item&gt;&lt;item&gt;66&lt;/item&gt;&lt;item&gt;73&lt;/item&gt;&lt;item&gt;74&lt;/item&gt;&lt;item&gt;77&lt;/item&gt;&lt;item&gt;78&lt;/item&gt;&lt;item&gt;80&lt;/item&gt;&lt;item&gt;86&lt;/item&gt;&lt;item&gt;87&lt;/item&gt;&lt;item&gt;94&lt;/item&gt;&lt;item&gt;95&lt;/item&gt;&lt;item&gt;96&lt;/item&gt;&lt;item&gt;97&lt;/item&gt;&lt;item&gt;98&lt;/item&gt;&lt;item&gt;101&lt;/item&gt;&lt;item&gt;102&lt;/item&gt;&lt;item&gt;103&lt;/item&gt;&lt;item&gt;104&lt;/item&gt;&lt;item&gt;106&lt;/item&gt;&lt;item&gt;108&lt;/item&gt;&lt;item&gt;110&lt;/item&gt;&lt;item&gt;113&lt;/item&gt;&lt;item&gt;114&lt;/item&gt;&lt;item&gt;116&lt;/item&gt;&lt;item&gt;117&lt;/item&gt;&lt;item&gt;118&lt;/item&gt;&lt;item&gt;120&lt;/item&gt;&lt;item&gt;327&lt;/item&gt;&lt;item&gt;334&lt;/item&gt;&lt;item&gt;338&lt;/item&gt;&lt;item&gt;340&lt;/item&gt;&lt;item&gt;341&lt;/item&gt;&lt;item&gt;349&lt;/item&gt;&lt;item&gt;374&lt;/item&gt;&lt;item&gt;391&lt;/item&gt;&lt;item&gt;401&lt;/item&gt;&lt;item&gt;411&lt;/item&gt;&lt;item&gt;412&lt;/item&gt;&lt;item&gt;433&lt;/item&gt;&lt;item&gt;436&lt;/item&gt;&lt;item&gt;438&lt;/item&gt;&lt;item&gt;446&lt;/item&gt;&lt;item&gt;456&lt;/item&gt;&lt;item&gt;462&lt;/item&gt;&lt;item&gt;465&lt;/item&gt;&lt;item&gt;473&lt;/item&gt;&lt;item&gt;478&lt;/item&gt;&lt;item&gt;486&lt;/item&gt;&lt;item&gt;503&lt;/item&gt;&lt;item&gt;518&lt;/item&gt;&lt;item&gt;519&lt;/item&gt;&lt;item&gt;520&lt;/item&gt;&lt;item&gt;523&lt;/item&gt;&lt;item&gt;529&lt;/item&gt;&lt;item&gt;530&lt;/item&gt;&lt;item&gt;536&lt;/item&gt;&lt;item&gt;577&lt;/item&gt;&lt;item&gt;584&lt;/item&gt;&lt;item&gt;588&lt;/item&gt;&lt;item&gt;589&lt;/item&gt;&lt;item&gt;648&lt;/item&gt;&lt;item&gt;657&lt;/item&gt;&lt;item&gt;671&lt;/item&gt;&lt;item&gt;677&lt;/item&gt;&lt;item&gt;701&lt;/item&gt;&lt;item&gt;702&lt;/item&gt;&lt;item&gt;703&lt;/item&gt;&lt;item&gt;706&lt;/item&gt;&lt;item&gt;722&lt;/item&gt;&lt;item&gt;730&lt;/item&gt;&lt;item&gt;734&lt;/item&gt;&lt;item&gt;742&lt;/item&gt;&lt;item&gt;755&lt;/item&gt;&lt;item&gt;758&lt;/item&gt;&lt;item&gt;774&lt;/item&gt;&lt;item&gt;779&lt;/item&gt;&lt;item&gt;780&lt;/item&gt;&lt;item&gt;783&lt;/item&gt;&lt;item&gt;784&lt;/item&gt;&lt;item&gt;785&lt;/item&gt;&lt;item&gt;789&lt;/item&gt;&lt;item&gt;798&lt;/item&gt;&lt;item&gt;802&lt;/item&gt;&lt;item&gt;813&lt;/item&gt;&lt;item&gt;814&lt;/item&gt;&lt;item&gt;815&lt;/item&gt;&lt;item&gt;816&lt;/item&gt;&lt;item&gt;818&lt;/item&gt;&lt;item&gt;823&lt;/item&gt;&lt;item&gt;824&lt;/item&gt;&lt;item&gt;829&lt;/item&gt;&lt;item&gt;864&lt;/item&gt;&lt;item&gt;869&lt;/item&gt;&lt;item&gt;879&lt;/item&gt;&lt;item&gt;890&lt;/item&gt;&lt;item&gt;891&lt;/item&gt;&lt;item&gt;892&lt;/item&gt;&lt;item&gt;894&lt;/item&gt;&lt;item&gt;902&lt;/item&gt;&lt;item&gt;904&lt;/item&gt;&lt;item&gt;909&lt;/item&gt;&lt;item&gt;910&lt;/item&gt;&lt;item&gt;911&lt;/item&gt;&lt;item&gt;915&lt;/item&gt;&lt;item&gt;916&lt;/item&gt;&lt;item&gt;917&lt;/item&gt;&lt;item&gt;918&lt;/item&gt;&lt;item&gt;919&lt;/item&gt;&lt;item&gt;920&lt;/item&gt;&lt;item&gt;921&lt;/item&gt;&lt;item&gt;922&lt;/item&gt;&lt;item&gt;923&lt;/item&gt;&lt;item&gt;924&lt;/item&gt;&lt;item&gt;925&lt;/item&gt;&lt;item&gt;926&lt;/item&gt;&lt;item&gt;927&lt;/item&gt;&lt;item&gt;928&lt;/item&gt;&lt;item&gt;929&lt;/item&gt;&lt;item&gt;930&lt;/item&gt;&lt;item&gt;931&lt;/item&gt;&lt;item&gt;932&lt;/item&gt;&lt;item&gt;934&lt;/item&gt;&lt;item&gt;935&lt;/item&gt;&lt;item&gt;936&lt;/item&gt;&lt;item&gt;937&lt;/item&gt;&lt;item&gt;938&lt;/item&gt;&lt;item&gt;940&lt;/item&gt;&lt;item&gt;941&lt;/item&gt;&lt;item&gt;942&lt;/item&gt;&lt;item&gt;943&lt;/item&gt;&lt;item&gt;944&lt;/item&gt;&lt;item&gt;945&lt;/item&gt;&lt;item&gt;946&lt;/item&gt;&lt;item&gt;947&lt;/item&gt;&lt;item&gt;948&lt;/item&gt;&lt;item&gt;949&lt;/item&gt;&lt;item&gt;950&lt;/item&gt;&lt;item&gt;951&lt;/item&gt;&lt;item&gt;953&lt;/item&gt;&lt;item&gt;954&lt;/item&gt;&lt;item&gt;955&lt;/item&gt;&lt;item&gt;958&lt;/item&gt;&lt;item&gt;959&lt;/item&gt;&lt;item&gt;960&lt;/item&gt;&lt;item&gt;961&lt;/item&gt;&lt;item&gt;962&lt;/item&gt;&lt;item&gt;963&lt;/item&gt;&lt;item&gt;964&lt;/item&gt;&lt;item&gt;965&lt;/item&gt;&lt;item&gt;966&lt;/item&gt;&lt;item&gt;967&lt;/item&gt;&lt;item&gt;970&lt;/item&gt;&lt;item&gt;971&lt;/item&gt;&lt;item&gt;972&lt;/item&gt;&lt;item&gt;973&lt;/item&gt;&lt;item&gt;975&lt;/item&gt;&lt;item&gt;977&lt;/item&gt;&lt;item&gt;978&lt;/item&gt;&lt;item&gt;979&lt;/item&gt;&lt;item&gt;981&lt;/item&gt;&lt;item&gt;988&lt;/item&gt;&lt;item&gt;1005&lt;/item&gt;&lt;item&gt;1006&lt;/item&gt;&lt;item&gt;1008&lt;/item&gt;&lt;/record-ids&gt;&lt;/item&gt;&lt;/Libraries&gt;"/>
  </w:docVars>
  <w:rsids>
    <w:rsidRoot w:val="00E375A3"/>
    <w:rsid w:val="000002A8"/>
    <w:rsid w:val="00000BDB"/>
    <w:rsid w:val="00001120"/>
    <w:rsid w:val="00001814"/>
    <w:rsid w:val="00001E5F"/>
    <w:rsid w:val="000023E2"/>
    <w:rsid w:val="0000318D"/>
    <w:rsid w:val="000037D5"/>
    <w:rsid w:val="00003B5F"/>
    <w:rsid w:val="00003C4E"/>
    <w:rsid w:val="0000508D"/>
    <w:rsid w:val="000067DC"/>
    <w:rsid w:val="000068B0"/>
    <w:rsid w:val="00006EAD"/>
    <w:rsid w:val="00006F5C"/>
    <w:rsid w:val="0000738A"/>
    <w:rsid w:val="00007AB9"/>
    <w:rsid w:val="000105CA"/>
    <w:rsid w:val="0001093A"/>
    <w:rsid w:val="00010F6B"/>
    <w:rsid w:val="00011C09"/>
    <w:rsid w:val="00012FBC"/>
    <w:rsid w:val="00014C70"/>
    <w:rsid w:val="00014EBE"/>
    <w:rsid w:val="000150D9"/>
    <w:rsid w:val="00015608"/>
    <w:rsid w:val="00015C28"/>
    <w:rsid w:val="00016B36"/>
    <w:rsid w:val="00017C92"/>
    <w:rsid w:val="00017CA1"/>
    <w:rsid w:val="00017CC6"/>
    <w:rsid w:val="00020228"/>
    <w:rsid w:val="000204FB"/>
    <w:rsid w:val="00020EE5"/>
    <w:rsid w:val="00021712"/>
    <w:rsid w:val="00021B9C"/>
    <w:rsid w:val="00023282"/>
    <w:rsid w:val="000239F7"/>
    <w:rsid w:val="000240B2"/>
    <w:rsid w:val="0002472D"/>
    <w:rsid w:val="00024D8E"/>
    <w:rsid w:val="00024FCB"/>
    <w:rsid w:val="000255D3"/>
    <w:rsid w:val="00025D8F"/>
    <w:rsid w:val="0002600D"/>
    <w:rsid w:val="0002623B"/>
    <w:rsid w:val="000262BD"/>
    <w:rsid w:val="0002696B"/>
    <w:rsid w:val="00026C4A"/>
    <w:rsid w:val="000302B5"/>
    <w:rsid w:val="00030435"/>
    <w:rsid w:val="0003043B"/>
    <w:rsid w:val="00030485"/>
    <w:rsid w:val="000304AA"/>
    <w:rsid w:val="000313EE"/>
    <w:rsid w:val="000314F4"/>
    <w:rsid w:val="000316F5"/>
    <w:rsid w:val="00031ED6"/>
    <w:rsid w:val="00032827"/>
    <w:rsid w:val="0003327E"/>
    <w:rsid w:val="000338DB"/>
    <w:rsid w:val="000338E2"/>
    <w:rsid w:val="00033981"/>
    <w:rsid w:val="00033E7D"/>
    <w:rsid w:val="000348BC"/>
    <w:rsid w:val="000350DB"/>
    <w:rsid w:val="00035881"/>
    <w:rsid w:val="00036E0D"/>
    <w:rsid w:val="0003706C"/>
    <w:rsid w:val="00037BD8"/>
    <w:rsid w:val="00041D2A"/>
    <w:rsid w:val="00042952"/>
    <w:rsid w:val="00042AB6"/>
    <w:rsid w:val="00042AD9"/>
    <w:rsid w:val="00042B0D"/>
    <w:rsid w:val="00043113"/>
    <w:rsid w:val="00043193"/>
    <w:rsid w:val="00043427"/>
    <w:rsid w:val="00043AA2"/>
    <w:rsid w:val="00043CA5"/>
    <w:rsid w:val="00044004"/>
    <w:rsid w:val="0004416C"/>
    <w:rsid w:val="00044597"/>
    <w:rsid w:val="000448DA"/>
    <w:rsid w:val="00045198"/>
    <w:rsid w:val="000474E9"/>
    <w:rsid w:val="00050AE5"/>
    <w:rsid w:val="00050B12"/>
    <w:rsid w:val="00050B7C"/>
    <w:rsid w:val="00053999"/>
    <w:rsid w:val="000543C2"/>
    <w:rsid w:val="00054FE4"/>
    <w:rsid w:val="00056229"/>
    <w:rsid w:val="000562F5"/>
    <w:rsid w:val="00056F78"/>
    <w:rsid w:val="000577C0"/>
    <w:rsid w:val="00060623"/>
    <w:rsid w:val="000610B5"/>
    <w:rsid w:val="00061196"/>
    <w:rsid w:val="0006124E"/>
    <w:rsid w:val="00061CC7"/>
    <w:rsid w:val="00061DC6"/>
    <w:rsid w:val="000631B3"/>
    <w:rsid w:val="00063F4F"/>
    <w:rsid w:val="000650F5"/>
    <w:rsid w:val="000657E2"/>
    <w:rsid w:val="000660E8"/>
    <w:rsid w:val="00066619"/>
    <w:rsid w:val="00066E23"/>
    <w:rsid w:val="00066E4C"/>
    <w:rsid w:val="00067FC0"/>
    <w:rsid w:val="0007193D"/>
    <w:rsid w:val="00071AA1"/>
    <w:rsid w:val="00071F06"/>
    <w:rsid w:val="000725B0"/>
    <w:rsid w:val="00072844"/>
    <w:rsid w:val="00072ECC"/>
    <w:rsid w:val="000733FD"/>
    <w:rsid w:val="00074D7C"/>
    <w:rsid w:val="00075AA1"/>
    <w:rsid w:val="00075D12"/>
    <w:rsid w:val="00076423"/>
    <w:rsid w:val="00080675"/>
    <w:rsid w:val="0008078D"/>
    <w:rsid w:val="0008095A"/>
    <w:rsid w:val="00080B4B"/>
    <w:rsid w:val="00080BAB"/>
    <w:rsid w:val="00081BAE"/>
    <w:rsid w:val="00081DFD"/>
    <w:rsid w:val="0008214F"/>
    <w:rsid w:val="00082220"/>
    <w:rsid w:val="00082C2D"/>
    <w:rsid w:val="00082F61"/>
    <w:rsid w:val="00083416"/>
    <w:rsid w:val="00083BEB"/>
    <w:rsid w:val="000846FE"/>
    <w:rsid w:val="00084766"/>
    <w:rsid w:val="000847A6"/>
    <w:rsid w:val="0008519C"/>
    <w:rsid w:val="000851D8"/>
    <w:rsid w:val="00085CD9"/>
    <w:rsid w:val="000864DD"/>
    <w:rsid w:val="00086FE1"/>
    <w:rsid w:val="00087419"/>
    <w:rsid w:val="0009047F"/>
    <w:rsid w:val="00091725"/>
    <w:rsid w:val="00091BEC"/>
    <w:rsid w:val="00091BFD"/>
    <w:rsid w:val="00093360"/>
    <w:rsid w:val="0009378A"/>
    <w:rsid w:val="000937B0"/>
    <w:rsid w:val="00093D9F"/>
    <w:rsid w:val="00093F13"/>
    <w:rsid w:val="0009416E"/>
    <w:rsid w:val="00094303"/>
    <w:rsid w:val="00094305"/>
    <w:rsid w:val="00094520"/>
    <w:rsid w:val="000947BE"/>
    <w:rsid w:val="00094B8D"/>
    <w:rsid w:val="00094E8A"/>
    <w:rsid w:val="00095115"/>
    <w:rsid w:val="00097C58"/>
    <w:rsid w:val="000A01DF"/>
    <w:rsid w:val="000A0458"/>
    <w:rsid w:val="000A04BA"/>
    <w:rsid w:val="000A0B0A"/>
    <w:rsid w:val="000A13EB"/>
    <w:rsid w:val="000A150A"/>
    <w:rsid w:val="000A30C5"/>
    <w:rsid w:val="000A4ED7"/>
    <w:rsid w:val="000A5311"/>
    <w:rsid w:val="000A54DF"/>
    <w:rsid w:val="000A634D"/>
    <w:rsid w:val="000A6619"/>
    <w:rsid w:val="000A7F9A"/>
    <w:rsid w:val="000B0BC7"/>
    <w:rsid w:val="000B0F2B"/>
    <w:rsid w:val="000B1A7F"/>
    <w:rsid w:val="000B218A"/>
    <w:rsid w:val="000B29F9"/>
    <w:rsid w:val="000B2A15"/>
    <w:rsid w:val="000B2DD4"/>
    <w:rsid w:val="000B31FB"/>
    <w:rsid w:val="000B3975"/>
    <w:rsid w:val="000B416E"/>
    <w:rsid w:val="000B4E3C"/>
    <w:rsid w:val="000B54FE"/>
    <w:rsid w:val="000B5B6B"/>
    <w:rsid w:val="000B632B"/>
    <w:rsid w:val="000B73DD"/>
    <w:rsid w:val="000B7571"/>
    <w:rsid w:val="000B7CC2"/>
    <w:rsid w:val="000C01B9"/>
    <w:rsid w:val="000C0C7D"/>
    <w:rsid w:val="000C1106"/>
    <w:rsid w:val="000C1AED"/>
    <w:rsid w:val="000C20A7"/>
    <w:rsid w:val="000C2B0A"/>
    <w:rsid w:val="000C2B10"/>
    <w:rsid w:val="000C39FB"/>
    <w:rsid w:val="000C4380"/>
    <w:rsid w:val="000C4BE5"/>
    <w:rsid w:val="000C6450"/>
    <w:rsid w:val="000C6832"/>
    <w:rsid w:val="000C69D7"/>
    <w:rsid w:val="000C69E1"/>
    <w:rsid w:val="000C6FDF"/>
    <w:rsid w:val="000C713F"/>
    <w:rsid w:val="000C71CF"/>
    <w:rsid w:val="000C7B6C"/>
    <w:rsid w:val="000D03F5"/>
    <w:rsid w:val="000D07D5"/>
    <w:rsid w:val="000D2027"/>
    <w:rsid w:val="000D25C4"/>
    <w:rsid w:val="000D2F40"/>
    <w:rsid w:val="000D3222"/>
    <w:rsid w:val="000D3F45"/>
    <w:rsid w:val="000D47FC"/>
    <w:rsid w:val="000D5250"/>
    <w:rsid w:val="000D57F1"/>
    <w:rsid w:val="000D57F6"/>
    <w:rsid w:val="000D6C80"/>
    <w:rsid w:val="000D7B29"/>
    <w:rsid w:val="000D7E4B"/>
    <w:rsid w:val="000E0723"/>
    <w:rsid w:val="000E0A70"/>
    <w:rsid w:val="000E0D36"/>
    <w:rsid w:val="000E10C9"/>
    <w:rsid w:val="000E1355"/>
    <w:rsid w:val="000E1795"/>
    <w:rsid w:val="000E2023"/>
    <w:rsid w:val="000E21DB"/>
    <w:rsid w:val="000E241A"/>
    <w:rsid w:val="000E2B0F"/>
    <w:rsid w:val="000E395F"/>
    <w:rsid w:val="000E45C6"/>
    <w:rsid w:val="000E471D"/>
    <w:rsid w:val="000E4A6E"/>
    <w:rsid w:val="000E6399"/>
    <w:rsid w:val="000E7484"/>
    <w:rsid w:val="000E79ED"/>
    <w:rsid w:val="000E7AC0"/>
    <w:rsid w:val="000E7D1E"/>
    <w:rsid w:val="000F0069"/>
    <w:rsid w:val="000F1EB4"/>
    <w:rsid w:val="000F2D99"/>
    <w:rsid w:val="000F2E06"/>
    <w:rsid w:val="000F3E39"/>
    <w:rsid w:val="000F6284"/>
    <w:rsid w:val="000F6C7A"/>
    <w:rsid w:val="0010071A"/>
    <w:rsid w:val="001030EF"/>
    <w:rsid w:val="001032B5"/>
    <w:rsid w:val="00103D52"/>
    <w:rsid w:val="00103DB4"/>
    <w:rsid w:val="00104A95"/>
    <w:rsid w:val="00104ABC"/>
    <w:rsid w:val="00105B46"/>
    <w:rsid w:val="001065DF"/>
    <w:rsid w:val="00107093"/>
    <w:rsid w:val="00107305"/>
    <w:rsid w:val="001074D9"/>
    <w:rsid w:val="00110211"/>
    <w:rsid w:val="001103A2"/>
    <w:rsid w:val="001109C6"/>
    <w:rsid w:val="001110CA"/>
    <w:rsid w:val="0011120F"/>
    <w:rsid w:val="001113FA"/>
    <w:rsid w:val="00111B29"/>
    <w:rsid w:val="00111D7F"/>
    <w:rsid w:val="00112882"/>
    <w:rsid w:val="0011341E"/>
    <w:rsid w:val="00114BA0"/>
    <w:rsid w:val="001150A2"/>
    <w:rsid w:val="00116BC6"/>
    <w:rsid w:val="00116BCA"/>
    <w:rsid w:val="001174AA"/>
    <w:rsid w:val="001204D1"/>
    <w:rsid w:val="00120A76"/>
    <w:rsid w:val="00120A94"/>
    <w:rsid w:val="001216D4"/>
    <w:rsid w:val="00122486"/>
    <w:rsid w:val="00122725"/>
    <w:rsid w:val="001232AE"/>
    <w:rsid w:val="0012397D"/>
    <w:rsid w:val="00123C48"/>
    <w:rsid w:val="0012402B"/>
    <w:rsid w:val="00124290"/>
    <w:rsid w:val="00124A8E"/>
    <w:rsid w:val="00124E9B"/>
    <w:rsid w:val="0012559E"/>
    <w:rsid w:val="00125D54"/>
    <w:rsid w:val="00126565"/>
    <w:rsid w:val="001274D3"/>
    <w:rsid w:val="001304A9"/>
    <w:rsid w:val="00130959"/>
    <w:rsid w:val="00131C9F"/>
    <w:rsid w:val="001326FE"/>
    <w:rsid w:val="00132E72"/>
    <w:rsid w:val="00133084"/>
    <w:rsid w:val="001330F4"/>
    <w:rsid w:val="001333E4"/>
    <w:rsid w:val="00133728"/>
    <w:rsid w:val="001342BD"/>
    <w:rsid w:val="00135AE1"/>
    <w:rsid w:val="00136D89"/>
    <w:rsid w:val="001401DC"/>
    <w:rsid w:val="001404CB"/>
    <w:rsid w:val="0014152B"/>
    <w:rsid w:val="001416DD"/>
    <w:rsid w:val="001424A6"/>
    <w:rsid w:val="00143BEB"/>
    <w:rsid w:val="001440D7"/>
    <w:rsid w:val="001441FA"/>
    <w:rsid w:val="0014459F"/>
    <w:rsid w:val="001446FB"/>
    <w:rsid w:val="00145AF3"/>
    <w:rsid w:val="00146615"/>
    <w:rsid w:val="00151FC0"/>
    <w:rsid w:val="00152D93"/>
    <w:rsid w:val="00152F29"/>
    <w:rsid w:val="0015328C"/>
    <w:rsid w:val="0015330A"/>
    <w:rsid w:val="0015396A"/>
    <w:rsid w:val="00153DD0"/>
    <w:rsid w:val="00155501"/>
    <w:rsid w:val="00155F20"/>
    <w:rsid w:val="00156674"/>
    <w:rsid w:val="00156739"/>
    <w:rsid w:val="00156ABF"/>
    <w:rsid w:val="00156E06"/>
    <w:rsid w:val="001574AD"/>
    <w:rsid w:val="00157FA7"/>
    <w:rsid w:val="00160CF3"/>
    <w:rsid w:val="001616B0"/>
    <w:rsid w:val="001619C1"/>
    <w:rsid w:val="00161D3A"/>
    <w:rsid w:val="00161D46"/>
    <w:rsid w:val="001622E8"/>
    <w:rsid w:val="00162681"/>
    <w:rsid w:val="00162AFD"/>
    <w:rsid w:val="0016335B"/>
    <w:rsid w:val="001652DE"/>
    <w:rsid w:val="00166DA1"/>
    <w:rsid w:val="00167932"/>
    <w:rsid w:val="00167AAB"/>
    <w:rsid w:val="001704A4"/>
    <w:rsid w:val="00171B0F"/>
    <w:rsid w:val="00171FD8"/>
    <w:rsid w:val="00173F89"/>
    <w:rsid w:val="00175123"/>
    <w:rsid w:val="001755E7"/>
    <w:rsid w:val="0017560D"/>
    <w:rsid w:val="00175811"/>
    <w:rsid w:val="001759EE"/>
    <w:rsid w:val="00175E64"/>
    <w:rsid w:val="00176042"/>
    <w:rsid w:val="00180326"/>
    <w:rsid w:val="00180A30"/>
    <w:rsid w:val="00180B65"/>
    <w:rsid w:val="00181812"/>
    <w:rsid w:val="00182758"/>
    <w:rsid w:val="001827EE"/>
    <w:rsid w:val="00182C4E"/>
    <w:rsid w:val="001834CE"/>
    <w:rsid w:val="00183692"/>
    <w:rsid w:val="00184406"/>
    <w:rsid w:val="001845CB"/>
    <w:rsid w:val="0018483E"/>
    <w:rsid w:val="00184FE8"/>
    <w:rsid w:val="00186551"/>
    <w:rsid w:val="00186BFA"/>
    <w:rsid w:val="001870CC"/>
    <w:rsid w:val="00190205"/>
    <w:rsid w:val="00190F68"/>
    <w:rsid w:val="00191C6B"/>
    <w:rsid w:val="00191E4B"/>
    <w:rsid w:val="00192340"/>
    <w:rsid w:val="0019315C"/>
    <w:rsid w:val="0019366D"/>
    <w:rsid w:val="00193C9A"/>
    <w:rsid w:val="0019417A"/>
    <w:rsid w:val="0019427E"/>
    <w:rsid w:val="0019428E"/>
    <w:rsid w:val="001944F8"/>
    <w:rsid w:val="00194518"/>
    <w:rsid w:val="001946A3"/>
    <w:rsid w:val="001947EE"/>
    <w:rsid w:val="00194D1A"/>
    <w:rsid w:val="00195DAE"/>
    <w:rsid w:val="00196FA2"/>
    <w:rsid w:val="001A15EF"/>
    <w:rsid w:val="001A281C"/>
    <w:rsid w:val="001A3815"/>
    <w:rsid w:val="001A3949"/>
    <w:rsid w:val="001A3E2B"/>
    <w:rsid w:val="001A40B6"/>
    <w:rsid w:val="001A4B91"/>
    <w:rsid w:val="001A5499"/>
    <w:rsid w:val="001A6E9A"/>
    <w:rsid w:val="001B000E"/>
    <w:rsid w:val="001B0A1E"/>
    <w:rsid w:val="001B0DBA"/>
    <w:rsid w:val="001B0E58"/>
    <w:rsid w:val="001B2D21"/>
    <w:rsid w:val="001B372C"/>
    <w:rsid w:val="001B377A"/>
    <w:rsid w:val="001B4472"/>
    <w:rsid w:val="001B4ACD"/>
    <w:rsid w:val="001B4C1E"/>
    <w:rsid w:val="001B5340"/>
    <w:rsid w:val="001B5850"/>
    <w:rsid w:val="001B6209"/>
    <w:rsid w:val="001B623E"/>
    <w:rsid w:val="001B65DA"/>
    <w:rsid w:val="001B6A54"/>
    <w:rsid w:val="001B6D59"/>
    <w:rsid w:val="001B6E37"/>
    <w:rsid w:val="001B7359"/>
    <w:rsid w:val="001B77B3"/>
    <w:rsid w:val="001B7DBF"/>
    <w:rsid w:val="001C022E"/>
    <w:rsid w:val="001C095F"/>
    <w:rsid w:val="001C1344"/>
    <w:rsid w:val="001C2E54"/>
    <w:rsid w:val="001C3136"/>
    <w:rsid w:val="001C3733"/>
    <w:rsid w:val="001C3EA4"/>
    <w:rsid w:val="001C47B5"/>
    <w:rsid w:val="001C619C"/>
    <w:rsid w:val="001C6A76"/>
    <w:rsid w:val="001C7131"/>
    <w:rsid w:val="001C7552"/>
    <w:rsid w:val="001C7D75"/>
    <w:rsid w:val="001D1304"/>
    <w:rsid w:val="001D1531"/>
    <w:rsid w:val="001D1698"/>
    <w:rsid w:val="001D1C06"/>
    <w:rsid w:val="001D2211"/>
    <w:rsid w:val="001D2C07"/>
    <w:rsid w:val="001D36BB"/>
    <w:rsid w:val="001D3A5D"/>
    <w:rsid w:val="001D3FF0"/>
    <w:rsid w:val="001D49B3"/>
    <w:rsid w:val="001D5726"/>
    <w:rsid w:val="001D581E"/>
    <w:rsid w:val="001D62C7"/>
    <w:rsid w:val="001D65C4"/>
    <w:rsid w:val="001D7566"/>
    <w:rsid w:val="001E1122"/>
    <w:rsid w:val="001E281A"/>
    <w:rsid w:val="001E3CC3"/>
    <w:rsid w:val="001E43A9"/>
    <w:rsid w:val="001E665A"/>
    <w:rsid w:val="001E6996"/>
    <w:rsid w:val="001E6C2C"/>
    <w:rsid w:val="001E754B"/>
    <w:rsid w:val="001E7ACC"/>
    <w:rsid w:val="001F0378"/>
    <w:rsid w:val="001F03FF"/>
    <w:rsid w:val="001F068F"/>
    <w:rsid w:val="001F1D86"/>
    <w:rsid w:val="001F2445"/>
    <w:rsid w:val="001F3173"/>
    <w:rsid w:val="001F429E"/>
    <w:rsid w:val="001F4630"/>
    <w:rsid w:val="001F4CD2"/>
    <w:rsid w:val="001F5220"/>
    <w:rsid w:val="001F770D"/>
    <w:rsid w:val="0020006D"/>
    <w:rsid w:val="002000D3"/>
    <w:rsid w:val="00200759"/>
    <w:rsid w:val="0020118A"/>
    <w:rsid w:val="00201913"/>
    <w:rsid w:val="00201D9F"/>
    <w:rsid w:val="002020F1"/>
    <w:rsid w:val="00202293"/>
    <w:rsid w:val="002022AE"/>
    <w:rsid w:val="002027D4"/>
    <w:rsid w:val="002029F8"/>
    <w:rsid w:val="00203CD6"/>
    <w:rsid w:val="00204259"/>
    <w:rsid w:val="0020642B"/>
    <w:rsid w:val="00207654"/>
    <w:rsid w:val="00207A1D"/>
    <w:rsid w:val="002101FB"/>
    <w:rsid w:val="00211DAE"/>
    <w:rsid w:val="002137C1"/>
    <w:rsid w:val="00213B3F"/>
    <w:rsid w:val="00213F5A"/>
    <w:rsid w:val="002145CD"/>
    <w:rsid w:val="00214858"/>
    <w:rsid w:val="0021560E"/>
    <w:rsid w:val="002156B8"/>
    <w:rsid w:val="0021591C"/>
    <w:rsid w:val="0021668A"/>
    <w:rsid w:val="00216F66"/>
    <w:rsid w:val="002173A4"/>
    <w:rsid w:val="00217946"/>
    <w:rsid w:val="0022033A"/>
    <w:rsid w:val="00220D62"/>
    <w:rsid w:val="0022156B"/>
    <w:rsid w:val="002228E9"/>
    <w:rsid w:val="00222905"/>
    <w:rsid w:val="0022314D"/>
    <w:rsid w:val="00223163"/>
    <w:rsid w:val="002232B1"/>
    <w:rsid w:val="002241C6"/>
    <w:rsid w:val="00225344"/>
    <w:rsid w:val="00226129"/>
    <w:rsid w:val="002265CE"/>
    <w:rsid w:val="00226DF5"/>
    <w:rsid w:val="00230499"/>
    <w:rsid w:val="00230607"/>
    <w:rsid w:val="0023071F"/>
    <w:rsid w:val="002315D9"/>
    <w:rsid w:val="0023179E"/>
    <w:rsid w:val="00231B62"/>
    <w:rsid w:val="00231C48"/>
    <w:rsid w:val="00232356"/>
    <w:rsid w:val="002327FC"/>
    <w:rsid w:val="00232F8A"/>
    <w:rsid w:val="00233989"/>
    <w:rsid w:val="00233AEC"/>
    <w:rsid w:val="00233BFB"/>
    <w:rsid w:val="00234542"/>
    <w:rsid w:val="00234618"/>
    <w:rsid w:val="0023506F"/>
    <w:rsid w:val="0023664E"/>
    <w:rsid w:val="00236C85"/>
    <w:rsid w:val="002378F6"/>
    <w:rsid w:val="00237998"/>
    <w:rsid w:val="00237F60"/>
    <w:rsid w:val="00240708"/>
    <w:rsid w:val="00241228"/>
    <w:rsid w:val="00241EA7"/>
    <w:rsid w:val="00243139"/>
    <w:rsid w:val="00243C72"/>
    <w:rsid w:val="00243FA4"/>
    <w:rsid w:val="002442F8"/>
    <w:rsid w:val="00244D7B"/>
    <w:rsid w:val="002452A4"/>
    <w:rsid w:val="002458B4"/>
    <w:rsid w:val="00245CDE"/>
    <w:rsid w:val="002462CB"/>
    <w:rsid w:val="0024669D"/>
    <w:rsid w:val="002503FF"/>
    <w:rsid w:val="002515FA"/>
    <w:rsid w:val="0025304F"/>
    <w:rsid w:val="002539E8"/>
    <w:rsid w:val="00253ACD"/>
    <w:rsid w:val="002547B5"/>
    <w:rsid w:val="00254BFD"/>
    <w:rsid w:val="00255043"/>
    <w:rsid w:val="00256B60"/>
    <w:rsid w:val="00256EDE"/>
    <w:rsid w:val="002577BC"/>
    <w:rsid w:val="00257D2A"/>
    <w:rsid w:val="00260EAA"/>
    <w:rsid w:val="00260EE7"/>
    <w:rsid w:val="00262378"/>
    <w:rsid w:val="002624BD"/>
    <w:rsid w:val="00262C58"/>
    <w:rsid w:val="00262E1D"/>
    <w:rsid w:val="00262F80"/>
    <w:rsid w:val="002630B0"/>
    <w:rsid w:val="00263AB7"/>
    <w:rsid w:val="0026433B"/>
    <w:rsid w:val="00264699"/>
    <w:rsid w:val="00264CB5"/>
    <w:rsid w:val="00264E7D"/>
    <w:rsid w:val="00265060"/>
    <w:rsid w:val="002653AB"/>
    <w:rsid w:val="00265DC1"/>
    <w:rsid w:val="0026653A"/>
    <w:rsid w:val="002667E3"/>
    <w:rsid w:val="002708E3"/>
    <w:rsid w:val="0027110C"/>
    <w:rsid w:val="00271673"/>
    <w:rsid w:val="00271968"/>
    <w:rsid w:val="00272E2F"/>
    <w:rsid w:val="002736E0"/>
    <w:rsid w:val="002737A3"/>
    <w:rsid w:val="00274C39"/>
    <w:rsid w:val="0027522B"/>
    <w:rsid w:val="0027660D"/>
    <w:rsid w:val="002774A0"/>
    <w:rsid w:val="00277EFE"/>
    <w:rsid w:val="002808F1"/>
    <w:rsid w:val="00281F8F"/>
    <w:rsid w:val="00282E77"/>
    <w:rsid w:val="0028301D"/>
    <w:rsid w:val="002830E6"/>
    <w:rsid w:val="002832E6"/>
    <w:rsid w:val="002838BB"/>
    <w:rsid w:val="0028401A"/>
    <w:rsid w:val="002842A5"/>
    <w:rsid w:val="002843A1"/>
    <w:rsid w:val="002849BF"/>
    <w:rsid w:val="00284BE7"/>
    <w:rsid w:val="0028515D"/>
    <w:rsid w:val="002861F3"/>
    <w:rsid w:val="002864E0"/>
    <w:rsid w:val="0028764E"/>
    <w:rsid w:val="00290B55"/>
    <w:rsid w:val="002910B7"/>
    <w:rsid w:val="002915BD"/>
    <w:rsid w:val="00291750"/>
    <w:rsid w:val="002919DA"/>
    <w:rsid w:val="002924C0"/>
    <w:rsid w:val="00292EB8"/>
    <w:rsid w:val="002942EB"/>
    <w:rsid w:val="00294AF8"/>
    <w:rsid w:val="00295689"/>
    <w:rsid w:val="0029623E"/>
    <w:rsid w:val="00296F11"/>
    <w:rsid w:val="0029713E"/>
    <w:rsid w:val="002A0618"/>
    <w:rsid w:val="002A160C"/>
    <w:rsid w:val="002A2460"/>
    <w:rsid w:val="002A2AE1"/>
    <w:rsid w:val="002A2DCE"/>
    <w:rsid w:val="002A3C09"/>
    <w:rsid w:val="002A3F6C"/>
    <w:rsid w:val="002A4500"/>
    <w:rsid w:val="002A475B"/>
    <w:rsid w:val="002A4CEA"/>
    <w:rsid w:val="002A56B7"/>
    <w:rsid w:val="002A742D"/>
    <w:rsid w:val="002A74F8"/>
    <w:rsid w:val="002B0296"/>
    <w:rsid w:val="002B0408"/>
    <w:rsid w:val="002B13AE"/>
    <w:rsid w:val="002B1AEE"/>
    <w:rsid w:val="002B21A9"/>
    <w:rsid w:val="002B334D"/>
    <w:rsid w:val="002B3370"/>
    <w:rsid w:val="002B3701"/>
    <w:rsid w:val="002B3F9D"/>
    <w:rsid w:val="002B4737"/>
    <w:rsid w:val="002B50C0"/>
    <w:rsid w:val="002B5CB2"/>
    <w:rsid w:val="002B5D55"/>
    <w:rsid w:val="002B5F9A"/>
    <w:rsid w:val="002B60E8"/>
    <w:rsid w:val="002B63FB"/>
    <w:rsid w:val="002B6EEC"/>
    <w:rsid w:val="002B763D"/>
    <w:rsid w:val="002B7FCF"/>
    <w:rsid w:val="002C0947"/>
    <w:rsid w:val="002C14B6"/>
    <w:rsid w:val="002C222F"/>
    <w:rsid w:val="002C272E"/>
    <w:rsid w:val="002C3AEE"/>
    <w:rsid w:val="002C3D07"/>
    <w:rsid w:val="002C445E"/>
    <w:rsid w:val="002C4500"/>
    <w:rsid w:val="002C4ECC"/>
    <w:rsid w:val="002C52A2"/>
    <w:rsid w:val="002C5DD0"/>
    <w:rsid w:val="002C5E73"/>
    <w:rsid w:val="002C5F4B"/>
    <w:rsid w:val="002C5F7A"/>
    <w:rsid w:val="002C5F83"/>
    <w:rsid w:val="002C6233"/>
    <w:rsid w:val="002C6475"/>
    <w:rsid w:val="002C67A9"/>
    <w:rsid w:val="002C67E4"/>
    <w:rsid w:val="002C6BA7"/>
    <w:rsid w:val="002C764B"/>
    <w:rsid w:val="002C7E79"/>
    <w:rsid w:val="002D08E2"/>
    <w:rsid w:val="002D0BA8"/>
    <w:rsid w:val="002D100F"/>
    <w:rsid w:val="002D1223"/>
    <w:rsid w:val="002D14F5"/>
    <w:rsid w:val="002D1CA1"/>
    <w:rsid w:val="002D24A4"/>
    <w:rsid w:val="002D2BCA"/>
    <w:rsid w:val="002D2D63"/>
    <w:rsid w:val="002D37C9"/>
    <w:rsid w:val="002D37CC"/>
    <w:rsid w:val="002D4DB5"/>
    <w:rsid w:val="002D521E"/>
    <w:rsid w:val="002D533D"/>
    <w:rsid w:val="002D5AD6"/>
    <w:rsid w:val="002D5E93"/>
    <w:rsid w:val="002D6C1A"/>
    <w:rsid w:val="002D6F01"/>
    <w:rsid w:val="002D7C70"/>
    <w:rsid w:val="002D7D65"/>
    <w:rsid w:val="002E0074"/>
    <w:rsid w:val="002E0A89"/>
    <w:rsid w:val="002E0E41"/>
    <w:rsid w:val="002E1635"/>
    <w:rsid w:val="002E165E"/>
    <w:rsid w:val="002E1A0E"/>
    <w:rsid w:val="002E2521"/>
    <w:rsid w:val="002E26EA"/>
    <w:rsid w:val="002E2E48"/>
    <w:rsid w:val="002E32E3"/>
    <w:rsid w:val="002E3B3F"/>
    <w:rsid w:val="002E3C13"/>
    <w:rsid w:val="002E490E"/>
    <w:rsid w:val="002E4E0A"/>
    <w:rsid w:val="002E5684"/>
    <w:rsid w:val="002E618B"/>
    <w:rsid w:val="002F0056"/>
    <w:rsid w:val="002F166A"/>
    <w:rsid w:val="002F1711"/>
    <w:rsid w:val="002F192D"/>
    <w:rsid w:val="002F1FD5"/>
    <w:rsid w:val="002F28BD"/>
    <w:rsid w:val="002F6E33"/>
    <w:rsid w:val="0030013A"/>
    <w:rsid w:val="00300687"/>
    <w:rsid w:val="003009EF"/>
    <w:rsid w:val="00302A1D"/>
    <w:rsid w:val="00303208"/>
    <w:rsid w:val="003032A1"/>
    <w:rsid w:val="00303B5D"/>
    <w:rsid w:val="0030450E"/>
    <w:rsid w:val="00306872"/>
    <w:rsid w:val="0030705A"/>
    <w:rsid w:val="00307867"/>
    <w:rsid w:val="003078D6"/>
    <w:rsid w:val="00307BA3"/>
    <w:rsid w:val="00307C8C"/>
    <w:rsid w:val="00310A9E"/>
    <w:rsid w:val="00310C40"/>
    <w:rsid w:val="00311799"/>
    <w:rsid w:val="00311B29"/>
    <w:rsid w:val="003125EA"/>
    <w:rsid w:val="003132BE"/>
    <w:rsid w:val="00313846"/>
    <w:rsid w:val="0031481B"/>
    <w:rsid w:val="003156AC"/>
    <w:rsid w:val="00315C5B"/>
    <w:rsid w:val="00316C4A"/>
    <w:rsid w:val="003212D3"/>
    <w:rsid w:val="003224B9"/>
    <w:rsid w:val="00322954"/>
    <w:rsid w:val="0032346C"/>
    <w:rsid w:val="00323A6D"/>
    <w:rsid w:val="00324785"/>
    <w:rsid w:val="003249F3"/>
    <w:rsid w:val="0032674B"/>
    <w:rsid w:val="00326F8D"/>
    <w:rsid w:val="003271BF"/>
    <w:rsid w:val="00327D00"/>
    <w:rsid w:val="00327DDC"/>
    <w:rsid w:val="0033035E"/>
    <w:rsid w:val="00330388"/>
    <w:rsid w:val="00330DBB"/>
    <w:rsid w:val="00331055"/>
    <w:rsid w:val="00331272"/>
    <w:rsid w:val="003314F5"/>
    <w:rsid w:val="003318BF"/>
    <w:rsid w:val="00332245"/>
    <w:rsid w:val="00333F05"/>
    <w:rsid w:val="00334181"/>
    <w:rsid w:val="00334E14"/>
    <w:rsid w:val="00334F05"/>
    <w:rsid w:val="00335235"/>
    <w:rsid w:val="003365BD"/>
    <w:rsid w:val="00336ED3"/>
    <w:rsid w:val="00337792"/>
    <w:rsid w:val="00337BF2"/>
    <w:rsid w:val="003402D3"/>
    <w:rsid w:val="003407EE"/>
    <w:rsid w:val="00340903"/>
    <w:rsid w:val="003409B4"/>
    <w:rsid w:val="00340B73"/>
    <w:rsid w:val="00340EB5"/>
    <w:rsid w:val="00342693"/>
    <w:rsid w:val="003429E6"/>
    <w:rsid w:val="00343159"/>
    <w:rsid w:val="00343A87"/>
    <w:rsid w:val="00343F0A"/>
    <w:rsid w:val="00344000"/>
    <w:rsid w:val="003444C1"/>
    <w:rsid w:val="00345923"/>
    <w:rsid w:val="00346069"/>
    <w:rsid w:val="00346460"/>
    <w:rsid w:val="00346A1C"/>
    <w:rsid w:val="003475A5"/>
    <w:rsid w:val="0034778B"/>
    <w:rsid w:val="00347898"/>
    <w:rsid w:val="00347ED4"/>
    <w:rsid w:val="00350A2C"/>
    <w:rsid w:val="00350D91"/>
    <w:rsid w:val="003513B7"/>
    <w:rsid w:val="00351ECD"/>
    <w:rsid w:val="003528C2"/>
    <w:rsid w:val="0035342E"/>
    <w:rsid w:val="00353FAD"/>
    <w:rsid w:val="00354D8D"/>
    <w:rsid w:val="00355237"/>
    <w:rsid w:val="00355834"/>
    <w:rsid w:val="0035705B"/>
    <w:rsid w:val="00357749"/>
    <w:rsid w:val="003606CD"/>
    <w:rsid w:val="00360F40"/>
    <w:rsid w:val="0036136B"/>
    <w:rsid w:val="00361D4F"/>
    <w:rsid w:val="00362224"/>
    <w:rsid w:val="0036463E"/>
    <w:rsid w:val="0036520B"/>
    <w:rsid w:val="00365A72"/>
    <w:rsid w:val="00366251"/>
    <w:rsid w:val="003664F8"/>
    <w:rsid w:val="00367696"/>
    <w:rsid w:val="003676F2"/>
    <w:rsid w:val="00367B1A"/>
    <w:rsid w:val="003704EA"/>
    <w:rsid w:val="003705C8"/>
    <w:rsid w:val="003710C5"/>
    <w:rsid w:val="00371F3F"/>
    <w:rsid w:val="00373390"/>
    <w:rsid w:val="00373B92"/>
    <w:rsid w:val="0037417A"/>
    <w:rsid w:val="003742F2"/>
    <w:rsid w:val="00374B25"/>
    <w:rsid w:val="003759D8"/>
    <w:rsid w:val="0037699F"/>
    <w:rsid w:val="003769C1"/>
    <w:rsid w:val="00376D1D"/>
    <w:rsid w:val="00377E6A"/>
    <w:rsid w:val="0038090E"/>
    <w:rsid w:val="00380DE3"/>
    <w:rsid w:val="003820CC"/>
    <w:rsid w:val="00382391"/>
    <w:rsid w:val="0038291D"/>
    <w:rsid w:val="00382BB7"/>
    <w:rsid w:val="003830D3"/>
    <w:rsid w:val="0038320E"/>
    <w:rsid w:val="00383569"/>
    <w:rsid w:val="00383834"/>
    <w:rsid w:val="00383C74"/>
    <w:rsid w:val="003841D4"/>
    <w:rsid w:val="00384994"/>
    <w:rsid w:val="00384D33"/>
    <w:rsid w:val="00384EC8"/>
    <w:rsid w:val="0038518C"/>
    <w:rsid w:val="003859C2"/>
    <w:rsid w:val="00385CA7"/>
    <w:rsid w:val="00386A5B"/>
    <w:rsid w:val="00386F95"/>
    <w:rsid w:val="00387302"/>
    <w:rsid w:val="0038773F"/>
    <w:rsid w:val="0039106F"/>
    <w:rsid w:val="00392208"/>
    <w:rsid w:val="00393203"/>
    <w:rsid w:val="00393600"/>
    <w:rsid w:val="0039360E"/>
    <w:rsid w:val="00393EE6"/>
    <w:rsid w:val="00393FEA"/>
    <w:rsid w:val="00394682"/>
    <w:rsid w:val="00394C84"/>
    <w:rsid w:val="003960F9"/>
    <w:rsid w:val="00396176"/>
    <w:rsid w:val="003A0818"/>
    <w:rsid w:val="003A0D65"/>
    <w:rsid w:val="003A17FE"/>
    <w:rsid w:val="003A1A07"/>
    <w:rsid w:val="003A1E3D"/>
    <w:rsid w:val="003A2590"/>
    <w:rsid w:val="003A2A27"/>
    <w:rsid w:val="003A2EAF"/>
    <w:rsid w:val="003A3244"/>
    <w:rsid w:val="003A3414"/>
    <w:rsid w:val="003A4090"/>
    <w:rsid w:val="003A4ED0"/>
    <w:rsid w:val="003A5300"/>
    <w:rsid w:val="003A55B9"/>
    <w:rsid w:val="003A5F42"/>
    <w:rsid w:val="003A6C05"/>
    <w:rsid w:val="003A6DF1"/>
    <w:rsid w:val="003A75A9"/>
    <w:rsid w:val="003A7EF0"/>
    <w:rsid w:val="003B01C1"/>
    <w:rsid w:val="003B0489"/>
    <w:rsid w:val="003B1DB8"/>
    <w:rsid w:val="003B2035"/>
    <w:rsid w:val="003B3CAC"/>
    <w:rsid w:val="003B4083"/>
    <w:rsid w:val="003B4201"/>
    <w:rsid w:val="003B4AFF"/>
    <w:rsid w:val="003B5123"/>
    <w:rsid w:val="003B5954"/>
    <w:rsid w:val="003B6553"/>
    <w:rsid w:val="003B68EC"/>
    <w:rsid w:val="003B6EDF"/>
    <w:rsid w:val="003B71A5"/>
    <w:rsid w:val="003C074F"/>
    <w:rsid w:val="003C0EFC"/>
    <w:rsid w:val="003C1439"/>
    <w:rsid w:val="003C16CC"/>
    <w:rsid w:val="003C251A"/>
    <w:rsid w:val="003C27DE"/>
    <w:rsid w:val="003C3537"/>
    <w:rsid w:val="003C4620"/>
    <w:rsid w:val="003C56D1"/>
    <w:rsid w:val="003C617B"/>
    <w:rsid w:val="003C6219"/>
    <w:rsid w:val="003C63C9"/>
    <w:rsid w:val="003C671E"/>
    <w:rsid w:val="003C787A"/>
    <w:rsid w:val="003C78C4"/>
    <w:rsid w:val="003C7DED"/>
    <w:rsid w:val="003D05AB"/>
    <w:rsid w:val="003D0876"/>
    <w:rsid w:val="003D0F3D"/>
    <w:rsid w:val="003D13D2"/>
    <w:rsid w:val="003D1708"/>
    <w:rsid w:val="003D17E3"/>
    <w:rsid w:val="003D1CE2"/>
    <w:rsid w:val="003D1DDF"/>
    <w:rsid w:val="003D22D7"/>
    <w:rsid w:val="003D2422"/>
    <w:rsid w:val="003D2444"/>
    <w:rsid w:val="003D2DB8"/>
    <w:rsid w:val="003D4D6D"/>
    <w:rsid w:val="003D4DD3"/>
    <w:rsid w:val="003D51C5"/>
    <w:rsid w:val="003D54E3"/>
    <w:rsid w:val="003D55C0"/>
    <w:rsid w:val="003D6874"/>
    <w:rsid w:val="003D717F"/>
    <w:rsid w:val="003D75FC"/>
    <w:rsid w:val="003D7711"/>
    <w:rsid w:val="003E00B1"/>
    <w:rsid w:val="003E0A4F"/>
    <w:rsid w:val="003E0C11"/>
    <w:rsid w:val="003E0D02"/>
    <w:rsid w:val="003E18D5"/>
    <w:rsid w:val="003E1DA6"/>
    <w:rsid w:val="003E2488"/>
    <w:rsid w:val="003E4694"/>
    <w:rsid w:val="003E4F25"/>
    <w:rsid w:val="003E5824"/>
    <w:rsid w:val="003E590A"/>
    <w:rsid w:val="003E5CDD"/>
    <w:rsid w:val="003E5FED"/>
    <w:rsid w:val="003E68A4"/>
    <w:rsid w:val="003E6DA8"/>
    <w:rsid w:val="003E715E"/>
    <w:rsid w:val="003E7C29"/>
    <w:rsid w:val="003E7FB9"/>
    <w:rsid w:val="003F0640"/>
    <w:rsid w:val="003F08A5"/>
    <w:rsid w:val="003F20A9"/>
    <w:rsid w:val="003F2299"/>
    <w:rsid w:val="003F22CA"/>
    <w:rsid w:val="003F23AE"/>
    <w:rsid w:val="003F2442"/>
    <w:rsid w:val="003F2DE1"/>
    <w:rsid w:val="003F308D"/>
    <w:rsid w:val="003F3975"/>
    <w:rsid w:val="003F3FA1"/>
    <w:rsid w:val="003F4183"/>
    <w:rsid w:val="003F4866"/>
    <w:rsid w:val="003F49C0"/>
    <w:rsid w:val="003F5097"/>
    <w:rsid w:val="003F6647"/>
    <w:rsid w:val="003F68B4"/>
    <w:rsid w:val="003F7BE9"/>
    <w:rsid w:val="00400383"/>
    <w:rsid w:val="004026F0"/>
    <w:rsid w:val="00402EE9"/>
    <w:rsid w:val="00402F05"/>
    <w:rsid w:val="0040360F"/>
    <w:rsid w:val="00403B15"/>
    <w:rsid w:val="00403CB3"/>
    <w:rsid w:val="00403EEB"/>
    <w:rsid w:val="00403F37"/>
    <w:rsid w:val="004045A0"/>
    <w:rsid w:val="004046B5"/>
    <w:rsid w:val="00404AF0"/>
    <w:rsid w:val="00404D83"/>
    <w:rsid w:val="00405A4C"/>
    <w:rsid w:val="004066EE"/>
    <w:rsid w:val="0040772C"/>
    <w:rsid w:val="004077DD"/>
    <w:rsid w:val="004100DA"/>
    <w:rsid w:val="004112CA"/>
    <w:rsid w:val="0041152D"/>
    <w:rsid w:val="004118AC"/>
    <w:rsid w:val="00412E1C"/>
    <w:rsid w:val="00414F23"/>
    <w:rsid w:val="0041502F"/>
    <w:rsid w:val="004154F6"/>
    <w:rsid w:val="0041576A"/>
    <w:rsid w:val="004158D5"/>
    <w:rsid w:val="00415ED2"/>
    <w:rsid w:val="00416937"/>
    <w:rsid w:val="00417041"/>
    <w:rsid w:val="0041733D"/>
    <w:rsid w:val="0041759D"/>
    <w:rsid w:val="0041765C"/>
    <w:rsid w:val="00417F6F"/>
    <w:rsid w:val="004209B6"/>
    <w:rsid w:val="00420AAB"/>
    <w:rsid w:val="00420EFD"/>
    <w:rsid w:val="004216B4"/>
    <w:rsid w:val="00421D9E"/>
    <w:rsid w:val="004220A2"/>
    <w:rsid w:val="00423767"/>
    <w:rsid w:val="0042378B"/>
    <w:rsid w:val="00423AA6"/>
    <w:rsid w:val="00423AF4"/>
    <w:rsid w:val="00424602"/>
    <w:rsid w:val="004248EA"/>
    <w:rsid w:val="00424C40"/>
    <w:rsid w:val="00425BBF"/>
    <w:rsid w:val="004260B1"/>
    <w:rsid w:val="004266DE"/>
    <w:rsid w:val="004268E8"/>
    <w:rsid w:val="00427215"/>
    <w:rsid w:val="004301EC"/>
    <w:rsid w:val="00430F80"/>
    <w:rsid w:val="004312A7"/>
    <w:rsid w:val="00432236"/>
    <w:rsid w:val="004327C9"/>
    <w:rsid w:val="004329EC"/>
    <w:rsid w:val="00432CE4"/>
    <w:rsid w:val="0043461B"/>
    <w:rsid w:val="00434766"/>
    <w:rsid w:val="00434CC4"/>
    <w:rsid w:val="00435441"/>
    <w:rsid w:val="0043588A"/>
    <w:rsid w:val="0043655C"/>
    <w:rsid w:val="00436CE9"/>
    <w:rsid w:val="004376C6"/>
    <w:rsid w:val="00437879"/>
    <w:rsid w:val="00441060"/>
    <w:rsid w:val="0044205D"/>
    <w:rsid w:val="004427C2"/>
    <w:rsid w:val="00442D61"/>
    <w:rsid w:val="00442E8F"/>
    <w:rsid w:val="00442FB9"/>
    <w:rsid w:val="004432CC"/>
    <w:rsid w:val="00443561"/>
    <w:rsid w:val="004442C9"/>
    <w:rsid w:val="00445545"/>
    <w:rsid w:val="00445B4A"/>
    <w:rsid w:val="00445D2B"/>
    <w:rsid w:val="0044658C"/>
    <w:rsid w:val="004468B5"/>
    <w:rsid w:val="00446B01"/>
    <w:rsid w:val="00446B3E"/>
    <w:rsid w:val="0044761E"/>
    <w:rsid w:val="00447633"/>
    <w:rsid w:val="004501B3"/>
    <w:rsid w:val="00450352"/>
    <w:rsid w:val="0045187F"/>
    <w:rsid w:val="00452413"/>
    <w:rsid w:val="004536B1"/>
    <w:rsid w:val="004536F5"/>
    <w:rsid w:val="00454BAC"/>
    <w:rsid w:val="00455011"/>
    <w:rsid w:val="00455261"/>
    <w:rsid w:val="00455B60"/>
    <w:rsid w:val="00455C9D"/>
    <w:rsid w:val="0045674B"/>
    <w:rsid w:val="004574D4"/>
    <w:rsid w:val="004575FF"/>
    <w:rsid w:val="00460AA8"/>
    <w:rsid w:val="00461CDB"/>
    <w:rsid w:val="00461E85"/>
    <w:rsid w:val="004623C0"/>
    <w:rsid w:val="004624C9"/>
    <w:rsid w:val="0046309A"/>
    <w:rsid w:val="00464713"/>
    <w:rsid w:val="004656F7"/>
    <w:rsid w:val="00465F8A"/>
    <w:rsid w:val="004667B9"/>
    <w:rsid w:val="004678C1"/>
    <w:rsid w:val="00471140"/>
    <w:rsid w:val="004712C9"/>
    <w:rsid w:val="004716DE"/>
    <w:rsid w:val="00472594"/>
    <w:rsid w:val="00472AA2"/>
    <w:rsid w:val="00472DF8"/>
    <w:rsid w:val="00474A48"/>
    <w:rsid w:val="00475315"/>
    <w:rsid w:val="00475452"/>
    <w:rsid w:val="00475649"/>
    <w:rsid w:val="00476A9A"/>
    <w:rsid w:val="00476C05"/>
    <w:rsid w:val="0047784C"/>
    <w:rsid w:val="00477D9D"/>
    <w:rsid w:val="00480990"/>
    <w:rsid w:val="00480B73"/>
    <w:rsid w:val="00481041"/>
    <w:rsid w:val="004828C2"/>
    <w:rsid w:val="00483264"/>
    <w:rsid w:val="004832B8"/>
    <w:rsid w:val="00485104"/>
    <w:rsid w:val="004854FD"/>
    <w:rsid w:val="00485CE1"/>
    <w:rsid w:val="00486856"/>
    <w:rsid w:val="00486CB1"/>
    <w:rsid w:val="004873BD"/>
    <w:rsid w:val="0048780C"/>
    <w:rsid w:val="004903A5"/>
    <w:rsid w:val="00490C71"/>
    <w:rsid w:val="004912EC"/>
    <w:rsid w:val="00492502"/>
    <w:rsid w:val="00492A0A"/>
    <w:rsid w:val="00493B77"/>
    <w:rsid w:val="00493BD6"/>
    <w:rsid w:val="00493CC7"/>
    <w:rsid w:val="00493F9F"/>
    <w:rsid w:val="004950D4"/>
    <w:rsid w:val="00495406"/>
    <w:rsid w:val="00495D42"/>
    <w:rsid w:val="00496FD6"/>
    <w:rsid w:val="004A0123"/>
    <w:rsid w:val="004A0358"/>
    <w:rsid w:val="004A1418"/>
    <w:rsid w:val="004A1776"/>
    <w:rsid w:val="004A18F0"/>
    <w:rsid w:val="004A1FBC"/>
    <w:rsid w:val="004A211B"/>
    <w:rsid w:val="004A3C1C"/>
    <w:rsid w:val="004A431A"/>
    <w:rsid w:val="004A4473"/>
    <w:rsid w:val="004A45E7"/>
    <w:rsid w:val="004A4A31"/>
    <w:rsid w:val="004A4BED"/>
    <w:rsid w:val="004A4C43"/>
    <w:rsid w:val="004A64C7"/>
    <w:rsid w:val="004A6749"/>
    <w:rsid w:val="004A6A84"/>
    <w:rsid w:val="004A733E"/>
    <w:rsid w:val="004A7F23"/>
    <w:rsid w:val="004B1622"/>
    <w:rsid w:val="004B2111"/>
    <w:rsid w:val="004B4853"/>
    <w:rsid w:val="004B5037"/>
    <w:rsid w:val="004B563B"/>
    <w:rsid w:val="004B5E93"/>
    <w:rsid w:val="004B6C79"/>
    <w:rsid w:val="004B6F16"/>
    <w:rsid w:val="004B73A8"/>
    <w:rsid w:val="004B754B"/>
    <w:rsid w:val="004C002A"/>
    <w:rsid w:val="004C061C"/>
    <w:rsid w:val="004C066D"/>
    <w:rsid w:val="004C0BB5"/>
    <w:rsid w:val="004C15A6"/>
    <w:rsid w:val="004C1857"/>
    <w:rsid w:val="004C1C3D"/>
    <w:rsid w:val="004C211E"/>
    <w:rsid w:val="004C2593"/>
    <w:rsid w:val="004C25A7"/>
    <w:rsid w:val="004C3A53"/>
    <w:rsid w:val="004C3B56"/>
    <w:rsid w:val="004C41DF"/>
    <w:rsid w:val="004C4BD1"/>
    <w:rsid w:val="004C5009"/>
    <w:rsid w:val="004C6280"/>
    <w:rsid w:val="004C6F5F"/>
    <w:rsid w:val="004C7DB6"/>
    <w:rsid w:val="004D1221"/>
    <w:rsid w:val="004D1A45"/>
    <w:rsid w:val="004D2A51"/>
    <w:rsid w:val="004D3114"/>
    <w:rsid w:val="004D3957"/>
    <w:rsid w:val="004D3F88"/>
    <w:rsid w:val="004D4D18"/>
    <w:rsid w:val="004D51F7"/>
    <w:rsid w:val="004D54F6"/>
    <w:rsid w:val="004D57C6"/>
    <w:rsid w:val="004D59D0"/>
    <w:rsid w:val="004D5A04"/>
    <w:rsid w:val="004D606A"/>
    <w:rsid w:val="004D67DD"/>
    <w:rsid w:val="004D7F42"/>
    <w:rsid w:val="004E038A"/>
    <w:rsid w:val="004E0481"/>
    <w:rsid w:val="004E0C3E"/>
    <w:rsid w:val="004E109E"/>
    <w:rsid w:val="004E1AE1"/>
    <w:rsid w:val="004E27E8"/>
    <w:rsid w:val="004E370C"/>
    <w:rsid w:val="004E3A22"/>
    <w:rsid w:val="004E3A76"/>
    <w:rsid w:val="004E40D9"/>
    <w:rsid w:val="004E4216"/>
    <w:rsid w:val="004E433F"/>
    <w:rsid w:val="004E4F2E"/>
    <w:rsid w:val="004E5354"/>
    <w:rsid w:val="004E6489"/>
    <w:rsid w:val="004E6EFC"/>
    <w:rsid w:val="004E711F"/>
    <w:rsid w:val="004E7195"/>
    <w:rsid w:val="004E7450"/>
    <w:rsid w:val="004E7D56"/>
    <w:rsid w:val="004E7D72"/>
    <w:rsid w:val="004F1415"/>
    <w:rsid w:val="004F2111"/>
    <w:rsid w:val="004F3428"/>
    <w:rsid w:val="004F421A"/>
    <w:rsid w:val="004F4526"/>
    <w:rsid w:val="004F59AE"/>
    <w:rsid w:val="004F5B05"/>
    <w:rsid w:val="004F5B25"/>
    <w:rsid w:val="004F668C"/>
    <w:rsid w:val="004F6A31"/>
    <w:rsid w:val="004F7436"/>
    <w:rsid w:val="004F779D"/>
    <w:rsid w:val="004F7A1F"/>
    <w:rsid w:val="004F7A5F"/>
    <w:rsid w:val="004F7D1B"/>
    <w:rsid w:val="00500488"/>
    <w:rsid w:val="00501CBE"/>
    <w:rsid w:val="00501D36"/>
    <w:rsid w:val="005021D9"/>
    <w:rsid w:val="0050247A"/>
    <w:rsid w:val="00503462"/>
    <w:rsid w:val="00503472"/>
    <w:rsid w:val="00503527"/>
    <w:rsid w:val="005036DD"/>
    <w:rsid w:val="00503964"/>
    <w:rsid w:val="00503BD4"/>
    <w:rsid w:val="00503FF6"/>
    <w:rsid w:val="005047CC"/>
    <w:rsid w:val="00504898"/>
    <w:rsid w:val="00504A0A"/>
    <w:rsid w:val="00504CAB"/>
    <w:rsid w:val="00505355"/>
    <w:rsid w:val="00505648"/>
    <w:rsid w:val="0050726B"/>
    <w:rsid w:val="005072B6"/>
    <w:rsid w:val="0050790A"/>
    <w:rsid w:val="005101B2"/>
    <w:rsid w:val="00510AFE"/>
    <w:rsid w:val="00511437"/>
    <w:rsid w:val="00511948"/>
    <w:rsid w:val="00512C37"/>
    <w:rsid w:val="00512D15"/>
    <w:rsid w:val="00513FD0"/>
    <w:rsid w:val="005142D2"/>
    <w:rsid w:val="00515AA1"/>
    <w:rsid w:val="00516138"/>
    <w:rsid w:val="00517244"/>
    <w:rsid w:val="0051749F"/>
    <w:rsid w:val="005178CD"/>
    <w:rsid w:val="00520C7D"/>
    <w:rsid w:val="0052199D"/>
    <w:rsid w:val="00521AE3"/>
    <w:rsid w:val="00521E8C"/>
    <w:rsid w:val="00522E06"/>
    <w:rsid w:val="00522F94"/>
    <w:rsid w:val="00523625"/>
    <w:rsid w:val="005239A3"/>
    <w:rsid w:val="00524310"/>
    <w:rsid w:val="0052484D"/>
    <w:rsid w:val="0052499E"/>
    <w:rsid w:val="00524CE5"/>
    <w:rsid w:val="00525134"/>
    <w:rsid w:val="00525243"/>
    <w:rsid w:val="0052544D"/>
    <w:rsid w:val="00525D0B"/>
    <w:rsid w:val="0052620E"/>
    <w:rsid w:val="00526210"/>
    <w:rsid w:val="0052665B"/>
    <w:rsid w:val="00526B15"/>
    <w:rsid w:val="00526E75"/>
    <w:rsid w:val="005273C8"/>
    <w:rsid w:val="005277D7"/>
    <w:rsid w:val="005277E6"/>
    <w:rsid w:val="00530477"/>
    <w:rsid w:val="00530709"/>
    <w:rsid w:val="005310AF"/>
    <w:rsid w:val="00531548"/>
    <w:rsid w:val="00532F0D"/>
    <w:rsid w:val="00533FEB"/>
    <w:rsid w:val="005341CC"/>
    <w:rsid w:val="00535BC2"/>
    <w:rsid w:val="005364BA"/>
    <w:rsid w:val="00536ED9"/>
    <w:rsid w:val="00537DC5"/>
    <w:rsid w:val="0054225F"/>
    <w:rsid w:val="0054385A"/>
    <w:rsid w:val="00544258"/>
    <w:rsid w:val="0054432B"/>
    <w:rsid w:val="005446AE"/>
    <w:rsid w:val="00544788"/>
    <w:rsid w:val="00545BFD"/>
    <w:rsid w:val="00546870"/>
    <w:rsid w:val="00546EAD"/>
    <w:rsid w:val="005472DC"/>
    <w:rsid w:val="00547C35"/>
    <w:rsid w:val="0055041C"/>
    <w:rsid w:val="00551AE1"/>
    <w:rsid w:val="00551ED4"/>
    <w:rsid w:val="005522B9"/>
    <w:rsid w:val="005546AE"/>
    <w:rsid w:val="00554708"/>
    <w:rsid w:val="0055492D"/>
    <w:rsid w:val="00554F27"/>
    <w:rsid w:val="00555F12"/>
    <w:rsid w:val="00557058"/>
    <w:rsid w:val="00557367"/>
    <w:rsid w:val="00560348"/>
    <w:rsid w:val="00560792"/>
    <w:rsid w:val="005609CF"/>
    <w:rsid w:val="00560A3B"/>
    <w:rsid w:val="005613AA"/>
    <w:rsid w:val="0056159C"/>
    <w:rsid w:val="00562534"/>
    <w:rsid w:val="00562540"/>
    <w:rsid w:val="00563463"/>
    <w:rsid w:val="0056474A"/>
    <w:rsid w:val="0056574E"/>
    <w:rsid w:val="005659D1"/>
    <w:rsid w:val="00565E47"/>
    <w:rsid w:val="005663D5"/>
    <w:rsid w:val="005666DE"/>
    <w:rsid w:val="00566EE5"/>
    <w:rsid w:val="005670AC"/>
    <w:rsid w:val="005678C6"/>
    <w:rsid w:val="00567958"/>
    <w:rsid w:val="00567E81"/>
    <w:rsid w:val="00567F00"/>
    <w:rsid w:val="00567F50"/>
    <w:rsid w:val="00567FCE"/>
    <w:rsid w:val="00570793"/>
    <w:rsid w:val="005710AA"/>
    <w:rsid w:val="005710ED"/>
    <w:rsid w:val="005745D5"/>
    <w:rsid w:val="005748B2"/>
    <w:rsid w:val="00574A60"/>
    <w:rsid w:val="005759A2"/>
    <w:rsid w:val="005759A6"/>
    <w:rsid w:val="00575B4A"/>
    <w:rsid w:val="005769D4"/>
    <w:rsid w:val="00576ACA"/>
    <w:rsid w:val="00576CBA"/>
    <w:rsid w:val="00576F57"/>
    <w:rsid w:val="005808EB"/>
    <w:rsid w:val="00580CEE"/>
    <w:rsid w:val="00582170"/>
    <w:rsid w:val="00582D9D"/>
    <w:rsid w:val="005831AD"/>
    <w:rsid w:val="00583D58"/>
    <w:rsid w:val="0058448B"/>
    <w:rsid w:val="00584578"/>
    <w:rsid w:val="00584CA6"/>
    <w:rsid w:val="00585CFA"/>
    <w:rsid w:val="0058603D"/>
    <w:rsid w:val="00586531"/>
    <w:rsid w:val="0058654C"/>
    <w:rsid w:val="00586707"/>
    <w:rsid w:val="005867D6"/>
    <w:rsid w:val="0058699C"/>
    <w:rsid w:val="00586C38"/>
    <w:rsid w:val="005871E1"/>
    <w:rsid w:val="00590126"/>
    <w:rsid w:val="00590FC2"/>
    <w:rsid w:val="00592041"/>
    <w:rsid w:val="00592077"/>
    <w:rsid w:val="005920CC"/>
    <w:rsid w:val="00592772"/>
    <w:rsid w:val="0059311D"/>
    <w:rsid w:val="005940A6"/>
    <w:rsid w:val="00594538"/>
    <w:rsid w:val="00594AFA"/>
    <w:rsid w:val="005952F6"/>
    <w:rsid w:val="00595460"/>
    <w:rsid w:val="00595B07"/>
    <w:rsid w:val="00595D85"/>
    <w:rsid w:val="005965EC"/>
    <w:rsid w:val="0059683F"/>
    <w:rsid w:val="00596D12"/>
    <w:rsid w:val="00597323"/>
    <w:rsid w:val="0059739C"/>
    <w:rsid w:val="00597903"/>
    <w:rsid w:val="005979F7"/>
    <w:rsid w:val="005A0135"/>
    <w:rsid w:val="005A049A"/>
    <w:rsid w:val="005A0C16"/>
    <w:rsid w:val="005A0E9E"/>
    <w:rsid w:val="005A1D38"/>
    <w:rsid w:val="005A1FCC"/>
    <w:rsid w:val="005A2547"/>
    <w:rsid w:val="005A3176"/>
    <w:rsid w:val="005A3437"/>
    <w:rsid w:val="005A3927"/>
    <w:rsid w:val="005A3D6C"/>
    <w:rsid w:val="005A4736"/>
    <w:rsid w:val="005A4C69"/>
    <w:rsid w:val="005A4DFA"/>
    <w:rsid w:val="005A52A1"/>
    <w:rsid w:val="005A5F39"/>
    <w:rsid w:val="005A7535"/>
    <w:rsid w:val="005A7A9B"/>
    <w:rsid w:val="005B08F2"/>
    <w:rsid w:val="005B1A1A"/>
    <w:rsid w:val="005B2E02"/>
    <w:rsid w:val="005B2E75"/>
    <w:rsid w:val="005B3778"/>
    <w:rsid w:val="005B3F8F"/>
    <w:rsid w:val="005B4122"/>
    <w:rsid w:val="005B4897"/>
    <w:rsid w:val="005B4E0F"/>
    <w:rsid w:val="005B512D"/>
    <w:rsid w:val="005B531D"/>
    <w:rsid w:val="005B7858"/>
    <w:rsid w:val="005C058E"/>
    <w:rsid w:val="005C08C0"/>
    <w:rsid w:val="005C0CDD"/>
    <w:rsid w:val="005C0F4B"/>
    <w:rsid w:val="005C0F95"/>
    <w:rsid w:val="005C1578"/>
    <w:rsid w:val="005C17A7"/>
    <w:rsid w:val="005C224A"/>
    <w:rsid w:val="005C441B"/>
    <w:rsid w:val="005C4468"/>
    <w:rsid w:val="005C4A7B"/>
    <w:rsid w:val="005C592D"/>
    <w:rsid w:val="005C62A9"/>
    <w:rsid w:val="005C64DA"/>
    <w:rsid w:val="005C6A15"/>
    <w:rsid w:val="005C7502"/>
    <w:rsid w:val="005C76AE"/>
    <w:rsid w:val="005C79C8"/>
    <w:rsid w:val="005C7BE5"/>
    <w:rsid w:val="005D011F"/>
    <w:rsid w:val="005D01B5"/>
    <w:rsid w:val="005D073E"/>
    <w:rsid w:val="005D0B50"/>
    <w:rsid w:val="005D0C35"/>
    <w:rsid w:val="005D12A9"/>
    <w:rsid w:val="005D12CB"/>
    <w:rsid w:val="005D1584"/>
    <w:rsid w:val="005D198D"/>
    <w:rsid w:val="005D2099"/>
    <w:rsid w:val="005D229E"/>
    <w:rsid w:val="005D2342"/>
    <w:rsid w:val="005D27DA"/>
    <w:rsid w:val="005D2DA4"/>
    <w:rsid w:val="005D2F5F"/>
    <w:rsid w:val="005D2F8A"/>
    <w:rsid w:val="005D30EE"/>
    <w:rsid w:val="005D42B0"/>
    <w:rsid w:val="005D446C"/>
    <w:rsid w:val="005D5200"/>
    <w:rsid w:val="005D570E"/>
    <w:rsid w:val="005D5A41"/>
    <w:rsid w:val="005D5D4B"/>
    <w:rsid w:val="005D60B4"/>
    <w:rsid w:val="005D6BD9"/>
    <w:rsid w:val="005D70F1"/>
    <w:rsid w:val="005D71E6"/>
    <w:rsid w:val="005D7D69"/>
    <w:rsid w:val="005E1416"/>
    <w:rsid w:val="005E204D"/>
    <w:rsid w:val="005E21A0"/>
    <w:rsid w:val="005E26C9"/>
    <w:rsid w:val="005E2725"/>
    <w:rsid w:val="005E3362"/>
    <w:rsid w:val="005E36B3"/>
    <w:rsid w:val="005E373C"/>
    <w:rsid w:val="005E4495"/>
    <w:rsid w:val="005E4F0D"/>
    <w:rsid w:val="005E5DDA"/>
    <w:rsid w:val="005E6359"/>
    <w:rsid w:val="005E6C0B"/>
    <w:rsid w:val="005E73EE"/>
    <w:rsid w:val="005E7992"/>
    <w:rsid w:val="005F01F3"/>
    <w:rsid w:val="005F04F8"/>
    <w:rsid w:val="005F175C"/>
    <w:rsid w:val="005F1BA5"/>
    <w:rsid w:val="005F1ED0"/>
    <w:rsid w:val="005F1F23"/>
    <w:rsid w:val="005F2365"/>
    <w:rsid w:val="005F2D3A"/>
    <w:rsid w:val="005F3435"/>
    <w:rsid w:val="005F353D"/>
    <w:rsid w:val="005F36F9"/>
    <w:rsid w:val="005F3D17"/>
    <w:rsid w:val="005F468F"/>
    <w:rsid w:val="005F48D5"/>
    <w:rsid w:val="005F4A7A"/>
    <w:rsid w:val="005F4DB6"/>
    <w:rsid w:val="005F5556"/>
    <w:rsid w:val="005F6181"/>
    <w:rsid w:val="005F66C5"/>
    <w:rsid w:val="005F6AD6"/>
    <w:rsid w:val="005F6C6B"/>
    <w:rsid w:val="005F7C04"/>
    <w:rsid w:val="005F7CE9"/>
    <w:rsid w:val="0060057B"/>
    <w:rsid w:val="006005A3"/>
    <w:rsid w:val="0060115F"/>
    <w:rsid w:val="0060138A"/>
    <w:rsid w:val="00601A82"/>
    <w:rsid w:val="00601BE5"/>
    <w:rsid w:val="0060203E"/>
    <w:rsid w:val="00602F58"/>
    <w:rsid w:val="00602FE3"/>
    <w:rsid w:val="0060329A"/>
    <w:rsid w:val="00603366"/>
    <w:rsid w:val="0060343E"/>
    <w:rsid w:val="006035E7"/>
    <w:rsid w:val="006039AE"/>
    <w:rsid w:val="00603DE9"/>
    <w:rsid w:val="00604324"/>
    <w:rsid w:val="00604A7E"/>
    <w:rsid w:val="00605B39"/>
    <w:rsid w:val="00606311"/>
    <w:rsid w:val="0060635F"/>
    <w:rsid w:val="00606515"/>
    <w:rsid w:val="00606EA0"/>
    <w:rsid w:val="00606F35"/>
    <w:rsid w:val="0060737F"/>
    <w:rsid w:val="006100B7"/>
    <w:rsid w:val="00610DEE"/>
    <w:rsid w:val="00611A6B"/>
    <w:rsid w:val="00611D83"/>
    <w:rsid w:val="00611E5D"/>
    <w:rsid w:val="00612129"/>
    <w:rsid w:val="00612D34"/>
    <w:rsid w:val="00612FCB"/>
    <w:rsid w:val="00613425"/>
    <w:rsid w:val="00613452"/>
    <w:rsid w:val="00613762"/>
    <w:rsid w:val="00613EEC"/>
    <w:rsid w:val="00614280"/>
    <w:rsid w:val="00614500"/>
    <w:rsid w:val="00615EC4"/>
    <w:rsid w:val="00617DD3"/>
    <w:rsid w:val="0062085E"/>
    <w:rsid w:val="00620E55"/>
    <w:rsid w:val="00621A8A"/>
    <w:rsid w:val="00623C8C"/>
    <w:rsid w:val="0062420E"/>
    <w:rsid w:val="006249C1"/>
    <w:rsid w:val="00624D7F"/>
    <w:rsid w:val="0062716D"/>
    <w:rsid w:val="0063077E"/>
    <w:rsid w:val="00630CB9"/>
    <w:rsid w:val="00630FE4"/>
    <w:rsid w:val="00631FC8"/>
    <w:rsid w:val="006323CF"/>
    <w:rsid w:val="0063254A"/>
    <w:rsid w:val="00632B59"/>
    <w:rsid w:val="0063313A"/>
    <w:rsid w:val="006333AC"/>
    <w:rsid w:val="006335C3"/>
    <w:rsid w:val="006339BE"/>
    <w:rsid w:val="00633A3A"/>
    <w:rsid w:val="00634287"/>
    <w:rsid w:val="006342EA"/>
    <w:rsid w:val="00634E92"/>
    <w:rsid w:val="006357BD"/>
    <w:rsid w:val="00635B4B"/>
    <w:rsid w:val="006368FE"/>
    <w:rsid w:val="00636D56"/>
    <w:rsid w:val="00640C89"/>
    <w:rsid w:val="00641D34"/>
    <w:rsid w:val="00641EB7"/>
    <w:rsid w:val="0064264C"/>
    <w:rsid w:val="00642B69"/>
    <w:rsid w:val="00643052"/>
    <w:rsid w:val="00643D2B"/>
    <w:rsid w:val="00644A5A"/>
    <w:rsid w:val="00644C07"/>
    <w:rsid w:val="006452DC"/>
    <w:rsid w:val="00645371"/>
    <w:rsid w:val="006468F7"/>
    <w:rsid w:val="006470DD"/>
    <w:rsid w:val="006478EC"/>
    <w:rsid w:val="00647A26"/>
    <w:rsid w:val="00650A02"/>
    <w:rsid w:val="00650C35"/>
    <w:rsid w:val="00650E12"/>
    <w:rsid w:val="00651779"/>
    <w:rsid w:val="00651D61"/>
    <w:rsid w:val="00652269"/>
    <w:rsid w:val="00652957"/>
    <w:rsid w:val="00652B70"/>
    <w:rsid w:val="00652B94"/>
    <w:rsid w:val="00652D2E"/>
    <w:rsid w:val="00652D43"/>
    <w:rsid w:val="00652D46"/>
    <w:rsid w:val="006532F6"/>
    <w:rsid w:val="00653A68"/>
    <w:rsid w:val="00653CC3"/>
    <w:rsid w:val="00654890"/>
    <w:rsid w:val="00655188"/>
    <w:rsid w:val="00655583"/>
    <w:rsid w:val="00655FDF"/>
    <w:rsid w:val="00656479"/>
    <w:rsid w:val="0065688F"/>
    <w:rsid w:val="00656BD3"/>
    <w:rsid w:val="006577A4"/>
    <w:rsid w:val="0066107D"/>
    <w:rsid w:val="006617C3"/>
    <w:rsid w:val="00661944"/>
    <w:rsid w:val="00661F2E"/>
    <w:rsid w:val="00662F07"/>
    <w:rsid w:val="00663170"/>
    <w:rsid w:val="00664820"/>
    <w:rsid w:val="00664983"/>
    <w:rsid w:val="00664B76"/>
    <w:rsid w:val="006656B8"/>
    <w:rsid w:val="00665A23"/>
    <w:rsid w:val="00666700"/>
    <w:rsid w:val="0066734F"/>
    <w:rsid w:val="006679B1"/>
    <w:rsid w:val="00671732"/>
    <w:rsid w:val="00671CE9"/>
    <w:rsid w:val="0067327E"/>
    <w:rsid w:val="00674F9B"/>
    <w:rsid w:val="0067503D"/>
    <w:rsid w:val="006753E9"/>
    <w:rsid w:val="0067553A"/>
    <w:rsid w:val="00675F86"/>
    <w:rsid w:val="00676114"/>
    <w:rsid w:val="006764BB"/>
    <w:rsid w:val="00676E81"/>
    <w:rsid w:val="00676FA1"/>
    <w:rsid w:val="00677370"/>
    <w:rsid w:val="00680636"/>
    <w:rsid w:val="00680639"/>
    <w:rsid w:val="006806C6"/>
    <w:rsid w:val="006806FD"/>
    <w:rsid w:val="00680C80"/>
    <w:rsid w:val="00681F22"/>
    <w:rsid w:val="00682AC0"/>
    <w:rsid w:val="0068363C"/>
    <w:rsid w:val="006847FC"/>
    <w:rsid w:val="00684E2A"/>
    <w:rsid w:val="006854C0"/>
    <w:rsid w:val="00686908"/>
    <w:rsid w:val="00686F44"/>
    <w:rsid w:val="006870EF"/>
    <w:rsid w:val="006877FA"/>
    <w:rsid w:val="00687CA0"/>
    <w:rsid w:val="0069028C"/>
    <w:rsid w:val="00691C02"/>
    <w:rsid w:val="00692784"/>
    <w:rsid w:val="0069283B"/>
    <w:rsid w:val="00693065"/>
    <w:rsid w:val="006931AA"/>
    <w:rsid w:val="00693328"/>
    <w:rsid w:val="00693632"/>
    <w:rsid w:val="0069370F"/>
    <w:rsid w:val="006937D7"/>
    <w:rsid w:val="0069446F"/>
    <w:rsid w:val="00694D35"/>
    <w:rsid w:val="0069597D"/>
    <w:rsid w:val="00695A15"/>
    <w:rsid w:val="00695D6D"/>
    <w:rsid w:val="0069755E"/>
    <w:rsid w:val="006A05DF"/>
    <w:rsid w:val="006A0FF1"/>
    <w:rsid w:val="006A1141"/>
    <w:rsid w:val="006A130D"/>
    <w:rsid w:val="006A2334"/>
    <w:rsid w:val="006A2814"/>
    <w:rsid w:val="006A3B09"/>
    <w:rsid w:val="006A47AA"/>
    <w:rsid w:val="006A514B"/>
    <w:rsid w:val="006A52E9"/>
    <w:rsid w:val="006A57FA"/>
    <w:rsid w:val="006A61DA"/>
    <w:rsid w:val="006A68F2"/>
    <w:rsid w:val="006A7319"/>
    <w:rsid w:val="006A7436"/>
    <w:rsid w:val="006A7E0F"/>
    <w:rsid w:val="006A7E65"/>
    <w:rsid w:val="006B061E"/>
    <w:rsid w:val="006B085B"/>
    <w:rsid w:val="006B0E55"/>
    <w:rsid w:val="006B0ED9"/>
    <w:rsid w:val="006B15F6"/>
    <w:rsid w:val="006B1D3C"/>
    <w:rsid w:val="006B1EC9"/>
    <w:rsid w:val="006B3277"/>
    <w:rsid w:val="006B358E"/>
    <w:rsid w:val="006B35BD"/>
    <w:rsid w:val="006B48D6"/>
    <w:rsid w:val="006B4B96"/>
    <w:rsid w:val="006B4FC1"/>
    <w:rsid w:val="006B50C5"/>
    <w:rsid w:val="006B518B"/>
    <w:rsid w:val="006B601E"/>
    <w:rsid w:val="006B678A"/>
    <w:rsid w:val="006B6941"/>
    <w:rsid w:val="006B69A2"/>
    <w:rsid w:val="006B6E15"/>
    <w:rsid w:val="006B7229"/>
    <w:rsid w:val="006B7994"/>
    <w:rsid w:val="006B7BBD"/>
    <w:rsid w:val="006B7E27"/>
    <w:rsid w:val="006C068B"/>
    <w:rsid w:val="006C1FC9"/>
    <w:rsid w:val="006C2425"/>
    <w:rsid w:val="006C2636"/>
    <w:rsid w:val="006C2869"/>
    <w:rsid w:val="006C2FEA"/>
    <w:rsid w:val="006C3932"/>
    <w:rsid w:val="006C3C17"/>
    <w:rsid w:val="006C44F1"/>
    <w:rsid w:val="006C46BB"/>
    <w:rsid w:val="006C46C3"/>
    <w:rsid w:val="006C479B"/>
    <w:rsid w:val="006C4AA2"/>
    <w:rsid w:val="006C5329"/>
    <w:rsid w:val="006C56C4"/>
    <w:rsid w:val="006C5EB7"/>
    <w:rsid w:val="006C6035"/>
    <w:rsid w:val="006C64C3"/>
    <w:rsid w:val="006C700C"/>
    <w:rsid w:val="006D027B"/>
    <w:rsid w:val="006D1BA2"/>
    <w:rsid w:val="006D1C92"/>
    <w:rsid w:val="006D2334"/>
    <w:rsid w:val="006D2C15"/>
    <w:rsid w:val="006D3948"/>
    <w:rsid w:val="006D50FA"/>
    <w:rsid w:val="006D61D6"/>
    <w:rsid w:val="006D6550"/>
    <w:rsid w:val="006D6768"/>
    <w:rsid w:val="006D6B36"/>
    <w:rsid w:val="006D6D4D"/>
    <w:rsid w:val="006D768B"/>
    <w:rsid w:val="006D7AA7"/>
    <w:rsid w:val="006D7F24"/>
    <w:rsid w:val="006E0246"/>
    <w:rsid w:val="006E078B"/>
    <w:rsid w:val="006E0873"/>
    <w:rsid w:val="006E0A96"/>
    <w:rsid w:val="006E10AA"/>
    <w:rsid w:val="006E1A25"/>
    <w:rsid w:val="006E2C26"/>
    <w:rsid w:val="006E2E5F"/>
    <w:rsid w:val="006E3461"/>
    <w:rsid w:val="006E34E4"/>
    <w:rsid w:val="006E3F08"/>
    <w:rsid w:val="006E40EB"/>
    <w:rsid w:val="006E4D55"/>
    <w:rsid w:val="006E5713"/>
    <w:rsid w:val="006E5AB6"/>
    <w:rsid w:val="006E657A"/>
    <w:rsid w:val="006E6AA9"/>
    <w:rsid w:val="006E6D0A"/>
    <w:rsid w:val="006E757E"/>
    <w:rsid w:val="006F0532"/>
    <w:rsid w:val="006F1685"/>
    <w:rsid w:val="006F1973"/>
    <w:rsid w:val="006F22E7"/>
    <w:rsid w:val="006F25A3"/>
    <w:rsid w:val="006F432C"/>
    <w:rsid w:val="006F4DF2"/>
    <w:rsid w:val="006F5000"/>
    <w:rsid w:val="006F5225"/>
    <w:rsid w:val="006F52D4"/>
    <w:rsid w:val="006F788B"/>
    <w:rsid w:val="00701024"/>
    <w:rsid w:val="007021FA"/>
    <w:rsid w:val="007037B6"/>
    <w:rsid w:val="0070532D"/>
    <w:rsid w:val="007054B5"/>
    <w:rsid w:val="007054E4"/>
    <w:rsid w:val="00706269"/>
    <w:rsid w:val="00706587"/>
    <w:rsid w:val="0070667B"/>
    <w:rsid w:val="0070694C"/>
    <w:rsid w:val="0070790C"/>
    <w:rsid w:val="00707C74"/>
    <w:rsid w:val="0071015C"/>
    <w:rsid w:val="00710197"/>
    <w:rsid w:val="007103E0"/>
    <w:rsid w:val="007108CB"/>
    <w:rsid w:val="00711A69"/>
    <w:rsid w:val="00711C70"/>
    <w:rsid w:val="0071202D"/>
    <w:rsid w:val="00712D4E"/>
    <w:rsid w:val="00712E47"/>
    <w:rsid w:val="00713449"/>
    <w:rsid w:val="00713950"/>
    <w:rsid w:val="007139B6"/>
    <w:rsid w:val="00713CD7"/>
    <w:rsid w:val="007143C8"/>
    <w:rsid w:val="007167B3"/>
    <w:rsid w:val="007170EE"/>
    <w:rsid w:val="007177E9"/>
    <w:rsid w:val="00717A38"/>
    <w:rsid w:val="00717FE6"/>
    <w:rsid w:val="007201D9"/>
    <w:rsid w:val="00720FD3"/>
    <w:rsid w:val="00721318"/>
    <w:rsid w:val="007213F6"/>
    <w:rsid w:val="0072144D"/>
    <w:rsid w:val="007228CA"/>
    <w:rsid w:val="007232A1"/>
    <w:rsid w:val="00723D1F"/>
    <w:rsid w:val="00724337"/>
    <w:rsid w:val="00724DA3"/>
    <w:rsid w:val="00725231"/>
    <w:rsid w:val="00725664"/>
    <w:rsid w:val="00725C28"/>
    <w:rsid w:val="00725C48"/>
    <w:rsid w:val="00725D25"/>
    <w:rsid w:val="00725F90"/>
    <w:rsid w:val="00727C44"/>
    <w:rsid w:val="007300EC"/>
    <w:rsid w:val="00730158"/>
    <w:rsid w:val="007304AB"/>
    <w:rsid w:val="00731431"/>
    <w:rsid w:val="00731BCF"/>
    <w:rsid w:val="007322A7"/>
    <w:rsid w:val="00732917"/>
    <w:rsid w:val="00732B3A"/>
    <w:rsid w:val="00733535"/>
    <w:rsid w:val="007338E6"/>
    <w:rsid w:val="0073500E"/>
    <w:rsid w:val="00735D92"/>
    <w:rsid w:val="00736522"/>
    <w:rsid w:val="0073660F"/>
    <w:rsid w:val="0073727F"/>
    <w:rsid w:val="007400BE"/>
    <w:rsid w:val="00740250"/>
    <w:rsid w:val="00740B94"/>
    <w:rsid w:val="007430BB"/>
    <w:rsid w:val="0074317A"/>
    <w:rsid w:val="00743AB1"/>
    <w:rsid w:val="00743F9F"/>
    <w:rsid w:val="0074454D"/>
    <w:rsid w:val="0074493F"/>
    <w:rsid w:val="00745100"/>
    <w:rsid w:val="007452D2"/>
    <w:rsid w:val="00745706"/>
    <w:rsid w:val="0074760D"/>
    <w:rsid w:val="00747D4C"/>
    <w:rsid w:val="0075057B"/>
    <w:rsid w:val="00751101"/>
    <w:rsid w:val="00751D04"/>
    <w:rsid w:val="007522D8"/>
    <w:rsid w:val="0075265C"/>
    <w:rsid w:val="00752D21"/>
    <w:rsid w:val="00752D31"/>
    <w:rsid w:val="00753414"/>
    <w:rsid w:val="00753656"/>
    <w:rsid w:val="00753745"/>
    <w:rsid w:val="00753CC2"/>
    <w:rsid w:val="00754B88"/>
    <w:rsid w:val="007561BD"/>
    <w:rsid w:val="00756317"/>
    <w:rsid w:val="00756407"/>
    <w:rsid w:val="00756CD3"/>
    <w:rsid w:val="00757CE1"/>
    <w:rsid w:val="00757E27"/>
    <w:rsid w:val="00760B0B"/>
    <w:rsid w:val="0076118E"/>
    <w:rsid w:val="00761986"/>
    <w:rsid w:val="00761A5A"/>
    <w:rsid w:val="00761B93"/>
    <w:rsid w:val="00761F27"/>
    <w:rsid w:val="0076222F"/>
    <w:rsid w:val="00762A46"/>
    <w:rsid w:val="0076331D"/>
    <w:rsid w:val="007633D0"/>
    <w:rsid w:val="00763DF2"/>
    <w:rsid w:val="0076458C"/>
    <w:rsid w:val="0076467F"/>
    <w:rsid w:val="00770451"/>
    <w:rsid w:val="00770799"/>
    <w:rsid w:val="00770B63"/>
    <w:rsid w:val="00771996"/>
    <w:rsid w:val="00771B7D"/>
    <w:rsid w:val="00771F5E"/>
    <w:rsid w:val="00772567"/>
    <w:rsid w:val="00772916"/>
    <w:rsid w:val="00774FA9"/>
    <w:rsid w:val="00775023"/>
    <w:rsid w:val="0077530A"/>
    <w:rsid w:val="007757E6"/>
    <w:rsid w:val="00775F2D"/>
    <w:rsid w:val="00776CDA"/>
    <w:rsid w:val="0077728B"/>
    <w:rsid w:val="007773F9"/>
    <w:rsid w:val="007777F3"/>
    <w:rsid w:val="00777E98"/>
    <w:rsid w:val="00780F8D"/>
    <w:rsid w:val="0078173C"/>
    <w:rsid w:val="00781F46"/>
    <w:rsid w:val="00782972"/>
    <w:rsid w:val="00782B56"/>
    <w:rsid w:val="00782B6E"/>
    <w:rsid w:val="007831AE"/>
    <w:rsid w:val="00783C5B"/>
    <w:rsid w:val="00784014"/>
    <w:rsid w:val="00784CC3"/>
    <w:rsid w:val="00785DBA"/>
    <w:rsid w:val="0078663D"/>
    <w:rsid w:val="0078723A"/>
    <w:rsid w:val="0079013A"/>
    <w:rsid w:val="007908CC"/>
    <w:rsid w:val="0079127D"/>
    <w:rsid w:val="0079240A"/>
    <w:rsid w:val="00792A0D"/>
    <w:rsid w:val="007941A2"/>
    <w:rsid w:val="007947E7"/>
    <w:rsid w:val="007956EE"/>
    <w:rsid w:val="007969A1"/>
    <w:rsid w:val="00796A63"/>
    <w:rsid w:val="0079720B"/>
    <w:rsid w:val="00797269"/>
    <w:rsid w:val="007976FF"/>
    <w:rsid w:val="00797C7C"/>
    <w:rsid w:val="007A086D"/>
    <w:rsid w:val="007A08B0"/>
    <w:rsid w:val="007A14C8"/>
    <w:rsid w:val="007A2704"/>
    <w:rsid w:val="007A2EA6"/>
    <w:rsid w:val="007A31FD"/>
    <w:rsid w:val="007A386E"/>
    <w:rsid w:val="007A3965"/>
    <w:rsid w:val="007A42D4"/>
    <w:rsid w:val="007A47B7"/>
    <w:rsid w:val="007A4861"/>
    <w:rsid w:val="007A4FDB"/>
    <w:rsid w:val="007A6D82"/>
    <w:rsid w:val="007A6F84"/>
    <w:rsid w:val="007A7CA1"/>
    <w:rsid w:val="007A7FCB"/>
    <w:rsid w:val="007B05A3"/>
    <w:rsid w:val="007B0662"/>
    <w:rsid w:val="007B08FA"/>
    <w:rsid w:val="007B0A7A"/>
    <w:rsid w:val="007B16CA"/>
    <w:rsid w:val="007B190C"/>
    <w:rsid w:val="007B24D9"/>
    <w:rsid w:val="007B2F4B"/>
    <w:rsid w:val="007B329A"/>
    <w:rsid w:val="007B38EB"/>
    <w:rsid w:val="007B3955"/>
    <w:rsid w:val="007B3B8F"/>
    <w:rsid w:val="007B3D87"/>
    <w:rsid w:val="007B3DD4"/>
    <w:rsid w:val="007B3E32"/>
    <w:rsid w:val="007B52B0"/>
    <w:rsid w:val="007B53B3"/>
    <w:rsid w:val="007B5539"/>
    <w:rsid w:val="007B576F"/>
    <w:rsid w:val="007B5F44"/>
    <w:rsid w:val="007B5FD3"/>
    <w:rsid w:val="007B6022"/>
    <w:rsid w:val="007B6B83"/>
    <w:rsid w:val="007B798F"/>
    <w:rsid w:val="007B7F09"/>
    <w:rsid w:val="007C186C"/>
    <w:rsid w:val="007C1960"/>
    <w:rsid w:val="007C2794"/>
    <w:rsid w:val="007C2E5A"/>
    <w:rsid w:val="007C32F0"/>
    <w:rsid w:val="007C37B2"/>
    <w:rsid w:val="007C410D"/>
    <w:rsid w:val="007C413D"/>
    <w:rsid w:val="007C613A"/>
    <w:rsid w:val="007C6556"/>
    <w:rsid w:val="007C698F"/>
    <w:rsid w:val="007C6EDA"/>
    <w:rsid w:val="007D0DE1"/>
    <w:rsid w:val="007D1653"/>
    <w:rsid w:val="007D223E"/>
    <w:rsid w:val="007D268F"/>
    <w:rsid w:val="007D2AF4"/>
    <w:rsid w:val="007D2AFC"/>
    <w:rsid w:val="007D2BC7"/>
    <w:rsid w:val="007D3B31"/>
    <w:rsid w:val="007D4343"/>
    <w:rsid w:val="007D4813"/>
    <w:rsid w:val="007D4ECC"/>
    <w:rsid w:val="007D516C"/>
    <w:rsid w:val="007D5223"/>
    <w:rsid w:val="007D5A6B"/>
    <w:rsid w:val="007D6326"/>
    <w:rsid w:val="007D63DE"/>
    <w:rsid w:val="007D6BAF"/>
    <w:rsid w:val="007D6D03"/>
    <w:rsid w:val="007D7D19"/>
    <w:rsid w:val="007E0B15"/>
    <w:rsid w:val="007E0F67"/>
    <w:rsid w:val="007E109C"/>
    <w:rsid w:val="007E1F77"/>
    <w:rsid w:val="007E22FD"/>
    <w:rsid w:val="007E32DA"/>
    <w:rsid w:val="007E347B"/>
    <w:rsid w:val="007E4834"/>
    <w:rsid w:val="007E4864"/>
    <w:rsid w:val="007E4FF2"/>
    <w:rsid w:val="007E61ED"/>
    <w:rsid w:val="007E6674"/>
    <w:rsid w:val="007E6E90"/>
    <w:rsid w:val="007E70C6"/>
    <w:rsid w:val="007F0086"/>
    <w:rsid w:val="007F0479"/>
    <w:rsid w:val="007F0931"/>
    <w:rsid w:val="007F0F69"/>
    <w:rsid w:val="007F1824"/>
    <w:rsid w:val="007F18FB"/>
    <w:rsid w:val="007F1B00"/>
    <w:rsid w:val="007F2312"/>
    <w:rsid w:val="007F2CCA"/>
    <w:rsid w:val="007F2D2A"/>
    <w:rsid w:val="007F3893"/>
    <w:rsid w:val="007F4CA4"/>
    <w:rsid w:val="007F6429"/>
    <w:rsid w:val="007F7D11"/>
    <w:rsid w:val="007F7FDE"/>
    <w:rsid w:val="00800764"/>
    <w:rsid w:val="00800D9C"/>
    <w:rsid w:val="0080121C"/>
    <w:rsid w:val="0080130D"/>
    <w:rsid w:val="00801726"/>
    <w:rsid w:val="00801967"/>
    <w:rsid w:val="00801FE2"/>
    <w:rsid w:val="0080261F"/>
    <w:rsid w:val="0080289C"/>
    <w:rsid w:val="00802A97"/>
    <w:rsid w:val="00803704"/>
    <w:rsid w:val="00804026"/>
    <w:rsid w:val="00804FA3"/>
    <w:rsid w:val="008063CD"/>
    <w:rsid w:val="00806CFC"/>
    <w:rsid w:val="00806D08"/>
    <w:rsid w:val="00807417"/>
    <w:rsid w:val="0081165A"/>
    <w:rsid w:val="00811936"/>
    <w:rsid w:val="0081249C"/>
    <w:rsid w:val="00812710"/>
    <w:rsid w:val="00812924"/>
    <w:rsid w:val="008138AF"/>
    <w:rsid w:val="00813A32"/>
    <w:rsid w:val="00813D4B"/>
    <w:rsid w:val="00813D91"/>
    <w:rsid w:val="008142CA"/>
    <w:rsid w:val="00814892"/>
    <w:rsid w:val="00814D59"/>
    <w:rsid w:val="00815517"/>
    <w:rsid w:val="008159CC"/>
    <w:rsid w:val="00816279"/>
    <w:rsid w:val="00816EDC"/>
    <w:rsid w:val="00817359"/>
    <w:rsid w:val="008178E4"/>
    <w:rsid w:val="00817FF3"/>
    <w:rsid w:val="008202BB"/>
    <w:rsid w:val="00820BDE"/>
    <w:rsid w:val="00821D61"/>
    <w:rsid w:val="00822608"/>
    <w:rsid w:val="00822E98"/>
    <w:rsid w:val="00823469"/>
    <w:rsid w:val="008243B3"/>
    <w:rsid w:val="00824468"/>
    <w:rsid w:val="0082479D"/>
    <w:rsid w:val="00825B9F"/>
    <w:rsid w:val="00826990"/>
    <w:rsid w:val="0082761C"/>
    <w:rsid w:val="008276FD"/>
    <w:rsid w:val="00827882"/>
    <w:rsid w:val="00827FD4"/>
    <w:rsid w:val="00830FD0"/>
    <w:rsid w:val="00831BD6"/>
    <w:rsid w:val="00832DC6"/>
    <w:rsid w:val="00833464"/>
    <w:rsid w:val="00833625"/>
    <w:rsid w:val="008336A7"/>
    <w:rsid w:val="008339BA"/>
    <w:rsid w:val="00834153"/>
    <w:rsid w:val="00835DDC"/>
    <w:rsid w:val="00835F82"/>
    <w:rsid w:val="008360A0"/>
    <w:rsid w:val="00836856"/>
    <w:rsid w:val="00836C9F"/>
    <w:rsid w:val="00836EEA"/>
    <w:rsid w:val="0083758F"/>
    <w:rsid w:val="008403D0"/>
    <w:rsid w:val="00841149"/>
    <w:rsid w:val="008429B0"/>
    <w:rsid w:val="00842FC2"/>
    <w:rsid w:val="00843236"/>
    <w:rsid w:val="008434D5"/>
    <w:rsid w:val="00843669"/>
    <w:rsid w:val="0084396C"/>
    <w:rsid w:val="00843E74"/>
    <w:rsid w:val="00843FC1"/>
    <w:rsid w:val="00844265"/>
    <w:rsid w:val="00844CDE"/>
    <w:rsid w:val="00845622"/>
    <w:rsid w:val="0084674D"/>
    <w:rsid w:val="00846DE5"/>
    <w:rsid w:val="00847244"/>
    <w:rsid w:val="0085034F"/>
    <w:rsid w:val="008505BF"/>
    <w:rsid w:val="008508C6"/>
    <w:rsid w:val="00850ACB"/>
    <w:rsid w:val="0085127E"/>
    <w:rsid w:val="00851A79"/>
    <w:rsid w:val="00852988"/>
    <w:rsid w:val="00852F67"/>
    <w:rsid w:val="008531EF"/>
    <w:rsid w:val="008531FA"/>
    <w:rsid w:val="008535EA"/>
    <w:rsid w:val="0085427F"/>
    <w:rsid w:val="008544E6"/>
    <w:rsid w:val="0085599B"/>
    <w:rsid w:val="00855D66"/>
    <w:rsid w:val="00856BEF"/>
    <w:rsid w:val="00856CAE"/>
    <w:rsid w:val="00856F0B"/>
    <w:rsid w:val="00857B90"/>
    <w:rsid w:val="0086013A"/>
    <w:rsid w:val="00860681"/>
    <w:rsid w:val="00860C7A"/>
    <w:rsid w:val="0086151B"/>
    <w:rsid w:val="00861D8F"/>
    <w:rsid w:val="00862F65"/>
    <w:rsid w:val="0086324C"/>
    <w:rsid w:val="00863646"/>
    <w:rsid w:val="00864736"/>
    <w:rsid w:val="0086559B"/>
    <w:rsid w:val="008656AD"/>
    <w:rsid w:val="00865B53"/>
    <w:rsid w:val="00865D79"/>
    <w:rsid w:val="00866142"/>
    <w:rsid w:val="00866CED"/>
    <w:rsid w:val="008706FF"/>
    <w:rsid w:val="008717BE"/>
    <w:rsid w:val="00871A05"/>
    <w:rsid w:val="00871A80"/>
    <w:rsid w:val="00872273"/>
    <w:rsid w:val="008734CC"/>
    <w:rsid w:val="0087361A"/>
    <w:rsid w:val="00873B93"/>
    <w:rsid w:val="00873E1C"/>
    <w:rsid w:val="00874053"/>
    <w:rsid w:val="00874778"/>
    <w:rsid w:val="008750FA"/>
    <w:rsid w:val="0087521F"/>
    <w:rsid w:val="0087695C"/>
    <w:rsid w:val="008769FD"/>
    <w:rsid w:val="00877065"/>
    <w:rsid w:val="008774BA"/>
    <w:rsid w:val="00877A27"/>
    <w:rsid w:val="00877CBC"/>
    <w:rsid w:val="008805D5"/>
    <w:rsid w:val="00881727"/>
    <w:rsid w:val="0088193B"/>
    <w:rsid w:val="00882807"/>
    <w:rsid w:val="00883054"/>
    <w:rsid w:val="00883A8C"/>
    <w:rsid w:val="008845E5"/>
    <w:rsid w:val="00884923"/>
    <w:rsid w:val="0088514B"/>
    <w:rsid w:val="00885E82"/>
    <w:rsid w:val="00885F01"/>
    <w:rsid w:val="008866B5"/>
    <w:rsid w:val="008867A3"/>
    <w:rsid w:val="008868B4"/>
    <w:rsid w:val="00886B06"/>
    <w:rsid w:val="00886CEF"/>
    <w:rsid w:val="00887CBF"/>
    <w:rsid w:val="00887D0E"/>
    <w:rsid w:val="00890978"/>
    <w:rsid w:val="00891775"/>
    <w:rsid w:val="008918FD"/>
    <w:rsid w:val="00891D77"/>
    <w:rsid w:val="00892302"/>
    <w:rsid w:val="00892C90"/>
    <w:rsid w:val="008942CC"/>
    <w:rsid w:val="00894E8A"/>
    <w:rsid w:val="0089503F"/>
    <w:rsid w:val="00895898"/>
    <w:rsid w:val="008971D1"/>
    <w:rsid w:val="0089777D"/>
    <w:rsid w:val="00897CF8"/>
    <w:rsid w:val="008A0066"/>
    <w:rsid w:val="008A019F"/>
    <w:rsid w:val="008A01A1"/>
    <w:rsid w:val="008A0387"/>
    <w:rsid w:val="008A04DB"/>
    <w:rsid w:val="008A08EF"/>
    <w:rsid w:val="008A0B48"/>
    <w:rsid w:val="008A0D50"/>
    <w:rsid w:val="008A10C1"/>
    <w:rsid w:val="008A1E31"/>
    <w:rsid w:val="008A24A8"/>
    <w:rsid w:val="008A2B00"/>
    <w:rsid w:val="008A2DBC"/>
    <w:rsid w:val="008A309B"/>
    <w:rsid w:val="008A6563"/>
    <w:rsid w:val="008A6B4D"/>
    <w:rsid w:val="008A7780"/>
    <w:rsid w:val="008B0212"/>
    <w:rsid w:val="008B04D3"/>
    <w:rsid w:val="008B1A66"/>
    <w:rsid w:val="008B1E08"/>
    <w:rsid w:val="008B1E77"/>
    <w:rsid w:val="008B1FFE"/>
    <w:rsid w:val="008B2113"/>
    <w:rsid w:val="008B2D29"/>
    <w:rsid w:val="008B3993"/>
    <w:rsid w:val="008B4009"/>
    <w:rsid w:val="008B4229"/>
    <w:rsid w:val="008B585A"/>
    <w:rsid w:val="008B7D4C"/>
    <w:rsid w:val="008B7FE6"/>
    <w:rsid w:val="008C0759"/>
    <w:rsid w:val="008C093E"/>
    <w:rsid w:val="008C28E8"/>
    <w:rsid w:val="008C293A"/>
    <w:rsid w:val="008C3A7F"/>
    <w:rsid w:val="008C3D1C"/>
    <w:rsid w:val="008C438B"/>
    <w:rsid w:val="008C4E47"/>
    <w:rsid w:val="008C5013"/>
    <w:rsid w:val="008C5915"/>
    <w:rsid w:val="008C5E05"/>
    <w:rsid w:val="008C6250"/>
    <w:rsid w:val="008C6C35"/>
    <w:rsid w:val="008C6D2A"/>
    <w:rsid w:val="008C6F15"/>
    <w:rsid w:val="008C7672"/>
    <w:rsid w:val="008C7CBD"/>
    <w:rsid w:val="008D099F"/>
    <w:rsid w:val="008D0ECF"/>
    <w:rsid w:val="008D11ED"/>
    <w:rsid w:val="008D232D"/>
    <w:rsid w:val="008D2904"/>
    <w:rsid w:val="008D2ADB"/>
    <w:rsid w:val="008D30D1"/>
    <w:rsid w:val="008D365A"/>
    <w:rsid w:val="008D3BAB"/>
    <w:rsid w:val="008D3F19"/>
    <w:rsid w:val="008D460F"/>
    <w:rsid w:val="008D4BAF"/>
    <w:rsid w:val="008D4C79"/>
    <w:rsid w:val="008D5D95"/>
    <w:rsid w:val="008D6BC4"/>
    <w:rsid w:val="008D6DE3"/>
    <w:rsid w:val="008E01AF"/>
    <w:rsid w:val="008E04F9"/>
    <w:rsid w:val="008E355E"/>
    <w:rsid w:val="008E3BF7"/>
    <w:rsid w:val="008E4031"/>
    <w:rsid w:val="008E482B"/>
    <w:rsid w:val="008E48F1"/>
    <w:rsid w:val="008E4C72"/>
    <w:rsid w:val="008E5257"/>
    <w:rsid w:val="008E5375"/>
    <w:rsid w:val="008E628A"/>
    <w:rsid w:val="008E7069"/>
    <w:rsid w:val="008E78FB"/>
    <w:rsid w:val="008E7BD3"/>
    <w:rsid w:val="008F0A84"/>
    <w:rsid w:val="008F1700"/>
    <w:rsid w:val="008F1B13"/>
    <w:rsid w:val="008F2075"/>
    <w:rsid w:val="008F26AC"/>
    <w:rsid w:val="008F28F2"/>
    <w:rsid w:val="008F2B0C"/>
    <w:rsid w:val="008F30AE"/>
    <w:rsid w:val="008F3E98"/>
    <w:rsid w:val="008F4241"/>
    <w:rsid w:val="008F5009"/>
    <w:rsid w:val="008F50FD"/>
    <w:rsid w:val="008F5583"/>
    <w:rsid w:val="008F5BCF"/>
    <w:rsid w:val="008F5E1B"/>
    <w:rsid w:val="008F65FC"/>
    <w:rsid w:val="009011D4"/>
    <w:rsid w:val="009014D8"/>
    <w:rsid w:val="009018CA"/>
    <w:rsid w:val="009024C8"/>
    <w:rsid w:val="009024E8"/>
    <w:rsid w:val="00902A07"/>
    <w:rsid w:val="00902A5A"/>
    <w:rsid w:val="00902DB2"/>
    <w:rsid w:val="00902FCB"/>
    <w:rsid w:val="0090320A"/>
    <w:rsid w:val="00903305"/>
    <w:rsid w:val="00903615"/>
    <w:rsid w:val="00903822"/>
    <w:rsid w:val="009039C3"/>
    <w:rsid w:val="00903E7D"/>
    <w:rsid w:val="009048FE"/>
    <w:rsid w:val="00906002"/>
    <w:rsid w:val="009067BA"/>
    <w:rsid w:val="00906988"/>
    <w:rsid w:val="00906CEB"/>
    <w:rsid w:val="009076FD"/>
    <w:rsid w:val="00907B89"/>
    <w:rsid w:val="00910250"/>
    <w:rsid w:val="0091074A"/>
    <w:rsid w:val="0091080C"/>
    <w:rsid w:val="009113F6"/>
    <w:rsid w:val="00911A66"/>
    <w:rsid w:val="00912159"/>
    <w:rsid w:val="00913032"/>
    <w:rsid w:val="0091364E"/>
    <w:rsid w:val="009136B5"/>
    <w:rsid w:val="009142D1"/>
    <w:rsid w:val="00914E4B"/>
    <w:rsid w:val="00915546"/>
    <w:rsid w:val="009161EC"/>
    <w:rsid w:val="0091682C"/>
    <w:rsid w:val="0091687E"/>
    <w:rsid w:val="0091702B"/>
    <w:rsid w:val="00917618"/>
    <w:rsid w:val="00917DCC"/>
    <w:rsid w:val="00920052"/>
    <w:rsid w:val="0092074C"/>
    <w:rsid w:val="00921D8B"/>
    <w:rsid w:val="00921F54"/>
    <w:rsid w:val="009231E7"/>
    <w:rsid w:val="00923932"/>
    <w:rsid w:val="009243DF"/>
    <w:rsid w:val="00924636"/>
    <w:rsid w:val="0092503D"/>
    <w:rsid w:val="009274B4"/>
    <w:rsid w:val="009276E3"/>
    <w:rsid w:val="00927B50"/>
    <w:rsid w:val="00927C68"/>
    <w:rsid w:val="00930BC5"/>
    <w:rsid w:val="00930E6E"/>
    <w:rsid w:val="009310D3"/>
    <w:rsid w:val="009321F8"/>
    <w:rsid w:val="009348CE"/>
    <w:rsid w:val="0093610D"/>
    <w:rsid w:val="00937238"/>
    <w:rsid w:val="009374A0"/>
    <w:rsid w:val="0093795D"/>
    <w:rsid w:val="00940BD1"/>
    <w:rsid w:val="0094118D"/>
    <w:rsid w:val="009413CE"/>
    <w:rsid w:val="009430BE"/>
    <w:rsid w:val="00943908"/>
    <w:rsid w:val="00943A02"/>
    <w:rsid w:val="00943BCF"/>
    <w:rsid w:val="00944790"/>
    <w:rsid w:val="00944B54"/>
    <w:rsid w:val="00944DC4"/>
    <w:rsid w:val="00944E40"/>
    <w:rsid w:val="009460CC"/>
    <w:rsid w:val="00946904"/>
    <w:rsid w:val="00946915"/>
    <w:rsid w:val="00946C03"/>
    <w:rsid w:val="00946CBE"/>
    <w:rsid w:val="00946F67"/>
    <w:rsid w:val="0094719C"/>
    <w:rsid w:val="00947ADB"/>
    <w:rsid w:val="00950F76"/>
    <w:rsid w:val="00951AFD"/>
    <w:rsid w:val="009522A5"/>
    <w:rsid w:val="00952854"/>
    <w:rsid w:val="00952A25"/>
    <w:rsid w:val="00953772"/>
    <w:rsid w:val="0095383A"/>
    <w:rsid w:val="0095407F"/>
    <w:rsid w:val="0095456D"/>
    <w:rsid w:val="009565D1"/>
    <w:rsid w:val="009575A8"/>
    <w:rsid w:val="009576E9"/>
    <w:rsid w:val="00957903"/>
    <w:rsid w:val="009579FB"/>
    <w:rsid w:val="00960D73"/>
    <w:rsid w:val="009610C3"/>
    <w:rsid w:val="00961B36"/>
    <w:rsid w:val="00962159"/>
    <w:rsid w:val="0096229B"/>
    <w:rsid w:val="009622BA"/>
    <w:rsid w:val="009622ED"/>
    <w:rsid w:val="00962A17"/>
    <w:rsid w:val="009630F1"/>
    <w:rsid w:val="00963580"/>
    <w:rsid w:val="00963BEA"/>
    <w:rsid w:val="00965510"/>
    <w:rsid w:val="0096552B"/>
    <w:rsid w:val="00965983"/>
    <w:rsid w:val="00966D0C"/>
    <w:rsid w:val="00966DCA"/>
    <w:rsid w:val="00967DFA"/>
    <w:rsid w:val="009702DA"/>
    <w:rsid w:val="009707C9"/>
    <w:rsid w:val="00971D56"/>
    <w:rsid w:val="0097309F"/>
    <w:rsid w:val="00973CBC"/>
    <w:rsid w:val="00973D07"/>
    <w:rsid w:val="00973FDF"/>
    <w:rsid w:val="00974C14"/>
    <w:rsid w:val="00974C29"/>
    <w:rsid w:val="00974DE7"/>
    <w:rsid w:val="00976481"/>
    <w:rsid w:val="0097689A"/>
    <w:rsid w:val="00976A07"/>
    <w:rsid w:val="00976B60"/>
    <w:rsid w:val="0097768E"/>
    <w:rsid w:val="00977C29"/>
    <w:rsid w:val="00977E81"/>
    <w:rsid w:val="00980C62"/>
    <w:rsid w:val="0098231C"/>
    <w:rsid w:val="009824CF"/>
    <w:rsid w:val="00982509"/>
    <w:rsid w:val="009829BC"/>
    <w:rsid w:val="0098317E"/>
    <w:rsid w:val="00985AB1"/>
    <w:rsid w:val="009867E1"/>
    <w:rsid w:val="009869A0"/>
    <w:rsid w:val="009869C1"/>
    <w:rsid w:val="00986C5E"/>
    <w:rsid w:val="00986D3C"/>
    <w:rsid w:val="009876A1"/>
    <w:rsid w:val="009879F9"/>
    <w:rsid w:val="00987E0D"/>
    <w:rsid w:val="00987F06"/>
    <w:rsid w:val="00990191"/>
    <w:rsid w:val="00990276"/>
    <w:rsid w:val="00990BB4"/>
    <w:rsid w:val="00990EC1"/>
    <w:rsid w:val="0099176B"/>
    <w:rsid w:val="00991D2A"/>
    <w:rsid w:val="00991DAE"/>
    <w:rsid w:val="0099252D"/>
    <w:rsid w:val="00993359"/>
    <w:rsid w:val="0099346E"/>
    <w:rsid w:val="009955E7"/>
    <w:rsid w:val="00995D34"/>
    <w:rsid w:val="00995F00"/>
    <w:rsid w:val="00997AE4"/>
    <w:rsid w:val="00997B1E"/>
    <w:rsid w:val="009A03B4"/>
    <w:rsid w:val="009A0938"/>
    <w:rsid w:val="009A0D12"/>
    <w:rsid w:val="009A135D"/>
    <w:rsid w:val="009A1B7B"/>
    <w:rsid w:val="009A33F3"/>
    <w:rsid w:val="009A33FC"/>
    <w:rsid w:val="009A3971"/>
    <w:rsid w:val="009A4242"/>
    <w:rsid w:val="009A48D1"/>
    <w:rsid w:val="009A4CED"/>
    <w:rsid w:val="009A4DAA"/>
    <w:rsid w:val="009A4DF7"/>
    <w:rsid w:val="009A5287"/>
    <w:rsid w:val="009A5FB5"/>
    <w:rsid w:val="009A6A97"/>
    <w:rsid w:val="009A747B"/>
    <w:rsid w:val="009A778C"/>
    <w:rsid w:val="009B12FA"/>
    <w:rsid w:val="009B19B9"/>
    <w:rsid w:val="009B26CD"/>
    <w:rsid w:val="009B37DB"/>
    <w:rsid w:val="009B53BF"/>
    <w:rsid w:val="009B6FF4"/>
    <w:rsid w:val="009B7292"/>
    <w:rsid w:val="009B76B7"/>
    <w:rsid w:val="009B7A2F"/>
    <w:rsid w:val="009C0CD8"/>
    <w:rsid w:val="009C1E4E"/>
    <w:rsid w:val="009C3A70"/>
    <w:rsid w:val="009C3D15"/>
    <w:rsid w:val="009C4166"/>
    <w:rsid w:val="009C4244"/>
    <w:rsid w:val="009C47A0"/>
    <w:rsid w:val="009C5740"/>
    <w:rsid w:val="009C58F0"/>
    <w:rsid w:val="009C59D9"/>
    <w:rsid w:val="009C5CC4"/>
    <w:rsid w:val="009D04A0"/>
    <w:rsid w:val="009D0907"/>
    <w:rsid w:val="009D1F61"/>
    <w:rsid w:val="009D3190"/>
    <w:rsid w:val="009D3E35"/>
    <w:rsid w:val="009D470D"/>
    <w:rsid w:val="009D51BF"/>
    <w:rsid w:val="009D52D6"/>
    <w:rsid w:val="009D60B8"/>
    <w:rsid w:val="009D6262"/>
    <w:rsid w:val="009D64EB"/>
    <w:rsid w:val="009D74F6"/>
    <w:rsid w:val="009D7818"/>
    <w:rsid w:val="009D7C95"/>
    <w:rsid w:val="009E0064"/>
    <w:rsid w:val="009E14B1"/>
    <w:rsid w:val="009E22A4"/>
    <w:rsid w:val="009E23C3"/>
    <w:rsid w:val="009E39B1"/>
    <w:rsid w:val="009E47C7"/>
    <w:rsid w:val="009E485E"/>
    <w:rsid w:val="009E4982"/>
    <w:rsid w:val="009E4C76"/>
    <w:rsid w:val="009E560E"/>
    <w:rsid w:val="009E6BE0"/>
    <w:rsid w:val="009E7724"/>
    <w:rsid w:val="009F03A6"/>
    <w:rsid w:val="009F0596"/>
    <w:rsid w:val="009F0998"/>
    <w:rsid w:val="009F0DB4"/>
    <w:rsid w:val="009F1B37"/>
    <w:rsid w:val="009F2E53"/>
    <w:rsid w:val="009F3013"/>
    <w:rsid w:val="009F35B9"/>
    <w:rsid w:val="009F37CA"/>
    <w:rsid w:val="009F3C23"/>
    <w:rsid w:val="009F3CF6"/>
    <w:rsid w:val="009F4B58"/>
    <w:rsid w:val="009F4C61"/>
    <w:rsid w:val="009F6F63"/>
    <w:rsid w:val="009F718C"/>
    <w:rsid w:val="009F72EB"/>
    <w:rsid w:val="00A005F2"/>
    <w:rsid w:val="00A00C84"/>
    <w:rsid w:val="00A0187F"/>
    <w:rsid w:val="00A01C92"/>
    <w:rsid w:val="00A02139"/>
    <w:rsid w:val="00A02824"/>
    <w:rsid w:val="00A028F2"/>
    <w:rsid w:val="00A028F9"/>
    <w:rsid w:val="00A02900"/>
    <w:rsid w:val="00A02913"/>
    <w:rsid w:val="00A03375"/>
    <w:rsid w:val="00A03AC7"/>
    <w:rsid w:val="00A03B5D"/>
    <w:rsid w:val="00A04226"/>
    <w:rsid w:val="00A04F88"/>
    <w:rsid w:val="00A0551D"/>
    <w:rsid w:val="00A055B1"/>
    <w:rsid w:val="00A058A5"/>
    <w:rsid w:val="00A065A7"/>
    <w:rsid w:val="00A06EC9"/>
    <w:rsid w:val="00A07635"/>
    <w:rsid w:val="00A1033B"/>
    <w:rsid w:val="00A118E0"/>
    <w:rsid w:val="00A11D54"/>
    <w:rsid w:val="00A123C3"/>
    <w:rsid w:val="00A1255B"/>
    <w:rsid w:val="00A12D3E"/>
    <w:rsid w:val="00A130FE"/>
    <w:rsid w:val="00A13579"/>
    <w:rsid w:val="00A13895"/>
    <w:rsid w:val="00A1395D"/>
    <w:rsid w:val="00A13E26"/>
    <w:rsid w:val="00A13E41"/>
    <w:rsid w:val="00A1466C"/>
    <w:rsid w:val="00A146D9"/>
    <w:rsid w:val="00A1491B"/>
    <w:rsid w:val="00A14DD0"/>
    <w:rsid w:val="00A156DA"/>
    <w:rsid w:val="00A15E8C"/>
    <w:rsid w:val="00A15EC0"/>
    <w:rsid w:val="00A15F4D"/>
    <w:rsid w:val="00A164D6"/>
    <w:rsid w:val="00A16A16"/>
    <w:rsid w:val="00A16E20"/>
    <w:rsid w:val="00A16F5B"/>
    <w:rsid w:val="00A17276"/>
    <w:rsid w:val="00A201B0"/>
    <w:rsid w:val="00A207CE"/>
    <w:rsid w:val="00A20A3A"/>
    <w:rsid w:val="00A21CA3"/>
    <w:rsid w:val="00A22078"/>
    <w:rsid w:val="00A22395"/>
    <w:rsid w:val="00A22577"/>
    <w:rsid w:val="00A2308F"/>
    <w:rsid w:val="00A23493"/>
    <w:rsid w:val="00A23B99"/>
    <w:rsid w:val="00A23C36"/>
    <w:rsid w:val="00A23ECE"/>
    <w:rsid w:val="00A2433E"/>
    <w:rsid w:val="00A244FD"/>
    <w:rsid w:val="00A24661"/>
    <w:rsid w:val="00A24F95"/>
    <w:rsid w:val="00A25BF0"/>
    <w:rsid w:val="00A2620A"/>
    <w:rsid w:val="00A272CF"/>
    <w:rsid w:val="00A273F8"/>
    <w:rsid w:val="00A30067"/>
    <w:rsid w:val="00A30168"/>
    <w:rsid w:val="00A3073C"/>
    <w:rsid w:val="00A30BCB"/>
    <w:rsid w:val="00A3205A"/>
    <w:rsid w:val="00A32571"/>
    <w:rsid w:val="00A32CDB"/>
    <w:rsid w:val="00A32F56"/>
    <w:rsid w:val="00A331D7"/>
    <w:rsid w:val="00A331DF"/>
    <w:rsid w:val="00A33359"/>
    <w:rsid w:val="00A33579"/>
    <w:rsid w:val="00A33EFE"/>
    <w:rsid w:val="00A34393"/>
    <w:rsid w:val="00A3513E"/>
    <w:rsid w:val="00A35476"/>
    <w:rsid w:val="00A35633"/>
    <w:rsid w:val="00A358C9"/>
    <w:rsid w:val="00A35CB9"/>
    <w:rsid w:val="00A371B1"/>
    <w:rsid w:val="00A376B1"/>
    <w:rsid w:val="00A37864"/>
    <w:rsid w:val="00A37EF9"/>
    <w:rsid w:val="00A40034"/>
    <w:rsid w:val="00A400DE"/>
    <w:rsid w:val="00A40345"/>
    <w:rsid w:val="00A407B6"/>
    <w:rsid w:val="00A407ED"/>
    <w:rsid w:val="00A409A1"/>
    <w:rsid w:val="00A40D9C"/>
    <w:rsid w:val="00A412B3"/>
    <w:rsid w:val="00A41720"/>
    <w:rsid w:val="00A41938"/>
    <w:rsid w:val="00A424DF"/>
    <w:rsid w:val="00A42799"/>
    <w:rsid w:val="00A42A2D"/>
    <w:rsid w:val="00A42C07"/>
    <w:rsid w:val="00A43D8E"/>
    <w:rsid w:val="00A4572A"/>
    <w:rsid w:val="00A471C6"/>
    <w:rsid w:val="00A4728A"/>
    <w:rsid w:val="00A47374"/>
    <w:rsid w:val="00A47419"/>
    <w:rsid w:val="00A47555"/>
    <w:rsid w:val="00A503A6"/>
    <w:rsid w:val="00A50D67"/>
    <w:rsid w:val="00A51CA7"/>
    <w:rsid w:val="00A524E1"/>
    <w:rsid w:val="00A52904"/>
    <w:rsid w:val="00A52A99"/>
    <w:rsid w:val="00A52C6B"/>
    <w:rsid w:val="00A52DA8"/>
    <w:rsid w:val="00A5396A"/>
    <w:rsid w:val="00A539A5"/>
    <w:rsid w:val="00A53B1C"/>
    <w:rsid w:val="00A548A7"/>
    <w:rsid w:val="00A54AF4"/>
    <w:rsid w:val="00A5585E"/>
    <w:rsid w:val="00A57DEF"/>
    <w:rsid w:val="00A57FBD"/>
    <w:rsid w:val="00A606A8"/>
    <w:rsid w:val="00A619A5"/>
    <w:rsid w:val="00A61F02"/>
    <w:rsid w:val="00A6215C"/>
    <w:rsid w:val="00A624A4"/>
    <w:rsid w:val="00A627F4"/>
    <w:rsid w:val="00A632F2"/>
    <w:rsid w:val="00A63625"/>
    <w:rsid w:val="00A64233"/>
    <w:rsid w:val="00A64F17"/>
    <w:rsid w:val="00A663E8"/>
    <w:rsid w:val="00A664A7"/>
    <w:rsid w:val="00A66D09"/>
    <w:rsid w:val="00A70180"/>
    <w:rsid w:val="00A70DF0"/>
    <w:rsid w:val="00A71147"/>
    <w:rsid w:val="00A71E53"/>
    <w:rsid w:val="00A7272E"/>
    <w:rsid w:val="00A72C7F"/>
    <w:rsid w:val="00A7340D"/>
    <w:rsid w:val="00A734E9"/>
    <w:rsid w:val="00A73FBF"/>
    <w:rsid w:val="00A74454"/>
    <w:rsid w:val="00A74EC1"/>
    <w:rsid w:val="00A750C9"/>
    <w:rsid w:val="00A75311"/>
    <w:rsid w:val="00A75714"/>
    <w:rsid w:val="00A76078"/>
    <w:rsid w:val="00A76206"/>
    <w:rsid w:val="00A762CC"/>
    <w:rsid w:val="00A76B8F"/>
    <w:rsid w:val="00A76EEC"/>
    <w:rsid w:val="00A77397"/>
    <w:rsid w:val="00A774A8"/>
    <w:rsid w:val="00A779E0"/>
    <w:rsid w:val="00A8079B"/>
    <w:rsid w:val="00A8157F"/>
    <w:rsid w:val="00A81FF0"/>
    <w:rsid w:val="00A82905"/>
    <w:rsid w:val="00A82FB3"/>
    <w:rsid w:val="00A836E7"/>
    <w:rsid w:val="00A839D2"/>
    <w:rsid w:val="00A848E7"/>
    <w:rsid w:val="00A84B68"/>
    <w:rsid w:val="00A853DD"/>
    <w:rsid w:val="00A853ED"/>
    <w:rsid w:val="00A85755"/>
    <w:rsid w:val="00A85F98"/>
    <w:rsid w:val="00A86653"/>
    <w:rsid w:val="00A86D57"/>
    <w:rsid w:val="00A8752B"/>
    <w:rsid w:val="00A87D3F"/>
    <w:rsid w:val="00A9135E"/>
    <w:rsid w:val="00A91842"/>
    <w:rsid w:val="00A91CCF"/>
    <w:rsid w:val="00A921DB"/>
    <w:rsid w:val="00A93810"/>
    <w:rsid w:val="00A947F7"/>
    <w:rsid w:val="00A95943"/>
    <w:rsid w:val="00A95A78"/>
    <w:rsid w:val="00A95B70"/>
    <w:rsid w:val="00A961AD"/>
    <w:rsid w:val="00A96FB3"/>
    <w:rsid w:val="00A97AA8"/>
    <w:rsid w:val="00AA0B05"/>
    <w:rsid w:val="00AA0E4B"/>
    <w:rsid w:val="00AA0EC0"/>
    <w:rsid w:val="00AA252A"/>
    <w:rsid w:val="00AA2759"/>
    <w:rsid w:val="00AA301F"/>
    <w:rsid w:val="00AA3429"/>
    <w:rsid w:val="00AA34D6"/>
    <w:rsid w:val="00AA36B1"/>
    <w:rsid w:val="00AA4350"/>
    <w:rsid w:val="00AA57FC"/>
    <w:rsid w:val="00AA5A20"/>
    <w:rsid w:val="00AA5F7C"/>
    <w:rsid w:val="00AA60FE"/>
    <w:rsid w:val="00AA699E"/>
    <w:rsid w:val="00AA7CF7"/>
    <w:rsid w:val="00AB01AB"/>
    <w:rsid w:val="00AB05F8"/>
    <w:rsid w:val="00AB0B14"/>
    <w:rsid w:val="00AB16E3"/>
    <w:rsid w:val="00AB205E"/>
    <w:rsid w:val="00AB2516"/>
    <w:rsid w:val="00AB2EC7"/>
    <w:rsid w:val="00AB2FC8"/>
    <w:rsid w:val="00AB36EC"/>
    <w:rsid w:val="00AB49F5"/>
    <w:rsid w:val="00AB4EBE"/>
    <w:rsid w:val="00AB52FF"/>
    <w:rsid w:val="00AB60FA"/>
    <w:rsid w:val="00AB734F"/>
    <w:rsid w:val="00AB7579"/>
    <w:rsid w:val="00AB7CFC"/>
    <w:rsid w:val="00AC07A3"/>
    <w:rsid w:val="00AC0C3B"/>
    <w:rsid w:val="00AC147B"/>
    <w:rsid w:val="00AC1D93"/>
    <w:rsid w:val="00AC267A"/>
    <w:rsid w:val="00AC2874"/>
    <w:rsid w:val="00AC3452"/>
    <w:rsid w:val="00AC382D"/>
    <w:rsid w:val="00AC4A3B"/>
    <w:rsid w:val="00AC549E"/>
    <w:rsid w:val="00AC67C4"/>
    <w:rsid w:val="00AC71C6"/>
    <w:rsid w:val="00AC79E5"/>
    <w:rsid w:val="00AD02C8"/>
    <w:rsid w:val="00AD0A9D"/>
    <w:rsid w:val="00AD0B0E"/>
    <w:rsid w:val="00AD0ED4"/>
    <w:rsid w:val="00AD1661"/>
    <w:rsid w:val="00AD1BE8"/>
    <w:rsid w:val="00AD3058"/>
    <w:rsid w:val="00AD336E"/>
    <w:rsid w:val="00AD3380"/>
    <w:rsid w:val="00AD45D9"/>
    <w:rsid w:val="00AD48F3"/>
    <w:rsid w:val="00AD496B"/>
    <w:rsid w:val="00AD4BBC"/>
    <w:rsid w:val="00AD4EFE"/>
    <w:rsid w:val="00AD56C2"/>
    <w:rsid w:val="00AD648E"/>
    <w:rsid w:val="00AD7146"/>
    <w:rsid w:val="00AD7159"/>
    <w:rsid w:val="00AD71FF"/>
    <w:rsid w:val="00AD7475"/>
    <w:rsid w:val="00AD75DE"/>
    <w:rsid w:val="00AD7AB3"/>
    <w:rsid w:val="00AE0367"/>
    <w:rsid w:val="00AE03EE"/>
    <w:rsid w:val="00AE17A9"/>
    <w:rsid w:val="00AE18BE"/>
    <w:rsid w:val="00AE19E5"/>
    <w:rsid w:val="00AE3926"/>
    <w:rsid w:val="00AE3E02"/>
    <w:rsid w:val="00AE4488"/>
    <w:rsid w:val="00AE4D66"/>
    <w:rsid w:val="00AE576C"/>
    <w:rsid w:val="00AE6323"/>
    <w:rsid w:val="00AE6A13"/>
    <w:rsid w:val="00AF0821"/>
    <w:rsid w:val="00AF092F"/>
    <w:rsid w:val="00AF0D8E"/>
    <w:rsid w:val="00AF0EDE"/>
    <w:rsid w:val="00AF11EE"/>
    <w:rsid w:val="00AF142F"/>
    <w:rsid w:val="00AF3014"/>
    <w:rsid w:val="00AF313C"/>
    <w:rsid w:val="00AF31DB"/>
    <w:rsid w:val="00AF3501"/>
    <w:rsid w:val="00AF3EAA"/>
    <w:rsid w:val="00AF4FD2"/>
    <w:rsid w:val="00AF5158"/>
    <w:rsid w:val="00AF6C58"/>
    <w:rsid w:val="00AF6DC6"/>
    <w:rsid w:val="00AF6F05"/>
    <w:rsid w:val="00AF7117"/>
    <w:rsid w:val="00AF788F"/>
    <w:rsid w:val="00AF7C07"/>
    <w:rsid w:val="00AF7CCA"/>
    <w:rsid w:val="00AF7CFB"/>
    <w:rsid w:val="00B0083E"/>
    <w:rsid w:val="00B00B88"/>
    <w:rsid w:val="00B01032"/>
    <w:rsid w:val="00B0194D"/>
    <w:rsid w:val="00B026CE"/>
    <w:rsid w:val="00B029D3"/>
    <w:rsid w:val="00B033BB"/>
    <w:rsid w:val="00B03795"/>
    <w:rsid w:val="00B043C7"/>
    <w:rsid w:val="00B04D2A"/>
    <w:rsid w:val="00B05082"/>
    <w:rsid w:val="00B060A3"/>
    <w:rsid w:val="00B062CB"/>
    <w:rsid w:val="00B06719"/>
    <w:rsid w:val="00B073F2"/>
    <w:rsid w:val="00B10543"/>
    <w:rsid w:val="00B10EFE"/>
    <w:rsid w:val="00B11620"/>
    <w:rsid w:val="00B11B9A"/>
    <w:rsid w:val="00B12282"/>
    <w:rsid w:val="00B12468"/>
    <w:rsid w:val="00B12834"/>
    <w:rsid w:val="00B13599"/>
    <w:rsid w:val="00B135A1"/>
    <w:rsid w:val="00B152E5"/>
    <w:rsid w:val="00B1776B"/>
    <w:rsid w:val="00B17B08"/>
    <w:rsid w:val="00B20BDF"/>
    <w:rsid w:val="00B21373"/>
    <w:rsid w:val="00B22486"/>
    <w:rsid w:val="00B225D3"/>
    <w:rsid w:val="00B2263D"/>
    <w:rsid w:val="00B22DD8"/>
    <w:rsid w:val="00B234DD"/>
    <w:rsid w:val="00B23F74"/>
    <w:rsid w:val="00B2466C"/>
    <w:rsid w:val="00B24D3D"/>
    <w:rsid w:val="00B25594"/>
    <w:rsid w:val="00B25667"/>
    <w:rsid w:val="00B26468"/>
    <w:rsid w:val="00B27448"/>
    <w:rsid w:val="00B27E8E"/>
    <w:rsid w:val="00B27F26"/>
    <w:rsid w:val="00B30A96"/>
    <w:rsid w:val="00B30BBD"/>
    <w:rsid w:val="00B31BAA"/>
    <w:rsid w:val="00B31FE3"/>
    <w:rsid w:val="00B32286"/>
    <w:rsid w:val="00B32E35"/>
    <w:rsid w:val="00B32EC0"/>
    <w:rsid w:val="00B33354"/>
    <w:rsid w:val="00B33A55"/>
    <w:rsid w:val="00B33A9C"/>
    <w:rsid w:val="00B33FCD"/>
    <w:rsid w:val="00B34822"/>
    <w:rsid w:val="00B34D48"/>
    <w:rsid w:val="00B34DCD"/>
    <w:rsid w:val="00B370CF"/>
    <w:rsid w:val="00B374BC"/>
    <w:rsid w:val="00B37838"/>
    <w:rsid w:val="00B37E12"/>
    <w:rsid w:val="00B409C5"/>
    <w:rsid w:val="00B40A9D"/>
    <w:rsid w:val="00B4234E"/>
    <w:rsid w:val="00B42377"/>
    <w:rsid w:val="00B423B2"/>
    <w:rsid w:val="00B42CB1"/>
    <w:rsid w:val="00B44008"/>
    <w:rsid w:val="00B44872"/>
    <w:rsid w:val="00B44E21"/>
    <w:rsid w:val="00B44FBF"/>
    <w:rsid w:val="00B452B8"/>
    <w:rsid w:val="00B455A1"/>
    <w:rsid w:val="00B45798"/>
    <w:rsid w:val="00B46051"/>
    <w:rsid w:val="00B4748F"/>
    <w:rsid w:val="00B4779F"/>
    <w:rsid w:val="00B47D30"/>
    <w:rsid w:val="00B5032B"/>
    <w:rsid w:val="00B50E4D"/>
    <w:rsid w:val="00B518B4"/>
    <w:rsid w:val="00B52582"/>
    <w:rsid w:val="00B53658"/>
    <w:rsid w:val="00B55345"/>
    <w:rsid w:val="00B55968"/>
    <w:rsid w:val="00B55A6A"/>
    <w:rsid w:val="00B577BE"/>
    <w:rsid w:val="00B60855"/>
    <w:rsid w:val="00B60B24"/>
    <w:rsid w:val="00B6116B"/>
    <w:rsid w:val="00B6160C"/>
    <w:rsid w:val="00B61BC3"/>
    <w:rsid w:val="00B6207D"/>
    <w:rsid w:val="00B62553"/>
    <w:rsid w:val="00B62F96"/>
    <w:rsid w:val="00B6338B"/>
    <w:rsid w:val="00B634C8"/>
    <w:rsid w:val="00B63639"/>
    <w:rsid w:val="00B638B1"/>
    <w:rsid w:val="00B63FCE"/>
    <w:rsid w:val="00B640D8"/>
    <w:rsid w:val="00B641D8"/>
    <w:rsid w:val="00B64E7A"/>
    <w:rsid w:val="00B655BB"/>
    <w:rsid w:val="00B6564E"/>
    <w:rsid w:val="00B66BFA"/>
    <w:rsid w:val="00B66F35"/>
    <w:rsid w:val="00B672BA"/>
    <w:rsid w:val="00B67C0D"/>
    <w:rsid w:val="00B70620"/>
    <w:rsid w:val="00B7077E"/>
    <w:rsid w:val="00B70818"/>
    <w:rsid w:val="00B72149"/>
    <w:rsid w:val="00B72C66"/>
    <w:rsid w:val="00B73B7A"/>
    <w:rsid w:val="00B748B6"/>
    <w:rsid w:val="00B75BB9"/>
    <w:rsid w:val="00B76872"/>
    <w:rsid w:val="00B77952"/>
    <w:rsid w:val="00B779AF"/>
    <w:rsid w:val="00B80529"/>
    <w:rsid w:val="00B80B7D"/>
    <w:rsid w:val="00B82601"/>
    <w:rsid w:val="00B828B5"/>
    <w:rsid w:val="00B831E7"/>
    <w:rsid w:val="00B8350F"/>
    <w:rsid w:val="00B836A7"/>
    <w:rsid w:val="00B83AA3"/>
    <w:rsid w:val="00B83D39"/>
    <w:rsid w:val="00B83F6A"/>
    <w:rsid w:val="00B84607"/>
    <w:rsid w:val="00B84D7B"/>
    <w:rsid w:val="00B85ED6"/>
    <w:rsid w:val="00B85FDF"/>
    <w:rsid w:val="00B86E9B"/>
    <w:rsid w:val="00B8772A"/>
    <w:rsid w:val="00B90BE0"/>
    <w:rsid w:val="00B90E9E"/>
    <w:rsid w:val="00B9141C"/>
    <w:rsid w:val="00B916DD"/>
    <w:rsid w:val="00B919E6"/>
    <w:rsid w:val="00B91D67"/>
    <w:rsid w:val="00B9309B"/>
    <w:rsid w:val="00B935FF"/>
    <w:rsid w:val="00B93731"/>
    <w:rsid w:val="00B93B9B"/>
    <w:rsid w:val="00B94A2A"/>
    <w:rsid w:val="00B95F23"/>
    <w:rsid w:val="00B95F9E"/>
    <w:rsid w:val="00B96331"/>
    <w:rsid w:val="00B973BC"/>
    <w:rsid w:val="00B9754D"/>
    <w:rsid w:val="00B97838"/>
    <w:rsid w:val="00B97B4E"/>
    <w:rsid w:val="00B97C34"/>
    <w:rsid w:val="00BA0C30"/>
    <w:rsid w:val="00BA17F9"/>
    <w:rsid w:val="00BA1C3A"/>
    <w:rsid w:val="00BA2570"/>
    <w:rsid w:val="00BA2CCB"/>
    <w:rsid w:val="00BA2ED5"/>
    <w:rsid w:val="00BA2FC4"/>
    <w:rsid w:val="00BA3049"/>
    <w:rsid w:val="00BA488E"/>
    <w:rsid w:val="00BA4E51"/>
    <w:rsid w:val="00BA5A28"/>
    <w:rsid w:val="00BA5A4A"/>
    <w:rsid w:val="00BA6EB5"/>
    <w:rsid w:val="00BA78DB"/>
    <w:rsid w:val="00BA7A8B"/>
    <w:rsid w:val="00BA7BCD"/>
    <w:rsid w:val="00BB00F5"/>
    <w:rsid w:val="00BB0364"/>
    <w:rsid w:val="00BB1266"/>
    <w:rsid w:val="00BB18AF"/>
    <w:rsid w:val="00BB21E7"/>
    <w:rsid w:val="00BB25A0"/>
    <w:rsid w:val="00BB2BBF"/>
    <w:rsid w:val="00BB360E"/>
    <w:rsid w:val="00BB3EF1"/>
    <w:rsid w:val="00BB4BE9"/>
    <w:rsid w:val="00BB4E94"/>
    <w:rsid w:val="00BB4FF3"/>
    <w:rsid w:val="00BB5680"/>
    <w:rsid w:val="00BB5B43"/>
    <w:rsid w:val="00BB5B4A"/>
    <w:rsid w:val="00BB5CA6"/>
    <w:rsid w:val="00BB686A"/>
    <w:rsid w:val="00BB6C27"/>
    <w:rsid w:val="00BB7599"/>
    <w:rsid w:val="00BB7904"/>
    <w:rsid w:val="00BB794A"/>
    <w:rsid w:val="00BB7F94"/>
    <w:rsid w:val="00BC1285"/>
    <w:rsid w:val="00BC253A"/>
    <w:rsid w:val="00BC2F4E"/>
    <w:rsid w:val="00BC3763"/>
    <w:rsid w:val="00BC4687"/>
    <w:rsid w:val="00BC48BE"/>
    <w:rsid w:val="00BC495A"/>
    <w:rsid w:val="00BC4BE4"/>
    <w:rsid w:val="00BC5078"/>
    <w:rsid w:val="00BC56DF"/>
    <w:rsid w:val="00BC5999"/>
    <w:rsid w:val="00BC74A9"/>
    <w:rsid w:val="00BC7664"/>
    <w:rsid w:val="00BC7A4D"/>
    <w:rsid w:val="00BC7C89"/>
    <w:rsid w:val="00BD0657"/>
    <w:rsid w:val="00BD07DF"/>
    <w:rsid w:val="00BD0EB4"/>
    <w:rsid w:val="00BD1869"/>
    <w:rsid w:val="00BD1E8E"/>
    <w:rsid w:val="00BD2207"/>
    <w:rsid w:val="00BD2D85"/>
    <w:rsid w:val="00BD31E2"/>
    <w:rsid w:val="00BD40BE"/>
    <w:rsid w:val="00BD5583"/>
    <w:rsid w:val="00BD5E4B"/>
    <w:rsid w:val="00BD5EC0"/>
    <w:rsid w:val="00BD636F"/>
    <w:rsid w:val="00BD6F6B"/>
    <w:rsid w:val="00BE01BB"/>
    <w:rsid w:val="00BE0699"/>
    <w:rsid w:val="00BE0CDC"/>
    <w:rsid w:val="00BE19DA"/>
    <w:rsid w:val="00BE277A"/>
    <w:rsid w:val="00BE2D70"/>
    <w:rsid w:val="00BE2E2E"/>
    <w:rsid w:val="00BE3050"/>
    <w:rsid w:val="00BE462B"/>
    <w:rsid w:val="00BE4725"/>
    <w:rsid w:val="00BE4C4E"/>
    <w:rsid w:val="00BE626C"/>
    <w:rsid w:val="00BE6402"/>
    <w:rsid w:val="00BE685B"/>
    <w:rsid w:val="00BE68A9"/>
    <w:rsid w:val="00BE690B"/>
    <w:rsid w:val="00BE7B5C"/>
    <w:rsid w:val="00BE7C4C"/>
    <w:rsid w:val="00BE7FC0"/>
    <w:rsid w:val="00BF001B"/>
    <w:rsid w:val="00BF03BF"/>
    <w:rsid w:val="00BF0588"/>
    <w:rsid w:val="00BF0996"/>
    <w:rsid w:val="00BF12EB"/>
    <w:rsid w:val="00BF1A84"/>
    <w:rsid w:val="00BF1F54"/>
    <w:rsid w:val="00BF3554"/>
    <w:rsid w:val="00BF4079"/>
    <w:rsid w:val="00BF45B8"/>
    <w:rsid w:val="00BF4DCA"/>
    <w:rsid w:val="00BF4DDC"/>
    <w:rsid w:val="00BF4E25"/>
    <w:rsid w:val="00BF4FB7"/>
    <w:rsid w:val="00BF5B83"/>
    <w:rsid w:val="00BF5FC0"/>
    <w:rsid w:val="00BF6706"/>
    <w:rsid w:val="00BF6B20"/>
    <w:rsid w:val="00BF7008"/>
    <w:rsid w:val="00BF7455"/>
    <w:rsid w:val="00BF76B6"/>
    <w:rsid w:val="00BF7846"/>
    <w:rsid w:val="00C00A43"/>
    <w:rsid w:val="00C00D3B"/>
    <w:rsid w:val="00C01DF7"/>
    <w:rsid w:val="00C023A3"/>
    <w:rsid w:val="00C02DBB"/>
    <w:rsid w:val="00C02E26"/>
    <w:rsid w:val="00C032F8"/>
    <w:rsid w:val="00C03841"/>
    <w:rsid w:val="00C04439"/>
    <w:rsid w:val="00C045E6"/>
    <w:rsid w:val="00C046CB"/>
    <w:rsid w:val="00C04C4E"/>
    <w:rsid w:val="00C0576A"/>
    <w:rsid w:val="00C067EF"/>
    <w:rsid w:val="00C06E6D"/>
    <w:rsid w:val="00C07424"/>
    <w:rsid w:val="00C07B1E"/>
    <w:rsid w:val="00C1009B"/>
    <w:rsid w:val="00C106A7"/>
    <w:rsid w:val="00C1085D"/>
    <w:rsid w:val="00C10FDC"/>
    <w:rsid w:val="00C127FD"/>
    <w:rsid w:val="00C13142"/>
    <w:rsid w:val="00C13203"/>
    <w:rsid w:val="00C132CC"/>
    <w:rsid w:val="00C135CB"/>
    <w:rsid w:val="00C1395C"/>
    <w:rsid w:val="00C15B71"/>
    <w:rsid w:val="00C16652"/>
    <w:rsid w:val="00C16A4E"/>
    <w:rsid w:val="00C16B05"/>
    <w:rsid w:val="00C16ED4"/>
    <w:rsid w:val="00C17AC2"/>
    <w:rsid w:val="00C20511"/>
    <w:rsid w:val="00C20AD4"/>
    <w:rsid w:val="00C20D03"/>
    <w:rsid w:val="00C21CBC"/>
    <w:rsid w:val="00C222E8"/>
    <w:rsid w:val="00C22AC6"/>
    <w:rsid w:val="00C22ACD"/>
    <w:rsid w:val="00C22E91"/>
    <w:rsid w:val="00C230CD"/>
    <w:rsid w:val="00C23255"/>
    <w:rsid w:val="00C2372D"/>
    <w:rsid w:val="00C23892"/>
    <w:rsid w:val="00C23AFC"/>
    <w:rsid w:val="00C24181"/>
    <w:rsid w:val="00C242A0"/>
    <w:rsid w:val="00C251AE"/>
    <w:rsid w:val="00C25316"/>
    <w:rsid w:val="00C25AC8"/>
    <w:rsid w:val="00C25BE4"/>
    <w:rsid w:val="00C26A3F"/>
    <w:rsid w:val="00C27137"/>
    <w:rsid w:val="00C27222"/>
    <w:rsid w:val="00C27785"/>
    <w:rsid w:val="00C3003A"/>
    <w:rsid w:val="00C3022E"/>
    <w:rsid w:val="00C30DD8"/>
    <w:rsid w:val="00C31474"/>
    <w:rsid w:val="00C3199B"/>
    <w:rsid w:val="00C31BEF"/>
    <w:rsid w:val="00C31E9F"/>
    <w:rsid w:val="00C32738"/>
    <w:rsid w:val="00C338FB"/>
    <w:rsid w:val="00C33C0C"/>
    <w:rsid w:val="00C34663"/>
    <w:rsid w:val="00C35F56"/>
    <w:rsid w:val="00C37992"/>
    <w:rsid w:val="00C379CF"/>
    <w:rsid w:val="00C37C60"/>
    <w:rsid w:val="00C40A6D"/>
    <w:rsid w:val="00C40F3B"/>
    <w:rsid w:val="00C41621"/>
    <w:rsid w:val="00C4183B"/>
    <w:rsid w:val="00C41F8D"/>
    <w:rsid w:val="00C4228B"/>
    <w:rsid w:val="00C425E0"/>
    <w:rsid w:val="00C449FD"/>
    <w:rsid w:val="00C458A4"/>
    <w:rsid w:val="00C459CE"/>
    <w:rsid w:val="00C4676D"/>
    <w:rsid w:val="00C50454"/>
    <w:rsid w:val="00C50829"/>
    <w:rsid w:val="00C508A4"/>
    <w:rsid w:val="00C50A22"/>
    <w:rsid w:val="00C50E3A"/>
    <w:rsid w:val="00C50F01"/>
    <w:rsid w:val="00C51106"/>
    <w:rsid w:val="00C51753"/>
    <w:rsid w:val="00C51921"/>
    <w:rsid w:val="00C5246B"/>
    <w:rsid w:val="00C524A1"/>
    <w:rsid w:val="00C53CF0"/>
    <w:rsid w:val="00C5441D"/>
    <w:rsid w:val="00C5451E"/>
    <w:rsid w:val="00C5587A"/>
    <w:rsid w:val="00C55DA2"/>
    <w:rsid w:val="00C56A53"/>
    <w:rsid w:val="00C57018"/>
    <w:rsid w:val="00C5710B"/>
    <w:rsid w:val="00C57BBF"/>
    <w:rsid w:val="00C57F3D"/>
    <w:rsid w:val="00C60FA9"/>
    <w:rsid w:val="00C632EC"/>
    <w:rsid w:val="00C6398C"/>
    <w:rsid w:val="00C63B8E"/>
    <w:rsid w:val="00C64335"/>
    <w:rsid w:val="00C64C93"/>
    <w:rsid w:val="00C65646"/>
    <w:rsid w:val="00C66C42"/>
    <w:rsid w:val="00C67FBA"/>
    <w:rsid w:val="00C7043C"/>
    <w:rsid w:val="00C706E6"/>
    <w:rsid w:val="00C70A8E"/>
    <w:rsid w:val="00C710CF"/>
    <w:rsid w:val="00C71264"/>
    <w:rsid w:val="00C73223"/>
    <w:rsid w:val="00C73C57"/>
    <w:rsid w:val="00C73E5A"/>
    <w:rsid w:val="00C73EAE"/>
    <w:rsid w:val="00C74665"/>
    <w:rsid w:val="00C759C0"/>
    <w:rsid w:val="00C75E18"/>
    <w:rsid w:val="00C76E24"/>
    <w:rsid w:val="00C77E8B"/>
    <w:rsid w:val="00C8053F"/>
    <w:rsid w:val="00C80C37"/>
    <w:rsid w:val="00C81203"/>
    <w:rsid w:val="00C8179D"/>
    <w:rsid w:val="00C81CEA"/>
    <w:rsid w:val="00C829D7"/>
    <w:rsid w:val="00C83241"/>
    <w:rsid w:val="00C8435D"/>
    <w:rsid w:val="00C8477B"/>
    <w:rsid w:val="00C86944"/>
    <w:rsid w:val="00C86E81"/>
    <w:rsid w:val="00C86FFC"/>
    <w:rsid w:val="00C87AF3"/>
    <w:rsid w:val="00C87E37"/>
    <w:rsid w:val="00C90773"/>
    <w:rsid w:val="00C90C23"/>
    <w:rsid w:val="00C91B03"/>
    <w:rsid w:val="00C9402E"/>
    <w:rsid w:val="00C940AA"/>
    <w:rsid w:val="00C953D0"/>
    <w:rsid w:val="00C955A3"/>
    <w:rsid w:val="00C95B1E"/>
    <w:rsid w:val="00C95F64"/>
    <w:rsid w:val="00C969C3"/>
    <w:rsid w:val="00CA0324"/>
    <w:rsid w:val="00CA1246"/>
    <w:rsid w:val="00CA1683"/>
    <w:rsid w:val="00CA1D29"/>
    <w:rsid w:val="00CA2A19"/>
    <w:rsid w:val="00CA3C39"/>
    <w:rsid w:val="00CA3EFA"/>
    <w:rsid w:val="00CA3F23"/>
    <w:rsid w:val="00CA5623"/>
    <w:rsid w:val="00CA59A6"/>
    <w:rsid w:val="00CA5E00"/>
    <w:rsid w:val="00CA6862"/>
    <w:rsid w:val="00CA6DB2"/>
    <w:rsid w:val="00CA7903"/>
    <w:rsid w:val="00CB1114"/>
    <w:rsid w:val="00CB160F"/>
    <w:rsid w:val="00CB19EF"/>
    <w:rsid w:val="00CB21E0"/>
    <w:rsid w:val="00CB26F3"/>
    <w:rsid w:val="00CB39B2"/>
    <w:rsid w:val="00CB3B0A"/>
    <w:rsid w:val="00CB47A8"/>
    <w:rsid w:val="00CB4B4C"/>
    <w:rsid w:val="00CB57E2"/>
    <w:rsid w:val="00CB6409"/>
    <w:rsid w:val="00CB65C7"/>
    <w:rsid w:val="00CB798C"/>
    <w:rsid w:val="00CC0A7B"/>
    <w:rsid w:val="00CC17B4"/>
    <w:rsid w:val="00CC2D6A"/>
    <w:rsid w:val="00CC2E3F"/>
    <w:rsid w:val="00CC2EBA"/>
    <w:rsid w:val="00CC3B65"/>
    <w:rsid w:val="00CC415B"/>
    <w:rsid w:val="00CC493A"/>
    <w:rsid w:val="00CC4E23"/>
    <w:rsid w:val="00CC525E"/>
    <w:rsid w:val="00CC58E0"/>
    <w:rsid w:val="00CC7A35"/>
    <w:rsid w:val="00CD26BC"/>
    <w:rsid w:val="00CD338C"/>
    <w:rsid w:val="00CD3CF7"/>
    <w:rsid w:val="00CD4147"/>
    <w:rsid w:val="00CD52BC"/>
    <w:rsid w:val="00CD5FC3"/>
    <w:rsid w:val="00CD6394"/>
    <w:rsid w:val="00CD694C"/>
    <w:rsid w:val="00CE00A9"/>
    <w:rsid w:val="00CE0AE0"/>
    <w:rsid w:val="00CE0F3C"/>
    <w:rsid w:val="00CE11D9"/>
    <w:rsid w:val="00CE1389"/>
    <w:rsid w:val="00CE14D0"/>
    <w:rsid w:val="00CE24CB"/>
    <w:rsid w:val="00CE3B2D"/>
    <w:rsid w:val="00CE49FC"/>
    <w:rsid w:val="00CE530A"/>
    <w:rsid w:val="00CE6002"/>
    <w:rsid w:val="00CE60CD"/>
    <w:rsid w:val="00CE6B15"/>
    <w:rsid w:val="00CE7616"/>
    <w:rsid w:val="00CE7CD9"/>
    <w:rsid w:val="00CE7CFD"/>
    <w:rsid w:val="00CE7D27"/>
    <w:rsid w:val="00CF0474"/>
    <w:rsid w:val="00CF0768"/>
    <w:rsid w:val="00CF1F8F"/>
    <w:rsid w:val="00CF2B7A"/>
    <w:rsid w:val="00CF3986"/>
    <w:rsid w:val="00CF458B"/>
    <w:rsid w:val="00CF4DCC"/>
    <w:rsid w:val="00CF4FC4"/>
    <w:rsid w:val="00CF5D68"/>
    <w:rsid w:val="00CF5F3E"/>
    <w:rsid w:val="00CF7014"/>
    <w:rsid w:val="00CF70FF"/>
    <w:rsid w:val="00CF7F9D"/>
    <w:rsid w:val="00D00180"/>
    <w:rsid w:val="00D007E7"/>
    <w:rsid w:val="00D00A4E"/>
    <w:rsid w:val="00D01629"/>
    <w:rsid w:val="00D02123"/>
    <w:rsid w:val="00D026CC"/>
    <w:rsid w:val="00D0301F"/>
    <w:rsid w:val="00D03C84"/>
    <w:rsid w:val="00D03C90"/>
    <w:rsid w:val="00D03FF6"/>
    <w:rsid w:val="00D04C76"/>
    <w:rsid w:val="00D04EEE"/>
    <w:rsid w:val="00D05436"/>
    <w:rsid w:val="00D05FC9"/>
    <w:rsid w:val="00D0636C"/>
    <w:rsid w:val="00D064E3"/>
    <w:rsid w:val="00D068B1"/>
    <w:rsid w:val="00D06F91"/>
    <w:rsid w:val="00D0751A"/>
    <w:rsid w:val="00D075C6"/>
    <w:rsid w:val="00D076D1"/>
    <w:rsid w:val="00D07C39"/>
    <w:rsid w:val="00D07CB1"/>
    <w:rsid w:val="00D10690"/>
    <w:rsid w:val="00D10E0D"/>
    <w:rsid w:val="00D11406"/>
    <w:rsid w:val="00D1161A"/>
    <w:rsid w:val="00D11695"/>
    <w:rsid w:val="00D11811"/>
    <w:rsid w:val="00D12BCD"/>
    <w:rsid w:val="00D12EEF"/>
    <w:rsid w:val="00D12FEC"/>
    <w:rsid w:val="00D14BD4"/>
    <w:rsid w:val="00D14BF6"/>
    <w:rsid w:val="00D14D5C"/>
    <w:rsid w:val="00D17290"/>
    <w:rsid w:val="00D208D4"/>
    <w:rsid w:val="00D209D3"/>
    <w:rsid w:val="00D21730"/>
    <w:rsid w:val="00D21C8B"/>
    <w:rsid w:val="00D22DF6"/>
    <w:rsid w:val="00D22EB2"/>
    <w:rsid w:val="00D23925"/>
    <w:rsid w:val="00D241F4"/>
    <w:rsid w:val="00D2496B"/>
    <w:rsid w:val="00D24E2F"/>
    <w:rsid w:val="00D25600"/>
    <w:rsid w:val="00D256B7"/>
    <w:rsid w:val="00D2619E"/>
    <w:rsid w:val="00D26821"/>
    <w:rsid w:val="00D26E2D"/>
    <w:rsid w:val="00D26E76"/>
    <w:rsid w:val="00D27594"/>
    <w:rsid w:val="00D27640"/>
    <w:rsid w:val="00D27676"/>
    <w:rsid w:val="00D27E6A"/>
    <w:rsid w:val="00D3071F"/>
    <w:rsid w:val="00D31009"/>
    <w:rsid w:val="00D314CA"/>
    <w:rsid w:val="00D3281F"/>
    <w:rsid w:val="00D32BD9"/>
    <w:rsid w:val="00D3520C"/>
    <w:rsid w:val="00D36273"/>
    <w:rsid w:val="00D37788"/>
    <w:rsid w:val="00D40900"/>
    <w:rsid w:val="00D40D9A"/>
    <w:rsid w:val="00D40F22"/>
    <w:rsid w:val="00D41F05"/>
    <w:rsid w:val="00D4273E"/>
    <w:rsid w:val="00D43247"/>
    <w:rsid w:val="00D4336B"/>
    <w:rsid w:val="00D43539"/>
    <w:rsid w:val="00D436CD"/>
    <w:rsid w:val="00D438B5"/>
    <w:rsid w:val="00D43B5D"/>
    <w:rsid w:val="00D43B64"/>
    <w:rsid w:val="00D43C2E"/>
    <w:rsid w:val="00D457A4"/>
    <w:rsid w:val="00D45812"/>
    <w:rsid w:val="00D466DE"/>
    <w:rsid w:val="00D46906"/>
    <w:rsid w:val="00D4713C"/>
    <w:rsid w:val="00D472F1"/>
    <w:rsid w:val="00D5034A"/>
    <w:rsid w:val="00D504E0"/>
    <w:rsid w:val="00D50AF1"/>
    <w:rsid w:val="00D50BD0"/>
    <w:rsid w:val="00D517FA"/>
    <w:rsid w:val="00D5284C"/>
    <w:rsid w:val="00D52DF3"/>
    <w:rsid w:val="00D530EB"/>
    <w:rsid w:val="00D53466"/>
    <w:rsid w:val="00D5372E"/>
    <w:rsid w:val="00D537FB"/>
    <w:rsid w:val="00D53DC9"/>
    <w:rsid w:val="00D53DF6"/>
    <w:rsid w:val="00D5417D"/>
    <w:rsid w:val="00D54223"/>
    <w:rsid w:val="00D5431B"/>
    <w:rsid w:val="00D54DF8"/>
    <w:rsid w:val="00D559C7"/>
    <w:rsid w:val="00D55CFF"/>
    <w:rsid w:val="00D564BA"/>
    <w:rsid w:val="00D56A1D"/>
    <w:rsid w:val="00D573D3"/>
    <w:rsid w:val="00D57419"/>
    <w:rsid w:val="00D57576"/>
    <w:rsid w:val="00D60651"/>
    <w:rsid w:val="00D60729"/>
    <w:rsid w:val="00D61A9C"/>
    <w:rsid w:val="00D628A1"/>
    <w:rsid w:val="00D62ED2"/>
    <w:rsid w:val="00D63DAB"/>
    <w:rsid w:val="00D63DD1"/>
    <w:rsid w:val="00D644D9"/>
    <w:rsid w:val="00D64FFC"/>
    <w:rsid w:val="00D658D6"/>
    <w:rsid w:val="00D65C9C"/>
    <w:rsid w:val="00D66710"/>
    <w:rsid w:val="00D6698C"/>
    <w:rsid w:val="00D67129"/>
    <w:rsid w:val="00D67267"/>
    <w:rsid w:val="00D704D4"/>
    <w:rsid w:val="00D71990"/>
    <w:rsid w:val="00D721FE"/>
    <w:rsid w:val="00D726CD"/>
    <w:rsid w:val="00D73722"/>
    <w:rsid w:val="00D75404"/>
    <w:rsid w:val="00D75909"/>
    <w:rsid w:val="00D75DEF"/>
    <w:rsid w:val="00D75E99"/>
    <w:rsid w:val="00D76B21"/>
    <w:rsid w:val="00D76F5A"/>
    <w:rsid w:val="00D77707"/>
    <w:rsid w:val="00D77A8F"/>
    <w:rsid w:val="00D77CA5"/>
    <w:rsid w:val="00D80361"/>
    <w:rsid w:val="00D80E46"/>
    <w:rsid w:val="00D80E9A"/>
    <w:rsid w:val="00D82017"/>
    <w:rsid w:val="00D82049"/>
    <w:rsid w:val="00D8240E"/>
    <w:rsid w:val="00D82AB9"/>
    <w:rsid w:val="00D82F68"/>
    <w:rsid w:val="00D833A6"/>
    <w:rsid w:val="00D83677"/>
    <w:rsid w:val="00D8381C"/>
    <w:rsid w:val="00D839CA"/>
    <w:rsid w:val="00D83BBA"/>
    <w:rsid w:val="00D83DC7"/>
    <w:rsid w:val="00D84219"/>
    <w:rsid w:val="00D84938"/>
    <w:rsid w:val="00D85060"/>
    <w:rsid w:val="00D85938"/>
    <w:rsid w:val="00D85B81"/>
    <w:rsid w:val="00D85E57"/>
    <w:rsid w:val="00D86240"/>
    <w:rsid w:val="00D87345"/>
    <w:rsid w:val="00D8770F"/>
    <w:rsid w:val="00D877D5"/>
    <w:rsid w:val="00D87949"/>
    <w:rsid w:val="00D87D19"/>
    <w:rsid w:val="00D9106D"/>
    <w:rsid w:val="00D91696"/>
    <w:rsid w:val="00D9235B"/>
    <w:rsid w:val="00D92466"/>
    <w:rsid w:val="00D92536"/>
    <w:rsid w:val="00D92594"/>
    <w:rsid w:val="00D9299B"/>
    <w:rsid w:val="00D96483"/>
    <w:rsid w:val="00D96824"/>
    <w:rsid w:val="00D97509"/>
    <w:rsid w:val="00D97F36"/>
    <w:rsid w:val="00DA0054"/>
    <w:rsid w:val="00DA0C0D"/>
    <w:rsid w:val="00DA1158"/>
    <w:rsid w:val="00DA1569"/>
    <w:rsid w:val="00DA160F"/>
    <w:rsid w:val="00DA162A"/>
    <w:rsid w:val="00DA1797"/>
    <w:rsid w:val="00DA2A7A"/>
    <w:rsid w:val="00DA2D69"/>
    <w:rsid w:val="00DA316A"/>
    <w:rsid w:val="00DA34A2"/>
    <w:rsid w:val="00DA36FE"/>
    <w:rsid w:val="00DA3ADF"/>
    <w:rsid w:val="00DA3CCC"/>
    <w:rsid w:val="00DA476F"/>
    <w:rsid w:val="00DA5399"/>
    <w:rsid w:val="00DA5CAD"/>
    <w:rsid w:val="00DA5CDE"/>
    <w:rsid w:val="00DA6227"/>
    <w:rsid w:val="00DA625B"/>
    <w:rsid w:val="00DA727E"/>
    <w:rsid w:val="00DA79CB"/>
    <w:rsid w:val="00DA79FF"/>
    <w:rsid w:val="00DA7C5E"/>
    <w:rsid w:val="00DB0208"/>
    <w:rsid w:val="00DB1241"/>
    <w:rsid w:val="00DB33CA"/>
    <w:rsid w:val="00DB45BC"/>
    <w:rsid w:val="00DB56E7"/>
    <w:rsid w:val="00DB59D3"/>
    <w:rsid w:val="00DB5A18"/>
    <w:rsid w:val="00DB611E"/>
    <w:rsid w:val="00DB6428"/>
    <w:rsid w:val="00DB6528"/>
    <w:rsid w:val="00DB6E02"/>
    <w:rsid w:val="00DB7203"/>
    <w:rsid w:val="00DB7A3B"/>
    <w:rsid w:val="00DB7C2F"/>
    <w:rsid w:val="00DC12D9"/>
    <w:rsid w:val="00DC16FA"/>
    <w:rsid w:val="00DC2DDB"/>
    <w:rsid w:val="00DC32A1"/>
    <w:rsid w:val="00DC3590"/>
    <w:rsid w:val="00DC35FA"/>
    <w:rsid w:val="00DC364C"/>
    <w:rsid w:val="00DC3A5C"/>
    <w:rsid w:val="00DC3E05"/>
    <w:rsid w:val="00DC4299"/>
    <w:rsid w:val="00DC486B"/>
    <w:rsid w:val="00DC5126"/>
    <w:rsid w:val="00DC65D3"/>
    <w:rsid w:val="00DC662D"/>
    <w:rsid w:val="00DC714D"/>
    <w:rsid w:val="00DC73DA"/>
    <w:rsid w:val="00DD173D"/>
    <w:rsid w:val="00DD1910"/>
    <w:rsid w:val="00DD1AFA"/>
    <w:rsid w:val="00DD1D40"/>
    <w:rsid w:val="00DD2645"/>
    <w:rsid w:val="00DD3576"/>
    <w:rsid w:val="00DD3948"/>
    <w:rsid w:val="00DD3CB5"/>
    <w:rsid w:val="00DD426C"/>
    <w:rsid w:val="00DD42F9"/>
    <w:rsid w:val="00DD4486"/>
    <w:rsid w:val="00DD4FCC"/>
    <w:rsid w:val="00DD6323"/>
    <w:rsid w:val="00DD648D"/>
    <w:rsid w:val="00DD68EF"/>
    <w:rsid w:val="00DD6910"/>
    <w:rsid w:val="00DD6E0F"/>
    <w:rsid w:val="00DD794D"/>
    <w:rsid w:val="00DE0092"/>
    <w:rsid w:val="00DE0456"/>
    <w:rsid w:val="00DE0626"/>
    <w:rsid w:val="00DE0B37"/>
    <w:rsid w:val="00DE16E7"/>
    <w:rsid w:val="00DE1F6A"/>
    <w:rsid w:val="00DE2733"/>
    <w:rsid w:val="00DE3338"/>
    <w:rsid w:val="00DE350B"/>
    <w:rsid w:val="00DE35F6"/>
    <w:rsid w:val="00DE3C39"/>
    <w:rsid w:val="00DE45B4"/>
    <w:rsid w:val="00DE64FA"/>
    <w:rsid w:val="00DE681C"/>
    <w:rsid w:val="00DE686C"/>
    <w:rsid w:val="00DE6ADF"/>
    <w:rsid w:val="00DE6B33"/>
    <w:rsid w:val="00DE7597"/>
    <w:rsid w:val="00DF0215"/>
    <w:rsid w:val="00DF09DF"/>
    <w:rsid w:val="00DF0A26"/>
    <w:rsid w:val="00DF1123"/>
    <w:rsid w:val="00DF1466"/>
    <w:rsid w:val="00DF34CF"/>
    <w:rsid w:val="00DF3960"/>
    <w:rsid w:val="00DF3CEE"/>
    <w:rsid w:val="00DF43ED"/>
    <w:rsid w:val="00DF454C"/>
    <w:rsid w:val="00DF497A"/>
    <w:rsid w:val="00DF5EAB"/>
    <w:rsid w:val="00DF620D"/>
    <w:rsid w:val="00DF7322"/>
    <w:rsid w:val="00E00220"/>
    <w:rsid w:val="00E00DB7"/>
    <w:rsid w:val="00E01E34"/>
    <w:rsid w:val="00E0355E"/>
    <w:rsid w:val="00E03D28"/>
    <w:rsid w:val="00E03DF3"/>
    <w:rsid w:val="00E04A87"/>
    <w:rsid w:val="00E04C82"/>
    <w:rsid w:val="00E04D13"/>
    <w:rsid w:val="00E05510"/>
    <w:rsid w:val="00E05682"/>
    <w:rsid w:val="00E05828"/>
    <w:rsid w:val="00E05E18"/>
    <w:rsid w:val="00E05EA9"/>
    <w:rsid w:val="00E060D0"/>
    <w:rsid w:val="00E06A51"/>
    <w:rsid w:val="00E07346"/>
    <w:rsid w:val="00E075B5"/>
    <w:rsid w:val="00E10A3F"/>
    <w:rsid w:val="00E10A48"/>
    <w:rsid w:val="00E11362"/>
    <w:rsid w:val="00E12299"/>
    <w:rsid w:val="00E124B7"/>
    <w:rsid w:val="00E12E05"/>
    <w:rsid w:val="00E13F3E"/>
    <w:rsid w:val="00E1495F"/>
    <w:rsid w:val="00E15652"/>
    <w:rsid w:val="00E16EA9"/>
    <w:rsid w:val="00E173DA"/>
    <w:rsid w:val="00E17FC7"/>
    <w:rsid w:val="00E20E75"/>
    <w:rsid w:val="00E21F3C"/>
    <w:rsid w:val="00E21F5D"/>
    <w:rsid w:val="00E22517"/>
    <w:rsid w:val="00E2357E"/>
    <w:rsid w:val="00E24074"/>
    <w:rsid w:val="00E24450"/>
    <w:rsid w:val="00E244C3"/>
    <w:rsid w:val="00E24BD2"/>
    <w:rsid w:val="00E25362"/>
    <w:rsid w:val="00E25586"/>
    <w:rsid w:val="00E25CC8"/>
    <w:rsid w:val="00E26094"/>
    <w:rsid w:val="00E26D15"/>
    <w:rsid w:val="00E2761A"/>
    <w:rsid w:val="00E27B79"/>
    <w:rsid w:val="00E30EBF"/>
    <w:rsid w:val="00E31ABC"/>
    <w:rsid w:val="00E31CC3"/>
    <w:rsid w:val="00E34317"/>
    <w:rsid w:val="00E34397"/>
    <w:rsid w:val="00E347BA"/>
    <w:rsid w:val="00E34F96"/>
    <w:rsid w:val="00E351C4"/>
    <w:rsid w:val="00E359B2"/>
    <w:rsid w:val="00E3633F"/>
    <w:rsid w:val="00E373A9"/>
    <w:rsid w:val="00E374F5"/>
    <w:rsid w:val="00E375A3"/>
    <w:rsid w:val="00E37922"/>
    <w:rsid w:val="00E40D2D"/>
    <w:rsid w:val="00E41A0F"/>
    <w:rsid w:val="00E41CFF"/>
    <w:rsid w:val="00E42223"/>
    <w:rsid w:val="00E42AE7"/>
    <w:rsid w:val="00E42BCF"/>
    <w:rsid w:val="00E43010"/>
    <w:rsid w:val="00E43231"/>
    <w:rsid w:val="00E43524"/>
    <w:rsid w:val="00E4428B"/>
    <w:rsid w:val="00E44A07"/>
    <w:rsid w:val="00E44B81"/>
    <w:rsid w:val="00E459A5"/>
    <w:rsid w:val="00E45ADC"/>
    <w:rsid w:val="00E46171"/>
    <w:rsid w:val="00E46238"/>
    <w:rsid w:val="00E4788E"/>
    <w:rsid w:val="00E503CE"/>
    <w:rsid w:val="00E50CB4"/>
    <w:rsid w:val="00E51012"/>
    <w:rsid w:val="00E51F92"/>
    <w:rsid w:val="00E52683"/>
    <w:rsid w:val="00E536CF"/>
    <w:rsid w:val="00E53947"/>
    <w:rsid w:val="00E53BB4"/>
    <w:rsid w:val="00E53E72"/>
    <w:rsid w:val="00E53F2E"/>
    <w:rsid w:val="00E54BB1"/>
    <w:rsid w:val="00E55E87"/>
    <w:rsid w:val="00E560CC"/>
    <w:rsid w:val="00E56A05"/>
    <w:rsid w:val="00E5758B"/>
    <w:rsid w:val="00E57680"/>
    <w:rsid w:val="00E57871"/>
    <w:rsid w:val="00E57D9A"/>
    <w:rsid w:val="00E602D1"/>
    <w:rsid w:val="00E6078D"/>
    <w:rsid w:val="00E610C5"/>
    <w:rsid w:val="00E61E44"/>
    <w:rsid w:val="00E61EEF"/>
    <w:rsid w:val="00E6219F"/>
    <w:rsid w:val="00E62EC8"/>
    <w:rsid w:val="00E63E33"/>
    <w:rsid w:val="00E64A4F"/>
    <w:rsid w:val="00E65162"/>
    <w:rsid w:val="00E65616"/>
    <w:rsid w:val="00E65AA5"/>
    <w:rsid w:val="00E65AC2"/>
    <w:rsid w:val="00E65EB6"/>
    <w:rsid w:val="00E665BB"/>
    <w:rsid w:val="00E66A95"/>
    <w:rsid w:val="00E66EEE"/>
    <w:rsid w:val="00E67CB6"/>
    <w:rsid w:val="00E67E7B"/>
    <w:rsid w:val="00E70170"/>
    <w:rsid w:val="00E701C9"/>
    <w:rsid w:val="00E70BA6"/>
    <w:rsid w:val="00E714D1"/>
    <w:rsid w:val="00E71B02"/>
    <w:rsid w:val="00E71DBD"/>
    <w:rsid w:val="00E72575"/>
    <w:rsid w:val="00E73734"/>
    <w:rsid w:val="00E73D95"/>
    <w:rsid w:val="00E73EF0"/>
    <w:rsid w:val="00E74F85"/>
    <w:rsid w:val="00E75694"/>
    <w:rsid w:val="00E763FC"/>
    <w:rsid w:val="00E7663E"/>
    <w:rsid w:val="00E767A4"/>
    <w:rsid w:val="00E76942"/>
    <w:rsid w:val="00E76BEC"/>
    <w:rsid w:val="00E76D59"/>
    <w:rsid w:val="00E776AE"/>
    <w:rsid w:val="00E80920"/>
    <w:rsid w:val="00E811D0"/>
    <w:rsid w:val="00E8136A"/>
    <w:rsid w:val="00E81722"/>
    <w:rsid w:val="00E81DF5"/>
    <w:rsid w:val="00E82C1C"/>
    <w:rsid w:val="00E8312D"/>
    <w:rsid w:val="00E839C8"/>
    <w:rsid w:val="00E83DEC"/>
    <w:rsid w:val="00E84333"/>
    <w:rsid w:val="00E84D0B"/>
    <w:rsid w:val="00E85512"/>
    <w:rsid w:val="00E87755"/>
    <w:rsid w:val="00E879D0"/>
    <w:rsid w:val="00E90AEA"/>
    <w:rsid w:val="00E90F07"/>
    <w:rsid w:val="00E926E9"/>
    <w:rsid w:val="00E928B5"/>
    <w:rsid w:val="00E9395D"/>
    <w:rsid w:val="00E94F70"/>
    <w:rsid w:val="00E969A3"/>
    <w:rsid w:val="00E972C6"/>
    <w:rsid w:val="00E973C2"/>
    <w:rsid w:val="00E97F74"/>
    <w:rsid w:val="00EA0E70"/>
    <w:rsid w:val="00EA1F9D"/>
    <w:rsid w:val="00EA276E"/>
    <w:rsid w:val="00EA27AA"/>
    <w:rsid w:val="00EA2D50"/>
    <w:rsid w:val="00EA30BF"/>
    <w:rsid w:val="00EA391D"/>
    <w:rsid w:val="00EA3D12"/>
    <w:rsid w:val="00EA4103"/>
    <w:rsid w:val="00EA42F4"/>
    <w:rsid w:val="00EA449B"/>
    <w:rsid w:val="00EA4B41"/>
    <w:rsid w:val="00EA5009"/>
    <w:rsid w:val="00EA5975"/>
    <w:rsid w:val="00EA5CAF"/>
    <w:rsid w:val="00EA5F38"/>
    <w:rsid w:val="00EA68EC"/>
    <w:rsid w:val="00EA695B"/>
    <w:rsid w:val="00EA7189"/>
    <w:rsid w:val="00EA766B"/>
    <w:rsid w:val="00EA7CB6"/>
    <w:rsid w:val="00EA7FDA"/>
    <w:rsid w:val="00EB0A40"/>
    <w:rsid w:val="00EB1814"/>
    <w:rsid w:val="00EB18E6"/>
    <w:rsid w:val="00EB3377"/>
    <w:rsid w:val="00EB388F"/>
    <w:rsid w:val="00EB3897"/>
    <w:rsid w:val="00EB3E57"/>
    <w:rsid w:val="00EB40FF"/>
    <w:rsid w:val="00EB4830"/>
    <w:rsid w:val="00EB4A60"/>
    <w:rsid w:val="00EB4CEB"/>
    <w:rsid w:val="00EB507C"/>
    <w:rsid w:val="00EB5B3A"/>
    <w:rsid w:val="00EB6A48"/>
    <w:rsid w:val="00EB70E9"/>
    <w:rsid w:val="00EB71EA"/>
    <w:rsid w:val="00EB72D5"/>
    <w:rsid w:val="00EC0478"/>
    <w:rsid w:val="00EC082B"/>
    <w:rsid w:val="00EC0DEC"/>
    <w:rsid w:val="00EC1DEF"/>
    <w:rsid w:val="00EC1E6C"/>
    <w:rsid w:val="00EC1EC9"/>
    <w:rsid w:val="00EC21BA"/>
    <w:rsid w:val="00EC34A2"/>
    <w:rsid w:val="00EC35CE"/>
    <w:rsid w:val="00EC3875"/>
    <w:rsid w:val="00EC48E3"/>
    <w:rsid w:val="00EC63EC"/>
    <w:rsid w:val="00EC6DD1"/>
    <w:rsid w:val="00EC7412"/>
    <w:rsid w:val="00ED0457"/>
    <w:rsid w:val="00ED0553"/>
    <w:rsid w:val="00ED0708"/>
    <w:rsid w:val="00ED2038"/>
    <w:rsid w:val="00ED28EA"/>
    <w:rsid w:val="00ED33DF"/>
    <w:rsid w:val="00ED36B2"/>
    <w:rsid w:val="00ED36D3"/>
    <w:rsid w:val="00ED37AF"/>
    <w:rsid w:val="00ED432B"/>
    <w:rsid w:val="00ED465A"/>
    <w:rsid w:val="00ED48A6"/>
    <w:rsid w:val="00ED4B47"/>
    <w:rsid w:val="00ED4E34"/>
    <w:rsid w:val="00ED541F"/>
    <w:rsid w:val="00ED587B"/>
    <w:rsid w:val="00ED598A"/>
    <w:rsid w:val="00ED6238"/>
    <w:rsid w:val="00ED64AF"/>
    <w:rsid w:val="00ED66BF"/>
    <w:rsid w:val="00ED6BAC"/>
    <w:rsid w:val="00EE1891"/>
    <w:rsid w:val="00EE2529"/>
    <w:rsid w:val="00EE2683"/>
    <w:rsid w:val="00EE2C01"/>
    <w:rsid w:val="00EE2EE2"/>
    <w:rsid w:val="00EE32E9"/>
    <w:rsid w:val="00EE3C94"/>
    <w:rsid w:val="00EE44A2"/>
    <w:rsid w:val="00EE4942"/>
    <w:rsid w:val="00EE4E15"/>
    <w:rsid w:val="00EE5498"/>
    <w:rsid w:val="00EE55E8"/>
    <w:rsid w:val="00EE5D9B"/>
    <w:rsid w:val="00EE5DA1"/>
    <w:rsid w:val="00EE61DE"/>
    <w:rsid w:val="00EE6D88"/>
    <w:rsid w:val="00EF08EF"/>
    <w:rsid w:val="00EF12C8"/>
    <w:rsid w:val="00EF1AEF"/>
    <w:rsid w:val="00EF25A2"/>
    <w:rsid w:val="00EF2B9C"/>
    <w:rsid w:val="00EF2C5E"/>
    <w:rsid w:val="00EF2EB4"/>
    <w:rsid w:val="00EF3CF1"/>
    <w:rsid w:val="00EF3FD4"/>
    <w:rsid w:val="00EF432B"/>
    <w:rsid w:val="00EF5592"/>
    <w:rsid w:val="00EF5A45"/>
    <w:rsid w:val="00EF743A"/>
    <w:rsid w:val="00EF7A8B"/>
    <w:rsid w:val="00F0000E"/>
    <w:rsid w:val="00F007A7"/>
    <w:rsid w:val="00F00D9C"/>
    <w:rsid w:val="00F0105D"/>
    <w:rsid w:val="00F0148D"/>
    <w:rsid w:val="00F02BC9"/>
    <w:rsid w:val="00F042B2"/>
    <w:rsid w:val="00F046D6"/>
    <w:rsid w:val="00F06466"/>
    <w:rsid w:val="00F07070"/>
    <w:rsid w:val="00F071C6"/>
    <w:rsid w:val="00F071E6"/>
    <w:rsid w:val="00F10495"/>
    <w:rsid w:val="00F10A38"/>
    <w:rsid w:val="00F10F78"/>
    <w:rsid w:val="00F12564"/>
    <w:rsid w:val="00F12D08"/>
    <w:rsid w:val="00F1322E"/>
    <w:rsid w:val="00F136F0"/>
    <w:rsid w:val="00F13708"/>
    <w:rsid w:val="00F14727"/>
    <w:rsid w:val="00F16352"/>
    <w:rsid w:val="00F16522"/>
    <w:rsid w:val="00F17140"/>
    <w:rsid w:val="00F175BE"/>
    <w:rsid w:val="00F17F74"/>
    <w:rsid w:val="00F20075"/>
    <w:rsid w:val="00F202B6"/>
    <w:rsid w:val="00F207B6"/>
    <w:rsid w:val="00F20F11"/>
    <w:rsid w:val="00F218AE"/>
    <w:rsid w:val="00F22460"/>
    <w:rsid w:val="00F226B2"/>
    <w:rsid w:val="00F22990"/>
    <w:rsid w:val="00F22A9A"/>
    <w:rsid w:val="00F243B4"/>
    <w:rsid w:val="00F24B8A"/>
    <w:rsid w:val="00F259B7"/>
    <w:rsid w:val="00F25B3A"/>
    <w:rsid w:val="00F26608"/>
    <w:rsid w:val="00F269D7"/>
    <w:rsid w:val="00F27094"/>
    <w:rsid w:val="00F272AD"/>
    <w:rsid w:val="00F2736F"/>
    <w:rsid w:val="00F27528"/>
    <w:rsid w:val="00F2763E"/>
    <w:rsid w:val="00F300D7"/>
    <w:rsid w:val="00F300E1"/>
    <w:rsid w:val="00F31F17"/>
    <w:rsid w:val="00F32C92"/>
    <w:rsid w:val="00F32D12"/>
    <w:rsid w:val="00F3344D"/>
    <w:rsid w:val="00F338CA"/>
    <w:rsid w:val="00F3391A"/>
    <w:rsid w:val="00F339DF"/>
    <w:rsid w:val="00F33AE3"/>
    <w:rsid w:val="00F3421B"/>
    <w:rsid w:val="00F3476F"/>
    <w:rsid w:val="00F34C1E"/>
    <w:rsid w:val="00F34C53"/>
    <w:rsid w:val="00F34E55"/>
    <w:rsid w:val="00F35A33"/>
    <w:rsid w:val="00F3676F"/>
    <w:rsid w:val="00F3679F"/>
    <w:rsid w:val="00F3682F"/>
    <w:rsid w:val="00F36983"/>
    <w:rsid w:val="00F36DD3"/>
    <w:rsid w:val="00F36EE6"/>
    <w:rsid w:val="00F37A5E"/>
    <w:rsid w:val="00F37D8D"/>
    <w:rsid w:val="00F40C0C"/>
    <w:rsid w:val="00F4153C"/>
    <w:rsid w:val="00F42AFD"/>
    <w:rsid w:val="00F43042"/>
    <w:rsid w:val="00F43C51"/>
    <w:rsid w:val="00F442CE"/>
    <w:rsid w:val="00F45BA1"/>
    <w:rsid w:val="00F4605B"/>
    <w:rsid w:val="00F46F99"/>
    <w:rsid w:val="00F474A2"/>
    <w:rsid w:val="00F47510"/>
    <w:rsid w:val="00F503CD"/>
    <w:rsid w:val="00F51B62"/>
    <w:rsid w:val="00F5226C"/>
    <w:rsid w:val="00F52779"/>
    <w:rsid w:val="00F52D71"/>
    <w:rsid w:val="00F5319A"/>
    <w:rsid w:val="00F5321B"/>
    <w:rsid w:val="00F53285"/>
    <w:rsid w:val="00F53503"/>
    <w:rsid w:val="00F54089"/>
    <w:rsid w:val="00F546C7"/>
    <w:rsid w:val="00F54745"/>
    <w:rsid w:val="00F55BC5"/>
    <w:rsid w:val="00F55D0F"/>
    <w:rsid w:val="00F55F0F"/>
    <w:rsid w:val="00F560E0"/>
    <w:rsid w:val="00F56429"/>
    <w:rsid w:val="00F56B09"/>
    <w:rsid w:val="00F572DE"/>
    <w:rsid w:val="00F57E95"/>
    <w:rsid w:val="00F60CAD"/>
    <w:rsid w:val="00F60D19"/>
    <w:rsid w:val="00F61A36"/>
    <w:rsid w:val="00F61CB2"/>
    <w:rsid w:val="00F621FB"/>
    <w:rsid w:val="00F62672"/>
    <w:rsid w:val="00F62C9E"/>
    <w:rsid w:val="00F631EA"/>
    <w:rsid w:val="00F633A5"/>
    <w:rsid w:val="00F63CA3"/>
    <w:rsid w:val="00F640A4"/>
    <w:rsid w:val="00F657F8"/>
    <w:rsid w:val="00F65B29"/>
    <w:rsid w:val="00F65C1F"/>
    <w:rsid w:val="00F66798"/>
    <w:rsid w:val="00F66B22"/>
    <w:rsid w:val="00F66FA2"/>
    <w:rsid w:val="00F67BA2"/>
    <w:rsid w:val="00F72851"/>
    <w:rsid w:val="00F7327C"/>
    <w:rsid w:val="00F7544E"/>
    <w:rsid w:val="00F764E6"/>
    <w:rsid w:val="00F769E7"/>
    <w:rsid w:val="00F771B7"/>
    <w:rsid w:val="00F774F1"/>
    <w:rsid w:val="00F77B3B"/>
    <w:rsid w:val="00F80910"/>
    <w:rsid w:val="00F80DF9"/>
    <w:rsid w:val="00F80F5D"/>
    <w:rsid w:val="00F81142"/>
    <w:rsid w:val="00F81B3A"/>
    <w:rsid w:val="00F81B98"/>
    <w:rsid w:val="00F81FC8"/>
    <w:rsid w:val="00F82DC1"/>
    <w:rsid w:val="00F834C3"/>
    <w:rsid w:val="00F83DBE"/>
    <w:rsid w:val="00F84B1F"/>
    <w:rsid w:val="00F84CA2"/>
    <w:rsid w:val="00F853BF"/>
    <w:rsid w:val="00F85CB4"/>
    <w:rsid w:val="00F85DEA"/>
    <w:rsid w:val="00F8694B"/>
    <w:rsid w:val="00F86987"/>
    <w:rsid w:val="00F86DB0"/>
    <w:rsid w:val="00F878E6"/>
    <w:rsid w:val="00F8797C"/>
    <w:rsid w:val="00F87B9C"/>
    <w:rsid w:val="00F90959"/>
    <w:rsid w:val="00F90AE0"/>
    <w:rsid w:val="00F91024"/>
    <w:rsid w:val="00F912F0"/>
    <w:rsid w:val="00F9188C"/>
    <w:rsid w:val="00F92EBC"/>
    <w:rsid w:val="00F93769"/>
    <w:rsid w:val="00F938CC"/>
    <w:rsid w:val="00F9418F"/>
    <w:rsid w:val="00F94191"/>
    <w:rsid w:val="00F94B1F"/>
    <w:rsid w:val="00F959C3"/>
    <w:rsid w:val="00F96ADC"/>
    <w:rsid w:val="00F97480"/>
    <w:rsid w:val="00F97630"/>
    <w:rsid w:val="00FA014F"/>
    <w:rsid w:val="00FA09ED"/>
    <w:rsid w:val="00FA0A6D"/>
    <w:rsid w:val="00FA2223"/>
    <w:rsid w:val="00FA25A1"/>
    <w:rsid w:val="00FA29CA"/>
    <w:rsid w:val="00FA2FB8"/>
    <w:rsid w:val="00FA3480"/>
    <w:rsid w:val="00FA3AC9"/>
    <w:rsid w:val="00FA5A9A"/>
    <w:rsid w:val="00FA76B9"/>
    <w:rsid w:val="00FB0770"/>
    <w:rsid w:val="00FB0D13"/>
    <w:rsid w:val="00FB24C6"/>
    <w:rsid w:val="00FB2FE0"/>
    <w:rsid w:val="00FB3D18"/>
    <w:rsid w:val="00FB3D88"/>
    <w:rsid w:val="00FB4E0B"/>
    <w:rsid w:val="00FB4F85"/>
    <w:rsid w:val="00FB625F"/>
    <w:rsid w:val="00FB6359"/>
    <w:rsid w:val="00FB6640"/>
    <w:rsid w:val="00FB7820"/>
    <w:rsid w:val="00FC06BB"/>
    <w:rsid w:val="00FC1B1D"/>
    <w:rsid w:val="00FC2586"/>
    <w:rsid w:val="00FC29E1"/>
    <w:rsid w:val="00FC31FB"/>
    <w:rsid w:val="00FC3889"/>
    <w:rsid w:val="00FC3E7D"/>
    <w:rsid w:val="00FC4043"/>
    <w:rsid w:val="00FC4F0F"/>
    <w:rsid w:val="00FC519C"/>
    <w:rsid w:val="00FC5701"/>
    <w:rsid w:val="00FC69F2"/>
    <w:rsid w:val="00FC71E4"/>
    <w:rsid w:val="00FC726A"/>
    <w:rsid w:val="00FC76F1"/>
    <w:rsid w:val="00FD0875"/>
    <w:rsid w:val="00FD14DA"/>
    <w:rsid w:val="00FD1653"/>
    <w:rsid w:val="00FD1F1F"/>
    <w:rsid w:val="00FD20D1"/>
    <w:rsid w:val="00FD26D8"/>
    <w:rsid w:val="00FD276D"/>
    <w:rsid w:val="00FD2B02"/>
    <w:rsid w:val="00FD2BFE"/>
    <w:rsid w:val="00FD3151"/>
    <w:rsid w:val="00FD36A4"/>
    <w:rsid w:val="00FD36B7"/>
    <w:rsid w:val="00FD3BB1"/>
    <w:rsid w:val="00FD3BB3"/>
    <w:rsid w:val="00FD4121"/>
    <w:rsid w:val="00FD4D25"/>
    <w:rsid w:val="00FD578A"/>
    <w:rsid w:val="00FD5AEF"/>
    <w:rsid w:val="00FD5D8C"/>
    <w:rsid w:val="00FD614D"/>
    <w:rsid w:val="00FD6B84"/>
    <w:rsid w:val="00FD7829"/>
    <w:rsid w:val="00FD7B49"/>
    <w:rsid w:val="00FE0714"/>
    <w:rsid w:val="00FE0AE9"/>
    <w:rsid w:val="00FE0B48"/>
    <w:rsid w:val="00FE0D18"/>
    <w:rsid w:val="00FE1271"/>
    <w:rsid w:val="00FE154D"/>
    <w:rsid w:val="00FE1E9F"/>
    <w:rsid w:val="00FE20BC"/>
    <w:rsid w:val="00FE28D4"/>
    <w:rsid w:val="00FE291B"/>
    <w:rsid w:val="00FE2A3B"/>
    <w:rsid w:val="00FE2E94"/>
    <w:rsid w:val="00FE3113"/>
    <w:rsid w:val="00FE315C"/>
    <w:rsid w:val="00FE344A"/>
    <w:rsid w:val="00FE36DA"/>
    <w:rsid w:val="00FE39A2"/>
    <w:rsid w:val="00FE3A1F"/>
    <w:rsid w:val="00FE46D1"/>
    <w:rsid w:val="00FE5DB5"/>
    <w:rsid w:val="00FE76B9"/>
    <w:rsid w:val="00FE7976"/>
    <w:rsid w:val="00FE79A4"/>
    <w:rsid w:val="00FE7C11"/>
    <w:rsid w:val="00FF05E7"/>
    <w:rsid w:val="00FF3BCC"/>
    <w:rsid w:val="00FF429C"/>
    <w:rsid w:val="00FF4648"/>
    <w:rsid w:val="00FF5013"/>
    <w:rsid w:val="00FF511F"/>
    <w:rsid w:val="00FF53C5"/>
    <w:rsid w:val="00FF5789"/>
    <w:rsid w:val="00FF59B6"/>
    <w:rsid w:val="00FF65B2"/>
    <w:rsid w:val="00FF6EA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54F349"/>
  <w15:chartTrackingRefBased/>
  <w15:docId w15:val="{8869237B-558A-4ABF-B126-9F40BD527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eastAsia="Calibri"/>
      <w:sz w:val="24"/>
      <w:szCs w:val="22"/>
      <w:lang w:eastAsia="en-US"/>
    </w:rPr>
  </w:style>
  <w:style w:type="paragraph" w:styleId="Heading1">
    <w:name w:val="heading 1"/>
    <w:basedOn w:val="Normal"/>
    <w:next w:val="Normal"/>
    <w:link w:val="Heading1Char"/>
    <w:uiPriority w:val="9"/>
    <w:qFormat/>
    <w:rsid w:val="009E6BE0"/>
    <w:pPr>
      <w:spacing w:after="0" w:line="480" w:lineRule="auto"/>
      <w:outlineLvl w:val="0"/>
    </w:pPr>
    <w:rPr>
      <w:b/>
      <w:szCs w:val="24"/>
      <w:u w:val="single"/>
    </w:rPr>
  </w:style>
  <w:style w:type="paragraph" w:styleId="Heading2">
    <w:name w:val="heading 2"/>
    <w:basedOn w:val="Normal"/>
    <w:next w:val="Normal"/>
    <w:link w:val="Heading2Char"/>
    <w:uiPriority w:val="9"/>
    <w:unhideWhenUsed/>
    <w:qFormat/>
    <w:rsid w:val="009E6BE0"/>
    <w:pPr>
      <w:spacing w:after="0" w:line="480" w:lineRule="auto"/>
      <w:outlineLvl w:val="1"/>
    </w:pPr>
    <w:rPr>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character" w:styleId="Hyperlink">
    <w:name w:val="Hyperlink"/>
    <w:semiHidden/>
    <w:rPr>
      <w:color w:val="0000FF"/>
      <w:u w:val="single"/>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eastAsia="Calibri" w:hAnsi="Tahoma" w:cs="Tahoma"/>
      <w:sz w:val="16"/>
      <w:szCs w:val="16"/>
      <w:lang w:eastAsia="en-US"/>
    </w:rPr>
  </w:style>
  <w:style w:type="paragraph" w:styleId="Header">
    <w:name w:val="header"/>
    <w:basedOn w:val="Normal"/>
    <w:semiHidden/>
    <w:pPr>
      <w:tabs>
        <w:tab w:val="center" w:pos="4513"/>
        <w:tab w:val="right" w:pos="9026"/>
      </w:tabs>
    </w:pPr>
  </w:style>
  <w:style w:type="character" w:customStyle="1" w:styleId="HeaderChar">
    <w:name w:val="Header Char"/>
    <w:rPr>
      <w:rFonts w:ascii="Calibri" w:eastAsia="Calibri" w:hAnsi="Calibri"/>
      <w:sz w:val="22"/>
      <w:szCs w:val="22"/>
      <w:lang w:eastAsia="en-US"/>
    </w:rPr>
  </w:style>
  <w:style w:type="character" w:styleId="LineNumber">
    <w:name w:val="line number"/>
    <w:semiHidden/>
  </w:style>
  <w:style w:type="character" w:styleId="CommentReference">
    <w:name w:val="annotation reference"/>
    <w:uiPriority w:val="99"/>
    <w:rPr>
      <w:sz w:val="16"/>
      <w:szCs w:val="16"/>
    </w:rPr>
  </w:style>
  <w:style w:type="paragraph" w:styleId="CommentText">
    <w:name w:val="annotation text"/>
    <w:basedOn w:val="Normal"/>
    <w:uiPriority w:val="99"/>
    <w:rPr>
      <w:sz w:val="20"/>
      <w:szCs w:val="20"/>
    </w:rPr>
  </w:style>
  <w:style w:type="paragraph" w:styleId="CommentSubject">
    <w:name w:val="annotation subject"/>
    <w:basedOn w:val="CommentText"/>
    <w:next w:val="CommentText"/>
    <w:semiHidden/>
    <w:unhideWhenUsed/>
    <w:rPr>
      <w:b/>
      <w:bCs/>
    </w:rPr>
  </w:style>
  <w:style w:type="character" w:customStyle="1" w:styleId="CommentTextChar">
    <w:name w:val="Comment Text Char"/>
    <w:uiPriority w:val="99"/>
    <w:rPr>
      <w:rFonts w:eastAsia="Calibri"/>
      <w:lang w:eastAsia="en-US"/>
    </w:rPr>
  </w:style>
  <w:style w:type="character" w:customStyle="1" w:styleId="CommentSubjectChar">
    <w:name w:val="Comment Subject Char"/>
    <w:semiHidden/>
    <w:rPr>
      <w:rFonts w:eastAsia="Calibri"/>
      <w:b/>
      <w:bCs/>
      <w:lang w:eastAsia="en-US"/>
    </w:rPr>
  </w:style>
  <w:style w:type="paragraph" w:styleId="ListParagraph">
    <w:name w:val="List Paragraph"/>
    <w:basedOn w:val="Normal"/>
    <w:uiPriority w:val="34"/>
    <w:qFormat/>
    <w:rsid w:val="000B7CC2"/>
    <w:pPr>
      <w:spacing w:after="160" w:line="259" w:lineRule="auto"/>
      <w:ind w:left="720"/>
      <w:contextualSpacing/>
    </w:pPr>
    <w:rPr>
      <w:rFonts w:asciiTheme="minorHAnsi" w:eastAsiaTheme="minorHAnsi" w:hAnsiTheme="minorHAnsi" w:cstheme="minorBidi"/>
      <w:sz w:val="22"/>
    </w:rPr>
  </w:style>
  <w:style w:type="character" w:styleId="FollowedHyperlink">
    <w:name w:val="FollowedHyperlink"/>
    <w:basedOn w:val="DefaultParagraphFont"/>
    <w:uiPriority w:val="99"/>
    <w:semiHidden/>
    <w:unhideWhenUsed/>
    <w:rsid w:val="009E560E"/>
    <w:rPr>
      <w:color w:val="954F72" w:themeColor="followedHyperlink"/>
      <w:u w:val="single"/>
    </w:rPr>
  </w:style>
  <w:style w:type="paragraph" w:styleId="PlainText">
    <w:name w:val="Plain Text"/>
    <w:basedOn w:val="Normal"/>
    <w:link w:val="PlainTextChar"/>
    <w:uiPriority w:val="99"/>
    <w:rsid w:val="00103D52"/>
    <w:pPr>
      <w:spacing w:after="0" w:line="240" w:lineRule="auto"/>
    </w:pPr>
    <w:rPr>
      <w:rFonts w:eastAsiaTheme="minorEastAsia" w:cstheme="minorBidi"/>
      <w:szCs w:val="24"/>
      <w:lang w:val="it-IT" w:eastAsia="en-GB"/>
    </w:rPr>
  </w:style>
  <w:style w:type="character" w:customStyle="1" w:styleId="PlainTextChar">
    <w:name w:val="Plain Text Char"/>
    <w:basedOn w:val="DefaultParagraphFont"/>
    <w:link w:val="PlainText"/>
    <w:uiPriority w:val="99"/>
    <w:rsid w:val="00103D52"/>
    <w:rPr>
      <w:rFonts w:eastAsiaTheme="minorEastAsia" w:cstheme="minorBidi"/>
      <w:sz w:val="24"/>
      <w:szCs w:val="24"/>
      <w:lang w:val="it-IT"/>
    </w:rPr>
  </w:style>
  <w:style w:type="character" w:customStyle="1" w:styleId="Heading1Char">
    <w:name w:val="Heading 1 Char"/>
    <w:basedOn w:val="DefaultParagraphFont"/>
    <w:link w:val="Heading1"/>
    <w:uiPriority w:val="9"/>
    <w:rsid w:val="009E6BE0"/>
    <w:rPr>
      <w:rFonts w:eastAsia="Calibri"/>
      <w:b/>
      <w:sz w:val="24"/>
      <w:szCs w:val="24"/>
      <w:u w:val="single"/>
      <w:lang w:eastAsia="en-US"/>
    </w:rPr>
  </w:style>
  <w:style w:type="character" w:customStyle="1" w:styleId="Heading2Char">
    <w:name w:val="Heading 2 Char"/>
    <w:basedOn w:val="DefaultParagraphFont"/>
    <w:link w:val="Heading2"/>
    <w:uiPriority w:val="9"/>
    <w:rsid w:val="009E6BE0"/>
    <w:rPr>
      <w:rFonts w:eastAsia="Calibri"/>
      <w:sz w:val="24"/>
      <w:szCs w:val="24"/>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64365">
      <w:bodyDiv w:val="1"/>
      <w:marLeft w:val="0"/>
      <w:marRight w:val="0"/>
      <w:marTop w:val="0"/>
      <w:marBottom w:val="0"/>
      <w:divBdr>
        <w:top w:val="none" w:sz="0" w:space="0" w:color="auto"/>
        <w:left w:val="none" w:sz="0" w:space="0" w:color="auto"/>
        <w:bottom w:val="none" w:sz="0" w:space="0" w:color="auto"/>
        <w:right w:val="none" w:sz="0" w:space="0" w:color="auto"/>
      </w:divBdr>
    </w:div>
    <w:div w:id="149056259">
      <w:bodyDiv w:val="1"/>
      <w:marLeft w:val="0"/>
      <w:marRight w:val="0"/>
      <w:marTop w:val="0"/>
      <w:marBottom w:val="0"/>
      <w:divBdr>
        <w:top w:val="none" w:sz="0" w:space="0" w:color="auto"/>
        <w:left w:val="none" w:sz="0" w:space="0" w:color="auto"/>
        <w:bottom w:val="none" w:sz="0" w:space="0" w:color="auto"/>
        <w:right w:val="none" w:sz="0" w:space="0" w:color="auto"/>
      </w:divBdr>
    </w:div>
    <w:div w:id="168757526">
      <w:bodyDiv w:val="1"/>
      <w:marLeft w:val="0"/>
      <w:marRight w:val="0"/>
      <w:marTop w:val="0"/>
      <w:marBottom w:val="0"/>
      <w:divBdr>
        <w:top w:val="none" w:sz="0" w:space="0" w:color="auto"/>
        <w:left w:val="none" w:sz="0" w:space="0" w:color="auto"/>
        <w:bottom w:val="none" w:sz="0" w:space="0" w:color="auto"/>
        <w:right w:val="none" w:sz="0" w:space="0" w:color="auto"/>
      </w:divBdr>
    </w:div>
    <w:div w:id="400636525">
      <w:bodyDiv w:val="1"/>
      <w:marLeft w:val="0"/>
      <w:marRight w:val="0"/>
      <w:marTop w:val="0"/>
      <w:marBottom w:val="0"/>
      <w:divBdr>
        <w:top w:val="none" w:sz="0" w:space="0" w:color="auto"/>
        <w:left w:val="none" w:sz="0" w:space="0" w:color="auto"/>
        <w:bottom w:val="none" w:sz="0" w:space="0" w:color="auto"/>
        <w:right w:val="none" w:sz="0" w:space="0" w:color="auto"/>
      </w:divBdr>
    </w:div>
    <w:div w:id="427121199">
      <w:bodyDiv w:val="1"/>
      <w:marLeft w:val="0"/>
      <w:marRight w:val="0"/>
      <w:marTop w:val="0"/>
      <w:marBottom w:val="0"/>
      <w:divBdr>
        <w:top w:val="none" w:sz="0" w:space="0" w:color="auto"/>
        <w:left w:val="none" w:sz="0" w:space="0" w:color="auto"/>
        <w:bottom w:val="none" w:sz="0" w:space="0" w:color="auto"/>
        <w:right w:val="none" w:sz="0" w:space="0" w:color="auto"/>
      </w:divBdr>
    </w:div>
    <w:div w:id="453058995">
      <w:bodyDiv w:val="1"/>
      <w:marLeft w:val="0"/>
      <w:marRight w:val="0"/>
      <w:marTop w:val="0"/>
      <w:marBottom w:val="0"/>
      <w:divBdr>
        <w:top w:val="none" w:sz="0" w:space="0" w:color="auto"/>
        <w:left w:val="none" w:sz="0" w:space="0" w:color="auto"/>
        <w:bottom w:val="none" w:sz="0" w:space="0" w:color="auto"/>
        <w:right w:val="none" w:sz="0" w:space="0" w:color="auto"/>
      </w:divBdr>
    </w:div>
    <w:div w:id="465662858">
      <w:bodyDiv w:val="1"/>
      <w:marLeft w:val="0"/>
      <w:marRight w:val="0"/>
      <w:marTop w:val="0"/>
      <w:marBottom w:val="0"/>
      <w:divBdr>
        <w:top w:val="none" w:sz="0" w:space="0" w:color="auto"/>
        <w:left w:val="none" w:sz="0" w:space="0" w:color="auto"/>
        <w:bottom w:val="none" w:sz="0" w:space="0" w:color="auto"/>
        <w:right w:val="none" w:sz="0" w:space="0" w:color="auto"/>
      </w:divBdr>
    </w:div>
    <w:div w:id="478113980">
      <w:bodyDiv w:val="1"/>
      <w:marLeft w:val="0"/>
      <w:marRight w:val="0"/>
      <w:marTop w:val="0"/>
      <w:marBottom w:val="0"/>
      <w:divBdr>
        <w:top w:val="none" w:sz="0" w:space="0" w:color="auto"/>
        <w:left w:val="none" w:sz="0" w:space="0" w:color="auto"/>
        <w:bottom w:val="none" w:sz="0" w:space="0" w:color="auto"/>
        <w:right w:val="none" w:sz="0" w:space="0" w:color="auto"/>
      </w:divBdr>
    </w:div>
    <w:div w:id="840006450">
      <w:bodyDiv w:val="1"/>
      <w:marLeft w:val="0"/>
      <w:marRight w:val="0"/>
      <w:marTop w:val="0"/>
      <w:marBottom w:val="0"/>
      <w:divBdr>
        <w:top w:val="none" w:sz="0" w:space="0" w:color="auto"/>
        <w:left w:val="none" w:sz="0" w:space="0" w:color="auto"/>
        <w:bottom w:val="none" w:sz="0" w:space="0" w:color="auto"/>
        <w:right w:val="none" w:sz="0" w:space="0" w:color="auto"/>
      </w:divBdr>
    </w:div>
    <w:div w:id="947615955">
      <w:bodyDiv w:val="1"/>
      <w:marLeft w:val="0"/>
      <w:marRight w:val="0"/>
      <w:marTop w:val="0"/>
      <w:marBottom w:val="0"/>
      <w:divBdr>
        <w:top w:val="none" w:sz="0" w:space="0" w:color="auto"/>
        <w:left w:val="none" w:sz="0" w:space="0" w:color="auto"/>
        <w:bottom w:val="none" w:sz="0" w:space="0" w:color="auto"/>
        <w:right w:val="none" w:sz="0" w:space="0" w:color="auto"/>
      </w:divBdr>
    </w:div>
    <w:div w:id="1220744702">
      <w:bodyDiv w:val="1"/>
      <w:marLeft w:val="0"/>
      <w:marRight w:val="0"/>
      <w:marTop w:val="0"/>
      <w:marBottom w:val="0"/>
      <w:divBdr>
        <w:top w:val="none" w:sz="0" w:space="0" w:color="auto"/>
        <w:left w:val="none" w:sz="0" w:space="0" w:color="auto"/>
        <w:bottom w:val="none" w:sz="0" w:space="0" w:color="auto"/>
        <w:right w:val="none" w:sz="0" w:space="0" w:color="auto"/>
      </w:divBdr>
    </w:div>
    <w:div w:id="1423457253">
      <w:bodyDiv w:val="1"/>
      <w:marLeft w:val="0"/>
      <w:marRight w:val="0"/>
      <w:marTop w:val="0"/>
      <w:marBottom w:val="0"/>
      <w:divBdr>
        <w:top w:val="none" w:sz="0" w:space="0" w:color="auto"/>
        <w:left w:val="none" w:sz="0" w:space="0" w:color="auto"/>
        <w:bottom w:val="none" w:sz="0" w:space="0" w:color="auto"/>
        <w:right w:val="none" w:sz="0" w:space="0" w:color="auto"/>
      </w:divBdr>
    </w:div>
    <w:div w:id="1807359106">
      <w:bodyDiv w:val="1"/>
      <w:marLeft w:val="0"/>
      <w:marRight w:val="0"/>
      <w:marTop w:val="0"/>
      <w:marBottom w:val="0"/>
      <w:divBdr>
        <w:top w:val="none" w:sz="0" w:space="0" w:color="auto"/>
        <w:left w:val="none" w:sz="0" w:space="0" w:color="auto"/>
        <w:bottom w:val="none" w:sz="0" w:space="0" w:color="auto"/>
        <w:right w:val="none" w:sz="0" w:space="0" w:color="auto"/>
      </w:divBdr>
    </w:div>
    <w:div w:id="193108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earing.psychol.cam.ac.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1864B-DB0A-4CA9-B95B-6415A02AE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79</Pages>
  <Words>64966</Words>
  <Characters>370312</Characters>
  <Application>Microsoft Office Word</Application>
  <DocSecurity>0</DocSecurity>
  <Lines>3085</Lines>
  <Paragraphs>868</Paragraphs>
  <ScaleCrop>false</ScaleCrop>
  <HeadingPairs>
    <vt:vector size="2" baseType="variant">
      <vt:variant>
        <vt:lpstr>Title</vt:lpstr>
      </vt:variant>
      <vt:variant>
        <vt:i4>1</vt:i4>
      </vt:variant>
    </vt:vector>
  </HeadingPairs>
  <TitlesOfParts>
    <vt:vector size="1" baseType="lpstr">
      <vt:lpstr>Andrew J</vt:lpstr>
    </vt:vector>
  </TitlesOfParts>
  <Company>Anglia Ruskin University</Company>
  <LinksUpToDate>false</LinksUpToDate>
  <CharactersWithSpaces>434410</CharactersWithSpaces>
  <SharedDoc>false</SharedDoc>
  <HLinks>
    <vt:vector size="2190" baseType="variant">
      <vt:variant>
        <vt:i4>4456459</vt:i4>
      </vt:variant>
      <vt:variant>
        <vt:i4>1968</vt:i4>
      </vt:variant>
      <vt:variant>
        <vt:i4>0</vt:i4>
      </vt:variant>
      <vt:variant>
        <vt:i4>5</vt:i4>
      </vt:variant>
      <vt:variant>
        <vt:lpwstr/>
      </vt:variant>
      <vt:variant>
        <vt:lpwstr>_ENREF_59</vt:lpwstr>
      </vt:variant>
      <vt:variant>
        <vt:i4>7929912</vt:i4>
      </vt:variant>
      <vt:variant>
        <vt:i4>1962</vt:i4>
      </vt:variant>
      <vt:variant>
        <vt:i4>0</vt:i4>
      </vt:variant>
      <vt:variant>
        <vt:i4>5</vt:i4>
      </vt:variant>
      <vt:variant>
        <vt:lpwstr/>
      </vt:variant>
      <vt:variant>
        <vt:lpwstr>_ENREF_139</vt:lpwstr>
      </vt:variant>
      <vt:variant>
        <vt:i4>7864381</vt:i4>
      </vt:variant>
      <vt:variant>
        <vt:i4>1956</vt:i4>
      </vt:variant>
      <vt:variant>
        <vt:i4>0</vt:i4>
      </vt:variant>
      <vt:variant>
        <vt:i4>5</vt:i4>
      </vt:variant>
      <vt:variant>
        <vt:lpwstr/>
      </vt:variant>
      <vt:variant>
        <vt:lpwstr>_ENREF_168</vt:lpwstr>
      </vt:variant>
      <vt:variant>
        <vt:i4>4784139</vt:i4>
      </vt:variant>
      <vt:variant>
        <vt:i4>1953</vt:i4>
      </vt:variant>
      <vt:variant>
        <vt:i4>0</vt:i4>
      </vt:variant>
      <vt:variant>
        <vt:i4>5</vt:i4>
      </vt:variant>
      <vt:variant>
        <vt:lpwstr/>
      </vt:variant>
      <vt:variant>
        <vt:lpwstr>_ENREF_80</vt:lpwstr>
      </vt:variant>
      <vt:variant>
        <vt:i4>4587531</vt:i4>
      </vt:variant>
      <vt:variant>
        <vt:i4>1945</vt:i4>
      </vt:variant>
      <vt:variant>
        <vt:i4>0</vt:i4>
      </vt:variant>
      <vt:variant>
        <vt:i4>5</vt:i4>
      </vt:variant>
      <vt:variant>
        <vt:lpwstr/>
      </vt:variant>
      <vt:variant>
        <vt:lpwstr>_ENREF_77</vt:lpwstr>
      </vt:variant>
      <vt:variant>
        <vt:i4>4653067</vt:i4>
      </vt:variant>
      <vt:variant>
        <vt:i4>1942</vt:i4>
      </vt:variant>
      <vt:variant>
        <vt:i4>0</vt:i4>
      </vt:variant>
      <vt:variant>
        <vt:i4>5</vt:i4>
      </vt:variant>
      <vt:variant>
        <vt:lpwstr/>
      </vt:variant>
      <vt:variant>
        <vt:lpwstr>_ENREF_63</vt:lpwstr>
      </vt:variant>
      <vt:variant>
        <vt:i4>4390923</vt:i4>
      </vt:variant>
      <vt:variant>
        <vt:i4>1939</vt:i4>
      </vt:variant>
      <vt:variant>
        <vt:i4>0</vt:i4>
      </vt:variant>
      <vt:variant>
        <vt:i4>5</vt:i4>
      </vt:variant>
      <vt:variant>
        <vt:lpwstr/>
      </vt:variant>
      <vt:variant>
        <vt:lpwstr>_ENREF_27</vt:lpwstr>
      </vt:variant>
      <vt:variant>
        <vt:i4>7471163</vt:i4>
      </vt:variant>
      <vt:variant>
        <vt:i4>1931</vt:i4>
      </vt:variant>
      <vt:variant>
        <vt:i4>0</vt:i4>
      </vt:variant>
      <vt:variant>
        <vt:i4>5</vt:i4>
      </vt:variant>
      <vt:variant>
        <vt:lpwstr/>
      </vt:variant>
      <vt:variant>
        <vt:lpwstr>_ENREF_102</vt:lpwstr>
      </vt:variant>
      <vt:variant>
        <vt:i4>4325387</vt:i4>
      </vt:variant>
      <vt:variant>
        <vt:i4>1925</vt:i4>
      </vt:variant>
      <vt:variant>
        <vt:i4>0</vt:i4>
      </vt:variant>
      <vt:variant>
        <vt:i4>5</vt:i4>
      </vt:variant>
      <vt:variant>
        <vt:lpwstr/>
      </vt:variant>
      <vt:variant>
        <vt:lpwstr>_ENREF_36</vt:lpwstr>
      </vt:variant>
      <vt:variant>
        <vt:i4>4325387</vt:i4>
      </vt:variant>
      <vt:variant>
        <vt:i4>1919</vt:i4>
      </vt:variant>
      <vt:variant>
        <vt:i4>0</vt:i4>
      </vt:variant>
      <vt:variant>
        <vt:i4>5</vt:i4>
      </vt:variant>
      <vt:variant>
        <vt:lpwstr/>
      </vt:variant>
      <vt:variant>
        <vt:lpwstr>_ENREF_3</vt:lpwstr>
      </vt:variant>
      <vt:variant>
        <vt:i4>4784139</vt:i4>
      </vt:variant>
      <vt:variant>
        <vt:i4>1913</vt:i4>
      </vt:variant>
      <vt:variant>
        <vt:i4>0</vt:i4>
      </vt:variant>
      <vt:variant>
        <vt:i4>5</vt:i4>
      </vt:variant>
      <vt:variant>
        <vt:lpwstr/>
      </vt:variant>
      <vt:variant>
        <vt:lpwstr>_ENREF_80</vt:lpwstr>
      </vt:variant>
      <vt:variant>
        <vt:i4>7798847</vt:i4>
      </vt:variant>
      <vt:variant>
        <vt:i4>1907</vt:i4>
      </vt:variant>
      <vt:variant>
        <vt:i4>0</vt:i4>
      </vt:variant>
      <vt:variant>
        <vt:i4>5</vt:i4>
      </vt:variant>
      <vt:variant>
        <vt:lpwstr/>
      </vt:variant>
      <vt:variant>
        <vt:lpwstr>_ENREF_147</vt:lpwstr>
      </vt:variant>
      <vt:variant>
        <vt:i4>4718603</vt:i4>
      </vt:variant>
      <vt:variant>
        <vt:i4>1901</vt:i4>
      </vt:variant>
      <vt:variant>
        <vt:i4>0</vt:i4>
      </vt:variant>
      <vt:variant>
        <vt:i4>5</vt:i4>
      </vt:variant>
      <vt:variant>
        <vt:lpwstr/>
      </vt:variant>
      <vt:variant>
        <vt:lpwstr>_ENREF_90</vt:lpwstr>
      </vt:variant>
      <vt:variant>
        <vt:i4>4521995</vt:i4>
      </vt:variant>
      <vt:variant>
        <vt:i4>1895</vt:i4>
      </vt:variant>
      <vt:variant>
        <vt:i4>0</vt:i4>
      </vt:variant>
      <vt:variant>
        <vt:i4>5</vt:i4>
      </vt:variant>
      <vt:variant>
        <vt:lpwstr/>
      </vt:variant>
      <vt:variant>
        <vt:lpwstr>_ENREF_41</vt:lpwstr>
      </vt:variant>
      <vt:variant>
        <vt:i4>4325387</vt:i4>
      </vt:variant>
      <vt:variant>
        <vt:i4>1892</vt:i4>
      </vt:variant>
      <vt:variant>
        <vt:i4>0</vt:i4>
      </vt:variant>
      <vt:variant>
        <vt:i4>5</vt:i4>
      </vt:variant>
      <vt:variant>
        <vt:lpwstr/>
      </vt:variant>
      <vt:variant>
        <vt:lpwstr>_ENREF_38</vt:lpwstr>
      </vt:variant>
      <vt:variant>
        <vt:i4>4653067</vt:i4>
      </vt:variant>
      <vt:variant>
        <vt:i4>1884</vt:i4>
      </vt:variant>
      <vt:variant>
        <vt:i4>0</vt:i4>
      </vt:variant>
      <vt:variant>
        <vt:i4>5</vt:i4>
      </vt:variant>
      <vt:variant>
        <vt:lpwstr/>
      </vt:variant>
      <vt:variant>
        <vt:lpwstr>_ENREF_69</vt:lpwstr>
      </vt:variant>
      <vt:variant>
        <vt:i4>4653067</vt:i4>
      </vt:variant>
      <vt:variant>
        <vt:i4>1878</vt:i4>
      </vt:variant>
      <vt:variant>
        <vt:i4>0</vt:i4>
      </vt:variant>
      <vt:variant>
        <vt:i4>5</vt:i4>
      </vt:variant>
      <vt:variant>
        <vt:lpwstr/>
      </vt:variant>
      <vt:variant>
        <vt:lpwstr>_ENREF_69</vt:lpwstr>
      </vt:variant>
      <vt:variant>
        <vt:i4>4521995</vt:i4>
      </vt:variant>
      <vt:variant>
        <vt:i4>1875</vt:i4>
      </vt:variant>
      <vt:variant>
        <vt:i4>0</vt:i4>
      </vt:variant>
      <vt:variant>
        <vt:i4>5</vt:i4>
      </vt:variant>
      <vt:variant>
        <vt:lpwstr/>
      </vt:variant>
      <vt:variant>
        <vt:lpwstr>_ENREF_41</vt:lpwstr>
      </vt:variant>
      <vt:variant>
        <vt:i4>4325387</vt:i4>
      </vt:variant>
      <vt:variant>
        <vt:i4>1872</vt:i4>
      </vt:variant>
      <vt:variant>
        <vt:i4>0</vt:i4>
      </vt:variant>
      <vt:variant>
        <vt:i4>5</vt:i4>
      </vt:variant>
      <vt:variant>
        <vt:lpwstr/>
      </vt:variant>
      <vt:variant>
        <vt:lpwstr>_ENREF_38</vt:lpwstr>
      </vt:variant>
      <vt:variant>
        <vt:i4>4194315</vt:i4>
      </vt:variant>
      <vt:variant>
        <vt:i4>1869</vt:i4>
      </vt:variant>
      <vt:variant>
        <vt:i4>0</vt:i4>
      </vt:variant>
      <vt:variant>
        <vt:i4>5</vt:i4>
      </vt:variant>
      <vt:variant>
        <vt:lpwstr/>
      </vt:variant>
      <vt:variant>
        <vt:lpwstr>_ENREF_13</vt:lpwstr>
      </vt:variant>
      <vt:variant>
        <vt:i4>4784139</vt:i4>
      </vt:variant>
      <vt:variant>
        <vt:i4>1861</vt:i4>
      </vt:variant>
      <vt:variant>
        <vt:i4>0</vt:i4>
      </vt:variant>
      <vt:variant>
        <vt:i4>5</vt:i4>
      </vt:variant>
      <vt:variant>
        <vt:lpwstr/>
      </vt:variant>
      <vt:variant>
        <vt:lpwstr>_ENREF_80</vt:lpwstr>
      </vt:variant>
      <vt:variant>
        <vt:i4>7929914</vt:i4>
      </vt:variant>
      <vt:variant>
        <vt:i4>1855</vt:i4>
      </vt:variant>
      <vt:variant>
        <vt:i4>0</vt:i4>
      </vt:variant>
      <vt:variant>
        <vt:i4>5</vt:i4>
      </vt:variant>
      <vt:variant>
        <vt:lpwstr/>
      </vt:variant>
      <vt:variant>
        <vt:lpwstr>_ENREF_119</vt:lpwstr>
      </vt:variant>
      <vt:variant>
        <vt:i4>7864382</vt:i4>
      </vt:variant>
      <vt:variant>
        <vt:i4>1849</vt:i4>
      </vt:variant>
      <vt:variant>
        <vt:i4>0</vt:i4>
      </vt:variant>
      <vt:variant>
        <vt:i4>5</vt:i4>
      </vt:variant>
      <vt:variant>
        <vt:lpwstr/>
      </vt:variant>
      <vt:variant>
        <vt:lpwstr>_ENREF_158</vt:lpwstr>
      </vt:variant>
      <vt:variant>
        <vt:i4>4390923</vt:i4>
      </vt:variant>
      <vt:variant>
        <vt:i4>1843</vt:i4>
      </vt:variant>
      <vt:variant>
        <vt:i4>0</vt:i4>
      </vt:variant>
      <vt:variant>
        <vt:i4>5</vt:i4>
      </vt:variant>
      <vt:variant>
        <vt:lpwstr/>
      </vt:variant>
      <vt:variant>
        <vt:lpwstr>_ENREF_26</vt:lpwstr>
      </vt:variant>
      <vt:variant>
        <vt:i4>7340088</vt:i4>
      </vt:variant>
      <vt:variant>
        <vt:i4>1837</vt:i4>
      </vt:variant>
      <vt:variant>
        <vt:i4>0</vt:i4>
      </vt:variant>
      <vt:variant>
        <vt:i4>5</vt:i4>
      </vt:variant>
      <vt:variant>
        <vt:lpwstr/>
      </vt:variant>
      <vt:variant>
        <vt:lpwstr>_ENREF_130</vt:lpwstr>
      </vt:variant>
      <vt:variant>
        <vt:i4>4653067</vt:i4>
      </vt:variant>
      <vt:variant>
        <vt:i4>1831</vt:i4>
      </vt:variant>
      <vt:variant>
        <vt:i4>0</vt:i4>
      </vt:variant>
      <vt:variant>
        <vt:i4>5</vt:i4>
      </vt:variant>
      <vt:variant>
        <vt:lpwstr/>
      </vt:variant>
      <vt:variant>
        <vt:lpwstr>_ENREF_60</vt:lpwstr>
      </vt:variant>
      <vt:variant>
        <vt:i4>7340095</vt:i4>
      </vt:variant>
      <vt:variant>
        <vt:i4>1825</vt:i4>
      </vt:variant>
      <vt:variant>
        <vt:i4>0</vt:i4>
      </vt:variant>
      <vt:variant>
        <vt:i4>5</vt:i4>
      </vt:variant>
      <vt:variant>
        <vt:lpwstr/>
      </vt:variant>
      <vt:variant>
        <vt:lpwstr>_ENREF_140</vt:lpwstr>
      </vt:variant>
      <vt:variant>
        <vt:i4>4456459</vt:i4>
      </vt:variant>
      <vt:variant>
        <vt:i4>1819</vt:i4>
      </vt:variant>
      <vt:variant>
        <vt:i4>0</vt:i4>
      </vt:variant>
      <vt:variant>
        <vt:i4>5</vt:i4>
      </vt:variant>
      <vt:variant>
        <vt:lpwstr/>
      </vt:variant>
      <vt:variant>
        <vt:lpwstr>_ENREF_51</vt:lpwstr>
      </vt:variant>
      <vt:variant>
        <vt:i4>4784139</vt:i4>
      </vt:variant>
      <vt:variant>
        <vt:i4>1813</vt:i4>
      </vt:variant>
      <vt:variant>
        <vt:i4>0</vt:i4>
      </vt:variant>
      <vt:variant>
        <vt:i4>5</vt:i4>
      </vt:variant>
      <vt:variant>
        <vt:lpwstr/>
      </vt:variant>
      <vt:variant>
        <vt:lpwstr>_ENREF_85</vt:lpwstr>
      </vt:variant>
      <vt:variant>
        <vt:i4>4653067</vt:i4>
      </vt:variant>
      <vt:variant>
        <vt:i4>1805</vt:i4>
      </vt:variant>
      <vt:variant>
        <vt:i4>0</vt:i4>
      </vt:variant>
      <vt:variant>
        <vt:i4>5</vt:i4>
      </vt:variant>
      <vt:variant>
        <vt:lpwstr/>
      </vt:variant>
      <vt:variant>
        <vt:lpwstr>_ENREF_6</vt:lpwstr>
      </vt:variant>
      <vt:variant>
        <vt:i4>7733308</vt:i4>
      </vt:variant>
      <vt:variant>
        <vt:i4>1799</vt:i4>
      </vt:variant>
      <vt:variant>
        <vt:i4>0</vt:i4>
      </vt:variant>
      <vt:variant>
        <vt:i4>5</vt:i4>
      </vt:variant>
      <vt:variant>
        <vt:lpwstr/>
      </vt:variant>
      <vt:variant>
        <vt:lpwstr>_ENREF_176</vt:lpwstr>
      </vt:variant>
      <vt:variant>
        <vt:i4>4784139</vt:i4>
      </vt:variant>
      <vt:variant>
        <vt:i4>1793</vt:i4>
      </vt:variant>
      <vt:variant>
        <vt:i4>0</vt:i4>
      </vt:variant>
      <vt:variant>
        <vt:i4>5</vt:i4>
      </vt:variant>
      <vt:variant>
        <vt:lpwstr/>
      </vt:variant>
      <vt:variant>
        <vt:lpwstr>_ENREF_85</vt:lpwstr>
      </vt:variant>
      <vt:variant>
        <vt:i4>4456459</vt:i4>
      </vt:variant>
      <vt:variant>
        <vt:i4>1785</vt:i4>
      </vt:variant>
      <vt:variant>
        <vt:i4>0</vt:i4>
      </vt:variant>
      <vt:variant>
        <vt:i4>5</vt:i4>
      </vt:variant>
      <vt:variant>
        <vt:lpwstr/>
      </vt:variant>
      <vt:variant>
        <vt:lpwstr>_ENREF_57</vt:lpwstr>
      </vt:variant>
      <vt:variant>
        <vt:i4>7405626</vt:i4>
      </vt:variant>
      <vt:variant>
        <vt:i4>1779</vt:i4>
      </vt:variant>
      <vt:variant>
        <vt:i4>0</vt:i4>
      </vt:variant>
      <vt:variant>
        <vt:i4>5</vt:i4>
      </vt:variant>
      <vt:variant>
        <vt:lpwstr/>
      </vt:variant>
      <vt:variant>
        <vt:lpwstr>_ENREF_111</vt:lpwstr>
      </vt:variant>
      <vt:variant>
        <vt:i4>4456459</vt:i4>
      </vt:variant>
      <vt:variant>
        <vt:i4>1776</vt:i4>
      </vt:variant>
      <vt:variant>
        <vt:i4>0</vt:i4>
      </vt:variant>
      <vt:variant>
        <vt:i4>5</vt:i4>
      </vt:variant>
      <vt:variant>
        <vt:lpwstr/>
      </vt:variant>
      <vt:variant>
        <vt:lpwstr>_ENREF_56</vt:lpwstr>
      </vt:variant>
      <vt:variant>
        <vt:i4>4456459</vt:i4>
      </vt:variant>
      <vt:variant>
        <vt:i4>1770</vt:i4>
      </vt:variant>
      <vt:variant>
        <vt:i4>0</vt:i4>
      </vt:variant>
      <vt:variant>
        <vt:i4>5</vt:i4>
      </vt:variant>
      <vt:variant>
        <vt:lpwstr/>
      </vt:variant>
      <vt:variant>
        <vt:lpwstr>_ENREF_57</vt:lpwstr>
      </vt:variant>
      <vt:variant>
        <vt:i4>4718603</vt:i4>
      </vt:variant>
      <vt:variant>
        <vt:i4>1764</vt:i4>
      </vt:variant>
      <vt:variant>
        <vt:i4>0</vt:i4>
      </vt:variant>
      <vt:variant>
        <vt:i4>5</vt:i4>
      </vt:variant>
      <vt:variant>
        <vt:lpwstr/>
      </vt:variant>
      <vt:variant>
        <vt:lpwstr>_ENREF_99</vt:lpwstr>
      </vt:variant>
      <vt:variant>
        <vt:i4>7340092</vt:i4>
      </vt:variant>
      <vt:variant>
        <vt:i4>1758</vt:i4>
      </vt:variant>
      <vt:variant>
        <vt:i4>0</vt:i4>
      </vt:variant>
      <vt:variant>
        <vt:i4>5</vt:i4>
      </vt:variant>
      <vt:variant>
        <vt:lpwstr/>
      </vt:variant>
      <vt:variant>
        <vt:lpwstr>_ENREF_170</vt:lpwstr>
      </vt:variant>
      <vt:variant>
        <vt:i4>4325387</vt:i4>
      </vt:variant>
      <vt:variant>
        <vt:i4>1755</vt:i4>
      </vt:variant>
      <vt:variant>
        <vt:i4>0</vt:i4>
      </vt:variant>
      <vt:variant>
        <vt:i4>5</vt:i4>
      </vt:variant>
      <vt:variant>
        <vt:lpwstr/>
      </vt:variant>
      <vt:variant>
        <vt:lpwstr>_ENREF_34</vt:lpwstr>
      </vt:variant>
      <vt:variant>
        <vt:i4>7864382</vt:i4>
      </vt:variant>
      <vt:variant>
        <vt:i4>1747</vt:i4>
      </vt:variant>
      <vt:variant>
        <vt:i4>0</vt:i4>
      </vt:variant>
      <vt:variant>
        <vt:i4>5</vt:i4>
      </vt:variant>
      <vt:variant>
        <vt:lpwstr/>
      </vt:variant>
      <vt:variant>
        <vt:lpwstr>_ENREF_158</vt:lpwstr>
      </vt:variant>
      <vt:variant>
        <vt:i4>4390923</vt:i4>
      </vt:variant>
      <vt:variant>
        <vt:i4>1744</vt:i4>
      </vt:variant>
      <vt:variant>
        <vt:i4>0</vt:i4>
      </vt:variant>
      <vt:variant>
        <vt:i4>5</vt:i4>
      </vt:variant>
      <vt:variant>
        <vt:lpwstr/>
      </vt:variant>
      <vt:variant>
        <vt:lpwstr>_ENREF_26</vt:lpwstr>
      </vt:variant>
      <vt:variant>
        <vt:i4>7733308</vt:i4>
      </vt:variant>
      <vt:variant>
        <vt:i4>1738</vt:i4>
      </vt:variant>
      <vt:variant>
        <vt:i4>0</vt:i4>
      </vt:variant>
      <vt:variant>
        <vt:i4>5</vt:i4>
      </vt:variant>
      <vt:variant>
        <vt:lpwstr/>
      </vt:variant>
      <vt:variant>
        <vt:lpwstr>_ENREF_176</vt:lpwstr>
      </vt:variant>
      <vt:variant>
        <vt:i4>4456459</vt:i4>
      </vt:variant>
      <vt:variant>
        <vt:i4>1732</vt:i4>
      </vt:variant>
      <vt:variant>
        <vt:i4>0</vt:i4>
      </vt:variant>
      <vt:variant>
        <vt:i4>5</vt:i4>
      </vt:variant>
      <vt:variant>
        <vt:lpwstr/>
      </vt:variant>
      <vt:variant>
        <vt:lpwstr>_ENREF_57</vt:lpwstr>
      </vt:variant>
      <vt:variant>
        <vt:i4>4784139</vt:i4>
      </vt:variant>
      <vt:variant>
        <vt:i4>1726</vt:i4>
      </vt:variant>
      <vt:variant>
        <vt:i4>0</vt:i4>
      </vt:variant>
      <vt:variant>
        <vt:i4>5</vt:i4>
      </vt:variant>
      <vt:variant>
        <vt:lpwstr/>
      </vt:variant>
      <vt:variant>
        <vt:lpwstr>_ENREF_85</vt:lpwstr>
      </vt:variant>
      <vt:variant>
        <vt:i4>7864377</vt:i4>
      </vt:variant>
      <vt:variant>
        <vt:i4>1718</vt:i4>
      </vt:variant>
      <vt:variant>
        <vt:i4>0</vt:i4>
      </vt:variant>
      <vt:variant>
        <vt:i4>5</vt:i4>
      </vt:variant>
      <vt:variant>
        <vt:lpwstr/>
      </vt:variant>
      <vt:variant>
        <vt:lpwstr>_ENREF_128</vt:lpwstr>
      </vt:variant>
      <vt:variant>
        <vt:i4>7798841</vt:i4>
      </vt:variant>
      <vt:variant>
        <vt:i4>1715</vt:i4>
      </vt:variant>
      <vt:variant>
        <vt:i4>0</vt:i4>
      </vt:variant>
      <vt:variant>
        <vt:i4>5</vt:i4>
      </vt:variant>
      <vt:variant>
        <vt:lpwstr/>
      </vt:variant>
      <vt:variant>
        <vt:lpwstr>_ENREF_127</vt:lpwstr>
      </vt:variant>
      <vt:variant>
        <vt:i4>7733305</vt:i4>
      </vt:variant>
      <vt:variant>
        <vt:i4>1712</vt:i4>
      </vt:variant>
      <vt:variant>
        <vt:i4>0</vt:i4>
      </vt:variant>
      <vt:variant>
        <vt:i4>5</vt:i4>
      </vt:variant>
      <vt:variant>
        <vt:lpwstr/>
      </vt:variant>
      <vt:variant>
        <vt:lpwstr>_ENREF_126</vt:lpwstr>
      </vt:variant>
      <vt:variant>
        <vt:i4>4194315</vt:i4>
      </vt:variant>
      <vt:variant>
        <vt:i4>1709</vt:i4>
      </vt:variant>
      <vt:variant>
        <vt:i4>0</vt:i4>
      </vt:variant>
      <vt:variant>
        <vt:i4>5</vt:i4>
      </vt:variant>
      <vt:variant>
        <vt:lpwstr/>
      </vt:variant>
      <vt:variant>
        <vt:lpwstr>_ENREF_1</vt:lpwstr>
      </vt:variant>
      <vt:variant>
        <vt:i4>7929915</vt:i4>
      </vt:variant>
      <vt:variant>
        <vt:i4>1701</vt:i4>
      </vt:variant>
      <vt:variant>
        <vt:i4>0</vt:i4>
      </vt:variant>
      <vt:variant>
        <vt:i4>5</vt:i4>
      </vt:variant>
      <vt:variant>
        <vt:lpwstr/>
      </vt:variant>
      <vt:variant>
        <vt:lpwstr>_ENREF_109</vt:lpwstr>
      </vt:variant>
      <vt:variant>
        <vt:i4>7929915</vt:i4>
      </vt:variant>
      <vt:variant>
        <vt:i4>1695</vt:i4>
      </vt:variant>
      <vt:variant>
        <vt:i4>0</vt:i4>
      </vt:variant>
      <vt:variant>
        <vt:i4>5</vt:i4>
      </vt:variant>
      <vt:variant>
        <vt:lpwstr/>
      </vt:variant>
      <vt:variant>
        <vt:lpwstr>_ENREF_109</vt:lpwstr>
      </vt:variant>
      <vt:variant>
        <vt:i4>4390923</vt:i4>
      </vt:variant>
      <vt:variant>
        <vt:i4>1689</vt:i4>
      </vt:variant>
      <vt:variant>
        <vt:i4>0</vt:i4>
      </vt:variant>
      <vt:variant>
        <vt:i4>5</vt:i4>
      </vt:variant>
      <vt:variant>
        <vt:lpwstr/>
      </vt:variant>
      <vt:variant>
        <vt:lpwstr>_ENREF_2</vt:lpwstr>
      </vt:variant>
      <vt:variant>
        <vt:i4>4325387</vt:i4>
      </vt:variant>
      <vt:variant>
        <vt:i4>1683</vt:i4>
      </vt:variant>
      <vt:variant>
        <vt:i4>0</vt:i4>
      </vt:variant>
      <vt:variant>
        <vt:i4>5</vt:i4>
      </vt:variant>
      <vt:variant>
        <vt:lpwstr/>
      </vt:variant>
      <vt:variant>
        <vt:lpwstr>_ENREF_3</vt:lpwstr>
      </vt:variant>
      <vt:variant>
        <vt:i4>7602234</vt:i4>
      </vt:variant>
      <vt:variant>
        <vt:i4>1677</vt:i4>
      </vt:variant>
      <vt:variant>
        <vt:i4>0</vt:i4>
      </vt:variant>
      <vt:variant>
        <vt:i4>5</vt:i4>
      </vt:variant>
      <vt:variant>
        <vt:lpwstr/>
      </vt:variant>
      <vt:variant>
        <vt:lpwstr>_ENREF_114</vt:lpwstr>
      </vt:variant>
      <vt:variant>
        <vt:i4>7798847</vt:i4>
      </vt:variant>
      <vt:variant>
        <vt:i4>1671</vt:i4>
      </vt:variant>
      <vt:variant>
        <vt:i4>0</vt:i4>
      </vt:variant>
      <vt:variant>
        <vt:i4>5</vt:i4>
      </vt:variant>
      <vt:variant>
        <vt:lpwstr/>
      </vt:variant>
      <vt:variant>
        <vt:lpwstr>_ENREF_147</vt:lpwstr>
      </vt:variant>
      <vt:variant>
        <vt:i4>4390923</vt:i4>
      </vt:variant>
      <vt:variant>
        <vt:i4>1665</vt:i4>
      </vt:variant>
      <vt:variant>
        <vt:i4>0</vt:i4>
      </vt:variant>
      <vt:variant>
        <vt:i4>5</vt:i4>
      </vt:variant>
      <vt:variant>
        <vt:lpwstr/>
      </vt:variant>
      <vt:variant>
        <vt:lpwstr>_ENREF_2</vt:lpwstr>
      </vt:variant>
      <vt:variant>
        <vt:i4>4390923</vt:i4>
      </vt:variant>
      <vt:variant>
        <vt:i4>1659</vt:i4>
      </vt:variant>
      <vt:variant>
        <vt:i4>0</vt:i4>
      </vt:variant>
      <vt:variant>
        <vt:i4>5</vt:i4>
      </vt:variant>
      <vt:variant>
        <vt:lpwstr/>
      </vt:variant>
      <vt:variant>
        <vt:lpwstr>_ENREF_2</vt:lpwstr>
      </vt:variant>
      <vt:variant>
        <vt:i4>4325387</vt:i4>
      </vt:variant>
      <vt:variant>
        <vt:i4>1653</vt:i4>
      </vt:variant>
      <vt:variant>
        <vt:i4>0</vt:i4>
      </vt:variant>
      <vt:variant>
        <vt:i4>5</vt:i4>
      </vt:variant>
      <vt:variant>
        <vt:lpwstr/>
      </vt:variant>
      <vt:variant>
        <vt:lpwstr>_ENREF_3</vt:lpwstr>
      </vt:variant>
      <vt:variant>
        <vt:i4>7798847</vt:i4>
      </vt:variant>
      <vt:variant>
        <vt:i4>1647</vt:i4>
      </vt:variant>
      <vt:variant>
        <vt:i4>0</vt:i4>
      </vt:variant>
      <vt:variant>
        <vt:i4>5</vt:i4>
      </vt:variant>
      <vt:variant>
        <vt:lpwstr/>
      </vt:variant>
      <vt:variant>
        <vt:lpwstr>_ENREF_147</vt:lpwstr>
      </vt:variant>
      <vt:variant>
        <vt:i4>7340090</vt:i4>
      </vt:variant>
      <vt:variant>
        <vt:i4>1641</vt:i4>
      </vt:variant>
      <vt:variant>
        <vt:i4>0</vt:i4>
      </vt:variant>
      <vt:variant>
        <vt:i4>5</vt:i4>
      </vt:variant>
      <vt:variant>
        <vt:lpwstr/>
      </vt:variant>
      <vt:variant>
        <vt:lpwstr>_ENREF_110</vt:lpwstr>
      </vt:variant>
      <vt:variant>
        <vt:i4>4325387</vt:i4>
      </vt:variant>
      <vt:variant>
        <vt:i4>1635</vt:i4>
      </vt:variant>
      <vt:variant>
        <vt:i4>0</vt:i4>
      </vt:variant>
      <vt:variant>
        <vt:i4>5</vt:i4>
      </vt:variant>
      <vt:variant>
        <vt:lpwstr/>
      </vt:variant>
      <vt:variant>
        <vt:lpwstr>_ENREF_3</vt:lpwstr>
      </vt:variant>
      <vt:variant>
        <vt:i4>4587531</vt:i4>
      </vt:variant>
      <vt:variant>
        <vt:i4>1629</vt:i4>
      </vt:variant>
      <vt:variant>
        <vt:i4>0</vt:i4>
      </vt:variant>
      <vt:variant>
        <vt:i4>5</vt:i4>
      </vt:variant>
      <vt:variant>
        <vt:lpwstr/>
      </vt:variant>
      <vt:variant>
        <vt:lpwstr>_ENREF_76</vt:lpwstr>
      </vt:variant>
      <vt:variant>
        <vt:i4>7536696</vt:i4>
      </vt:variant>
      <vt:variant>
        <vt:i4>1623</vt:i4>
      </vt:variant>
      <vt:variant>
        <vt:i4>0</vt:i4>
      </vt:variant>
      <vt:variant>
        <vt:i4>5</vt:i4>
      </vt:variant>
      <vt:variant>
        <vt:lpwstr/>
      </vt:variant>
      <vt:variant>
        <vt:lpwstr>_ENREF_133</vt:lpwstr>
      </vt:variant>
      <vt:variant>
        <vt:i4>4325387</vt:i4>
      </vt:variant>
      <vt:variant>
        <vt:i4>1617</vt:i4>
      </vt:variant>
      <vt:variant>
        <vt:i4>0</vt:i4>
      </vt:variant>
      <vt:variant>
        <vt:i4>5</vt:i4>
      </vt:variant>
      <vt:variant>
        <vt:lpwstr/>
      </vt:variant>
      <vt:variant>
        <vt:lpwstr>_ENREF_37</vt:lpwstr>
      </vt:variant>
      <vt:variant>
        <vt:i4>7340088</vt:i4>
      </vt:variant>
      <vt:variant>
        <vt:i4>1611</vt:i4>
      </vt:variant>
      <vt:variant>
        <vt:i4>0</vt:i4>
      </vt:variant>
      <vt:variant>
        <vt:i4>5</vt:i4>
      </vt:variant>
      <vt:variant>
        <vt:lpwstr/>
      </vt:variant>
      <vt:variant>
        <vt:lpwstr>_ENREF_130</vt:lpwstr>
      </vt:variant>
      <vt:variant>
        <vt:i4>7405627</vt:i4>
      </vt:variant>
      <vt:variant>
        <vt:i4>1605</vt:i4>
      </vt:variant>
      <vt:variant>
        <vt:i4>0</vt:i4>
      </vt:variant>
      <vt:variant>
        <vt:i4>5</vt:i4>
      </vt:variant>
      <vt:variant>
        <vt:lpwstr/>
      </vt:variant>
      <vt:variant>
        <vt:lpwstr>_ENREF_101</vt:lpwstr>
      </vt:variant>
      <vt:variant>
        <vt:i4>7340088</vt:i4>
      </vt:variant>
      <vt:variant>
        <vt:i4>1599</vt:i4>
      </vt:variant>
      <vt:variant>
        <vt:i4>0</vt:i4>
      </vt:variant>
      <vt:variant>
        <vt:i4>5</vt:i4>
      </vt:variant>
      <vt:variant>
        <vt:lpwstr/>
      </vt:variant>
      <vt:variant>
        <vt:lpwstr>_ENREF_130</vt:lpwstr>
      </vt:variant>
      <vt:variant>
        <vt:i4>4784139</vt:i4>
      </vt:variant>
      <vt:variant>
        <vt:i4>1593</vt:i4>
      </vt:variant>
      <vt:variant>
        <vt:i4>0</vt:i4>
      </vt:variant>
      <vt:variant>
        <vt:i4>5</vt:i4>
      </vt:variant>
      <vt:variant>
        <vt:lpwstr/>
      </vt:variant>
      <vt:variant>
        <vt:lpwstr>_ENREF_84</vt:lpwstr>
      </vt:variant>
      <vt:variant>
        <vt:i4>7340094</vt:i4>
      </vt:variant>
      <vt:variant>
        <vt:i4>1587</vt:i4>
      </vt:variant>
      <vt:variant>
        <vt:i4>0</vt:i4>
      </vt:variant>
      <vt:variant>
        <vt:i4>5</vt:i4>
      </vt:variant>
      <vt:variant>
        <vt:lpwstr/>
      </vt:variant>
      <vt:variant>
        <vt:lpwstr>_ENREF_150</vt:lpwstr>
      </vt:variant>
      <vt:variant>
        <vt:i4>4587531</vt:i4>
      </vt:variant>
      <vt:variant>
        <vt:i4>1584</vt:i4>
      </vt:variant>
      <vt:variant>
        <vt:i4>0</vt:i4>
      </vt:variant>
      <vt:variant>
        <vt:i4>5</vt:i4>
      </vt:variant>
      <vt:variant>
        <vt:lpwstr/>
      </vt:variant>
      <vt:variant>
        <vt:lpwstr>_ENREF_70</vt:lpwstr>
      </vt:variant>
      <vt:variant>
        <vt:i4>4194315</vt:i4>
      </vt:variant>
      <vt:variant>
        <vt:i4>1578</vt:i4>
      </vt:variant>
      <vt:variant>
        <vt:i4>0</vt:i4>
      </vt:variant>
      <vt:variant>
        <vt:i4>5</vt:i4>
      </vt:variant>
      <vt:variant>
        <vt:lpwstr/>
      </vt:variant>
      <vt:variant>
        <vt:lpwstr>_ENREF_11</vt:lpwstr>
      </vt:variant>
      <vt:variant>
        <vt:i4>7471164</vt:i4>
      </vt:variant>
      <vt:variant>
        <vt:i4>1572</vt:i4>
      </vt:variant>
      <vt:variant>
        <vt:i4>0</vt:i4>
      </vt:variant>
      <vt:variant>
        <vt:i4>5</vt:i4>
      </vt:variant>
      <vt:variant>
        <vt:lpwstr/>
      </vt:variant>
      <vt:variant>
        <vt:lpwstr>_ENREF_172</vt:lpwstr>
      </vt:variant>
      <vt:variant>
        <vt:i4>4784139</vt:i4>
      </vt:variant>
      <vt:variant>
        <vt:i4>1566</vt:i4>
      </vt:variant>
      <vt:variant>
        <vt:i4>0</vt:i4>
      </vt:variant>
      <vt:variant>
        <vt:i4>5</vt:i4>
      </vt:variant>
      <vt:variant>
        <vt:lpwstr/>
      </vt:variant>
      <vt:variant>
        <vt:lpwstr>_ENREF_80</vt:lpwstr>
      </vt:variant>
      <vt:variant>
        <vt:i4>7471164</vt:i4>
      </vt:variant>
      <vt:variant>
        <vt:i4>1560</vt:i4>
      </vt:variant>
      <vt:variant>
        <vt:i4>0</vt:i4>
      </vt:variant>
      <vt:variant>
        <vt:i4>5</vt:i4>
      </vt:variant>
      <vt:variant>
        <vt:lpwstr/>
      </vt:variant>
      <vt:variant>
        <vt:lpwstr>_ENREF_172</vt:lpwstr>
      </vt:variant>
      <vt:variant>
        <vt:i4>7471164</vt:i4>
      </vt:variant>
      <vt:variant>
        <vt:i4>1554</vt:i4>
      </vt:variant>
      <vt:variant>
        <vt:i4>0</vt:i4>
      </vt:variant>
      <vt:variant>
        <vt:i4>5</vt:i4>
      </vt:variant>
      <vt:variant>
        <vt:lpwstr/>
      </vt:variant>
      <vt:variant>
        <vt:lpwstr>_ENREF_172</vt:lpwstr>
      </vt:variant>
      <vt:variant>
        <vt:i4>7864376</vt:i4>
      </vt:variant>
      <vt:variant>
        <vt:i4>1551</vt:i4>
      </vt:variant>
      <vt:variant>
        <vt:i4>0</vt:i4>
      </vt:variant>
      <vt:variant>
        <vt:i4>5</vt:i4>
      </vt:variant>
      <vt:variant>
        <vt:lpwstr/>
      </vt:variant>
      <vt:variant>
        <vt:lpwstr>_ENREF_138</vt:lpwstr>
      </vt:variant>
      <vt:variant>
        <vt:i4>7667768</vt:i4>
      </vt:variant>
      <vt:variant>
        <vt:i4>1548</vt:i4>
      </vt:variant>
      <vt:variant>
        <vt:i4>0</vt:i4>
      </vt:variant>
      <vt:variant>
        <vt:i4>5</vt:i4>
      </vt:variant>
      <vt:variant>
        <vt:lpwstr/>
      </vt:variant>
      <vt:variant>
        <vt:lpwstr>_ENREF_135</vt:lpwstr>
      </vt:variant>
      <vt:variant>
        <vt:i4>7602238</vt:i4>
      </vt:variant>
      <vt:variant>
        <vt:i4>1540</vt:i4>
      </vt:variant>
      <vt:variant>
        <vt:i4>0</vt:i4>
      </vt:variant>
      <vt:variant>
        <vt:i4>5</vt:i4>
      </vt:variant>
      <vt:variant>
        <vt:lpwstr/>
      </vt:variant>
      <vt:variant>
        <vt:lpwstr>_ENREF_154</vt:lpwstr>
      </vt:variant>
      <vt:variant>
        <vt:i4>4784139</vt:i4>
      </vt:variant>
      <vt:variant>
        <vt:i4>1534</vt:i4>
      </vt:variant>
      <vt:variant>
        <vt:i4>0</vt:i4>
      </vt:variant>
      <vt:variant>
        <vt:i4>5</vt:i4>
      </vt:variant>
      <vt:variant>
        <vt:lpwstr/>
      </vt:variant>
      <vt:variant>
        <vt:lpwstr>_ENREF_82</vt:lpwstr>
      </vt:variant>
      <vt:variant>
        <vt:i4>4456459</vt:i4>
      </vt:variant>
      <vt:variant>
        <vt:i4>1528</vt:i4>
      </vt:variant>
      <vt:variant>
        <vt:i4>0</vt:i4>
      </vt:variant>
      <vt:variant>
        <vt:i4>5</vt:i4>
      </vt:variant>
      <vt:variant>
        <vt:lpwstr/>
      </vt:variant>
      <vt:variant>
        <vt:lpwstr>_ENREF_55</vt:lpwstr>
      </vt:variant>
      <vt:variant>
        <vt:i4>7405631</vt:i4>
      </vt:variant>
      <vt:variant>
        <vt:i4>1522</vt:i4>
      </vt:variant>
      <vt:variant>
        <vt:i4>0</vt:i4>
      </vt:variant>
      <vt:variant>
        <vt:i4>5</vt:i4>
      </vt:variant>
      <vt:variant>
        <vt:lpwstr/>
      </vt:variant>
      <vt:variant>
        <vt:lpwstr>_ENREF_141</vt:lpwstr>
      </vt:variant>
      <vt:variant>
        <vt:i4>7405631</vt:i4>
      </vt:variant>
      <vt:variant>
        <vt:i4>1516</vt:i4>
      </vt:variant>
      <vt:variant>
        <vt:i4>0</vt:i4>
      </vt:variant>
      <vt:variant>
        <vt:i4>5</vt:i4>
      </vt:variant>
      <vt:variant>
        <vt:lpwstr/>
      </vt:variant>
      <vt:variant>
        <vt:lpwstr>_ENREF_141</vt:lpwstr>
      </vt:variant>
      <vt:variant>
        <vt:i4>4784139</vt:i4>
      </vt:variant>
      <vt:variant>
        <vt:i4>1510</vt:i4>
      </vt:variant>
      <vt:variant>
        <vt:i4>0</vt:i4>
      </vt:variant>
      <vt:variant>
        <vt:i4>5</vt:i4>
      </vt:variant>
      <vt:variant>
        <vt:lpwstr/>
      </vt:variant>
      <vt:variant>
        <vt:lpwstr>_ENREF_83</vt:lpwstr>
      </vt:variant>
      <vt:variant>
        <vt:i4>4784139</vt:i4>
      </vt:variant>
      <vt:variant>
        <vt:i4>1504</vt:i4>
      </vt:variant>
      <vt:variant>
        <vt:i4>0</vt:i4>
      </vt:variant>
      <vt:variant>
        <vt:i4>5</vt:i4>
      </vt:variant>
      <vt:variant>
        <vt:lpwstr/>
      </vt:variant>
      <vt:variant>
        <vt:lpwstr>_ENREF_89</vt:lpwstr>
      </vt:variant>
      <vt:variant>
        <vt:i4>4587531</vt:i4>
      </vt:variant>
      <vt:variant>
        <vt:i4>1498</vt:i4>
      </vt:variant>
      <vt:variant>
        <vt:i4>0</vt:i4>
      </vt:variant>
      <vt:variant>
        <vt:i4>5</vt:i4>
      </vt:variant>
      <vt:variant>
        <vt:lpwstr/>
      </vt:variant>
      <vt:variant>
        <vt:lpwstr>_ENREF_79</vt:lpwstr>
      </vt:variant>
      <vt:variant>
        <vt:i4>4784139</vt:i4>
      </vt:variant>
      <vt:variant>
        <vt:i4>1492</vt:i4>
      </vt:variant>
      <vt:variant>
        <vt:i4>0</vt:i4>
      </vt:variant>
      <vt:variant>
        <vt:i4>5</vt:i4>
      </vt:variant>
      <vt:variant>
        <vt:lpwstr/>
      </vt:variant>
      <vt:variant>
        <vt:lpwstr>_ENREF_87</vt:lpwstr>
      </vt:variant>
      <vt:variant>
        <vt:i4>4194315</vt:i4>
      </vt:variant>
      <vt:variant>
        <vt:i4>1489</vt:i4>
      </vt:variant>
      <vt:variant>
        <vt:i4>0</vt:i4>
      </vt:variant>
      <vt:variant>
        <vt:i4>5</vt:i4>
      </vt:variant>
      <vt:variant>
        <vt:lpwstr/>
      </vt:variant>
      <vt:variant>
        <vt:lpwstr>_ENREF_16</vt:lpwstr>
      </vt:variant>
      <vt:variant>
        <vt:i4>4718603</vt:i4>
      </vt:variant>
      <vt:variant>
        <vt:i4>1481</vt:i4>
      </vt:variant>
      <vt:variant>
        <vt:i4>0</vt:i4>
      </vt:variant>
      <vt:variant>
        <vt:i4>5</vt:i4>
      </vt:variant>
      <vt:variant>
        <vt:lpwstr/>
      </vt:variant>
      <vt:variant>
        <vt:lpwstr>_ENREF_92</vt:lpwstr>
      </vt:variant>
      <vt:variant>
        <vt:i4>7602227</vt:i4>
      </vt:variant>
      <vt:variant>
        <vt:i4>1475</vt:i4>
      </vt:variant>
      <vt:variant>
        <vt:i4>0</vt:i4>
      </vt:variant>
      <vt:variant>
        <vt:i4>5</vt:i4>
      </vt:variant>
      <vt:variant>
        <vt:lpwstr/>
      </vt:variant>
      <vt:variant>
        <vt:lpwstr>_ENREF_184</vt:lpwstr>
      </vt:variant>
      <vt:variant>
        <vt:i4>4718603</vt:i4>
      </vt:variant>
      <vt:variant>
        <vt:i4>1472</vt:i4>
      </vt:variant>
      <vt:variant>
        <vt:i4>0</vt:i4>
      </vt:variant>
      <vt:variant>
        <vt:i4>5</vt:i4>
      </vt:variant>
      <vt:variant>
        <vt:lpwstr/>
      </vt:variant>
      <vt:variant>
        <vt:lpwstr>_ENREF_92</vt:lpwstr>
      </vt:variant>
      <vt:variant>
        <vt:i4>4325387</vt:i4>
      </vt:variant>
      <vt:variant>
        <vt:i4>1464</vt:i4>
      </vt:variant>
      <vt:variant>
        <vt:i4>0</vt:i4>
      </vt:variant>
      <vt:variant>
        <vt:i4>5</vt:i4>
      </vt:variant>
      <vt:variant>
        <vt:lpwstr/>
      </vt:variant>
      <vt:variant>
        <vt:lpwstr>_ENREF_39</vt:lpwstr>
      </vt:variant>
      <vt:variant>
        <vt:i4>4718603</vt:i4>
      </vt:variant>
      <vt:variant>
        <vt:i4>1458</vt:i4>
      </vt:variant>
      <vt:variant>
        <vt:i4>0</vt:i4>
      </vt:variant>
      <vt:variant>
        <vt:i4>5</vt:i4>
      </vt:variant>
      <vt:variant>
        <vt:lpwstr/>
      </vt:variant>
      <vt:variant>
        <vt:lpwstr>_ENREF_90</vt:lpwstr>
      </vt:variant>
      <vt:variant>
        <vt:i4>7929917</vt:i4>
      </vt:variant>
      <vt:variant>
        <vt:i4>1452</vt:i4>
      </vt:variant>
      <vt:variant>
        <vt:i4>0</vt:i4>
      </vt:variant>
      <vt:variant>
        <vt:i4>5</vt:i4>
      </vt:variant>
      <vt:variant>
        <vt:lpwstr/>
      </vt:variant>
      <vt:variant>
        <vt:lpwstr>_ENREF_169</vt:lpwstr>
      </vt:variant>
      <vt:variant>
        <vt:i4>7929912</vt:i4>
      </vt:variant>
      <vt:variant>
        <vt:i4>1446</vt:i4>
      </vt:variant>
      <vt:variant>
        <vt:i4>0</vt:i4>
      </vt:variant>
      <vt:variant>
        <vt:i4>5</vt:i4>
      </vt:variant>
      <vt:variant>
        <vt:lpwstr/>
      </vt:variant>
      <vt:variant>
        <vt:lpwstr>_ENREF_139</vt:lpwstr>
      </vt:variant>
      <vt:variant>
        <vt:i4>4784139</vt:i4>
      </vt:variant>
      <vt:variant>
        <vt:i4>1440</vt:i4>
      </vt:variant>
      <vt:variant>
        <vt:i4>0</vt:i4>
      </vt:variant>
      <vt:variant>
        <vt:i4>5</vt:i4>
      </vt:variant>
      <vt:variant>
        <vt:lpwstr/>
      </vt:variant>
      <vt:variant>
        <vt:lpwstr>_ENREF_83</vt:lpwstr>
      </vt:variant>
      <vt:variant>
        <vt:i4>7536700</vt:i4>
      </vt:variant>
      <vt:variant>
        <vt:i4>1434</vt:i4>
      </vt:variant>
      <vt:variant>
        <vt:i4>0</vt:i4>
      </vt:variant>
      <vt:variant>
        <vt:i4>5</vt:i4>
      </vt:variant>
      <vt:variant>
        <vt:lpwstr/>
      </vt:variant>
      <vt:variant>
        <vt:lpwstr>_ENREF_173</vt:lpwstr>
      </vt:variant>
      <vt:variant>
        <vt:i4>7405619</vt:i4>
      </vt:variant>
      <vt:variant>
        <vt:i4>1428</vt:i4>
      </vt:variant>
      <vt:variant>
        <vt:i4>0</vt:i4>
      </vt:variant>
      <vt:variant>
        <vt:i4>5</vt:i4>
      </vt:variant>
      <vt:variant>
        <vt:lpwstr/>
      </vt:variant>
      <vt:variant>
        <vt:lpwstr>_ENREF_181</vt:lpwstr>
      </vt:variant>
      <vt:variant>
        <vt:i4>4784139</vt:i4>
      </vt:variant>
      <vt:variant>
        <vt:i4>1422</vt:i4>
      </vt:variant>
      <vt:variant>
        <vt:i4>0</vt:i4>
      </vt:variant>
      <vt:variant>
        <vt:i4>5</vt:i4>
      </vt:variant>
      <vt:variant>
        <vt:lpwstr/>
      </vt:variant>
      <vt:variant>
        <vt:lpwstr>_ENREF_81</vt:lpwstr>
      </vt:variant>
      <vt:variant>
        <vt:i4>4784139</vt:i4>
      </vt:variant>
      <vt:variant>
        <vt:i4>1416</vt:i4>
      </vt:variant>
      <vt:variant>
        <vt:i4>0</vt:i4>
      </vt:variant>
      <vt:variant>
        <vt:i4>5</vt:i4>
      </vt:variant>
      <vt:variant>
        <vt:lpwstr/>
      </vt:variant>
      <vt:variant>
        <vt:lpwstr>_ENREF_88</vt:lpwstr>
      </vt:variant>
      <vt:variant>
        <vt:i4>4718603</vt:i4>
      </vt:variant>
      <vt:variant>
        <vt:i4>1410</vt:i4>
      </vt:variant>
      <vt:variant>
        <vt:i4>0</vt:i4>
      </vt:variant>
      <vt:variant>
        <vt:i4>5</vt:i4>
      </vt:variant>
      <vt:variant>
        <vt:lpwstr/>
      </vt:variant>
      <vt:variant>
        <vt:lpwstr>_ENREF_98</vt:lpwstr>
      </vt:variant>
      <vt:variant>
        <vt:i4>7536700</vt:i4>
      </vt:variant>
      <vt:variant>
        <vt:i4>1404</vt:i4>
      </vt:variant>
      <vt:variant>
        <vt:i4>0</vt:i4>
      </vt:variant>
      <vt:variant>
        <vt:i4>5</vt:i4>
      </vt:variant>
      <vt:variant>
        <vt:lpwstr/>
      </vt:variant>
      <vt:variant>
        <vt:lpwstr>_ENREF_173</vt:lpwstr>
      </vt:variant>
      <vt:variant>
        <vt:i4>4784139</vt:i4>
      </vt:variant>
      <vt:variant>
        <vt:i4>1398</vt:i4>
      </vt:variant>
      <vt:variant>
        <vt:i4>0</vt:i4>
      </vt:variant>
      <vt:variant>
        <vt:i4>5</vt:i4>
      </vt:variant>
      <vt:variant>
        <vt:lpwstr/>
      </vt:variant>
      <vt:variant>
        <vt:lpwstr>_ENREF_80</vt:lpwstr>
      </vt:variant>
      <vt:variant>
        <vt:i4>4194315</vt:i4>
      </vt:variant>
      <vt:variant>
        <vt:i4>1392</vt:i4>
      </vt:variant>
      <vt:variant>
        <vt:i4>0</vt:i4>
      </vt:variant>
      <vt:variant>
        <vt:i4>5</vt:i4>
      </vt:variant>
      <vt:variant>
        <vt:lpwstr/>
      </vt:variant>
      <vt:variant>
        <vt:lpwstr>_ENREF_11</vt:lpwstr>
      </vt:variant>
      <vt:variant>
        <vt:i4>7798840</vt:i4>
      </vt:variant>
      <vt:variant>
        <vt:i4>1386</vt:i4>
      </vt:variant>
      <vt:variant>
        <vt:i4>0</vt:i4>
      </vt:variant>
      <vt:variant>
        <vt:i4>5</vt:i4>
      </vt:variant>
      <vt:variant>
        <vt:lpwstr/>
      </vt:variant>
      <vt:variant>
        <vt:lpwstr>_ENREF_137</vt:lpwstr>
      </vt:variant>
      <vt:variant>
        <vt:i4>7667768</vt:i4>
      </vt:variant>
      <vt:variant>
        <vt:i4>1383</vt:i4>
      </vt:variant>
      <vt:variant>
        <vt:i4>0</vt:i4>
      </vt:variant>
      <vt:variant>
        <vt:i4>5</vt:i4>
      </vt:variant>
      <vt:variant>
        <vt:lpwstr/>
      </vt:variant>
      <vt:variant>
        <vt:lpwstr>_ENREF_135</vt:lpwstr>
      </vt:variant>
      <vt:variant>
        <vt:i4>4784139</vt:i4>
      </vt:variant>
      <vt:variant>
        <vt:i4>1380</vt:i4>
      </vt:variant>
      <vt:variant>
        <vt:i4>0</vt:i4>
      </vt:variant>
      <vt:variant>
        <vt:i4>5</vt:i4>
      </vt:variant>
      <vt:variant>
        <vt:lpwstr/>
      </vt:variant>
      <vt:variant>
        <vt:lpwstr>_ENREF_82</vt:lpwstr>
      </vt:variant>
      <vt:variant>
        <vt:i4>7405631</vt:i4>
      </vt:variant>
      <vt:variant>
        <vt:i4>1372</vt:i4>
      </vt:variant>
      <vt:variant>
        <vt:i4>0</vt:i4>
      </vt:variant>
      <vt:variant>
        <vt:i4>5</vt:i4>
      </vt:variant>
      <vt:variant>
        <vt:lpwstr/>
      </vt:variant>
      <vt:variant>
        <vt:lpwstr>_ENREF_141</vt:lpwstr>
      </vt:variant>
      <vt:variant>
        <vt:i4>7536700</vt:i4>
      </vt:variant>
      <vt:variant>
        <vt:i4>1366</vt:i4>
      </vt:variant>
      <vt:variant>
        <vt:i4>0</vt:i4>
      </vt:variant>
      <vt:variant>
        <vt:i4>5</vt:i4>
      </vt:variant>
      <vt:variant>
        <vt:lpwstr/>
      </vt:variant>
      <vt:variant>
        <vt:lpwstr>_ENREF_173</vt:lpwstr>
      </vt:variant>
      <vt:variant>
        <vt:i4>4718603</vt:i4>
      </vt:variant>
      <vt:variant>
        <vt:i4>1363</vt:i4>
      </vt:variant>
      <vt:variant>
        <vt:i4>0</vt:i4>
      </vt:variant>
      <vt:variant>
        <vt:i4>5</vt:i4>
      </vt:variant>
      <vt:variant>
        <vt:lpwstr/>
      </vt:variant>
      <vt:variant>
        <vt:lpwstr>_ENREF_98</vt:lpwstr>
      </vt:variant>
      <vt:variant>
        <vt:i4>4784139</vt:i4>
      </vt:variant>
      <vt:variant>
        <vt:i4>1360</vt:i4>
      </vt:variant>
      <vt:variant>
        <vt:i4>0</vt:i4>
      </vt:variant>
      <vt:variant>
        <vt:i4>5</vt:i4>
      </vt:variant>
      <vt:variant>
        <vt:lpwstr/>
      </vt:variant>
      <vt:variant>
        <vt:lpwstr>_ENREF_81</vt:lpwstr>
      </vt:variant>
      <vt:variant>
        <vt:i4>7864381</vt:i4>
      </vt:variant>
      <vt:variant>
        <vt:i4>1352</vt:i4>
      </vt:variant>
      <vt:variant>
        <vt:i4>0</vt:i4>
      </vt:variant>
      <vt:variant>
        <vt:i4>5</vt:i4>
      </vt:variant>
      <vt:variant>
        <vt:lpwstr/>
      </vt:variant>
      <vt:variant>
        <vt:lpwstr>_ENREF_168</vt:lpwstr>
      </vt:variant>
      <vt:variant>
        <vt:i4>4784139</vt:i4>
      </vt:variant>
      <vt:variant>
        <vt:i4>1349</vt:i4>
      </vt:variant>
      <vt:variant>
        <vt:i4>0</vt:i4>
      </vt:variant>
      <vt:variant>
        <vt:i4>5</vt:i4>
      </vt:variant>
      <vt:variant>
        <vt:lpwstr/>
      </vt:variant>
      <vt:variant>
        <vt:lpwstr>_ENREF_80</vt:lpwstr>
      </vt:variant>
      <vt:variant>
        <vt:i4>7733304</vt:i4>
      </vt:variant>
      <vt:variant>
        <vt:i4>1341</vt:i4>
      </vt:variant>
      <vt:variant>
        <vt:i4>0</vt:i4>
      </vt:variant>
      <vt:variant>
        <vt:i4>5</vt:i4>
      </vt:variant>
      <vt:variant>
        <vt:lpwstr/>
      </vt:variant>
      <vt:variant>
        <vt:lpwstr>_ENREF_136</vt:lpwstr>
      </vt:variant>
      <vt:variant>
        <vt:i4>7405619</vt:i4>
      </vt:variant>
      <vt:variant>
        <vt:i4>1335</vt:i4>
      </vt:variant>
      <vt:variant>
        <vt:i4>0</vt:i4>
      </vt:variant>
      <vt:variant>
        <vt:i4>5</vt:i4>
      </vt:variant>
      <vt:variant>
        <vt:lpwstr/>
      </vt:variant>
      <vt:variant>
        <vt:lpwstr>_ENREF_181</vt:lpwstr>
      </vt:variant>
      <vt:variant>
        <vt:i4>4718603</vt:i4>
      </vt:variant>
      <vt:variant>
        <vt:i4>1329</vt:i4>
      </vt:variant>
      <vt:variant>
        <vt:i4>0</vt:i4>
      </vt:variant>
      <vt:variant>
        <vt:i4>5</vt:i4>
      </vt:variant>
      <vt:variant>
        <vt:lpwstr/>
      </vt:variant>
      <vt:variant>
        <vt:lpwstr>_ENREF_97</vt:lpwstr>
      </vt:variant>
      <vt:variant>
        <vt:i4>7536700</vt:i4>
      </vt:variant>
      <vt:variant>
        <vt:i4>1323</vt:i4>
      </vt:variant>
      <vt:variant>
        <vt:i4>0</vt:i4>
      </vt:variant>
      <vt:variant>
        <vt:i4>5</vt:i4>
      </vt:variant>
      <vt:variant>
        <vt:lpwstr/>
      </vt:variant>
      <vt:variant>
        <vt:lpwstr>_ENREF_173</vt:lpwstr>
      </vt:variant>
      <vt:variant>
        <vt:i4>7733304</vt:i4>
      </vt:variant>
      <vt:variant>
        <vt:i4>1317</vt:i4>
      </vt:variant>
      <vt:variant>
        <vt:i4>0</vt:i4>
      </vt:variant>
      <vt:variant>
        <vt:i4>5</vt:i4>
      </vt:variant>
      <vt:variant>
        <vt:lpwstr/>
      </vt:variant>
      <vt:variant>
        <vt:lpwstr>_ENREF_136</vt:lpwstr>
      </vt:variant>
      <vt:variant>
        <vt:i4>4718603</vt:i4>
      </vt:variant>
      <vt:variant>
        <vt:i4>1314</vt:i4>
      </vt:variant>
      <vt:variant>
        <vt:i4>0</vt:i4>
      </vt:variant>
      <vt:variant>
        <vt:i4>5</vt:i4>
      </vt:variant>
      <vt:variant>
        <vt:lpwstr/>
      </vt:variant>
      <vt:variant>
        <vt:lpwstr>_ENREF_97</vt:lpwstr>
      </vt:variant>
      <vt:variant>
        <vt:i4>4653067</vt:i4>
      </vt:variant>
      <vt:variant>
        <vt:i4>1308</vt:i4>
      </vt:variant>
      <vt:variant>
        <vt:i4>0</vt:i4>
      </vt:variant>
      <vt:variant>
        <vt:i4>5</vt:i4>
      </vt:variant>
      <vt:variant>
        <vt:lpwstr/>
      </vt:variant>
      <vt:variant>
        <vt:lpwstr>_ENREF_66</vt:lpwstr>
      </vt:variant>
      <vt:variant>
        <vt:i4>7667769</vt:i4>
      </vt:variant>
      <vt:variant>
        <vt:i4>1302</vt:i4>
      </vt:variant>
      <vt:variant>
        <vt:i4>0</vt:i4>
      </vt:variant>
      <vt:variant>
        <vt:i4>5</vt:i4>
      </vt:variant>
      <vt:variant>
        <vt:lpwstr/>
      </vt:variant>
      <vt:variant>
        <vt:lpwstr>_ENREF_125</vt:lpwstr>
      </vt:variant>
      <vt:variant>
        <vt:i4>4390923</vt:i4>
      </vt:variant>
      <vt:variant>
        <vt:i4>1296</vt:i4>
      </vt:variant>
      <vt:variant>
        <vt:i4>0</vt:i4>
      </vt:variant>
      <vt:variant>
        <vt:i4>5</vt:i4>
      </vt:variant>
      <vt:variant>
        <vt:lpwstr/>
      </vt:variant>
      <vt:variant>
        <vt:lpwstr>_ENREF_24</vt:lpwstr>
      </vt:variant>
      <vt:variant>
        <vt:i4>4456459</vt:i4>
      </vt:variant>
      <vt:variant>
        <vt:i4>1290</vt:i4>
      </vt:variant>
      <vt:variant>
        <vt:i4>0</vt:i4>
      </vt:variant>
      <vt:variant>
        <vt:i4>5</vt:i4>
      </vt:variant>
      <vt:variant>
        <vt:lpwstr/>
      </vt:variant>
      <vt:variant>
        <vt:lpwstr>_ENREF_55</vt:lpwstr>
      </vt:variant>
      <vt:variant>
        <vt:i4>7405631</vt:i4>
      </vt:variant>
      <vt:variant>
        <vt:i4>1284</vt:i4>
      </vt:variant>
      <vt:variant>
        <vt:i4>0</vt:i4>
      </vt:variant>
      <vt:variant>
        <vt:i4>5</vt:i4>
      </vt:variant>
      <vt:variant>
        <vt:lpwstr/>
      </vt:variant>
      <vt:variant>
        <vt:lpwstr>_ENREF_141</vt:lpwstr>
      </vt:variant>
      <vt:variant>
        <vt:i4>7471167</vt:i4>
      </vt:variant>
      <vt:variant>
        <vt:i4>1278</vt:i4>
      </vt:variant>
      <vt:variant>
        <vt:i4>0</vt:i4>
      </vt:variant>
      <vt:variant>
        <vt:i4>5</vt:i4>
      </vt:variant>
      <vt:variant>
        <vt:lpwstr/>
      </vt:variant>
      <vt:variant>
        <vt:lpwstr>_ENREF_142</vt:lpwstr>
      </vt:variant>
      <vt:variant>
        <vt:i4>7405631</vt:i4>
      </vt:variant>
      <vt:variant>
        <vt:i4>1275</vt:i4>
      </vt:variant>
      <vt:variant>
        <vt:i4>0</vt:i4>
      </vt:variant>
      <vt:variant>
        <vt:i4>5</vt:i4>
      </vt:variant>
      <vt:variant>
        <vt:lpwstr/>
      </vt:variant>
      <vt:variant>
        <vt:lpwstr>_ENREF_141</vt:lpwstr>
      </vt:variant>
      <vt:variant>
        <vt:i4>4390923</vt:i4>
      </vt:variant>
      <vt:variant>
        <vt:i4>1272</vt:i4>
      </vt:variant>
      <vt:variant>
        <vt:i4>0</vt:i4>
      </vt:variant>
      <vt:variant>
        <vt:i4>5</vt:i4>
      </vt:variant>
      <vt:variant>
        <vt:lpwstr/>
      </vt:variant>
      <vt:variant>
        <vt:lpwstr>_ENREF_24</vt:lpwstr>
      </vt:variant>
      <vt:variant>
        <vt:i4>4456459</vt:i4>
      </vt:variant>
      <vt:variant>
        <vt:i4>1264</vt:i4>
      </vt:variant>
      <vt:variant>
        <vt:i4>0</vt:i4>
      </vt:variant>
      <vt:variant>
        <vt:i4>5</vt:i4>
      </vt:variant>
      <vt:variant>
        <vt:lpwstr/>
      </vt:variant>
      <vt:variant>
        <vt:lpwstr>_ENREF_57</vt:lpwstr>
      </vt:variant>
      <vt:variant>
        <vt:i4>4521995</vt:i4>
      </vt:variant>
      <vt:variant>
        <vt:i4>1261</vt:i4>
      </vt:variant>
      <vt:variant>
        <vt:i4>0</vt:i4>
      </vt:variant>
      <vt:variant>
        <vt:i4>5</vt:i4>
      </vt:variant>
      <vt:variant>
        <vt:lpwstr/>
      </vt:variant>
      <vt:variant>
        <vt:lpwstr>_ENREF_44</vt:lpwstr>
      </vt:variant>
      <vt:variant>
        <vt:i4>7536691</vt:i4>
      </vt:variant>
      <vt:variant>
        <vt:i4>1253</vt:i4>
      </vt:variant>
      <vt:variant>
        <vt:i4>0</vt:i4>
      </vt:variant>
      <vt:variant>
        <vt:i4>5</vt:i4>
      </vt:variant>
      <vt:variant>
        <vt:lpwstr/>
      </vt:variant>
      <vt:variant>
        <vt:lpwstr>_ENREF_183</vt:lpwstr>
      </vt:variant>
      <vt:variant>
        <vt:i4>7864380</vt:i4>
      </vt:variant>
      <vt:variant>
        <vt:i4>1250</vt:i4>
      </vt:variant>
      <vt:variant>
        <vt:i4>0</vt:i4>
      </vt:variant>
      <vt:variant>
        <vt:i4>5</vt:i4>
      </vt:variant>
      <vt:variant>
        <vt:lpwstr/>
      </vt:variant>
      <vt:variant>
        <vt:lpwstr>_ENREF_178</vt:lpwstr>
      </vt:variant>
      <vt:variant>
        <vt:i4>7405619</vt:i4>
      </vt:variant>
      <vt:variant>
        <vt:i4>1244</vt:i4>
      </vt:variant>
      <vt:variant>
        <vt:i4>0</vt:i4>
      </vt:variant>
      <vt:variant>
        <vt:i4>5</vt:i4>
      </vt:variant>
      <vt:variant>
        <vt:lpwstr/>
      </vt:variant>
      <vt:variant>
        <vt:lpwstr>_ENREF_181</vt:lpwstr>
      </vt:variant>
      <vt:variant>
        <vt:i4>7864380</vt:i4>
      </vt:variant>
      <vt:variant>
        <vt:i4>1241</vt:i4>
      </vt:variant>
      <vt:variant>
        <vt:i4>0</vt:i4>
      </vt:variant>
      <vt:variant>
        <vt:i4>5</vt:i4>
      </vt:variant>
      <vt:variant>
        <vt:lpwstr/>
      </vt:variant>
      <vt:variant>
        <vt:lpwstr>_ENREF_178</vt:lpwstr>
      </vt:variant>
      <vt:variant>
        <vt:i4>4587531</vt:i4>
      </vt:variant>
      <vt:variant>
        <vt:i4>1238</vt:i4>
      </vt:variant>
      <vt:variant>
        <vt:i4>0</vt:i4>
      </vt:variant>
      <vt:variant>
        <vt:i4>5</vt:i4>
      </vt:variant>
      <vt:variant>
        <vt:lpwstr/>
      </vt:variant>
      <vt:variant>
        <vt:lpwstr>_ENREF_75</vt:lpwstr>
      </vt:variant>
      <vt:variant>
        <vt:i4>4521995</vt:i4>
      </vt:variant>
      <vt:variant>
        <vt:i4>1235</vt:i4>
      </vt:variant>
      <vt:variant>
        <vt:i4>0</vt:i4>
      </vt:variant>
      <vt:variant>
        <vt:i4>5</vt:i4>
      </vt:variant>
      <vt:variant>
        <vt:lpwstr/>
      </vt:variant>
      <vt:variant>
        <vt:lpwstr>_ENREF_45</vt:lpwstr>
      </vt:variant>
      <vt:variant>
        <vt:i4>4587531</vt:i4>
      </vt:variant>
      <vt:variant>
        <vt:i4>1227</vt:i4>
      </vt:variant>
      <vt:variant>
        <vt:i4>0</vt:i4>
      </vt:variant>
      <vt:variant>
        <vt:i4>5</vt:i4>
      </vt:variant>
      <vt:variant>
        <vt:lpwstr/>
      </vt:variant>
      <vt:variant>
        <vt:lpwstr>_ENREF_7</vt:lpwstr>
      </vt:variant>
      <vt:variant>
        <vt:i4>7798844</vt:i4>
      </vt:variant>
      <vt:variant>
        <vt:i4>1221</vt:i4>
      </vt:variant>
      <vt:variant>
        <vt:i4>0</vt:i4>
      </vt:variant>
      <vt:variant>
        <vt:i4>5</vt:i4>
      </vt:variant>
      <vt:variant>
        <vt:lpwstr/>
      </vt:variant>
      <vt:variant>
        <vt:lpwstr>_ENREF_177</vt:lpwstr>
      </vt:variant>
      <vt:variant>
        <vt:i4>4390923</vt:i4>
      </vt:variant>
      <vt:variant>
        <vt:i4>1218</vt:i4>
      </vt:variant>
      <vt:variant>
        <vt:i4>0</vt:i4>
      </vt:variant>
      <vt:variant>
        <vt:i4>5</vt:i4>
      </vt:variant>
      <vt:variant>
        <vt:lpwstr/>
      </vt:variant>
      <vt:variant>
        <vt:lpwstr>_ENREF_23</vt:lpwstr>
      </vt:variant>
      <vt:variant>
        <vt:i4>4718603</vt:i4>
      </vt:variant>
      <vt:variant>
        <vt:i4>1210</vt:i4>
      </vt:variant>
      <vt:variant>
        <vt:i4>0</vt:i4>
      </vt:variant>
      <vt:variant>
        <vt:i4>5</vt:i4>
      </vt:variant>
      <vt:variant>
        <vt:lpwstr/>
      </vt:variant>
      <vt:variant>
        <vt:lpwstr>_ENREF_97</vt:lpwstr>
      </vt:variant>
      <vt:variant>
        <vt:i4>4325387</vt:i4>
      </vt:variant>
      <vt:variant>
        <vt:i4>1207</vt:i4>
      </vt:variant>
      <vt:variant>
        <vt:i4>0</vt:i4>
      </vt:variant>
      <vt:variant>
        <vt:i4>5</vt:i4>
      </vt:variant>
      <vt:variant>
        <vt:lpwstr/>
      </vt:variant>
      <vt:variant>
        <vt:lpwstr>_ENREF_35</vt:lpwstr>
      </vt:variant>
      <vt:variant>
        <vt:i4>4194315</vt:i4>
      </vt:variant>
      <vt:variant>
        <vt:i4>1201</vt:i4>
      </vt:variant>
      <vt:variant>
        <vt:i4>0</vt:i4>
      </vt:variant>
      <vt:variant>
        <vt:i4>5</vt:i4>
      </vt:variant>
      <vt:variant>
        <vt:lpwstr/>
      </vt:variant>
      <vt:variant>
        <vt:lpwstr>_ENREF_12</vt:lpwstr>
      </vt:variant>
      <vt:variant>
        <vt:i4>4718603</vt:i4>
      </vt:variant>
      <vt:variant>
        <vt:i4>1195</vt:i4>
      </vt:variant>
      <vt:variant>
        <vt:i4>0</vt:i4>
      </vt:variant>
      <vt:variant>
        <vt:i4>5</vt:i4>
      </vt:variant>
      <vt:variant>
        <vt:lpwstr/>
      </vt:variant>
      <vt:variant>
        <vt:lpwstr>_ENREF_93</vt:lpwstr>
      </vt:variant>
      <vt:variant>
        <vt:i4>7471161</vt:i4>
      </vt:variant>
      <vt:variant>
        <vt:i4>1189</vt:i4>
      </vt:variant>
      <vt:variant>
        <vt:i4>0</vt:i4>
      </vt:variant>
      <vt:variant>
        <vt:i4>5</vt:i4>
      </vt:variant>
      <vt:variant>
        <vt:lpwstr/>
      </vt:variant>
      <vt:variant>
        <vt:lpwstr>_ENREF_122</vt:lpwstr>
      </vt:variant>
      <vt:variant>
        <vt:i4>4718603</vt:i4>
      </vt:variant>
      <vt:variant>
        <vt:i4>1183</vt:i4>
      </vt:variant>
      <vt:variant>
        <vt:i4>0</vt:i4>
      </vt:variant>
      <vt:variant>
        <vt:i4>5</vt:i4>
      </vt:variant>
      <vt:variant>
        <vt:lpwstr/>
      </vt:variant>
      <vt:variant>
        <vt:lpwstr>_ENREF_91</vt:lpwstr>
      </vt:variant>
      <vt:variant>
        <vt:i4>4587531</vt:i4>
      </vt:variant>
      <vt:variant>
        <vt:i4>1177</vt:i4>
      </vt:variant>
      <vt:variant>
        <vt:i4>0</vt:i4>
      </vt:variant>
      <vt:variant>
        <vt:i4>5</vt:i4>
      </vt:variant>
      <vt:variant>
        <vt:lpwstr/>
      </vt:variant>
      <vt:variant>
        <vt:lpwstr>_ENREF_74</vt:lpwstr>
      </vt:variant>
      <vt:variant>
        <vt:i4>7929918</vt:i4>
      </vt:variant>
      <vt:variant>
        <vt:i4>1171</vt:i4>
      </vt:variant>
      <vt:variant>
        <vt:i4>0</vt:i4>
      </vt:variant>
      <vt:variant>
        <vt:i4>5</vt:i4>
      </vt:variant>
      <vt:variant>
        <vt:lpwstr/>
      </vt:variant>
      <vt:variant>
        <vt:lpwstr>_ENREF_159</vt:lpwstr>
      </vt:variant>
      <vt:variant>
        <vt:i4>7929919</vt:i4>
      </vt:variant>
      <vt:variant>
        <vt:i4>1168</vt:i4>
      </vt:variant>
      <vt:variant>
        <vt:i4>0</vt:i4>
      </vt:variant>
      <vt:variant>
        <vt:i4>5</vt:i4>
      </vt:variant>
      <vt:variant>
        <vt:lpwstr/>
      </vt:variant>
      <vt:variant>
        <vt:lpwstr>_ENREF_149</vt:lpwstr>
      </vt:variant>
      <vt:variant>
        <vt:i4>4390923</vt:i4>
      </vt:variant>
      <vt:variant>
        <vt:i4>1165</vt:i4>
      </vt:variant>
      <vt:variant>
        <vt:i4>0</vt:i4>
      </vt:variant>
      <vt:variant>
        <vt:i4>5</vt:i4>
      </vt:variant>
      <vt:variant>
        <vt:lpwstr/>
      </vt:variant>
      <vt:variant>
        <vt:lpwstr>_ENREF_20</vt:lpwstr>
      </vt:variant>
      <vt:variant>
        <vt:i4>7405628</vt:i4>
      </vt:variant>
      <vt:variant>
        <vt:i4>1157</vt:i4>
      </vt:variant>
      <vt:variant>
        <vt:i4>0</vt:i4>
      </vt:variant>
      <vt:variant>
        <vt:i4>5</vt:i4>
      </vt:variant>
      <vt:variant>
        <vt:lpwstr/>
      </vt:variant>
      <vt:variant>
        <vt:lpwstr>_ENREF_171</vt:lpwstr>
      </vt:variant>
      <vt:variant>
        <vt:i4>7536698</vt:i4>
      </vt:variant>
      <vt:variant>
        <vt:i4>1151</vt:i4>
      </vt:variant>
      <vt:variant>
        <vt:i4>0</vt:i4>
      </vt:variant>
      <vt:variant>
        <vt:i4>5</vt:i4>
      </vt:variant>
      <vt:variant>
        <vt:lpwstr/>
      </vt:variant>
      <vt:variant>
        <vt:lpwstr>_ENREF_113</vt:lpwstr>
      </vt:variant>
      <vt:variant>
        <vt:i4>7471162</vt:i4>
      </vt:variant>
      <vt:variant>
        <vt:i4>1145</vt:i4>
      </vt:variant>
      <vt:variant>
        <vt:i4>0</vt:i4>
      </vt:variant>
      <vt:variant>
        <vt:i4>5</vt:i4>
      </vt:variant>
      <vt:variant>
        <vt:lpwstr/>
      </vt:variant>
      <vt:variant>
        <vt:lpwstr>_ENREF_112</vt:lpwstr>
      </vt:variant>
      <vt:variant>
        <vt:i4>7405628</vt:i4>
      </vt:variant>
      <vt:variant>
        <vt:i4>1139</vt:i4>
      </vt:variant>
      <vt:variant>
        <vt:i4>0</vt:i4>
      </vt:variant>
      <vt:variant>
        <vt:i4>5</vt:i4>
      </vt:variant>
      <vt:variant>
        <vt:lpwstr/>
      </vt:variant>
      <vt:variant>
        <vt:lpwstr>_ENREF_171</vt:lpwstr>
      </vt:variant>
      <vt:variant>
        <vt:i4>7405628</vt:i4>
      </vt:variant>
      <vt:variant>
        <vt:i4>1133</vt:i4>
      </vt:variant>
      <vt:variant>
        <vt:i4>0</vt:i4>
      </vt:variant>
      <vt:variant>
        <vt:i4>5</vt:i4>
      </vt:variant>
      <vt:variant>
        <vt:lpwstr/>
      </vt:variant>
      <vt:variant>
        <vt:lpwstr>_ENREF_171</vt:lpwstr>
      </vt:variant>
      <vt:variant>
        <vt:i4>7471162</vt:i4>
      </vt:variant>
      <vt:variant>
        <vt:i4>1130</vt:i4>
      </vt:variant>
      <vt:variant>
        <vt:i4>0</vt:i4>
      </vt:variant>
      <vt:variant>
        <vt:i4>5</vt:i4>
      </vt:variant>
      <vt:variant>
        <vt:lpwstr/>
      </vt:variant>
      <vt:variant>
        <vt:lpwstr>_ENREF_112</vt:lpwstr>
      </vt:variant>
      <vt:variant>
        <vt:i4>4521995</vt:i4>
      </vt:variant>
      <vt:variant>
        <vt:i4>1124</vt:i4>
      </vt:variant>
      <vt:variant>
        <vt:i4>0</vt:i4>
      </vt:variant>
      <vt:variant>
        <vt:i4>5</vt:i4>
      </vt:variant>
      <vt:variant>
        <vt:lpwstr/>
      </vt:variant>
      <vt:variant>
        <vt:lpwstr>_ENREF_46</vt:lpwstr>
      </vt:variant>
      <vt:variant>
        <vt:i4>7536698</vt:i4>
      </vt:variant>
      <vt:variant>
        <vt:i4>1118</vt:i4>
      </vt:variant>
      <vt:variant>
        <vt:i4>0</vt:i4>
      </vt:variant>
      <vt:variant>
        <vt:i4>5</vt:i4>
      </vt:variant>
      <vt:variant>
        <vt:lpwstr/>
      </vt:variant>
      <vt:variant>
        <vt:lpwstr>_ENREF_113</vt:lpwstr>
      </vt:variant>
      <vt:variant>
        <vt:i4>4718603</vt:i4>
      </vt:variant>
      <vt:variant>
        <vt:i4>1112</vt:i4>
      </vt:variant>
      <vt:variant>
        <vt:i4>0</vt:i4>
      </vt:variant>
      <vt:variant>
        <vt:i4>5</vt:i4>
      </vt:variant>
      <vt:variant>
        <vt:lpwstr/>
      </vt:variant>
      <vt:variant>
        <vt:lpwstr>_ENREF_95</vt:lpwstr>
      </vt:variant>
      <vt:variant>
        <vt:i4>4390923</vt:i4>
      </vt:variant>
      <vt:variant>
        <vt:i4>1106</vt:i4>
      </vt:variant>
      <vt:variant>
        <vt:i4>0</vt:i4>
      </vt:variant>
      <vt:variant>
        <vt:i4>5</vt:i4>
      </vt:variant>
      <vt:variant>
        <vt:lpwstr/>
      </vt:variant>
      <vt:variant>
        <vt:lpwstr>_ENREF_29</vt:lpwstr>
      </vt:variant>
      <vt:variant>
        <vt:i4>7602237</vt:i4>
      </vt:variant>
      <vt:variant>
        <vt:i4>1100</vt:i4>
      </vt:variant>
      <vt:variant>
        <vt:i4>0</vt:i4>
      </vt:variant>
      <vt:variant>
        <vt:i4>5</vt:i4>
      </vt:variant>
      <vt:variant>
        <vt:lpwstr/>
      </vt:variant>
      <vt:variant>
        <vt:lpwstr>_ENREF_164</vt:lpwstr>
      </vt:variant>
      <vt:variant>
        <vt:i4>4521995</vt:i4>
      </vt:variant>
      <vt:variant>
        <vt:i4>1094</vt:i4>
      </vt:variant>
      <vt:variant>
        <vt:i4>0</vt:i4>
      </vt:variant>
      <vt:variant>
        <vt:i4>5</vt:i4>
      </vt:variant>
      <vt:variant>
        <vt:lpwstr/>
      </vt:variant>
      <vt:variant>
        <vt:lpwstr>_ENREF_46</vt:lpwstr>
      </vt:variant>
      <vt:variant>
        <vt:i4>4718603</vt:i4>
      </vt:variant>
      <vt:variant>
        <vt:i4>1088</vt:i4>
      </vt:variant>
      <vt:variant>
        <vt:i4>0</vt:i4>
      </vt:variant>
      <vt:variant>
        <vt:i4>5</vt:i4>
      </vt:variant>
      <vt:variant>
        <vt:lpwstr/>
      </vt:variant>
      <vt:variant>
        <vt:lpwstr>_ENREF_95</vt:lpwstr>
      </vt:variant>
      <vt:variant>
        <vt:i4>4390923</vt:i4>
      </vt:variant>
      <vt:variant>
        <vt:i4>1085</vt:i4>
      </vt:variant>
      <vt:variant>
        <vt:i4>0</vt:i4>
      </vt:variant>
      <vt:variant>
        <vt:i4>5</vt:i4>
      </vt:variant>
      <vt:variant>
        <vt:lpwstr/>
      </vt:variant>
      <vt:variant>
        <vt:lpwstr>_ENREF_29</vt:lpwstr>
      </vt:variant>
      <vt:variant>
        <vt:i4>4784139</vt:i4>
      </vt:variant>
      <vt:variant>
        <vt:i4>1082</vt:i4>
      </vt:variant>
      <vt:variant>
        <vt:i4>0</vt:i4>
      </vt:variant>
      <vt:variant>
        <vt:i4>5</vt:i4>
      </vt:variant>
      <vt:variant>
        <vt:lpwstr/>
      </vt:variant>
      <vt:variant>
        <vt:lpwstr>_ENREF_8</vt:lpwstr>
      </vt:variant>
      <vt:variant>
        <vt:i4>4653067</vt:i4>
      </vt:variant>
      <vt:variant>
        <vt:i4>1074</vt:i4>
      </vt:variant>
      <vt:variant>
        <vt:i4>0</vt:i4>
      </vt:variant>
      <vt:variant>
        <vt:i4>5</vt:i4>
      </vt:variant>
      <vt:variant>
        <vt:lpwstr/>
      </vt:variant>
      <vt:variant>
        <vt:lpwstr>_ENREF_60</vt:lpwstr>
      </vt:variant>
      <vt:variant>
        <vt:i4>7340095</vt:i4>
      </vt:variant>
      <vt:variant>
        <vt:i4>1068</vt:i4>
      </vt:variant>
      <vt:variant>
        <vt:i4>0</vt:i4>
      </vt:variant>
      <vt:variant>
        <vt:i4>5</vt:i4>
      </vt:variant>
      <vt:variant>
        <vt:lpwstr/>
      </vt:variant>
      <vt:variant>
        <vt:lpwstr>_ENREF_140</vt:lpwstr>
      </vt:variant>
      <vt:variant>
        <vt:i4>7340095</vt:i4>
      </vt:variant>
      <vt:variant>
        <vt:i4>1062</vt:i4>
      </vt:variant>
      <vt:variant>
        <vt:i4>0</vt:i4>
      </vt:variant>
      <vt:variant>
        <vt:i4>5</vt:i4>
      </vt:variant>
      <vt:variant>
        <vt:lpwstr/>
      </vt:variant>
      <vt:variant>
        <vt:lpwstr>_ENREF_140</vt:lpwstr>
      </vt:variant>
      <vt:variant>
        <vt:i4>7733306</vt:i4>
      </vt:variant>
      <vt:variant>
        <vt:i4>1059</vt:i4>
      </vt:variant>
      <vt:variant>
        <vt:i4>0</vt:i4>
      </vt:variant>
      <vt:variant>
        <vt:i4>5</vt:i4>
      </vt:variant>
      <vt:variant>
        <vt:lpwstr/>
      </vt:variant>
      <vt:variant>
        <vt:lpwstr>_ENREF_116</vt:lpwstr>
      </vt:variant>
      <vt:variant>
        <vt:i4>4587531</vt:i4>
      </vt:variant>
      <vt:variant>
        <vt:i4>1053</vt:i4>
      </vt:variant>
      <vt:variant>
        <vt:i4>0</vt:i4>
      </vt:variant>
      <vt:variant>
        <vt:i4>5</vt:i4>
      </vt:variant>
      <vt:variant>
        <vt:lpwstr/>
      </vt:variant>
      <vt:variant>
        <vt:lpwstr>_ENREF_71</vt:lpwstr>
      </vt:variant>
      <vt:variant>
        <vt:i4>7667773</vt:i4>
      </vt:variant>
      <vt:variant>
        <vt:i4>1047</vt:i4>
      </vt:variant>
      <vt:variant>
        <vt:i4>0</vt:i4>
      </vt:variant>
      <vt:variant>
        <vt:i4>5</vt:i4>
      </vt:variant>
      <vt:variant>
        <vt:lpwstr/>
      </vt:variant>
      <vt:variant>
        <vt:lpwstr>_ENREF_165</vt:lpwstr>
      </vt:variant>
      <vt:variant>
        <vt:i4>4718603</vt:i4>
      </vt:variant>
      <vt:variant>
        <vt:i4>1044</vt:i4>
      </vt:variant>
      <vt:variant>
        <vt:i4>0</vt:i4>
      </vt:variant>
      <vt:variant>
        <vt:i4>5</vt:i4>
      </vt:variant>
      <vt:variant>
        <vt:lpwstr/>
      </vt:variant>
      <vt:variant>
        <vt:lpwstr>_ENREF_96</vt:lpwstr>
      </vt:variant>
      <vt:variant>
        <vt:i4>4325387</vt:i4>
      </vt:variant>
      <vt:variant>
        <vt:i4>1041</vt:i4>
      </vt:variant>
      <vt:variant>
        <vt:i4>0</vt:i4>
      </vt:variant>
      <vt:variant>
        <vt:i4>5</vt:i4>
      </vt:variant>
      <vt:variant>
        <vt:lpwstr/>
      </vt:variant>
      <vt:variant>
        <vt:lpwstr>_ENREF_33</vt:lpwstr>
      </vt:variant>
      <vt:variant>
        <vt:i4>4390923</vt:i4>
      </vt:variant>
      <vt:variant>
        <vt:i4>1038</vt:i4>
      </vt:variant>
      <vt:variant>
        <vt:i4>0</vt:i4>
      </vt:variant>
      <vt:variant>
        <vt:i4>5</vt:i4>
      </vt:variant>
      <vt:variant>
        <vt:lpwstr/>
      </vt:variant>
      <vt:variant>
        <vt:lpwstr>_ENREF_21</vt:lpwstr>
      </vt:variant>
      <vt:variant>
        <vt:i4>4653067</vt:i4>
      </vt:variant>
      <vt:variant>
        <vt:i4>1030</vt:i4>
      </vt:variant>
      <vt:variant>
        <vt:i4>0</vt:i4>
      </vt:variant>
      <vt:variant>
        <vt:i4>5</vt:i4>
      </vt:variant>
      <vt:variant>
        <vt:lpwstr/>
      </vt:variant>
      <vt:variant>
        <vt:lpwstr>_ENREF_64</vt:lpwstr>
      </vt:variant>
      <vt:variant>
        <vt:i4>7798846</vt:i4>
      </vt:variant>
      <vt:variant>
        <vt:i4>1024</vt:i4>
      </vt:variant>
      <vt:variant>
        <vt:i4>0</vt:i4>
      </vt:variant>
      <vt:variant>
        <vt:i4>5</vt:i4>
      </vt:variant>
      <vt:variant>
        <vt:lpwstr/>
      </vt:variant>
      <vt:variant>
        <vt:lpwstr>_ENREF_157</vt:lpwstr>
      </vt:variant>
      <vt:variant>
        <vt:i4>7471166</vt:i4>
      </vt:variant>
      <vt:variant>
        <vt:i4>1018</vt:i4>
      </vt:variant>
      <vt:variant>
        <vt:i4>0</vt:i4>
      </vt:variant>
      <vt:variant>
        <vt:i4>5</vt:i4>
      </vt:variant>
      <vt:variant>
        <vt:lpwstr/>
      </vt:variant>
      <vt:variant>
        <vt:lpwstr>_ENREF_152</vt:lpwstr>
      </vt:variant>
      <vt:variant>
        <vt:i4>7667775</vt:i4>
      </vt:variant>
      <vt:variant>
        <vt:i4>1012</vt:i4>
      </vt:variant>
      <vt:variant>
        <vt:i4>0</vt:i4>
      </vt:variant>
      <vt:variant>
        <vt:i4>5</vt:i4>
      </vt:variant>
      <vt:variant>
        <vt:lpwstr/>
      </vt:variant>
      <vt:variant>
        <vt:lpwstr>_ENREF_145</vt:lpwstr>
      </vt:variant>
      <vt:variant>
        <vt:i4>4521995</vt:i4>
      </vt:variant>
      <vt:variant>
        <vt:i4>1006</vt:i4>
      </vt:variant>
      <vt:variant>
        <vt:i4>0</vt:i4>
      </vt:variant>
      <vt:variant>
        <vt:i4>5</vt:i4>
      </vt:variant>
      <vt:variant>
        <vt:lpwstr/>
      </vt:variant>
      <vt:variant>
        <vt:lpwstr>_ENREF_47</vt:lpwstr>
      </vt:variant>
      <vt:variant>
        <vt:i4>7471165</vt:i4>
      </vt:variant>
      <vt:variant>
        <vt:i4>1000</vt:i4>
      </vt:variant>
      <vt:variant>
        <vt:i4>0</vt:i4>
      </vt:variant>
      <vt:variant>
        <vt:i4>5</vt:i4>
      </vt:variant>
      <vt:variant>
        <vt:lpwstr/>
      </vt:variant>
      <vt:variant>
        <vt:lpwstr>_ENREF_162</vt:lpwstr>
      </vt:variant>
      <vt:variant>
        <vt:i4>7340093</vt:i4>
      </vt:variant>
      <vt:variant>
        <vt:i4>994</vt:i4>
      </vt:variant>
      <vt:variant>
        <vt:i4>0</vt:i4>
      </vt:variant>
      <vt:variant>
        <vt:i4>5</vt:i4>
      </vt:variant>
      <vt:variant>
        <vt:lpwstr/>
      </vt:variant>
      <vt:variant>
        <vt:lpwstr>_ENREF_160</vt:lpwstr>
      </vt:variant>
      <vt:variant>
        <vt:i4>4456459</vt:i4>
      </vt:variant>
      <vt:variant>
        <vt:i4>988</vt:i4>
      </vt:variant>
      <vt:variant>
        <vt:i4>0</vt:i4>
      </vt:variant>
      <vt:variant>
        <vt:i4>5</vt:i4>
      </vt:variant>
      <vt:variant>
        <vt:lpwstr/>
      </vt:variant>
      <vt:variant>
        <vt:lpwstr>_ENREF_51</vt:lpwstr>
      </vt:variant>
      <vt:variant>
        <vt:i4>4456459</vt:i4>
      </vt:variant>
      <vt:variant>
        <vt:i4>982</vt:i4>
      </vt:variant>
      <vt:variant>
        <vt:i4>0</vt:i4>
      </vt:variant>
      <vt:variant>
        <vt:i4>5</vt:i4>
      </vt:variant>
      <vt:variant>
        <vt:lpwstr/>
      </vt:variant>
      <vt:variant>
        <vt:lpwstr>_ENREF_51</vt:lpwstr>
      </vt:variant>
      <vt:variant>
        <vt:i4>7733306</vt:i4>
      </vt:variant>
      <vt:variant>
        <vt:i4>976</vt:i4>
      </vt:variant>
      <vt:variant>
        <vt:i4>0</vt:i4>
      </vt:variant>
      <vt:variant>
        <vt:i4>5</vt:i4>
      </vt:variant>
      <vt:variant>
        <vt:lpwstr/>
      </vt:variant>
      <vt:variant>
        <vt:lpwstr>_ENREF_116</vt:lpwstr>
      </vt:variant>
      <vt:variant>
        <vt:i4>4456459</vt:i4>
      </vt:variant>
      <vt:variant>
        <vt:i4>973</vt:i4>
      </vt:variant>
      <vt:variant>
        <vt:i4>0</vt:i4>
      </vt:variant>
      <vt:variant>
        <vt:i4>5</vt:i4>
      </vt:variant>
      <vt:variant>
        <vt:lpwstr/>
      </vt:variant>
      <vt:variant>
        <vt:lpwstr>_ENREF_51</vt:lpwstr>
      </vt:variant>
      <vt:variant>
        <vt:i4>4390923</vt:i4>
      </vt:variant>
      <vt:variant>
        <vt:i4>965</vt:i4>
      </vt:variant>
      <vt:variant>
        <vt:i4>0</vt:i4>
      </vt:variant>
      <vt:variant>
        <vt:i4>5</vt:i4>
      </vt:variant>
      <vt:variant>
        <vt:lpwstr/>
      </vt:variant>
      <vt:variant>
        <vt:lpwstr>_ENREF_25</vt:lpwstr>
      </vt:variant>
      <vt:variant>
        <vt:i4>7733306</vt:i4>
      </vt:variant>
      <vt:variant>
        <vt:i4>959</vt:i4>
      </vt:variant>
      <vt:variant>
        <vt:i4>0</vt:i4>
      </vt:variant>
      <vt:variant>
        <vt:i4>5</vt:i4>
      </vt:variant>
      <vt:variant>
        <vt:lpwstr/>
      </vt:variant>
      <vt:variant>
        <vt:lpwstr>_ENREF_116</vt:lpwstr>
      </vt:variant>
      <vt:variant>
        <vt:i4>4653067</vt:i4>
      </vt:variant>
      <vt:variant>
        <vt:i4>953</vt:i4>
      </vt:variant>
      <vt:variant>
        <vt:i4>0</vt:i4>
      </vt:variant>
      <vt:variant>
        <vt:i4>5</vt:i4>
      </vt:variant>
      <vt:variant>
        <vt:lpwstr/>
      </vt:variant>
      <vt:variant>
        <vt:lpwstr>_ENREF_60</vt:lpwstr>
      </vt:variant>
      <vt:variant>
        <vt:i4>4521995</vt:i4>
      </vt:variant>
      <vt:variant>
        <vt:i4>947</vt:i4>
      </vt:variant>
      <vt:variant>
        <vt:i4>0</vt:i4>
      </vt:variant>
      <vt:variant>
        <vt:i4>5</vt:i4>
      </vt:variant>
      <vt:variant>
        <vt:lpwstr/>
      </vt:variant>
      <vt:variant>
        <vt:lpwstr>_ENREF_47</vt:lpwstr>
      </vt:variant>
      <vt:variant>
        <vt:i4>7340095</vt:i4>
      </vt:variant>
      <vt:variant>
        <vt:i4>941</vt:i4>
      </vt:variant>
      <vt:variant>
        <vt:i4>0</vt:i4>
      </vt:variant>
      <vt:variant>
        <vt:i4>5</vt:i4>
      </vt:variant>
      <vt:variant>
        <vt:lpwstr/>
      </vt:variant>
      <vt:variant>
        <vt:lpwstr>_ENREF_140</vt:lpwstr>
      </vt:variant>
      <vt:variant>
        <vt:i4>7798842</vt:i4>
      </vt:variant>
      <vt:variant>
        <vt:i4>938</vt:i4>
      </vt:variant>
      <vt:variant>
        <vt:i4>0</vt:i4>
      </vt:variant>
      <vt:variant>
        <vt:i4>5</vt:i4>
      </vt:variant>
      <vt:variant>
        <vt:lpwstr/>
      </vt:variant>
      <vt:variant>
        <vt:lpwstr>_ENREF_117</vt:lpwstr>
      </vt:variant>
      <vt:variant>
        <vt:i4>7733306</vt:i4>
      </vt:variant>
      <vt:variant>
        <vt:i4>935</vt:i4>
      </vt:variant>
      <vt:variant>
        <vt:i4>0</vt:i4>
      </vt:variant>
      <vt:variant>
        <vt:i4>5</vt:i4>
      </vt:variant>
      <vt:variant>
        <vt:lpwstr/>
      </vt:variant>
      <vt:variant>
        <vt:lpwstr>_ENREF_116</vt:lpwstr>
      </vt:variant>
      <vt:variant>
        <vt:i4>4784139</vt:i4>
      </vt:variant>
      <vt:variant>
        <vt:i4>927</vt:i4>
      </vt:variant>
      <vt:variant>
        <vt:i4>0</vt:i4>
      </vt:variant>
      <vt:variant>
        <vt:i4>5</vt:i4>
      </vt:variant>
      <vt:variant>
        <vt:lpwstr/>
      </vt:variant>
      <vt:variant>
        <vt:lpwstr>_ENREF_87</vt:lpwstr>
      </vt:variant>
      <vt:variant>
        <vt:i4>7864380</vt:i4>
      </vt:variant>
      <vt:variant>
        <vt:i4>919</vt:i4>
      </vt:variant>
      <vt:variant>
        <vt:i4>0</vt:i4>
      </vt:variant>
      <vt:variant>
        <vt:i4>5</vt:i4>
      </vt:variant>
      <vt:variant>
        <vt:lpwstr/>
      </vt:variant>
      <vt:variant>
        <vt:lpwstr>_ENREF_178</vt:lpwstr>
      </vt:variant>
      <vt:variant>
        <vt:i4>4784139</vt:i4>
      </vt:variant>
      <vt:variant>
        <vt:i4>913</vt:i4>
      </vt:variant>
      <vt:variant>
        <vt:i4>0</vt:i4>
      </vt:variant>
      <vt:variant>
        <vt:i4>5</vt:i4>
      </vt:variant>
      <vt:variant>
        <vt:lpwstr/>
      </vt:variant>
      <vt:variant>
        <vt:lpwstr>_ENREF_87</vt:lpwstr>
      </vt:variant>
      <vt:variant>
        <vt:i4>4653067</vt:i4>
      </vt:variant>
      <vt:variant>
        <vt:i4>905</vt:i4>
      </vt:variant>
      <vt:variant>
        <vt:i4>0</vt:i4>
      </vt:variant>
      <vt:variant>
        <vt:i4>5</vt:i4>
      </vt:variant>
      <vt:variant>
        <vt:lpwstr/>
      </vt:variant>
      <vt:variant>
        <vt:lpwstr>_ENREF_65</vt:lpwstr>
      </vt:variant>
      <vt:variant>
        <vt:i4>7733310</vt:i4>
      </vt:variant>
      <vt:variant>
        <vt:i4>899</vt:i4>
      </vt:variant>
      <vt:variant>
        <vt:i4>0</vt:i4>
      </vt:variant>
      <vt:variant>
        <vt:i4>5</vt:i4>
      </vt:variant>
      <vt:variant>
        <vt:lpwstr/>
      </vt:variant>
      <vt:variant>
        <vt:lpwstr>_ENREF_156</vt:lpwstr>
      </vt:variant>
      <vt:variant>
        <vt:i4>4456459</vt:i4>
      </vt:variant>
      <vt:variant>
        <vt:i4>896</vt:i4>
      </vt:variant>
      <vt:variant>
        <vt:i4>0</vt:i4>
      </vt:variant>
      <vt:variant>
        <vt:i4>5</vt:i4>
      </vt:variant>
      <vt:variant>
        <vt:lpwstr/>
      </vt:variant>
      <vt:variant>
        <vt:lpwstr>_ENREF_5</vt:lpwstr>
      </vt:variant>
      <vt:variant>
        <vt:i4>4718603</vt:i4>
      </vt:variant>
      <vt:variant>
        <vt:i4>888</vt:i4>
      </vt:variant>
      <vt:variant>
        <vt:i4>0</vt:i4>
      </vt:variant>
      <vt:variant>
        <vt:i4>5</vt:i4>
      </vt:variant>
      <vt:variant>
        <vt:lpwstr/>
      </vt:variant>
      <vt:variant>
        <vt:lpwstr>_ENREF_97</vt:lpwstr>
      </vt:variant>
      <vt:variant>
        <vt:i4>4325387</vt:i4>
      </vt:variant>
      <vt:variant>
        <vt:i4>885</vt:i4>
      </vt:variant>
      <vt:variant>
        <vt:i4>0</vt:i4>
      </vt:variant>
      <vt:variant>
        <vt:i4>5</vt:i4>
      </vt:variant>
      <vt:variant>
        <vt:lpwstr/>
      </vt:variant>
      <vt:variant>
        <vt:lpwstr>_ENREF_35</vt:lpwstr>
      </vt:variant>
      <vt:variant>
        <vt:i4>4521995</vt:i4>
      </vt:variant>
      <vt:variant>
        <vt:i4>879</vt:i4>
      </vt:variant>
      <vt:variant>
        <vt:i4>0</vt:i4>
      </vt:variant>
      <vt:variant>
        <vt:i4>5</vt:i4>
      </vt:variant>
      <vt:variant>
        <vt:lpwstr/>
      </vt:variant>
      <vt:variant>
        <vt:lpwstr>_ENREF_4</vt:lpwstr>
      </vt:variant>
      <vt:variant>
        <vt:i4>7798844</vt:i4>
      </vt:variant>
      <vt:variant>
        <vt:i4>873</vt:i4>
      </vt:variant>
      <vt:variant>
        <vt:i4>0</vt:i4>
      </vt:variant>
      <vt:variant>
        <vt:i4>5</vt:i4>
      </vt:variant>
      <vt:variant>
        <vt:lpwstr/>
      </vt:variant>
      <vt:variant>
        <vt:lpwstr>_ENREF_177</vt:lpwstr>
      </vt:variant>
      <vt:variant>
        <vt:i4>7602235</vt:i4>
      </vt:variant>
      <vt:variant>
        <vt:i4>870</vt:i4>
      </vt:variant>
      <vt:variant>
        <vt:i4>0</vt:i4>
      </vt:variant>
      <vt:variant>
        <vt:i4>5</vt:i4>
      </vt:variant>
      <vt:variant>
        <vt:lpwstr/>
      </vt:variant>
      <vt:variant>
        <vt:lpwstr>_ENREF_104</vt:lpwstr>
      </vt:variant>
      <vt:variant>
        <vt:i4>4521995</vt:i4>
      </vt:variant>
      <vt:variant>
        <vt:i4>867</vt:i4>
      </vt:variant>
      <vt:variant>
        <vt:i4>0</vt:i4>
      </vt:variant>
      <vt:variant>
        <vt:i4>5</vt:i4>
      </vt:variant>
      <vt:variant>
        <vt:lpwstr/>
      </vt:variant>
      <vt:variant>
        <vt:lpwstr>_ENREF_49</vt:lpwstr>
      </vt:variant>
      <vt:variant>
        <vt:i4>7602236</vt:i4>
      </vt:variant>
      <vt:variant>
        <vt:i4>859</vt:i4>
      </vt:variant>
      <vt:variant>
        <vt:i4>0</vt:i4>
      </vt:variant>
      <vt:variant>
        <vt:i4>5</vt:i4>
      </vt:variant>
      <vt:variant>
        <vt:lpwstr/>
      </vt:variant>
      <vt:variant>
        <vt:lpwstr>_ENREF_174</vt:lpwstr>
      </vt:variant>
      <vt:variant>
        <vt:i4>7733308</vt:i4>
      </vt:variant>
      <vt:variant>
        <vt:i4>853</vt:i4>
      </vt:variant>
      <vt:variant>
        <vt:i4>0</vt:i4>
      </vt:variant>
      <vt:variant>
        <vt:i4>5</vt:i4>
      </vt:variant>
      <vt:variant>
        <vt:lpwstr/>
      </vt:variant>
      <vt:variant>
        <vt:lpwstr>_ENREF_176</vt:lpwstr>
      </vt:variant>
      <vt:variant>
        <vt:i4>4194315</vt:i4>
      </vt:variant>
      <vt:variant>
        <vt:i4>847</vt:i4>
      </vt:variant>
      <vt:variant>
        <vt:i4>0</vt:i4>
      </vt:variant>
      <vt:variant>
        <vt:i4>5</vt:i4>
      </vt:variant>
      <vt:variant>
        <vt:lpwstr/>
      </vt:variant>
      <vt:variant>
        <vt:lpwstr>_ENREF_19</vt:lpwstr>
      </vt:variant>
      <vt:variant>
        <vt:i4>4194315</vt:i4>
      </vt:variant>
      <vt:variant>
        <vt:i4>841</vt:i4>
      </vt:variant>
      <vt:variant>
        <vt:i4>0</vt:i4>
      </vt:variant>
      <vt:variant>
        <vt:i4>5</vt:i4>
      </vt:variant>
      <vt:variant>
        <vt:lpwstr/>
      </vt:variant>
      <vt:variant>
        <vt:lpwstr>_ENREF_19</vt:lpwstr>
      </vt:variant>
      <vt:variant>
        <vt:i4>7340091</vt:i4>
      </vt:variant>
      <vt:variant>
        <vt:i4>835</vt:i4>
      </vt:variant>
      <vt:variant>
        <vt:i4>0</vt:i4>
      </vt:variant>
      <vt:variant>
        <vt:i4>5</vt:i4>
      </vt:variant>
      <vt:variant>
        <vt:lpwstr/>
      </vt:variant>
      <vt:variant>
        <vt:lpwstr>_ENREF_100</vt:lpwstr>
      </vt:variant>
      <vt:variant>
        <vt:i4>7536699</vt:i4>
      </vt:variant>
      <vt:variant>
        <vt:i4>829</vt:i4>
      </vt:variant>
      <vt:variant>
        <vt:i4>0</vt:i4>
      </vt:variant>
      <vt:variant>
        <vt:i4>5</vt:i4>
      </vt:variant>
      <vt:variant>
        <vt:lpwstr/>
      </vt:variant>
      <vt:variant>
        <vt:lpwstr>_ENREF_103</vt:lpwstr>
      </vt:variant>
      <vt:variant>
        <vt:i4>7536697</vt:i4>
      </vt:variant>
      <vt:variant>
        <vt:i4>823</vt:i4>
      </vt:variant>
      <vt:variant>
        <vt:i4>0</vt:i4>
      </vt:variant>
      <vt:variant>
        <vt:i4>5</vt:i4>
      </vt:variant>
      <vt:variant>
        <vt:lpwstr/>
      </vt:variant>
      <vt:variant>
        <vt:lpwstr>_ENREF_123</vt:lpwstr>
      </vt:variant>
      <vt:variant>
        <vt:i4>4456459</vt:i4>
      </vt:variant>
      <vt:variant>
        <vt:i4>817</vt:i4>
      </vt:variant>
      <vt:variant>
        <vt:i4>0</vt:i4>
      </vt:variant>
      <vt:variant>
        <vt:i4>5</vt:i4>
      </vt:variant>
      <vt:variant>
        <vt:lpwstr/>
      </vt:variant>
      <vt:variant>
        <vt:lpwstr>_ENREF_50</vt:lpwstr>
      </vt:variant>
      <vt:variant>
        <vt:i4>4194315</vt:i4>
      </vt:variant>
      <vt:variant>
        <vt:i4>814</vt:i4>
      </vt:variant>
      <vt:variant>
        <vt:i4>0</vt:i4>
      </vt:variant>
      <vt:variant>
        <vt:i4>5</vt:i4>
      </vt:variant>
      <vt:variant>
        <vt:lpwstr/>
      </vt:variant>
      <vt:variant>
        <vt:lpwstr>_ENREF_19</vt:lpwstr>
      </vt:variant>
      <vt:variant>
        <vt:i4>7864380</vt:i4>
      </vt:variant>
      <vt:variant>
        <vt:i4>808</vt:i4>
      </vt:variant>
      <vt:variant>
        <vt:i4>0</vt:i4>
      </vt:variant>
      <vt:variant>
        <vt:i4>5</vt:i4>
      </vt:variant>
      <vt:variant>
        <vt:lpwstr/>
      </vt:variant>
      <vt:variant>
        <vt:lpwstr>_ENREF_178</vt:lpwstr>
      </vt:variant>
      <vt:variant>
        <vt:i4>7733309</vt:i4>
      </vt:variant>
      <vt:variant>
        <vt:i4>802</vt:i4>
      </vt:variant>
      <vt:variant>
        <vt:i4>0</vt:i4>
      </vt:variant>
      <vt:variant>
        <vt:i4>5</vt:i4>
      </vt:variant>
      <vt:variant>
        <vt:lpwstr/>
      </vt:variant>
      <vt:variant>
        <vt:lpwstr>_ENREF_166</vt:lpwstr>
      </vt:variant>
      <vt:variant>
        <vt:i4>4456459</vt:i4>
      </vt:variant>
      <vt:variant>
        <vt:i4>799</vt:i4>
      </vt:variant>
      <vt:variant>
        <vt:i4>0</vt:i4>
      </vt:variant>
      <vt:variant>
        <vt:i4>5</vt:i4>
      </vt:variant>
      <vt:variant>
        <vt:lpwstr/>
      </vt:variant>
      <vt:variant>
        <vt:lpwstr>_ENREF_50</vt:lpwstr>
      </vt:variant>
      <vt:variant>
        <vt:i4>4325387</vt:i4>
      </vt:variant>
      <vt:variant>
        <vt:i4>796</vt:i4>
      </vt:variant>
      <vt:variant>
        <vt:i4>0</vt:i4>
      </vt:variant>
      <vt:variant>
        <vt:i4>5</vt:i4>
      </vt:variant>
      <vt:variant>
        <vt:lpwstr/>
      </vt:variant>
      <vt:variant>
        <vt:lpwstr>_ENREF_30</vt:lpwstr>
      </vt:variant>
      <vt:variant>
        <vt:i4>4194315</vt:i4>
      </vt:variant>
      <vt:variant>
        <vt:i4>788</vt:i4>
      </vt:variant>
      <vt:variant>
        <vt:i4>0</vt:i4>
      </vt:variant>
      <vt:variant>
        <vt:i4>5</vt:i4>
      </vt:variant>
      <vt:variant>
        <vt:lpwstr/>
      </vt:variant>
      <vt:variant>
        <vt:lpwstr>_ENREF_19</vt:lpwstr>
      </vt:variant>
      <vt:variant>
        <vt:i4>7536701</vt:i4>
      </vt:variant>
      <vt:variant>
        <vt:i4>782</vt:i4>
      </vt:variant>
      <vt:variant>
        <vt:i4>0</vt:i4>
      </vt:variant>
      <vt:variant>
        <vt:i4>5</vt:i4>
      </vt:variant>
      <vt:variant>
        <vt:lpwstr/>
      </vt:variant>
      <vt:variant>
        <vt:lpwstr>_ENREF_163</vt:lpwstr>
      </vt:variant>
      <vt:variant>
        <vt:i4>4718603</vt:i4>
      </vt:variant>
      <vt:variant>
        <vt:i4>779</vt:i4>
      </vt:variant>
      <vt:variant>
        <vt:i4>0</vt:i4>
      </vt:variant>
      <vt:variant>
        <vt:i4>5</vt:i4>
      </vt:variant>
      <vt:variant>
        <vt:lpwstr/>
      </vt:variant>
      <vt:variant>
        <vt:lpwstr>_ENREF_94</vt:lpwstr>
      </vt:variant>
      <vt:variant>
        <vt:i4>4521995</vt:i4>
      </vt:variant>
      <vt:variant>
        <vt:i4>776</vt:i4>
      </vt:variant>
      <vt:variant>
        <vt:i4>0</vt:i4>
      </vt:variant>
      <vt:variant>
        <vt:i4>5</vt:i4>
      </vt:variant>
      <vt:variant>
        <vt:lpwstr/>
      </vt:variant>
      <vt:variant>
        <vt:lpwstr>_ENREF_43</vt:lpwstr>
      </vt:variant>
      <vt:variant>
        <vt:i4>4390923</vt:i4>
      </vt:variant>
      <vt:variant>
        <vt:i4>773</vt:i4>
      </vt:variant>
      <vt:variant>
        <vt:i4>0</vt:i4>
      </vt:variant>
      <vt:variant>
        <vt:i4>5</vt:i4>
      </vt:variant>
      <vt:variant>
        <vt:lpwstr/>
      </vt:variant>
      <vt:variant>
        <vt:lpwstr>_ENREF_28</vt:lpwstr>
      </vt:variant>
      <vt:variant>
        <vt:i4>7602233</vt:i4>
      </vt:variant>
      <vt:variant>
        <vt:i4>765</vt:i4>
      </vt:variant>
      <vt:variant>
        <vt:i4>0</vt:i4>
      </vt:variant>
      <vt:variant>
        <vt:i4>5</vt:i4>
      </vt:variant>
      <vt:variant>
        <vt:lpwstr/>
      </vt:variant>
      <vt:variant>
        <vt:lpwstr>_ENREF_124</vt:lpwstr>
      </vt:variant>
      <vt:variant>
        <vt:i4>7471163</vt:i4>
      </vt:variant>
      <vt:variant>
        <vt:i4>759</vt:i4>
      </vt:variant>
      <vt:variant>
        <vt:i4>0</vt:i4>
      </vt:variant>
      <vt:variant>
        <vt:i4>5</vt:i4>
      </vt:variant>
      <vt:variant>
        <vt:lpwstr/>
      </vt:variant>
      <vt:variant>
        <vt:lpwstr>_ENREF_102</vt:lpwstr>
      </vt:variant>
      <vt:variant>
        <vt:i4>4325387</vt:i4>
      </vt:variant>
      <vt:variant>
        <vt:i4>753</vt:i4>
      </vt:variant>
      <vt:variant>
        <vt:i4>0</vt:i4>
      </vt:variant>
      <vt:variant>
        <vt:i4>5</vt:i4>
      </vt:variant>
      <vt:variant>
        <vt:lpwstr/>
      </vt:variant>
      <vt:variant>
        <vt:lpwstr>_ENREF_31</vt:lpwstr>
      </vt:variant>
      <vt:variant>
        <vt:i4>7405619</vt:i4>
      </vt:variant>
      <vt:variant>
        <vt:i4>747</vt:i4>
      </vt:variant>
      <vt:variant>
        <vt:i4>0</vt:i4>
      </vt:variant>
      <vt:variant>
        <vt:i4>5</vt:i4>
      </vt:variant>
      <vt:variant>
        <vt:lpwstr/>
      </vt:variant>
      <vt:variant>
        <vt:lpwstr>_ENREF_181</vt:lpwstr>
      </vt:variant>
      <vt:variant>
        <vt:i4>7536697</vt:i4>
      </vt:variant>
      <vt:variant>
        <vt:i4>741</vt:i4>
      </vt:variant>
      <vt:variant>
        <vt:i4>0</vt:i4>
      </vt:variant>
      <vt:variant>
        <vt:i4>5</vt:i4>
      </vt:variant>
      <vt:variant>
        <vt:lpwstr/>
      </vt:variant>
      <vt:variant>
        <vt:lpwstr>_ENREF_123</vt:lpwstr>
      </vt:variant>
      <vt:variant>
        <vt:i4>7405630</vt:i4>
      </vt:variant>
      <vt:variant>
        <vt:i4>735</vt:i4>
      </vt:variant>
      <vt:variant>
        <vt:i4>0</vt:i4>
      </vt:variant>
      <vt:variant>
        <vt:i4>5</vt:i4>
      </vt:variant>
      <vt:variant>
        <vt:lpwstr/>
      </vt:variant>
      <vt:variant>
        <vt:lpwstr>_ENREF_151</vt:lpwstr>
      </vt:variant>
      <vt:variant>
        <vt:i4>7405629</vt:i4>
      </vt:variant>
      <vt:variant>
        <vt:i4>729</vt:i4>
      </vt:variant>
      <vt:variant>
        <vt:i4>0</vt:i4>
      </vt:variant>
      <vt:variant>
        <vt:i4>5</vt:i4>
      </vt:variant>
      <vt:variant>
        <vt:lpwstr/>
      </vt:variant>
      <vt:variant>
        <vt:lpwstr>_ENREF_161</vt:lpwstr>
      </vt:variant>
      <vt:variant>
        <vt:i4>4718603</vt:i4>
      </vt:variant>
      <vt:variant>
        <vt:i4>723</vt:i4>
      </vt:variant>
      <vt:variant>
        <vt:i4>0</vt:i4>
      </vt:variant>
      <vt:variant>
        <vt:i4>5</vt:i4>
      </vt:variant>
      <vt:variant>
        <vt:lpwstr/>
      </vt:variant>
      <vt:variant>
        <vt:lpwstr>_ENREF_9</vt:lpwstr>
      </vt:variant>
      <vt:variant>
        <vt:i4>7405630</vt:i4>
      </vt:variant>
      <vt:variant>
        <vt:i4>717</vt:i4>
      </vt:variant>
      <vt:variant>
        <vt:i4>0</vt:i4>
      </vt:variant>
      <vt:variant>
        <vt:i4>5</vt:i4>
      </vt:variant>
      <vt:variant>
        <vt:lpwstr/>
      </vt:variant>
      <vt:variant>
        <vt:lpwstr>_ENREF_151</vt:lpwstr>
      </vt:variant>
      <vt:variant>
        <vt:i4>7405619</vt:i4>
      </vt:variant>
      <vt:variant>
        <vt:i4>711</vt:i4>
      </vt:variant>
      <vt:variant>
        <vt:i4>0</vt:i4>
      </vt:variant>
      <vt:variant>
        <vt:i4>5</vt:i4>
      </vt:variant>
      <vt:variant>
        <vt:lpwstr/>
      </vt:variant>
      <vt:variant>
        <vt:lpwstr>_ENREF_181</vt:lpwstr>
      </vt:variant>
      <vt:variant>
        <vt:i4>7864380</vt:i4>
      </vt:variant>
      <vt:variant>
        <vt:i4>708</vt:i4>
      </vt:variant>
      <vt:variant>
        <vt:i4>0</vt:i4>
      </vt:variant>
      <vt:variant>
        <vt:i4>5</vt:i4>
      </vt:variant>
      <vt:variant>
        <vt:lpwstr/>
      </vt:variant>
      <vt:variant>
        <vt:lpwstr>_ENREF_178</vt:lpwstr>
      </vt:variant>
      <vt:variant>
        <vt:i4>7929912</vt:i4>
      </vt:variant>
      <vt:variant>
        <vt:i4>702</vt:i4>
      </vt:variant>
      <vt:variant>
        <vt:i4>0</vt:i4>
      </vt:variant>
      <vt:variant>
        <vt:i4>5</vt:i4>
      </vt:variant>
      <vt:variant>
        <vt:lpwstr/>
      </vt:variant>
      <vt:variant>
        <vt:lpwstr>_ENREF_139</vt:lpwstr>
      </vt:variant>
      <vt:variant>
        <vt:i4>7405619</vt:i4>
      </vt:variant>
      <vt:variant>
        <vt:i4>696</vt:i4>
      </vt:variant>
      <vt:variant>
        <vt:i4>0</vt:i4>
      </vt:variant>
      <vt:variant>
        <vt:i4>5</vt:i4>
      </vt:variant>
      <vt:variant>
        <vt:lpwstr/>
      </vt:variant>
      <vt:variant>
        <vt:lpwstr>_ENREF_181</vt:lpwstr>
      </vt:variant>
      <vt:variant>
        <vt:i4>4194315</vt:i4>
      </vt:variant>
      <vt:variant>
        <vt:i4>690</vt:i4>
      </vt:variant>
      <vt:variant>
        <vt:i4>0</vt:i4>
      </vt:variant>
      <vt:variant>
        <vt:i4>5</vt:i4>
      </vt:variant>
      <vt:variant>
        <vt:lpwstr/>
      </vt:variant>
      <vt:variant>
        <vt:lpwstr>_ENREF_10</vt:lpwstr>
      </vt:variant>
      <vt:variant>
        <vt:i4>7340089</vt:i4>
      </vt:variant>
      <vt:variant>
        <vt:i4>684</vt:i4>
      </vt:variant>
      <vt:variant>
        <vt:i4>0</vt:i4>
      </vt:variant>
      <vt:variant>
        <vt:i4>5</vt:i4>
      </vt:variant>
      <vt:variant>
        <vt:lpwstr/>
      </vt:variant>
      <vt:variant>
        <vt:lpwstr>_ENREF_120</vt:lpwstr>
      </vt:variant>
      <vt:variant>
        <vt:i4>4587531</vt:i4>
      </vt:variant>
      <vt:variant>
        <vt:i4>678</vt:i4>
      </vt:variant>
      <vt:variant>
        <vt:i4>0</vt:i4>
      </vt:variant>
      <vt:variant>
        <vt:i4>5</vt:i4>
      </vt:variant>
      <vt:variant>
        <vt:lpwstr/>
      </vt:variant>
      <vt:variant>
        <vt:lpwstr>_ENREF_78</vt:lpwstr>
      </vt:variant>
      <vt:variant>
        <vt:i4>4784139</vt:i4>
      </vt:variant>
      <vt:variant>
        <vt:i4>672</vt:i4>
      </vt:variant>
      <vt:variant>
        <vt:i4>0</vt:i4>
      </vt:variant>
      <vt:variant>
        <vt:i4>5</vt:i4>
      </vt:variant>
      <vt:variant>
        <vt:lpwstr/>
      </vt:variant>
      <vt:variant>
        <vt:lpwstr>_ENREF_87</vt:lpwstr>
      </vt:variant>
      <vt:variant>
        <vt:i4>7536703</vt:i4>
      </vt:variant>
      <vt:variant>
        <vt:i4>664</vt:i4>
      </vt:variant>
      <vt:variant>
        <vt:i4>0</vt:i4>
      </vt:variant>
      <vt:variant>
        <vt:i4>5</vt:i4>
      </vt:variant>
      <vt:variant>
        <vt:lpwstr/>
      </vt:variant>
      <vt:variant>
        <vt:lpwstr>_ENREF_143</vt:lpwstr>
      </vt:variant>
      <vt:variant>
        <vt:i4>4194315</vt:i4>
      </vt:variant>
      <vt:variant>
        <vt:i4>658</vt:i4>
      </vt:variant>
      <vt:variant>
        <vt:i4>0</vt:i4>
      </vt:variant>
      <vt:variant>
        <vt:i4>5</vt:i4>
      </vt:variant>
      <vt:variant>
        <vt:lpwstr/>
      </vt:variant>
      <vt:variant>
        <vt:lpwstr>_ENREF_17</vt:lpwstr>
      </vt:variant>
      <vt:variant>
        <vt:i4>4521995</vt:i4>
      </vt:variant>
      <vt:variant>
        <vt:i4>652</vt:i4>
      </vt:variant>
      <vt:variant>
        <vt:i4>0</vt:i4>
      </vt:variant>
      <vt:variant>
        <vt:i4>5</vt:i4>
      </vt:variant>
      <vt:variant>
        <vt:lpwstr/>
      </vt:variant>
      <vt:variant>
        <vt:lpwstr>_ENREF_40</vt:lpwstr>
      </vt:variant>
      <vt:variant>
        <vt:i4>4194315</vt:i4>
      </vt:variant>
      <vt:variant>
        <vt:i4>649</vt:i4>
      </vt:variant>
      <vt:variant>
        <vt:i4>0</vt:i4>
      </vt:variant>
      <vt:variant>
        <vt:i4>5</vt:i4>
      </vt:variant>
      <vt:variant>
        <vt:lpwstr/>
      </vt:variant>
      <vt:variant>
        <vt:lpwstr>_ENREF_17</vt:lpwstr>
      </vt:variant>
      <vt:variant>
        <vt:i4>4784139</vt:i4>
      </vt:variant>
      <vt:variant>
        <vt:i4>643</vt:i4>
      </vt:variant>
      <vt:variant>
        <vt:i4>0</vt:i4>
      </vt:variant>
      <vt:variant>
        <vt:i4>5</vt:i4>
      </vt:variant>
      <vt:variant>
        <vt:lpwstr/>
      </vt:variant>
      <vt:variant>
        <vt:lpwstr>_ENREF_86</vt:lpwstr>
      </vt:variant>
      <vt:variant>
        <vt:i4>4390923</vt:i4>
      </vt:variant>
      <vt:variant>
        <vt:i4>640</vt:i4>
      </vt:variant>
      <vt:variant>
        <vt:i4>0</vt:i4>
      </vt:variant>
      <vt:variant>
        <vt:i4>5</vt:i4>
      </vt:variant>
      <vt:variant>
        <vt:lpwstr/>
      </vt:variant>
      <vt:variant>
        <vt:lpwstr>_ENREF_22</vt:lpwstr>
      </vt:variant>
      <vt:variant>
        <vt:i4>4194315</vt:i4>
      </vt:variant>
      <vt:variant>
        <vt:i4>637</vt:i4>
      </vt:variant>
      <vt:variant>
        <vt:i4>0</vt:i4>
      </vt:variant>
      <vt:variant>
        <vt:i4>5</vt:i4>
      </vt:variant>
      <vt:variant>
        <vt:lpwstr/>
      </vt:variant>
      <vt:variant>
        <vt:lpwstr>_ENREF_18</vt:lpwstr>
      </vt:variant>
      <vt:variant>
        <vt:i4>7536702</vt:i4>
      </vt:variant>
      <vt:variant>
        <vt:i4>629</vt:i4>
      </vt:variant>
      <vt:variant>
        <vt:i4>0</vt:i4>
      </vt:variant>
      <vt:variant>
        <vt:i4>5</vt:i4>
      </vt:variant>
      <vt:variant>
        <vt:lpwstr/>
      </vt:variant>
      <vt:variant>
        <vt:lpwstr>_ENREF_153</vt:lpwstr>
      </vt:variant>
      <vt:variant>
        <vt:i4>7602239</vt:i4>
      </vt:variant>
      <vt:variant>
        <vt:i4>626</vt:i4>
      </vt:variant>
      <vt:variant>
        <vt:i4>0</vt:i4>
      </vt:variant>
      <vt:variant>
        <vt:i4>5</vt:i4>
      </vt:variant>
      <vt:variant>
        <vt:lpwstr/>
      </vt:variant>
      <vt:variant>
        <vt:lpwstr>_ENREF_144</vt:lpwstr>
      </vt:variant>
      <vt:variant>
        <vt:i4>4653067</vt:i4>
      </vt:variant>
      <vt:variant>
        <vt:i4>623</vt:i4>
      </vt:variant>
      <vt:variant>
        <vt:i4>0</vt:i4>
      </vt:variant>
      <vt:variant>
        <vt:i4>5</vt:i4>
      </vt:variant>
      <vt:variant>
        <vt:lpwstr/>
      </vt:variant>
      <vt:variant>
        <vt:lpwstr>_ENREF_61</vt:lpwstr>
      </vt:variant>
      <vt:variant>
        <vt:i4>4521995</vt:i4>
      </vt:variant>
      <vt:variant>
        <vt:i4>620</vt:i4>
      </vt:variant>
      <vt:variant>
        <vt:i4>0</vt:i4>
      </vt:variant>
      <vt:variant>
        <vt:i4>5</vt:i4>
      </vt:variant>
      <vt:variant>
        <vt:lpwstr/>
      </vt:variant>
      <vt:variant>
        <vt:lpwstr>_ENREF_40</vt:lpwstr>
      </vt:variant>
      <vt:variant>
        <vt:i4>7864383</vt:i4>
      </vt:variant>
      <vt:variant>
        <vt:i4>612</vt:i4>
      </vt:variant>
      <vt:variant>
        <vt:i4>0</vt:i4>
      </vt:variant>
      <vt:variant>
        <vt:i4>5</vt:i4>
      </vt:variant>
      <vt:variant>
        <vt:lpwstr/>
      </vt:variant>
      <vt:variant>
        <vt:lpwstr>_ENREF_148</vt:lpwstr>
      </vt:variant>
      <vt:variant>
        <vt:i4>4325387</vt:i4>
      </vt:variant>
      <vt:variant>
        <vt:i4>606</vt:i4>
      </vt:variant>
      <vt:variant>
        <vt:i4>0</vt:i4>
      </vt:variant>
      <vt:variant>
        <vt:i4>5</vt:i4>
      </vt:variant>
      <vt:variant>
        <vt:lpwstr/>
      </vt:variant>
      <vt:variant>
        <vt:lpwstr>_ENREF_30</vt:lpwstr>
      </vt:variant>
      <vt:variant>
        <vt:i4>4653067</vt:i4>
      </vt:variant>
      <vt:variant>
        <vt:i4>600</vt:i4>
      </vt:variant>
      <vt:variant>
        <vt:i4>0</vt:i4>
      </vt:variant>
      <vt:variant>
        <vt:i4>5</vt:i4>
      </vt:variant>
      <vt:variant>
        <vt:lpwstr/>
      </vt:variant>
      <vt:variant>
        <vt:lpwstr>_ENREF_68</vt:lpwstr>
      </vt:variant>
      <vt:variant>
        <vt:i4>4456459</vt:i4>
      </vt:variant>
      <vt:variant>
        <vt:i4>594</vt:i4>
      </vt:variant>
      <vt:variant>
        <vt:i4>0</vt:i4>
      </vt:variant>
      <vt:variant>
        <vt:i4>5</vt:i4>
      </vt:variant>
      <vt:variant>
        <vt:lpwstr/>
      </vt:variant>
      <vt:variant>
        <vt:lpwstr>_ENREF_50</vt:lpwstr>
      </vt:variant>
      <vt:variant>
        <vt:i4>4521995</vt:i4>
      </vt:variant>
      <vt:variant>
        <vt:i4>588</vt:i4>
      </vt:variant>
      <vt:variant>
        <vt:i4>0</vt:i4>
      </vt:variant>
      <vt:variant>
        <vt:i4>5</vt:i4>
      </vt:variant>
      <vt:variant>
        <vt:lpwstr/>
      </vt:variant>
      <vt:variant>
        <vt:lpwstr>_ENREF_40</vt:lpwstr>
      </vt:variant>
      <vt:variant>
        <vt:i4>7864379</vt:i4>
      </vt:variant>
      <vt:variant>
        <vt:i4>582</vt:i4>
      </vt:variant>
      <vt:variant>
        <vt:i4>0</vt:i4>
      </vt:variant>
      <vt:variant>
        <vt:i4>5</vt:i4>
      </vt:variant>
      <vt:variant>
        <vt:lpwstr/>
      </vt:variant>
      <vt:variant>
        <vt:lpwstr>_ENREF_108</vt:lpwstr>
      </vt:variant>
      <vt:variant>
        <vt:i4>4653067</vt:i4>
      </vt:variant>
      <vt:variant>
        <vt:i4>576</vt:i4>
      </vt:variant>
      <vt:variant>
        <vt:i4>0</vt:i4>
      </vt:variant>
      <vt:variant>
        <vt:i4>5</vt:i4>
      </vt:variant>
      <vt:variant>
        <vt:lpwstr/>
      </vt:variant>
      <vt:variant>
        <vt:lpwstr>_ENREF_67</vt:lpwstr>
      </vt:variant>
      <vt:variant>
        <vt:i4>7667772</vt:i4>
      </vt:variant>
      <vt:variant>
        <vt:i4>570</vt:i4>
      </vt:variant>
      <vt:variant>
        <vt:i4>0</vt:i4>
      </vt:variant>
      <vt:variant>
        <vt:i4>5</vt:i4>
      </vt:variant>
      <vt:variant>
        <vt:lpwstr/>
      </vt:variant>
      <vt:variant>
        <vt:lpwstr>_ENREF_175</vt:lpwstr>
      </vt:variant>
      <vt:variant>
        <vt:i4>4653067</vt:i4>
      </vt:variant>
      <vt:variant>
        <vt:i4>564</vt:i4>
      </vt:variant>
      <vt:variant>
        <vt:i4>0</vt:i4>
      </vt:variant>
      <vt:variant>
        <vt:i4>5</vt:i4>
      </vt:variant>
      <vt:variant>
        <vt:lpwstr/>
      </vt:variant>
      <vt:variant>
        <vt:lpwstr>_ENREF_61</vt:lpwstr>
      </vt:variant>
      <vt:variant>
        <vt:i4>4456459</vt:i4>
      </vt:variant>
      <vt:variant>
        <vt:i4>558</vt:i4>
      </vt:variant>
      <vt:variant>
        <vt:i4>0</vt:i4>
      </vt:variant>
      <vt:variant>
        <vt:i4>5</vt:i4>
      </vt:variant>
      <vt:variant>
        <vt:lpwstr/>
      </vt:variant>
      <vt:variant>
        <vt:lpwstr>_ENREF_58</vt:lpwstr>
      </vt:variant>
      <vt:variant>
        <vt:i4>4194315</vt:i4>
      </vt:variant>
      <vt:variant>
        <vt:i4>555</vt:i4>
      </vt:variant>
      <vt:variant>
        <vt:i4>0</vt:i4>
      </vt:variant>
      <vt:variant>
        <vt:i4>5</vt:i4>
      </vt:variant>
      <vt:variant>
        <vt:lpwstr/>
      </vt:variant>
      <vt:variant>
        <vt:lpwstr>_ENREF_17</vt:lpwstr>
      </vt:variant>
      <vt:variant>
        <vt:i4>4521995</vt:i4>
      </vt:variant>
      <vt:variant>
        <vt:i4>549</vt:i4>
      </vt:variant>
      <vt:variant>
        <vt:i4>0</vt:i4>
      </vt:variant>
      <vt:variant>
        <vt:i4>5</vt:i4>
      </vt:variant>
      <vt:variant>
        <vt:lpwstr/>
      </vt:variant>
      <vt:variant>
        <vt:lpwstr>_ENREF_40</vt:lpwstr>
      </vt:variant>
      <vt:variant>
        <vt:i4>4194315</vt:i4>
      </vt:variant>
      <vt:variant>
        <vt:i4>546</vt:i4>
      </vt:variant>
      <vt:variant>
        <vt:i4>0</vt:i4>
      </vt:variant>
      <vt:variant>
        <vt:i4>5</vt:i4>
      </vt:variant>
      <vt:variant>
        <vt:lpwstr/>
      </vt:variant>
      <vt:variant>
        <vt:lpwstr>_ENREF_17</vt:lpwstr>
      </vt:variant>
      <vt:variant>
        <vt:i4>4718603</vt:i4>
      </vt:variant>
      <vt:variant>
        <vt:i4>540</vt:i4>
      </vt:variant>
      <vt:variant>
        <vt:i4>0</vt:i4>
      </vt:variant>
      <vt:variant>
        <vt:i4>5</vt:i4>
      </vt:variant>
      <vt:variant>
        <vt:lpwstr/>
      </vt:variant>
      <vt:variant>
        <vt:lpwstr>_ENREF_96</vt:lpwstr>
      </vt:variant>
      <vt:variant>
        <vt:i4>4390923</vt:i4>
      </vt:variant>
      <vt:variant>
        <vt:i4>537</vt:i4>
      </vt:variant>
      <vt:variant>
        <vt:i4>0</vt:i4>
      </vt:variant>
      <vt:variant>
        <vt:i4>5</vt:i4>
      </vt:variant>
      <vt:variant>
        <vt:lpwstr/>
      </vt:variant>
      <vt:variant>
        <vt:lpwstr>_ENREF_21</vt:lpwstr>
      </vt:variant>
      <vt:variant>
        <vt:i4>4456459</vt:i4>
      </vt:variant>
      <vt:variant>
        <vt:i4>531</vt:i4>
      </vt:variant>
      <vt:variant>
        <vt:i4>0</vt:i4>
      </vt:variant>
      <vt:variant>
        <vt:i4>5</vt:i4>
      </vt:variant>
      <vt:variant>
        <vt:lpwstr/>
      </vt:variant>
      <vt:variant>
        <vt:lpwstr>_ENREF_52</vt:lpwstr>
      </vt:variant>
      <vt:variant>
        <vt:i4>4784139</vt:i4>
      </vt:variant>
      <vt:variant>
        <vt:i4>525</vt:i4>
      </vt:variant>
      <vt:variant>
        <vt:i4>0</vt:i4>
      </vt:variant>
      <vt:variant>
        <vt:i4>5</vt:i4>
      </vt:variant>
      <vt:variant>
        <vt:lpwstr/>
      </vt:variant>
      <vt:variant>
        <vt:lpwstr>_ENREF_87</vt:lpwstr>
      </vt:variant>
      <vt:variant>
        <vt:i4>4194315</vt:i4>
      </vt:variant>
      <vt:variant>
        <vt:i4>517</vt:i4>
      </vt:variant>
      <vt:variant>
        <vt:i4>0</vt:i4>
      </vt:variant>
      <vt:variant>
        <vt:i4>5</vt:i4>
      </vt:variant>
      <vt:variant>
        <vt:lpwstr/>
      </vt:variant>
      <vt:variant>
        <vt:lpwstr>_ENREF_16</vt:lpwstr>
      </vt:variant>
      <vt:variant>
        <vt:i4>4390923</vt:i4>
      </vt:variant>
      <vt:variant>
        <vt:i4>511</vt:i4>
      </vt:variant>
      <vt:variant>
        <vt:i4>0</vt:i4>
      </vt:variant>
      <vt:variant>
        <vt:i4>5</vt:i4>
      </vt:variant>
      <vt:variant>
        <vt:lpwstr/>
      </vt:variant>
      <vt:variant>
        <vt:lpwstr>_ENREF_21</vt:lpwstr>
      </vt:variant>
      <vt:variant>
        <vt:i4>4718603</vt:i4>
      </vt:variant>
      <vt:variant>
        <vt:i4>505</vt:i4>
      </vt:variant>
      <vt:variant>
        <vt:i4>0</vt:i4>
      </vt:variant>
      <vt:variant>
        <vt:i4>5</vt:i4>
      </vt:variant>
      <vt:variant>
        <vt:lpwstr/>
      </vt:variant>
      <vt:variant>
        <vt:lpwstr>_ENREF_96</vt:lpwstr>
      </vt:variant>
      <vt:variant>
        <vt:i4>4390923</vt:i4>
      </vt:variant>
      <vt:variant>
        <vt:i4>499</vt:i4>
      </vt:variant>
      <vt:variant>
        <vt:i4>0</vt:i4>
      </vt:variant>
      <vt:variant>
        <vt:i4>5</vt:i4>
      </vt:variant>
      <vt:variant>
        <vt:lpwstr/>
      </vt:variant>
      <vt:variant>
        <vt:lpwstr>_ENREF_21</vt:lpwstr>
      </vt:variant>
      <vt:variant>
        <vt:i4>7667773</vt:i4>
      </vt:variant>
      <vt:variant>
        <vt:i4>493</vt:i4>
      </vt:variant>
      <vt:variant>
        <vt:i4>0</vt:i4>
      </vt:variant>
      <vt:variant>
        <vt:i4>5</vt:i4>
      </vt:variant>
      <vt:variant>
        <vt:lpwstr/>
      </vt:variant>
      <vt:variant>
        <vt:lpwstr>_ENREF_165</vt:lpwstr>
      </vt:variant>
      <vt:variant>
        <vt:i4>4718603</vt:i4>
      </vt:variant>
      <vt:variant>
        <vt:i4>490</vt:i4>
      </vt:variant>
      <vt:variant>
        <vt:i4>0</vt:i4>
      </vt:variant>
      <vt:variant>
        <vt:i4>5</vt:i4>
      </vt:variant>
      <vt:variant>
        <vt:lpwstr/>
      </vt:variant>
      <vt:variant>
        <vt:lpwstr>_ENREF_96</vt:lpwstr>
      </vt:variant>
      <vt:variant>
        <vt:i4>4325387</vt:i4>
      </vt:variant>
      <vt:variant>
        <vt:i4>487</vt:i4>
      </vt:variant>
      <vt:variant>
        <vt:i4>0</vt:i4>
      </vt:variant>
      <vt:variant>
        <vt:i4>5</vt:i4>
      </vt:variant>
      <vt:variant>
        <vt:lpwstr/>
      </vt:variant>
      <vt:variant>
        <vt:lpwstr>_ENREF_33</vt:lpwstr>
      </vt:variant>
      <vt:variant>
        <vt:i4>4390923</vt:i4>
      </vt:variant>
      <vt:variant>
        <vt:i4>484</vt:i4>
      </vt:variant>
      <vt:variant>
        <vt:i4>0</vt:i4>
      </vt:variant>
      <vt:variant>
        <vt:i4>5</vt:i4>
      </vt:variant>
      <vt:variant>
        <vt:lpwstr/>
      </vt:variant>
      <vt:variant>
        <vt:lpwstr>_ENREF_21</vt:lpwstr>
      </vt:variant>
      <vt:variant>
        <vt:i4>4784139</vt:i4>
      </vt:variant>
      <vt:variant>
        <vt:i4>476</vt:i4>
      </vt:variant>
      <vt:variant>
        <vt:i4>0</vt:i4>
      </vt:variant>
      <vt:variant>
        <vt:i4>5</vt:i4>
      </vt:variant>
      <vt:variant>
        <vt:lpwstr/>
      </vt:variant>
      <vt:variant>
        <vt:lpwstr>_ENREF_87</vt:lpwstr>
      </vt:variant>
      <vt:variant>
        <vt:i4>4194315</vt:i4>
      </vt:variant>
      <vt:variant>
        <vt:i4>473</vt:i4>
      </vt:variant>
      <vt:variant>
        <vt:i4>0</vt:i4>
      </vt:variant>
      <vt:variant>
        <vt:i4>5</vt:i4>
      </vt:variant>
      <vt:variant>
        <vt:lpwstr/>
      </vt:variant>
      <vt:variant>
        <vt:lpwstr>_ENREF_16</vt:lpwstr>
      </vt:variant>
      <vt:variant>
        <vt:i4>4194315</vt:i4>
      </vt:variant>
      <vt:variant>
        <vt:i4>465</vt:i4>
      </vt:variant>
      <vt:variant>
        <vt:i4>0</vt:i4>
      </vt:variant>
      <vt:variant>
        <vt:i4>5</vt:i4>
      </vt:variant>
      <vt:variant>
        <vt:lpwstr/>
      </vt:variant>
      <vt:variant>
        <vt:lpwstr>_ENREF_14</vt:lpwstr>
      </vt:variant>
      <vt:variant>
        <vt:i4>7733309</vt:i4>
      </vt:variant>
      <vt:variant>
        <vt:i4>459</vt:i4>
      </vt:variant>
      <vt:variant>
        <vt:i4>0</vt:i4>
      </vt:variant>
      <vt:variant>
        <vt:i4>5</vt:i4>
      </vt:variant>
      <vt:variant>
        <vt:lpwstr/>
      </vt:variant>
      <vt:variant>
        <vt:lpwstr>_ENREF_166</vt:lpwstr>
      </vt:variant>
      <vt:variant>
        <vt:i4>4194315</vt:i4>
      </vt:variant>
      <vt:variant>
        <vt:i4>456</vt:i4>
      </vt:variant>
      <vt:variant>
        <vt:i4>0</vt:i4>
      </vt:variant>
      <vt:variant>
        <vt:i4>5</vt:i4>
      </vt:variant>
      <vt:variant>
        <vt:lpwstr/>
      </vt:variant>
      <vt:variant>
        <vt:lpwstr>_ENREF_15</vt:lpwstr>
      </vt:variant>
      <vt:variant>
        <vt:i4>4784139</vt:i4>
      </vt:variant>
      <vt:variant>
        <vt:i4>450</vt:i4>
      </vt:variant>
      <vt:variant>
        <vt:i4>0</vt:i4>
      </vt:variant>
      <vt:variant>
        <vt:i4>5</vt:i4>
      </vt:variant>
      <vt:variant>
        <vt:lpwstr/>
      </vt:variant>
      <vt:variant>
        <vt:lpwstr>_ENREF_89</vt:lpwstr>
      </vt:variant>
      <vt:variant>
        <vt:i4>4784139</vt:i4>
      </vt:variant>
      <vt:variant>
        <vt:i4>444</vt:i4>
      </vt:variant>
      <vt:variant>
        <vt:i4>0</vt:i4>
      </vt:variant>
      <vt:variant>
        <vt:i4>5</vt:i4>
      </vt:variant>
      <vt:variant>
        <vt:lpwstr/>
      </vt:variant>
      <vt:variant>
        <vt:lpwstr>_ENREF_89</vt:lpwstr>
      </vt:variant>
      <vt:variant>
        <vt:i4>7929916</vt:i4>
      </vt:variant>
      <vt:variant>
        <vt:i4>438</vt:i4>
      </vt:variant>
      <vt:variant>
        <vt:i4>0</vt:i4>
      </vt:variant>
      <vt:variant>
        <vt:i4>5</vt:i4>
      </vt:variant>
      <vt:variant>
        <vt:lpwstr/>
      </vt:variant>
      <vt:variant>
        <vt:lpwstr>_ENREF_179</vt:lpwstr>
      </vt:variant>
      <vt:variant>
        <vt:i4>7929913</vt:i4>
      </vt:variant>
      <vt:variant>
        <vt:i4>432</vt:i4>
      </vt:variant>
      <vt:variant>
        <vt:i4>0</vt:i4>
      </vt:variant>
      <vt:variant>
        <vt:i4>5</vt:i4>
      </vt:variant>
      <vt:variant>
        <vt:lpwstr/>
      </vt:variant>
      <vt:variant>
        <vt:lpwstr>_ENREF_129</vt:lpwstr>
      </vt:variant>
      <vt:variant>
        <vt:i4>4587531</vt:i4>
      </vt:variant>
      <vt:variant>
        <vt:i4>426</vt:i4>
      </vt:variant>
      <vt:variant>
        <vt:i4>0</vt:i4>
      </vt:variant>
      <vt:variant>
        <vt:i4>5</vt:i4>
      </vt:variant>
      <vt:variant>
        <vt:lpwstr/>
      </vt:variant>
      <vt:variant>
        <vt:lpwstr>_ENREF_73</vt:lpwstr>
      </vt:variant>
      <vt:variant>
        <vt:i4>4784139</vt:i4>
      </vt:variant>
      <vt:variant>
        <vt:i4>420</vt:i4>
      </vt:variant>
      <vt:variant>
        <vt:i4>0</vt:i4>
      </vt:variant>
      <vt:variant>
        <vt:i4>5</vt:i4>
      </vt:variant>
      <vt:variant>
        <vt:lpwstr/>
      </vt:variant>
      <vt:variant>
        <vt:lpwstr>_ENREF_89</vt:lpwstr>
      </vt:variant>
      <vt:variant>
        <vt:i4>4784139</vt:i4>
      </vt:variant>
      <vt:variant>
        <vt:i4>414</vt:i4>
      </vt:variant>
      <vt:variant>
        <vt:i4>0</vt:i4>
      </vt:variant>
      <vt:variant>
        <vt:i4>5</vt:i4>
      </vt:variant>
      <vt:variant>
        <vt:lpwstr/>
      </vt:variant>
      <vt:variant>
        <vt:lpwstr>_ENREF_89</vt:lpwstr>
      </vt:variant>
      <vt:variant>
        <vt:i4>4784139</vt:i4>
      </vt:variant>
      <vt:variant>
        <vt:i4>408</vt:i4>
      </vt:variant>
      <vt:variant>
        <vt:i4>0</vt:i4>
      </vt:variant>
      <vt:variant>
        <vt:i4>5</vt:i4>
      </vt:variant>
      <vt:variant>
        <vt:lpwstr/>
      </vt:variant>
      <vt:variant>
        <vt:lpwstr>_ENREF_87</vt:lpwstr>
      </vt:variant>
      <vt:variant>
        <vt:i4>4456459</vt:i4>
      </vt:variant>
      <vt:variant>
        <vt:i4>401</vt:i4>
      </vt:variant>
      <vt:variant>
        <vt:i4>0</vt:i4>
      </vt:variant>
      <vt:variant>
        <vt:i4>5</vt:i4>
      </vt:variant>
      <vt:variant>
        <vt:lpwstr/>
      </vt:variant>
      <vt:variant>
        <vt:lpwstr>_ENREF_53</vt:lpwstr>
      </vt:variant>
      <vt:variant>
        <vt:i4>4653067</vt:i4>
      </vt:variant>
      <vt:variant>
        <vt:i4>397</vt:i4>
      </vt:variant>
      <vt:variant>
        <vt:i4>0</vt:i4>
      </vt:variant>
      <vt:variant>
        <vt:i4>5</vt:i4>
      </vt:variant>
      <vt:variant>
        <vt:lpwstr/>
      </vt:variant>
      <vt:variant>
        <vt:lpwstr>_ENREF_6</vt:lpwstr>
      </vt:variant>
      <vt:variant>
        <vt:i4>7471163</vt:i4>
      </vt:variant>
      <vt:variant>
        <vt:i4>391</vt:i4>
      </vt:variant>
      <vt:variant>
        <vt:i4>0</vt:i4>
      </vt:variant>
      <vt:variant>
        <vt:i4>5</vt:i4>
      </vt:variant>
      <vt:variant>
        <vt:lpwstr/>
      </vt:variant>
      <vt:variant>
        <vt:lpwstr>_ENREF_102</vt:lpwstr>
      </vt:variant>
      <vt:variant>
        <vt:i4>4653067</vt:i4>
      </vt:variant>
      <vt:variant>
        <vt:i4>385</vt:i4>
      </vt:variant>
      <vt:variant>
        <vt:i4>0</vt:i4>
      </vt:variant>
      <vt:variant>
        <vt:i4>5</vt:i4>
      </vt:variant>
      <vt:variant>
        <vt:lpwstr/>
      </vt:variant>
      <vt:variant>
        <vt:lpwstr>_ENREF_6</vt:lpwstr>
      </vt:variant>
      <vt:variant>
        <vt:i4>7471163</vt:i4>
      </vt:variant>
      <vt:variant>
        <vt:i4>379</vt:i4>
      </vt:variant>
      <vt:variant>
        <vt:i4>0</vt:i4>
      </vt:variant>
      <vt:variant>
        <vt:i4>5</vt:i4>
      </vt:variant>
      <vt:variant>
        <vt:lpwstr/>
      </vt:variant>
      <vt:variant>
        <vt:lpwstr>_ENREF_102</vt:lpwstr>
      </vt:variant>
      <vt:variant>
        <vt:i4>7602232</vt:i4>
      </vt:variant>
      <vt:variant>
        <vt:i4>373</vt:i4>
      </vt:variant>
      <vt:variant>
        <vt:i4>0</vt:i4>
      </vt:variant>
      <vt:variant>
        <vt:i4>5</vt:i4>
      </vt:variant>
      <vt:variant>
        <vt:lpwstr/>
      </vt:variant>
      <vt:variant>
        <vt:lpwstr>_ENREF_134</vt:lpwstr>
      </vt:variant>
      <vt:variant>
        <vt:i4>7864378</vt:i4>
      </vt:variant>
      <vt:variant>
        <vt:i4>370</vt:i4>
      </vt:variant>
      <vt:variant>
        <vt:i4>0</vt:i4>
      </vt:variant>
      <vt:variant>
        <vt:i4>5</vt:i4>
      </vt:variant>
      <vt:variant>
        <vt:lpwstr/>
      </vt:variant>
      <vt:variant>
        <vt:lpwstr>_ENREF_118</vt:lpwstr>
      </vt:variant>
      <vt:variant>
        <vt:i4>4784139</vt:i4>
      </vt:variant>
      <vt:variant>
        <vt:i4>367</vt:i4>
      </vt:variant>
      <vt:variant>
        <vt:i4>0</vt:i4>
      </vt:variant>
      <vt:variant>
        <vt:i4>5</vt:i4>
      </vt:variant>
      <vt:variant>
        <vt:lpwstr/>
      </vt:variant>
      <vt:variant>
        <vt:lpwstr>_ENREF_87</vt:lpwstr>
      </vt:variant>
      <vt:variant>
        <vt:i4>4194315</vt:i4>
      </vt:variant>
      <vt:variant>
        <vt:i4>364</vt:i4>
      </vt:variant>
      <vt:variant>
        <vt:i4>0</vt:i4>
      </vt:variant>
      <vt:variant>
        <vt:i4>5</vt:i4>
      </vt:variant>
      <vt:variant>
        <vt:lpwstr/>
      </vt:variant>
      <vt:variant>
        <vt:lpwstr>_ENREF_15</vt:lpwstr>
      </vt:variant>
      <vt:variant>
        <vt:i4>4587531</vt:i4>
      </vt:variant>
      <vt:variant>
        <vt:i4>356</vt:i4>
      </vt:variant>
      <vt:variant>
        <vt:i4>0</vt:i4>
      </vt:variant>
      <vt:variant>
        <vt:i4>5</vt:i4>
      </vt:variant>
      <vt:variant>
        <vt:lpwstr/>
      </vt:variant>
      <vt:variant>
        <vt:lpwstr>_ENREF_79</vt:lpwstr>
      </vt:variant>
      <vt:variant>
        <vt:i4>7405619</vt:i4>
      </vt:variant>
      <vt:variant>
        <vt:i4>350</vt:i4>
      </vt:variant>
      <vt:variant>
        <vt:i4>0</vt:i4>
      </vt:variant>
      <vt:variant>
        <vt:i4>5</vt:i4>
      </vt:variant>
      <vt:variant>
        <vt:lpwstr/>
      </vt:variant>
      <vt:variant>
        <vt:lpwstr>_ENREF_181</vt:lpwstr>
      </vt:variant>
      <vt:variant>
        <vt:i4>4784139</vt:i4>
      </vt:variant>
      <vt:variant>
        <vt:i4>344</vt:i4>
      </vt:variant>
      <vt:variant>
        <vt:i4>0</vt:i4>
      </vt:variant>
      <vt:variant>
        <vt:i4>5</vt:i4>
      </vt:variant>
      <vt:variant>
        <vt:lpwstr/>
      </vt:variant>
      <vt:variant>
        <vt:lpwstr>_ENREF_87</vt:lpwstr>
      </vt:variant>
      <vt:variant>
        <vt:i4>7405624</vt:i4>
      </vt:variant>
      <vt:variant>
        <vt:i4>336</vt:i4>
      </vt:variant>
      <vt:variant>
        <vt:i4>0</vt:i4>
      </vt:variant>
      <vt:variant>
        <vt:i4>5</vt:i4>
      </vt:variant>
      <vt:variant>
        <vt:lpwstr/>
      </vt:variant>
      <vt:variant>
        <vt:lpwstr>_ENREF_131</vt:lpwstr>
      </vt:variant>
      <vt:variant>
        <vt:i4>7667771</vt:i4>
      </vt:variant>
      <vt:variant>
        <vt:i4>330</vt:i4>
      </vt:variant>
      <vt:variant>
        <vt:i4>0</vt:i4>
      </vt:variant>
      <vt:variant>
        <vt:i4>5</vt:i4>
      </vt:variant>
      <vt:variant>
        <vt:lpwstr/>
      </vt:variant>
      <vt:variant>
        <vt:lpwstr>_ENREF_105</vt:lpwstr>
      </vt:variant>
      <vt:variant>
        <vt:i4>7864380</vt:i4>
      </vt:variant>
      <vt:variant>
        <vt:i4>324</vt:i4>
      </vt:variant>
      <vt:variant>
        <vt:i4>0</vt:i4>
      </vt:variant>
      <vt:variant>
        <vt:i4>5</vt:i4>
      </vt:variant>
      <vt:variant>
        <vt:lpwstr/>
      </vt:variant>
      <vt:variant>
        <vt:lpwstr>_ENREF_178</vt:lpwstr>
      </vt:variant>
      <vt:variant>
        <vt:i4>7864380</vt:i4>
      </vt:variant>
      <vt:variant>
        <vt:i4>318</vt:i4>
      </vt:variant>
      <vt:variant>
        <vt:i4>0</vt:i4>
      </vt:variant>
      <vt:variant>
        <vt:i4>5</vt:i4>
      </vt:variant>
      <vt:variant>
        <vt:lpwstr/>
      </vt:variant>
      <vt:variant>
        <vt:lpwstr>_ENREF_178</vt:lpwstr>
      </vt:variant>
      <vt:variant>
        <vt:i4>7929916</vt:i4>
      </vt:variant>
      <vt:variant>
        <vt:i4>312</vt:i4>
      </vt:variant>
      <vt:variant>
        <vt:i4>0</vt:i4>
      </vt:variant>
      <vt:variant>
        <vt:i4>5</vt:i4>
      </vt:variant>
      <vt:variant>
        <vt:lpwstr/>
      </vt:variant>
      <vt:variant>
        <vt:lpwstr>_ENREF_179</vt:lpwstr>
      </vt:variant>
      <vt:variant>
        <vt:i4>7864380</vt:i4>
      </vt:variant>
      <vt:variant>
        <vt:i4>309</vt:i4>
      </vt:variant>
      <vt:variant>
        <vt:i4>0</vt:i4>
      </vt:variant>
      <vt:variant>
        <vt:i4>5</vt:i4>
      </vt:variant>
      <vt:variant>
        <vt:lpwstr/>
      </vt:variant>
      <vt:variant>
        <vt:lpwstr>_ENREF_178</vt:lpwstr>
      </vt:variant>
      <vt:variant>
        <vt:i4>7667773</vt:i4>
      </vt:variant>
      <vt:variant>
        <vt:i4>306</vt:i4>
      </vt:variant>
      <vt:variant>
        <vt:i4>0</vt:i4>
      </vt:variant>
      <vt:variant>
        <vt:i4>5</vt:i4>
      </vt:variant>
      <vt:variant>
        <vt:lpwstr/>
      </vt:variant>
      <vt:variant>
        <vt:lpwstr>_ENREF_165</vt:lpwstr>
      </vt:variant>
      <vt:variant>
        <vt:i4>7667771</vt:i4>
      </vt:variant>
      <vt:variant>
        <vt:i4>303</vt:i4>
      </vt:variant>
      <vt:variant>
        <vt:i4>0</vt:i4>
      </vt:variant>
      <vt:variant>
        <vt:i4>5</vt:i4>
      </vt:variant>
      <vt:variant>
        <vt:lpwstr/>
      </vt:variant>
      <vt:variant>
        <vt:lpwstr>_ENREF_105</vt:lpwstr>
      </vt:variant>
      <vt:variant>
        <vt:i4>7471163</vt:i4>
      </vt:variant>
      <vt:variant>
        <vt:i4>300</vt:i4>
      </vt:variant>
      <vt:variant>
        <vt:i4>0</vt:i4>
      </vt:variant>
      <vt:variant>
        <vt:i4>5</vt:i4>
      </vt:variant>
      <vt:variant>
        <vt:lpwstr/>
      </vt:variant>
      <vt:variant>
        <vt:lpwstr>_ENREF_102</vt:lpwstr>
      </vt:variant>
      <vt:variant>
        <vt:i4>4784139</vt:i4>
      </vt:variant>
      <vt:variant>
        <vt:i4>297</vt:i4>
      </vt:variant>
      <vt:variant>
        <vt:i4>0</vt:i4>
      </vt:variant>
      <vt:variant>
        <vt:i4>5</vt:i4>
      </vt:variant>
      <vt:variant>
        <vt:lpwstr/>
      </vt:variant>
      <vt:variant>
        <vt:lpwstr>_ENREF_87</vt:lpwstr>
      </vt:variant>
      <vt:variant>
        <vt:i4>4194315</vt:i4>
      </vt:variant>
      <vt:variant>
        <vt:i4>294</vt:i4>
      </vt:variant>
      <vt:variant>
        <vt:i4>0</vt:i4>
      </vt:variant>
      <vt:variant>
        <vt:i4>5</vt:i4>
      </vt:variant>
      <vt:variant>
        <vt:lpwstr/>
      </vt:variant>
      <vt:variant>
        <vt:lpwstr>_ENREF_15</vt:lpwstr>
      </vt:variant>
      <vt:variant>
        <vt:i4>4653067</vt:i4>
      </vt:variant>
      <vt:variant>
        <vt:i4>286</vt:i4>
      </vt:variant>
      <vt:variant>
        <vt:i4>0</vt:i4>
      </vt:variant>
      <vt:variant>
        <vt:i4>5</vt:i4>
      </vt:variant>
      <vt:variant>
        <vt:lpwstr/>
      </vt:variant>
      <vt:variant>
        <vt:lpwstr>_ENREF_62</vt:lpwstr>
      </vt:variant>
      <vt:variant>
        <vt:i4>4653067</vt:i4>
      </vt:variant>
      <vt:variant>
        <vt:i4>280</vt:i4>
      </vt:variant>
      <vt:variant>
        <vt:i4>0</vt:i4>
      </vt:variant>
      <vt:variant>
        <vt:i4>5</vt:i4>
      </vt:variant>
      <vt:variant>
        <vt:lpwstr/>
      </vt:variant>
      <vt:variant>
        <vt:lpwstr>_ENREF_6</vt:lpwstr>
      </vt:variant>
      <vt:variant>
        <vt:i4>7536691</vt:i4>
      </vt:variant>
      <vt:variant>
        <vt:i4>274</vt:i4>
      </vt:variant>
      <vt:variant>
        <vt:i4>0</vt:i4>
      </vt:variant>
      <vt:variant>
        <vt:i4>5</vt:i4>
      </vt:variant>
      <vt:variant>
        <vt:lpwstr/>
      </vt:variant>
      <vt:variant>
        <vt:lpwstr>_ENREF_183</vt:lpwstr>
      </vt:variant>
      <vt:variant>
        <vt:i4>7536691</vt:i4>
      </vt:variant>
      <vt:variant>
        <vt:i4>268</vt:i4>
      </vt:variant>
      <vt:variant>
        <vt:i4>0</vt:i4>
      </vt:variant>
      <vt:variant>
        <vt:i4>5</vt:i4>
      </vt:variant>
      <vt:variant>
        <vt:lpwstr/>
      </vt:variant>
      <vt:variant>
        <vt:lpwstr>_ENREF_183</vt:lpwstr>
      </vt:variant>
      <vt:variant>
        <vt:i4>4653067</vt:i4>
      </vt:variant>
      <vt:variant>
        <vt:i4>265</vt:i4>
      </vt:variant>
      <vt:variant>
        <vt:i4>0</vt:i4>
      </vt:variant>
      <vt:variant>
        <vt:i4>5</vt:i4>
      </vt:variant>
      <vt:variant>
        <vt:lpwstr/>
      </vt:variant>
      <vt:variant>
        <vt:lpwstr>_ENREF_6</vt:lpwstr>
      </vt:variant>
      <vt:variant>
        <vt:i4>4325387</vt:i4>
      </vt:variant>
      <vt:variant>
        <vt:i4>259</vt:i4>
      </vt:variant>
      <vt:variant>
        <vt:i4>0</vt:i4>
      </vt:variant>
      <vt:variant>
        <vt:i4>5</vt:i4>
      </vt:variant>
      <vt:variant>
        <vt:lpwstr/>
      </vt:variant>
      <vt:variant>
        <vt:lpwstr>_ENREF_3</vt:lpwstr>
      </vt:variant>
      <vt:variant>
        <vt:i4>7864383</vt:i4>
      </vt:variant>
      <vt:variant>
        <vt:i4>253</vt:i4>
      </vt:variant>
      <vt:variant>
        <vt:i4>0</vt:i4>
      </vt:variant>
      <vt:variant>
        <vt:i4>5</vt:i4>
      </vt:variant>
      <vt:variant>
        <vt:lpwstr/>
      </vt:variant>
      <vt:variant>
        <vt:lpwstr>_ENREF_148</vt:lpwstr>
      </vt:variant>
      <vt:variant>
        <vt:i4>4521995</vt:i4>
      </vt:variant>
      <vt:variant>
        <vt:i4>247</vt:i4>
      </vt:variant>
      <vt:variant>
        <vt:i4>0</vt:i4>
      </vt:variant>
      <vt:variant>
        <vt:i4>5</vt:i4>
      </vt:variant>
      <vt:variant>
        <vt:lpwstr/>
      </vt:variant>
      <vt:variant>
        <vt:lpwstr>_ENREF_48</vt:lpwstr>
      </vt:variant>
      <vt:variant>
        <vt:i4>4521995</vt:i4>
      </vt:variant>
      <vt:variant>
        <vt:i4>241</vt:i4>
      </vt:variant>
      <vt:variant>
        <vt:i4>0</vt:i4>
      </vt:variant>
      <vt:variant>
        <vt:i4>5</vt:i4>
      </vt:variant>
      <vt:variant>
        <vt:lpwstr/>
      </vt:variant>
      <vt:variant>
        <vt:lpwstr>_ENREF_42</vt:lpwstr>
      </vt:variant>
      <vt:variant>
        <vt:i4>4194315</vt:i4>
      </vt:variant>
      <vt:variant>
        <vt:i4>235</vt:i4>
      </vt:variant>
      <vt:variant>
        <vt:i4>0</vt:i4>
      </vt:variant>
      <vt:variant>
        <vt:i4>5</vt:i4>
      </vt:variant>
      <vt:variant>
        <vt:lpwstr/>
      </vt:variant>
      <vt:variant>
        <vt:lpwstr>_ENREF_10</vt:lpwstr>
      </vt:variant>
      <vt:variant>
        <vt:i4>7471160</vt:i4>
      </vt:variant>
      <vt:variant>
        <vt:i4>229</vt:i4>
      </vt:variant>
      <vt:variant>
        <vt:i4>0</vt:i4>
      </vt:variant>
      <vt:variant>
        <vt:i4>5</vt:i4>
      </vt:variant>
      <vt:variant>
        <vt:lpwstr/>
      </vt:variant>
      <vt:variant>
        <vt:lpwstr>_ENREF_132</vt:lpwstr>
      </vt:variant>
      <vt:variant>
        <vt:i4>4587531</vt:i4>
      </vt:variant>
      <vt:variant>
        <vt:i4>226</vt:i4>
      </vt:variant>
      <vt:variant>
        <vt:i4>0</vt:i4>
      </vt:variant>
      <vt:variant>
        <vt:i4>5</vt:i4>
      </vt:variant>
      <vt:variant>
        <vt:lpwstr/>
      </vt:variant>
      <vt:variant>
        <vt:lpwstr>_ENREF_72</vt:lpwstr>
      </vt:variant>
      <vt:variant>
        <vt:i4>7798843</vt:i4>
      </vt:variant>
      <vt:variant>
        <vt:i4>220</vt:i4>
      </vt:variant>
      <vt:variant>
        <vt:i4>0</vt:i4>
      </vt:variant>
      <vt:variant>
        <vt:i4>5</vt:i4>
      </vt:variant>
      <vt:variant>
        <vt:lpwstr/>
      </vt:variant>
      <vt:variant>
        <vt:lpwstr>_ENREF_107</vt:lpwstr>
      </vt:variant>
      <vt:variant>
        <vt:i4>7733309</vt:i4>
      </vt:variant>
      <vt:variant>
        <vt:i4>214</vt:i4>
      </vt:variant>
      <vt:variant>
        <vt:i4>0</vt:i4>
      </vt:variant>
      <vt:variant>
        <vt:i4>5</vt:i4>
      </vt:variant>
      <vt:variant>
        <vt:lpwstr/>
      </vt:variant>
      <vt:variant>
        <vt:lpwstr>_ENREF_166</vt:lpwstr>
      </vt:variant>
      <vt:variant>
        <vt:i4>7864383</vt:i4>
      </vt:variant>
      <vt:variant>
        <vt:i4>211</vt:i4>
      </vt:variant>
      <vt:variant>
        <vt:i4>0</vt:i4>
      </vt:variant>
      <vt:variant>
        <vt:i4>5</vt:i4>
      </vt:variant>
      <vt:variant>
        <vt:lpwstr/>
      </vt:variant>
      <vt:variant>
        <vt:lpwstr>_ENREF_148</vt:lpwstr>
      </vt:variant>
      <vt:variant>
        <vt:i4>4325387</vt:i4>
      </vt:variant>
      <vt:variant>
        <vt:i4>208</vt:i4>
      </vt:variant>
      <vt:variant>
        <vt:i4>0</vt:i4>
      </vt:variant>
      <vt:variant>
        <vt:i4>5</vt:i4>
      </vt:variant>
      <vt:variant>
        <vt:lpwstr/>
      </vt:variant>
      <vt:variant>
        <vt:lpwstr>_ENREF_30</vt:lpwstr>
      </vt:variant>
      <vt:variant>
        <vt:i4>7405619</vt:i4>
      </vt:variant>
      <vt:variant>
        <vt:i4>200</vt:i4>
      </vt:variant>
      <vt:variant>
        <vt:i4>0</vt:i4>
      </vt:variant>
      <vt:variant>
        <vt:i4>5</vt:i4>
      </vt:variant>
      <vt:variant>
        <vt:lpwstr/>
      </vt:variant>
      <vt:variant>
        <vt:lpwstr>_ENREF_181</vt:lpwstr>
      </vt:variant>
      <vt:variant>
        <vt:i4>7864380</vt:i4>
      </vt:variant>
      <vt:variant>
        <vt:i4>194</vt:i4>
      </vt:variant>
      <vt:variant>
        <vt:i4>0</vt:i4>
      </vt:variant>
      <vt:variant>
        <vt:i4>5</vt:i4>
      </vt:variant>
      <vt:variant>
        <vt:lpwstr/>
      </vt:variant>
      <vt:variant>
        <vt:lpwstr>_ENREF_178</vt:lpwstr>
      </vt:variant>
      <vt:variant>
        <vt:i4>4325387</vt:i4>
      </vt:variant>
      <vt:variant>
        <vt:i4>188</vt:i4>
      </vt:variant>
      <vt:variant>
        <vt:i4>0</vt:i4>
      </vt:variant>
      <vt:variant>
        <vt:i4>5</vt:i4>
      </vt:variant>
      <vt:variant>
        <vt:lpwstr/>
      </vt:variant>
      <vt:variant>
        <vt:lpwstr>_ENREF_32</vt:lpwstr>
      </vt:variant>
      <vt:variant>
        <vt:i4>7864380</vt:i4>
      </vt:variant>
      <vt:variant>
        <vt:i4>182</vt:i4>
      </vt:variant>
      <vt:variant>
        <vt:i4>0</vt:i4>
      </vt:variant>
      <vt:variant>
        <vt:i4>5</vt:i4>
      </vt:variant>
      <vt:variant>
        <vt:lpwstr/>
      </vt:variant>
      <vt:variant>
        <vt:lpwstr>_ENREF_178</vt:lpwstr>
      </vt:variant>
      <vt:variant>
        <vt:i4>7667774</vt:i4>
      </vt:variant>
      <vt:variant>
        <vt:i4>179</vt:i4>
      </vt:variant>
      <vt:variant>
        <vt:i4>0</vt:i4>
      </vt:variant>
      <vt:variant>
        <vt:i4>5</vt:i4>
      </vt:variant>
      <vt:variant>
        <vt:lpwstr/>
      </vt:variant>
      <vt:variant>
        <vt:lpwstr>_ENREF_155</vt:lpwstr>
      </vt:variant>
      <vt:variant>
        <vt:i4>7667771</vt:i4>
      </vt:variant>
      <vt:variant>
        <vt:i4>176</vt:i4>
      </vt:variant>
      <vt:variant>
        <vt:i4>0</vt:i4>
      </vt:variant>
      <vt:variant>
        <vt:i4>5</vt:i4>
      </vt:variant>
      <vt:variant>
        <vt:lpwstr/>
      </vt:variant>
      <vt:variant>
        <vt:lpwstr>_ENREF_105</vt:lpwstr>
      </vt:variant>
      <vt:variant>
        <vt:i4>4456459</vt:i4>
      </vt:variant>
      <vt:variant>
        <vt:i4>173</vt:i4>
      </vt:variant>
      <vt:variant>
        <vt:i4>0</vt:i4>
      </vt:variant>
      <vt:variant>
        <vt:i4>5</vt:i4>
      </vt:variant>
      <vt:variant>
        <vt:lpwstr/>
      </vt:variant>
      <vt:variant>
        <vt:lpwstr>_ENREF_50</vt:lpwstr>
      </vt:variant>
      <vt:variant>
        <vt:i4>4521995</vt:i4>
      </vt:variant>
      <vt:variant>
        <vt:i4>170</vt:i4>
      </vt:variant>
      <vt:variant>
        <vt:i4>0</vt:i4>
      </vt:variant>
      <vt:variant>
        <vt:i4>5</vt:i4>
      </vt:variant>
      <vt:variant>
        <vt:lpwstr/>
      </vt:variant>
      <vt:variant>
        <vt:lpwstr>_ENREF_48</vt:lpwstr>
      </vt:variant>
      <vt:variant>
        <vt:i4>4325387</vt:i4>
      </vt:variant>
      <vt:variant>
        <vt:i4>167</vt:i4>
      </vt:variant>
      <vt:variant>
        <vt:i4>0</vt:i4>
      </vt:variant>
      <vt:variant>
        <vt:i4>5</vt:i4>
      </vt:variant>
      <vt:variant>
        <vt:lpwstr/>
      </vt:variant>
      <vt:variant>
        <vt:lpwstr>_ENREF_32</vt:lpwstr>
      </vt:variant>
      <vt:variant>
        <vt:i4>4194315</vt:i4>
      </vt:variant>
      <vt:variant>
        <vt:i4>164</vt:i4>
      </vt:variant>
      <vt:variant>
        <vt:i4>0</vt:i4>
      </vt:variant>
      <vt:variant>
        <vt:i4>5</vt:i4>
      </vt:variant>
      <vt:variant>
        <vt:lpwstr/>
      </vt:variant>
      <vt:variant>
        <vt:lpwstr>_ENREF_10</vt:lpwstr>
      </vt:variant>
      <vt:variant>
        <vt:i4>7667770</vt:i4>
      </vt:variant>
      <vt:variant>
        <vt:i4>156</vt:i4>
      </vt:variant>
      <vt:variant>
        <vt:i4>0</vt:i4>
      </vt:variant>
      <vt:variant>
        <vt:i4>5</vt:i4>
      </vt:variant>
      <vt:variant>
        <vt:lpwstr/>
      </vt:variant>
      <vt:variant>
        <vt:lpwstr>_ENREF_115</vt:lpwstr>
      </vt:variant>
      <vt:variant>
        <vt:i4>4325387</vt:i4>
      </vt:variant>
      <vt:variant>
        <vt:i4>150</vt:i4>
      </vt:variant>
      <vt:variant>
        <vt:i4>0</vt:i4>
      </vt:variant>
      <vt:variant>
        <vt:i4>5</vt:i4>
      </vt:variant>
      <vt:variant>
        <vt:lpwstr/>
      </vt:variant>
      <vt:variant>
        <vt:lpwstr>_ENREF_32</vt:lpwstr>
      </vt:variant>
      <vt:variant>
        <vt:i4>7405619</vt:i4>
      </vt:variant>
      <vt:variant>
        <vt:i4>144</vt:i4>
      </vt:variant>
      <vt:variant>
        <vt:i4>0</vt:i4>
      </vt:variant>
      <vt:variant>
        <vt:i4>5</vt:i4>
      </vt:variant>
      <vt:variant>
        <vt:lpwstr/>
      </vt:variant>
      <vt:variant>
        <vt:lpwstr>_ENREF_181</vt:lpwstr>
      </vt:variant>
      <vt:variant>
        <vt:i4>7471163</vt:i4>
      </vt:variant>
      <vt:variant>
        <vt:i4>138</vt:i4>
      </vt:variant>
      <vt:variant>
        <vt:i4>0</vt:i4>
      </vt:variant>
      <vt:variant>
        <vt:i4>5</vt:i4>
      </vt:variant>
      <vt:variant>
        <vt:lpwstr/>
      </vt:variant>
      <vt:variant>
        <vt:lpwstr>_ENREF_102</vt:lpwstr>
      </vt:variant>
      <vt:variant>
        <vt:i4>7340083</vt:i4>
      </vt:variant>
      <vt:variant>
        <vt:i4>132</vt:i4>
      </vt:variant>
      <vt:variant>
        <vt:i4>0</vt:i4>
      </vt:variant>
      <vt:variant>
        <vt:i4>5</vt:i4>
      </vt:variant>
      <vt:variant>
        <vt:lpwstr/>
      </vt:variant>
      <vt:variant>
        <vt:lpwstr>_ENREF_180</vt:lpwstr>
      </vt:variant>
      <vt:variant>
        <vt:i4>4587531</vt:i4>
      </vt:variant>
      <vt:variant>
        <vt:i4>126</vt:i4>
      </vt:variant>
      <vt:variant>
        <vt:i4>0</vt:i4>
      </vt:variant>
      <vt:variant>
        <vt:i4>5</vt:i4>
      </vt:variant>
      <vt:variant>
        <vt:lpwstr/>
      </vt:variant>
      <vt:variant>
        <vt:lpwstr>_ENREF_7</vt:lpwstr>
      </vt:variant>
      <vt:variant>
        <vt:i4>4587531</vt:i4>
      </vt:variant>
      <vt:variant>
        <vt:i4>120</vt:i4>
      </vt:variant>
      <vt:variant>
        <vt:i4>0</vt:i4>
      </vt:variant>
      <vt:variant>
        <vt:i4>5</vt:i4>
      </vt:variant>
      <vt:variant>
        <vt:lpwstr/>
      </vt:variant>
      <vt:variant>
        <vt:lpwstr>_ENREF_7</vt:lpwstr>
      </vt:variant>
      <vt:variant>
        <vt:i4>7471155</vt:i4>
      </vt:variant>
      <vt:variant>
        <vt:i4>114</vt:i4>
      </vt:variant>
      <vt:variant>
        <vt:i4>0</vt:i4>
      </vt:variant>
      <vt:variant>
        <vt:i4>5</vt:i4>
      </vt:variant>
      <vt:variant>
        <vt:lpwstr/>
      </vt:variant>
      <vt:variant>
        <vt:lpwstr>_ENREF_182</vt:lpwstr>
      </vt:variant>
      <vt:variant>
        <vt:i4>4784139</vt:i4>
      </vt:variant>
      <vt:variant>
        <vt:i4>108</vt:i4>
      </vt:variant>
      <vt:variant>
        <vt:i4>0</vt:i4>
      </vt:variant>
      <vt:variant>
        <vt:i4>5</vt:i4>
      </vt:variant>
      <vt:variant>
        <vt:lpwstr/>
      </vt:variant>
      <vt:variant>
        <vt:lpwstr>_ENREF_87</vt:lpwstr>
      </vt:variant>
      <vt:variant>
        <vt:i4>7536691</vt:i4>
      </vt:variant>
      <vt:variant>
        <vt:i4>100</vt:i4>
      </vt:variant>
      <vt:variant>
        <vt:i4>0</vt:i4>
      </vt:variant>
      <vt:variant>
        <vt:i4>5</vt:i4>
      </vt:variant>
      <vt:variant>
        <vt:lpwstr/>
      </vt:variant>
      <vt:variant>
        <vt:lpwstr>_ENREF_183</vt:lpwstr>
      </vt:variant>
      <vt:variant>
        <vt:i4>7405619</vt:i4>
      </vt:variant>
      <vt:variant>
        <vt:i4>97</vt:i4>
      </vt:variant>
      <vt:variant>
        <vt:i4>0</vt:i4>
      </vt:variant>
      <vt:variant>
        <vt:i4>5</vt:i4>
      </vt:variant>
      <vt:variant>
        <vt:lpwstr/>
      </vt:variant>
      <vt:variant>
        <vt:lpwstr>_ENREF_181</vt:lpwstr>
      </vt:variant>
      <vt:variant>
        <vt:i4>7864380</vt:i4>
      </vt:variant>
      <vt:variant>
        <vt:i4>94</vt:i4>
      </vt:variant>
      <vt:variant>
        <vt:i4>0</vt:i4>
      </vt:variant>
      <vt:variant>
        <vt:i4>5</vt:i4>
      </vt:variant>
      <vt:variant>
        <vt:lpwstr/>
      </vt:variant>
      <vt:variant>
        <vt:lpwstr>_ENREF_178</vt:lpwstr>
      </vt:variant>
      <vt:variant>
        <vt:i4>7405625</vt:i4>
      </vt:variant>
      <vt:variant>
        <vt:i4>91</vt:i4>
      </vt:variant>
      <vt:variant>
        <vt:i4>0</vt:i4>
      </vt:variant>
      <vt:variant>
        <vt:i4>5</vt:i4>
      </vt:variant>
      <vt:variant>
        <vt:lpwstr/>
      </vt:variant>
      <vt:variant>
        <vt:lpwstr>_ENREF_121</vt:lpwstr>
      </vt:variant>
      <vt:variant>
        <vt:i4>4587531</vt:i4>
      </vt:variant>
      <vt:variant>
        <vt:i4>88</vt:i4>
      </vt:variant>
      <vt:variant>
        <vt:i4>0</vt:i4>
      </vt:variant>
      <vt:variant>
        <vt:i4>5</vt:i4>
      </vt:variant>
      <vt:variant>
        <vt:lpwstr/>
      </vt:variant>
      <vt:variant>
        <vt:lpwstr>_ENREF_75</vt:lpwstr>
      </vt:variant>
      <vt:variant>
        <vt:i4>4521995</vt:i4>
      </vt:variant>
      <vt:variant>
        <vt:i4>85</vt:i4>
      </vt:variant>
      <vt:variant>
        <vt:i4>0</vt:i4>
      </vt:variant>
      <vt:variant>
        <vt:i4>5</vt:i4>
      </vt:variant>
      <vt:variant>
        <vt:lpwstr/>
      </vt:variant>
      <vt:variant>
        <vt:lpwstr>_ENREF_45</vt:lpwstr>
      </vt:variant>
      <vt:variant>
        <vt:i4>7864382</vt:i4>
      </vt:variant>
      <vt:variant>
        <vt:i4>77</vt:i4>
      </vt:variant>
      <vt:variant>
        <vt:i4>0</vt:i4>
      </vt:variant>
      <vt:variant>
        <vt:i4>5</vt:i4>
      </vt:variant>
      <vt:variant>
        <vt:lpwstr/>
      </vt:variant>
      <vt:variant>
        <vt:lpwstr>_ENREF_158</vt:lpwstr>
      </vt:variant>
      <vt:variant>
        <vt:i4>4390923</vt:i4>
      </vt:variant>
      <vt:variant>
        <vt:i4>74</vt:i4>
      </vt:variant>
      <vt:variant>
        <vt:i4>0</vt:i4>
      </vt:variant>
      <vt:variant>
        <vt:i4>5</vt:i4>
      </vt:variant>
      <vt:variant>
        <vt:lpwstr/>
      </vt:variant>
      <vt:variant>
        <vt:lpwstr>_ENREF_26</vt:lpwstr>
      </vt:variant>
      <vt:variant>
        <vt:i4>7340092</vt:i4>
      </vt:variant>
      <vt:variant>
        <vt:i4>68</vt:i4>
      </vt:variant>
      <vt:variant>
        <vt:i4>0</vt:i4>
      </vt:variant>
      <vt:variant>
        <vt:i4>5</vt:i4>
      </vt:variant>
      <vt:variant>
        <vt:lpwstr/>
      </vt:variant>
      <vt:variant>
        <vt:lpwstr>_ENREF_170</vt:lpwstr>
      </vt:variant>
      <vt:variant>
        <vt:i4>7798845</vt:i4>
      </vt:variant>
      <vt:variant>
        <vt:i4>65</vt:i4>
      </vt:variant>
      <vt:variant>
        <vt:i4>0</vt:i4>
      </vt:variant>
      <vt:variant>
        <vt:i4>5</vt:i4>
      </vt:variant>
      <vt:variant>
        <vt:lpwstr/>
      </vt:variant>
      <vt:variant>
        <vt:lpwstr>_ENREF_167</vt:lpwstr>
      </vt:variant>
      <vt:variant>
        <vt:i4>7733311</vt:i4>
      </vt:variant>
      <vt:variant>
        <vt:i4>57</vt:i4>
      </vt:variant>
      <vt:variant>
        <vt:i4>0</vt:i4>
      </vt:variant>
      <vt:variant>
        <vt:i4>5</vt:i4>
      </vt:variant>
      <vt:variant>
        <vt:lpwstr/>
      </vt:variant>
      <vt:variant>
        <vt:lpwstr>_ENREF_146</vt:lpwstr>
      </vt:variant>
      <vt:variant>
        <vt:i4>4718603</vt:i4>
      </vt:variant>
      <vt:variant>
        <vt:i4>54</vt:i4>
      </vt:variant>
      <vt:variant>
        <vt:i4>0</vt:i4>
      </vt:variant>
      <vt:variant>
        <vt:i4>5</vt:i4>
      </vt:variant>
      <vt:variant>
        <vt:lpwstr/>
      </vt:variant>
      <vt:variant>
        <vt:lpwstr>_ENREF_90</vt:lpwstr>
      </vt:variant>
      <vt:variant>
        <vt:i4>4456459</vt:i4>
      </vt:variant>
      <vt:variant>
        <vt:i4>51</vt:i4>
      </vt:variant>
      <vt:variant>
        <vt:i4>0</vt:i4>
      </vt:variant>
      <vt:variant>
        <vt:i4>5</vt:i4>
      </vt:variant>
      <vt:variant>
        <vt:lpwstr/>
      </vt:variant>
      <vt:variant>
        <vt:lpwstr>_ENREF_54</vt:lpwstr>
      </vt:variant>
      <vt:variant>
        <vt:i4>4325387</vt:i4>
      </vt:variant>
      <vt:variant>
        <vt:i4>48</vt:i4>
      </vt:variant>
      <vt:variant>
        <vt:i4>0</vt:i4>
      </vt:variant>
      <vt:variant>
        <vt:i4>5</vt:i4>
      </vt:variant>
      <vt:variant>
        <vt:lpwstr/>
      </vt:variant>
      <vt:variant>
        <vt:lpwstr>_ENREF_39</vt:lpwstr>
      </vt:variant>
      <vt:variant>
        <vt:i4>7864381</vt:i4>
      </vt:variant>
      <vt:variant>
        <vt:i4>40</vt:i4>
      </vt:variant>
      <vt:variant>
        <vt:i4>0</vt:i4>
      </vt:variant>
      <vt:variant>
        <vt:i4>5</vt:i4>
      </vt:variant>
      <vt:variant>
        <vt:lpwstr/>
      </vt:variant>
      <vt:variant>
        <vt:lpwstr>_ENREF_168</vt:lpwstr>
      </vt:variant>
      <vt:variant>
        <vt:i4>4718603</vt:i4>
      </vt:variant>
      <vt:variant>
        <vt:i4>37</vt:i4>
      </vt:variant>
      <vt:variant>
        <vt:i4>0</vt:i4>
      </vt:variant>
      <vt:variant>
        <vt:i4>5</vt:i4>
      </vt:variant>
      <vt:variant>
        <vt:lpwstr/>
      </vt:variant>
      <vt:variant>
        <vt:lpwstr>_ENREF_93</vt:lpwstr>
      </vt:variant>
      <vt:variant>
        <vt:i4>4718603</vt:i4>
      </vt:variant>
      <vt:variant>
        <vt:i4>34</vt:i4>
      </vt:variant>
      <vt:variant>
        <vt:i4>0</vt:i4>
      </vt:variant>
      <vt:variant>
        <vt:i4>5</vt:i4>
      </vt:variant>
      <vt:variant>
        <vt:lpwstr/>
      </vt:variant>
      <vt:variant>
        <vt:lpwstr>_ENREF_92</vt:lpwstr>
      </vt:variant>
      <vt:variant>
        <vt:i4>4456459</vt:i4>
      </vt:variant>
      <vt:variant>
        <vt:i4>31</vt:i4>
      </vt:variant>
      <vt:variant>
        <vt:i4>0</vt:i4>
      </vt:variant>
      <vt:variant>
        <vt:i4>5</vt:i4>
      </vt:variant>
      <vt:variant>
        <vt:lpwstr/>
      </vt:variant>
      <vt:variant>
        <vt:lpwstr>_ENREF_53</vt:lpwstr>
      </vt:variant>
      <vt:variant>
        <vt:i4>4325387</vt:i4>
      </vt:variant>
      <vt:variant>
        <vt:i4>28</vt:i4>
      </vt:variant>
      <vt:variant>
        <vt:i4>0</vt:i4>
      </vt:variant>
      <vt:variant>
        <vt:i4>5</vt:i4>
      </vt:variant>
      <vt:variant>
        <vt:lpwstr/>
      </vt:variant>
      <vt:variant>
        <vt:lpwstr>_ENREF_34</vt:lpwstr>
      </vt:variant>
      <vt:variant>
        <vt:i4>7471167</vt:i4>
      </vt:variant>
      <vt:variant>
        <vt:i4>20</vt:i4>
      </vt:variant>
      <vt:variant>
        <vt:i4>0</vt:i4>
      </vt:variant>
      <vt:variant>
        <vt:i4>5</vt:i4>
      </vt:variant>
      <vt:variant>
        <vt:lpwstr/>
      </vt:variant>
      <vt:variant>
        <vt:lpwstr>_ENREF_142</vt:lpwstr>
      </vt:variant>
      <vt:variant>
        <vt:i4>7536703</vt:i4>
      </vt:variant>
      <vt:variant>
        <vt:i4>14</vt:i4>
      </vt:variant>
      <vt:variant>
        <vt:i4>0</vt:i4>
      </vt:variant>
      <vt:variant>
        <vt:i4>5</vt:i4>
      </vt:variant>
      <vt:variant>
        <vt:lpwstr/>
      </vt:variant>
      <vt:variant>
        <vt:lpwstr>_ENREF_143</vt:lpwstr>
      </vt:variant>
      <vt:variant>
        <vt:i4>7471167</vt:i4>
      </vt:variant>
      <vt:variant>
        <vt:i4>8</vt:i4>
      </vt:variant>
      <vt:variant>
        <vt:i4>0</vt:i4>
      </vt:variant>
      <vt:variant>
        <vt:i4>5</vt:i4>
      </vt:variant>
      <vt:variant>
        <vt:lpwstr/>
      </vt:variant>
      <vt:variant>
        <vt:lpwstr>_ENREF_142</vt:lpwstr>
      </vt:variant>
      <vt:variant>
        <vt:i4>7733307</vt:i4>
      </vt:variant>
      <vt:variant>
        <vt:i4>2</vt:i4>
      </vt:variant>
      <vt:variant>
        <vt:i4>0</vt:i4>
      </vt:variant>
      <vt:variant>
        <vt:i4>5</vt:i4>
      </vt:variant>
      <vt:variant>
        <vt:lpwstr/>
      </vt:variant>
      <vt:variant>
        <vt:lpwstr>_ENREF_106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Andrew J</dc:title>
  <dc:subject/>
  <dc:creator>Andrew</dc:creator>
  <cp:keywords/>
  <cp:lastModifiedBy>Blanshard, Lisa</cp:lastModifiedBy>
  <cp:revision>43</cp:revision>
  <cp:lastPrinted>2020-04-27T09:28:00Z</cp:lastPrinted>
  <dcterms:created xsi:type="dcterms:W3CDTF">2020-09-23T09:11:00Z</dcterms:created>
  <dcterms:modified xsi:type="dcterms:W3CDTF">2021-11-22T14:56:00Z</dcterms:modified>
</cp:coreProperties>
</file>