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E1870" w14:textId="06F46B4D" w:rsidR="00847A88" w:rsidRPr="00E75E8D" w:rsidRDefault="00847A88" w:rsidP="00E75E8D">
      <w:pPr>
        <w:pStyle w:val="Title"/>
      </w:pPr>
      <w:r w:rsidRPr="00E75E8D">
        <w:t>Hierarchies of wounding: Media framings of ‘combat’ and ‘non-combat’ injury</w:t>
      </w:r>
    </w:p>
    <w:p w14:paraId="43655338" w14:textId="28A2E5FA" w:rsidR="00847A88" w:rsidRPr="00847A88" w:rsidRDefault="00847A88" w:rsidP="00847A88">
      <w:pPr>
        <w:tabs>
          <w:tab w:val="left" w:pos="3465"/>
          <w:tab w:val="center" w:pos="4513"/>
        </w:tabs>
        <w:spacing w:line="480" w:lineRule="auto"/>
        <w:rPr>
          <w:rFonts w:ascii="Times New Roman" w:hAnsi="Times New Roman" w:cs="Times New Roman"/>
          <w:sz w:val="24"/>
          <w:szCs w:val="24"/>
        </w:rPr>
      </w:pPr>
      <w:r w:rsidRPr="00847A88">
        <w:rPr>
          <w:rFonts w:ascii="Times New Roman" w:hAnsi="Times New Roman" w:cs="Times New Roman"/>
          <w:sz w:val="24"/>
          <w:szCs w:val="24"/>
        </w:rPr>
        <w:t xml:space="preserve">Nick </w:t>
      </w:r>
      <w:r>
        <w:rPr>
          <w:rFonts w:ascii="Times New Roman" w:hAnsi="Times New Roman" w:cs="Times New Roman"/>
          <w:sz w:val="24"/>
          <w:szCs w:val="24"/>
        </w:rPr>
        <w:t>Caddick</w:t>
      </w:r>
      <w:r w:rsidRPr="00847A88">
        <w:rPr>
          <w:rFonts w:ascii="Times New Roman" w:hAnsi="Times New Roman" w:cs="Times New Roman"/>
          <w:sz w:val="24"/>
          <w:szCs w:val="24"/>
          <w:vertAlign w:val="superscript"/>
        </w:rPr>
        <w:t>1</w:t>
      </w:r>
      <w:r>
        <w:rPr>
          <w:rFonts w:ascii="Times New Roman" w:hAnsi="Times New Roman" w:cs="Times New Roman"/>
          <w:sz w:val="24"/>
          <w:szCs w:val="24"/>
        </w:rPr>
        <w:t>, Linda Cooper</w:t>
      </w:r>
      <w:r w:rsidRPr="00847A88">
        <w:rPr>
          <w:rFonts w:ascii="Times New Roman" w:hAnsi="Times New Roman" w:cs="Times New Roman"/>
          <w:sz w:val="24"/>
          <w:szCs w:val="24"/>
          <w:vertAlign w:val="superscript"/>
        </w:rPr>
        <w:t>1</w:t>
      </w:r>
      <w:r>
        <w:rPr>
          <w:rFonts w:ascii="Times New Roman" w:hAnsi="Times New Roman" w:cs="Times New Roman"/>
          <w:sz w:val="24"/>
          <w:szCs w:val="24"/>
        </w:rPr>
        <w:t>, Lauren Godier</w:t>
      </w:r>
      <w:r w:rsidR="001540AE">
        <w:rPr>
          <w:rFonts w:ascii="Times New Roman" w:hAnsi="Times New Roman" w:cs="Times New Roman"/>
          <w:sz w:val="24"/>
          <w:szCs w:val="24"/>
        </w:rPr>
        <w:t>-McBard</w:t>
      </w:r>
      <w:r w:rsidRPr="00847A88">
        <w:rPr>
          <w:rFonts w:ascii="Times New Roman" w:hAnsi="Times New Roman" w:cs="Times New Roman"/>
          <w:sz w:val="24"/>
          <w:szCs w:val="24"/>
          <w:vertAlign w:val="superscript"/>
        </w:rPr>
        <w:t>1</w:t>
      </w:r>
      <w:r>
        <w:rPr>
          <w:rFonts w:ascii="Times New Roman" w:hAnsi="Times New Roman" w:cs="Times New Roman"/>
          <w:sz w:val="24"/>
          <w:szCs w:val="24"/>
        </w:rPr>
        <w:t>, Matt Fossey</w:t>
      </w:r>
      <w:r w:rsidRPr="00847A88">
        <w:rPr>
          <w:rFonts w:ascii="Times New Roman" w:hAnsi="Times New Roman" w:cs="Times New Roman"/>
          <w:sz w:val="24"/>
          <w:szCs w:val="24"/>
          <w:vertAlign w:val="superscript"/>
        </w:rPr>
        <w:t>1</w:t>
      </w:r>
      <w:r w:rsidRPr="00847A88">
        <w:rPr>
          <w:rFonts w:ascii="Times New Roman" w:hAnsi="Times New Roman" w:cs="Times New Roman"/>
          <w:sz w:val="24"/>
          <w:szCs w:val="24"/>
        </w:rPr>
        <w:tab/>
      </w:r>
    </w:p>
    <w:p w14:paraId="1B0EA08F" w14:textId="725D7F00" w:rsidR="00847A88" w:rsidRDefault="00847A88" w:rsidP="00847A88">
      <w:pPr>
        <w:rPr>
          <w:rFonts w:ascii="Times New Roman" w:hAnsi="Times New Roman" w:cs="Times New Roman"/>
          <w:sz w:val="24"/>
          <w:szCs w:val="24"/>
        </w:rPr>
      </w:pPr>
      <w:r w:rsidRPr="00847A88">
        <w:rPr>
          <w:rFonts w:ascii="Times New Roman" w:hAnsi="Times New Roman" w:cs="Times New Roman"/>
          <w:sz w:val="24"/>
          <w:szCs w:val="24"/>
          <w:vertAlign w:val="superscript"/>
        </w:rPr>
        <w:t>1</w:t>
      </w:r>
      <w:r>
        <w:rPr>
          <w:rFonts w:ascii="Times New Roman" w:hAnsi="Times New Roman" w:cs="Times New Roman"/>
          <w:sz w:val="24"/>
          <w:szCs w:val="24"/>
        </w:rPr>
        <w:t xml:space="preserve"> Veterans and Families Institute</w:t>
      </w:r>
      <w:r w:rsidR="001540AE">
        <w:rPr>
          <w:rFonts w:ascii="Times New Roman" w:hAnsi="Times New Roman" w:cs="Times New Roman"/>
          <w:sz w:val="24"/>
          <w:szCs w:val="24"/>
        </w:rPr>
        <w:t xml:space="preserve"> for Military Social Research</w:t>
      </w:r>
      <w:r>
        <w:rPr>
          <w:rFonts w:ascii="Times New Roman" w:hAnsi="Times New Roman" w:cs="Times New Roman"/>
          <w:sz w:val="24"/>
          <w:szCs w:val="24"/>
        </w:rPr>
        <w:t xml:space="preserve">, </w:t>
      </w:r>
      <w:r w:rsidRPr="00847A88">
        <w:rPr>
          <w:rFonts w:ascii="Times New Roman" w:hAnsi="Times New Roman" w:cs="Times New Roman"/>
          <w:sz w:val="24"/>
          <w:szCs w:val="24"/>
        </w:rPr>
        <w:t>Anglia Ruskin University</w:t>
      </w:r>
    </w:p>
    <w:p w14:paraId="2E76D951" w14:textId="6AA5C462" w:rsidR="00847A88" w:rsidRDefault="00847A88" w:rsidP="00847A88">
      <w:pPr>
        <w:rPr>
          <w:rFonts w:ascii="Times New Roman" w:hAnsi="Times New Roman" w:cs="Times New Roman"/>
          <w:sz w:val="24"/>
          <w:szCs w:val="24"/>
        </w:rPr>
      </w:pPr>
    </w:p>
    <w:p w14:paraId="2B479F4D" w14:textId="53A6CF58" w:rsidR="003D1689" w:rsidRPr="003D1689" w:rsidRDefault="003D1689" w:rsidP="00847A88">
      <w:pPr>
        <w:rPr>
          <w:rFonts w:ascii="Times New Roman" w:hAnsi="Times New Roman" w:cs="Times New Roman"/>
          <w:sz w:val="24"/>
          <w:szCs w:val="24"/>
          <w:u w:val="single"/>
        </w:rPr>
      </w:pPr>
      <w:r>
        <w:rPr>
          <w:rFonts w:ascii="Times New Roman" w:hAnsi="Times New Roman" w:cs="Times New Roman"/>
          <w:sz w:val="24"/>
          <w:szCs w:val="24"/>
          <w:u w:val="single"/>
        </w:rPr>
        <w:t>Citation</w:t>
      </w:r>
    </w:p>
    <w:p w14:paraId="4C7E995D" w14:textId="7EC9B1B4" w:rsidR="00847A88" w:rsidRPr="003D1689" w:rsidRDefault="003D1689" w:rsidP="00847A88">
      <w:pPr>
        <w:rPr>
          <w:rFonts w:ascii="Times New Roman" w:hAnsi="Times New Roman" w:cs="Times New Roman"/>
          <w:sz w:val="24"/>
          <w:szCs w:val="24"/>
        </w:rPr>
      </w:pPr>
      <w:r>
        <w:rPr>
          <w:rFonts w:ascii="Times New Roman" w:hAnsi="Times New Roman" w:cs="Times New Roman"/>
          <w:sz w:val="24"/>
          <w:szCs w:val="24"/>
        </w:rPr>
        <w:t xml:space="preserve">Caddick, N., Cooper, L., Godier-McBard, L., &amp; Fossey, M. (2020). </w:t>
      </w:r>
      <w:r w:rsidRPr="003D1689">
        <w:rPr>
          <w:rFonts w:ascii="Times New Roman" w:hAnsi="Times New Roman" w:cs="Times New Roman"/>
          <w:sz w:val="24"/>
          <w:szCs w:val="24"/>
        </w:rPr>
        <w:t>Hierarchies of wounding: Media framings of ‘combat’ and ‘non-combat’ injury</w:t>
      </w:r>
      <w:r>
        <w:rPr>
          <w:rFonts w:ascii="Times New Roman" w:hAnsi="Times New Roman" w:cs="Times New Roman"/>
          <w:sz w:val="24"/>
          <w:szCs w:val="24"/>
        </w:rPr>
        <w:t xml:space="preserve">. </w:t>
      </w:r>
      <w:r>
        <w:rPr>
          <w:rFonts w:ascii="Times New Roman" w:hAnsi="Times New Roman" w:cs="Times New Roman"/>
          <w:i/>
          <w:sz w:val="24"/>
          <w:szCs w:val="24"/>
        </w:rPr>
        <w:t>Media, War &amp; Conflict</w:t>
      </w:r>
      <w:r>
        <w:rPr>
          <w:rFonts w:ascii="Times New Roman" w:hAnsi="Times New Roman" w:cs="Times New Roman"/>
          <w:sz w:val="24"/>
          <w:szCs w:val="24"/>
        </w:rPr>
        <w:t>.</w:t>
      </w:r>
    </w:p>
    <w:p w14:paraId="14C0BDCD" w14:textId="1CBC2DD7" w:rsidR="00847A88" w:rsidRDefault="00847A88" w:rsidP="00847A88">
      <w:pPr>
        <w:rPr>
          <w:rFonts w:ascii="Times New Roman" w:hAnsi="Times New Roman" w:cs="Times New Roman"/>
          <w:sz w:val="24"/>
          <w:szCs w:val="24"/>
        </w:rPr>
      </w:pPr>
    </w:p>
    <w:p w14:paraId="7A3756DC" w14:textId="77777777" w:rsidR="00847A88" w:rsidRPr="00847A88" w:rsidRDefault="00847A88" w:rsidP="00847A88">
      <w:pPr>
        <w:rPr>
          <w:rFonts w:ascii="Times New Roman" w:hAnsi="Times New Roman" w:cs="Times New Roman"/>
          <w:sz w:val="24"/>
          <w:szCs w:val="24"/>
        </w:rPr>
        <w:sectPr w:rsidR="00847A88" w:rsidRPr="00847A88">
          <w:headerReference w:type="default" r:id="rId7"/>
          <w:pgSz w:w="11906" w:h="16838"/>
          <w:pgMar w:top="1440" w:right="1440" w:bottom="1440" w:left="1440" w:header="708" w:footer="708" w:gutter="0"/>
          <w:cols w:space="708"/>
          <w:docGrid w:linePitch="360"/>
        </w:sectPr>
      </w:pPr>
    </w:p>
    <w:p w14:paraId="615D4626" w14:textId="41F732D1" w:rsidR="00997821" w:rsidRPr="00E75E8D" w:rsidRDefault="00997821" w:rsidP="00E75E8D">
      <w:pPr>
        <w:pStyle w:val="Heading1"/>
      </w:pPr>
      <w:r w:rsidRPr="00E75E8D">
        <w:lastRenderedPageBreak/>
        <w:t>Abstract</w:t>
      </w:r>
    </w:p>
    <w:p w14:paraId="061703F6" w14:textId="125C8AC5" w:rsidR="00A64CB2" w:rsidRDefault="00362729" w:rsidP="00997821">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this article, we examine the representational practices of British newspapers in relation to forms of military injury. Using critical discourse analysis, we studied the reporting of injuries sustained by military personnel during the height of the UK’s war in Afghanistan in 2009 – and a comparison period five years later – and concluded that representations of injured personnel differed substantially between articles reporting on ‘combat’ and ‘non-combat’ injuries. We argue that the different reporting frames work to construct a moral separation of injuries into </w:t>
      </w:r>
      <w:r w:rsidRPr="00B3250A">
        <w:rPr>
          <w:rFonts w:ascii="Times New Roman" w:hAnsi="Times New Roman" w:cs="Times New Roman"/>
          <w:sz w:val="24"/>
          <w:szCs w:val="24"/>
        </w:rPr>
        <w:t>‘heroic’ (combat) and ‘non-heroic’ (non-combat)</w:t>
      </w:r>
      <w:r w:rsidR="0066327E">
        <w:rPr>
          <w:rFonts w:ascii="Times New Roman" w:hAnsi="Times New Roman" w:cs="Times New Roman"/>
          <w:sz w:val="24"/>
          <w:szCs w:val="24"/>
        </w:rPr>
        <w:t xml:space="preserve"> forms.</w:t>
      </w:r>
      <w:r w:rsidR="009448D3">
        <w:rPr>
          <w:rFonts w:ascii="Times New Roman" w:hAnsi="Times New Roman" w:cs="Times New Roman"/>
          <w:sz w:val="24"/>
          <w:szCs w:val="24"/>
        </w:rPr>
        <w:t xml:space="preserve"> The consequences of this hierarchi</w:t>
      </w:r>
      <w:r w:rsidR="001540AE">
        <w:rPr>
          <w:rFonts w:ascii="Times New Roman" w:hAnsi="Times New Roman" w:cs="Times New Roman"/>
          <w:sz w:val="24"/>
          <w:szCs w:val="24"/>
        </w:rPr>
        <w:t>s</w:t>
      </w:r>
      <w:r w:rsidR="009448D3">
        <w:rPr>
          <w:rFonts w:ascii="Times New Roman" w:hAnsi="Times New Roman" w:cs="Times New Roman"/>
          <w:sz w:val="24"/>
          <w:szCs w:val="24"/>
        </w:rPr>
        <w:t>ation of injury, we suggest, include the reification of ‘combat’ as an idealized form of masculine violence, the privileging of some</w:t>
      </w:r>
      <w:r w:rsidR="00D25E94">
        <w:rPr>
          <w:rFonts w:ascii="Times New Roman" w:hAnsi="Times New Roman" w:cs="Times New Roman"/>
          <w:sz w:val="24"/>
          <w:szCs w:val="24"/>
        </w:rPr>
        <w:t xml:space="preserve"> soldiers and</w:t>
      </w:r>
      <w:r w:rsidR="009448D3">
        <w:rPr>
          <w:rFonts w:ascii="Times New Roman" w:hAnsi="Times New Roman" w:cs="Times New Roman"/>
          <w:sz w:val="24"/>
          <w:szCs w:val="24"/>
        </w:rPr>
        <w:t xml:space="preserve"> veterans over others as exemplars of national heroism, and elision of the day-to-day realities of military injury from public consciousness. Findings are discussed in relation to broader consequences for </w:t>
      </w:r>
      <w:r w:rsidR="00A64CB2">
        <w:rPr>
          <w:rFonts w:ascii="Times New Roman" w:hAnsi="Times New Roman" w:cs="Times New Roman"/>
          <w:sz w:val="24"/>
          <w:szCs w:val="24"/>
        </w:rPr>
        <w:t xml:space="preserve">understanding heroism and the military. </w:t>
      </w:r>
    </w:p>
    <w:p w14:paraId="33EF2A1D" w14:textId="3EA6FBA0" w:rsidR="00A64CB2" w:rsidRPr="00A64CB2" w:rsidRDefault="00A64CB2" w:rsidP="00997821">
      <w:pPr>
        <w:spacing w:line="480" w:lineRule="auto"/>
        <w:rPr>
          <w:rFonts w:ascii="Times New Roman" w:hAnsi="Times New Roman" w:cs="Times New Roman"/>
          <w:i/>
          <w:sz w:val="24"/>
          <w:szCs w:val="24"/>
        </w:rPr>
      </w:pPr>
      <w:r>
        <w:rPr>
          <w:rFonts w:ascii="Times New Roman" w:hAnsi="Times New Roman" w:cs="Times New Roman"/>
          <w:sz w:val="24"/>
          <w:szCs w:val="24"/>
        </w:rPr>
        <w:t xml:space="preserve">Keywords: </w:t>
      </w:r>
      <w:r>
        <w:rPr>
          <w:rFonts w:ascii="Times New Roman" w:hAnsi="Times New Roman" w:cs="Times New Roman"/>
          <w:i/>
          <w:sz w:val="24"/>
          <w:szCs w:val="24"/>
        </w:rPr>
        <w:t>heroism; military injury; Afghanistan; critical discourse analysis</w:t>
      </w:r>
    </w:p>
    <w:p w14:paraId="75DB1F3D" w14:textId="77777777" w:rsidR="00A64CB2" w:rsidRDefault="00A64CB2" w:rsidP="00997821">
      <w:pPr>
        <w:spacing w:line="480" w:lineRule="auto"/>
        <w:rPr>
          <w:rFonts w:ascii="Times New Roman" w:hAnsi="Times New Roman" w:cs="Times New Roman"/>
          <w:b/>
          <w:sz w:val="24"/>
          <w:szCs w:val="24"/>
        </w:rPr>
      </w:pPr>
    </w:p>
    <w:p w14:paraId="54B066DE" w14:textId="77777777" w:rsidR="00A64CB2" w:rsidRDefault="00A64CB2" w:rsidP="00997821">
      <w:pPr>
        <w:spacing w:line="480" w:lineRule="auto"/>
        <w:rPr>
          <w:rFonts w:ascii="Times New Roman" w:hAnsi="Times New Roman" w:cs="Times New Roman"/>
          <w:b/>
          <w:sz w:val="24"/>
          <w:szCs w:val="24"/>
        </w:rPr>
      </w:pPr>
    </w:p>
    <w:p w14:paraId="13308F58" w14:textId="77777777" w:rsidR="00A64CB2" w:rsidRDefault="00A64CB2" w:rsidP="00997821">
      <w:pPr>
        <w:spacing w:line="480" w:lineRule="auto"/>
        <w:rPr>
          <w:rFonts w:ascii="Times New Roman" w:hAnsi="Times New Roman" w:cs="Times New Roman"/>
          <w:b/>
          <w:sz w:val="24"/>
          <w:szCs w:val="24"/>
        </w:rPr>
      </w:pPr>
    </w:p>
    <w:p w14:paraId="00687D1A" w14:textId="77777777" w:rsidR="00A64CB2" w:rsidRDefault="00A64CB2" w:rsidP="00997821">
      <w:pPr>
        <w:spacing w:line="480" w:lineRule="auto"/>
        <w:rPr>
          <w:rFonts w:ascii="Times New Roman" w:hAnsi="Times New Roman" w:cs="Times New Roman"/>
          <w:b/>
          <w:sz w:val="24"/>
          <w:szCs w:val="24"/>
        </w:rPr>
      </w:pPr>
    </w:p>
    <w:p w14:paraId="708732D8" w14:textId="77777777" w:rsidR="00A64CB2" w:rsidRDefault="00A64CB2" w:rsidP="00997821">
      <w:pPr>
        <w:spacing w:line="480" w:lineRule="auto"/>
        <w:rPr>
          <w:rFonts w:ascii="Times New Roman" w:hAnsi="Times New Roman" w:cs="Times New Roman"/>
          <w:b/>
          <w:sz w:val="24"/>
          <w:szCs w:val="24"/>
        </w:rPr>
      </w:pPr>
    </w:p>
    <w:p w14:paraId="25C3FB1D" w14:textId="71824C08" w:rsidR="00A64CB2" w:rsidRDefault="00A64CB2" w:rsidP="00997821">
      <w:pPr>
        <w:spacing w:line="480" w:lineRule="auto"/>
        <w:rPr>
          <w:rFonts w:ascii="Times New Roman" w:hAnsi="Times New Roman" w:cs="Times New Roman"/>
          <w:b/>
          <w:sz w:val="24"/>
          <w:szCs w:val="24"/>
        </w:rPr>
      </w:pPr>
    </w:p>
    <w:p w14:paraId="2EABB5EF" w14:textId="00DD3D1E" w:rsidR="00A64CB2" w:rsidRDefault="00A64CB2" w:rsidP="00997821">
      <w:pPr>
        <w:spacing w:line="480" w:lineRule="auto"/>
        <w:rPr>
          <w:rFonts w:ascii="Times New Roman" w:hAnsi="Times New Roman" w:cs="Times New Roman"/>
          <w:b/>
          <w:sz w:val="24"/>
          <w:szCs w:val="24"/>
        </w:rPr>
      </w:pPr>
    </w:p>
    <w:p w14:paraId="427E5E12" w14:textId="77777777" w:rsidR="00A64CB2" w:rsidRDefault="00A64CB2" w:rsidP="00997821">
      <w:pPr>
        <w:spacing w:line="480" w:lineRule="auto"/>
        <w:rPr>
          <w:rFonts w:ascii="Times New Roman" w:hAnsi="Times New Roman" w:cs="Times New Roman"/>
          <w:b/>
          <w:sz w:val="24"/>
          <w:szCs w:val="24"/>
        </w:rPr>
      </w:pPr>
    </w:p>
    <w:p w14:paraId="4D426A14" w14:textId="0FD627DD" w:rsidR="00997821" w:rsidRPr="00E75E8D" w:rsidRDefault="00997821" w:rsidP="00E75E8D">
      <w:pPr>
        <w:pStyle w:val="Heading1"/>
      </w:pPr>
      <w:r w:rsidRPr="00E75E8D">
        <w:lastRenderedPageBreak/>
        <w:t>Hierarchies of wounding: Media framings of ‘combat’ and ‘non-combat’ injury</w:t>
      </w:r>
    </w:p>
    <w:p w14:paraId="2C98D67A" w14:textId="6A16C329" w:rsidR="003D7824" w:rsidRPr="00B3250A" w:rsidRDefault="003D7824" w:rsidP="00B3250A">
      <w:pPr>
        <w:spacing w:line="480" w:lineRule="auto"/>
        <w:rPr>
          <w:rFonts w:ascii="Times New Roman" w:hAnsi="Times New Roman" w:cs="Times New Roman"/>
          <w:sz w:val="24"/>
          <w:szCs w:val="24"/>
        </w:rPr>
      </w:pPr>
      <w:r w:rsidRPr="00B3250A">
        <w:rPr>
          <w:rFonts w:ascii="Times New Roman" w:hAnsi="Times New Roman" w:cs="Times New Roman"/>
          <w:sz w:val="24"/>
          <w:szCs w:val="24"/>
        </w:rPr>
        <w:t xml:space="preserve">Wounded bodies confront societies with the damage of war. They make war real, visceral, and concrete to publics who are often far removed from the violence itself. But how this confrontation takes place and what the consequences of it might be depends to a large extent on how injured </w:t>
      </w:r>
      <w:r w:rsidR="00C7191E">
        <w:rPr>
          <w:rFonts w:ascii="Times New Roman" w:hAnsi="Times New Roman" w:cs="Times New Roman"/>
          <w:sz w:val="24"/>
          <w:szCs w:val="24"/>
        </w:rPr>
        <w:t xml:space="preserve">soldiers and </w:t>
      </w:r>
      <w:r w:rsidRPr="00B3250A">
        <w:rPr>
          <w:rFonts w:ascii="Times New Roman" w:hAnsi="Times New Roman" w:cs="Times New Roman"/>
          <w:sz w:val="24"/>
          <w:szCs w:val="24"/>
        </w:rPr>
        <w:t xml:space="preserve">veterans are framed in the media reports of their injuries. The consequences of media framing for understanding war, conflict, and </w:t>
      </w:r>
      <w:r w:rsidR="00C7191E">
        <w:rPr>
          <w:rFonts w:ascii="Times New Roman" w:hAnsi="Times New Roman" w:cs="Times New Roman"/>
          <w:sz w:val="24"/>
          <w:szCs w:val="24"/>
        </w:rPr>
        <w:t>soldiers/</w:t>
      </w:r>
      <w:r w:rsidRPr="00B3250A">
        <w:rPr>
          <w:rFonts w:ascii="Times New Roman" w:hAnsi="Times New Roman" w:cs="Times New Roman"/>
          <w:sz w:val="24"/>
          <w:szCs w:val="24"/>
        </w:rPr>
        <w:t xml:space="preserve">veterans are rarely benign. For instance, the media plays a key role in both generating and amplifying the heroic rhetoric which sticks to </w:t>
      </w:r>
      <w:r w:rsidR="00C7191E">
        <w:rPr>
          <w:rFonts w:ascii="Times New Roman" w:hAnsi="Times New Roman" w:cs="Times New Roman"/>
          <w:sz w:val="24"/>
          <w:szCs w:val="24"/>
        </w:rPr>
        <w:t xml:space="preserve">soldiers and </w:t>
      </w:r>
      <w:r w:rsidR="00DD56D0">
        <w:rPr>
          <w:rFonts w:ascii="Times New Roman" w:hAnsi="Times New Roman" w:cs="Times New Roman"/>
          <w:sz w:val="24"/>
          <w:szCs w:val="24"/>
        </w:rPr>
        <w:t>veterans</w:t>
      </w:r>
      <w:r w:rsidR="0005414E" w:rsidRPr="00B3250A">
        <w:rPr>
          <w:rFonts w:ascii="Times New Roman" w:hAnsi="Times New Roman" w:cs="Times New Roman"/>
          <w:sz w:val="24"/>
          <w:szCs w:val="24"/>
        </w:rPr>
        <w:t xml:space="preserve"> during times of war (Kelly 2013</w:t>
      </w:r>
      <w:r w:rsidRPr="00B3250A">
        <w:rPr>
          <w:rFonts w:ascii="Times New Roman" w:hAnsi="Times New Roman" w:cs="Times New Roman"/>
          <w:sz w:val="24"/>
          <w:szCs w:val="24"/>
        </w:rPr>
        <w:t>; McCartney 2011; Woodward et al. 2009), and which facilitates a generalised atmosphere of sympathy, support and patriotism towards the state and the military (</w:t>
      </w:r>
      <w:proofErr w:type="spellStart"/>
      <w:r w:rsidRPr="00B3250A">
        <w:rPr>
          <w:rFonts w:ascii="Times New Roman" w:hAnsi="Times New Roman" w:cs="Times New Roman"/>
          <w:sz w:val="24"/>
          <w:szCs w:val="24"/>
        </w:rPr>
        <w:t>Dawney</w:t>
      </w:r>
      <w:proofErr w:type="spellEnd"/>
      <w:r w:rsidRPr="00B3250A">
        <w:rPr>
          <w:rFonts w:ascii="Times New Roman" w:hAnsi="Times New Roman" w:cs="Times New Roman"/>
          <w:sz w:val="24"/>
          <w:szCs w:val="24"/>
        </w:rPr>
        <w:t xml:space="preserve"> 2018; Stahl 2009). Another important effect – one unexamined by prior research – </w:t>
      </w:r>
      <w:r w:rsidR="009005EB">
        <w:rPr>
          <w:rFonts w:ascii="Times New Roman" w:hAnsi="Times New Roman" w:cs="Times New Roman"/>
          <w:sz w:val="24"/>
          <w:szCs w:val="24"/>
        </w:rPr>
        <w:t>may</w:t>
      </w:r>
      <w:r w:rsidRPr="00B3250A">
        <w:rPr>
          <w:rFonts w:ascii="Times New Roman" w:hAnsi="Times New Roman" w:cs="Times New Roman"/>
          <w:sz w:val="24"/>
          <w:szCs w:val="24"/>
        </w:rPr>
        <w:t xml:space="preserve"> be the obstruction from view of other ‘types’ of </w:t>
      </w:r>
      <w:r w:rsidR="00B3250A">
        <w:rPr>
          <w:rFonts w:ascii="Times New Roman" w:hAnsi="Times New Roman" w:cs="Times New Roman"/>
          <w:sz w:val="24"/>
          <w:szCs w:val="24"/>
        </w:rPr>
        <w:t>military</w:t>
      </w:r>
      <w:r w:rsidRPr="00B3250A">
        <w:rPr>
          <w:rFonts w:ascii="Times New Roman" w:hAnsi="Times New Roman" w:cs="Times New Roman"/>
          <w:sz w:val="24"/>
          <w:szCs w:val="24"/>
        </w:rPr>
        <w:t xml:space="preserve"> injury, such as those resulting from the preparation for war and routine military training and activity. Military life and training </w:t>
      </w:r>
      <w:proofErr w:type="gramStart"/>
      <w:r w:rsidRPr="00B3250A">
        <w:rPr>
          <w:rFonts w:ascii="Times New Roman" w:hAnsi="Times New Roman" w:cs="Times New Roman"/>
          <w:sz w:val="24"/>
          <w:szCs w:val="24"/>
        </w:rPr>
        <w:t>carries</w:t>
      </w:r>
      <w:proofErr w:type="gramEnd"/>
      <w:r w:rsidRPr="00B3250A">
        <w:rPr>
          <w:rFonts w:ascii="Times New Roman" w:hAnsi="Times New Roman" w:cs="Times New Roman"/>
          <w:sz w:val="24"/>
          <w:szCs w:val="24"/>
        </w:rPr>
        <w:t xml:space="preserve"> with it a risk of injury, even death, which often fails to register during discussions about war and its injurious potential. In this paper, we critically examine news media reports of injured </w:t>
      </w:r>
      <w:r w:rsidR="00C7191E">
        <w:rPr>
          <w:rFonts w:ascii="Times New Roman" w:hAnsi="Times New Roman" w:cs="Times New Roman"/>
          <w:sz w:val="24"/>
          <w:szCs w:val="24"/>
        </w:rPr>
        <w:t xml:space="preserve">soldiers and </w:t>
      </w:r>
      <w:r w:rsidRPr="00B3250A">
        <w:rPr>
          <w:rFonts w:ascii="Times New Roman" w:hAnsi="Times New Roman" w:cs="Times New Roman"/>
          <w:sz w:val="24"/>
          <w:szCs w:val="24"/>
        </w:rPr>
        <w:t xml:space="preserve">veterans </w:t>
      </w:r>
      <w:proofErr w:type="gramStart"/>
      <w:r w:rsidRPr="00B3250A">
        <w:rPr>
          <w:rFonts w:ascii="Times New Roman" w:hAnsi="Times New Roman" w:cs="Times New Roman"/>
          <w:sz w:val="24"/>
          <w:szCs w:val="24"/>
        </w:rPr>
        <w:t>in order to</w:t>
      </w:r>
      <w:proofErr w:type="gramEnd"/>
      <w:r w:rsidRPr="00B3250A">
        <w:rPr>
          <w:rFonts w:ascii="Times New Roman" w:hAnsi="Times New Roman" w:cs="Times New Roman"/>
          <w:sz w:val="24"/>
          <w:szCs w:val="24"/>
        </w:rPr>
        <w:t xml:space="preserve"> explore the existence of a ‘hierarchy of wounding’ in terms of the injuries caused by war and military activity. Our purpose is to draw attention to the possible effects of such a hierarchy on commonplace assumptions about injured</w:t>
      </w:r>
      <w:r w:rsidR="00C7191E">
        <w:rPr>
          <w:rFonts w:ascii="Times New Roman" w:hAnsi="Times New Roman" w:cs="Times New Roman"/>
          <w:sz w:val="24"/>
          <w:szCs w:val="24"/>
        </w:rPr>
        <w:t xml:space="preserve"> soldiers and</w:t>
      </w:r>
      <w:r w:rsidR="00F341CE">
        <w:rPr>
          <w:rFonts w:ascii="Times New Roman" w:hAnsi="Times New Roman" w:cs="Times New Roman"/>
          <w:sz w:val="24"/>
          <w:szCs w:val="24"/>
        </w:rPr>
        <w:t xml:space="preserve"> </w:t>
      </w:r>
      <w:r w:rsidRPr="00B3250A">
        <w:rPr>
          <w:rFonts w:ascii="Times New Roman" w:hAnsi="Times New Roman" w:cs="Times New Roman"/>
          <w:sz w:val="24"/>
          <w:szCs w:val="24"/>
        </w:rPr>
        <w:t>veterans</w:t>
      </w:r>
      <w:r w:rsidR="00D25E94">
        <w:rPr>
          <w:rFonts w:ascii="Times New Roman" w:hAnsi="Times New Roman" w:cs="Times New Roman"/>
          <w:sz w:val="24"/>
          <w:szCs w:val="24"/>
        </w:rPr>
        <w:t>,</w:t>
      </w:r>
      <w:r w:rsidRPr="00B3250A">
        <w:rPr>
          <w:rFonts w:ascii="Times New Roman" w:hAnsi="Times New Roman" w:cs="Times New Roman"/>
          <w:sz w:val="24"/>
          <w:szCs w:val="24"/>
        </w:rPr>
        <w:t xml:space="preserve"> and the political meanings their stories are used to reinforce</w:t>
      </w:r>
      <w:r w:rsidR="00C7191E">
        <w:rPr>
          <w:rStyle w:val="FootnoteReference"/>
          <w:rFonts w:ascii="Times New Roman" w:hAnsi="Times New Roman" w:cs="Times New Roman"/>
          <w:sz w:val="24"/>
          <w:szCs w:val="24"/>
        </w:rPr>
        <w:footnoteReference w:id="1"/>
      </w:r>
      <w:r w:rsidRPr="00B3250A">
        <w:rPr>
          <w:rFonts w:ascii="Times New Roman" w:hAnsi="Times New Roman" w:cs="Times New Roman"/>
          <w:sz w:val="24"/>
          <w:szCs w:val="24"/>
        </w:rPr>
        <w:t xml:space="preserve">.  </w:t>
      </w:r>
    </w:p>
    <w:p w14:paraId="7E68D3F1" w14:textId="0F0BFA9E" w:rsidR="003D7824" w:rsidRPr="00B3250A" w:rsidRDefault="003D7824" w:rsidP="00B3250A">
      <w:pPr>
        <w:spacing w:line="480" w:lineRule="auto"/>
        <w:ind w:firstLine="720"/>
        <w:rPr>
          <w:rFonts w:ascii="Times New Roman" w:hAnsi="Times New Roman" w:cs="Times New Roman"/>
          <w:sz w:val="24"/>
          <w:szCs w:val="24"/>
        </w:rPr>
      </w:pPr>
      <w:r w:rsidRPr="00B3250A">
        <w:rPr>
          <w:rFonts w:ascii="Times New Roman" w:hAnsi="Times New Roman" w:cs="Times New Roman"/>
          <w:sz w:val="24"/>
          <w:szCs w:val="24"/>
        </w:rPr>
        <w:lastRenderedPageBreak/>
        <w:t xml:space="preserve">The figure of the injured </w:t>
      </w:r>
      <w:r w:rsidR="00DD56D0">
        <w:rPr>
          <w:rFonts w:ascii="Times New Roman" w:hAnsi="Times New Roman" w:cs="Times New Roman"/>
          <w:sz w:val="24"/>
          <w:szCs w:val="24"/>
        </w:rPr>
        <w:t>soldier</w:t>
      </w:r>
      <w:r w:rsidRPr="00B3250A">
        <w:rPr>
          <w:rFonts w:ascii="Times New Roman" w:hAnsi="Times New Roman" w:cs="Times New Roman"/>
          <w:sz w:val="24"/>
          <w:szCs w:val="24"/>
        </w:rPr>
        <w:t>/veteran evokes powerful sentiments in the national press and in popular culture (</w:t>
      </w:r>
      <w:proofErr w:type="spellStart"/>
      <w:r w:rsidRPr="00B3250A">
        <w:rPr>
          <w:rFonts w:ascii="Times New Roman" w:hAnsi="Times New Roman" w:cs="Times New Roman"/>
          <w:sz w:val="24"/>
          <w:szCs w:val="24"/>
        </w:rPr>
        <w:t>Dawney</w:t>
      </w:r>
      <w:proofErr w:type="spellEnd"/>
      <w:r w:rsidRPr="00B3250A">
        <w:rPr>
          <w:rFonts w:ascii="Times New Roman" w:hAnsi="Times New Roman" w:cs="Times New Roman"/>
          <w:sz w:val="24"/>
          <w:szCs w:val="24"/>
        </w:rPr>
        <w:t xml:space="preserve"> 2018). It is an emotive and politicised image to which a variety of meanings are often attached. Invariably, such meanings include gendered notions of military heroism. Heroic portrayals of soldiers and veterans abound in the media. In contemporary Britain, the term ‘hero’ indeed remains firmly attached to the </w:t>
      </w:r>
      <w:r w:rsidR="005606FC">
        <w:rPr>
          <w:rFonts w:ascii="Times New Roman" w:hAnsi="Times New Roman" w:cs="Times New Roman"/>
          <w:sz w:val="24"/>
          <w:szCs w:val="24"/>
        </w:rPr>
        <w:t>British Armed Forces (McCartney</w:t>
      </w:r>
      <w:r w:rsidRPr="00B3250A">
        <w:rPr>
          <w:rFonts w:ascii="Times New Roman" w:hAnsi="Times New Roman" w:cs="Times New Roman"/>
          <w:sz w:val="24"/>
          <w:szCs w:val="24"/>
        </w:rPr>
        <w:t xml:space="preserve"> 2011). </w:t>
      </w:r>
      <w:proofErr w:type="gramStart"/>
      <w:r w:rsidRPr="00B3250A">
        <w:rPr>
          <w:rFonts w:ascii="Times New Roman" w:hAnsi="Times New Roman" w:cs="Times New Roman"/>
          <w:sz w:val="24"/>
          <w:szCs w:val="24"/>
        </w:rPr>
        <w:t>In particular, heroic</w:t>
      </w:r>
      <w:proofErr w:type="gramEnd"/>
      <w:r w:rsidRPr="00B3250A">
        <w:rPr>
          <w:rFonts w:ascii="Times New Roman" w:hAnsi="Times New Roman" w:cs="Times New Roman"/>
          <w:sz w:val="24"/>
          <w:szCs w:val="24"/>
        </w:rPr>
        <w:t xml:space="preserve"> status is readily attributed to those deemed to have ‘given the most’; those who become seriously injured or disabled as a result of their service. Yet, they are also portrayed as the victims of wartime experience or of government or Ministry of Defence callousn</w:t>
      </w:r>
      <w:r w:rsidR="00EC59C0">
        <w:rPr>
          <w:rFonts w:ascii="Times New Roman" w:hAnsi="Times New Roman" w:cs="Times New Roman"/>
          <w:sz w:val="24"/>
          <w:szCs w:val="24"/>
        </w:rPr>
        <w:t>ess and incompetence (McCartney</w:t>
      </w:r>
      <w:r w:rsidRPr="00B3250A">
        <w:rPr>
          <w:rFonts w:ascii="Times New Roman" w:hAnsi="Times New Roman" w:cs="Times New Roman"/>
          <w:sz w:val="24"/>
          <w:szCs w:val="24"/>
        </w:rPr>
        <w:t xml:space="preserve"> 2011). These ar</w:t>
      </w:r>
      <w:r w:rsidR="0005414E" w:rsidRPr="00B3250A">
        <w:rPr>
          <w:rFonts w:ascii="Times New Roman" w:hAnsi="Times New Roman" w:cs="Times New Roman"/>
          <w:sz w:val="24"/>
          <w:szCs w:val="24"/>
        </w:rPr>
        <w:t>e ‘vulnerable heroes’ (Woodward</w:t>
      </w:r>
      <w:r w:rsidRPr="00B3250A">
        <w:rPr>
          <w:rFonts w:ascii="Times New Roman" w:hAnsi="Times New Roman" w:cs="Times New Roman"/>
          <w:sz w:val="24"/>
          <w:szCs w:val="24"/>
        </w:rPr>
        <w:t xml:space="preserve"> </w:t>
      </w:r>
      <w:r w:rsidR="0005414E" w:rsidRPr="00B3250A">
        <w:rPr>
          <w:rFonts w:ascii="Times New Roman" w:hAnsi="Times New Roman" w:cs="Times New Roman"/>
          <w:sz w:val="24"/>
          <w:szCs w:val="24"/>
        </w:rPr>
        <w:t>et al</w:t>
      </w:r>
      <w:r w:rsidRPr="00B3250A">
        <w:rPr>
          <w:rFonts w:ascii="Times New Roman" w:hAnsi="Times New Roman" w:cs="Times New Roman"/>
          <w:sz w:val="24"/>
          <w:szCs w:val="24"/>
        </w:rPr>
        <w:t xml:space="preserve"> 2009), for whom public anxieties about war and the consequences of military violence have created a narrative of victimhood (M</w:t>
      </w:r>
      <w:r w:rsidR="00EC59C0">
        <w:rPr>
          <w:rFonts w:ascii="Times New Roman" w:hAnsi="Times New Roman" w:cs="Times New Roman"/>
          <w:sz w:val="24"/>
          <w:szCs w:val="24"/>
        </w:rPr>
        <w:t>cCartney</w:t>
      </w:r>
      <w:r w:rsidR="0005414E" w:rsidRPr="00B3250A">
        <w:rPr>
          <w:rFonts w:ascii="Times New Roman" w:hAnsi="Times New Roman" w:cs="Times New Roman"/>
          <w:sz w:val="24"/>
          <w:szCs w:val="24"/>
        </w:rPr>
        <w:t xml:space="preserve"> 2011; Woodward et al</w:t>
      </w:r>
      <w:r w:rsidRPr="00B3250A">
        <w:rPr>
          <w:rFonts w:ascii="Times New Roman" w:hAnsi="Times New Roman" w:cs="Times New Roman"/>
          <w:sz w:val="24"/>
          <w:szCs w:val="24"/>
        </w:rPr>
        <w:t xml:space="preserve"> 2009). Further still, injured </w:t>
      </w:r>
      <w:r w:rsidR="00A17B2A">
        <w:rPr>
          <w:rFonts w:ascii="Times New Roman" w:hAnsi="Times New Roman" w:cs="Times New Roman"/>
          <w:sz w:val="24"/>
          <w:szCs w:val="24"/>
        </w:rPr>
        <w:t>soldiers</w:t>
      </w:r>
      <w:r w:rsidR="00D25E94">
        <w:rPr>
          <w:rFonts w:ascii="Times New Roman" w:hAnsi="Times New Roman" w:cs="Times New Roman"/>
          <w:sz w:val="24"/>
          <w:szCs w:val="24"/>
        </w:rPr>
        <w:t xml:space="preserve"> and </w:t>
      </w:r>
      <w:r w:rsidRPr="00B3250A">
        <w:rPr>
          <w:rFonts w:ascii="Times New Roman" w:hAnsi="Times New Roman" w:cs="Times New Roman"/>
          <w:sz w:val="24"/>
          <w:szCs w:val="24"/>
        </w:rPr>
        <w:t xml:space="preserve">veterans may become powerful symbols of national pride, honour, and sacrifice, with themes of patriotism and triumph over adversity fused with their </w:t>
      </w:r>
      <w:r w:rsidR="00EC59C0">
        <w:rPr>
          <w:rFonts w:ascii="Times New Roman" w:hAnsi="Times New Roman" w:cs="Times New Roman"/>
          <w:sz w:val="24"/>
          <w:szCs w:val="24"/>
        </w:rPr>
        <w:t xml:space="preserve">public stories (Batts &amp; Andrews 2011; </w:t>
      </w:r>
      <w:proofErr w:type="spellStart"/>
      <w:r w:rsidR="00EC59C0">
        <w:rPr>
          <w:rFonts w:ascii="Times New Roman" w:hAnsi="Times New Roman" w:cs="Times New Roman"/>
          <w:sz w:val="24"/>
          <w:szCs w:val="24"/>
        </w:rPr>
        <w:t>Grabham</w:t>
      </w:r>
      <w:proofErr w:type="spellEnd"/>
      <w:r w:rsidR="00EC59C0">
        <w:rPr>
          <w:rFonts w:ascii="Times New Roman" w:hAnsi="Times New Roman" w:cs="Times New Roman"/>
          <w:sz w:val="24"/>
          <w:szCs w:val="24"/>
        </w:rPr>
        <w:t xml:space="preserve"> 2009; Kelly</w:t>
      </w:r>
      <w:r w:rsidRPr="00B3250A">
        <w:rPr>
          <w:rFonts w:ascii="Times New Roman" w:hAnsi="Times New Roman" w:cs="Times New Roman"/>
          <w:sz w:val="24"/>
          <w:szCs w:val="24"/>
        </w:rPr>
        <w:t xml:space="preserve"> 2013).</w:t>
      </w:r>
    </w:p>
    <w:p w14:paraId="26077029" w14:textId="3A5D5EA9" w:rsidR="009F0B8B" w:rsidRDefault="003D7824" w:rsidP="00B3250A">
      <w:pPr>
        <w:spacing w:line="480" w:lineRule="auto"/>
        <w:rPr>
          <w:rFonts w:ascii="Times New Roman" w:hAnsi="Times New Roman" w:cs="Times New Roman"/>
          <w:color w:val="000000"/>
          <w:sz w:val="24"/>
          <w:szCs w:val="24"/>
        </w:rPr>
      </w:pPr>
      <w:r w:rsidRPr="00B3250A">
        <w:rPr>
          <w:rFonts w:ascii="Times New Roman" w:hAnsi="Times New Roman" w:cs="Times New Roman"/>
          <w:sz w:val="24"/>
          <w:szCs w:val="24"/>
        </w:rPr>
        <w:tab/>
        <w:t xml:space="preserve">The notion of a ‘hierarchy of wounding’ – that some injuries might be considered more worthy and respectable depending on the </w:t>
      </w:r>
      <w:proofErr w:type="gramStart"/>
      <w:r w:rsidRPr="00B3250A">
        <w:rPr>
          <w:rFonts w:ascii="Times New Roman" w:hAnsi="Times New Roman" w:cs="Times New Roman"/>
          <w:sz w:val="24"/>
          <w:szCs w:val="24"/>
        </w:rPr>
        <w:t>manner in which</w:t>
      </w:r>
      <w:proofErr w:type="gramEnd"/>
      <w:r w:rsidRPr="00B3250A">
        <w:rPr>
          <w:rFonts w:ascii="Times New Roman" w:hAnsi="Times New Roman" w:cs="Times New Roman"/>
          <w:sz w:val="24"/>
          <w:szCs w:val="24"/>
        </w:rPr>
        <w:t xml:space="preserve"> they were sustained – becomes relevant and important when we consider the political work</w:t>
      </w:r>
      <w:r w:rsidR="00F341CE">
        <w:rPr>
          <w:rFonts w:ascii="Times New Roman" w:hAnsi="Times New Roman" w:cs="Times New Roman"/>
          <w:sz w:val="24"/>
          <w:szCs w:val="24"/>
        </w:rPr>
        <w:t xml:space="preserve"> undertaken by the category of ‘</w:t>
      </w:r>
      <w:r w:rsidRPr="00B3250A">
        <w:rPr>
          <w:rFonts w:ascii="Times New Roman" w:hAnsi="Times New Roman" w:cs="Times New Roman"/>
          <w:sz w:val="24"/>
          <w:szCs w:val="24"/>
        </w:rPr>
        <w:t>combat</w:t>
      </w:r>
      <w:r w:rsidR="00F341CE">
        <w:rPr>
          <w:rFonts w:ascii="Times New Roman" w:hAnsi="Times New Roman" w:cs="Times New Roman"/>
          <w:sz w:val="24"/>
          <w:szCs w:val="24"/>
        </w:rPr>
        <w:t>’</w:t>
      </w:r>
      <w:r w:rsidRPr="00B3250A">
        <w:rPr>
          <w:rFonts w:ascii="Times New Roman" w:hAnsi="Times New Roman" w:cs="Times New Roman"/>
          <w:sz w:val="24"/>
          <w:szCs w:val="24"/>
        </w:rPr>
        <w:t>. In their critique of combat and the ‘heroic soldier myth’, Mi</w:t>
      </w:r>
      <w:r w:rsidR="00850C99">
        <w:rPr>
          <w:rFonts w:ascii="Times New Roman" w:hAnsi="Times New Roman" w:cs="Times New Roman"/>
          <w:sz w:val="24"/>
          <w:szCs w:val="24"/>
        </w:rPr>
        <w:t>lla</w:t>
      </w:r>
      <w:r w:rsidRPr="00B3250A">
        <w:rPr>
          <w:rFonts w:ascii="Times New Roman" w:hAnsi="Times New Roman" w:cs="Times New Roman"/>
          <w:sz w:val="24"/>
          <w:szCs w:val="24"/>
        </w:rPr>
        <w:t xml:space="preserve">r and Tidy (2017) argue that combat should not be treated as a </w:t>
      </w:r>
      <w:r w:rsidR="00F341CE">
        <w:rPr>
          <w:rFonts w:ascii="Times New Roman" w:hAnsi="Times New Roman" w:cs="Times New Roman"/>
          <w:sz w:val="24"/>
          <w:szCs w:val="24"/>
        </w:rPr>
        <w:t>common-sense empirical category;</w:t>
      </w:r>
      <w:r w:rsidRPr="00B3250A">
        <w:rPr>
          <w:rFonts w:ascii="Times New Roman" w:hAnsi="Times New Roman" w:cs="Times New Roman"/>
          <w:sz w:val="24"/>
          <w:szCs w:val="24"/>
        </w:rPr>
        <w:t xml:space="preserve"> as a ‘thing’ that simply ‘is’. Instead, combat should be understood as a socially constructed concept packed full of assumptions concerning </w:t>
      </w:r>
      <w:r w:rsidRPr="00B3250A">
        <w:rPr>
          <w:rFonts w:ascii="Times New Roman" w:hAnsi="Times New Roman" w:cs="Times New Roman"/>
          <w:color w:val="000000"/>
          <w:sz w:val="24"/>
          <w:szCs w:val="24"/>
        </w:rPr>
        <w:t xml:space="preserve">“socially valued masculinity, civil–military relations, violence, physical geographies, and the state” (p. 147). Combat is imagined as an idealised form of violence that produces a socially valorised masculinity through its association with risk, sacrifice, and violence on behalf of the </w:t>
      </w:r>
      <w:r w:rsidR="00141BB1">
        <w:rPr>
          <w:rFonts w:ascii="Times New Roman" w:hAnsi="Times New Roman" w:cs="Times New Roman"/>
          <w:color w:val="000000"/>
          <w:sz w:val="24"/>
          <w:szCs w:val="24"/>
        </w:rPr>
        <w:t>nation-state</w:t>
      </w:r>
      <w:r w:rsidRPr="00B3250A">
        <w:rPr>
          <w:rFonts w:ascii="Times New Roman" w:hAnsi="Times New Roman" w:cs="Times New Roman"/>
          <w:color w:val="000000"/>
          <w:sz w:val="24"/>
          <w:szCs w:val="24"/>
        </w:rPr>
        <w:t xml:space="preserve">. Being associated </w:t>
      </w:r>
      <w:r w:rsidRPr="00B3250A">
        <w:rPr>
          <w:rFonts w:ascii="Times New Roman" w:hAnsi="Times New Roman" w:cs="Times New Roman"/>
          <w:color w:val="000000"/>
          <w:sz w:val="24"/>
          <w:szCs w:val="24"/>
        </w:rPr>
        <w:lastRenderedPageBreak/>
        <w:t xml:space="preserve">with combat accords privileges (Tidy 2016), such as the accrual of symbolic and cultural capital both within and beyond the military institution (Cooper et al 2018). </w:t>
      </w:r>
    </w:p>
    <w:p w14:paraId="248C905B" w14:textId="7F57A216" w:rsidR="009F0B8B" w:rsidRDefault="00FE5D12" w:rsidP="004D5194">
      <w:pPr>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004C75FE">
        <w:rPr>
          <w:rFonts w:ascii="Times New Roman" w:hAnsi="Times New Roman" w:cs="Times New Roman"/>
          <w:color w:val="000000"/>
          <w:sz w:val="24"/>
          <w:szCs w:val="24"/>
        </w:rPr>
        <w:t>Likewise, h</w:t>
      </w:r>
      <w:r>
        <w:rPr>
          <w:rFonts w:ascii="Times New Roman" w:hAnsi="Times New Roman" w:cs="Times New Roman"/>
          <w:color w:val="000000"/>
          <w:sz w:val="24"/>
          <w:szCs w:val="24"/>
        </w:rPr>
        <w:t xml:space="preserve">ierarchisation implies that greater value is/ought to be attached to </w:t>
      </w:r>
      <w:proofErr w:type="gramStart"/>
      <w:r>
        <w:rPr>
          <w:rFonts w:ascii="Times New Roman" w:hAnsi="Times New Roman" w:cs="Times New Roman"/>
          <w:color w:val="000000"/>
          <w:sz w:val="24"/>
          <w:szCs w:val="24"/>
        </w:rPr>
        <w:t>particular persons</w:t>
      </w:r>
      <w:proofErr w:type="gramEnd"/>
      <w:r>
        <w:rPr>
          <w:rFonts w:ascii="Times New Roman" w:hAnsi="Times New Roman" w:cs="Times New Roman"/>
          <w:color w:val="000000"/>
          <w:sz w:val="24"/>
          <w:szCs w:val="24"/>
        </w:rPr>
        <w:t xml:space="preserve"> (and forms of loss) over others. Such is clear from work exploring </w:t>
      </w:r>
      <w:r w:rsidR="00474BA2">
        <w:rPr>
          <w:rFonts w:ascii="Times New Roman" w:hAnsi="Times New Roman" w:cs="Times New Roman"/>
          <w:color w:val="000000"/>
          <w:sz w:val="24"/>
          <w:szCs w:val="24"/>
        </w:rPr>
        <w:t>the hierarchisation</w:t>
      </w:r>
      <w:r>
        <w:rPr>
          <w:rFonts w:ascii="Times New Roman" w:hAnsi="Times New Roman" w:cs="Times New Roman"/>
          <w:color w:val="000000"/>
          <w:sz w:val="24"/>
          <w:szCs w:val="24"/>
        </w:rPr>
        <w:t xml:space="preserve"> of </w:t>
      </w:r>
      <w:r w:rsidRPr="005E29F8">
        <w:rPr>
          <w:rFonts w:ascii="Times New Roman" w:hAnsi="Times New Roman" w:cs="Times New Roman"/>
          <w:color w:val="000000"/>
          <w:sz w:val="24"/>
          <w:szCs w:val="24"/>
        </w:rPr>
        <w:t>grief</w:t>
      </w:r>
      <w:r w:rsidR="00474BA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474BA2">
        <w:rPr>
          <w:rFonts w:ascii="Times New Roman" w:hAnsi="Times New Roman" w:cs="Times New Roman"/>
          <w:color w:val="000000"/>
          <w:sz w:val="24"/>
          <w:szCs w:val="24"/>
        </w:rPr>
        <w:t>whereby, for instance, Western lives are imagined as inherently more ‘</w:t>
      </w:r>
      <w:proofErr w:type="spellStart"/>
      <w:r w:rsidR="00474BA2">
        <w:rPr>
          <w:rFonts w:ascii="Times New Roman" w:hAnsi="Times New Roman" w:cs="Times New Roman"/>
          <w:color w:val="000000"/>
          <w:sz w:val="24"/>
          <w:szCs w:val="24"/>
        </w:rPr>
        <w:t>grievable</w:t>
      </w:r>
      <w:proofErr w:type="spellEnd"/>
      <w:r w:rsidR="00474BA2">
        <w:rPr>
          <w:rFonts w:ascii="Times New Roman" w:hAnsi="Times New Roman" w:cs="Times New Roman"/>
          <w:color w:val="000000"/>
          <w:sz w:val="24"/>
          <w:szCs w:val="24"/>
        </w:rPr>
        <w:t xml:space="preserve">’ than non-Western </w:t>
      </w:r>
      <w:r w:rsidR="00DD4BD8">
        <w:rPr>
          <w:rFonts w:ascii="Times New Roman" w:hAnsi="Times New Roman" w:cs="Times New Roman"/>
          <w:color w:val="000000"/>
          <w:sz w:val="24"/>
          <w:szCs w:val="24"/>
        </w:rPr>
        <w:t>lives</w:t>
      </w:r>
      <w:r w:rsidR="00474BA2">
        <w:rPr>
          <w:rFonts w:ascii="Times New Roman" w:hAnsi="Times New Roman" w:cs="Times New Roman"/>
          <w:color w:val="000000"/>
          <w:sz w:val="24"/>
          <w:szCs w:val="24"/>
        </w:rPr>
        <w:t xml:space="preserve"> (Butler 2010), and dead female soldiers are remembered differently than dead male ones because their identities </w:t>
      </w:r>
      <w:r w:rsidR="00474BA2">
        <w:rPr>
          <w:rFonts w:ascii="Times New Roman" w:hAnsi="Times New Roman" w:cs="Times New Roman"/>
          <w:i/>
          <w:color w:val="000000"/>
          <w:sz w:val="24"/>
          <w:szCs w:val="24"/>
        </w:rPr>
        <w:t>as</w:t>
      </w:r>
      <w:r w:rsidR="00474BA2">
        <w:rPr>
          <w:rFonts w:ascii="Times New Roman" w:hAnsi="Times New Roman" w:cs="Times New Roman"/>
          <w:color w:val="000000"/>
          <w:sz w:val="24"/>
          <w:szCs w:val="24"/>
        </w:rPr>
        <w:t xml:space="preserve"> soldiers cannot be as readily acknowledged (Millar 2015).</w:t>
      </w:r>
      <w:r w:rsidR="004D5194">
        <w:rPr>
          <w:rFonts w:ascii="Times New Roman" w:hAnsi="Times New Roman" w:cs="Times New Roman"/>
          <w:color w:val="000000"/>
          <w:sz w:val="24"/>
          <w:szCs w:val="24"/>
        </w:rPr>
        <w:t xml:space="preserve"> H</w:t>
      </w:r>
      <w:r w:rsidR="009F0B8B">
        <w:rPr>
          <w:rFonts w:ascii="Times New Roman" w:hAnsi="Times New Roman" w:cs="Times New Roman"/>
          <w:color w:val="000000"/>
          <w:sz w:val="24"/>
          <w:szCs w:val="24"/>
        </w:rPr>
        <w:t xml:space="preserve">ierarchies of grief enable the possibility of war: if some lives are more expendable than others – such as the lives of military personnel – these lives may be risked </w:t>
      </w:r>
      <w:proofErr w:type="gramStart"/>
      <w:r w:rsidR="009F0B8B">
        <w:rPr>
          <w:rFonts w:ascii="Times New Roman" w:hAnsi="Times New Roman" w:cs="Times New Roman"/>
          <w:color w:val="000000"/>
          <w:sz w:val="24"/>
          <w:szCs w:val="24"/>
        </w:rPr>
        <w:t>in order to</w:t>
      </w:r>
      <w:proofErr w:type="gramEnd"/>
      <w:r w:rsidR="009F0B8B">
        <w:rPr>
          <w:rFonts w:ascii="Times New Roman" w:hAnsi="Times New Roman" w:cs="Times New Roman"/>
          <w:color w:val="000000"/>
          <w:sz w:val="24"/>
          <w:szCs w:val="24"/>
        </w:rPr>
        <w:t xml:space="preserve"> save other lives (Zehfuss </w:t>
      </w:r>
      <w:r w:rsidR="00220A15">
        <w:rPr>
          <w:rFonts w:ascii="Times New Roman" w:hAnsi="Times New Roman" w:cs="Times New Roman"/>
          <w:color w:val="000000"/>
          <w:sz w:val="24"/>
          <w:szCs w:val="24"/>
        </w:rPr>
        <w:t xml:space="preserve">2009). In this paper, we examine how hierarchisation </w:t>
      </w:r>
      <w:r w:rsidR="004C75FE">
        <w:rPr>
          <w:rFonts w:ascii="Times New Roman" w:hAnsi="Times New Roman" w:cs="Times New Roman"/>
          <w:color w:val="000000"/>
          <w:sz w:val="24"/>
          <w:szCs w:val="24"/>
        </w:rPr>
        <w:t>may</w:t>
      </w:r>
      <w:r w:rsidR="00220A15">
        <w:rPr>
          <w:rFonts w:ascii="Times New Roman" w:hAnsi="Times New Roman" w:cs="Times New Roman"/>
          <w:color w:val="000000"/>
          <w:sz w:val="24"/>
          <w:szCs w:val="24"/>
        </w:rPr>
        <w:t xml:space="preserve"> operate in other ways,</w:t>
      </w:r>
      <w:r w:rsidR="008260F0">
        <w:rPr>
          <w:rFonts w:ascii="Times New Roman" w:hAnsi="Times New Roman" w:cs="Times New Roman"/>
          <w:color w:val="000000"/>
          <w:sz w:val="24"/>
          <w:szCs w:val="24"/>
        </w:rPr>
        <w:t xml:space="preserve"> specifically in </w:t>
      </w:r>
      <w:r w:rsidR="00220A15">
        <w:rPr>
          <w:rFonts w:ascii="Times New Roman" w:hAnsi="Times New Roman" w:cs="Times New Roman"/>
          <w:color w:val="000000"/>
          <w:sz w:val="24"/>
          <w:szCs w:val="24"/>
        </w:rPr>
        <w:t>shap</w:t>
      </w:r>
      <w:r w:rsidR="008260F0">
        <w:rPr>
          <w:rFonts w:ascii="Times New Roman" w:hAnsi="Times New Roman" w:cs="Times New Roman"/>
          <w:color w:val="000000"/>
          <w:sz w:val="24"/>
          <w:szCs w:val="24"/>
        </w:rPr>
        <w:t>ing</w:t>
      </w:r>
      <w:r w:rsidR="00220A15">
        <w:rPr>
          <w:rFonts w:ascii="Times New Roman" w:hAnsi="Times New Roman" w:cs="Times New Roman"/>
          <w:color w:val="000000"/>
          <w:sz w:val="24"/>
          <w:szCs w:val="24"/>
        </w:rPr>
        <w:t xml:space="preserve"> the meaning of military injury and personhood </w:t>
      </w:r>
      <w:r w:rsidR="008260F0">
        <w:rPr>
          <w:rFonts w:ascii="Times New Roman" w:hAnsi="Times New Roman" w:cs="Times New Roman"/>
          <w:color w:val="000000"/>
          <w:sz w:val="24"/>
          <w:szCs w:val="24"/>
        </w:rPr>
        <w:t xml:space="preserve">in ways that fundamentally alter our </w:t>
      </w:r>
      <w:r w:rsidR="004C75FE">
        <w:rPr>
          <w:rFonts w:ascii="Times New Roman" w:hAnsi="Times New Roman" w:cs="Times New Roman"/>
          <w:color w:val="000000"/>
          <w:sz w:val="24"/>
          <w:szCs w:val="24"/>
        </w:rPr>
        <w:t>conception</w:t>
      </w:r>
      <w:r w:rsidR="008260F0">
        <w:rPr>
          <w:rFonts w:ascii="Times New Roman" w:hAnsi="Times New Roman" w:cs="Times New Roman"/>
          <w:color w:val="000000"/>
          <w:sz w:val="24"/>
          <w:szCs w:val="24"/>
        </w:rPr>
        <w:t xml:space="preserve"> of </w:t>
      </w:r>
      <w:r w:rsidR="004C75FE">
        <w:rPr>
          <w:rFonts w:ascii="Times New Roman" w:hAnsi="Times New Roman" w:cs="Times New Roman"/>
          <w:color w:val="000000"/>
          <w:sz w:val="24"/>
          <w:szCs w:val="24"/>
        </w:rPr>
        <w:t>war’s injurious capa</w:t>
      </w:r>
      <w:r w:rsidR="00D62FDD">
        <w:rPr>
          <w:rFonts w:ascii="Times New Roman" w:hAnsi="Times New Roman" w:cs="Times New Roman"/>
          <w:color w:val="000000"/>
          <w:sz w:val="24"/>
          <w:szCs w:val="24"/>
        </w:rPr>
        <w:t>bility</w:t>
      </w:r>
      <w:r w:rsidR="008260F0">
        <w:rPr>
          <w:rFonts w:ascii="Times New Roman" w:hAnsi="Times New Roman" w:cs="Times New Roman"/>
          <w:color w:val="000000"/>
          <w:sz w:val="24"/>
          <w:szCs w:val="24"/>
        </w:rPr>
        <w:t xml:space="preserve"> (see, e.g., Sca</w:t>
      </w:r>
      <w:r w:rsidR="0093532F">
        <w:rPr>
          <w:rFonts w:ascii="Times New Roman" w:hAnsi="Times New Roman" w:cs="Times New Roman"/>
          <w:color w:val="000000"/>
          <w:sz w:val="24"/>
          <w:szCs w:val="24"/>
        </w:rPr>
        <w:t>rr</w:t>
      </w:r>
      <w:r w:rsidR="008260F0">
        <w:rPr>
          <w:rFonts w:ascii="Times New Roman" w:hAnsi="Times New Roman" w:cs="Times New Roman"/>
          <w:color w:val="000000"/>
          <w:sz w:val="24"/>
          <w:szCs w:val="24"/>
        </w:rPr>
        <w:t xml:space="preserve">y 1985). Indeed, if certain forms of bodily injury and loss are privileged over others – rendering them morally or conceptually superior forms – then </w:t>
      </w:r>
      <w:r w:rsidR="004C75FE">
        <w:rPr>
          <w:rFonts w:ascii="Times New Roman" w:hAnsi="Times New Roman" w:cs="Times New Roman"/>
          <w:color w:val="000000"/>
          <w:sz w:val="24"/>
          <w:szCs w:val="24"/>
        </w:rPr>
        <w:t xml:space="preserve">a willingness to accept or even celebrate such injuries becomes part of the fabric of war as we understand it. </w:t>
      </w:r>
    </w:p>
    <w:p w14:paraId="586C65F6" w14:textId="04F761DB" w:rsidR="003D7824" w:rsidRPr="00B3250A" w:rsidRDefault="003D7824" w:rsidP="004C75FE">
      <w:pPr>
        <w:spacing w:line="480" w:lineRule="auto"/>
        <w:ind w:firstLine="720"/>
        <w:rPr>
          <w:rFonts w:ascii="Times New Roman" w:hAnsi="Times New Roman" w:cs="Times New Roman"/>
          <w:sz w:val="24"/>
          <w:szCs w:val="24"/>
        </w:rPr>
      </w:pPr>
      <w:r w:rsidRPr="00B3250A">
        <w:rPr>
          <w:rFonts w:ascii="Times New Roman" w:hAnsi="Times New Roman" w:cs="Times New Roman"/>
          <w:sz w:val="24"/>
          <w:szCs w:val="24"/>
        </w:rPr>
        <w:t xml:space="preserve">This article builds on previous research into the media framings of injured </w:t>
      </w:r>
      <w:r w:rsidR="00A17B2A">
        <w:rPr>
          <w:rFonts w:ascii="Times New Roman" w:hAnsi="Times New Roman" w:cs="Times New Roman"/>
          <w:sz w:val="24"/>
          <w:szCs w:val="24"/>
        </w:rPr>
        <w:t>soldiers/</w:t>
      </w:r>
      <w:r w:rsidRPr="00B3250A">
        <w:rPr>
          <w:rFonts w:ascii="Times New Roman" w:hAnsi="Times New Roman" w:cs="Times New Roman"/>
          <w:sz w:val="24"/>
          <w:szCs w:val="24"/>
        </w:rPr>
        <w:t xml:space="preserve">veterans (e.g., Cree &amp; Caddick </w:t>
      </w:r>
      <w:r w:rsidR="00F341CE">
        <w:rPr>
          <w:rFonts w:ascii="Times New Roman" w:hAnsi="Times New Roman" w:cs="Times New Roman"/>
          <w:sz w:val="24"/>
          <w:szCs w:val="24"/>
        </w:rPr>
        <w:t>2019</w:t>
      </w:r>
      <w:r w:rsidRPr="00B3250A">
        <w:rPr>
          <w:rFonts w:ascii="Times New Roman" w:hAnsi="Times New Roman" w:cs="Times New Roman"/>
          <w:sz w:val="24"/>
          <w:szCs w:val="24"/>
        </w:rPr>
        <w:t xml:space="preserve">; </w:t>
      </w:r>
      <w:proofErr w:type="spellStart"/>
      <w:r w:rsidRPr="00B3250A">
        <w:rPr>
          <w:rFonts w:ascii="Times New Roman" w:hAnsi="Times New Roman" w:cs="Times New Roman"/>
          <w:sz w:val="24"/>
          <w:szCs w:val="24"/>
        </w:rPr>
        <w:t>Dawney</w:t>
      </w:r>
      <w:proofErr w:type="spellEnd"/>
      <w:r w:rsidRPr="00B3250A">
        <w:rPr>
          <w:rFonts w:ascii="Times New Roman" w:hAnsi="Times New Roman" w:cs="Times New Roman"/>
          <w:sz w:val="24"/>
          <w:szCs w:val="24"/>
        </w:rPr>
        <w:t xml:space="preserve"> 2018; Woodward et al 2009), as well as other work which deconstructs the idealised fantasy of ‘combat’ and the work it performs in sustaining normative attitudes toward violence and conflict (</w:t>
      </w:r>
      <w:r w:rsidR="00850C99">
        <w:rPr>
          <w:rFonts w:ascii="Times New Roman" w:hAnsi="Times New Roman" w:cs="Times New Roman"/>
          <w:sz w:val="24"/>
          <w:szCs w:val="24"/>
        </w:rPr>
        <w:t>Millar</w:t>
      </w:r>
      <w:r w:rsidRPr="00B3250A">
        <w:rPr>
          <w:rFonts w:ascii="Times New Roman" w:hAnsi="Times New Roman" w:cs="Times New Roman"/>
          <w:sz w:val="24"/>
          <w:szCs w:val="24"/>
        </w:rPr>
        <w:t xml:space="preserve"> &amp; Tidy 2017). What, we ask, does the notion of ‘combat injury’ do to our understanding of</w:t>
      </w:r>
      <w:r w:rsidR="00F100A2">
        <w:rPr>
          <w:rFonts w:ascii="Times New Roman" w:hAnsi="Times New Roman" w:cs="Times New Roman"/>
          <w:sz w:val="24"/>
          <w:szCs w:val="24"/>
        </w:rPr>
        <w:t xml:space="preserve"> injured</w:t>
      </w:r>
      <w:r w:rsidRPr="00B3250A">
        <w:rPr>
          <w:rFonts w:ascii="Times New Roman" w:hAnsi="Times New Roman" w:cs="Times New Roman"/>
          <w:sz w:val="24"/>
          <w:szCs w:val="24"/>
        </w:rPr>
        <w:t xml:space="preserve"> </w:t>
      </w:r>
      <w:r w:rsidR="00A17B2A">
        <w:rPr>
          <w:rFonts w:ascii="Times New Roman" w:hAnsi="Times New Roman" w:cs="Times New Roman"/>
          <w:sz w:val="24"/>
          <w:szCs w:val="24"/>
        </w:rPr>
        <w:t>soldiers/</w:t>
      </w:r>
      <w:r w:rsidRPr="00B3250A">
        <w:rPr>
          <w:rFonts w:ascii="Times New Roman" w:hAnsi="Times New Roman" w:cs="Times New Roman"/>
          <w:sz w:val="24"/>
          <w:szCs w:val="24"/>
        </w:rPr>
        <w:t xml:space="preserve">veterans’ status and deservingness in comparison with other military personnel – and, indeed, other people – who experience injury and disability </w:t>
      </w:r>
      <w:proofErr w:type="gramStart"/>
      <w:r w:rsidRPr="00B3250A">
        <w:rPr>
          <w:rFonts w:ascii="Times New Roman" w:hAnsi="Times New Roman" w:cs="Times New Roman"/>
          <w:sz w:val="24"/>
          <w:szCs w:val="24"/>
        </w:rPr>
        <w:t>as a result of</w:t>
      </w:r>
      <w:proofErr w:type="gramEnd"/>
      <w:r w:rsidRPr="00B3250A">
        <w:rPr>
          <w:rFonts w:ascii="Times New Roman" w:hAnsi="Times New Roman" w:cs="Times New Roman"/>
          <w:sz w:val="24"/>
          <w:szCs w:val="24"/>
        </w:rPr>
        <w:t xml:space="preserve"> their occupation? Furthermore, how might media discourse about combat injury influence our comprehension of the wars that produced these injuries? Using critical discourse analysis </w:t>
      </w:r>
      <w:r w:rsidRPr="00B3250A">
        <w:rPr>
          <w:rFonts w:ascii="Times New Roman" w:hAnsi="Times New Roman" w:cs="Times New Roman"/>
          <w:sz w:val="24"/>
          <w:szCs w:val="24"/>
        </w:rPr>
        <w:lastRenderedPageBreak/>
        <w:t xml:space="preserve">(CDA), we examine historical media discourses used to represent </w:t>
      </w:r>
      <w:r w:rsidR="00A17B2A">
        <w:rPr>
          <w:rFonts w:ascii="Times New Roman" w:hAnsi="Times New Roman" w:cs="Times New Roman"/>
          <w:sz w:val="24"/>
          <w:szCs w:val="24"/>
        </w:rPr>
        <w:t xml:space="preserve">soldiers and </w:t>
      </w:r>
      <w:r w:rsidRPr="00B3250A">
        <w:rPr>
          <w:rFonts w:ascii="Times New Roman" w:hAnsi="Times New Roman" w:cs="Times New Roman"/>
          <w:sz w:val="24"/>
          <w:szCs w:val="24"/>
        </w:rPr>
        <w:t>veterans</w:t>
      </w:r>
      <w:r w:rsidR="00A17B2A">
        <w:rPr>
          <w:rFonts w:ascii="Times New Roman" w:hAnsi="Times New Roman" w:cs="Times New Roman"/>
          <w:sz w:val="24"/>
          <w:szCs w:val="24"/>
        </w:rPr>
        <w:t xml:space="preserve"> injured</w:t>
      </w:r>
      <w:r w:rsidRPr="00B3250A">
        <w:rPr>
          <w:rFonts w:ascii="Times New Roman" w:hAnsi="Times New Roman" w:cs="Times New Roman"/>
          <w:sz w:val="24"/>
          <w:szCs w:val="24"/>
        </w:rPr>
        <w:t xml:space="preserve"> during the UK’s war in </w:t>
      </w:r>
      <w:proofErr w:type="gramStart"/>
      <w:r w:rsidRPr="00B3250A">
        <w:rPr>
          <w:rFonts w:ascii="Times New Roman" w:hAnsi="Times New Roman" w:cs="Times New Roman"/>
          <w:sz w:val="24"/>
          <w:szCs w:val="24"/>
        </w:rPr>
        <w:t>Afghanistan, and</w:t>
      </w:r>
      <w:proofErr w:type="gramEnd"/>
      <w:r w:rsidRPr="00B3250A">
        <w:rPr>
          <w:rFonts w:ascii="Times New Roman" w:hAnsi="Times New Roman" w:cs="Times New Roman"/>
          <w:sz w:val="24"/>
          <w:szCs w:val="24"/>
        </w:rPr>
        <w:t xml:space="preserve"> ask whether certain </w:t>
      </w:r>
      <w:r w:rsidR="00A17B2A">
        <w:rPr>
          <w:rFonts w:ascii="Times New Roman" w:hAnsi="Times New Roman" w:cs="Times New Roman"/>
          <w:sz w:val="24"/>
          <w:szCs w:val="24"/>
        </w:rPr>
        <w:t>soldiers/</w:t>
      </w:r>
      <w:r w:rsidRPr="00B3250A">
        <w:rPr>
          <w:rFonts w:ascii="Times New Roman" w:hAnsi="Times New Roman" w:cs="Times New Roman"/>
          <w:sz w:val="24"/>
          <w:szCs w:val="24"/>
        </w:rPr>
        <w:t>veterans with particular kinds of injuries are predominantly thrust into the role of national heroes. We consider what effects the selective use of heroic discourse might have on injured</w:t>
      </w:r>
      <w:r w:rsidR="00DD56D0">
        <w:rPr>
          <w:rFonts w:ascii="Times New Roman" w:hAnsi="Times New Roman" w:cs="Times New Roman"/>
          <w:sz w:val="24"/>
          <w:szCs w:val="24"/>
        </w:rPr>
        <w:t xml:space="preserve"> </w:t>
      </w:r>
      <w:r w:rsidR="007D4C81">
        <w:rPr>
          <w:rFonts w:ascii="Times New Roman" w:hAnsi="Times New Roman" w:cs="Times New Roman"/>
          <w:sz w:val="24"/>
          <w:szCs w:val="24"/>
        </w:rPr>
        <w:t>soldiers/</w:t>
      </w:r>
      <w:r w:rsidRPr="00B3250A">
        <w:rPr>
          <w:rFonts w:ascii="Times New Roman" w:hAnsi="Times New Roman" w:cs="Times New Roman"/>
          <w:sz w:val="24"/>
          <w:szCs w:val="24"/>
        </w:rPr>
        <w:t>veterans, and on the possibilities for meaning making in connection to the war in Afghanistan. A critical examination of media discourse about injured</w:t>
      </w:r>
      <w:r w:rsidR="007D4C81">
        <w:rPr>
          <w:rFonts w:ascii="Times New Roman" w:hAnsi="Times New Roman" w:cs="Times New Roman"/>
          <w:sz w:val="24"/>
          <w:szCs w:val="24"/>
        </w:rPr>
        <w:t xml:space="preserve"> soldiers and</w:t>
      </w:r>
      <w:r w:rsidRPr="00B3250A">
        <w:rPr>
          <w:rFonts w:ascii="Times New Roman" w:hAnsi="Times New Roman" w:cs="Times New Roman"/>
          <w:sz w:val="24"/>
          <w:szCs w:val="24"/>
        </w:rPr>
        <w:t xml:space="preserve"> veterans helps to reveal taken-for-granted assumptions about the military and its operations, and thus a critique of discourse has relevance and importance for media, </w:t>
      </w:r>
      <w:proofErr w:type="gramStart"/>
      <w:r w:rsidRPr="00B3250A">
        <w:rPr>
          <w:rFonts w:ascii="Times New Roman" w:hAnsi="Times New Roman" w:cs="Times New Roman"/>
          <w:sz w:val="24"/>
          <w:szCs w:val="24"/>
        </w:rPr>
        <w:t>war</w:t>
      </w:r>
      <w:proofErr w:type="gramEnd"/>
      <w:r w:rsidRPr="00B3250A">
        <w:rPr>
          <w:rFonts w:ascii="Times New Roman" w:hAnsi="Times New Roman" w:cs="Times New Roman"/>
          <w:sz w:val="24"/>
          <w:szCs w:val="24"/>
        </w:rPr>
        <w:t xml:space="preserve"> and conflict studies. </w:t>
      </w:r>
    </w:p>
    <w:p w14:paraId="51907338" w14:textId="77777777" w:rsidR="003D7824" w:rsidRPr="00B3250A" w:rsidRDefault="003D7824" w:rsidP="00E75E8D">
      <w:pPr>
        <w:pStyle w:val="Heading1"/>
      </w:pPr>
      <w:r w:rsidRPr="00B3250A">
        <w:t>Risking life and limb</w:t>
      </w:r>
    </w:p>
    <w:p w14:paraId="2DA117EB" w14:textId="7262BDFD" w:rsidR="003D7824" w:rsidRPr="00B3250A" w:rsidRDefault="003D7824" w:rsidP="00B3250A">
      <w:pPr>
        <w:spacing w:line="480" w:lineRule="auto"/>
        <w:rPr>
          <w:rFonts w:ascii="Times New Roman" w:hAnsi="Times New Roman" w:cs="Times New Roman"/>
          <w:sz w:val="24"/>
          <w:szCs w:val="24"/>
        </w:rPr>
      </w:pPr>
      <w:r w:rsidRPr="00B3250A">
        <w:rPr>
          <w:rFonts w:ascii="Times New Roman" w:hAnsi="Times New Roman" w:cs="Times New Roman"/>
          <w:sz w:val="24"/>
          <w:szCs w:val="24"/>
        </w:rPr>
        <w:t>Before describing our approach to undertaking this research, it is worth reflecting on the official categorisation of military death and injury, as this may help to constitute the hierarchisation we explore and critique. Defence Statistics</w:t>
      </w:r>
      <w:r w:rsidRPr="00B3250A">
        <w:rPr>
          <w:rStyle w:val="FootnoteReference"/>
          <w:rFonts w:ascii="Times New Roman" w:hAnsi="Times New Roman" w:cs="Times New Roman"/>
          <w:sz w:val="24"/>
          <w:szCs w:val="24"/>
        </w:rPr>
        <w:footnoteReference w:id="2"/>
      </w:r>
      <w:r w:rsidRPr="00B3250A">
        <w:rPr>
          <w:rFonts w:ascii="Times New Roman" w:hAnsi="Times New Roman" w:cs="Times New Roman"/>
          <w:sz w:val="24"/>
          <w:szCs w:val="24"/>
        </w:rPr>
        <w:t xml:space="preserve"> provides records of the numbers of British military personnel injured by various means and in various locations since the </w:t>
      </w:r>
      <w:r w:rsidR="00352AD8">
        <w:rPr>
          <w:rFonts w:ascii="Times New Roman" w:hAnsi="Times New Roman" w:cs="Times New Roman"/>
          <w:sz w:val="24"/>
          <w:szCs w:val="24"/>
        </w:rPr>
        <w:t>war</w:t>
      </w:r>
      <w:r w:rsidRPr="00B3250A">
        <w:rPr>
          <w:rFonts w:ascii="Times New Roman" w:hAnsi="Times New Roman" w:cs="Times New Roman"/>
          <w:sz w:val="24"/>
          <w:szCs w:val="24"/>
        </w:rPr>
        <w:t xml:space="preserve"> in Afghanistan began in 2001. These records classify injuries sustained by personnel as ‘battle injuries’ and ‘non-battle </w:t>
      </w:r>
      <w:proofErr w:type="gramStart"/>
      <w:r w:rsidRPr="00B3250A">
        <w:rPr>
          <w:rFonts w:ascii="Times New Roman" w:hAnsi="Times New Roman" w:cs="Times New Roman"/>
          <w:sz w:val="24"/>
          <w:szCs w:val="24"/>
        </w:rPr>
        <w:t>injuries’</w:t>
      </w:r>
      <w:proofErr w:type="gramEnd"/>
      <w:r w:rsidRPr="00B3250A">
        <w:rPr>
          <w:rFonts w:ascii="Times New Roman" w:hAnsi="Times New Roman" w:cs="Times New Roman"/>
          <w:sz w:val="24"/>
          <w:szCs w:val="24"/>
        </w:rPr>
        <w:t xml:space="preserve">. Battle injuries are defined by the Ministry of Defence (MoD) as “those wounded </w:t>
      </w:r>
      <w:proofErr w:type="gramStart"/>
      <w:r w:rsidRPr="00B3250A">
        <w:rPr>
          <w:rFonts w:ascii="Times New Roman" w:hAnsi="Times New Roman" w:cs="Times New Roman"/>
          <w:sz w:val="24"/>
          <w:szCs w:val="24"/>
        </w:rPr>
        <w:t>as a result of</w:t>
      </w:r>
      <w:proofErr w:type="gramEnd"/>
      <w:r w:rsidRPr="00B3250A">
        <w:rPr>
          <w:rFonts w:ascii="Times New Roman" w:hAnsi="Times New Roman" w:cs="Times New Roman"/>
          <w:sz w:val="24"/>
          <w:szCs w:val="24"/>
        </w:rPr>
        <w:t xml:space="preserve"> hostile action. This includes injuries sustained whilst avoiding direct or indirect fire”</w:t>
      </w:r>
      <w:r w:rsidRPr="00B3250A">
        <w:rPr>
          <w:rStyle w:val="FootnoteReference"/>
          <w:rFonts w:ascii="Times New Roman" w:hAnsi="Times New Roman" w:cs="Times New Roman"/>
          <w:sz w:val="24"/>
          <w:szCs w:val="24"/>
        </w:rPr>
        <w:footnoteReference w:id="3"/>
      </w:r>
      <w:r w:rsidRPr="00B3250A">
        <w:rPr>
          <w:rFonts w:ascii="Times New Roman" w:hAnsi="Times New Roman" w:cs="Times New Roman"/>
          <w:sz w:val="24"/>
          <w:szCs w:val="24"/>
        </w:rPr>
        <w:t xml:space="preserve">. Battle injuries are further subdivided into three broad categories: explosions (mines and improvised explosive devices), small arms fire (such as gunshot wounds and rocket propelled grenades), and ‘other battle </w:t>
      </w:r>
      <w:proofErr w:type="gramStart"/>
      <w:r w:rsidRPr="00B3250A">
        <w:rPr>
          <w:rFonts w:ascii="Times New Roman" w:hAnsi="Times New Roman" w:cs="Times New Roman"/>
          <w:sz w:val="24"/>
          <w:szCs w:val="24"/>
        </w:rPr>
        <w:t>injuries’</w:t>
      </w:r>
      <w:proofErr w:type="gramEnd"/>
      <w:r w:rsidRPr="00B3250A">
        <w:rPr>
          <w:rFonts w:ascii="Times New Roman" w:hAnsi="Times New Roman" w:cs="Times New Roman"/>
          <w:sz w:val="24"/>
          <w:szCs w:val="24"/>
        </w:rPr>
        <w:t xml:space="preserve">. Non-battle injuries are defined as “any injury that is not caused by a hostile act and includes any accidental injuries” (ibid.), though with each of these definitions it is unclear as to exactly how the line between a hostile and non-hostile act is drawn. Non-battle injuries are said to </w:t>
      </w:r>
      <w:r w:rsidRPr="00B3250A">
        <w:rPr>
          <w:rFonts w:ascii="Times New Roman" w:hAnsi="Times New Roman" w:cs="Times New Roman"/>
          <w:sz w:val="24"/>
          <w:szCs w:val="24"/>
        </w:rPr>
        <w:lastRenderedPageBreak/>
        <w:t xml:space="preserve">include sports injuries, road traffic accidents, climatic injuries, and slips, trips and falls, though the distinction is blurred by the categorisation of some injuries caused by explosives and small arms fire as ‘non-battle injuries’ if, for instance, they were caused by negligent discharge of a weapon. </w:t>
      </w:r>
    </w:p>
    <w:p w14:paraId="181F4D6B" w14:textId="50F15DF8" w:rsidR="003D7824" w:rsidRPr="00B3250A" w:rsidRDefault="003D7824" w:rsidP="00B3250A">
      <w:pPr>
        <w:spacing w:line="480" w:lineRule="auto"/>
        <w:ind w:firstLine="720"/>
        <w:rPr>
          <w:rFonts w:ascii="Times New Roman" w:hAnsi="Times New Roman" w:cs="Times New Roman"/>
          <w:sz w:val="24"/>
          <w:szCs w:val="24"/>
        </w:rPr>
      </w:pPr>
      <w:r w:rsidRPr="00B3250A">
        <w:rPr>
          <w:rFonts w:ascii="Times New Roman" w:hAnsi="Times New Roman" w:cs="Times New Roman"/>
          <w:sz w:val="24"/>
          <w:szCs w:val="24"/>
        </w:rPr>
        <w:t>Battle injuries, particularly those caused by explosives, are often medically more complex than non-battle injuries, and include a larger number of amputations. MoD figures indicate that 275 British military personnel suffered one or more limb amputations in Afghanistan between 2006 and 2014</w:t>
      </w:r>
      <w:r w:rsidRPr="00B3250A">
        <w:rPr>
          <w:rStyle w:val="FootnoteReference"/>
          <w:rFonts w:ascii="Times New Roman" w:hAnsi="Times New Roman" w:cs="Times New Roman"/>
          <w:sz w:val="24"/>
          <w:szCs w:val="24"/>
        </w:rPr>
        <w:footnoteReference w:id="4"/>
      </w:r>
      <w:r w:rsidRPr="00B3250A">
        <w:rPr>
          <w:rFonts w:ascii="Times New Roman" w:hAnsi="Times New Roman" w:cs="Times New Roman"/>
          <w:sz w:val="24"/>
          <w:szCs w:val="24"/>
        </w:rPr>
        <w:t xml:space="preserve">. These are among the most visible and traumatic injuries sustained during military </w:t>
      </w:r>
      <w:proofErr w:type="gramStart"/>
      <w:r w:rsidRPr="00B3250A">
        <w:rPr>
          <w:rFonts w:ascii="Times New Roman" w:hAnsi="Times New Roman" w:cs="Times New Roman"/>
          <w:sz w:val="24"/>
          <w:szCs w:val="24"/>
        </w:rPr>
        <w:t>service, and</w:t>
      </w:r>
      <w:proofErr w:type="gramEnd"/>
      <w:r w:rsidRPr="00B3250A">
        <w:rPr>
          <w:rFonts w:ascii="Times New Roman" w:hAnsi="Times New Roman" w:cs="Times New Roman"/>
          <w:sz w:val="24"/>
          <w:szCs w:val="24"/>
        </w:rPr>
        <w:t xml:space="preserve"> make up a number of the 2201 personnel admitted to the Field Hospital in Camp Bastion for battle injuries during this period. A further 2019 personnel were admitted to the Field Hospital during operations </w:t>
      </w:r>
      <w:proofErr w:type="gramStart"/>
      <w:r w:rsidRPr="00B3250A">
        <w:rPr>
          <w:rFonts w:ascii="Times New Roman" w:hAnsi="Times New Roman" w:cs="Times New Roman"/>
          <w:sz w:val="24"/>
          <w:szCs w:val="24"/>
        </w:rPr>
        <w:t>as a result of</w:t>
      </w:r>
      <w:proofErr w:type="gramEnd"/>
      <w:r w:rsidRPr="00B3250A">
        <w:rPr>
          <w:rFonts w:ascii="Times New Roman" w:hAnsi="Times New Roman" w:cs="Times New Roman"/>
          <w:sz w:val="24"/>
          <w:szCs w:val="24"/>
        </w:rPr>
        <w:t xml:space="preserve"> non-battle injuries including crushing accidents, negligent small arms fire, slips, trips and falls, and other ‘non-combat’ causes. This amounted to almost half of the Field Hospital admissions during the same period</w:t>
      </w:r>
      <w:r w:rsidRPr="00B3250A">
        <w:rPr>
          <w:rStyle w:val="FootnoteReference"/>
          <w:rFonts w:ascii="Times New Roman" w:hAnsi="Times New Roman" w:cs="Times New Roman"/>
          <w:sz w:val="24"/>
          <w:szCs w:val="24"/>
        </w:rPr>
        <w:footnoteReference w:id="5"/>
      </w:r>
      <w:r w:rsidRPr="00B3250A">
        <w:rPr>
          <w:rFonts w:ascii="Times New Roman" w:hAnsi="Times New Roman" w:cs="Times New Roman"/>
          <w:sz w:val="24"/>
          <w:szCs w:val="24"/>
        </w:rPr>
        <w:t>. Aside from operational casualties, Defence Statistics also reveals that in 2014-2015 alone, there were 2985 major or serious injury</w:t>
      </w:r>
      <w:r w:rsidRPr="00B3250A">
        <w:rPr>
          <w:rStyle w:val="FootnoteReference"/>
          <w:rFonts w:ascii="Times New Roman" w:hAnsi="Times New Roman" w:cs="Times New Roman"/>
          <w:sz w:val="24"/>
          <w:szCs w:val="24"/>
        </w:rPr>
        <w:footnoteReference w:id="6"/>
      </w:r>
      <w:r w:rsidRPr="00B3250A">
        <w:rPr>
          <w:rFonts w:ascii="Times New Roman" w:hAnsi="Times New Roman" w:cs="Times New Roman"/>
          <w:sz w:val="24"/>
          <w:szCs w:val="24"/>
        </w:rPr>
        <w:t xml:space="preserve"> or ill health incidents sustained by UK Armed Forces </w:t>
      </w:r>
      <w:r w:rsidR="00352AD8">
        <w:rPr>
          <w:rFonts w:ascii="Times New Roman" w:hAnsi="Times New Roman" w:cs="Times New Roman"/>
          <w:sz w:val="24"/>
          <w:szCs w:val="24"/>
        </w:rPr>
        <w:t>p</w:t>
      </w:r>
      <w:r w:rsidRPr="00B3250A">
        <w:rPr>
          <w:rFonts w:ascii="Times New Roman" w:hAnsi="Times New Roman" w:cs="Times New Roman"/>
          <w:sz w:val="24"/>
          <w:szCs w:val="24"/>
        </w:rPr>
        <w:t>ersonnel, the majority of which had causes recorded as military training and exercises, sport and recreation, or normal duties</w:t>
      </w:r>
      <w:r w:rsidRPr="00B3250A">
        <w:rPr>
          <w:rStyle w:val="FootnoteReference"/>
          <w:rFonts w:ascii="Times New Roman" w:hAnsi="Times New Roman" w:cs="Times New Roman"/>
          <w:sz w:val="24"/>
          <w:szCs w:val="24"/>
        </w:rPr>
        <w:footnoteReference w:id="7"/>
      </w:r>
      <w:r w:rsidRPr="00B3250A">
        <w:rPr>
          <w:rFonts w:ascii="Times New Roman" w:hAnsi="Times New Roman" w:cs="Times New Roman"/>
          <w:sz w:val="24"/>
          <w:szCs w:val="24"/>
        </w:rPr>
        <w:t xml:space="preserve">. As such, there can be many causes of serious injury connected to service in the military, not all of which result from activities traditionally considered as ‘combat’. Furthermore, whilst the focus of this </w:t>
      </w:r>
      <w:r w:rsidRPr="00B3250A">
        <w:rPr>
          <w:rFonts w:ascii="Times New Roman" w:hAnsi="Times New Roman" w:cs="Times New Roman"/>
          <w:sz w:val="24"/>
          <w:szCs w:val="24"/>
        </w:rPr>
        <w:lastRenderedPageBreak/>
        <w:t>paper is on injuries rather than military fatalities, it is worth emphasising that deployment to a warzone is not the only form of military activity which carries a risk of death. Road traffic accidents as well as heat exhaustion during summer training exercises</w:t>
      </w:r>
      <w:r w:rsidRPr="00B3250A">
        <w:rPr>
          <w:rStyle w:val="FootnoteReference"/>
          <w:rFonts w:ascii="Times New Roman" w:hAnsi="Times New Roman" w:cs="Times New Roman"/>
          <w:sz w:val="24"/>
          <w:szCs w:val="24"/>
        </w:rPr>
        <w:footnoteReference w:id="8"/>
      </w:r>
      <w:r w:rsidRPr="00B3250A">
        <w:rPr>
          <w:rFonts w:ascii="Times New Roman" w:hAnsi="Times New Roman" w:cs="Times New Roman"/>
          <w:sz w:val="24"/>
          <w:szCs w:val="24"/>
        </w:rPr>
        <w:t xml:space="preserve"> have also caused the deaths of some soldiers, not to mention the continuing controversy surrounding events at </w:t>
      </w:r>
      <w:proofErr w:type="spellStart"/>
      <w:r w:rsidRPr="00B3250A">
        <w:rPr>
          <w:rFonts w:ascii="Times New Roman" w:hAnsi="Times New Roman" w:cs="Times New Roman"/>
          <w:sz w:val="24"/>
          <w:szCs w:val="24"/>
        </w:rPr>
        <w:t>Deepcut</w:t>
      </w:r>
      <w:proofErr w:type="spellEnd"/>
      <w:r w:rsidRPr="00B3250A">
        <w:rPr>
          <w:rFonts w:ascii="Times New Roman" w:hAnsi="Times New Roman" w:cs="Times New Roman"/>
          <w:sz w:val="24"/>
          <w:szCs w:val="24"/>
        </w:rPr>
        <w:t xml:space="preserve"> Barracks in Surrey and questions over </w:t>
      </w:r>
      <w:r w:rsidR="00060F38">
        <w:rPr>
          <w:rFonts w:ascii="Times New Roman" w:hAnsi="Times New Roman" w:cs="Times New Roman"/>
          <w:sz w:val="24"/>
          <w:szCs w:val="24"/>
        </w:rPr>
        <w:t>the deaths of young soldiers</w:t>
      </w:r>
      <w:r w:rsidRPr="00B3250A">
        <w:rPr>
          <w:rStyle w:val="FootnoteReference"/>
          <w:rFonts w:ascii="Times New Roman" w:hAnsi="Times New Roman" w:cs="Times New Roman"/>
          <w:sz w:val="24"/>
          <w:szCs w:val="24"/>
        </w:rPr>
        <w:footnoteReference w:id="9"/>
      </w:r>
      <w:r w:rsidRPr="00B3250A">
        <w:rPr>
          <w:rFonts w:ascii="Times New Roman" w:hAnsi="Times New Roman" w:cs="Times New Roman"/>
          <w:sz w:val="24"/>
          <w:szCs w:val="24"/>
        </w:rPr>
        <w:t>.</w:t>
      </w:r>
      <w:r w:rsidR="00060F38">
        <w:rPr>
          <w:rFonts w:ascii="Times New Roman" w:hAnsi="Times New Roman" w:cs="Times New Roman"/>
          <w:sz w:val="24"/>
          <w:szCs w:val="24"/>
        </w:rPr>
        <w:t xml:space="preserve"> Deaths associated with additional stressors and poor mental health should also not be overlooked, for the 20-year period 1999-2018, 310 suicides occurred among UK regular Armed Forces personnel</w:t>
      </w:r>
      <w:r w:rsidR="00060F38">
        <w:rPr>
          <w:rStyle w:val="FootnoteReference"/>
          <w:rFonts w:ascii="Times New Roman" w:hAnsi="Times New Roman" w:cs="Times New Roman"/>
          <w:sz w:val="24"/>
          <w:szCs w:val="24"/>
        </w:rPr>
        <w:footnoteReference w:id="10"/>
      </w:r>
      <w:r w:rsidR="00060F38">
        <w:rPr>
          <w:rFonts w:ascii="Times New Roman" w:hAnsi="Times New Roman" w:cs="Times New Roman"/>
          <w:sz w:val="24"/>
          <w:szCs w:val="24"/>
        </w:rPr>
        <w:t>.</w:t>
      </w:r>
      <w:r w:rsidRPr="00B3250A">
        <w:rPr>
          <w:rFonts w:ascii="Times New Roman" w:hAnsi="Times New Roman" w:cs="Times New Roman"/>
          <w:sz w:val="24"/>
          <w:szCs w:val="24"/>
        </w:rPr>
        <w:t xml:space="preserve"> </w:t>
      </w:r>
    </w:p>
    <w:p w14:paraId="03E9BA72" w14:textId="77777777" w:rsidR="003D7824" w:rsidRPr="00B3250A" w:rsidRDefault="003D7824" w:rsidP="00E75E8D">
      <w:pPr>
        <w:pStyle w:val="Heading1"/>
      </w:pPr>
      <w:r w:rsidRPr="00B3250A">
        <w:t>Media discourse and injured veterans</w:t>
      </w:r>
    </w:p>
    <w:p w14:paraId="35061EA9" w14:textId="73173609" w:rsidR="00A54217" w:rsidRDefault="003D7824" w:rsidP="00B3250A">
      <w:pPr>
        <w:spacing w:line="480" w:lineRule="auto"/>
        <w:rPr>
          <w:rFonts w:ascii="Times New Roman" w:hAnsi="Times New Roman" w:cs="Times New Roman"/>
          <w:sz w:val="24"/>
          <w:szCs w:val="24"/>
        </w:rPr>
      </w:pPr>
      <w:r w:rsidRPr="00B3250A">
        <w:rPr>
          <w:rFonts w:ascii="Times New Roman" w:hAnsi="Times New Roman" w:cs="Times New Roman"/>
          <w:sz w:val="24"/>
          <w:szCs w:val="24"/>
        </w:rPr>
        <w:t>This paper follows several examples (</w:t>
      </w:r>
      <w:r w:rsidR="00A54217">
        <w:rPr>
          <w:rFonts w:ascii="Times New Roman" w:hAnsi="Times New Roman" w:cs="Times New Roman"/>
          <w:sz w:val="24"/>
          <w:szCs w:val="24"/>
        </w:rPr>
        <w:t>Cree &amp; Caddick 2019</w:t>
      </w:r>
      <w:r w:rsidRPr="00B3250A">
        <w:rPr>
          <w:rFonts w:ascii="Times New Roman" w:hAnsi="Times New Roman" w:cs="Times New Roman"/>
          <w:sz w:val="24"/>
          <w:szCs w:val="24"/>
        </w:rPr>
        <w:t>; Kelly, 2013; McCartney, 2011</w:t>
      </w:r>
      <w:r w:rsidR="00A54217">
        <w:rPr>
          <w:rFonts w:ascii="Times New Roman" w:hAnsi="Times New Roman" w:cs="Times New Roman"/>
          <w:sz w:val="24"/>
          <w:szCs w:val="24"/>
        </w:rPr>
        <w:t xml:space="preserve">; </w:t>
      </w:r>
      <w:r w:rsidR="00A54217" w:rsidRPr="00B3250A">
        <w:rPr>
          <w:rFonts w:ascii="Times New Roman" w:hAnsi="Times New Roman" w:cs="Times New Roman"/>
          <w:sz w:val="24"/>
          <w:szCs w:val="24"/>
        </w:rPr>
        <w:t>Woodward et al., 2009</w:t>
      </w:r>
      <w:r w:rsidRPr="00B3250A">
        <w:rPr>
          <w:rFonts w:ascii="Times New Roman" w:hAnsi="Times New Roman" w:cs="Times New Roman"/>
          <w:sz w:val="24"/>
          <w:szCs w:val="24"/>
        </w:rPr>
        <w:t xml:space="preserve">) in turning critical attention toward media discourses about war and </w:t>
      </w:r>
      <w:r w:rsidR="007D4C81">
        <w:rPr>
          <w:rFonts w:ascii="Times New Roman" w:hAnsi="Times New Roman" w:cs="Times New Roman"/>
          <w:sz w:val="24"/>
          <w:szCs w:val="24"/>
        </w:rPr>
        <w:t>injury</w:t>
      </w:r>
      <w:r w:rsidRPr="00B3250A">
        <w:rPr>
          <w:rFonts w:ascii="Times New Roman" w:hAnsi="Times New Roman" w:cs="Times New Roman"/>
          <w:sz w:val="24"/>
          <w:szCs w:val="24"/>
        </w:rPr>
        <w:t xml:space="preserve">. Media discourses are worthy of critical attention because, as McGannon et al. (2016) point out, they construct and reinforce powerful meanings about </w:t>
      </w:r>
      <w:proofErr w:type="gramStart"/>
      <w:r w:rsidRPr="00B3250A">
        <w:rPr>
          <w:rFonts w:ascii="Times New Roman" w:hAnsi="Times New Roman" w:cs="Times New Roman"/>
          <w:sz w:val="24"/>
          <w:szCs w:val="24"/>
        </w:rPr>
        <w:t>particular topics</w:t>
      </w:r>
      <w:proofErr w:type="gramEnd"/>
      <w:r w:rsidRPr="00B3250A">
        <w:rPr>
          <w:rFonts w:ascii="Times New Roman" w:hAnsi="Times New Roman" w:cs="Times New Roman"/>
          <w:sz w:val="24"/>
          <w:szCs w:val="24"/>
        </w:rPr>
        <w:t xml:space="preserve"> or social groups (such as injured </w:t>
      </w:r>
      <w:r w:rsidR="007D4C81">
        <w:rPr>
          <w:rFonts w:ascii="Times New Roman" w:hAnsi="Times New Roman" w:cs="Times New Roman"/>
          <w:sz w:val="24"/>
          <w:szCs w:val="24"/>
        </w:rPr>
        <w:t>soldiers/</w:t>
      </w:r>
      <w:r w:rsidRPr="00B3250A">
        <w:rPr>
          <w:rFonts w:ascii="Times New Roman" w:hAnsi="Times New Roman" w:cs="Times New Roman"/>
          <w:sz w:val="24"/>
          <w:szCs w:val="24"/>
        </w:rPr>
        <w:t xml:space="preserve">veterans). </w:t>
      </w:r>
      <w:r w:rsidR="005E29F8">
        <w:rPr>
          <w:rFonts w:ascii="Times New Roman" w:hAnsi="Times New Roman" w:cs="Times New Roman"/>
          <w:sz w:val="24"/>
          <w:szCs w:val="24"/>
        </w:rPr>
        <w:t>F</w:t>
      </w:r>
      <w:r w:rsidR="00D05564">
        <w:rPr>
          <w:rFonts w:ascii="Times New Roman" w:hAnsi="Times New Roman" w:cs="Times New Roman"/>
          <w:sz w:val="24"/>
          <w:szCs w:val="24"/>
        </w:rPr>
        <w:t>ollowing Fairc</w:t>
      </w:r>
      <w:r w:rsidR="005E29F8">
        <w:rPr>
          <w:rFonts w:ascii="Times New Roman" w:hAnsi="Times New Roman" w:cs="Times New Roman"/>
          <w:sz w:val="24"/>
          <w:szCs w:val="24"/>
        </w:rPr>
        <w:t>lough (</w:t>
      </w:r>
      <w:r w:rsidR="009A4B3A">
        <w:rPr>
          <w:rFonts w:ascii="Times New Roman" w:hAnsi="Times New Roman" w:cs="Times New Roman"/>
          <w:sz w:val="24"/>
          <w:szCs w:val="24"/>
        </w:rPr>
        <w:t>2010</w:t>
      </w:r>
      <w:r w:rsidR="005E29F8">
        <w:rPr>
          <w:rFonts w:ascii="Times New Roman" w:hAnsi="Times New Roman" w:cs="Times New Roman"/>
          <w:sz w:val="24"/>
          <w:szCs w:val="24"/>
        </w:rPr>
        <w:t>),</w:t>
      </w:r>
      <w:r w:rsidR="008F6D54">
        <w:rPr>
          <w:rFonts w:ascii="Times New Roman" w:hAnsi="Times New Roman" w:cs="Times New Roman"/>
          <w:sz w:val="24"/>
          <w:szCs w:val="24"/>
        </w:rPr>
        <w:t xml:space="preserve"> we understand discourse as language use invested by ideology, with language being a m</w:t>
      </w:r>
      <w:r w:rsidR="005E29F8">
        <w:rPr>
          <w:rFonts w:ascii="Times New Roman" w:hAnsi="Times New Roman" w:cs="Times New Roman"/>
          <w:sz w:val="24"/>
          <w:szCs w:val="24"/>
        </w:rPr>
        <w:t>aterial form of ideology</w:t>
      </w:r>
      <w:r w:rsidR="008F6D54">
        <w:rPr>
          <w:rFonts w:ascii="Times New Roman" w:hAnsi="Times New Roman" w:cs="Times New Roman"/>
          <w:sz w:val="24"/>
          <w:szCs w:val="24"/>
        </w:rPr>
        <w:t>.</w:t>
      </w:r>
      <w:r w:rsidR="00686EA6">
        <w:rPr>
          <w:rFonts w:ascii="Times New Roman" w:hAnsi="Times New Roman" w:cs="Times New Roman"/>
          <w:sz w:val="24"/>
          <w:szCs w:val="24"/>
        </w:rPr>
        <w:t xml:space="preserve"> The production and diffusion of media texts (such as newspaper articles) constitutes a reproduction of ideology, since these texts are, as Kelly (2013: 725) puts it, “</w:t>
      </w:r>
      <w:r w:rsidR="00686EA6" w:rsidRPr="009D33B3">
        <w:rPr>
          <w:rFonts w:ascii="Times New Roman" w:hAnsi="Times New Roman" w:cs="Times New Roman"/>
          <w:color w:val="000000"/>
          <w:sz w:val="24"/>
          <w:szCs w:val="24"/>
        </w:rPr>
        <w:t>inescapably connected to particular social, political and historical power relations”</w:t>
      </w:r>
      <w:r w:rsidR="00686EA6">
        <w:rPr>
          <w:rFonts w:ascii="Times New Roman" w:hAnsi="Times New Roman" w:cs="Times New Roman"/>
          <w:color w:val="000000"/>
          <w:sz w:val="24"/>
          <w:szCs w:val="24"/>
        </w:rPr>
        <w:t xml:space="preserve">. The operation of discourse is thereby tied to power and hegemonic struggle, with the aim of critical discourse analysis being to </w:t>
      </w:r>
      <w:r w:rsidR="00CC0B31">
        <w:rPr>
          <w:rFonts w:ascii="Times New Roman" w:hAnsi="Times New Roman" w:cs="Times New Roman"/>
          <w:color w:val="000000"/>
          <w:sz w:val="24"/>
          <w:szCs w:val="24"/>
        </w:rPr>
        <w:t xml:space="preserve">locate discourse within wider ideological systems and to </w:t>
      </w:r>
      <w:r w:rsidR="00686EA6">
        <w:rPr>
          <w:rFonts w:ascii="Times New Roman" w:hAnsi="Times New Roman" w:cs="Times New Roman"/>
          <w:color w:val="000000"/>
          <w:sz w:val="24"/>
          <w:szCs w:val="24"/>
        </w:rPr>
        <w:lastRenderedPageBreak/>
        <w:t>unravel the power relations inherent within language use</w:t>
      </w:r>
      <w:r w:rsidR="00CC0B31">
        <w:rPr>
          <w:rFonts w:ascii="Times New Roman" w:hAnsi="Times New Roman" w:cs="Times New Roman"/>
          <w:color w:val="000000"/>
          <w:sz w:val="24"/>
          <w:szCs w:val="24"/>
        </w:rPr>
        <w:t xml:space="preserve">. </w:t>
      </w:r>
      <w:r w:rsidR="003850CD">
        <w:rPr>
          <w:rFonts w:ascii="Times New Roman" w:hAnsi="Times New Roman" w:cs="Times New Roman"/>
          <w:sz w:val="24"/>
          <w:szCs w:val="24"/>
        </w:rPr>
        <w:t>R</w:t>
      </w:r>
      <w:r w:rsidR="005E29F8">
        <w:rPr>
          <w:rFonts w:ascii="Times New Roman" w:hAnsi="Times New Roman" w:cs="Times New Roman"/>
          <w:sz w:val="24"/>
          <w:szCs w:val="24"/>
        </w:rPr>
        <w:t>elatedly, we hold the</w:t>
      </w:r>
      <w:r w:rsidR="006E4640">
        <w:rPr>
          <w:rFonts w:ascii="Times New Roman" w:hAnsi="Times New Roman" w:cs="Times New Roman"/>
          <w:sz w:val="24"/>
          <w:szCs w:val="24"/>
        </w:rPr>
        <w:t xml:space="preserve"> role of the</w:t>
      </w:r>
      <w:r w:rsidR="005E29F8">
        <w:rPr>
          <w:rFonts w:ascii="Times New Roman" w:hAnsi="Times New Roman" w:cs="Times New Roman"/>
          <w:sz w:val="24"/>
          <w:szCs w:val="24"/>
        </w:rPr>
        <w:t xml:space="preserve"> media – specifically the</w:t>
      </w:r>
      <w:r w:rsidR="003850CD">
        <w:rPr>
          <w:rFonts w:ascii="Times New Roman" w:hAnsi="Times New Roman" w:cs="Times New Roman"/>
          <w:sz w:val="24"/>
          <w:szCs w:val="24"/>
        </w:rPr>
        <w:t xml:space="preserve"> British press – to be </w:t>
      </w:r>
      <w:r w:rsidR="005E29F8" w:rsidRPr="003850CD">
        <w:rPr>
          <w:rFonts w:ascii="Times New Roman" w:hAnsi="Times New Roman" w:cs="Times New Roman"/>
          <w:i/>
          <w:sz w:val="24"/>
          <w:szCs w:val="24"/>
        </w:rPr>
        <w:t>primarily</w:t>
      </w:r>
      <w:r w:rsidR="006E4640">
        <w:rPr>
          <w:rFonts w:ascii="Times New Roman" w:hAnsi="Times New Roman" w:cs="Times New Roman"/>
          <w:sz w:val="24"/>
          <w:szCs w:val="24"/>
        </w:rPr>
        <w:t xml:space="preserve"> that of</w:t>
      </w:r>
      <w:r w:rsidR="003850CD">
        <w:rPr>
          <w:rFonts w:ascii="Times New Roman" w:hAnsi="Times New Roman" w:cs="Times New Roman"/>
          <w:sz w:val="24"/>
          <w:szCs w:val="24"/>
        </w:rPr>
        <w:t xml:space="preserve"> </w:t>
      </w:r>
      <w:r w:rsidR="005E29F8">
        <w:rPr>
          <w:rFonts w:ascii="Times New Roman" w:hAnsi="Times New Roman" w:cs="Times New Roman"/>
          <w:sz w:val="24"/>
          <w:szCs w:val="24"/>
        </w:rPr>
        <w:t>publicist (</w:t>
      </w:r>
      <w:proofErr w:type="spellStart"/>
      <w:r w:rsidR="005E29F8">
        <w:rPr>
          <w:rFonts w:ascii="Times New Roman" w:hAnsi="Times New Roman" w:cs="Times New Roman"/>
          <w:sz w:val="24"/>
          <w:szCs w:val="24"/>
        </w:rPr>
        <w:t>Thussu</w:t>
      </w:r>
      <w:proofErr w:type="spellEnd"/>
      <w:r w:rsidR="005E29F8">
        <w:rPr>
          <w:rFonts w:ascii="Times New Roman" w:hAnsi="Times New Roman" w:cs="Times New Roman"/>
          <w:sz w:val="24"/>
          <w:szCs w:val="24"/>
        </w:rPr>
        <w:t xml:space="preserve"> &amp; Freeman 2003)</w:t>
      </w:r>
      <w:r w:rsidR="003850CD">
        <w:rPr>
          <w:rFonts w:ascii="Times New Roman" w:hAnsi="Times New Roman" w:cs="Times New Roman"/>
          <w:sz w:val="24"/>
          <w:szCs w:val="24"/>
        </w:rPr>
        <w:t xml:space="preserve">, for the most part privileging official versions of conflict. That is, we adopt a critical perspective which views the media as ideologically laden – a site </w:t>
      </w:r>
      <w:r w:rsidR="006E4640">
        <w:rPr>
          <w:rFonts w:ascii="Times New Roman" w:hAnsi="Times New Roman" w:cs="Times New Roman"/>
          <w:sz w:val="24"/>
          <w:szCs w:val="24"/>
        </w:rPr>
        <w:t>for</w:t>
      </w:r>
      <w:r w:rsidR="003850CD">
        <w:rPr>
          <w:rFonts w:ascii="Times New Roman" w:hAnsi="Times New Roman" w:cs="Times New Roman"/>
          <w:sz w:val="24"/>
          <w:szCs w:val="24"/>
        </w:rPr>
        <w:t xml:space="preserve"> the reproduction of meaning and ideology (McGannon et al. 2016). During conflict, media narratives are “powerful conduits between government and citizen”</w:t>
      </w:r>
      <w:r w:rsidR="00A54217">
        <w:rPr>
          <w:rFonts w:ascii="Times New Roman" w:hAnsi="Times New Roman" w:cs="Times New Roman"/>
          <w:sz w:val="24"/>
          <w:szCs w:val="24"/>
        </w:rPr>
        <w:t xml:space="preserve"> (Kelly 2013: 724), whereby media operate under ideological constraints which bind them to a predominantly ‘military friendly’ frame of reporting.</w:t>
      </w:r>
    </w:p>
    <w:p w14:paraId="4851C551" w14:textId="63B2DF3B" w:rsidR="003D7824" w:rsidRPr="00B3250A" w:rsidRDefault="00A54217" w:rsidP="00A54217">
      <w:pPr>
        <w:spacing w:line="480" w:lineRule="auto"/>
        <w:ind w:firstLine="720"/>
        <w:rPr>
          <w:rFonts w:ascii="Times New Roman" w:hAnsi="Times New Roman" w:cs="Times New Roman"/>
          <w:sz w:val="24"/>
          <w:szCs w:val="24"/>
        </w:rPr>
      </w:pPr>
      <w:r>
        <w:rPr>
          <w:rFonts w:ascii="Times New Roman" w:hAnsi="Times New Roman" w:cs="Times New Roman"/>
          <w:sz w:val="24"/>
          <w:szCs w:val="24"/>
        </w:rPr>
        <w:t>C</w:t>
      </w:r>
      <w:r w:rsidR="003D7824" w:rsidRPr="00B3250A">
        <w:rPr>
          <w:rFonts w:ascii="Times New Roman" w:hAnsi="Times New Roman" w:cs="Times New Roman"/>
          <w:sz w:val="24"/>
          <w:szCs w:val="24"/>
        </w:rPr>
        <w:t xml:space="preserve">losely related to the concept of discourse, in this paper we also draw attention to the ‘discursive formations’ around war, </w:t>
      </w:r>
      <w:r w:rsidR="007D4C81">
        <w:rPr>
          <w:rFonts w:ascii="Times New Roman" w:hAnsi="Times New Roman" w:cs="Times New Roman"/>
          <w:sz w:val="24"/>
          <w:szCs w:val="24"/>
        </w:rPr>
        <w:t>soldiers/</w:t>
      </w:r>
      <w:r w:rsidR="003D7824" w:rsidRPr="00B3250A">
        <w:rPr>
          <w:rFonts w:ascii="Times New Roman" w:hAnsi="Times New Roman" w:cs="Times New Roman"/>
          <w:sz w:val="24"/>
          <w:szCs w:val="24"/>
        </w:rPr>
        <w:t xml:space="preserve">veterans, </w:t>
      </w:r>
      <w:r w:rsidR="007D4C81">
        <w:rPr>
          <w:rFonts w:ascii="Times New Roman" w:hAnsi="Times New Roman" w:cs="Times New Roman"/>
          <w:sz w:val="24"/>
          <w:szCs w:val="24"/>
        </w:rPr>
        <w:t xml:space="preserve">injury and </w:t>
      </w:r>
      <w:r w:rsidR="003D7824" w:rsidRPr="00B3250A">
        <w:rPr>
          <w:rFonts w:ascii="Times New Roman" w:hAnsi="Times New Roman" w:cs="Times New Roman"/>
          <w:sz w:val="24"/>
          <w:szCs w:val="24"/>
        </w:rPr>
        <w:t>disability. A discursive formation helps to define the accepted or acceptable ways of talking about a subject and “governs the way that a topic can be meaningfully talked about and reasoned about” (Hall, 1997; p. 44). For example, as Kelly (2013) argues in relation to the ‘hero-</w:t>
      </w:r>
      <w:proofErr w:type="spellStart"/>
      <w:r w:rsidR="003D7824" w:rsidRPr="00B3250A">
        <w:rPr>
          <w:rFonts w:ascii="Times New Roman" w:hAnsi="Times New Roman" w:cs="Times New Roman"/>
          <w:sz w:val="24"/>
          <w:szCs w:val="24"/>
        </w:rPr>
        <w:t>fication</w:t>
      </w:r>
      <w:proofErr w:type="spellEnd"/>
      <w:r w:rsidR="003D7824" w:rsidRPr="00B3250A">
        <w:rPr>
          <w:rFonts w:ascii="Times New Roman" w:hAnsi="Times New Roman" w:cs="Times New Roman"/>
          <w:sz w:val="24"/>
          <w:szCs w:val="24"/>
        </w:rPr>
        <w:t>’ of British militarism:</w:t>
      </w:r>
    </w:p>
    <w:p w14:paraId="040B9C21" w14:textId="77777777" w:rsidR="003D7824" w:rsidRPr="00B3250A" w:rsidRDefault="003D7824" w:rsidP="00B3250A">
      <w:pPr>
        <w:spacing w:line="480" w:lineRule="auto"/>
        <w:ind w:left="720"/>
        <w:rPr>
          <w:rFonts w:ascii="Times New Roman" w:hAnsi="Times New Roman" w:cs="Times New Roman"/>
          <w:sz w:val="24"/>
          <w:szCs w:val="24"/>
        </w:rPr>
      </w:pPr>
      <w:r w:rsidRPr="00B3250A">
        <w:rPr>
          <w:rFonts w:ascii="Times New Roman" w:hAnsi="Times New Roman" w:cs="Times New Roman"/>
          <w:sz w:val="24"/>
          <w:szCs w:val="24"/>
        </w:rPr>
        <w:t>The discursive formation circumscribes acceptable and unacceptable discussion of the Iraq and Afghanistan conflicts, juxtaposing ‘hero’ with ‘extremist’ in an ideological hierarchical dualism . . . revealing a powerful, if implicit, hierarchy of morality that articulates for us the virtuous and heroic British soldier to be juxtaposed alongside evil insurgents. (p. 724)</w:t>
      </w:r>
    </w:p>
    <w:p w14:paraId="4C716073" w14:textId="03B392AA" w:rsidR="003D7824" w:rsidRPr="00B3250A" w:rsidRDefault="003D7824" w:rsidP="00B3250A">
      <w:pPr>
        <w:spacing w:line="480" w:lineRule="auto"/>
        <w:rPr>
          <w:rFonts w:ascii="Times New Roman" w:hAnsi="Times New Roman" w:cs="Times New Roman"/>
          <w:sz w:val="24"/>
          <w:szCs w:val="24"/>
        </w:rPr>
      </w:pPr>
      <w:r w:rsidRPr="00B3250A">
        <w:rPr>
          <w:rFonts w:ascii="Times New Roman" w:hAnsi="Times New Roman" w:cs="Times New Roman"/>
          <w:sz w:val="24"/>
          <w:szCs w:val="24"/>
        </w:rPr>
        <w:t xml:space="preserve">With particular relevance to the </w:t>
      </w:r>
      <w:proofErr w:type="gramStart"/>
      <w:r w:rsidRPr="00B3250A">
        <w:rPr>
          <w:rFonts w:ascii="Times New Roman" w:hAnsi="Times New Roman" w:cs="Times New Roman"/>
          <w:sz w:val="24"/>
          <w:szCs w:val="24"/>
        </w:rPr>
        <w:t>arguments</w:t>
      </w:r>
      <w:proofErr w:type="gramEnd"/>
      <w:r w:rsidRPr="00B3250A">
        <w:rPr>
          <w:rFonts w:ascii="Times New Roman" w:hAnsi="Times New Roman" w:cs="Times New Roman"/>
          <w:sz w:val="24"/>
          <w:szCs w:val="24"/>
        </w:rPr>
        <w:t xml:space="preserve"> we advance in this paper, discourses and discursive formations are linked to wider forms of power, ideology and social interest (Foucault 1978). Importantly for studies of media, war and conflict, critical discourse analysis thereby enables powerful ideologies (e.g., patriarchy, militarism) to be deconstructed and critiqued by examining </w:t>
      </w:r>
      <w:r w:rsidRPr="005E728C">
        <w:rPr>
          <w:rFonts w:ascii="Times New Roman" w:hAnsi="Times New Roman" w:cs="Times New Roman"/>
          <w:sz w:val="24"/>
          <w:szCs w:val="24"/>
        </w:rPr>
        <w:t>ideologically invested</w:t>
      </w:r>
      <w:r w:rsidRPr="00B3250A">
        <w:rPr>
          <w:rFonts w:ascii="Times New Roman" w:hAnsi="Times New Roman" w:cs="Times New Roman"/>
          <w:sz w:val="24"/>
          <w:szCs w:val="24"/>
        </w:rPr>
        <w:t xml:space="preserve"> modes of explaining and interpreting. For </w:t>
      </w:r>
      <w:r w:rsidRPr="00B3250A">
        <w:rPr>
          <w:rFonts w:ascii="Times New Roman" w:hAnsi="Times New Roman" w:cs="Times New Roman"/>
          <w:sz w:val="24"/>
          <w:szCs w:val="24"/>
        </w:rPr>
        <w:lastRenderedPageBreak/>
        <w:t>instance, Stahl (2009) shows how the discursive formation ‘support the troops’ embeds ideological support for war by deflecting criticisms of the wars in which these troops are fighting. Highlighting the effects of this discursive formation in the social and political arena, Stahl (2009) argues that ‘support the troops’ rhetoric is used as a “strategic bludgeon to suppress dissent and guarantee that war opponents lose any debate” (p. 535). In this paper then, we call attention not only to discourses and their immediate communicative effects, but also the wider structures of power and influence from which these discourses emerge and which they help to reinforce and maintain.</w:t>
      </w:r>
    </w:p>
    <w:p w14:paraId="45BE1871" w14:textId="77777777" w:rsidR="003D7824" w:rsidRPr="00B3250A" w:rsidRDefault="003D7824" w:rsidP="00E75E8D">
      <w:pPr>
        <w:pStyle w:val="Heading1"/>
      </w:pPr>
      <w:r w:rsidRPr="00B3250A">
        <w:t>Methods</w:t>
      </w:r>
    </w:p>
    <w:p w14:paraId="28BC737B" w14:textId="65DAB2A2" w:rsidR="003D7824" w:rsidRPr="00B3250A" w:rsidRDefault="003D7824" w:rsidP="00B3250A">
      <w:pPr>
        <w:spacing w:line="480" w:lineRule="auto"/>
        <w:rPr>
          <w:rFonts w:ascii="Times New Roman" w:hAnsi="Times New Roman" w:cs="Times New Roman"/>
          <w:sz w:val="24"/>
          <w:szCs w:val="24"/>
        </w:rPr>
      </w:pPr>
      <w:r w:rsidRPr="00B3250A">
        <w:rPr>
          <w:rFonts w:ascii="Times New Roman" w:hAnsi="Times New Roman" w:cs="Times New Roman"/>
          <w:sz w:val="24"/>
          <w:szCs w:val="24"/>
        </w:rPr>
        <w:t>To identify core discourses being used to represent injured</w:t>
      </w:r>
      <w:r w:rsidR="007D4C81">
        <w:rPr>
          <w:rFonts w:ascii="Times New Roman" w:hAnsi="Times New Roman" w:cs="Times New Roman"/>
          <w:sz w:val="24"/>
          <w:szCs w:val="24"/>
        </w:rPr>
        <w:t xml:space="preserve"> soldiers and</w:t>
      </w:r>
      <w:r w:rsidRPr="00B3250A">
        <w:rPr>
          <w:rFonts w:ascii="Times New Roman" w:hAnsi="Times New Roman" w:cs="Times New Roman"/>
          <w:sz w:val="24"/>
          <w:szCs w:val="24"/>
        </w:rPr>
        <w:t xml:space="preserve"> veterans in the media, we analysed a sample of British newspaper articles taken from two distinct time periods during the UK’s </w:t>
      </w:r>
      <w:r w:rsidR="00141BB1">
        <w:rPr>
          <w:rFonts w:ascii="Times New Roman" w:hAnsi="Times New Roman" w:cs="Times New Roman"/>
          <w:sz w:val="24"/>
          <w:szCs w:val="24"/>
        </w:rPr>
        <w:t>war</w:t>
      </w:r>
      <w:r w:rsidRPr="00B3250A">
        <w:rPr>
          <w:rFonts w:ascii="Times New Roman" w:hAnsi="Times New Roman" w:cs="Times New Roman"/>
          <w:sz w:val="24"/>
          <w:szCs w:val="24"/>
        </w:rPr>
        <w:t xml:space="preserve"> in Afghanistan. Following Woodward et al. (2009), the sample included a broad range of newspapers representing a spread of political views and opinions. The papers we searched included: </w:t>
      </w:r>
      <w:r w:rsidRPr="00B3250A">
        <w:rPr>
          <w:rFonts w:ascii="Times New Roman" w:hAnsi="Times New Roman" w:cs="Times New Roman"/>
          <w:i/>
          <w:sz w:val="24"/>
          <w:szCs w:val="24"/>
        </w:rPr>
        <w:t>The Daily Mirror, The Sun, The Daily Mail, The Scotsman, The Guardian, The Independent, The Times, The Daily Telegraph</w:t>
      </w:r>
      <w:r w:rsidRPr="00B3250A">
        <w:rPr>
          <w:rFonts w:ascii="Times New Roman" w:hAnsi="Times New Roman" w:cs="Times New Roman"/>
          <w:sz w:val="24"/>
          <w:szCs w:val="24"/>
        </w:rPr>
        <w:t xml:space="preserve"> and Sunday sister papers including </w:t>
      </w:r>
      <w:r w:rsidRPr="00B3250A">
        <w:rPr>
          <w:rFonts w:ascii="Times New Roman" w:hAnsi="Times New Roman" w:cs="Times New Roman"/>
          <w:i/>
          <w:sz w:val="24"/>
          <w:szCs w:val="24"/>
        </w:rPr>
        <w:t>The Mail on Sunday, The Sunday Mirror, The News of the World, The Sunday Telegraph, The Sunday Times, The Independent on Sunday, Scotland on Sunday, The Observer</w:t>
      </w:r>
      <w:r w:rsidRPr="00B3250A">
        <w:rPr>
          <w:rFonts w:ascii="Times New Roman" w:hAnsi="Times New Roman" w:cs="Times New Roman"/>
          <w:sz w:val="24"/>
          <w:szCs w:val="24"/>
        </w:rPr>
        <w:t xml:space="preserve">. Having identified these newspapers as our source material for stories on injured </w:t>
      </w:r>
      <w:r w:rsidR="007D4C81">
        <w:rPr>
          <w:rFonts w:ascii="Times New Roman" w:hAnsi="Times New Roman" w:cs="Times New Roman"/>
          <w:sz w:val="24"/>
          <w:szCs w:val="24"/>
        </w:rPr>
        <w:t xml:space="preserve">soldiers and </w:t>
      </w:r>
      <w:r w:rsidRPr="00B3250A">
        <w:rPr>
          <w:rFonts w:ascii="Times New Roman" w:hAnsi="Times New Roman" w:cs="Times New Roman"/>
          <w:sz w:val="24"/>
          <w:szCs w:val="24"/>
        </w:rPr>
        <w:t>veterans, we then selected two sampling frames within which to search them. The first sample included the six months from April to September 2009, which coincided with the peak of British causalities in Afghanistan. It was during this period, the summer of 2009, that one of the UK Armed Forces’ largest offensive operations against the Taliban (Operation Panther’s Claw) took place, and consequently was a time when there was a high volume of media output relating to injured</w:t>
      </w:r>
      <w:r w:rsidR="007D4C81">
        <w:rPr>
          <w:rFonts w:ascii="Times New Roman" w:hAnsi="Times New Roman" w:cs="Times New Roman"/>
          <w:sz w:val="24"/>
          <w:szCs w:val="24"/>
        </w:rPr>
        <w:t xml:space="preserve"> soldiers/</w:t>
      </w:r>
      <w:r w:rsidRPr="00B3250A">
        <w:rPr>
          <w:rFonts w:ascii="Times New Roman" w:hAnsi="Times New Roman" w:cs="Times New Roman"/>
          <w:sz w:val="24"/>
          <w:szCs w:val="24"/>
        </w:rPr>
        <w:t xml:space="preserve">veterans. The second sample included the six months from April to </w:t>
      </w:r>
      <w:proofErr w:type="gramStart"/>
      <w:r w:rsidRPr="00B3250A">
        <w:rPr>
          <w:rFonts w:ascii="Times New Roman" w:hAnsi="Times New Roman" w:cs="Times New Roman"/>
          <w:sz w:val="24"/>
          <w:szCs w:val="24"/>
        </w:rPr>
        <w:t>September 2014, and</w:t>
      </w:r>
      <w:proofErr w:type="gramEnd"/>
      <w:r w:rsidRPr="00B3250A">
        <w:rPr>
          <w:rFonts w:ascii="Times New Roman" w:hAnsi="Times New Roman" w:cs="Times New Roman"/>
          <w:sz w:val="24"/>
          <w:szCs w:val="24"/>
        </w:rPr>
        <w:t xml:space="preserve"> was chosen as a comparison period during </w:t>
      </w:r>
      <w:r w:rsidRPr="00B3250A">
        <w:rPr>
          <w:rFonts w:ascii="Times New Roman" w:hAnsi="Times New Roman" w:cs="Times New Roman"/>
          <w:sz w:val="24"/>
          <w:szCs w:val="24"/>
        </w:rPr>
        <w:lastRenderedPageBreak/>
        <w:t>which the UK’s military operations in Afghanistan were drawing to a close and</w:t>
      </w:r>
      <w:r w:rsidR="00077061">
        <w:rPr>
          <w:rFonts w:ascii="Times New Roman" w:hAnsi="Times New Roman" w:cs="Times New Roman"/>
          <w:sz w:val="24"/>
          <w:szCs w:val="24"/>
        </w:rPr>
        <w:t xml:space="preserve"> the</w:t>
      </w:r>
      <w:r w:rsidRPr="00B3250A">
        <w:rPr>
          <w:rFonts w:ascii="Times New Roman" w:hAnsi="Times New Roman" w:cs="Times New Roman"/>
          <w:sz w:val="24"/>
          <w:szCs w:val="24"/>
        </w:rPr>
        <w:t xml:space="preserve"> media were beginning to assess the costs of the war for the UK Armed Forces. This period also included the build up to the first Invictus Games event</w:t>
      </w:r>
      <w:r w:rsidR="00B3250A">
        <w:rPr>
          <w:rFonts w:ascii="Times New Roman" w:hAnsi="Times New Roman" w:cs="Times New Roman"/>
          <w:sz w:val="24"/>
          <w:szCs w:val="24"/>
        </w:rPr>
        <w:t xml:space="preserve"> – an international </w:t>
      </w:r>
      <w:r w:rsidR="00292DCD">
        <w:rPr>
          <w:rFonts w:ascii="Times New Roman" w:hAnsi="Times New Roman" w:cs="Times New Roman"/>
          <w:sz w:val="24"/>
          <w:szCs w:val="24"/>
        </w:rPr>
        <w:t xml:space="preserve">Paralympic-style </w:t>
      </w:r>
      <w:r w:rsidR="00B3250A">
        <w:rPr>
          <w:rFonts w:ascii="Times New Roman" w:hAnsi="Times New Roman" w:cs="Times New Roman"/>
          <w:sz w:val="24"/>
          <w:szCs w:val="24"/>
        </w:rPr>
        <w:t>sports event created by the Duke of Sussex, Prince Harry, for wounded, injured or sick military personnel and veterans.</w:t>
      </w:r>
    </w:p>
    <w:p w14:paraId="60A6F3A6" w14:textId="245C7D07" w:rsidR="003D7824" w:rsidRPr="00B3250A" w:rsidRDefault="003D7824" w:rsidP="00B3250A">
      <w:pPr>
        <w:spacing w:line="480" w:lineRule="auto"/>
        <w:rPr>
          <w:rFonts w:ascii="Times New Roman" w:hAnsi="Times New Roman" w:cs="Times New Roman"/>
          <w:sz w:val="24"/>
          <w:szCs w:val="24"/>
        </w:rPr>
      </w:pPr>
      <w:r w:rsidRPr="00B3250A">
        <w:rPr>
          <w:rFonts w:ascii="Times New Roman" w:hAnsi="Times New Roman" w:cs="Times New Roman"/>
          <w:sz w:val="24"/>
          <w:szCs w:val="24"/>
        </w:rPr>
        <w:tab/>
        <w:t>The archives of our selected newspapers were searched within the two sample periods using the database ProQuest Newsstand. Opting initially for an inclusive search strategy, we used the following broad search terms to identify all potentially relevant articles: (“Veteran*” OR “Soldier*”) AND (</w:t>
      </w:r>
      <w:proofErr w:type="spellStart"/>
      <w:r w:rsidRPr="00B3250A">
        <w:rPr>
          <w:rFonts w:ascii="Times New Roman" w:hAnsi="Times New Roman" w:cs="Times New Roman"/>
          <w:sz w:val="24"/>
          <w:szCs w:val="24"/>
        </w:rPr>
        <w:t>Injur</w:t>
      </w:r>
      <w:proofErr w:type="spellEnd"/>
      <w:r w:rsidRPr="00B3250A">
        <w:rPr>
          <w:rFonts w:ascii="Times New Roman" w:hAnsi="Times New Roman" w:cs="Times New Roman"/>
          <w:sz w:val="24"/>
          <w:szCs w:val="24"/>
        </w:rPr>
        <w:t xml:space="preserve">* OR Wound*). This search resulted in 3750 initial hits. Newspaper titles were then divided up among the study team and screened for relevant articles using the following two criteria. Firstly, the substantive content of the article must be related to injured soldiers or veterans (or war in general, with specific mention of injured soldiers/veterans), and secondly, articles which focused on soldiers killed in action (a different category of heroic discourse which was not the focus of this study), or were not military-focused (e.g., articles relating to injured ‘veteran’ </w:t>
      </w:r>
      <w:r w:rsidR="00B3250A">
        <w:rPr>
          <w:rFonts w:ascii="Times New Roman" w:hAnsi="Times New Roman" w:cs="Times New Roman"/>
          <w:sz w:val="24"/>
          <w:szCs w:val="24"/>
        </w:rPr>
        <w:t>athletes</w:t>
      </w:r>
      <w:r w:rsidRPr="00B3250A">
        <w:rPr>
          <w:rFonts w:ascii="Times New Roman" w:hAnsi="Times New Roman" w:cs="Times New Roman"/>
          <w:sz w:val="24"/>
          <w:szCs w:val="24"/>
        </w:rPr>
        <w:t xml:space="preserve">) were screened out. The final sample </w:t>
      </w:r>
      <w:r w:rsidR="00F1154E">
        <w:rPr>
          <w:rFonts w:ascii="Times New Roman" w:hAnsi="Times New Roman" w:cs="Times New Roman"/>
          <w:sz w:val="24"/>
          <w:szCs w:val="24"/>
        </w:rPr>
        <w:t>consisted</w:t>
      </w:r>
      <w:r w:rsidRPr="00B3250A">
        <w:rPr>
          <w:rFonts w:ascii="Times New Roman" w:hAnsi="Times New Roman" w:cs="Times New Roman"/>
          <w:sz w:val="24"/>
          <w:szCs w:val="24"/>
        </w:rPr>
        <w:t xml:space="preserve"> of 595 relevant articles across the two sample frames. All articles were transferred to the qualitative software package NVIVO to assist with the analysis process.</w:t>
      </w:r>
    </w:p>
    <w:p w14:paraId="7FDE0975" w14:textId="1C7150A4" w:rsidR="003D7824" w:rsidRPr="00B3250A" w:rsidRDefault="003D7824" w:rsidP="00B3250A">
      <w:pPr>
        <w:spacing w:line="480" w:lineRule="auto"/>
        <w:rPr>
          <w:rFonts w:ascii="Times New Roman" w:hAnsi="Times New Roman" w:cs="Times New Roman"/>
          <w:sz w:val="24"/>
          <w:szCs w:val="24"/>
        </w:rPr>
      </w:pPr>
      <w:r w:rsidRPr="00B3250A">
        <w:rPr>
          <w:rFonts w:ascii="Times New Roman" w:hAnsi="Times New Roman" w:cs="Times New Roman"/>
          <w:sz w:val="24"/>
          <w:szCs w:val="24"/>
        </w:rPr>
        <w:tab/>
        <w:t>To conduct the analysis, we began by ‘coding’ each of the articles we identified. This initial phase of the analysis involved highlighting individual ‘meaning units’ (words, phrases, and/or passages of text) and assigning ‘</w:t>
      </w:r>
      <w:proofErr w:type="gramStart"/>
      <w:r w:rsidRPr="00B3250A">
        <w:rPr>
          <w:rFonts w:ascii="Times New Roman" w:hAnsi="Times New Roman" w:cs="Times New Roman"/>
          <w:sz w:val="24"/>
          <w:szCs w:val="24"/>
        </w:rPr>
        <w:t>codes’</w:t>
      </w:r>
      <w:proofErr w:type="gramEnd"/>
      <w:r w:rsidRPr="00B3250A">
        <w:rPr>
          <w:rFonts w:ascii="Times New Roman" w:hAnsi="Times New Roman" w:cs="Times New Roman"/>
          <w:sz w:val="24"/>
          <w:szCs w:val="24"/>
        </w:rPr>
        <w:t xml:space="preserve"> or themes </w:t>
      </w:r>
      <w:r w:rsidR="00141BB1">
        <w:rPr>
          <w:rFonts w:ascii="Times New Roman" w:hAnsi="Times New Roman" w:cs="Times New Roman"/>
          <w:sz w:val="24"/>
          <w:szCs w:val="24"/>
        </w:rPr>
        <w:t xml:space="preserve">(e.g., </w:t>
      </w:r>
      <w:r w:rsidR="0058043F">
        <w:rPr>
          <w:rFonts w:ascii="Times New Roman" w:hAnsi="Times New Roman" w:cs="Times New Roman"/>
          <w:sz w:val="24"/>
          <w:szCs w:val="24"/>
        </w:rPr>
        <w:t>‘anger at military operations overseas’</w:t>
      </w:r>
      <w:r w:rsidR="00141BB1">
        <w:rPr>
          <w:rFonts w:ascii="Times New Roman" w:hAnsi="Times New Roman" w:cs="Times New Roman"/>
          <w:sz w:val="24"/>
          <w:szCs w:val="24"/>
        </w:rPr>
        <w:t xml:space="preserve">) </w:t>
      </w:r>
      <w:r w:rsidRPr="00B3250A">
        <w:rPr>
          <w:rFonts w:ascii="Times New Roman" w:hAnsi="Times New Roman" w:cs="Times New Roman"/>
          <w:sz w:val="24"/>
          <w:szCs w:val="24"/>
        </w:rPr>
        <w:t>which describe the content of the text. As part of this coding process, we also aimed to identify linguistic categories</w:t>
      </w:r>
      <w:r w:rsidR="00141BB1">
        <w:rPr>
          <w:rFonts w:ascii="Times New Roman" w:hAnsi="Times New Roman" w:cs="Times New Roman"/>
          <w:sz w:val="24"/>
          <w:szCs w:val="24"/>
        </w:rPr>
        <w:t xml:space="preserve"> (e.g., </w:t>
      </w:r>
      <w:r w:rsidR="0058043F">
        <w:rPr>
          <w:rFonts w:ascii="Times New Roman" w:hAnsi="Times New Roman" w:cs="Times New Roman"/>
          <w:sz w:val="24"/>
          <w:szCs w:val="24"/>
        </w:rPr>
        <w:t>‘heroes’, ‘incompetent ministers’</w:t>
      </w:r>
      <w:r w:rsidR="00141BB1">
        <w:rPr>
          <w:rFonts w:ascii="Times New Roman" w:hAnsi="Times New Roman" w:cs="Times New Roman"/>
          <w:sz w:val="24"/>
          <w:szCs w:val="24"/>
        </w:rPr>
        <w:t>)</w:t>
      </w:r>
      <w:r w:rsidRPr="00B3250A">
        <w:rPr>
          <w:rFonts w:ascii="Times New Roman" w:hAnsi="Times New Roman" w:cs="Times New Roman"/>
          <w:sz w:val="24"/>
          <w:szCs w:val="24"/>
        </w:rPr>
        <w:t xml:space="preserve"> and rhetorical strategies</w:t>
      </w:r>
      <w:r w:rsidR="00141BB1">
        <w:rPr>
          <w:rFonts w:ascii="Times New Roman" w:hAnsi="Times New Roman" w:cs="Times New Roman"/>
          <w:sz w:val="24"/>
          <w:szCs w:val="24"/>
        </w:rPr>
        <w:t xml:space="preserve"> (e.g., </w:t>
      </w:r>
      <w:r w:rsidR="0058043F">
        <w:rPr>
          <w:rFonts w:ascii="Times New Roman" w:hAnsi="Times New Roman" w:cs="Times New Roman"/>
          <w:sz w:val="24"/>
          <w:szCs w:val="24"/>
        </w:rPr>
        <w:t>‘scandal</w:t>
      </w:r>
      <w:r w:rsidR="0009081F">
        <w:rPr>
          <w:rFonts w:ascii="Times New Roman" w:hAnsi="Times New Roman" w:cs="Times New Roman"/>
          <w:sz w:val="24"/>
          <w:szCs w:val="24"/>
        </w:rPr>
        <w:t>-</w:t>
      </w:r>
      <w:proofErr w:type="spellStart"/>
      <w:r w:rsidR="0009081F">
        <w:rPr>
          <w:rFonts w:ascii="Times New Roman" w:hAnsi="Times New Roman" w:cs="Times New Roman"/>
          <w:sz w:val="24"/>
          <w:szCs w:val="24"/>
        </w:rPr>
        <w:t>isation</w:t>
      </w:r>
      <w:proofErr w:type="spellEnd"/>
      <w:r w:rsidR="0009081F">
        <w:rPr>
          <w:rFonts w:ascii="Times New Roman" w:hAnsi="Times New Roman" w:cs="Times New Roman"/>
          <w:sz w:val="24"/>
          <w:szCs w:val="24"/>
        </w:rPr>
        <w:t>’</w:t>
      </w:r>
      <w:r w:rsidR="0058043F">
        <w:rPr>
          <w:rFonts w:ascii="Times New Roman" w:hAnsi="Times New Roman" w:cs="Times New Roman"/>
          <w:sz w:val="24"/>
          <w:szCs w:val="24"/>
        </w:rPr>
        <w:t>, ‘heroes deserve better’</w:t>
      </w:r>
      <w:r w:rsidR="00141BB1">
        <w:rPr>
          <w:rFonts w:ascii="Times New Roman" w:hAnsi="Times New Roman" w:cs="Times New Roman"/>
          <w:sz w:val="24"/>
          <w:szCs w:val="24"/>
        </w:rPr>
        <w:t>)</w:t>
      </w:r>
      <w:r w:rsidRPr="00B3250A">
        <w:rPr>
          <w:rFonts w:ascii="Times New Roman" w:hAnsi="Times New Roman" w:cs="Times New Roman"/>
          <w:sz w:val="24"/>
          <w:szCs w:val="24"/>
        </w:rPr>
        <w:t xml:space="preserve"> that were used to convey meanings about injured </w:t>
      </w:r>
      <w:r w:rsidR="00F1154E">
        <w:rPr>
          <w:rFonts w:ascii="Times New Roman" w:hAnsi="Times New Roman" w:cs="Times New Roman"/>
          <w:sz w:val="24"/>
          <w:szCs w:val="24"/>
        </w:rPr>
        <w:t xml:space="preserve">soldiers and </w:t>
      </w:r>
      <w:r w:rsidRPr="00B3250A">
        <w:rPr>
          <w:rFonts w:ascii="Times New Roman" w:hAnsi="Times New Roman" w:cs="Times New Roman"/>
          <w:sz w:val="24"/>
          <w:szCs w:val="24"/>
        </w:rPr>
        <w:t xml:space="preserve">veterans (McGannon et al., 2016). Given the high volume of articles identified, the coding process was divided among the study team by allocating a </w:t>
      </w:r>
      <w:r w:rsidRPr="00B3250A">
        <w:rPr>
          <w:rFonts w:ascii="Times New Roman" w:hAnsi="Times New Roman" w:cs="Times New Roman"/>
          <w:sz w:val="24"/>
          <w:szCs w:val="24"/>
        </w:rPr>
        <w:lastRenderedPageBreak/>
        <w:t>portion of the newspaper articles. Several project meetings, as well as informal discussions, among the study team helped to generate consistency in terms of the coding principles applied (e.g., what constituted a meaning unit or rhetorical strategy, and what themes or codes were recurring throughout the analysis). During the next phase of analysis, themes were refined into overarching discours</w:t>
      </w:r>
      <w:r w:rsidR="00BA5F58">
        <w:rPr>
          <w:rFonts w:ascii="Times New Roman" w:hAnsi="Times New Roman" w:cs="Times New Roman"/>
          <w:sz w:val="24"/>
          <w:szCs w:val="24"/>
        </w:rPr>
        <w:t>es</w:t>
      </w:r>
      <w:r w:rsidR="00141BB1">
        <w:rPr>
          <w:rFonts w:ascii="Times New Roman" w:hAnsi="Times New Roman" w:cs="Times New Roman"/>
          <w:sz w:val="24"/>
          <w:szCs w:val="24"/>
        </w:rPr>
        <w:t xml:space="preserve"> (e.g., </w:t>
      </w:r>
      <w:r w:rsidR="0009081F">
        <w:rPr>
          <w:rFonts w:ascii="Times New Roman" w:hAnsi="Times New Roman" w:cs="Times New Roman"/>
          <w:sz w:val="24"/>
          <w:szCs w:val="24"/>
        </w:rPr>
        <w:t>‘heroic combat injury’</w:t>
      </w:r>
      <w:r w:rsidR="00141BB1">
        <w:rPr>
          <w:rFonts w:ascii="Times New Roman" w:hAnsi="Times New Roman" w:cs="Times New Roman"/>
          <w:sz w:val="24"/>
          <w:szCs w:val="24"/>
        </w:rPr>
        <w:t>)</w:t>
      </w:r>
      <w:r w:rsidR="00BA5F58">
        <w:rPr>
          <w:rFonts w:ascii="Times New Roman" w:hAnsi="Times New Roman" w:cs="Times New Roman"/>
          <w:sz w:val="24"/>
          <w:szCs w:val="24"/>
        </w:rPr>
        <w:t xml:space="preserve"> as we identified patterns,</w:t>
      </w:r>
      <w:r w:rsidRPr="00B3250A">
        <w:rPr>
          <w:rFonts w:ascii="Times New Roman" w:hAnsi="Times New Roman" w:cs="Times New Roman"/>
          <w:sz w:val="24"/>
          <w:szCs w:val="24"/>
        </w:rPr>
        <w:t xml:space="preserve"> core meanings and categories across the articles. Throughout the analysis, our focus was on critiquing and </w:t>
      </w:r>
      <w:r w:rsidRPr="00B3250A">
        <w:rPr>
          <w:rFonts w:ascii="Times New Roman" w:hAnsi="Times New Roman" w:cs="Times New Roman"/>
          <w:i/>
          <w:sz w:val="24"/>
          <w:szCs w:val="24"/>
        </w:rPr>
        <w:t>denaturalising</w:t>
      </w:r>
      <w:r w:rsidRPr="00B3250A">
        <w:rPr>
          <w:rFonts w:ascii="Times New Roman" w:hAnsi="Times New Roman" w:cs="Times New Roman"/>
          <w:sz w:val="24"/>
          <w:szCs w:val="24"/>
        </w:rPr>
        <w:t xml:space="preserve"> the discourses used to represent injured </w:t>
      </w:r>
      <w:r w:rsidR="007D4C81">
        <w:rPr>
          <w:rFonts w:ascii="Times New Roman" w:hAnsi="Times New Roman" w:cs="Times New Roman"/>
          <w:sz w:val="24"/>
          <w:szCs w:val="24"/>
        </w:rPr>
        <w:t>soldi</w:t>
      </w:r>
      <w:r w:rsidR="00F1154E">
        <w:rPr>
          <w:rFonts w:ascii="Times New Roman" w:hAnsi="Times New Roman" w:cs="Times New Roman"/>
          <w:sz w:val="24"/>
          <w:szCs w:val="24"/>
        </w:rPr>
        <w:t xml:space="preserve">ers and </w:t>
      </w:r>
      <w:r w:rsidRPr="00B3250A">
        <w:rPr>
          <w:rFonts w:ascii="Times New Roman" w:hAnsi="Times New Roman" w:cs="Times New Roman"/>
          <w:sz w:val="24"/>
          <w:szCs w:val="24"/>
        </w:rPr>
        <w:t>veterans. As Fairclough (2010) agued</w:t>
      </w:r>
      <w:r w:rsidR="00824A90">
        <w:rPr>
          <w:rFonts w:ascii="Times New Roman" w:hAnsi="Times New Roman" w:cs="Times New Roman"/>
          <w:sz w:val="24"/>
          <w:szCs w:val="24"/>
        </w:rPr>
        <w:t>,</w:t>
      </w:r>
      <w:r w:rsidRPr="00B3250A">
        <w:rPr>
          <w:rFonts w:ascii="Times New Roman" w:hAnsi="Times New Roman" w:cs="Times New Roman"/>
          <w:sz w:val="24"/>
          <w:szCs w:val="24"/>
        </w:rPr>
        <w:t xml:space="preserve"> “naturalisation gives to particular ideological representations the status of common sense”, thereby making these representations opaque and not visible </w:t>
      </w:r>
      <w:r w:rsidRPr="00B3250A">
        <w:rPr>
          <w:rFonts w:ascii="Times New Roman" w:hAnsi="Times New Roman" w:cs="Times New Roman"/>
          <w:i/>
          <w:sz w:val="24"/>
          <w:szCs w:val="24"/>
        </w:rPr>
        <w:t>as</w:t>
      </w:r>
      <w:r w:rsidRPr="00B3250A">
        <w:rPr>
          <w:rFonts w:ascii="Times New Roman" w:hAnsi="Times New Roman" w:cs="Times New Roman"/>
          <w:sz w:val="24"/>
          <w:szCs w:val="24"/>
        </w:rPr>
        <w:t xml:space="preserve"> ideology (p. 44). As such, the findings we present below are intended to shed light on taken-for-granted meanings by illustrating the content (i.e., what was said) and the process (i.e., how it was presented) of news features (McGannon &amp; Spence, 2012).</w:t>
      </w:r>
    </w:p>
    <w:p w14:paraId="041DCBC3" w14:textId="77777777" w:rsidR="003D7824" w:rsidRPr="00B3250A" w:rsidRDefault="003D7824" w:rsidP="00E75E8D">
      <w:pPr>
        <w:pStyle w:val="Heading1"/>
      </w:pPr>
      <w:r w:rsidRPr="00B3250A">
        <w:t>Framing heroes and non-heroes</w:t>
      </w:r>
    </w:p>
    <w:p w14:paraId="061EADDE" w14:textId="28B89833" w:rsidR="003D7824" w:rsidRPr="00B3250A" w:rsidRDefault="003D7824" w:rsidP="00B3250A">
      <w:pPr>
        <w:spacing w:line="480" w:lineRule="auto"/>
        <w:rPr>
          <w:rFonts w:ascii="Times New Roman" w:hAnsi="Times New Roman" w:cs="Times New Roman"/>
          <w:sz w:val="24"/>
          <w:szCs w:val="24"/>
        </w:rPr>
      </w:pPr>
      <w:proofErr w:type="gramStart"/>
      <w:r w:rsidRPr="00B3250A">
        <w:rPr>
          <w:rFonts w:ascii="Times New Roman" w:hAnsi="Times New Roman" w:cs="Times New Roman"/>
          <w:sz w:val="24"/>
          <w:szCs w:val="24"/>
        </w:rPr>
        <w:t>The vast majority of</w:t>
      </w:r>
      <w:proofErr w:type="gramEnd"/>
      <w:r w:rsidRPr="00B3250A">
        <w:rPr>
          <w:rFonts w:ascii="Times New Roman" w:hAnsi="Times New Roman" w:cs="Times New Roman"/>
          <w:sz w:val="24"/>
          <w:szCs w:val="24"/>
        </w:rPr>
        <w:t xml:space="preserve"> articles we identified focused, unsurprisingly, on</w:t>
      </w:r>
      <w:r w:rsidR="007D4C81">
        <w:rPr>
          <w:rFonts w:ascii="Times New Roman" w:hAnsi="Times New Roman" w:cs="Times New Roman"/>
          <w:sz w:val="24"/>
          <w:szCs w:val="24"/>
        </w:rPr>
        <w:t xml:space="preserve"> soldiers </w:t>
      </w:r>
      <w:r w:rsidR="00824A90">
        <w:rPr>
          <w:rFonts w:ascii="Times New Roman" w:hAnsi="Times New Roman" w:cs="Times New Roman"/>
          <w:sz w:val="24"/>
          <w:szCs w:val="24"/>
        </w:rPr>
        <w:t>injured during ‘combat’,</w:t>
      </w:r>
      <w:r w:rsidRPr="00B3250A">
        <w:rPr>
          <w:rFonts w:ascii="Times New Roman" w:hAnsi="Times New Roman" w:cs="Times New Roman"/>
          <w:sz w:val="24"/>
          <w:szCs w:val="24"/>
        </w:rPr>
        <w:t xml:space="preserve"> as conventionally understood. In the context of intensive overseas operations by UK Armed Forces, the fact that our national newspapers would focus on injuries sustained </w:t>
      </w:r>
      <w:proofErr w:type="gramStart"/>
      <w:r w:rsidRPr="00B3250A">
        <w:rPr>
          <w:rFonts w:ascii="Times New Roman" w:hAnsi="Times New Roman" w:cs="Times New Roman"/>
          <w:sz w:val="24"/>
          <w:szCs w:val="24"/>
        </w:rPr>
        <w:t>as a result of</w:t>
      </w:r>
      <w:proofErr w:type="gramEnd"/>
      <w:r w:rsidRPr="00B3250A">
        <w:rPr>
          <w:rFonts w:ascii="Times New Roman" w:hAnsi="Times New Roman" w:cs="Times New Roman"/>
          <w:sz w:val="24"/>
          <w:szCs w:val="24"/>
        </w:rPr>
        <w:t xml:space="preserve"> these conflicts is, by itself, unremarkable. More important, from our perspective, was the collective image of injured </w:t>
      </w:r>
      <w:r w:rsidR="007D4C81">
        <w:rPr>
          <w:rFonts w:ascii="Times New Roman" w:hAnsi="Times New Roman" w:cs="Times New Roman"/>
          <w:sz w:val="24"/>
          <w:szCs w:val="24"/>
        </w:rPr>
        <w:t xml:space="preserve">soldiers and </w:t>
      </w:r>
      <w:r w:rsidRPr="00B3250A">
        <w:rPr>
          <w:rFonts w:ascii="Times New Roman" w:hAnsi="Times New Roman" w:cs="Times New Roman"/>
          <w:sz w:val="24"/>
          <w:szCs w:val="24"/>
        </w:rPr>
        <w:t xml:space="preserve">veterans created by the media focus, and the meanings created and reinforced by the heroic discourses being circulated. Within the articles (47 out of 595) which either focused on or included some reference to soldiers injured through means other than ‘combat’, a different discursive formation was evident compared with articles reporting on ‘combat </w:t>
      </w:r>
      <w:proofErr w:type="gramStart"/>
      <w:r w:rsidRPr="00B3250A">
        <w:rPr>
          <w:rFonts w:ascii="Times New Roman" w:hAnsi="Times New Roman" w:cs="Times New Roman"/>
          <w:sz w:val="24"/>
          <w:szCs w:val="24"/>
        </w:rPr>
        <w:t>injuries’</w:t>
      </w:r>
      <w:proofErr w:type="gramEnd"/>
      <w:r w:rsidRPr="00B3250A">
        <w:rPr>
          <w:rFonts w:ascii="Times New Roman" w:hAnsi="Times New Roman" w:cs="Times New Roman"/>
          <w:sz w:val="24"/>
          <w:szCs w:val="24"/>
        </w:rPr>
        <w:t xml:space="preserve">. This distinction was one of factual reporting of non-combat injuries, compared with drama, horror, and heroism in relation to combat injury. Consider, for example, the following two extracts </w:t>
      </w:r>
      <w:r w:rsidR="00666FF7">
        <w:rPr>
          <w:rFonts w:ascii="Times New Roman" w:hAnsi="Times New Roman" w:cs="Times New Roman"/>
          <w:sz w:val="24"/>
          <w:szCs w:val="24"/>
        </w:rPr>
        <w:t>reporting</w:t>
      </w:r>
      <w:r w:rsidRPr="00B3250A">
        <w:rPr>
          <w:rFonts w:ascii="Times New Roman" w:hAnsi="Times New Roman" w:cs="Times New Roman"/>
          <w:sz w:val="24"/>
          <w:szCs w:val="24"/>
        </w:rPr>
        <w:t xml:space="preserve"> </w:t>
      </w:r>
      <w:r w:rsidR="00666FF7">
        <w:rPr>
          <w:rFonts w:ascii="Times New Roman" w:hAnsi="Times New Roman" w:cs="Times New Roman"/>
          <w:sz w:val="24"/>
          <w:szCs w:val="24"/>
        </w:rPr>
        <w:t>‘</w:t>
      </w:r>
      <w:r w:rsidRPr="00B3250A">
        <w:rPr>
          <w:rFonts w:ascii="Times New Roman" w:hAnsi="Times New Roman" w:cs="Times New Roman"/>
          <w:sz w:val="24"/>
          <w:szCs w:val="24"/>
        </w:rPr>
        <w:t>non-combat</w:t>
      </w:r>
      <w:r w:rsidR="00666FF7">
        <w:rPr>
          <w:rFonts w:ascii="Times New Roman" w:hAnsi="Times New Roman" w:cs="Times New Roman"/>
          <w:sz w:val="24"/>
          <w:szCs w:val="24"/>
        </w:rPr>
        <w:t>’</w:t>
      </w:r>
      <w:r w:rsidRPr="00B3250A">
        <w:rPr>
          <w:rFonts w:ascii="Times New Roman" w:hAnsi="Times New Roman" w:cs="Times New Roman"/>
          <w:sz w:val="24"/>
          <w:szCs w:val="24"/>
        </w:rPr>
        <w:t xml:space="preserve"> injur</w:t>
      </w:r>
      <w:r w:rsidR="00666FF7">
        <w:rPr>
          <w:rFonts w:ascii="Times New Roman" w:hAnsi="Times New Roman" w:cs="Times New Roman"/>
          <w:sz w:val="24"/>
          <w:szCs w:val="24"/>
        </w:rPr>
        <w:t>ies</w:t>
      </w:r>
      <w:r w:rsidRPr="00B3250A">
        <w:rPr>
          <w:rFonts w:ascii="Times New Roman" w:hAnsi="Times New Roman" w:cs="Times New Roman"/>
          <w:sz w:val="24"/>
          <w:szCs w:val="24"/>
        </w:rPr>
        <w:t>:</w:t>
      </w:r>
    </w:p>
    <w:p w14:paraId="64BC510B" w14:textId="26AD6C31" w:rsidR="00E07F7E" w:rsidRDefault="003D7824" w:rsidP="00B3250A">
      <w:pPr>
        <w:spacing w:line="480" w:lineRule="auto"/>
        <w:ind w:left="720"/>
        <w:rPr>
          <w:rFonts w:ascii="Times New Roman" w:hAnsi="Times New Roman" w:cs="Times New Roman"/>
          <w:sz w:val="24"/>
          <w:szCs w:val="24"/>
        </w:rPr>
      </w:pPr>
      <w:r w:rsidRPr="00B3250A">
        <w:rPr>
          <w:rFonts w:ascii="Times New Roman" w:hAnsi="Times New Roman" w:cs="Times New Roman"/>
          <w:sz w:val="24"/>
          <w:szCs w:val="24"/>
        </w:rPr>
        <w:lastRenderedPageBreak/>
        <w:t>A YOUNG army officer is in a critical condition after being caught in the backblast from a rocket fired during training. Lieutenant Kenneth Sheehan, 29, was injured at 11.30pm on Wednesday while working as a safety supervisor in a night-firing exercise at Ki</w:t>
      </w:r>
      <w:r w:rsidR="00E07F7E">
        <w:rPr>
          <w:rFonts w:ascii="Times New Roman" w:hAnsi="Times New Roman" w:cs="Times New Roman"/>
          <w:sz w:val="24"/>
          <w:szCs w:val="24"/>
        </w:rPr>
        <w:t>lworth camp in Cork. (Sherry</w:t>
      </w:r>
      <w:r w:rsidR="00E36DF6">
        <w:rPr>
          <w:rFonts w:ascii="Times New Roman" w:hAnsi="Times New Roman" w:cs="Times New Roman"/>
          <w:sz w:val="24"/>
          <w:szCs w:val="24"/>
        </w:rPr>
        <w:t xml:space="preserve">, </w:t>
      </w:r>
      <w:r w:rsidR="00E36DF6" w:rsidRPr="00254DB7">
        <w:rPr>
          <w:rFonts w:ascii="Times New Roman" w:hAnsi="Times New Roman" w:cs="Times New Roman"/>
          <w:i/>
          <w:sz w:val="24"/>
          <w:szCs w:val="24"/>
        </w:rPr>
        <w:t>Daily Mail</w:t>
      </w:r>
      <w:r w:rsidR="00E07F7E">
        <w:rPr>
          <w:rFonts w:ascii="Times New Roman" w:hAnsi="Times New Roman" w:cs="Times New Roman"/>
          <w:sz w:val="24"/>
          <w:szCs w:val="24"/>
        </w:rPr>
        <w:t xml:space="preserve"> 2009)</w:t>
      </w:r>
    </w:p>
    <w:p w14:paraId="7A031792" w14:textId="5C567DAE" w:rsidR="00141BB1" w:rsidRDefault="00E07F7E" w:rsidP="00E07F7E">
      <w:pPr>
        <w:autoSpaceDE w:val="0"/>
        <w:autoSpaceDN w:val="0"/>
        <w:adjustRightInd w:val="0"/>
        <w:spacing w:after="0" w:line="480" w:lineRule="auto"/>
        <w:ind w:left="720"/>
        <w:rPr>
          <w:rFonts w:ascii="Times New Roman" w:hAnsi="Times New Roman" w:cs="Times New Roman"/>
          <w:sz w:val="24"/>
          <w:szCs w:val="24"/>
        </w:rPr>
      </w:pPr>
      <w:r w:rsidRPr="00E07F7E">
        <w:rPr>
          <w:rFonts w:ascii="Times New Roman" w:hAnsi="Times New Roman" w:cs="Times New Roman"/>
          <w:sz w:val="24"/>
          <w:szCs w:val="24"/>
        </w:rPr>
        <w:t>ONE of the Queen's Royal Guards was seriously injured in a car crash near Balmoral yesterday.</w:t>
      </w:r>
      <w:r>
        <w:rPr>
          <w:rFonts w:ascii="Times New Roman" w:hAnsi="Times New Roman" w:cs="Times New Roman"/>
          <w:sz w:val="24"/>
          <w:szCs w:val="24"/>
        </w:rPr>
        <w:t xml:space="preserve"> </w:t>
      </w:r>
      <w:r w:rsidRPr="00E07F7E">
        <w:rPr>
          <w:rFonts w:ascii="Times New Roman" w:hAnsi="Times New Roman" w:cs="Times New Roman"/>
          <w:sz w:val="24"/>
          <w:szCs w:val="24"/>
        </w:rPr>
        <w:t>The soldier suffered a punctured lung after three Army Land Rovers were involved in a collision four miles east of the royal castle in Aberdeenshire.</w:t>
      </w:r>
      <w:r>
        <w:rPr>
          <w:rFonts w:ascii="Times New Roman" w:hAnsi="Times New Roman" w:cs="Times New Roman"/>
          <w:sz w:val="24"/>
          <w:szCs w:val="24"/>
        </w:rPr>
        <w:t xml:space="preserve"> (Tolmie</w:t>
      </w:r>
      <w:r w:rsidR="00E36DF6">
        <w:rPr>
          <w:rFonts w:ascii="Times New Roman" w:hAnsi="Times New Roman" w:cs="Times New Roman"/>
          <w:sz w:val="24"/>
          <w:szCs w:val="24"/>
        </w:rPr>
        <w:t xml:space="preserve">, </w:t>
      </w:r>
      <w:r w:rsidR="00E36DF6" w:rsidRPr="00254DB7">
        <w:rPr>
          <w:rFonts w:ascii="Times New Roman" w:hAnsi="Times New Roman" w:cs="Times New Roman"/>
          <w:i/>
          <w:sz w:val="24"/>
          <w:szCs w:val="24"/>
        </w:rPr>
        <w:t>Daily Mail</w:t>
      </w:r>
      <w:r>
        <w:rPr>
          <w:rFonts w:ascii="Times New Roman" w:hAnsi="Times New Roman" w:cs="Times New Roman"/>
          <w:sz w:val="24"/>
          <w:szCs w:val="24"/>
        </w:rPr>
        <w:t xml:space="preserve"> 2009)</w:t>
      </w:r>
    </w:p>
    <w:p w14:paraId="7D2073B8" w14:textId="2DD1E1E4" w:rsidR="00E07F7E" w:rsidRPr="00141BB1" w:rsidRDefault="00141BB1" w:rsidP="00141BB1">
      <w:pPr>
        <w:tabs>
          <w:tab w:val="left" w:pos="1202"/>
        </w:tabs>
        <w:rPr>
          <w:rFonts w:ascii="Times New Roman" w:hAnsi="Times New Roman" w:cs="Times New Roman"/>
          <w:sz w:val="24"/>
          <w:szCs w:val="24"/>
        </w:rPr>
      </w:pPr>
      <w:r>
        <w:rPr>
          <w:rFonts w:ascii="Times New Roman" w:hAnsi="Times New Roman" w:cs="Times New Roman"/>
          <w:sz w:val="24"/>
          <w:szCs w:val="24"/>
        </w:rPr>
        <w:tab/>
      </w:r>
    </w:p>
    <w:p w14:paraId="05834C87" w14:textId="5185959F" w:rsidR="00E07F7E" w:rsidRDefault="00D056E2" w:rsidP="00D056E2">
      <w:pPr>
        <w:spacing w:line="480" w:lineRule="auto"/>
        <w:rPr>
          <w:rFonts w:ascii="Times New Roman" w:hAnsi="Times New Roman" w:cs="Times New Roman"/>
          <w:sz w:val="24"/>
          <w:szCs w:val="24"/>
        </w:rPr>
      </w:pPr>
      <w:r>
        <w:rPr>
          <w:rFonts w:ascii="Times New Roman" w:hAnsi="Times New Roman" w:cs="Times New Roman"/>
          <w:sz w:val="24"/>
          <w:szCs w:val="24"/>
        </w:rPr>
        <w:t xml:space="preserve">These examples </w:t>
      </w:r>
      <w:r w:rsidR="00CC0302">
        <w:rPr>
          <w:rFonts w:ascii="Times New Roman" w:hAnsi="Times New Roman" w:cs="Times New Roman"/>
          <w:sz w:val="24"/>
          <w:szCs w:val="24"/>
        </w:rPr>
        <w:t>may</w:t>
      </w:r>
      <w:r>
        <w:rPr>
          <w:rFonts w:ascii="Times New Roman" w:hAnsi="Times New Roman" w:cs="Times New Roman"/>
          <w:sz w:val="24"/>
          <w:szCs w:val="24"/>
        </w:rPr>
        <w:t xml:space="preserve"> be contrasted with the following two extracts depicting </w:t>
      </w:r>
      <w:r w:rsidR="00870A5D">
        <w:rPr>
          <w:rFonts w:ascii="Times New Roman" w:hAnsi="Times New Roman" w:cs="Times New Roman"/>
          <w:sz w:val="24"/>
          <w:szCs w:val="24"/>
        </w:rPr>
        <w:t xml:space="preserve">injuries that </w:t>
      </w:r>
      <w:r w:rsidR="001277FA">
        <w:rPr>
          <w:rFonts w:ascii="Times New Roman" w:hAnsi="Times New Roman" w:cs="Times New Roman"/>
          <w:sz w:val="24"/>
          <w:szCs w:val="24"/>
        </w:rPr>
        <w:t>occurred</w:t>
      </w:r>
      <w:r>
        <w:rPr>
          <w:rFonts w:ascii="Times New Roman" w:hAnsi="Times New Roman" w:cs="Times New Roman"/>
          <w:sz w:val="24"/>
          <w:szCs w:val="24"/>
        </w:rPr>
        <w:t xml:space="preserve"> during ‘combat’:</w:t>
      </w:r>
    </w:p>
    <w:p w14:paraId="3DDB2711" w14:textId="3F0B90A3" w:rsidR="00E07F7E" w:rsidRPr="00D1376E" w:rsidRDefault="00B73AB2" w:rsidP="00D1376E">
      <w:pPr>
        <w:autoSpaceDE w:val="0"/>
        <w:autoSpaceDN w:val="0"/>
        <w:adjustRightInd w:val="0"/>
        <w:spacing w:after="0" w:line="480" w:lineRule="auto"/>
        <w:ind w:left="720"/>
        <w:rPr>
          <w:rFonts w:ascii="Times New Roman" w:hAnsi="Times New Roman" w:cs="Times New Roman"/>
          <w:sz w:val="24"/>
          <w:szCs w:val="24"/>
        </w:rPr>
      </w:pPr>
      <w:r w:rsidRPr="00D1376E">
        <w:rPr>
          <w:rFonts w:ascii="Times New Roman" w:hAnsi="Times New Roman" w:cs="Times New Roman"/>
          <w:sz w:val="24"/>
          <w:szCs w:val="24"/>
        </w:rPr>
        <w:t>AN Army medic who was hurt by shrapnel during a Taliban attack in Afghanistan ignored her injuries to treat seven colleagues who were badly wounded in the ambush</w:t>
      </w:r>
      <w:proofErr w:type="gramStart"/>
      <w:r w:rsidRPr="00D1376E">
        <w:rPr>
          <w:rFonts w:ascii="Times New Roman" w:hAnsi="Times New Roman" w:cs="Times New Roman"/>
          <w:sz w:val="24"/>
          <w:szCs w:val="24"/>
        </w:rPr>
        <w:t xml:space="preserve">. </w:t>
      </w:r>
      <w:r w:rsidR="00D1376E" w:rsidRPr="00D1376E">
        <w:rPr>
          <w:rFonts w:ascii="Times New Roman" w:hAnsi="Times New Roman" w:cs="Times New Roman"/>
          <w:sz w:val="24"/>
          <w:szCs w:val="24"/>
        </w:rPr>
        <w:t>. . .</w:t>
      </w:r>
      <w:proofErr w:type="gramEnd"/>
      <w:r w:rsidRPr="00D1376E">
        <w:rPr>
          <w:rFonts w:ascii="Times New Roman" w:hAnsi="Times New Roman" w:cs="Times New Roman"/>
          <w:sz w:val="24"/>
          <w:szCs w:val="24"/>
        </w:rPr>
        <w:t xml:space="preserve"> Lance Corporal Clarke then refused to be airlifted with her wounded comrades because she wanted to be on</w:t>
      </w:r>
      <w:r w:rsidR="00D1376E" w:rsidRPr="00D1376E">
        <w:rPr>
          <w:rFonts w:ascii="Times New Roman" w:hAnsi="Times New Roman" w:cs="Times New Roman"/>
          <w:sz w:val="24"/>
          <w:szCs w:val="24"/>
        </w:rPr>
        <w:t xml:space="preserve"> </w:t>
      </w:r>
      <w:r w:rsidRPr="00D1376E">
        <w:rPr>
          <w:rFonts w:ascii="Times New Roman" w:hAnsi="Times New Roman" w:cs="Times New Roman"/>
          <w:sz w:val="24"/>
          <w:szCs w:val="24"/>
        </w:rPr>
        <w:t>hand for the rest of her unit as they returned to base.</w:t>
      </w:r>
      <w:r w:rsidR="00D1376E">
        <w:rPr>
          <w:rFonts w:ascii="Times New Roman" w:hAnsi="Times New Roman" w:cs="Times New Roman"/>
          <w:sz w:val="24"/>
          <w:szCs w:val="24"/>
        </w:rPr>
        <w:t xml:space="preserve"> (Levy</w:t>
      </w:r>
      <w:r w:rsidR="00E36DF6">
        <w:rPr>
          <w:rFonts w:ascii="Times New Roman" w:hAnsi="Times New Roman" w:cs="Times New Roman"/>
          <w:sz w:val="24"/>
          <w:szCs w:val="24"/>
        </w:rPr>
        <w:t xml:space="preserve">, </w:t>
      </w:r>
      <w:r w:rsidR="00E36DF6" w:rsidRPr="00240B5B">
        <w:rPr>
          <w:rFonts w:ascii="Times New Roman" w:hAnsi="Times New Roman" w:cs="Times New Roman"/>
          <w:i/>
          <w:sz w:val="24"/>
          <w:szCs w:val="24"/>
        </w:rPr>
        <w:t>Daily Mail</w:t>
      </w:r>
      <w:r w:rsidR="00D1376E">
        <w:rPr>
          <w:rFonts w:ascii="Times New Roman" w:hAnsi="Times New Roman" w:cs="Times New Roman"/>
          <w:sz w:val="24"/>
          <w:szCs w:val="24"/>
        </w:rPr>
        <w:t xml:space="preserve"> 2009)</w:t>
      </w:r>
    </w:p>
    <w:p w14:paraId="16F48AE8" w14:textId="224B29DF" w:rsidR="00313BFA" w:rsidRPr="00313BFA" w:rsidRDefault="00313BFA" w:rsidP="00313BFA">
      <w:pPr>
        <w:autoSpaceDE w:val="0"/>
        <w:autoSpaceDN w:val="0"/>
        <w:adjustRightInd w:val="0"/>
        <w:spacing w:after="0" w:line="480" w:lineRule="auto"/>
        <w:ind w:left="720"/>
        <w:rPr>
          <w:rFonts w:ascii="Times New Roman" w:hAnsi="Times New Roman" w:cs="Times New Roman"/>
          <w:sz w:val="24"/>
          <w:szCs w:val="24"/>
        </w:rPr>
      </w:pPr>
      <w:r w:rsidRPr="00313BFA">
        <w:rPr>
          <w:rFonts w:ascii="Times New Roman" w:hAnsi="Times New Roman" w:cs="Times New Roman"/>
          <w:sz w:val="24"/>
          <w:szCs w:val="24"/>
        </w:rPr>
        <w:t>THE past days have seen two harrowing portraits of courage. Yesterday we carried the image of</w:t>
      </w:r>
      <w:r>
        <w:rPr>
          <w:rFonts w:ascii="Times New Roman" w:hAnsi="Times New Roman" w:cs="Times New Roman"/>
          <w:sz w:val="24"/>
          <w:szCs w:val="24"/>
        </w:rPr>
        <w:t xml:space="preserve"> </w:t>
      </w:r>
      <w:r w:rsidRPr="00313BFA">
        <w:rPr>
          <w:rFonts w:ascii="Times New Roman" w:hAnsi="Times New Roman" w:cs="Times New Roman"/>
          <w:sz w:val="24"/>
          <w:szCs w:val="24"/>
        </w:rPr>
        <w:t>Fusilier Thomas James, who was horrifyingly injured in an explosion in Afghanistan, attending the funeral of a comrade who died in the same attack. Fusilier Thomas was in a wheelchair, covered in bandages, yet as he was wheeled by another soldier to pay his last respects he evoked a heroic dignity, giving the lie to the ever more strident denigration of Britain's young people.</w:t>
      </w:r>
      <w:r>
        <w:rPr>
          <w:rFonts w:ascii="Times New Roman" w:hAnsi="Times New Roman" w:cs="Times New Roman"/>
          <w:sz w:val="24"/>
          <w:szCs w:val="24"/>
        </w:rPr>
        <w:t xml:space="preserve"> (Daily Mail 2009)</w:t>
      </w:r>
    </w:p>
    <w:p w14:paraId="45C656D5" w14:textId="3CFD8E5F" w:rsidR="0037556E" w:rsidRDefault="00D056E2" w:rsidP="00ED030A">
      <w:pPr>
        <w:spacing w:line="480" w:lineRule="auto"/>
        <w:rPr>
          <w:rFonts w:ascii="Times New Roman" w:hAnsi="Times New Roman" w:cs="Times New Roman"/>
          <w:sz w:val="24"/>
          <w:szCs w:val="24"/>
        </w:rPr>
      </w:pPr>
      <w:r w:rsidRPr="00B3250A">
        <w:rPr>
          <w:rFonts w:ascii="Times New Roman" w:hAnsi="Times New Roman" w:cs="Times New Roman"/>
          <w:sz w:val="24"/>
          <w:szCs w:val="24"/>
        </w:rPr>
        <w:t>Evident in the former example</w:t>
      </w:r>
      <w:r>
        <w:rPr>
          <w:rFonts w:ascii="Times New Roman" w:hAnsi="Times New Roman" w:cs="Times New Roman"/>
          <w:sz w:val="24"/>
          <w:szCs w:val="24"/>
        </w:rPr>
        <w:t>s</w:t>
      </w:r>
      <w:r w:rsidRPr="00B3250A">
        <w:rPr>
          <w:rFonts w:ascii="Times New Roman" w:hAnsi="Times New Roman" w:cs="Times New Roman"/>
          <w:sz w:val="24"/>
          <w:szCs w:val="24"/>
        </w:rPr>
        <w:t xml:space="preserve"> is a discursive formation based around straightforwardly or ‘factually’ reporting the incident that has taken place. </w:t>
      </w:r>
      <w:r w:rsidR="002F4440">
        <w:rPr>
          <w:rFonts w:ascii="Times New Roman" w:hAnsi="Times New Roman" w:cs="Times New Roman"/>
          <w:sz w:val="24"/>
          <w:szCs w:val="24"/>
        </w:rPr>
        <w:t xml:space="preserve">The severity of the injuries in each case appear to make the incidents newsworthy, yet the intention of the articles seems geared </w:t>
      </w:r>
      <w:r w:rsidR="002F4440">
        <w:rPr>
          <w:rFonts w:ascii="Times New Roman" w:hAnsi="Times New Roman" w:cs="Times New Roman"/>
          <w:sz w:val="24"/>
          <w:szCs w:val="24"/>
        </w:rPr>
        <w:lastRenderedPageBreak/>
        <w:t>to</w:t>
      </w:r>
      <w:r w:rsidR="00B221AA">
        <w:rPr>
          <w:rFonts w:ascii="Times New Roman" w:hAnsi="Times New Roman" w:cs="Times New Roman"/>
          <w:sz w:val="24"/>
          <w:szCs w:val="24"/>
        </w:rPr>
        <w:t>ward</w:t>
      </w:r>
      <w:r w:rsidR="002F4440">
        <w:rPr>
          <w:rFonts w:ascii="Times New Roman" w:hAnsi="Times New Roman" w:cs="Times New Roman"/>
          <w:sz w:val="24"/>
          <w:szCs w:val="24"/>
        </w:rPr>
        <w:t xml:space="preserve"> simply communicating the details of what happened. </w:t>
      </w:r>
      <w:r w:rsidR="00732D20">
        <w:rPr>
          <w:rFonts w:ascii="Times New Roman" w:hAnsi="Times New Roman" w:cs="Times New Roman"/>
          <w:sz w:val="24"/>
          <w:szCs w:val="24"/>
        </w:rPr>
        <w:t>The first example later includes menti</w:t>
      </w:r>
      <w:r w:rsidR="00CC0302">
        <w:rPr>
          <w:rFonts w:ascii="Times New Roman" w:hAnsi="Times New Roman" w:cs="Times New Roman"/>
          <w:sz w:val="24"/>
          <w:szCs w:val="24"/>
        </w:rPr>
        <w:t>on of a “full investigation”</w:t>
      </w:r>
      <w:r w:rsidR="00732D20">
        <w:rPr>
          <w:rFonts w:ascii="Times New Roman" w:hAnsi="Times New Roman" w:cs="Times New Roman"/>
          <w:sz w:val="24"/>
          <w:szCs w:val="24"/>
        </w:rPr>
        <w:t xml:space="preserve"> into the circumstances of the accident, giving perhaps some indication of culpability or liability to be explored. </w:t>
      </w:r>
      <w:proofErr w:type="gramStart"/>
      <w:r w:rsidR="00ED030A">
        <w:rPr>
          <w:rFonts w:ascii="Times New Roman" w:hAnsi="Times New Roman" w:cs="Times New Roman"/>
          <w:sz w:val="24"/>
          <w:szCs w:val="24"/>
        </w:rPr>
        <w:t>Generally speaking, however</w:t>
      </w:r>
      <w:proofErr w:type="gramEnd"/>
      <w:r w:rsidR="00ED030A">
        <w:rPr>
          <w:rFonts w:ascii="Times New Roman" w:hAnsi="Times New Roman" w:cs="Times New Roman"/>
          <w:sz w:val="24"/>
          <w:szCs w:val="24"/>
        </w:rPr>
        <w:t xml:space="preserve">, reports of ‘non-combat’ injuries were brief, bland, and factual. </w:t>
      </w:r>
      <w:r w:rsidR="00ED030A" w:rsidRPr="00B3250A">
        <w:rPr>
          <w:rFonts w:ascii="Times New Roman" w:hAnsi="Times New Roman" w:cs="Times New Roman"/>
          <w:sz w:val="24"/>
          <w:szCs w:val="24"/>
        </w:rPr>
        <w:t>This is in marked contrast to the latter example</w:t>
      </w:r>
      <w:r w:rsidR="00ED030A">
        <w:rPr>
          <w:rFonts w:ascii="Times New Roman" w:hAnsi="Times New Roman" w:cs="Times New Roman"/>
          <w:sz w:val="24"/>
          <w:szCs w:val="24"/>
        </w:rPr>
        <w:t>s</w:t>
      </w:r>
      <w:r w:rsidR="00ED030A" w:rsidRPr="00B3250A">
        <w:rPr>
          <w:rFonts w:ascii="Times New Roman" w:hAnsi="Times New Roman" w:cs="Times New Roman"/>
          <w:sz w:val="24"/>
          <w:szCs w:val="24"/>
        </w:rPr>
        <w:t>, which present a h</w:t>
      </w:r>
      <w:r w:rsidR="001277FA">
        <w:rPr>
          <w:rFonts w:ascii="Times New Roman" w:hAnsi="Times New Roman" w:cs="Times New Roman"/>
          <w:sz w:val="24"/>
          <w:szCs w:val="24"/>
        </w:rPr>
        <w:t>ighly charged, sensationalised</w:t>
      </w:r>
      <w:r w:rsidR="00ED030A" w:rsidRPr="00B3250A">
        <w:rPr>
          <w:rFonts w:ascii="Times New Roman" w:hAnsi="Times New Roman" w:cs="Times New Roman"/>
          <w:sz w:val="24"/>
          <w:szCs w:val="24"/>
        </w:rPr>
        <w:t xml:space="preserve"> and emotive narrative rendering of combat injury. </w:t>
      </w:r>
      <w:r w:rsidR="001277FA">
        <w:rPr>
          <w:rFonts w:ascii="Times New Roman" w:hAnsi="Times New Roman" w:cs="Times New Roman"/>
          <w:sz w:val="24"/>
          <w:szCs w:val="24"/>
        </w:rPr>
        <w:t xml:space="preserve">In such cases, injuries become ‘horrifying’ or ‘harrowing’, and soldiers bear them with courage and dignity. </w:t>
      </w:r>
      <w:r w:rsidR="0037556E">
        <w:rPr>
          <w:rFonts w:ascii="Times New Roman" w:hAnsi="Times New Roman" w:cs="Times New Roman"/>
          <w:sz w:val="24"/>
          <w:szCs w:val="24"/>
        </w:rPr>
        <w:t xml:space="preserve">The discursive formation invites us to feel proud of the soldiers and their selfless actions, presented to us as shining examples of </w:t>
      </w:r>
      <w:r w:rsidR="00B248FF">
        <w:rPr>
          <w:rFonts w:ascii="Times New Roman" w:hAnsi="Times New Roman" w:cs="Times New Roman"/>
          <w:sz w:val="24"/>
          <w:szCs w:val="24"/>
        </w:rPr>
        <w:t>“</w:t>
      </w:r>
      <w:r w:rsidR="0037556E">
        <w:rPr>
          <w:rFonts w:ascii="Times New Roman" w:hAnsi="Times New Roman" w:cs="Times New Roman"/>
          <w:sz w:val="24"/>
          <w:szCs w:val="24"/>
        </w:rPr>
        <w:t>Britain’s young people</w:t>
      </w:r>
      <w:r w:rsidR="00B248FF">
        <w:rPr>
          <w:rFonts w:ascii="Times New Roman" w:hAnsi="Times New Roman" w:cs="Times New Roman"/>
          <w:sz w:val="24"/>
          <w:szCs w:val="24"/>
        </w:rPr>
        <w:t>” in a manner absent from the former examples</w:t>
      </w:r>
      <w:r w:rsidR="0037556E">
        <w:rPr>
          <w:rFonts w:ascii="Times New Roman" w:hAnsi="Times New Roman" w:cs="Times New Roman"/>
          <w:sz w:val="24"/>
          <w:szCs w:val="24"/>
        </w:rPr>
        <w:t xml:space="preserve">. </w:t>
      </w:r>
      <w:r w:rsidR="00E36DF6">
        <w:rPr>
          <w:rFonts w:ascii="Times New Roman" w:hAnsi="Times New Roman" w:cs="Times New Roman"/>
          <w:sz w:val="24"/>
          <w:szCs w:val="24"/>
        </w:rPr>
        <w:t>That these examples all occur in the same national newspaper (</w:t>
      </w:r>
      <w:r w:rsidR="00B248FF" w:rsidRPr="00B248FF">
        <w:rPr>
          <w:rFonts w:ascii="Times New Roman" w:hAnsi="Times New Roman" w:cs="Times New Roman"/>
          <w:i/>
          <w:sz w:val="24"/>
          <w:szCs w:val="24"/>
        </w:rPr>
        <w:t xml:space="preserve">The </w:t>
      </w:r>
      <w:r w:rsidR="00E36DF6" w:rsidRPr="00B248FF">
        <w:rPr>
          <w:rFonts w:ascii="Times New Roman" w:hAnsi="Times New Roman" w:cs="Times New Roman"/>
          <w:i/>
          <w:sz w:val="24"/>
          <w:szCs w:val="24"/>
        </w:rPr>
        <w:t>Daily Mail</w:t>
      </w:r>
      <w:r w:rsidR="00E36DF6">
        <w:rPr>
          <w:rFonts w:ascii="Times New Roman" w:hAnsi="Times New Roman" w:cs="Times New Roman"/>
          <w:sz w:val="24"/>
          <w:szCs w:val="24"/>
        </w:rPr>
        <w:t>) illustrates something of the consistency with which the</w:t>
      </w:r>
      <w:r w:rsidR="00B248FF">
        <w:rPr>
          <w:rFonts w:ascii="Times New Roman" w:hAnsi="Times New Roman" w:cs="Times New Roman"/>
          <w:sz w:val="24"/>
          <w:szCs w:val="24"/>
        </w:rPr>
        <w:t>se</w:t>
      </w:r>
      <w:r w:rsidR="00E36DF6">
        <w:rPr>
          <w:rFonts w:ascii="Times New Roman" w:hAnsi="Times New Roman" w:cs="Times New Roman"/>
          <w:sz w:val="24"/>
          <w:szCs w:val="24"/>
        </w:rPr>
        <w:t xml:space="preserve"> separate frames of reporting were maintained. </w:t>
      </w:r>
    </w:p>
    <w:p w14:paraId="5AD5D2F6" w14:textId="77777777" w:rsidR="00B221AA" w:rsidRDefault="00B221AA" w:rsidP="00FA5B0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One of the above</w:t>
      </w:r>
      <w:r w:rsidR="001277FA">
        <w:rPr>
          <w:rFonts w:ascii="Times New Roman" w:hAnsi="Times New Roman" w:cs="Times New Roman"/>
          <w:sz w:val="24"/>
          <w:szCs w:val="24"/>
        </w:rPr>
        <w:t xml:space="preserve"> extract</w:t>
      </w:r>
      <w:r>
        <w:rPr>
          <w:rFonts w:ascii="Times New Roman" w:hAnsi="Times New Roman" w:cs="Times New Roman"/>
          <w:sz w:val="24"/>
          <w:szCs w:val="24"/>
        </w:rPr>
        <w:t>s</w:t>
      </w:r>
      <w:r w:rsidR="001277FA">
        <w:rPr>
          <w:rFonts w:ascii="Times New Roman" w:hAnsi="Times New Roman" w:cs="Times New Roman"/>
          <w:sz w:val="24"/>
          <w:szCs w:val="24"/>
        </w:rPr>
        <w:t xml:space="preserve"> is also a rare example of heroic qualities being afforded to a female soldier</w:t>
      </w:r>
      <w:r w:rsidR="00160F46">
        <w:rPr>
          <w:rFonts w:ascii="Times New Roman" w:hAnsi="Times New Roman" w:cs="Times New Roman"/>
          <w:sz w:val="24"/>
          <w:szCs w:val="24"/>
        </w:rPr>
        <w:t xml:space="preserve">; qualities which in the rest of our sample were associated almost exclusively with male soldiers and veterans. </w:t>
      </w:r>
      <w:r w:rsidR="007874F1">
        <w:rPr>
          <w:rFonts w:ascii="Times New Roman" w:hAnsi="Times New Roman" w:cs="Times New Roman"/>
          <w:sz w:val="24"/>
          <w:szCs w:val="24"/>
        </w:rPr>
        <w:t xml:space="preserve">That her injuries were sustained during </w:t>
      </w:r>
      <w:r w:rsidR="007874F1">
        <w:rPr>
          <w:rFonts w:ascii="Times New Roman" w:hAnsi="Times New Roman" w:cs="Times New Roman"/>
          <w:i/>
          <w:sz w:val="24"/>
          <w:szCs w:val="24"/>
        </w:rPr>
        <w:t>combat</w:t>
      </w:r>
      <w:r w:rsidR="007874F1">
        <w:rPr>
          <w:rFonts w:ascii="Times New Roman" w:hAnsi="Times New Roman" w:cs="Times New Roman"/>
          <w:sz w:val="24"/>
          <w:szCs w:val="24"/>
        </w:rPr>
        <w:t xml:space="preserve"> partially enables her to be represented using the heroic </w:t>
      </w:r>
      <w:r w:rsidR="006E2A5F">
        <w:rPr>
          <w:rFonts w:ascii="Times New Roman" w:hAnsi="Times New Roman" w:cs="Times New Roman"/>
          <w:sz w:val="24"/>
          <w:szCs w:val="24"/>
        </w:rPr>
        <w:t>discourse</w:t>
      </w:r>
      <w:r w:rsidR="007874F1">
        <w:rPr>
          <w:rFonts w:ascii="Times New Roman" w:hAnsi="Times New Roman" w:cs="Times New Roman"/>
          <w:sz w:val="24"/>
          <w:szCs w:val="24"/>
        </w:rPr>
        <w:t xml:space="preserve"> usually reserved for men, but also – we may presume – because this episode features a female soldier engaged in the more gender-conforming role of </w:t>
      </w:r>
      <w:r w:rsidR="007874F1">
        <w:rPr>
          <w:rFonts w:ascii="Times New Roman" w:hAnsi="Times New Roman" w:cs="Times New Roman"/>
          <w:i/>
          <w:sz w:val="24"/>
          <w:szCs w:val="24"/>
        </w:rPr>
        <w:t xml:space="preserve">saving </w:t>
      </w:r>
      <w:r w:rsidR="007874F1">
        <w:rPr>
          <w:rFonts w:ascii="Times New Roman" w:hAnsi="Times New Roman" w:cs="Times New Roman"/>
          <w:sz w:val="24"/>
          <w:szCs w:val="24"/>
        </w:rPr>
        <w:t xml:space="preserve">fellow soldiers rather than </w:t>
      </w:r>
      <w:r w:rsidR="007874F1">
        <w:rPr>
          <w:rFonts w:ascii="Times New Roman" w:hAnsi="Times New Roman" w:cs="Times New Roman"/>
          <w:i/>
          <w:sz w:val="24"/>
          <w:szCs w:val="24"/>
        </w:rPr>
        <w:t xml:space="preserve">killing </w:t>
      </w:r>
      <w:r w:rsidR="007874F1">
        <w:rPr>
          <w:rFonts w:ascii="Times New Roman" w:hAnsi="Times New Roman" w:cs="Times New Roman"/>
          <w:sz w:val="24"/>
          <w:szCs w:val="24"/>
        </w:rPr>
        <w:t xml:space="preserve">enemy combatants, the dominant trope of the male warrior remains intact (Millar 2015; Millar &amp; Tidy 2017). </w:t>
      </w:r>
      <w:r w:rsidR="00160F46">
        <w:rPr>
          <w:rFonts w:ascii="Times New Roman" w:hAnsi="Times New Roman" w:cs="Times New Roman"/>
          <w:sz w:val="24"/>
          <w:szCs w:val="24"/>
        </w:rPr>
        <w:t>Despite th</w:t>
      </w:r>
      <w:r w:rsidR="00480174">
        <w:rPr>
          <w:rFonts w:ascii="Times New Roman" w:hAnsi="Times New Roman" w:cs="Times New Roman"/>
          <w:sz w:val="24"/>
          <w:szCs w:val="24"/>
        </w:rPr>
        <w:t>e</w:t>
      </w:r>
      <w:r w:rsidR="00160F46">
        <w:rPr>
          <w:rFonts w:ascii="Times New Roman" w:hAnsi="Times New Roman" w:cs="Times New Roman"/>
          <w:sz w:val="24"/>
          <w:szCs w:val="24"/>
        </w:rPr>
        <w:t xml:space="preserve"> asynchronous reference to </w:t>
      </w:r>
      <w:r w:rsidR="00160F46" w:rsidRPr="00CC0302">
        <w:rPr>
          <w:rFonts w:ascii="Times New Roman" w:hAnsi="Times New Roman" w:cs="Times New Roman"/>
          <w:sz w:val="24"/>
          <w:szCs w:val="24"/>
        </w:rPr>
        <w:t>female</w:t>
      </w:r>
      <w:r w:rsidR="00160F46">
        <w:rPr>
          <w:rFonts w:ascii="Times New Roman" w:hAnsi="Times New Roman" w:cs="Times New Roman"/>
          <w:sz w:val="24"/>
          <w:szCs w:val="24"/>
        </w:rPr>
        <w:t xml:space="preserve"> courage and heroism,</w:t>
      </w:r>
      <w:r w:rsidR="001277FA">
        <w:rPr>
          <w:rFonts w:ascii="Times New Roman" w:hAnsi="Times New Roman" w:cs="Times New Roman"/>
          <w:sz w:val="24"/>
          <w:szCs w:val="24"/>
        </w:rPr>
        <w:t xml:space="preserve"> </w:t>
      </w:r>
      <w:r w:rsidR="00160F46">
        <w:rPr>
          <w:rFonts w:ascii="Times New Roman" w:hAnsi="Times New Roman" w:cs="Times New Roman"/>
          <w:sz w:val="24"/>
          <w:szCs w:val="24"/>
        </w:rPr>
        <w:t xml:space="preserve">the article – ‘Wounded medic Sally saves seven in Afghan ambush’ – illustrates several features common to the articles reporting </w:t>
      </w:r>
      <w:r w:rsidR="00A32D57">
        <w:rPr>
          <w:rFonts w:ascii="Times New Roman" w:hAnsi="Times New Roman" w:cs="Times New Roman"/>
          <w:sz w:val="24"/>
          <w:szCs w:val="24"/>
        </w:rPr>
        <w:t xml:space="preserve">on </w:t>
      </w:r>
      <w:r w:rsidR="00160F46" w:rsidRPr="00160F46">
        <w:rPr>
          <w:rFonts w:ascii="Times New Roman" w:hAnsi="Times New Roman" w:cs="Times New Roman"/>
          <w:sz w:val="24"/>
          <w:szCs w:val="24"/>
        </w:rPr>
        <w:t>combat injuries. It is longer, for example, than the ‘non-combat’ articles, and includes quotes from family members (</w:t>
      </w:r>
      <w:r w:rsidR="00A32D57">
        <w:rPr>
          <w:rFonts w:ascii="Times New Roman" w:hAnsi="Times New Roman" w:cs="Times New Roman"/>
          <w:sz w:val="24"/>
          <w:szCs w:val="24"/>
        </w:rPr>
        <w:t>“</w:t>
      </w:r>
      <w:r w:rsidR="00160F46" w:rsidRPr="00160F46">
        <w:rPr>
          <w:rFonts w:ascii="Times New Roman" w:hAnsi="Times New Roman" w:cs="Times New Roman"/>
          <w:sz w:val="24"/>
          <w:szCs w:val="24"/>
        </w:rPr>
        <w:t xml:space="preserve">She's a gutsy, brave girl and always </w:t>
      </w:r>
      <w:r w:rsidR="00160F46">
        <w:rPr>
          <w:rFonts w:ascii="Times New Roman" w:hAnsi="Times New Roman" w:cs="Times New Roman"/>
          <w:sz w:val="24"/>
          <w:szCs w:val="24"/>
        </w:rPr>
        <w:t>has been</w:t>
      </w:r>
      <w:r w:rsidR="00A32D57">
        <w:rPr>
          <w:rFonts w:ascii="Times New Roman" w:hAnsi="Times New Roman" w:cs="Times New Roman"/>
          <w:sz w:val="24"/>
          <w:szCs w:val="24"/>
        </w:rPr>
        <w:t>”</w:t>
      </w:r>
      <w:r w:rsidR="00160F46">
        <w:rPr>
          <w:rFonts w:ascii="Times New Roman" w:hAnsi="Times New Roman" w:cs="Times New Roman"/>
          <w:sz w:val="24"/>
          <w:szCs w:val="24"/>
        </w:rPr>
        <w:t>)</w:t>
      </w:r>
      <w:r w:rsidR="00A32D57">
        <w:rPr>
          <w:rFonts w:ascii="Times New Roman" w:hAnsi="Times New Roman" w:cs="Times New Roman"/>
          <w:sz w:val="24"/>
          <w:szCs w:val="24"/>
        </w:rPr>
        <w:t xml:space="preserve"> reflecting on the soldier’s heroic actions.</w:t>
      </w:r>
      <w:r w:rsidR="00160F46" w:rsidRPr="00160F46">
        <w:rPr>
          <w:rFonts w:ascii="Times New Roman" w:hAnsi="Times New Roman" w:cs="Times New Roman"/>
          <w:sz w:val="24"/>
          <w:szCs w:val="24"/>
        </w:rPr>
        <w:t xml:space="preserve"> </w:t>
      </w:r>
      <w:r w:rsidR="00A32D57">
        <w:rPr>
          <w:rFonts w:ascii="Times New Roman" w:hAnsi="Times New Roman" w:cs="Times New Roman"/>
          <w:sz w:val="24"/>
          <w:szCs w:val="24"/>
        </w:rPr>
        <w:t>The Ministry of Defence also comment, “</w:t>
      </w:r>
      <w:r w:rsidR="00A32D57" w:rsidRPr="00160F46">
        <w:rPr>
          <w:rFonts w:ascii="Times New Roman" w:hAnsi="Times New Roman" w:cs="Times New Roman"/>
          <w:sz w:val="24"/>
          <w:szCs w:val="24"/>
        </w:rPr>
        <w:t>Lance Corporal Clarke's actions demonstrated the sort of bravery and</w:t>
      </w:r>
      <w:r w:rsidR="00A32D57">
        <w:rPr>
          <w:rFonts w:ascii="Times New Roman" w:hAnsi="Times New Roman" w:cs="Times New Roman"/>
          <w:sz w:val="24"/>
          <w:szCs w:val="24"/>
        </w:rPr>
        <w:t xml:space="preserve"> </w:t>
      </w:r>
      <w:r w:rsidR="00A32D57" w:rsidRPr="00160F46">
        <w:rPr>
          <w:rFonts w:ascii="Times New Roman" w:hAnsi="Times New Roman" w:cs="Times New Roman"/>
          <w:sz w:val="24"/>
          <w:szCs w:val="24"/>
        </w:rPr>
        <w:t>stoicism for which the Br</w:t>
      </w:r>
      <w:r w:rsidR="00A32D57">
        <w:rPr>
          <w:rFonts w:ascii="Times New Roman" w:hAnsi="Times New Roman" w:cs="Times New Roman"/>
          <w:sz w:val="24"/>
          <w:szCs w:val="24"/>
        </w:rPr>
        <w:t xml:space="preserve">itish </w:t>
      </w:r>
      <w:r w:rsidR="00A32D57">
        <w:rPr>
          <w:rFonts w:ascii="Times New Roman" w:hAnsi="Times New Roman" w:cs="Times New Roman"/>
          <w:sz w:val="24"/>
          <w:szCs w:val="24"/>
        </w:rPr>
        <w:lastRenderedPageBreak/>
        <w:t xml:space="preserve">Army is rightly renowned”, appearing thereby to make the most of an opportunity for positive </w:t>
      </w:r>
      <w:r w:rsidR="00CE62AA">
        <w:rPr>
          <w:rFonts w:ascii="Times New Roman" w:hAnsi="Times New Roman" w:cs="Times New Roman"/>
          <w:sz w:val="24"/>
          <w:szCs w:val="24"/>
        </w:rPr>
        <w:t>press</w:t>
      </w:r>
      <w:r w:rsidR="00A32D57">
        <w:rPr>
          <w:rFonts w:ascii="Times New Roman" w:hAnsi="Times New Roman" w:cs="Times New Roman"/>
          <w:sz w:val="24"/>
          <w:szCs w:val="24"/>
        </w:rPr>
        <w:t xml:space="preserve">. </w:t>
      </w:r>
      <w:r w:rsidR="00061CCA">
        <w:rPr>
          <w:rFonts w:ascii="Times New Roman" w:hAnsi="Times New Roman" w:cs="Times New Roman"/>
          <w:sz w:val="24"/>
          <w:szCs w:val="24"/>
        </w:rPr>
        <w:tab/>
      </w:r>
    </w:p>
    <w:p w14:paraId="5A838313" w14:textId="4FF7BBFB" w:rsidR="003D7824" w:rsidRPr="00B3250A" w:rsidRDefault="00061CCA" w:rsidP="00FA5B0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w:t>
      </w:r>
      <w:r w:rsidR="00221487">
        <w:rPr>
          <w:rFonts w:ascii="Times New Roman" w:hAnsi="Times New Roman" w:cs="Times New Roman"/>
          <w:sz w:val="24"/>
          <w:szCs w:val="24"/>
        </w:rPr>
        <w:t>nother feature worth highlighting is that both the ‘non-combat’ and ‘combat’ extracts</w:t>
      </w:r>
      <w:r>
        <w:rPr>
          <w:rFonts w:ascii="Times New Roman" w:hAnsi="Times New Roman" w:cs="Times New Roman"/>
          <w:sz w:val="24"/>
          <w:szCs w:val="24"/>
        </w:rPr>
        <w:t xml:space="preserve"> above include examples of</w:t>
      </w:r>
      <w:r w:rsidR="00221487">
        <w:rPr>
          <w:rFonts w:ascii="Times New Roman" w:hAnsi="Times New Roman" w:cs="Times New Roman"/>
          <w:sz w:val="24"/>
          <w:szCs w:val="24"/>
        </w:rPr>
        <w:t xml:space="preserve"> injuries sustained as a dire</w:t>
      </w:r>
      <w:r>
        <w:rPr>
          <w:rFonts w:ascii="Times New Roman" w:hAnsi="Times New Roman" w:cs="Times New Roman"/>
          <w:sz w:val="24"/>
          <w:szCs w:val="24"/>
        </w:rPr>
        <w:t xml:space="preserve">ct result of explosive weaponry. However, </w:t>
      </w:r>
      <w:r w:rsidR="003D7824" w:rsidRPr="00B3250A">
        <w:rPr>
          <w:rFonts w:ascii="Times New Roman" w:hAnsi="Times New Roman" w:cs="Times New Roman"/>
          <w:sz w:val="24"/>
          <w:szCs w:val="24"/>
        </w:rPr>
        <w:t xml:space="preserve">that the latter took place in a war zone and was the result of a ‘hostile act’ by the enemy seems to grant the episode </w:t>
      </w:r>
      <w:proofErr w:type="gramStart"/>
      <w:r w:rsidR="003D7824" w:rsidRPr="00B3250A">
        <w:rPr>
          <w:rFonts w:ascii="Times New Roman" w:hAnsi="Times New Roman" w:cs="Times New Roman"/>
          <w:sz w:val="24"/>
          <w:szCs w:val="24"/>
        </w:rPr>
        <w:t>a particular</w:t>
      </w:r>
      <w:proofErr w:type="gramEnd"/>
      <w:r w:rsidR="003D7824" w:rsidRPr="00B3250A">
        <w:rPr>
          <w:rFonts w:ascii="Times New Roman" w:hAnsi="Times New Roman" w:cs="Times New Roman"/>
          <w:sz w:val="24"/>
          <w:szCs w:val="24"/>
        </w:rPr>
        <w:t xml:space="preserve"> </w:t>
      </w:r>
      <w:r>
        <w:rPr>
          <w:rFonts w:ascii="Times New Roman" w:hAnsi="Times New Roman" w:cs="Times New Roman"/>
          <w:sz w:val="24"/>
          <w:szCs w:val="24"/>
        </w:rPr>
        <w:t xml:space="preserve">(“horrifying”) </w:t>
      </w:r>
      <w:r w:rsidR="003D7824" w:rsidRPr="00B3250A">
        <w:rPr>
          <w:rFonts w:ascii="Times New Roman" w:hAnsi="Times New Roman" w:cs="Times New Roman"/>
          <w:sz w:val="24"/>
          <w:szCs w:val="24"/>
        </w:rPr>
        <w:t xml:space="preserve">meaning that is lacking from the former example. </w:t>
      </w:r>
      <w:proofErr w:type="gramStart"/>
      <w:r w:rsidR="003D7824" w:rsidRPr="00B3250A">
        <w:rPr>
          <w:rFonts w:ascii="Times New Roman" w:hAnsi="Times New Roman" w:cs="Times New Roman"/>
          <w:sz w:val="24"/>
          <w:szCs w:val="24"/>
        </w:rPr>
        <w:t>Thus</w:t>
      </w:r>
      <w:proofErr w:type="gramEnd"/>
      <w:r w:rsidR="003D7824" w:rsidRPr="00B3250A">
        <w:rPr>
          <w:rFonts w:ascii="Times New Roman" w:hAnsi="Times New Roman" w:cs="Times New Roman"/>
          <w:sz w:val="24"/>
          <w:szCs w:val="24"/>
        </w:rPr>
        <w:t xml:space="preserve"> there is an apparent distinction between war on one hand, and the ‘mere’ preparation for it on the other, whereby warfighting activity is automatically rendered heroic while training is portrayed as routine, regardless of the relative practical or tactical significance of these activities. Across our sample, a core discourse of military heroism was routinely used to represent </w:t>
      </w:r>
      <w:r w:rsidR="007D4C81">
        <w:rPr>
          <w:rFonts w:ascii="Times New Roman" w:hAnsi="Times New Roman" w:cs="Times New Roman"/>
          <w:sz w:val="24"/>
          <w:szCs w:val="24"/>
        </w:rPr>
        <w:t>soldiers</w:t>
      </w:r>
      <w:r w:rsidR="003D7824" w:rsidRPr="00B3250A">
        <w:rPr>
          <w:rFonts w:ascii="Times New Roman" w:hAnsi="Times New Roman" w:cs="Times New Roman"/>
          <w:sz w:val="24"/>
          <w:szCs w:val="24"/>
        </w:rPr>
        <w:t xml:space="preserve"> injured in combat. As other studies focusing on media reports of war have demonstrated, heroism seems to be the only discourse around which stories of ‘combat’-injured </w:t>
      </w:r>
      <w:r w:rsidR="007D4C81">
        <w:rPr>
          <w:rFonts w:ascii="Times New Roman" w:hAnsi="Times New Roman" w:cs="Times New Roman"/>
          <w:sz w:val="24"/>
          <w:szCs w:val="24"/>
        </w:rPr>
        <w:t>personnel</w:t>
      </w:r>
      <w:r w:rsidR="003D7824" w:rsidRPr="00B3250A">
        <w:rPr>
          <w:rFonts w:ascii="Times New Roman" w:hAnsi="Times New Roman" w:cs="Times New Roman"/>
          <w:sz w:val="24"/>
          <w:szCs w:val="24"/>
        </w:rPr>
        <w:t xml:space="preserve"> can circulate (Woodward et al., 2009).</w:t>
      </w:r>
    </w:p>
    <w:p w14:paraId="02485D60" w14:textId="77777777" w:rsidR="003D7824" w:rsidRPr="00B3250A" w:rsidRDefault="003D7824" w:rsidP="00E75E8D">
      <w:pPr>
        <w:pStyle w:val="Heading1"/>
      </w:pPr>
      <w:r w:rsidRPr="00B3250A">
        <w:t>Moral separation of injury forms</w:t>
      </w:r>
    </w:p>
    <w:p w14:paraId="2D32EDD0" w14:textId="74C18994" w:rsidR="003D7824" w:rsidRPr="00B3250A" w:rsidRDefault="003D7824" w:rsidP="00B3250A">
      <w:pPr>
        <w:spacing w:line="480" w:lineRule="auto"/>
        <w:rPr>
          <w:rFonts w:ascii="Times New Roman" w:hAnsi="Times New Roman" w:cs="Times New Roman"/>
          <w:sz w:val="24"/>
          <w:szCs w:val="24"/>
        </w:rPr>
      </w:pPr>
      <w:r w:rsidRPr="00886FC8">
        <w:rPr>
          <w:rFonts w:ascii="Times New Roman" w:hAnsi="Times New Roman" w:cs="Times New Roman"/>
          <w:sz w:val="24"/>
          <w:szCs w:val="24"/>
        </w:rPr>
        <w:t>Within the</w:t>
      </w:r>
      <w:r w:rsidRPr="00B3250A">
        <w:rPr>
          <w:rFonts w:ascii="Times New Roman" w:hAnsi="Times New Roman" w:cs="Times New Roman"/>
          <w:sz w:val="24"/>
          <w:szCs w:val="24"/>
        </w:rPr>
        <w:t xml:space="preserve"> limited coverage of ‘non-combat’ injured </w:t>
      </w:r>
      <w:r w:rsidR="007D4C81">
        <w:rPr>
          <w:rFonts w:ascii="Times New Roman" w:hAnsi="Times New Roman" w:cs="Times New Roman"/>
          <w:sz w:val="24"/>
          <w:szCs w:val="24"/>
        </w:rPr>
        <w:t>soldiers</w:t>
      </w:r>
      <w:r w:rsidR="00B949E8">
        <w:rPr>
          <w:rFonts w:ascii="Times New Roman" w:hAnsi="Times New Roman" w:cs="Times New Roman"/>
          <w:sz w:val="24"/>
          <w:szCs w:val="24"/>
        </w:rPr>
        <w:t xml:space="preserve"> and veterans</w:t>
      </w:r>
      <w:r w:rsidRPr="00B3250A">
        <w:rPr>
          <w:rFonts w:ascii="Times New Roman" w:hAnsi="Times New Roman" w:cs="Times New Roman"/>
          <w:sz w:val="24"/>
          <w:szCs w:val="24"/>
        </w:rPr>
        <w:t xml:space="preserve">, we found </w:t>
      </w:r>
      <w:proofErr w:type="gramStart"/>
      <w:r w:rsidRPr="00B3250A">
        <w:rPr>
          <w:rFonts w:ascii="Times New Roman" w:hAnsi="Times New Roman" w:cs="Times New Roman"/>
          <w:sz w:val="24"/>
          <w:szCs w:val="24"/>
        </w:rPr>
        <w:t>a number of</w:t>
      </w:r>
      <w:proofErr w:type="gramEnd"/>
      <w:r w:rsidRPr="00B3250A">
        <w:rPr>
          <w:rFonts w:ascii="Times New Roman" w:hAnsi="Times New Roman" w:cs="Times New Roman"/>
          <w:sz w:val="24"/>
          <w:szCs w:val="24"/>
        </w:rPr>
        <w:t xml:space="preserve"> articles which included comparisons of </w:t>
      </w:r>
      <w:r w:rsidR="007D4C81">
        <w:rPr>
          <w:rFonts w:ascii="Times New Roman" w:hAnsi="Times New Roman" w:cs="Times New Roman"/>
          <w:sz w:val="24"/>
          <w:szCs w:val="24"/>
        </w:rPr>
        <w:t xml:space="preserve">soldiers </w:t>
      </w:r>
      <w:r w:rsidRPr="00B3250A">
        <w:rPr>
          <w:rFonts w:ascii="Times New Roman" w:hAnsi="Times New Roman" w:cs="Times New Roman"/>
          <w:sz w:val="24"/>
          <w:szCs w:val="24"/>
        </w:rPr>
        <w:t>injured through different means. These articles appeared to construct separate moral categories for combat and non-combat injury, with ‘combat injuries’ deemed more honourable, respectable, and of greater moral worth than ‘non-combat’ injuries. The construction of separate moral categories of injury is evident in the following extract</w:t>
      </w:r>
      <w:r w:rsidR="00E36DF6">
        <w:rPr>
          <w:rFonts w:ascii="Times New Roman" w:hAnsi="Times New Roman" w:cs="Times New Roman"/>
          <w:sz w:val="24"/>
          <w:szCs w:val="24"/>
        </w:rPr>
        <w:t>s</w:t>
      </w:r>
      <w:r w:rsidRPr="00B3250A">
        <w:rPr>
          <w:rFonts w:ascii="Times New Roman" w:hAnsi="Times New Roman" w:cs="Times New Roman"/>
          <w:sz w:val="24"/>
          <w:szCs w:val="24"/>
        </w:rPr>
        <w:t>:</w:t>
      </w:r>
    </w:p>
    <w:p w14:paraId="15DA186A" w14:textId="126E115C" w:rsidR="003D7824" w:rsidRDefault="003D7824" w:rsidP="00B3250A">
      <w:pPr>
        <w:spacing w:after="0" w:line="480" w:lineRule="auto"/>
        <w:ind w:left="720"/>
        <w:rPr>
          <w:rFonts w:ascii="Times New Roman" w:hAnsi="Times New Roman" w:cs="Times New Roman"/>
          <w:sz w:val="24"/>
          <w:szCs w:val="24"/>
        </w:rPr>
      </w:pPr>
      <w:r w:rsidRPr="00B3250A">
        <w:rPr>
          <w:rFonts w:ascii="Times New Roman" w:hAnsi="Times New Roman" w:cs="Times New Roman"/>
          <w:sz w:val="24"/>
          <w:szCs w:val="24"/>
        </w:rPr>
        <w:t>SOLDIERS wounded in combat are to get higher pay-outs after ministers signalled a full-scale retreat from the failing compensation scheme. Defence ministers have ordered that those who risk their lives in the front line must get more than servicemen hurt in</w:t>
      </w:r>
      <w:r w:rsidRPr="00B3250A">
        <w:rPr>
          <w:rFonts w:ascii="Times New Roman" w:hAnsi="Times New Roman" w:cs="Times New Roman"/>
          <w:b/>
          <w:sz w:val="24"/>
          <w:szCs w:val="24"/>
        </w:rPr>
        <w:t xml:space="preserve"> </w:t>
      </w:r>
      <w:r w:rsidRPr="00B3250A">
        <w:rPr>
          <w:rFonts w:ascii="Times New Roman" w:hAnsi="Times New Roman" w:cs="Times New Roman"/>
          <w:sz w:val="24"/>
          <w:szCs w:val="24"/>
        </w:rPr>
        <w:t xml:space="preserve">training exercises. A source said: 'At the moment, if you break a </w:t>
      </w:r>
      <w:proofErr w:type="gramStart"/>
      <w:r w:rsidRPr="00B3250A">
        <w:rPr>
          <w:rFonts w:ascii="Times New Roman" w:hAnsi="Times New Roman" w:cs="Times New Roman"/>
          <w:sz w:val="24"/>
          <w:szCs w:val="24"/>
        </w:rPr>
        <w:t>leg</w:t>
      </w:r>
      <w:proofErr w:type="gramEnd"/>
      <w:r w:rsidRPr="00B3250A">
        <w:rPr>
          <w:rFonts w:ascii="Times New Roman" w:hAnsi="Times New Roman" w:cs="Times New Roman"/>
          <w:sz w:val="24"/>
          <w:szCs w:val="24"/>
        </w:rPr>
        <w:t xml:space="preserve"> you get paid according to the injury, regardless of whether it is in combat or training. 'We </w:t>
      </w:r>
      <w:r w:rsidRPr="00B3250A">
        <w:rPr>
          <w:rFonts w:ascii="Times New Roman" w:hAnsi="Times New Roman" w:cs="Times New Roman"/>
          <w:sz w:val="24"/>
          <w:szCs w:val="24"/>
        </w:rPr>
        <w:lastRenderedPageBreak/>
        <w:t xml:space="preserve">want the review to look at how we can introduce an element that ensures people who were wounded in combat get more.' </w:t>
      </w:r>
      <w:r w:rsidR="003D5402" w:rsidRPr="00B3250A">
        <w:rPr>
          <w:rFonts w:ascii="Times New Roman" w:hAnsi="Times New Roman" w:cs="Times New Roman"/>
          <w:sz w:val="24"/>
          <w:szCs w:val="24"/>
        </w:rPr>
        <w:t>(Shipman</w:t>
      </w:r>
      <w:r w:rsidR="00321678" w:rsidRPr="00B3250A">
        <w:rPr>
          <w:rFonts w:ascii="Times New Roman" w:hAnsi="Times New Roman" w:cs="Times New Roman"/>
          <w:sz w:val="24"/>
          <w:szCs w:val="24"/>
        </w:rPr>
        <w:t>,</w:t>
      </w:r>
      <w:r w:rsidR="00E36DF6">
        <w:rPr>
          <w:rFonts w:ascii="Times New Roman" w:hAnsi="Times New Roman" w:cs="Times New Roman"/>
          <w:sz w:val="24"/>
          <w:szCs w:val="24"/>
        </w:rPr>
        <w:t xml:space="preserve"> </w:t>
      </w:r>
      <w:r w:rsidR="00E36DF6" w:rsidRPr="00240B5B">
        <w:rPr>
          <w:rFonts w:ascii="Times New Roman" w:hAnsi="Times New Roman" w:cs="Times New Roman"/>
          <w:i/>
          <w:sz w:val="24"/>
          <w:szCs w:val="24"/>
        </w:rPr>
        <w:t>Daily Mail</w:t>
      </w:r>
      <w:r w:rsidR="00321678" w:rsidRPr="00B3250A">
        <w:rPr>
          <w:rFonts w:ascii="Times New Roman" w:hAnsi="Times New Roman" w:cs="Times New Roman"/>
          <w:sz w:val="24"/>
          <w:szCs w:val="24"/>
        </w:rPr>
        <w:t xml:space="preserve"> 2009)</w:t>
      </w:r>
    </w:p>
    <w:p w14:paraId="3B68F699" w14:textId="24D42C4D" w:rsidR="00E36DF6" w:rsidRPr="00F439D2" w:rsidRDefault="00E36DF6" w:rsidP="00E36DF6">
      <w:pPr>
        <w:autoSpaceDE w:val="0"/>
        <w:autoSpaceDN w:val="0"/>
        <w:adjustRightInd w:val="0"/>
        <w:spacing w:after="0" w:line="480" w:lineRule="auto"/>
        <w:ind w:left="720"/>
        <w:rPr>
          <w:rFonts w:ascii="Times New Roman" w:hAnsi="Times New Roman" w:cs="Times New Roman"/>
          <w:sz w:val="24"/>
          <w:szCs w:val="24"/>
        </w:rPr>
      </w:pPr>
      <w:r w:rsidRPr="00E36DF6">
        <w:rPr>
          <w:rFonts w:ascii="Times New Roman" w:hAnsi="Times New Roman" w:cs="Times New Roman"/>
          <w:sz w:val="24"/>
          <w:szCs w:val="24"/>
        </w:rPr>
        <w:t>INJURED while training in Iraq, a British police officer demands £700,000 compensation -- for a cut head and its consequences. An incredible £548,000 more than was offered to a full-time soldier who lost both legs and suffered major brain injuries in a landmine blast.</w:t>
      </w:r>
      <w:r w:rsidRPr="00F439D2">
        <w:rPr>
          <w:rFonts w:ascii="Times New Roman" w:hAnsi="Times New Roman" w:cs="Times New Roman"/>
          <w:sz w:val="24"/>
          <w:szCs w:val="24"/>
        </w:rPr>
        <w:t xml:space="preserve"> (</w:t>
      </w:r>
      <w:r w:rsidR="00F100A2">
        <w:rPr>
          <w:rFonts w:ascii="Times New Roman" w:hAnsi="Times New Roman" w:cs="Times New Roman"/>
          <w:sz w:val="24"/>
          <w:szCs w:val="24"/>
        </w:rPr>
        <w:t xml:space="preserve">Anon, </w:t>
      </w:r>
      <w:r w:rsidRPr="00240B5B">
        <w:rPr>
          <w:rFonts w:ascii="Times New Roman" w:hAnsi="Times New Roman" w:cs="Times New Roman"/>
          <w:i/>
          <w:sz w:val="24"/>
          <w:szCs w:val="24"/>
        </w:rPr>
        <w:t>News of the World</w:t>
      </w:r>
      <w:r w:rsidR="00240B5B">
        <w:rPr>
          <w:rFonts w:ascii="Times New Roman" w:hAnsi="Times New Roman" w:cs="Times New Roman"/>
          <w:i/>
          <w:sz w:val="24"/>
          <w:szCs w:val="24"/>
        </w:rPr>
        <w:t xml:space="preserve"> </w:t>
      </w:r>
      <w:r w:rsidR="00240B5B">
        <w:rPr>
          <w:rFonts w:ascii="Times New Roman" w:hAnsi="Times New Roman" w:cs="Times New Roman"/>
          <w:sz w:val="24"/>
          <w:szCs w:val="24"/>
        </w:rPr>
        <w:t>2009</w:t>
      </w:r>
      <w:r w:rsidRPr="00F439D2">
        <w:rPr>
          <w:rFonts w:ascii="Times New Roman" w:hAnsi="Times New Roman" w:cs="Times New Roman"/>
          <w:sz w:val="24"/>
          <w:szCs w:val="24"/>
        </w:rPr>
        <w:t xml:space="preserve">) </w:t>
      </w:r>
    </w:p>
    <w:p w14:paraId="45D2D7CA" w14:textId="6EFAC7F9" w:rsidR="003D7824" w:rsidRDefault="003D7824" w:rsidP="00B3250A">
      <w:pPr>
        <w:spacing w:line="480" w:lineRule="auto"/>
        <w:rPr>
          <w:rFonts w:ascii="Times New Roman" w:hAnsi="Times New Roman" w:cs="Times New Roman"/>
          <w:sz w:val="24"/>
          <w:szCs w:val="24"/>
        </w:rPr>
      </w:pPr>
      <w:r w:rsidRPr="00B3250A">
        <w:rPr>
          <w:rFonts w:ascii="Times New Roman" w:hAnsi="Times New Roman" w:cs="Times New Roman"/>
          <w:sz w:val="24"/>
          <w:szCs w:val="24"/>
        </w:rPr>
        <w:t>The above article</w:t>
      </w:r>
      <w:r w:rsidR="00B851F2">
        <w:rPr>
          <w:rFonts w:ascii="Times New Roman" w:hAnsi="Times New Roman" w:cs="Times New Roman"/>
          <w:sz w:val="24"/>
          <w:szCs w:val="24"/>
        </w:rPr>
        <w:t>s</w:t>
      </w:r>
      <w:r w:rsidRPr="00B3250A">
        <w:rPr>
          <w:rFonts w:ascii="Times New Roman" w:hAnsi="Times New Roman" w:cs="Times New Roman"/>
          <w:sz w:val="24"/>
          <w:szCs w:val="24"/>
        </w:rPr>
        <w:t xml:space="preserve"> </w:t>
      </w:r>
      <w:r w:rsidR="00B851F2">
        <w:rPr>
          <w:rFonts w:ascii="Times New Roman" w:hAnsi="Times New Roman" w:cs="Times New Roman"/>
          <w:sz w:val="24"/>
          <w:szCs w:val="24"/>
        </w:rPr>
        <w:t>are</w:t>
      </w:r>
      <w:r w:rsidRPr="00B3250A">
        <w:rPr>
          <w:rFonts w:ascii="Times New Roman" w:hAnsi="Times New Roman" w:cs="Times New Roman"/>
          <w:sz w:val="24"/>
          <w:szCs w:val="24"/>
        </w:rPr>
        <w:t xml:space="preserve"> situated in the context of a public row which broke out in 2009 over the Armed Forces Compensation Scheme (AFCS)</w:t>
      </w:r>
      <w:r w:rsidRPr="00B3250A">
        <w:rPr>
          <w:rStyle w:val="FootnoteReference"/>
          <w:rFonts w:ascii="Times New Roman" w:hAnsi="Times New Roman" w:cs="Times New Roman"/>
          <w:sz w:val="24"/>
          <w:szCs w:val="24"/>
        </w:rPr>
        <w:footnoteReference w:id="11"/>
      </w:r>
      <w:r w:rsidRPr="00B3250A">
        <w:rPr>
          <w:rFonts w:ascii="Times New Roman" w:hAnsi="Times New Roman" w:cs="Times New Roman"/>
          <w:sz w:val="24"/>
          <w:szCs w:val="24"/>
        </w:rPr>
        <w:t xml:space="preserve">; a row which many of the articles in the 2009 sample contributed to. Whilst the AFCS now pays out to claimants based on the severity of injury (not by mode of occurrence), at the time the government and the Ministry of Defence came under intense pressure to abandon attempts to limit compensation </w:t>
      </w:r>
      <w:proofErr w:type="spellStart"/>
      <w:r w:rsidRPr="00B3250A">
        <w:rPr>
          <w:rFonts w:ascii="Times New Roman" w:hAnsi="Times New Roman" w:cs="Times New Roman"/>
          <w:sz w:val="24"/>
          <w:szCs w:val="24"/>
        </w:rPr>
        <w:t>payouts</w:t>
      </w:r>
      <w:proofErr w:type="spellEnd"/>
      <w:r w:rsidRPr="00B3250A">
        <w:rPr>
          <w:rFonts w:ascii="Times New Roman" w:hAnsi="Times New Roman" w:cs="Times New Roman"/>
          <w:sz w:val="24"/>
          <w:szCs w:val="24"/>
        </w:rPr>
        <w:t xml:space="preserve"> to personnel injured in action against the Taliban, and to increase the size of the </w:t>
      </w:r>
      <w:proofErr w:type="spellStart"/>
      <w:r w:rsidRPr="00B3250A">
        <w:rPr>
          <w:rFonts w:ascii="Times New Roman" w:hAnsi="Times New Roman" w:cs="Times New Roman"/>
          <w:sz w:val="24"/>
          <w:szCs w:val="24"/>
        </w:rPr>
        <w:t>payouts</w:t>
      </w:r>
      <w:proofErr w:type="spellEnd"/>
      <w:r w:rsidRPr="00B3250A">
        <w:rPr>
          <w:rFonts w:ascii="Times New Roman" w:hAnsi="Times New Roman" w:cs="Times New Roman"/>
          <w:sz w:val="24"/>
          <w:szCs w:val="24"/>
        </w:rPr>
        <w:t xml:space="preserve"> they offered. The soldiers at the centre of this row were represented by a dominant discourse of </w:t>
      </w:r>
      <w:r w:rsidR="001F1B42">
        <w:rPr>
          <w:rFonts w:ascii="Times New Roman" w:hAnsi="Times New Roman" w:cs="Times New Roman"/>
          <w:sz w:val="24"/>
          <w:szCs w:val="24"/>
        </w:rPr>
        <w:t>‘the betrayed hero’</w:t>
      </w:r>
      <w:r w:rsidRPr="00B3250A">
        <w:rPr>
          <w:rFonts w:ascii="Times New Roman" w:hAnsi="Times New Roman" w:cs="Times New Roman"/>
          <w:sz w:val="24"/>
          <w:szCs w:val="24"/>
        </w:rPr>
        <w:t>. This was</w:t>
      </w:r>
      <w:r w:rsidR="00B851F2">
        <w:rPr>
          <w:rFonts w:ascii="Times New Roman" w:hAnsi="Times New Roman" w:cs="Times New Roman"/>
          <w:sz w:val="24"/>
          <w:szCs w:val="24"/>
        </w:rPr>
        <w:t xml:space="preserve"> a </w:t>
      </w:r>
      <w:r w:rsidR="001F1B42">
        <w:rPr>
          <w:rFonts w:ascii="Times New Roman" w:hAnsi="Times New Roman" w:cs="Times New Roman"/>
          <w:sz w:val="24"/>
          <w:szCs w:val="24"/>
        </w:rPr>
        <w:t xml:space="preserve">subject position (i.e., a </w:t>
      </w:r>
      <w:r w:rsidRPr="00B3250A">
        <w:rPr>
          <w:rFonts w:ascii="Times New Roman" w:hAnsi="Times New Roman" w:cs="Times New Roman"/>
          <w:sz w:val="24"/>
          <w:szCs w:val="24"/>
        </w:rPr>
        <w:t xml:space="preserve">location within a discourse, or position imbued with particular meanings; see Davies &amp; </w:t>
      </w:r>
      <w:proofErr w:type="spellStart"/>
      <w:r w:rsidRPr="00B3250A">
        <w:rPr>
          <w:rFonts w:ascii="Times New Roman" w:hAnsi="Times New Roman" w:cs="Times New Roman"/>
          <w:sz w:val="24"/>
          <w:szCs w:val="24"/>
        </w:rPr>
        <w:t>Harr</w:t>
      </w:r>
      <w:r w:rsidR="000D41D8" w:rsidRPr="00B3250A">
        <w:rPr>
          <w:rFonts w:ascii="Times New Roman" w:eastAsia="AdvOT863180fb" w:hAnsi="Times New Roman" w:cs="Times New Roman"/>
          <w:sz w:val="24"/>
          <w:szCs w:val="24"/>
        </w:rPr>
        <w:t>é</w:t>
      </w:r>
      <w:proofErr w:type="spellEnd"/>
      <w:r w:rsidRPr="00B3250A">
        <w:rPr>
          <w:rFonts w:ascii="Times New Roman" w:hAnsi="Times New Roman" w:cs="Times New Roman"/>
          <w:sz w:val="24"/>
          <w:szCs w:val="24"/>
        </w:rPr>
        <w:t>, 1990) that was readily ascribed to ‘combat’-injured</w:t>
      </w:r>
      <w:r w:rsidR="007D4C81">
        <w:rPr>
          <w:rFonts w:ascii="Times New Roman" w:hAnsi="Times New Roman" w:cs="Times New Roman"/>
          <w:sz w:val="24"/>
          <w:szCs w:val="24"/>
        </w:rPr>
        <w:t xml:space="preserve"> soldiers and</w:t>
      </w:r>
      <w:r w:rsidRPr="00B3250A">
        <w:rPr>
          <w:rFonts w:ascii="Times New Roman" w:hAnsi="Times New Roman" w:cs="Times New Roman"/>
          <w:sz w:val="24"/>
          <w:szCs w:val="24"/>
        </w:rPr>
        <w:t xml:space="preserve"> </w:t>
      </w:r>
      <w:proofErr w:type="gramStart"/>
      <w:r w:rsidRPr="00B3250A">
        <w:rPr>
          <w:rFonts w:ascii="Times New Roman" w:hAnsi="Times New Roman" w:cs="Times New Roman"/>
          <w:sz w:val="24"/>
          <w:szCs w:val="24"/>
        </w:rPr>
        <w:t>veterans</w:t>
      </w:r>
      <w:proofErr w:type="gramEnd"/>
      <w:r w:rsidRPr="00B3250A">
        <w:rPr>
          <w:rFonts w:ascii="Times New Roman" w:hAnsi="Times New Roman" w:cs="Times New Roman"/>
          <w:sz w:val="24"/>
          <w:szCs w:val="24"/>
        </w:rPr>
        <w:t xml:space="preserve"> but which appeared silent or agnostic with regard to </w:t>
      </w:r>
      <w:r w:rsidR="007D4C81">
        <w:rPr>
          <w:rFonts w:ascii="Times New Roman" w:hAnsi="Times New Roman" w:cs="Times New Roman"/>
          <w:sz w:val="24"/>
          <w:szCs w:val="24"/>
        </w:rPr>
        <w:t>personnel</w:t>
      </w:r>
      <w:r w:rsidRPr="00B3250A">
        <w:rPr>
          <w:rFonts w:ascii="Times New Roman" w:hAnsi="Times New Roman" w:cs="Times New Roman"/>
          <w:sz w:val="24"/>
          <w:szCs w:val="24"/>
        </w:rPr>
        <w:t xml:space="preserve"> injured in training or by other ‘non-combat’ means. This subject position forms part of the wider discursive formation – evident across our sample – which constructed </w:t>
      </w:r>
      <w:r w:rsidR="001F1B42">
        <w:rPr>
          <w:rFonts w:ascii="Times New Roman" w:hAnsi="Times New Roman" w:cs="Times New Roman"/>
          <w:sz w:val="24"/>
          <w:szCs w:val="24"/>
        </w:rPr>
        <w:t>‘</w:t>
      </w:r>
      <w:r w:rsidRPr="00B3250A">
        <w:rPr>
          <w:rFonts w:ascii="Times New Roman" w:hAnsi="Times New Roman" w:cs="Times New Roman"/>
          <w:sz w:val="24"/>
          <w:szCs w:val="24"/>
        </w:rPr>
        <w:t>combat</w:t>
      </w:r>
      <w:r w:rsidR="001F1B42">
        <w:rPr>
          <w:rFonts w:ascii="Times New Roman" w:hAnsi="Times New Roman" w:cs="Times New Roman"/>
          <w:sz w:val="24"/>
          <w:szCs w:val="24"/>
        </w:rPr>
        <w:t>’</w:t>
      </w:r>
      <w:r w:rsidRPr="00B3250A">
        <w:rPr>
          <w:rFonts w:ascii="Times New Roman" w:hAnsi="Times New Roman" w:cs="Times New Roman"/>
          <w:sz w:val="24"/>
          <w:szCs w:val="24"/>
        </w:rPr>
        <w:t xml:space="preserve"> injuries as not only more honourable and respectable, but also more </w:t>
      </w:r>
      <w:r w:rsidRPr="00B3250A">
        <w:rPr>
          <w:rFonts w:ascii="Times New Roman" w:hAnsi="Times New Roman" w:cs="Times New Roman"/>
          <w:i/>
          <w:sz w:val="24"/>
          <w:szCs w:val="24"/>
        </w:rPr>
        <w:t>compensable</w:t>
      </w:r>
      <w:r w:rsidRPr="00B3250A">
        <w:rPr>
          <w:rFonts w:ascii="Times New Roman" w:hAnsi="Times New Roman" w:cs="Times New Roman"/>
          <w:sz w:val="24"/>
          <w:szCs w:val="24"/>
        </w:rPr>
        <w:t xml:space="preserve"> than </w:t>
      </w:r>
      <w:r w:rsidR="001F1B42">
        <w:rPr>
          <w:rFonts w:ascii="Times New Roman" w:hAnsi="Times New Roman" w:cs="Times New Roman"/>
          <w:sz w:val="24"/>
          <w:szCs w:val="24"/>
        </w:rPr>
        <w:t>‘</w:t>
      </w:r>
      <w:r w:rsidRPr="00B3250A">
        <w:rPr>
          <w:rFonts w:ascii="Times New Roman" w:hAnsi="Times New Roman" w:cs="Times New Roman"/>
          <w:sz w:val="24"/>
          <w:szCs w:val="24"/>
        </w:rPr>
        <w:t>non-combat</w:t>
      </w:r>
      <w:r w:rsidR="001F1B42">
        <w:rPr>
          <w:rFonts w:ascii="Times New Roman" w:hAnsi="Times New Roman" w:cs="Times New Roman"/>
          <w:sz w:val="24"/>
          <w:szCs w:val="24"/>
        </w:rPr>
        <w:t>’</w:t>
      </w:r>
      <w:r w:rsidRPr="00B3250A">
        <w:rPr>
          <w:rFonts w:ascii="Times New Roman" w:hAnsi="Times New Roman" w:cs="Times New Roman"/>
          <w:sz w:val="24"/>
          <w:szCs w:val="24"/>
        </w:rPr>
        <w:t xml:space="preserve"> injuries. Indeed, we noted examples of moral outrage (</w:t>
      </w:r>
      <w:r w:rsidR="001F1B42">
        <w:rPr>
          <w:rFonts w:ascii="Times New Roman" w:hAnsi="Times New Roman" w:cs="Times New Roman"/>
          <w:sz w:val="24"/>
          <w:szCs w:val="24"/>
        </w:rPr>
        <w:t xml:space="preserve">such as </w:t>
      </w:r>
      <w:r w:rsidR="00AA7192">
        <w:rPr>
          <w:rFonts w:ascii="Times New Roman" w:hAnsi="Times New Roman" w:cs="Times New Roman"/>
          <w:sz w:val="24"/>
          <w:szCs w:val="24"/>
        </w:rPr>
        <w:t>the latter example titled “Insult to our heroes”</w:t>
      </w:r>
      <w:r w:rsidRPr="00B3250A">
        <w:rPr>
          <w:rFonts w:ascii="Times New Roman" w:hAnsi="Times New Roman" w:cs="Times New Roman"/>
          <w:sz w:val="24"/>
          <w:szCs w:val="24"/>
        </w:rPr>
        <w:t xml:space="preserve">) over cases where personnel injured away from the front line were reported to have received higher </w:t>
      </w:r>
      <w:proofErr w:type="spellStart"/>
      <w:r w:rsidRPr="00B3250A">
        <w:rPr>
          <w:rFonts w:ascii="Times New Roman" w:hAnsi="Times New Roman" w:cs="Times New Roman"/>
          <w:sz w:val="24"/>
          <w:szCs w:val="24"/>
        </w:rPr>
        <w:t>payouts</w:t>
      </w:r>
      <w:proofErr w:type="spellEnd"/>
      <w:r w:rsidRPr="00B3250A">
        <w:rPr>
          <w:rFonts w:ascii="Times New Roman" w:hAnsi="Times New Roman" w:cs="Times New Roman"/>
          <w:sz w:val="24"/>
          <w:szCs w:val="24"/>
        </w:rPr>
        <w:t xml:space="preserve"> than others injured during ‘c</w:t>
      </w:r>
      <w:r w:rsidR="00AA7192">
        <w:rPr>
          <w:rFonts w:ascii="Times New Roman" w:hAnsi="Times New Roman" w:cs="Times New Roman"/>
          <w:sz w:val="24"/>
          <w:szCs w:val="24"/>
        </w:rPr>
        <w:t>ombat’ operations.</w:t>
      </w:r>
    </w:p>
    <w:p w14:paraId="7D4AC360" w14:textId="34503AF8" w:rsidR="00AA7192" w:rsidRDefault="00E01523" w:rsidP="00B3250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Besides the ‘outrageous’ genre of stories, there were also more trivial or light-hearted examples which nonetheless worked to maintain a moral separation between ‘combat’ and ‘non-combat’ injury:</w:t>
      </w:r>
    </w:p>
    <w:p w14:paraId="5730870F" w14:textId="0623D307" w:rsidR="00E01523" w:rsidRPr="00F439D2" w:rsidRDefault="00E01523" w:rsidP="00E01523">
      <w:pPr>
        <w:autoSpaceDE w:val="0"/>
        <w:autoSpaceDN w:val="0"/>
        <w:adjustRightInd w:val="0"/>
        <w:spacing w:after="0" w:line="480" w:lineRule="auto"/>
        <w:ind w:left="720"/>
        <w:rPr>
          <w:rFonts w:ascii="Times New Roman" w:hAnsi="Times New Roman" w:cs="Times New Roman"/>
          <w:sz w:val="24"/>
          <w:szCs w:val="24"/>
        </w:rPr>
      </w:pPr>
      <w:r w:rsidRPr="00F439D2">
        <w:rPr>
          <w:rFonts w:ascii="Times New Roman" w:hAnsi="Times New Roman" w:cs="Times New Roman"/>
          <w:sz w:val="24"/>
          <w:szCs w:val="24"/>
        </w:rPr>
        <w:t>A FALKLANDS war veteran had his right leg amputated above the knee -- after stubbing his toe.</w:t>
      </w:r>
      <w:r>
        <w:rPr>
          <w:rFonts w:ascii="Times New Roman" w:hAnsi="Times New Roman" w:cs="Times New Roman"/>
          <w:sz w:val="24"/>
          <w:szCs w:val="24"/>
        </w:rPr>
        <w:t xml:space="preserve"> </w:t>
      </w:r>
      <w:r w:rsidRPr="00F439D2">
        <w:rPr>
          <w:rFonts w:ascii="Times New Roman" w:hAnsi="Times New Roman" w:cs="Times New Roman"/>
          <w:sz w:val="24"/>
          <w:szCs w:val="24"/>
        </w:rPr>
        <w:t>Ex-paratrooper Eric Baker, 67, was prescribed antibiotics after banging the digit on his bed. But he developed gangrene, needed two ops, and is now in a wheelchair.</w:t>
      </w:r>
      <w:r>
        <w:rPr>
          <w:rFonts w:ascii="Times New Roman" w:hAnsi="Times New Roman" w:cs="Times New Roman"/>
          <w:sz w:val="24"/>
          <w:szCs w:val="24"/>
        </w:rPr>
        <w:t xml:space="preserve"> (Sims, </w:t>
      </w:r>
      <w:r w:rsidR="00240B5B" w:rsidRPr="00240B5B">
        <w:rPr>
          <w:rFonts w:ascii="Times New Roman" w:hAnsi="Times New Roman" w:cs="Times New Roman"/>
          <w:i/>
          <w:sz w:val="24"/>
          <w:szCs w:val="24"/>
        </w:rPr>
        <w:t xml:space="preserve">The </w:t>
      </w:r>
      <w:r w:rsidRPr="00240B5B">
        <w:rPr>
          <w:rFonts w:ascii="Times New Roman" w:hAnsi="Times New Roman" w:cs="Times New Roman"/>
          <w:i/>
          <w:sz w:val="24"/>
          <w:szCs w:val="24"/>
        </w:rPr>
        <w:t>Sun</w:t>
      </w:r>
      <w:r>
        <w:rPr>
          <w:rFonts w:ascii="Times New Roman" w:hAnsi="Times New Roman" w:cs="Times New Roman"/>
          <w:sz w:val="24"/>
          <w:szCs w:val="24"/>
        </w:rPr>
        <w:t xml:space="preserve"> 2014)</w:t>
      </w:r>
    </w:p>
    <w:p w14:paraId="2D18539B" w14:textId="5C828ABA" w:rsidR="00AA7192" w:rsidRDefault="00E01523" w:rsidP="00B3250A">
      <w:pPr>
        <w:spacing w:line="480" w:lineRule="auto"/>
        <w:rPr>
          <w:rFonts w:ascii="Times New Roman" w:hAnsi="Times New Roman" w:cs="Times New Roman"/>
          <w:sz w:val="24"/>
          <w:szCs w:val="24"/>
        </w:rPr>
      </w:pPr>
      <w:r>
        <w:rPr>
          <w:rFonts w:ascii="Times New Roman" w:hAnsi="Times New Roman" w:cs="Times New Roman"/>
          <w:sz w:val="24"/>
          <w:szCs w:val="24"/>
        </w:rPr>
        <w:t xml:space="preserve">The distinction here is </w:t>
      </w:r>
      <w:proofErr w:type="gramStart"/>
      <w:r>
        <w:rPr>
          <w:rFonts w:ascii="Times New Roman" w:hAnsi="Times New Roman" w:cs="Times New Roman"/>
          <w:sz w:val="24"/>
          <w:szCs w:val="24"/>
        </w:rPr>
        <w:t>subtle, but</w:t>
      </w:r>
      <w:proofErr w:type="gramEnd"/>
      <w:r>
        <w:rPr>
          <w:rFonts w:ascii="Times New Roman" w:hAnsi="Times New Roman" w:cs="Times New Roman"/>
          <w:sz w:val="24"/>
          <w:szCs w:val="24"/>
        </w:rPr>
        <w:t xml:space="preserve"> telling: the contrast between Baker’s wartime service and the trivialisation of the injury which led to amputation </w:t>
      </w:r>
      <w:r w:rsidR="007115A0">
        <w:rPr>
          <w:rFonts w:ascii="Times New Roman" w:hAnsi="Times New Roman" w:cs="Times New Roman"/>
          <w:sz w:val="24"/>
          <w:szCs w:val="24"/>
        </w:rPr>
        <w:t xml:space="preserve">clearly marking the former as </w:t>
      </w:r>
      <w:r w:rsidR="00C55D5A">
        <w:rPr>
          <w:rFonts w:ascii="Times New Roman" w:hAnsi="Times New Roman" w:cs="Times New Roman"/>
          <w:sz w:val="24"/>
          <w:szCs w:val="24"/>
        </w:rPr>
        <w:t>honourable</w:t>
      </w:r>
      <w:r w:rsidR="007115A0">
        <w:rPr>
          <w:rFonts w:ascii="Times New Roman" w:hAnsi="Times New Roman" w:cs="Times New Roman"/>
          <w:sz w:val="24"/>
          <w:szCs w:val="24"/>
        </w:rPr>
        <w:t xml:space="preserve"> and the latter absurd. </w:t>
      </w:r>
      <w:r w:rsidR="0051683A">
        <w:rPr>
          <w:rFonts w:ascii="Times New Roman" w:hAnsi="Times New Roman" w:cs="Times New Roman"/>
          <w:sz w:val="24"/>
          <w:szCs w:val="24"/>
        </w:rPr>
        <w:t>T</w:t>
      </w:r>
      <w:r w:rsidR="002C63E8">
        <w:rPr>
          <w:rFonts w:ascii="Times New Roman" w:hAnsi="Times New Roman" w:cs="Times New Roman"/>
          <w:sz w:val="24"/>
          <w:szCs w:val="24"/>
        </w:rPr>
        <w:t xml:space="preserve">his subtler form of distinguishing the moral worth of combat injuries also extended to more high-brow literary constructions, such as the following example from </w:t>
      </w:r>
      <w:r w:rsidR="002C63E8" w:rsidRPr="002C63E8">
        <w:rPr>
          <w:rFonts w:ascii="Times New Roman" w:hAnsi="Times New Roman" w:cs="Times New Roman"/>
          <w:i/>
          <w:sz w:val="24"/>
          <w:szCs w:val="24"/>
        </w:rPr>
        <w:t>The Independent</w:t>
      </w:r>
      <w:r w:rsidR="002C63E8">
        <w:rPr>
          <w:rFonts w:ascii="Times New Roman" w:hAnsi="Times New Roman" w:cs="Times New Roman"/>
          <w:sz w:val="24"/>
          <w:szCs w:val="24"/>
        </w:rPr>
        <w:t xml:space="preserve"> newspaper:</w:t>
      </w:r>
    </w:p>
    <w:p w14:paraId="32C9F32E" w14:textId="400537F3" w:rsidR="00AA7192" w:rsidRDefault="00AA7192" w:rsidP="00AA7192">
      <w:pPr>
        <w:autoSpaceDE w:val="0"/>
        <w:autoSpaceDN w:val="0"/>
        <w:adjustRightInd w:val="0"/>
        <w:spacing w:after="0" w:line="480" w:lineRule="auto"/>
        <w:ind w:left="720"/>
        <w:rPr>
          <w:rFonts w:ascii="Times New Roman" w:hAnsi="Times New Roman" w:cs="Times New Roman"/>
          <w:sz w:val="24"/>
          <w:szCs w:val="24"/>
        </w:rPr>
      </w:pPr>
      <w:r w:rsidRPr="00374A42">
        <w:rPr>
          <w:rFonts w:ascii="Times New Roman" w:hAnsi="Times New Roman" w:cs="Times New Roman"/>
          <w:sz w:val="24"/>
          <w:szCs w:val="24"/>
        </w:rPr>
        <w:t xml:space="preserve">In yesterday's paper we carried a long report about army casualties in Afghanistan in which we said that "the number of British troops injured has soared - 57 were wounded in action in the first two weeks of July." </w:t>
      </w:r>
      <w:proofErr w:type="gramStart"/>
      <w:r w:rsidRPr="00374A42">
        <w:rPr>
          <w:rFonts w:ascii="Times New Roman" w:hAnsi="Times New Roman" w:cs="Times New Roman"/>
          <w:sz w:val="24"/>
          <w:szCs w:val="24"/>
        </w:rPr>
        <w:t>So</w:t>
      </w:r>
      <w:proofErr w:type="gramEnd"/>
      <w:r w:rsidRPr="00374A42">
        <w:rPr>
          <w:rFonts w:ascii="Times New Roman" w:hAnsi="Times New Roman" w:cs="Times New Roman"/>
          <w:sz w:val="24"/>
          <w:szCs w:val="24"/>
        </w:rPr>
        <w:t xml:space="preserve"> were they injured or were they wounded? I would argue that the military is the realm of the wounded. Injured is for the rest of us. A footballer who pulls a hamstring is injured, not wounded. A soldier blown up by the Taliban is wounded, not injured.</w:t>
      </w:r>
      <w:r>
        <w:rPr>
          <w:rFonts w:ascii="Times New Roman" w:hAnsi="Times New Roman" w:cs="Times New Roman"/>
          <w:sz w:val="24"/>
          <w:szCs w:val="24"/>
        </w:rPr>
        <w:t xml:space="preserve"> (O’Hagan, </w:t>
      </w:r>
      <w:r w:rsidR="00240B5B" w:rsidRPr="00240B5B">
        <w:rPr>
          <w:rFonts w:ascii="Times New Roman" w:hAnsi="Times New Roman" w:cs="Times New Roman"/>
          <w:i/>
          <w:sz w:val="24"/>
          <w:szCs w:val="24"/>
        </w:rPr>
        <w:t xml:space="preserve">The </w:t>
      </w:r>
      <w:r w:rsidRPr="00240B5B">
        <w:rPr>
          <w:rFonts w:ascii="Times New Roman" w:hAnsi="Times New Roman" w:cs="Times New Roman"/>
          <w:i/>
          <w:sz w:val="24"/>
          <w:szCs w:val="24"/>
        </w:rPr>
        <w:t>Independent</w:t>
      </w:r>
      <w:r>
        <w:rPr>
          <w:rFonts w:ascii="Times New Roman" w:hAnsi="Times New Roman" w:cs="Times New Roman"/>
          <w:sz w:val="24"/>
          <w:szCs w:val="24"/>
        </w:rPr>
        <w:t xml:space="preserve"> 2009)</w:t>
      </w:r>
    </w:p>
    <w:p w14:paraId="1428C833" w14:textId="61ED7E3E" w:rsidR="002C63E8" w:rsidRDefault="002C63E8" w:rsidP="002C63E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At issue in this piece is the explicit defence of the term ‘wounded’</w:t>
      </w:r>
      <w:r w:rsidR="00265002">
        <w:rPr>
          <w:rFonts w:ascii="Times New Roman" w:hAnsi="Times New Roman" w:cs="Times New Roman"/>
          <w:sz w:val="24"/>
          <w:szCs w:val="24"/>
        </w:rPr>
        <w:t xml:space="preserve"> as </w:t>
      </w:r>
      <w:r>
        <w:rPr>
          <w:rFonts w:ascii="Times New Roman" w:hAnsi="Times New Roman" w:cs="Times New Roman"/>
          <w:sz w:val="24"/>
          <w:szCs w:val="24"/>
        </w:rPr>
        <w:t>morally applicable only to the military, or specifically to soldiers “blown up by the Taliban”</w:t>
      </w:r>
      <w:r w:rsidR="0071770F">
        <w:rPr>
          <w:rFonts w:ascii="Times New Roman" w:hAnsi="Times New Roman" w:cs="Times New Roman"/>
          <w:sz w:val="24"/>
          <w:szCs w:val="24"/>
        </w:rPr>
        <w:t xml:space="preserve">. Whilst this example could perhaps be considered </w:t>
      </w:r>
      <w:r>
        <w:rPr>
          <w:rFonts w:ascii="Times New Roman" w:hAnsi="Times New Roman" w:cs="Times New Roman"/>
          <w:sz w:val="24"/>
          <w:szCs w:val="24"/>
        </w:rPr>
        <w:t xml:space="preserve">a minor </w:t>
      </w:r>
      <w:r w:rsidR="0051683A">
        <w:rPr>
          <w:rFonts w:ascii="Times New Roman" w:hAnsi="Times New Roman" w:cs="Times New Roman"/>
          <w:sz w:val="24"/>
          <w:szCs w:val="24"/>
        </w:rPr>
        <w:t>argument</w:t>
      </w:r>
      <w:r>
        <w:rPr>
          <w:rFonts w:ascii="Times New Roman" w:hAnsi="Times New Roman" w:cs="Times New Roman"/>
          <w:sz w:val="24"/>
          <w:szCs w:val="24"/>
        </w:rPr>
        <w:t xml:space="preserve"> </w:t>
      </w:r>
      <w:r w:rsidR="0071770F">
        <w:rPr>
          <w:rFonts w:ascii="Times New Roman" w:hAnsi="Times New Roman" w:cs="Times New Roman"/>
          <w:sz w:val="24"/>
          <w:szCs w:val="24"/>
        </w:rPr>
        <w:t>over linguistic propriety</w:t>
      </w:r>
      <w:r>
        <w:rPr>
          <w:rFonts w:ascii="Times New Roman" w:hAnsi="Times New Roman" w:cs="Times New Roman"/>
          <w:sz w:val="24"/>
          <w:szCs w:val="24"/>
        </w:rPr>
        <w:t xml:space="preserve">, </w:t>
      </w:r>
      <w:r w:rsidR="0071770F">
        <w:rPr>
          <w:rFonts w:ascii="Times New Roman" w:hAnsi="Times New Roman" w:cs="Times New Roman"/>
          <w:sz w:val="24"/>
          <w:szCs w:val="24"/>
        </w:rPr>
        <w:t>it forms</w:t>
      </w:r>
      <w:r>
        <w:rPr>
          <w:rFonts w:ascii="Times New Roman" w:hAnsi="Times New Roman" w:cs="Times New Roman"/>
          <w:sz w:val="24"/>
          <w:szCs w:val="24"/>
        </w:rPr>
        <w:t xml:space="preserve"> part of a nonetheless consistent construction of differen</w:t>
      </w:r>
      <w:r w:rsidR="00DA14BC">
        <w:rPr>
          <w:rFonts w:ascii="Times New Roman" w:hAnsi="Times New Roman" w:cs="Times New Roman"/>
          <w:sz w:val="24"/>
          <w:szCs w:val="24"/>
        </w:rPr>
        <w:t>tial moral statuses of injury: soldiers may claim to be ‘wounded’, above and apart from “the rest of us”, merely ‘injured’.</w:t>
      </w:r>
    </w:p>
    <w:p w14:paraId="5DF49B16" w14:textId="28C6061D" w:rsidR="00A50F73" w:rsidRDefault="00A50F73" w:rsidP="00A50F73">
      <w:pPr>
        <w:spacing w:line="480" w:lineRule="auto"/>
        <w:ind w:firstLine="720"/>
        <w:rPr>
          <w:rFonts w:ascii="Times New Roman" w:hAnsi="Times New Roman" w:cs="Times New Roman"/>
          <w:sz w:val="24"/>
          <w:szCs w:val="24"/>
        </w:rPr>
      </w:pPr>
      <w:r w:rsidRPr="00B3250A">
        <w:rPr>
          <w:rFonts w:ascii="Times New Roman" w:hAnsi="Times New Roman" w:cs="Times New Roman"/>
          <w:sz w:val="24"/>
          <w:szCs w:val="24"/>
        </w:rPr>
        <w:t xml:space="preserve">Complicating the moral separation of </w:t>
      </w:r>
      <w:r w:rsidR="00DA14BC">
        <w:rPr>
          <w:rFonts w:ascii="Times New Roman" w:hAnsi="Times New Roman" w:cs="Times New Roman"/>
          <w:sz w:val="24"/>
          <w:szCs w:val="24"/>
        </w:rPr>
        <w:t>injuries</w:t>
      </w:r>
      <w:r w:rsidRPr="00B3250A">
        <w:rPr>
          <w:rFonts w:ascii="Times New Roman" w:hAnsi="Times New Roman" w:cs="Times New Roman"/>
          <w:sz w:val="24"/>
          <w:szCs w:val="24"/>
        </w:rPr>
        <w:t>, we also noted</w:t>
      </w:r>
      <w:r>
        <w:rPr>
          <w:rFonts w:ascii="Times New Roman" w:hAnsi="Times New Roman" w:cs="Times New Roman"/>
          <w:sz w:val="24"/>
          <w:szCs w:val="24"/>
        </w:rPr>
        <w:t xml:space="preserve"> one or two</w:t>
      </w:r>
      <w:r w:rsidRPr="00B3250A">
        <w:rPr>
          <w:rFonts w:ascii="Times New Roman" w:hAnsi="Times New Roman" w:cs="Times New Roman"/>
          <w:sz w:val="24"/>
          <w:szCs w:val="24"/>
        </w:rPr>
        <w:t xml:space="preserve"> occasions whereby</w:t>
      </w:r>
      <w:r w:rsidR="007D4C81">
        <w:rPr>
          <w:rFonts w:ascii="Times New Roman" w:hAnsi="Times New Roman" w:cs="Times New Roman"/>
          <w:sz w:val="24"/>
          <w:szCs w:val="24"/>
        </w:rPr>
        <w:t xml:space="preserve"> soldiers and</w:t>
      </w:r>
      <w:r w:rsidRPr="00B3250A">
        <w:rPr>
          <w:rFonts w:ascii="Times New Roman" w:hAnsi="Times New Roman" w:cs="Times New Roman"/>
          <w:sz w:val="24"/>
          <w:szCs w:val="24"/>
        </w:rPr>
        <w:t xml:space="preserve"> veterans with ‘non-combat’ injuries were drawn into the same heroic </w:t>
      </w:r>
      <w:r w:rsidRPr="00B3250A">
        <w:rPr>
          <w:rFonts w:ascii="Times New Roman" w:hAnsi="Times New Roman" w:cs="Times New Roman"/>
          <w:sz w:val="24"/>
          <w:szCs w:val="24"/>
        </w:rPr>
        <w:lastRenderedPageBreak/>
        <w:t xml:space="preserve">discourses as their </w:t>
      </w:r>
      <w:r w:rsidR="00DA14BC">
        <w:rPr>
          <w:rFonts w:ascii="Times New Roman" w:hAnsi="Times New Roman" w:cs="Times New Roman"/>
          <w:sz w:val="24"/>
          <w:szCs w:val="24"/>
        </w:rPr>
        <w:t>‘</w:t>
      </w:r>
      <w:r w:rsidRPr="00B3250A">
        <w:rPr>
          <w:rFonts w:ascii="Times New Roman" w:hAnsi="Times New Roman" w:cs="Times New Roman"/>
          <w:sz w:val="24"/>
          <w:szCs w:val="24"/>
        </w:rPr>
        <w:t>combat</w:t>
      </w:r>
      <w:r w:rsidR="00DA14BC">
        <w:rPr>
          <w:rFonts w:ascii="Times New Roman" w:hAnsi="Times New Roman" w:cs="Times New Roman"/>
          <w:sz w:val="24"/>
          <w:szCs w:val="24"/>
        </w:rPr>
        <w:t>’</w:t>
      </w:r>
      <w:r w:rsidRPr="00B3250A">
        <w:rPr>
          <w:rFonts w:ascii="Times New Roman" w:hAnsi="Times New Roman" w:cs="Times New Roman"/>
          <w:sz w:val="24"/>
          <w:szCs w:val="24"/>
        </w:rPr>
        <w:t xml:space="preserve">-injured peers. In such cases, the discursive frames governing the reporting of military injury </w:t>
      </w:r>
      <w:r w:rsidR="00FC7887">
        <w:rPr>
          <w:rFonts w:ascii="Times New Roman" w:hAnsi="Times New Roman" w:cs="Times New Roman"/>
          <w:sz w:val="24"/>
          <w:szCs w:val="24"/>
        </w:rPr>
        <w:t>appeared to be relaxed</w:t>
      </w:r>
      <w:r w:rsidRPr="00B3250A">
        <w:rPr>
          <w:rFonts w:ascii="Times New Roman" w:hAnsi="Times New Roman" w:cs="Times New Roman"/>
          <w:sz w:val="24"/>
          <w:szCs w:val="24"/>
        </w:rPr>
        <w:t xml:space="preserve"> </w:t>
      </w:r>
      <w:proofErr w:type="gramStart"/>
      <w:r w:rsidRPr="00B3250A">
        <w:rPr>
          <w:rFonts w:ascii="Times New Roman" w:hAnsi="Times New Roman" w:cs="Times New Roman"/>
          <w:sz w:val="24"/>
          <w:szCs w:val="24"/>
        </w:rPr>
        <w:t>in order to</w:t>
      </w:r>
      <w:proofErr w:type="gramEnd"/>
      <w:r w:rsidRPr="00B3250A">
        <w:rPr>
          <w:rFonts w:ascii="Times New Roman" w:hAnsi="Times New Roman" w:cs="Times New Roman"/>
          <w:sz w:val="24"/>
          <w:szCs w:val="24"/>
        </w:rPr>
        <w:t xml:space="preserve"> promote a more general heroic</w:t>
      </w:r>
      <w:r w:rsidR="0070645F">
        <w:rPr>
          <w:rFonts w:ascii="Times New Roman" w:hAnsi="Times New Roman" w:cs="Times New Roman"/>
          <w:sz w:val="24"/>
          <w:szCs w:val="24"/>
        </w:rPr>
        <w:t xml:space="preserve"> </w:t>
      </w:r>
      <w:r w:rsidRPr="00B3250A">
        <w:rPr>
          <w:rFonts w:ascii="Times New Roman" w:hAnsi="Times New Roman" w:cs="Times New Roman"/>
          <w:sz w:val="24"/>
          <w:szCs w:val="24"/>
        </w:rPr>
        <w:t>discourse linked to ideals of service</w:t>
      </w:r>
      <w:r w:rsidR="005A77B0">
        <w:rPr>
          <w:rFonts w:ascii="Times New Roman" w:hAnsi="Times New Roman" w:cs="Times New Roman"/>
          <w:sz w:val="24"/>
          <w:szCs w:val="24"/>
        </w:rPr>
        <w:t>, as in the following example:</w:t>
      </w:r>
      <w:r w:rsidRPr="00B3250A">
        <w:rPr>
          <w:rFonts w:ascii="Times New Roman" w:hAnsi="Times New Roman" w:cs="Times New Roman"/>
          <w:sz w:val="24"/>
          <w:szCs w:val="24"/>
        </w:rPr>
        <w:t xml:space="preserve"> </w:t>
      </w:r>
    </w:p>
    <w:p w14:paraId="4BD35A7C" w14:textId="77777777" w:rsidR="005A77B0" w:rsidRDefault="005A77B0" w:rsidP="005A77B0">
      <w:pPr>
        <w:autoSpaceDE w:val="0"/>
        <w:autoSpaceDN w:val="0"/>
        <w:adjustRightInd w:val="0"/>
        <w:spacing w:after="0" w:line="480" w:lineRule="auto"/>
        <w:ind w:left="720"/>
        <w:rPr>
          <w:rFonts w:ascii="Times New Roman" w:hAnsi="Times New Roman" w:cs="Times New Roman"/>
          <w:sz w:val="24"/>
          <w:szCs w:val="24"/>
        </w:rPr>
      </w:pPr>
      <w:r w:rsidRPr="005A77B0">
        <w:rPr>
          <w:rFonts w:ascii="Times New Roman" w:hAnsi="Times New Roman" w:cs="Times New Roman"/>
          <w:sz w:val="24"/>
          <w:szCs w:val="24"/>
        </w:rPr>
        <w:t xml:space="preserve">A ROYAL Marine Commando who survived three tours of Afghanistan unscathed lost a leg helping the victims of a motorway crash. Colour Sergeant Lee Spencer, 45, had gone to the aid of a vehicle that had smashed into the central reservation of the M3 at night. He made sure the driver and passengers were unhurt before trying to warn oncoming drivers of the danger using a torch. But an Audi failed to stop and ploughed into the wreckage. Father of two C/Sgt Spencer was standing more than 200ft </w:t>
      </w:r>
      <w:proofErr w:type="gramStart"/>
      <w:r w:rsidRPr="005A77B0">
        <w:rPr>
          <w:rFonts w:ascii="Times New Roman" w:hAnsi="Times New Roman" w:cs="Times New Roman"/>
          <w:sz w:val="24"/>
          <w:szCs w:val="24"/>
        </w:rPr>
        <w:t>away</w:t>
      </w:r>
      <w:proofErr w:type="gramEnd"/>
      <w:r w:rsidRPr="005A77B0">
        <w:rPr>
          <w:rFonts w:ascii="Times New Roman" w:hAnsi="Times New Roman" w:cs="Times New Roman"/>
          <w:sz w:val="24"/>
          <w:szCs w:val="24"/>
        </w:rPr>
        <w:t xml:space="preserve"> but the impact tore the BMW's engine free and sent it flying across several lanes and on to him. He remained conscious just long enough to tell bystanders how to tie a tourniquet around his leg before waking up in hospital to be told his limb needed to be amputated.</w:t>
      </w:r>
      <w:r>
        <w:rPr>
          <w:rFonts w:ascii="Times New Roman" w:hAnsi="Times New Roman" w:cs="Times New Roman"/>
          <w:sz w:val="24"/>
          <w:szCs w:val="24"/>
        </w:rPr>
        <w:t xml:space="preserve"> (</w:t>
      </w:r>
      <w:proofErr w:type="spellStart"/>
      <w:r>
        <w:rPr>
          <w:rFonts w:ascii="Times New Roman" w:hAnsi="Times New Roman" w:cs="Times New Roman"/>
          <w:sz w:val="24"/>
          <w:szCs w:val="24"/>
        </w:rPr>
        <w:t>Salkeld</w:t>
      </w:r>
      <w:proofErr w:type="spellEnd"/>
      <w:r>
        <w:rPr>
          <w:rFonts w:ascii="Times New Roman" w:hAnsi="Times New Roman" w:cs="Times New Roman"/>
          <w:sz w:val="24"/>
          <w:szCs w:val="24"/>
        </w:rPr>
        <w:t xml:space="preserve">, </w:t>
      </w:r>
      <w:r w:rsidRPr="00240B5B">
        <w:rPr>
          <w:rFonts w:ascii="Times New Roman" w:hAnsi="Times New Roman" w:cs="Times New Roman"/>
          <w:i/>
          <w:sz w:val="24"/>
          <w:szCs w:val="24"/>
        </w:rPr>
        <w:t>Daily Mail</w:t>
      </w:r>
      <w:r>
        <w:rPr>
          <w:rFonts w:ascii="Times New Roman" w:hAnsi="Times New Roman" w:cs="Times New Roman"/>
          <w:sz w:val="24"/>
          <w:szCs w:val="24"/>
        </w:rPr>
        <w:t xml:space="preserve"> 2014)</w:t>
      </w:r>
    </w:p>
    <w:p w14:paraId="631AECC0" w14:textId="3C2BCFB8" w:rsidR="0028798D" w:rsidRPr="0070645F" w:rsidRDefault="005A77B0" w:rsidP="0070645F">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At first glance, this example may appear to highlight an inconsistency in the reporting frames which typically manage the presentation of ‘combat’ and ‘non-combat’ injury.</w:t>
      </w:r>
      <w:r w:rsidR="00FC7887">
        <w:rPr>
          <w:rFonts w:ascii="Times New Roman" w:hAnsi="Times New Roman" w:cs="Times New Roman"/>
          <w:sz w:val="24"/>
          <w:szCs w:val="24"/>
        </w:rPr>
        <w:t xml:space="preserve"> The injury was unrelated to combat, yet heroic framings (</w:t>
      </w:r>
      <w:proofErr w:type="gramStart"/>
      <w:r w:rsidR="00FC7887">
        <w:rPr>
          <w:rFonts w:ascii="Times New Roman" w:hAnsi="Times New Roman" w:cs="Times New Roman"/>
          <w:sz w:val="24"/>
          <w:szCs w:val="24"/>
        </w:rPr>
        <w:t>e.g.</w:t>
      </w:r>
      <w:proofErr w:type="gramEnd"/>
      <w:r w:rsidR="00FC7887">
        <w:rPr>
          <w:rFonts w:ascii="Times New Roman" w:hAnsi="Times New Roman" w:cs="Times New Roman"/>
          <w:sz w:val="24"/>
          <w:szCs w:val="24"/>
        </w:rPr>
        <w:t xml:space="preserve"> dramatic tension and the reporting of selfless and heroic actions) are clearly in evidence.</w:t>
      </w:r>
      <w:r>
        <w:rPr>
          <w:rFonts w:ascii="Times New Roman" w:hAnsi="Times New Roman" w:cs="Times New Roman"/>
          <w:sz w:val="24"/>
          <w:szCs w:val="24"/>
        </w:rPr>
        <w:t xml:space="preserve"> Arguably, however, it is the reference to the Marine’s</w:t>
      </w:r>
      <w:r w:rsidR="0070645F">
        <w:rPr>
          <w:rFonts w:ascii="Times New Roman" w:hAnsi="Times New Roman" w:cs="Times New Roman"/>
          <w:sz w:val="24"/>
          <w:szCs w:val="24"/>
        </w:rPr>
        <w:t xml:space="preserve"> combat experience which makes the piece ‘work’ as an </w:t>
      </w:r>
      <w:r w:rsidR="00FC7887">
        <w:rPr>
          <w:rFonts w:ascii="Times New Roman" w:hAnsi="Times New Roman" w:cs="Times New Roman"/>
          <w:sz w:val="24"/>
          <w:szCs w:val="24"/>
        </w:rPr>
        <w:t xml:space="preserve">ironic </w:t>
      </w:r>
      <w:r w:rsidR="0070645F">
        <w:rPr>
          <w:rFonts w:ascii="Times New Roman" w:hAnsi="Times New Roman" w:cs="Times New Roman"/>
          <w:sz w:val="24"/>
          <w:szCs w:val="24"/>
        </w:rPr>
        <w:t xml:space="preserve">example of duty, </w:t>
      </w:r>
      <w:proofErr w:type="gramStart"/>
      <w:r w:rsidR="0070645F">
        <w:rPr>
          <w:rFonts w:ascii="Times New Roman" w:hAnsi="Times New Roman" w:cs="Times New Roman"/>
          <w:sz w:val="24"/>
          <w:szCs w:val="24"/>
        </w:rPr>
        <w:t>courage</w:t>
      </w:r>
      <w:proofErr w:type="gramEnd"/>
      <w:r w:rsidR="0070645F">
        <w:rPr>
          <w:rFonts w:ascii="Times New Roman" w:hAnsi="Times New Roman" w:cs="Times New Roman"/>
          <w:sz w:val="24"/>
          <w:szCs w:val="24"/>
        </w:rPr>
        <w:t xml:space="preserve"> and sacrifice. Indeed, a quote from C/Sgt Spencer’s wife reinforces the centrality of his combat experience: </w:t>
      </w:r>
      <w:r w:rsidR="0070645F" w:rsidRPr="0070645F">
        <w:rPr>
          <w:rFonts w:ascii="Times New Roman" w:hAnsi="Times New Roman" w:cs="Times New Roman"/>
          <w:sz w:val="24"/>
          <w:szCs w:val="24"/>
        </w:rPr>
        <w:t>“He's served in Afghanistan three times, as well as tours in Northern Ireland and Iraq. He's served his country. He comes back unscathed from war, and then loses his leg on leave while helping someone. He just amazes me.”</w:t>
      </w:r>
      <w:r w:rsidR="0070645F">
        <w:rPr>
          <w:rFonts w:ascii="Times New Roman" w:hAnsi="Times New Roman" w:cs="Times New Roman"/>
          <w:sz w:val="24"/>
          <w:szCs w:val="24"/>
        </w:rPr>
        <w:t xml:space="preserve"> </w:t>
      </w:r>
      <w:r w:rsidR="009A757B">
        <w:rPr>
          <w:rFonts w:ascii="Times New Roman" w:hAnsi="Times New Roman" w:cs="Times New Roman"/>
          <w:sz w:val="24"/>
          <w:szCs w:val="24"/>
        </w:rPr>
        <w:t>A</w:t>
      </w:r>
      <w:r w:rsidR="0028798D">
        <w:rPr>
          <w:rFonts w:ascii="Times New Roman" w:hAnsi="Times New Roman" w:cs="Times New Roman"/>
          <w:sz w:val="24"/>
          <w:szCs w:val="24"/>
        </w:rPr>
        <w:t xml:space="preserve"> potential slippage</w:t>
      </w:r>
      <w:r w:rsidR="009A757B">
        <w:rPr>
          <w:rFonts w:ascii="Times New Roman" w:hAnsi="Times New Roman" w:cs="Times New Roman"/>
          <w:sz w:val="24"/>
          <w:szCs w:val="24"/>
        </w:rPr>
        <w:t xml:space="preserve"> in the moral separation of injury forms</w:t>
      </w:r>
      <w:r w:rsidR="0028798D">
        <w:rPr>
          <w:rFonts w:ascii="Times New Roman" w:hAnsi="Times New Roman" w:cs="Times New Roman"/>
          <w:sz w:val="24"/>
          <w:szCs w:val="24"/>
        </w:rPr>
        <w:t xml:space="preserve"> is therefore recovered by making the self-sacrificing gesturing of risking life and limb to help others continuous with combat experience, and, as such, especially </w:t>
      </w:r>
      <w:r w:rsidR="005F4EB0">
        <w:rPr>
          <w:rFonts w:ascii="Times New Roman" w:hAnsi="Times New Roman" w:cs="Times New Roman"/>
          <w:sz w:val="24"/>
          <w:szCs w:val="24"/>
        </w:rPr>
        <w:t xml:space="preserve">demonstrative of moral </w:t>
      </w:r>
      <w:r w:rsidR="009A757B">
        <w:rPr>
          <w:rFonts w:ascii="Times New Roman" w:hAnsi="Times New Roman" w:cs="Times New Roman"/>
          <w:sz w:val="24"/>
          <w:szCs w:val="24"/>
        </w:rPr>
        <w:t xml:space="preserve">excellence. </w:t>
      </w:r>
      <w:r w:rsidR="0028798D">
        <w:rPr>
          <w:rFonts w:ascii="Times New Roman" w:hAnsi="Times New Roman" w:cs="Times New Roman"/>
          <w:sz w:val="24"/>
          <w:szCs w:val="24"/>
        </w:rPr>
        <w:t xml:space="preserve">  </w:t>
      </w:r>
    </w:p>
    <w:p w14:paraId="5A7DF9C1" w14:textId="77777777" w:rsidR="009A757B" w:rsidRDefault="009A757B" w:rsidP="009A757B">
      <w:pPr>
        <w:spacing w:line="480" w:lineRule="auto"/>
        <w:ind w:firstLine="720"/>
        <w:rPr>
          <w:rFonts w:ascii="Times New Roman" w:hAnsi="Times New Roman" w:cs="Times New Roman"/>
          <w:color w:val="000000"/>
          <w:sz w:val="24"/>
          <w:szCs w:val="24"/>
        </w:rPr>
      </w:pPr>
      <w:r w:rsidRPr="00B3250A">
        <w:rPr>
          <w:rFonts w:ascii="Times New Roman" w:hAnsi="Times New Roman" w:cs="Times New Roman"/>
          <w:sz w:val="24"/>
          <w:szCs w:val="24"/>
        </w:rPr>
        <w:lastRenderedPageBreak/>
        <w:t>What is it about ‘combat’ that makes it seem so natural,</w:t>
      </w:r>
      <w:r>
        <w:rPr>
          <w:rFonts w:ascii="Times New Roman" w:hAnsi="Times New Roman" w:cs="Times New Roman"/>
          <w:sz w:val="24"/>
          <w:szCs w:val="24"/>
        </w:rPr>
        <w:t xml:space="preserve"> so obvious that people injured </w:t>
      </w:r>
      <w:r w:rsidRPr="00B3250A">
        <w:rPr>
          <w:rFonts w:ascii="Times New Roman" w:hAnsi="Times New Roman" w:cs="Times New Roman"/>
          <w:sz w:val="24"/>
          <w:szCs w:val="24"/>
        </w:rPr>
        <w:t xml:space="preserve">during this </w:t>
      </w:r>
      <w:proofErr w:type="gramStart"/>
      <w:r w:rsidRPr="00B3250A">
        <w:rPr>
          <w:rFonts w:ascii="Times New Roman" w:hAnsi="Times New Roman" w:cs="Times New Roman"/>
          <w:sz w:val="24"/>
          <w:szCs w:val="24"/>
        </w:rPr>
        <w:t>particular form</w:t>
      </w:r>
      <w:proofErr w:type="gramEnd"/>
      <w:r w:rsidRPr="00B3250A">
        <w:rPr>
          <w:rFonts w:ascii="Times New Roman" w:hAnsi="Times New Roman" w:cs="Times New Roman"/>
          <w:sz w:val="24"/>
          <w:szCs w:val="24"/>
        </w:rPr>
        <w:t xml:space="preserve"> of military activity are more deserving of honour, respect and compensation for their injuries? Following </w:t>
      </w:r>
      <w:r>
        <w:rPr>
          <w:rFonts w:ascii="Times New Roman" w:hAnsi="Times New Roman" w:cs="Times New Roman"/>
          <w:sz w:val="24"/>
          <w:szCs w:val="24"/>
        </w:rPr>
        <w:t>Millar</w:t>
      </w:r>
      <w:r w:rsidRPr="00B3250A">
        <w:rPr>
          <w:rFonts w:ascii="Times New Roman" w:hAnsi="Times New Roman" w:cs="Times New Roman"/>
          <w:sz w:val="24"/>
          <w:szCs w:val="24"/>
        </w:rPr>
        <w:t xml:space="preserve"> and Tidy (2017), we suggest this centrally relates to the elevation of ‘combat’ as a “</w:t>
      </w:r>
      <w:r w:rsidRPr="00B3250A">
        <w:rPr>
          <w:rFonts w:ascii="Times New Roman" w:hAnsi="Times New Roman" w:cs="Times New Roman"/>
          <w:color w:val="000000"/>
          <w:sz w:val="24"/>
          <w:szCs w:val="24"/>
        </w:rPr>
        <w:t>particular imagined space of idealized violence” (p. 148), along with the tethering of combat to notions of heroic masculinity. As part of the normative imagination that makes ‘combat’ a morally superior activity to ‘training’ (for example), the mythologised figure of the heroic soldier is constructed, in whom resides the ideal and fantasy of the true and brave warrior selflessly placing himself in harm’s way on behalf of the nation (</w:t>
      </w:r>
      <w:r>
        <w:rPr>
          <w:rFonts w:ascii="Times New Roman" w:hAnsi="Times New Roman" w:cs="Times New Roman"/>
          <w:color w:val="000000"/>
          <w:sz w:val="24"/>
          <w:szCs w:val="24"/>
        </w:rPr>
        <w:t>Millar</w:t>
      </w:r>
      <w:r w:rsidRPr="00B3250A">
        <w:rPr>
          <w:rFonts w:ascii="Times New Roman" w:hAnsi="Times New Roman" w:cs="Times New Roman"/>
          <w:color w:val="000000"/>
          <w:sz w:val="24"/>
          <w:szCs w:val="24"/>
        </w:rPr>
        <w:t xml:space="preserve"> &amp; Tidy 2017). This mythologised figure is “masculinity-defining” (</w:t>
      </w:r>
      <w:r>
        <w:rPr>
          <w:rFonts w:ascii="Times New Roman" w:hAnsi="Times New Roman" w:cs="Times New Roman"/>
          <w:color w:val="000000"/>
          <w:sz w:val="24"/>
          <w:szCs w:val="24"/>
        </w:rPr>
        <w:t>Millar</w:t>
      </w:r>
      <w:r w:rsidRPr="00B3250A">
        <w:rPr>
          <w:rFonts w:ascii="Times New Roman" w:hAnsi="Times New Roman" w:cs="Times New Roman"/>
          <w:color w:val="000000"/>
          <w:sz w:val="24"/>
          <w:szCs w:val="24"/>
        </w:rPr>
        <w:t xml:space="preserve"> &amp; Tidy 2017: 142), in the sense that other iterations of masculinity are measured against the idealised combat soldier. Combat and masculinity can thus be said to be </w:t>
      </w:r>
      <w:r w:rsidRPr="00B3250A">
        <w:rPr>
          <w:rFonts w:ascii="Times New Roman" w:hAnsi="Times New Roman" w:cs="Times New Roman"/>
          <w:i/>
          <w:color w:val="000000"/>
          <w:sz w:val="24"/>
          <w:szCs w:val="24"/>
        </w:rPr>
        <w:t>co-constitutive</w:t>
      </w:r>
      <w:r w:rsidRPr="00B3250A">
        <w:rPr>
          <w:rFonts w:ascii="Times New Roman" w:hAnsi="Times New Roman" w:cs="Times New Roman"/>
          <w:color w:val="000000"/>
          <w:sz w:val="24"/>
          <w:szCs w:val="24"/>
        </w:rPr>
        <w:t xml:space="preserve">, in that they shape and define each other in the normative imagination of war and violence. This abundance of meaning invested in the notion of ‘combat’ thus seems to underpin the moral separation of injury </w:t>
      </w:r>
      <w:proofErr w:type="gramStart"/>
      <w:r w:rsidRPr="00B3250A">
        <w:rPr>
          <w:rFonts w:ascii="Times New Roman" w:hAnsi="Times New Roman" w:cs="Times New Roman"/>
          <w:color w:val="000000"/>
          <w:sz w:val="24"/>
          <w:szCs w:val="24"/>
        </w:rPr>
        <w:t>forms, and</w:t>
      </w:r>
      <w:proofErr w:type="gramEnd"/>
      <w:r w:rsidRPr="00B3250A">
        <w:rPr>
          <w:rFonts w:ascii="Times New Roman" w:hAnsi="Times New Roman" w:cs="Times New Roman"/>
          <w:color w:val="000000"/>
          <w:sz w:val="24"/>
          <w:szCs w:val="24"/>
        </w:rPr>
        <w:t xml:space="preserve"> provides the basis for a hierarchy of wounding</w:t>
      </w:r>
      <w:r>
        <w:rPr>
          <w:rFonts w:ascii="Times New Roman" w:hAnsi="Times New Roman" w:cs="Times New Roman"/>
          <w:color w:val="000000"/>
          <w:sz w:val="24"/>
          <w:szCs w:val="24"/>
        </w:rPr>
        <w:t>.</w:t>
      </w:r>
    </w:p>
    <w:p w14:paraId="44437284" w14:textId="65081A4D" w:rsidR="003D7824" w:rsidRPr="00B3250A" w:rsidRDefault="003D7824" w:rsidP="00E75E8D">
      <w:pPr>
        <w:pStyle w:val="Heading1"/>
      </w:pPr>
      <w:r w:rsidRPr="00B3250A">
        <w:t>Injurious ideologies?</w:t>
      </w:r>
    </w:p>
    <w:p w14:paraId="19C5A367" w14:textId="617C8B6F" w:rsidR="00802722" w:rsidRDefault="00802722" w:rsidP="00B3250A">
      <w:pPr>
        <w:spacing w:line="480" w:lineRule="auto"/>
        <w:rPr>
          <w:rFonts w:ascii="Times New Roman" w:hAnsi="Times New Roman" w:cs="Times New Roman"/>
          <w:sz w:val="24"/>
          <w:szCs w:val="24"/>
        </w:rPr>
      </w:pPr>
      <w:r>
        <w:rPr>
          <w:rFonts w:ascii="Times New Roman" w:hAnsi="Times New Roman" w:cs="Times New Roman"/>
          <w:sz w:val="24"/>
          <w:szCs w:val="24"/>
        </w:rPr>
        <w:t xml:space="preserve">Are injuries sustained in the theatre of war always considered ‘heroic’? Only 10-20% of the military is engaged in ‘teeth arms’ combat roles, with the majority functioning to support front line troops and to enhance their combat capability. However, the asymmetric nature of conflict in places like Afghanistan meant that all personnel were – to some degree – at risk of encountering hostile threats, whether mortar rounds aimed over the walls of Camp Bastion, or the existential threat of improvised explosive devices (IEDs) – one of the most </w:t>
      </w:r>
      <w:r w:rsidR="0051683A">
        <w:rPr>
          <w:rFonts w:ascii="Times New Roman" w:hAnsi="Times New Roman" w:cs="Times New Roman"/>
          <w:sz w:val="24"/>
          <w:szCs w:val="24"/>
        </w:rPr>
        <w:t>prominent</w:t>
      </w:r>
      <w:r>
        <w:rPr>
          <w:rFonts w:ascii="Times New Roman" w:hAnsi="Times New Roman" w:cs="Times New Roman"/>
          <w:sz w:val="24"/>
          <w:szCs w:val="24"/>
        </w:rPr>
        <w:t xml:space="preserve"> causes of serious injury during the UK’s war in Afghanistan. Within the broader theatre of the Afghanistan conflict, service personnel </w:t>
      </w:r>
      <w:r w:rsidR="00314B9E">
        <w:rPr>
          <w:rFonts w:ascii="Times New Roman" w:hAnsi="Times New Roman" w:cs="Times New Roman"/>
          <w:sz w:val="24"/>
          <w:szCs w:val="24"/>
        </w:rPr>
        <w:t>were</w:t>
      </w:r>
      <w:r>
        <w:rPr>
          <w:rFonts w:ascii="Times New Roman" w:hAnsi="Times New Roman" w:cs="Times New Roman"/>
          <w:sz w:val="24"/>
          <w:szCs w:val="24"/>
        </w:rPr>
        <w:t xml:space="preserve"> </w:t>
      </w:r>
      <w:r w:rsidR="00314B9E">
        <w:rPr>
          <w:rFonts w:ascii="Times New Roman" w:hAnsi="Times New Roman" w:cs="Times New Roman"/>
          <w:sz w:val="24"/>
          <w:szCs w:val="24"/>
        </w:rPr>
        <w:t>also</w:t>
      </w:r>
      <w:r>
        <w:rPr>
          <w:rFonts w:ascii="Times New Roman" w:hAnsi="Times New Roman" w:cs="Times New Roman"/>
          <w:sz w:val="24"/>
          <w:szCs w:val="24"/>
        </w:rPr>
        <w:t xml:space="preserve"> wounded by means other than </w:t>
      </w:r>
      <w:r w:rsidR="00130B9F">
        <w:rPr>
          <w:rFonts w:ascii="Times New Roman" w:hAnsi="Times New Roman" w:cs="Times New Roman"/>
          <w:sz w:val="24"/>
          <w:szCs w:val="24"/>
        </w:rPr>
        <w:t>‘</w:t>
      </w:r>
      <w:r>
        <w:rPr>
          <w:rFonts w:ascii="Times New Roman" w:hAnsi="Times New Roman" w:cs="Times New Roman"/>
          <w:sz w:val="24"/>
          <w:szCs w:val="24"/>
        </w:rPr>
        <w:t>hostile</w:t>
      </w:r>
      <w:r w:rsidR="00130B9F">
        <w:rPr>
          <w:rFonts w:ascii="Times New Roman" w:hAnsi="Times New Roman" w:cs="Times New Roman"/>
          <w:sz w:val="24"/>
          <w:szCs w:val="24"/>
        </w:rPr>
        <w:t>’</w:t>
      </w:r>
      <w:r>
        <w:rPr>
          <w:rFonts w:ascii="Times New Roman" w:hAnsi="Times New Roman" w:cs="Times New Roman"/>
          <w:sz w:val="24"/>
          <w:szCs w:val="24"/>
        </w:rPr>
        <w:t xml:space="preserve"> action: road traffic accidents, accidental discharge of weapons, training accidents</w:t>
      </w:r>
      <w:r w:rsidR="00541902">
        <w:rPr>
          <w:rFonts w:ascii="Times New Roman" w:hAnsi="Times New Roman" w:cs="Times New Roman"/>
          <w:sz w:val="24"/>
          <w:szCs w:val="24"/>
        </w:rPr>
        <w:t>, and para-</w:t>
      </w:r>
      <w:r w:rsidR="00541902">
        <w:rPr>
          <w:rFonts w:ascii="Times New Roman" w:hAnsi="Times New Roman" w:cs="Times New Roman"/>
          <w:sz w:val="24"/>
          <w:szCs w:val="24"/>
        </w:rPr>
        <w:lastRenderedPageBreak/>
        <w:t>suicidal attempts constitute</w:t>
      </w:r>
      <w:r w:rsidR="00314B9E">
        <w:rPr>
          <w:rFonts w:ascii="Times New Roman" w:hAnsi="Times New Roman" w:cs="Times New Roman"/>
          <w:sz w:val="24"/>
          <w:szCs w:val="24"/>
        </w:rPr>
        <w:t>d</w:t>
      </w:r>
      <w:r w:rsidR="00541902">
        <w:rPr>
          <w:rFonts w:ascii="Times New Roman" w:hAnsi="Times New Roman" w:cs="Times New Roman"/>
          <w:sz w:val="24"/>
          <w:szCs w:val="24"/>
        </w:rPr>
        <w:t xml:space="preserve"> a significant proportion of those injured on active service. The circumstances of these injuries and how they </w:t>
      </w:r>
      <w:r w:rsidR="00314B9E">
        <w:rPr>
          <w:rFonts w:ascii="Times New Roman" w:hAnsi="Times New Roman" w:cs="Times New Roman"/>
          <w:sz w:val="24"/>
          <w:szCs w:val="24"/>
        </w:rPr>
        <w:t>were</w:t>
      </w:r>
      <w:r w:rsidR="00541902">
        <w:rPr>
          <w:rFonts w:ascii="Times New Roman" w:hAnsi="Times New Roman" w:cs="Times New Roman"/>
          <w:sz w:val="24"/>
          <w:szCs w:val="24"/>
        </w:rPr>
        <w:t xml:space="preserve"> framed is important in determining </w:t>
      </w:r>
      <w:proofErr w:type="gramStart"/>
      <w:r w:rsidR="00541902">
        <w:rPr>
          <w:rFonts w:ascii="Times New Roman" w:hAnsi="Times New Roman" w:cs="Times New Roman"/>
          <w:sz w:val="24"/>
          <w:szCs w:val="24"/>
        </w:rPr>
        <w:t>whether or not</w:t>
      </w:r>
      <w:proofErr w:type="gramEnd"/>
      <w:r w:rsidR="00541902">
        <w:rPr>
          <w:rFonts w:ascii="Times New Roman" w:hAnsi="Times New Roman" w:cs="Times New Roman"/>
          <w:sz w:val="24"/>
          <w:szCs w:val="24"/>
        </w:rPr>
        <w:t xml:space="preserve"> they </w:t>
      </w:r>
      <w:r w:rsidR="00314B9E">
        <w:rPr>
          <w:rFonts w:ascii="Times New Roman" w:hAnsi="Times New Roman" w:cs="Times New Roman"/>
          <w:sz w:val="24"/>
          <w:szCs w:val="24"/>
        </w:rPr>
        <w:t>are</w:t>
      </w:r>
      <w:r w:rsidR="00541902">
        <w:rPr>
          <w:rFonts w:ascii="Times New Roman" w:hAnsi="Times New Roman" w:cs="Times New Roman"/>
          <w:sz w:val="24"/>
          <w:szCs w:val="24"/>
        </w:rPr>
        <w:t xml:space="preserve"> perceived as ‘heroic’. </w:t>
      </w:r>
    </w:p>
    <w:p w14:paraId="6A8D1C20" w14:textId="42F3BDC8" w:rsidR="003D7824" w:rsidRPr="00B3250A" w:rsidRDefault="003D7824" w:rsidP="00541902">
      <w:pPr>
        <w:spacing w:line="480" w:lineRule="auto"/>
        <w:ind w:firstLine="720"/>
        <w:rPr>
          <w:rFonts w:ascii="Times New Roman" w:hAnsi="Times New Roman" w:cs="Times New Roman"/>
          <w:sz w:val="24"/>
          <w:szCs w:val="24"/>
        </w:rPr>
      </w:pPr>
      <w:r w:rsidRPr="00B3250A">
        <w:rPr>
          <w:rFonts w:ascii="Times New Roman" w:hAnsi="Times New Roman" w:cs="Times New Roman"/>
          <w:sz w:val="24"/>
          <w:szCs w:val="24"/>
        </w:rPr>
        <w:t>Underpinning the moral separation of injuries into ‘ordinary’ and ‘heroic’, we identified three interlocking or interwoven ideological threads consisting of militarism, patriotism, and</w:t>
      </w:r>
      <w:r w:rsidR="0051683A">
        <w:rPr>
          <w:rFonts w:ascii="Times New Roman" w:hAnsi="Times New Roman" w:cs="Times New Roman"/>
          <w:sz w:val="24"/>
          <w:szCs w:val="24"/>
        </w:rPr>
        <w:t xml:space="preserve"> </w:t>
      </w:r>
      <w:r w:rsidRPr="00B3250A">
        <w:rPr>
          <w:rFonts w:ascii="Times New Roman" w:hAnsi="Times New Roman" w:cs="Times New Roman"/>
          <w:sz w:val="24"/>
          <w:szCs w:val="24"/>
        </w:rPr>
        <w:t>heroic masculinity. Far from being abstract notions, part of a nebulous political machinery which somehow informed the media</w:t>
      </w:r>
      <w:r w:rsidR="00314B9E">
        <w:rPr>
          <w:rFonts w:ascii="Times New Roman" w:hAnsi="Times New Roman" w:cs="Times New Roman"/>
          <w:sz w:val="24"/>
          <w:szCs w:val="24"/>
        </w:rPr>
        <w:t>’s</w:t>
      </w:r>
      <w:r w:rsidRPr="00B3250A">
        <w:rPr>
          <w:rFonts w:ascii="Times New Roman" w:hAnsi="Times New Roman" w:cs="Times New Roman"/>
          <w:sz w:val="24"/>
          <w:szCs w:val="24"/>
        </w:rPr>
        <w:t xml:space="preserve"> reporting on injured</w:t>
      </w:r>
      <w:r w:rsidR="00FF711F">
        <w:rPr>
          <w:rFonts w:ascii="Times New Roman" w:hAnsi="Times New Roman" w:cs="Times New Roman"/>
          <w:sz w:val="24"/>
          <w:szCs w:val="24"/>
        </w:rPr>
        <w:t xml:space="preserve"> soldiers and</w:t>
      </w:r>
      <w:r w:rsidRPr="00B3250A">
        <w:rPr>
          <w:rFonts w:ascii="Times New Roman" w:hAnsi="Times New Roman" w:cs="Times New Roman"/>
          <w:sz w:val="24"/>
          <w:szCs w:val="24"/>
        </w:rPr>
        <w:t xml:space="preserve"> veterans, we suggest that each of these threads can be observed in the articles we searched. Just as ideology </w:t>
      </w:r>
      <w:r w:rsidRPr="00B3250A">
        <w:rPr>
          <w:rFonts w:ascii="Times New Roman" w:hAnsi="Times New Roman" w:cs="Times New Roman"/>
          <w:i/>
          <w:sz w:val="24"/>
          <w:szCs w:val="24"/>
        </w:rPr>
        <w:t>invests</w:t>
      </w:r>
      <w:r w:rsidRPr="00B3250A">
        <w:rPr>
          <w:rFonts w:ascii="Times New Roman" w:hAnsi="Times New Roman" w:cs="Times New Roman"/>
          <w:sz w:val="24"/>
          <w:szCs w:val="24"/>
        </w:rPr>
        <w:t xml:space="preserve"> and </w:t>
      </w:r>
      <w:r w:rsidRPr="00B3250A">
        <w:rPr>
          <w:rFonts w:ascii="Times New Roman" w:hAnsi="Times New Roman" w:cs="Times New Roman"/>
          <w:i/>
          <w:sz w:val="24"/>
          <w:szCs w:val="24"/>
        </w:rPr>
        <w:t xml:space="preserve">infuses </w:t>
      </w:r>
      <w:r w:rsidRPr="00B3250A">
        <w:rPr>
          <w:rFonts w:ascii="Times New Roman" w:hAnsi="Times New Roman" w:cs="Times New Roman"/>
          <w:sz w:val="24"/>
          <w:szCs w:val="24"/>
        </w:rPr>
        <w:t xml:space="preserve">language (Fairclough </w:t>
      </w:r>
      <w:r w:rsidR="009A4B3A">
        <w:rPr>
          <w:rFonts w:ascii="Times New Roman" w:hAnsi="Times New Roman" w:cs="Times New Roman"/>
          <w:sz w:val="24"/>
          <w:szCs w:val="24"/>
        </w:rPr>
        <w:t>2010</w:t>
      </w:r>
      <w:r w:rsidRPr="00B3250A">
        <w:rPr>
          <w:rFonts w:ascii="Times New Roman" w:hAnsi="Times New Roman" w:cs="Times New Roman"/>
          <w:sz w:val="24"/>
          <w:szCs w:val="24"/>
        </w:rPr>
        <w:t xml:space="preserve">), the interlocking ideologies of militarism, patriotism, and heroic masculinity directly shape, and are also reproduced by, the words and phrases through which injured soldiers’ stories are communicated. Moreover, these ideologies are the fuel of the heroic discourses which makes the telling of these soldiers’ stories possible. In this section, we aim to </w:t>
      </w:r>
      <w:r w:rsidRPr="00B3250A">
        <w:rPr>
          <w:rFonts w:ascii="Times New Roman" w:hAnsi="Times New Roman" w:cs="Times New Roman"/>
          <w:i/>
          <w:sz w:val="24"/>
          <w:szCs w:val="24"/>
        </w:rPr>
        <w:t>denaturalise</w:t>
      </w:r>
      <w:r w:rsidRPr="00B3250A">
        <w:rPr>
          <w:rFonts w:ascii="Times New Roman" w:hAnsi="Times New Roman" w:cs="Times New Roman"/>
          <w:sz w:val="24"/>
          <w:szCs w:val="24"/>
        </w:rPr>
        <w:t xml:space="preserve"> the moral separation of military injuries based on their mode of occurrence, and to highlight what the social implications of this separation might be.</w:t>
      </w:r>
    </w:p>
    <w:p w14:paraId="427CE03A" w14:textId="4098906A" w:rsidR="003D7824" w:rsidRPr="00B3250A" w:rsidRDefault="003D7824" w:rsidP="00B3250A">
      <w:pPr>
        <w:spacing w:line="480" w:lineRule="auto"/>
        <w:rPr>
          <w:rFonts w:ascii="Times New Roman" w:hAnsi="Times New Roman" w:cs="Times New Roman"/>
          <w:sz w:val="24"/>
          <w:szCs w:val="24"/>
        </w:rPr>
      </w:pPr>
      <w:r w:rsidRPr="00B3250A">
        <w:rPr>
          <w:rFonts w:ascii="Times New Roman" w:hAnsi="Times New Roman" w:cs="Times New Roman"/>
          <w:sz w:val="24"/>
          <w:szCs w:val="24"/>
        </w:rPr>
        <w:tab/>
        <w:t>Kelly (2013) warns that the UK has undergone a ‘hero-</w:t>
      </w:r>
      <w:proofErr w:type="spellStart"/>
      <w:r w:rsidRPr="00B3250A">
        <w:rPr>
          <w:rFonts w:ascii="Times New Roman" w:hAnsi="Times New Roman" w:cs="Times New Roman"/>
          <w:sz w:val="24"/>
          <w:szCs w:val="24"/>
        </w:rPr>
        <w:t>fication</w:t>
      </w:r>
      <w:proofErr w:type="spellEnd"/>
      <w:r w:rsidRPr="00B3250A">
        <w:rPr>
          <w:rFonts w:ascii="Times New Roman" w:hAnsi="Times New Roman" w:cs="Times New Roman"/>
          <w:sz w:val="24"/>
          <w:szCs w:val="24"/>
        </w:rPr>
        <w:t>’ of militarism throughout the wars in Iraq and Afghanistan. In other words, the processes of normalizing and legitimizing war in society increasingly revolved around celebrating the heroic actions and qualities of British military personnel. It is this ‘hero-</w:t>
      </w:r>
      <w:proofErr w:type="spellStart"/>
      <w:r w:rsidRPr="00B3250A">
        <w:rPr>
          <w:rFonts w:ascii="Times New Roman" w:hAnsi="Times New Roman" w:cs="Times New Roman"/>
          <w:sz w:val="24"/>
          <w:szCs w:val="24"/>
        </w:rPr>
        <w:t>fication</w:t>
      </w:r>
      <w:proofErr w:type="spellEnd"/>
      <w:r w:rsidRPr="00B3250A">
        <w:rPr>
          <w:rFonts w:ascii="Times New Roman" w:hAnsi="Times New Roman" w:cs="Times New Roman"/>
          <w:sz w:val="24"/>
          <w:szCs w:val="24"/>
        </w:rPr>
        <w:t xml:space="preserve">’ of militarism, articulated with and through the interlocking discourses of patriotism and heroic masculinity, which we observed in the newspaper coverage of injured </w:t>
      </w:r>
      <w:r w:rsidR="00FF711F">
        <w:rPr>
          <w:rFonts w:ascii="Times New Roman" w:hAnsi="Times New Roman" w:cs="Times New Roman"/>
          <w:sz w:val="24"/>
          <w:szCs w:val="24"/>
        </w:rPr>
        <w:t>personnel</w:t>
      </w:r>
      <w:r w:rsidRPr="00B3250A">
        <w:rPr>
          <w:rFonts w:ascii="Times New Roman" w:hAnsi="Times New Roman" w:cs="Times New Roman"/>
          <w:sz w:val="24"/>
          <w:szCs w:val="24"/>
        </w:rPr>
        <w:t xml:space="preserve">: </w:t>
      </w:r>
    </w:p>
    <w:p w14:paraId="4BB2DA6D" w14:textId="114952BD" w:rsidR="003D7824" w:rsidRPr="00B3250A" w:rsidRDefault="003D7824" w:rsidP="00B3250A">
      <w:pPr>
        <w:spacing w:line="480" w:lineRule="auto"/>
        <w:ind w:left="720"/>
        <w:rPr>
          <w:rFonts w:ascii="Times New Roman" w:hAnsi="Times New Roman" w:cs="Times New Roman"/>
          <w:sz w:val="24"/>
          <w:szCs w:val="24"/>
        </w:rPr>
      </w:pPr>
      <w:r w:rsidRPr="00B3250A">
        <w:rPr>
          <w:rFonts w:ascii="Times New Roman" w:hAnsi="Times New Roman" w:cs="Times New Roman"/>
          <w:sz w:val="24"/>
          <w:szCs w:val="24"/>
        </w:rPr>
        <w:t xml:space="preserve">It is the wounded men's refusal to succumb that plays a large part in their rehabilitation. One only need spend a short while at Headley Court to marvel at their positive attitude as they strive to overcome their disabilities.” “The term "hero" can be </w:t>
      </w:r>
      <w:r w:rsidRPr="00B3250A">
        <w:rPr>
          <w:rFonts w:ascii="Times New Roman" w:hAnsi="Times New Roman" w:cs="Times New Roman"/>
          <w:sz w:val="24"/>
          <w:szCs w:val="24"/>
        </w:rPr>
        <w:lastRenderedPageBreak/>
        <w:t xml:space="preserve">over-used, with most servicemen and women simply believing they are doing the job they have been trained and paid to do. But one can identify a very special quality that bubbles to the surface when the chips are down. We see it in our wounded, and we see it on deployment when times become fraught. Bound by a strong leadership ethos at every level, but especially junior command, it is impressive to witness.” “But other factors matter too. The importance of knowing that our efforts are appreciated at home cannot be overstated. Those in Afghanistan accept the </w:t>
      </w:r>
      <w:proofErr w:type="gramStart"/>
      <w:r w:rsidRPr="00B3250A">
        <w:rPr>
          <w:rFonts w:ascii="Times New Roman" w:hAnsi="Times New Roman" w:cs="Times New Roman"/>
          <w:sz w:val="24"/>
          <w:szCs w:val="24"/>
        </w:rPr>
        <w:t>risk, yet</w:t>
      </w:r>
      <w:proofErr w:type="gramEnd"/>
      <w:r w:rsidRPr="00B3250A">
        <w:rPr>
          <w:rFonts w:ascii="Times New Roman" w:hAnsi="Times New Roman" w:cs="Times New Roman"/>
          <w:sz w:val="24"/>
          <w:szCs w:val="24"/>
        </w:rPr>
        <w:t xml:space="preserve"> can deal with it more easily when confident they have the backing of the public in whose name they act.” (Messenger</w:t>
      </w:r>
      <w:r w:rsidR="00321678" w:rsidRPr="00B3250A">
        <w:rPr>
          <w:rFonts w:ascii="Times New Roman" w:hAnsi="Times New Roman" w:cs="Times New Roman"/>
          <w:sz w:val="24"/>
          <w:szCs w:val="24"/>
        </w:rPr>
        <w:t>,</w:t>
      </w:r>
      <w:r w:rsidR="00A157E1">
        <w:rPr>
          <w:rFonts w:ascii="Times New Roman" w:hAnsi="Times New Roman" w:cs="Times New Roman"/>
          <w:sz w:val="24"/>
          <w:szCs w:val="24"/>
        </w:rPr>
        <w:t xml:space="preserve"> </w:t>
      </w:r>
      <w:r w:rsidR="00A157E1" w:rsidRPr="00240B5B">
        <w:rPr>
          <w:rFonts w:ascii="Times New Roman" w:hAnsi="Times New Roman" w:cs="Times New Roman"/>
          <w:i/>
          <w:sz w:val="24"/>
          <w:szCs w:val="24"/>
        </w:rPr>
        <w:t>The Times</w:t>
      </w:r>
      <w:r w:rsidR="00321678" w:rsidRPr="00B3250A">
        <w:rPr>
          <w:rFonts w:ascii="Times New Roman" w:hAnsi="Times New Roman" w:cs="Times New Roman"/>
          <w:sz w:val="24"/>
          <w:szCs w:val="24"/>
        </w:rPr>
        <w:t xml:space="preserve"> </w:t>
      </w:r>
      <w:r w:rsidRPr="00B3250A">
        <w:rPr>
          <w:rFonts w:ascii="Times New Roman" w:hAnsi="Times New Roman" w:cs="Times New Roman"/>
          <w:sz w:val="24"/>
          <w:szCs w:val="24"/>
        </w:rPr>
        <w:t>2009</w:t>
      </w:r>
      <w:r w:rsidRPr="00B3250A">
        <w:rPr>
          <w:rFonts w:ascii="Times New Roman" w:hAnsi="Times New Roman" w:cs="Times New Roman"/>
          <w:b/>
          <w:sz w:val="24"/>
          <w:szCs w:val="24"/>
        </w:rPr>
        <w:t>)</w:t>
      </w:r>
    </w:p>
    <w:p w14:paraId="6998F9F8" w14:textId="28CD8F77" w:rsidR="008662BF" w:rsidRDefault="003D7824" w:rsidP="008662BF">
      <w:pPr>
        <w:spacing w:line="480" w:lineRule="auto"/>
        <w:rPr>
          <w:rFonts w:ascii="Times New Roman" w:hAnsi="Times New Roman" w:cs="Times New Roman"/>
          <w:sz w:val="24"/>
          <w:szCs w:val="24"/>
        </w:rPr>
      </w:pPr>
      <w:r w:rsidRPr="00B3250A">
        <w:rPr>
          <w:rFonts w:ascii="Times New Roman" w:hAnsi="Times New Roman" w:cs="Times New Roman"/>
          <w:sz w:val="24"/>
          <w:szCs w:val="24"/>
        </w:rPr>
        <w:t>Whilst combat injuries are not referred to explicitly in this extract, they are implicit in the use of the term ‘wounded’ as opposed to ‘injured’</w:t>
      </w:r>
      <w:r w:rsidR="00755F5C">
        <w:rPr>
          <w:rFonts w:ascii="Times New Roman" w:hAnsi="Times New Roman" w:cs="Times New Roman"/>
          <w:sz w:val="24"/>
          <w:szCs w:val="24"/>
        </w:rPr>
        <w:t xml:space="preserve"> (as noted above)</w:t>
      </w:r>
      <w:r w:rsidRPr="00B3250A">
        <w:rPr>
          <w:rFonts w:ascii="Times New Roman" w:hAnsi="Times New Roman" w:cs="Times New Roman"/>
          <w:sz w:val="24"/>
          <w:szCs w:val="24"/>
        </w:rPr>
        <w:t xml:space="preserve">, and by invoking the operational theatre of Afghanistan. It is also notable how the term ‘hero’, despite its cautious deployment, is linked strongly to the very special (masculine) qualities of resilience and courage in the face of profound adversity (evoked by the ‘chips are down’ metaphor). The discursive formation of men’s ‘refusal to succumb’ helps to solidify the </w:t>
      </w:r>
      <w:r w:rsidRPr="00B3250A">
        <w:rPr>
          <w:rFonts w:ascii="Times New Roman" w:hAnsi="Times New Roman" w:cs="Times New Roman"/>
          <w:color w:val="000000"/>
          <w:sz w:val="24"/>
          <w:szCs w:val="24"/>
        </w:rPr>
        <w:t xml:space="preserve">“relationship between combat and normative idealizations of socially </w:t>
      </w:r>
      <w:proofErr w:type="spellStart"/>
      <w:r w:rsidRPr="00B3250A">
        <w:rPr>
          <w:rFonts w:ascii="Times New Roman" w:hAnsi="Times New Roman" w:cs="Times New Roman"/>
          <w:color w:val="000000"/>
          <w:sz w:val="24"/>
          <w:szCs w:val="24"/>
        </w:rPr>
        <w:t>valorized</w:t>
      </w:r>
      <w:proofErr w:type="spellEnd"/>
      <w:r w:rsidRPr="00B3250A">
        <w:rPr>
          <w:rFonts w:ascii="Times New Roman" w:hAnsi="Times New Roman" w:cs="Times New Roman"/>
          <w:color w:val="000000"/>
          <w:sz w:val="24"/>
          <w:szCs w:val="24"/>
        </w:rPr>
        <w:t xml:space="preserve"> masculinity, as articulated within the context of the military” (</w:t>
      </w:r>
      <w:r w:rsidR="00850C99">
        <w:rPr>
          <w:rFonts w:ascii="Times New Roman" w:hAnsi="Times New Roman" w:cs="Times New Roman"/>
          <w:color w:val="000000"/>
          <w:sz w:val="24"/>
          <w:szCs w:val="24"/>
        </w:rPr>
        <w:t>Millar</w:t>
      </w:r>
      <w:r w:rsidRPr="00B3250A">
        <w:rPr>
          <w:rFonts w:ascii="Times New Roman" w:hAnsi="Times New Roman" w:cs="Times New Roman"/>
          <w:color w:val="000000"/>
          <w:sz w:val="24"/>
          <w:szCs w:val="24"/>
        </w:rPr>
        <w:t xml:space="preserve"> &amp; Tidy, 2017; p. 148). </w:t>
      </w:r>
      <w:r w:rsidRPr="00B3250A">
        <w:rPr>
          <w:rFonts w:ascii="Times New Roman" w:hAnsi="Times New Roman" w:cs="Times New Roman"/>
          <w:sz w:val="24"/>
          <w:szCs w:val="24"/>
        </w:rPr>
        <w:t xml:space="preserve">The act of rehabilitation itself thus becomes integral </w:t>
      </w:r>
      <w:r w:rsidR="00A5546B">
        <w:rPr>
          <w:rFonts w:ascii="Times New Roman" w:hAnsi="Times New Roman" w:cs="Times New Roman"/>
          <w:sz w:val="24"/>
          <w:szCs w:val="24"/>
        </w:rPr>
        <w:t>to</w:t>
      </w:r>
      <w:r w:rsidRPr="00B3250A">
        <w:rPr>
          <w:rFonts w:ascii="Times New Roman" w:hAnsi="Times New Roman" w:cs="Times New Roman"/>
          <w:sz w:val="24"/>
          <w:szCs w:val="24"/>
        </w:rPr>
        <w:t xml:space="preserve"> the myth of the masculine warrior hero. Completing the discursive linkage of militarism, heroic masculinity, and patriotism, this extract also conveys patriotic support from the public as a core element both of warrior recovery and military success. The coverage reproduces what Wool (2015)</w:t>
      </w:r>
      <w:r w:rsidR="00BD36A9">
        <w:rPr>
          <w:rFonts w:ascii="Times New Roman" w:hAnsi="Times New Roman" w:cs="Times New Roman"/>
          <w:sz w:val="24"/>
          <w:szCs w:val="24"/>
        </w:rPr>
        <w:t>,</w:t>
      </w:r>
      <w:r w:rsidRPr="00B3250A">
        <w:rPr>
          <w:rFonts w:ascii="Times New Roman" w:hAnsi="Times New Roman" w:cs="Times New Roman"/>
          <w:sz w:val="24"/>
          <w:szCs w:val="24"/>
        </w:rPr>
        <w:t xml:space="preserve"> writing in the US context</w:t>
      </w:r>
      <w:r w:rsidR="00BD36A9">
        <w:rPr>
          <w:rFonts w:ascii="Times New Roman" w:hAnsi="Times New Roman" w:cs="Times New Roman"/>
          <w:sz w:val="24"/>
          <w:szCs w:val="24"/>
        </w:rPr>
        <w:t>,</w:t>
      </w:r>
      <w:r w:rsidRPr="00B3250A">
        <w:rPr>
          <w:rFonts w:ascii="Times New Roman" w:hAnsi="Times New Roman" w:cs="Times New Roman"/>
          <w:sz w:val="24"/>
          <w:szCs w:val="24"/>
        </w:rPr>
        <w:t xml:space="preserve"> refers to as a ‘moral economy of sacrifice’ revolving around the injured soldiers rehabilitating at Wa</w:t>
      </w:r>
      <w:r w:rsidR="00BD36A9">
        <w:rPr>
          <w:rFonts w:ascii="Times New Roman" w:hAnsi="Times New Roman" w:cs="Times New Roman"/>
          <w:sz w:val="24"/>
          <w:szCs w:val="24"/>
        </w:rPr>
        <w:t>l</w:t>
      </w:r>
      <w:r w:rsidRPr="00B3250A">
        <w:rPr>
          <w:rFonts w:ascii="Times New Roman" w:hAnsi="Times New Roman" w:cs="Times New Roman"/>
          <w:sz w:val="24"/>
          <w:szCs w:val="24"/>
        </w:rPr>
        <w:t xml:space="preserve">ter Reed Army Medical Centre. Wool regards this moral economy as framed by a complex discursive landscape of masculinity, patriotism, and the iconicity of combat injury as a ‘sacrifice’ for the good of the mission and the good of the nation (see also </w:t>
      </w:r>
      <w:proofErr w:type="spellStart"/>
      <w:r w:rsidRPr="00B3250A">
        <w:rPr>
          <w:rFonts w:ascii="Times New Roman" w:hAnsi="Times New Roman" w:cs="Times New Roman"/>
          <w:sz w:val="24"/>
          <w:szCs w:val="24"/>
        </w:rPr>
        <w:t>Açiksöz</w:t>
      </w:r>
      <w:proofErr w:type="spellEnd"/>
      <w:r w:rsidRPr="00B3250A">
        <w:rPr>
          <w:rFonts w:ascii="Times New Roman" w:hAnsi="Times New Roman" w:cs="Times New Roman"/>
          <w:sz w:val="24"/>
          <w:szCs w:val="24"/>
        </w:rPr>
        <w:t xml:space="preserve">, 2012). </w:t>
      </w:r>
      <w:r w:rsidRPr="00B3250A">
        <w:rPr>
          <w:rFonts w:ascii="Times New Roman" w:hAnsi="Times New Roman" w:cs="Times New Roman"/>
          <w:sz w:val="24"/>
          <w:szCs w:val="24"/>
        </w:rPr>
        <w:lastRenderedPageBreak/>
        <w:t>The notion of sacrifice in turn creates a moral debt on the part of those for whom the sacrifice was</w:t>
      </w:r>
      <w:r w:rsidR="00C25879">
        <w:rPr>
          <w:rFonts w:ascii="Times New Roman" w:hAnsi="Times New Roman" w:cs="Times New Roman"/>
          <w:sz w:val="24"/>
          <w:szCs w:val="24"/>
        </w:rPr>
        <w:t xml:space="preserve"> allegedly</w:t>
      </w:r>
      <w:r w:rsidRPr="00B3250A">
        <w:rPr>
          <w:rFonts w:ascii="Times New Roman" w:hAnsi="Times New Roman" w:cs="Times New Roman"/>
          <w:sz w:val="24"/>
          <w:szCs w:val="24"/>
        </w:rPr>
        <w:t xml:space="preserve"> made; that is, the civilian populace</w:t>
      </w:r>
      <w:r w:rsidR="00C25879">
        <w:rPr>
          <w:rFonts w:ascii="Times New Roman" w:hAnsi="Times New Roman" w:cs="Times New Roman"/>
          <w:sz w:val="24"/>
          <w:szCs w:val="24"/>
        </w:rPr>
        <w:t xml:space="preserve"> who are encouraged to believe</w:t>
      </w:r>
      <w:r w:rsidRPr="00B3250A">
        <w:rPr>
          <w:rFonts w:ascii="Times New Roman" w:hAnsi="Times New Roman" w:cs="Times New Roman"/>
          <w:sz w:val="24"/>
          <w:szCs w:val="24"/>
        </w:rPr>
        <w:t xml:space="preserve"> </w:t>
      </w:r>
      <w:r w:rsidR="00C25879">
        <w:rPr>
          <w:rFonts w:ascii="Times New Roman" w:hAnsi="Times New Roman" w:cs="Times New Roman"/>
          <w:sz w:val="24"/>
          <w:szCs w:val="24"/>
        </w:rPr>
        <w:t>their</w:t>
      </w:r>
      <w:r w:rsidRPr="00B3250A">
        <w:rPr>
          <w:rFonts w:ascii="Times New Roman" w:hAnsi="Times New Roman" w:cs="Times New Roman"/>
          <w:sz w:val="24"/>
          <w:szCs w:val="24"/>
        </w:rPr>
        <w:t xml:space="preserve"> freedoms are defended. One key manifestation of this moral economy of sacrifice is the patriotic call to “support the troops”, a discourse which has been robustly critiqued elsewhere for the ways in which it elides both criticism of war and the treatment of veterans (e.g., Gross &amp; Weiss, 2014; Kelly, 2013; Stahl, 2009) and which is strongly evident in the above extract.</w:t>
      </w:r>
    </w:p>
    <w:p w14:paraId="73A1E9FB" w14:textId="7FE8D87F" w:rsidR="00216BC7" w:rsidRDefault="008662BF" w:rsidP="00216BC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Across the two sample frames we explored (2009 and 2014), we also observed what might be considered two distinct ‘moments’ in </w:t>
      </w:r>
      <w:r w:rsidR="007D4D7F">
        <w:rPr>
          <w:rFonts w:ascii="Times New Roman" w:hAnsi="Times New Roman" w:cs="Times New Roman"/>
          <w:sz w:val="24"/>
          <w:szCs w:val="24"/>
        </w:rPr>
        <w:t xml:space="preserve">the ideological progression of British militarism (or, at least, in the ideological representation of wounded veterans). As noted above, the 2009 articles were situated in </w:t>
      </w:r>
      <w:r w:rsidR="003C2B3D">
        <w:rPr>
          <w:rFonts w:ascii="Times New Roman" w:hAnsi="Times New Roman" w:cs="Times New Roman"/>
          <w:sz w:val="24"/>
          <w:szCs w:val="24"/>
        </w:rPr>
        <w:t xml:space="preserve">the midst of </w:t>
      </w:r>
      <w:r w:rsidR="007D4D7F">
        <w:rPr>
          <w:rFonts w:ascii="Times New Roman" w:hAnsi="Times New Roman" w:cs="Times New Roman"/>
          <w:sz w:val="24"/>
          <w:szCs w:val="24"/>
        </w:rPr>
        <w:t xml:space="preserve">a public outcry </w:t>
      </w:r>
      <w:proofErr w:type="gramStart"/>
      <w:r w:rsidR="007D4D7F">
        <w:rPr>
          <w:rFonts w:ascii="Times New Roman" w:hAnsi="Times New Roman" w:cs="Times New Roman"/>
          <w:sz w:val="24"/>
          <w:szCs w:val="24"/>
        </w:rPr>
        <w:t>over compensation</w:t>
      </w:r>
      <w:proofErr w:type="gramEnd"/>
      <w:r w:rsidR="007D4D7F">
        <w:rPr>
          <w:rFonts w:ascii="Times New Roman" w:hAnsi="Times New Roman" w:cs="Times New Roman"/>
          <w:sz w:val="24"/>
          <w:szCs w:val="24"/>
        </w:rPr>
        <w:t xml:space="preserve"> </w:t>
      </w:r>
      <w:proofErr w:type="spellStart"/>
      <w:r w:rsidR="007D4D7F">
        <w:rPr>
          <w:rFonts w:ascii="Times New Roman" w:hAnsi="Times New Roman" w:cs="Times New Roman"/>
          <w:sz w:val="24"/>
          <w:szCs w:val="24"/>
        </w:rPr>
        <w:t>payouts</w:t>
      </w:r>
      <w:proofErr w:type="spellEnd"/>
      <w:r w:rsidR="007D4D7F">
        <w:rPr>
          <w:rFonts w:ascii="Times New Roman" w:hAnsi="Times New Roman" w:cs="Times New Roman"/>
          <w:sz w:val="24"/>
          <w:szCs w:val="24"/>
        </w:rPr>
        <w:t xml:space="preserve"> to injured </w:t>
      </w:r>
      <w:r w:rsidR="00B06081">
        <w:rPr>
          <w:rFonts w:ascii="Times New Roman" w:hAnsi="Times New Roman" w:cs="Times New Roman"/>
          <w:sz w:val="24"/>
          <w:szCs w:val="24"/>
        </w:rPr>
        <w:t xml:space="preserve">soldiers and </w:t>
      </w:r>
      <w:r w:rsidR="007D4D7F">
        <w:rPr>
          <w:rFonts w:ascii="Times New Roman" w:hAnsi="Times New Roman" w:cs="Times New Roman"/>
          <w:sz w:val="24"/>
          <w:szCs w:val="24"/>
        </w:rPr>
        <w:t xml:space="preserve">veterans. </w:t>
      </w:r>
      <w:r w:rsidR="003C2B3D">
        <w:rPr>
          <w:rFonts w:ascii="Times New Roman" w:hAnsi="Times New Roman" w:cs="Times New Roman"/>
          <w:sz w:val="24"/>
          <w:szCs w:val="24"/>
        </w:rPr>
        <w:t>Relatedly, there was mounting anger in the press about the alleged underfunding of the war in Afghanistan (</w:t>
      </w:r>
      <w:r w:rsidR="003C2B3D" w:rsidRPr="001D2366">
        <w:rPr>
          <w:rFonts w:ascii="Times New Roman" w:hAnsi="Times New Roman" w:cs="Times New Roman"/>
          <w:sz w:val="24"/>
          <w:szCs w:val="24"/>
        </w:rPr>
        <w:t xml:space="preserve">e.g., </w:t>
      </w:r>
      <w:r w:rsidR="001D2366">
        <w:rPr>
          <w:rFonts w:ascii="Times New Roman" w:hAnsi="Times New Roman" w:cs="Times New Roman"/>
          <w:sz w:val="24"/>
          <w:szCs w:val="24"/>
        </w:rPr>
        <w:t>“204 dead heroes and one clueless minister”</w:t>
      </w:r>
      <w:r w:rsidR="001D2366">
        <w:rPr>
          <w:rStyle w:val="FootnoteReference"/>
          <w:rFonts w:ascii="Times New Roman" w:hAnsi="Times New Roman" w:cs="Times New Roman"/>
          <w:sz w:val="24"/>
          <w:szCs w:val="24"/>
        </w:rPr>
        <w:footnoteReference w:id="12"/>
      </w:r>
      <w:r w:rsidR="00E36964">
        <w:rPr>
          <w:rFonts w:ascii="Times New Roman" w:hAnsi="Times New Roman" w:cs="Times New Roman"/>
          <w:sz w:val="24"/>
          <w:szCs w:val="24"/>
        </w:rPr>
        <w:t>), and a c</w:t>
      </w:r>
      <w:r w:rsidR="00A73494">
        <w:rPr>
          <w:rFonts w:ascii="Times New Roman" w:hAnsi="Times New Roman" w:cs="Times New Roman"/>
          <w:sz w:val="24"/>
          <w:szCs w:val="24"/>
        </w:rPr>
        <w:t>oncurrent</w:t>
      </w:r>
      <w:r w:rsidR="003C2B3D">
        <w:rPr>
          <w:rFonts w:ascii="Times New Roman" w:hAnsi="Times New Roman" w:cs="Times New Roman"/>
          <w:sz w:val="24"/>
          <w:szCs w:val="24"/>
        </w:rPr>
        <w:t xml:space="preserve"> ‘militari</w:t>
      </w:r>
      <w:r w:rsidR="00F100A2">
        <w:rPr>
          <w:rFonts w:ascii="Times New Roman" w:hAnsi="Times New Roman" w:cs="Times New Roman"/>
          <w:sz w:val="24"/>
          <w:szCs w:val="24"/>
        </w:rPr>
        <w:t>s</w:t>
      </w:r>
      <w:r w:rsidR="003C2B3D">
        <w:rPr>
          <w:rFonts w:ascii="Times New Roman" w:hAnsi="Times New Roman" w:cs="Times New Roman"/>
          <w:sz w:val="24"/>
          <w:szCs w:val="24"/>
        </w:rPr>
        <w:t>ation offensive’</w:t>
      </w:r>
      <w:r w:rsidR="00E36964">
        <w:rPr>
          <w:rFonts w:ascii="Times New Roman" w:hAnsi="Times New Roman" w:cs="Times New Roman"/>
          <w:sz w:val="24"/>
          <w:szCs w:val="24"/>
        </w:rPr>
        <w:t xml:space="preserve"> (Dixon 2018</w:t>
      </w:r>
      <w:r w:rsidR="003C2B3D">
        <w:rPr>
          <w:rFonts w:ascii="Times New Roman" w:hAnsi="Times New Roman" w:cs="Times New Roman"/>
          <w:sz w:val="24"/>
          <w:szCs w:val="24"/>
        </w:rPr>
        <w:t xml:space="preserve">), during which elite actors tried (but largely failed) to win support for the Afghanistan conflict. </w:t>
      </w:r>
      <w:r w:rsidR="00E36964">
        <w:rPr>
          <w:rFonts w:ascii="Times New Roman" w:hAnsi="Times New Roman" w:cs="Times New Roman"/>
          <w:sz w:val="24"/>
          <w:szCs w:val="24"/>
        </w:rPr>
        <w:t>As Dixon (2018</w:t>
      </w:r>
      <w:r w:rsidR="003C2B3D">
        <w:rPr>
          <w:rFonts w:ascii="Times New Roman" w:hAnsi="Times New Roman" w:cs="Times New Roman"/>
          <w:sz w:val="24"/>
          <w:szCs w:val="24"/>
        </w:rPr>
        <w:t>: 1) explains, the militarisation offensive “</w:t>
      </w:r>
      <w:r w:rsidR="003C2B3D" w:rsidRPr="003C2B3D">
        <w:rPr>
          <w:rFonts w:ascii="Times New Roman" w:hAnsi="Times New Roman" w:cs="Times New Roman"/>
          <w:sz w:val="24"/>
          <w:szCs w:val="24"/>
        </w:rPr>
        <w:t xml:space="preserve">was launched in 2006 by a loose and diverse group of politicians, military chiefs, newspapers and pressure groups to generate support for the ‘good war’ in Afghanistan and to repair the damage caused to the military’s reputation by the </w:t>
      </w:r>
      <w:r w:rsidR="003C2B3D">
        <w:rPr>
          <w:rFonts w:ascii="Times New Roman" w:hAnsi="Times New Roman" w:cs="Times New Roman"/>
          <w:sz w:val="24"/>
          <w:szCs w:val="24"/>
        </w:rPr>
        <w:t xml:space="preserve">‘bad war’ in Iraq”. It was in this </w:t>
      </w:r>
      <w:r w:rsidR="00C03DD8">
        <w:rPr>
          <w:rFonts w:ascii="Times New Roman" w:hAnsi="Times New Roman" w:cs="Times New Roman"/>
          <w:sz w:val="24"/>
          <w:szCs w:val="24"/>
        </w:rPr>
        <w:t>febrile atmosphere that injured veterans were being hailed as ‘betrayed</w:t>
      </w:r>
      <w:r w:rsidR="00200591">
        <w:rPr>
          <w:rFonts w:ascii="Times New Roman" w:hAnsi="Times New Roman" w:cs="Times New Roman"/>
          <w:sz w:val="24"/>
          <w:szCs w:val="24"/>
        </w:rPr>
        <w:t xml:space="preserve"> heroes</w:t>
      </w:r>
      <w:r w:rsidR="00C03DD8">
        <w:rPr>
          <w:rFonts w:ascii="Times New Roman" w:hAnsi="Times New Roman" w:cs="Times New Roman"/>
          <w:sz w:val="24"/>
          <w:szCs w:val="24"/>
        </w:rPr>
        <w:t xml:space="preserve">’, and much anger was directed </w:t>
      </w:r>
      <w:r w:rsidR="00200591">
        <w:rPr>
          <w:rFonts w:ascii="Times New Roman" w:hAnsi="Times New Roman" w:cs="Times New Roman"/>
          <w:sz w:val="24"/>
          <w:szCs w:val="24"/>
        </w:rPr>
        <w:t>toward</w:t>
      </w:r>
      <w:r w:rsidR="00C03DD8">
        <w:rPr>
          <w:rFonts w:ascii="Times New Roman" w:hAnsi="Times New Roman" w:cs="Times New Roman"/>
          <w:sz w:val="24"/>
          <w:szCs w:val="24"/>
        </w:rPr>
        <w:t xml:space="preserve"> the government on their behalf.  </w:t>
      </w:r>
      <w:r w:rsidR="003C2B3D">
        <w:rPr>
          <w:rFonts w:ascii="Times New Roman" w:hAnsi="Times New Roman" w:cs="Times New Roman"/>
          <w:sz w:val="24"/>
          <w:szCs w:val="24"/>
        </w:rPr>
        <w:t xml:space="preserve"> </w:t>
      </w:r>
    </w:p>
    <w:p w14:paraId="2F3A86C6" w14:textId="6F4C06F9" w:rsidR="00EC00CD" w:rsidRDefault="00235749" w:rsidP="002C4F4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By 2014, however, the mood appeared to have shifted. Troops were no longer being injured at such high rates, and the Invictus Games were being launched by Prince Harry as </w:t>
      </w:r>
      <w:r w:rsidR="00200591">
        <w:rPr>
          <w:rFonts w:ascii="Times New Roman" w:hAnsi="Times New Roman" w:cs="Times New Roman"/>
          <w:sz w:val="24"/>
          <w:szCs w:val="24"/>
        </w:rPr>
        <w:t xml:space="preserve">a </w:t>
      </w:r>
      <w:r w:rsidR="00216BC7">
        <w:rPr>
          <w:rFonts w:ascii="Times New Roman" w:hAnsi="Times New Roman" w:cs="Times New Roman"/>
          <w:sz w:val="24"/>
          <w:szCs w:val="24"/>
        </w:rPr>
        <w:t xml:space="preserve">vehicle for rehabilitating injured veterans through Paralympic-style sporting competition. </w:t>
      </w:r>
      <w:r w:rsidR="00216BC7">
        <w:rPr>
          <w:rFonts w:ascii="Times New Roman" w:hAnsi="Times New Roman" w:cs="Times New Roman"/>
          <w:sz w:val="24"/>
          <w:szCs w:val="24"/>
        </w:rPr>
        <w:lastRenderedPageBreak/>
        <w:t>With the war in Afghanistan winding down (for Britain), and the militari</w:t>
      </w:r>
      <w:r w:rsidR="00F100A2">
        <w:rPr>
          <w:rFonts w:ascii="Times New Roman" w:hAnsi="Times New Roman" w:cs="Times New Roman"/>
          <w:sz w:val="24"/>
          <w:szCs w:val="24"/>
        </w:rPr>
        <w:t>s</w:t>
      </w:r>
      <w:r w:rsidR="00216BC7">
        <w:rPr>
          <w:rFonts w:ascii="Times New Roman" w:hAnsi="Times New Roman" w:cs="Times New Roman"/>
          <w:sz w:val="24"/>
          <w:szCs w:val="24"/>
        </w:rPr>
        <w:t>ation offence apparently less ur</w:t>
      </w:r>
      <w:r w:rsidR="00200591">
        <w:rPr>
          <w:rFonts w:ascii="Times New Roman" w:hAnsi="Times New Roman" w:cs="Times New Roman"/>
          <w:sz w:val="24"/>
          <w:szCs w:val="24"/>
        </w:rPr>
        <w:t>gent, the tone of the coverage overall</w:t>
      </w:r>
      <w:r w:rsidR="00216BC7">
        <w:rPr>
          <w:rFonts w:ascii="Times New Roman" w:hAnsi="Times New Roman" w:cs="Times New Roman"/>
          <w:sz w:val="24"/>
          <w:szCs w:val="24"/>
        </w:rPr>
        <w:t xml:space="preserve"> appeared more celebratory. Indeed, one headline dubbed the Invictus Games “A celebration of sacrifice and fighting spirit” (Davies, </w:t>
      </w:r>
      <w:r w:rsidR="00200591" w:rsidRPr="00200591">
        <w:rPr>
          <w:rFonts w:ascii="Times New Roman" w:hAnsi="Times New Roman" w:cs="Times New Roman"/>
          <w:i/>
          <w:sz w:val="24"/>
          <w:szCs w:val="24"/>
        </w:rPr>
        <w:t xml:space="preserve">The </w:t>
      </w:r>
      <w:r w:rsidR="00216BC7" w:rsidRPr="00200591">
        <w:rPr>
          <w:rFonts w:ascii="Times New Roman" w:hAnsi="Times New Roman" w:cs="Times New Roman"/>
          <w:i/>
          <w:sz w:val="24"/>
          <w:szCs w:val="24"/>
        </w:rPr>
        <w:t>Telegraph</w:t>
      </w:r>
      <w:r w:rsidR="00216BC7">
        <w:rPr>
          <w:rFonts w:ascii="Times New Roman" w:hAnsi="Times New Roman" w:cs="Times New Roman"/>
          <w:sz w:val="24"/>
          <w:szCs w:val="24"/>
        </w:rPr>
        <w:t xml:space="preserve"> 2014). Coverage of the Games</w:t>
      </w:r>
      <w:r w:rsidR="005D106C">
        <w:rPr>
          <w:rFonts w:ascii="Times New Roman" w:hAnsi="Times New Roman" w:cs="Times New Roman"/>
          <w:sz w:val="24"/>
          <w:szCs w:val="24"/>
        </w:rPr>
        <w:t xml:space="preserve"> nonetheless</w:t>
      </w:r>
      <w:r w:rsidR="00411551">
        <w:rPr>
          <w:rFonts w:ascii="Times New Roman" w:hAnsi="Times New Roman" w:cs="Times New Roman"/>
          <w:sz w:val="24"/>
          <w:szCs w:val="24"/>
        </w:rPr>
        <w:t xml:space="preserve"> </w:t>
      </w:r>
      <w:r w:rsidR="002C4F41">
        <w:rPr>
          <w:rFonts w:ascii="Times New Roman" w:hAnsi="Times New Roman" w:cs="Times New Roman"/>
          <w:sz w:val="24"/>
          <w:szCs w:val="24"/>
        </w:rPr>
        <w:t>offered a</w:t>
      </w:r>
      <w:r w:rsidR="005D106C">
        <w:rPr>
          <w:rFonts w:ascii="Times New Roman" w:hAnsi="Times New Roman" w:cs="Times New Roman"/>
          <w:sz w:val="24"/>
          <w:szCs w:val="24"/>
        </w:rPr>
        <w:t xml:space="preserve"> fervent ideological construction of injured veterans</w:t>
      </w:r>
      <w:r w:rsidR="00216BC7">
        <w:rPr>
          <w:rFonts w:ascii="Times New Roman" w:hAnsi="Times New Roman" w:cs="Times New Roman"/>
          <w:sz w:val="24"/>
          <w:szCs w:val="24"/>
        </w:rPr>
        <w:t xml:space="preserve"> </w:t>
      </w:r>
      <w:r w:rsidR="002C4F41">
        <w:rPr>
          <w:rFonts w:ascii="Times New Roman" w:hAnsi="Times New Roman" w:cs="Times New Roman"/>
          <w:sz w:val="24"/>
          <w:szCs w:val="24"/>
        </w:rPr>
        <w:t>as national icons and beacons of heroic masculinity:</w:t>
      </w:r>
      <w:r w:rsidR="003D7824" w:rsidRPr="00B3250A">
        <w:rPr>
          <w:rFonts w:ascii="Times New Roman" w:hAnsi="Times New Roman" w:cs="Times New Roman"/>
          <w:sz w:val="24"/>
          <w:szCs w:val="24"/>
        </w:rPr>
        <w:tab/>
      </w:r>
    </w:p>
    <w:p w14:paraId="22754F51" w14:textId="7065A25D" w:rsidR="00EC00CD" w:rsidRPr="00ED3434" w:rsidRDefault="00EC00CD" w:rsidP="00EC00CD">
      <w:pPr>
        <w:autoSpaceDE w:val="0"/>
        <w:autoSpaceDN w:val="0"/>
        <w:adjustRightInd w:val="0"/>
        <w:spacing w:after="0" w:line="480" w:lineRule="auto"/>
        <w:ind w:left="720"/>
        <w:rPr>
          <w:rFonts w:ascii="Times New Roman" w:hAnsi="Times New Roman" w:cs="Times New Roman"/>
          <w:sz w:val="24"/>
          <w:szCs w:val="24"/>
        </w:rPr>
      </w:pPr>
      <w:r w:rsidRPr="00ED3434">
        <w:rPr>
          <w:rFonts w:ascii="Times New Roman" w:hAnsi="Times New Roman" w:cs="Times New Roman"/>
          <w:sz w:val="24"/>
          <w:szCs w:val="24"/>
        </w:rPr>
        <w:t xml:space="preserve">When para-powerlifter Micky Yule hoists almost three times his bodyweight from his neck to high above his bulging torso tonight, Scotland will stand as one with him. It takes only one look at this tattooed, muscular para-powerlifter with two prosthetic limbs to understand why the former explosives expert is already a national treasure, even before his first major event. He looks forged from the steel of Scotland's shipyards. A staff sergeant in the Royal Engineers, the 35-year-old was serving in Afghanistan just over four years ago on a mission to clear improvised explosive devices. Until he stepped on one. </w:t>
      </w:r>
      <w:r>
        <w:rPr>
          <w:rFonts w:ascii="Times New Roman" w:hAnsi="Times New Roman" w:cs="Times New Roman"/>
          <w:sz w:val="24"/>
          <w:szCs w:val="24"/>
        </w:rPr>
        <w:t xml:space="preserve">(Davies, </w:t>
      </w:r>
      <w:r w:rsidR="00240B5B" w:rsidRPr="00240B5B">
        <w:rPr>
          <w:rFonts w:ascii="Times New Roman" w:hAnsi="Times New Roman" w:cs="Times New Roman"/>
          <w:i/>
          <w:sz w:val="24"/>
          <w:szCs w:val="24"/>
        </w:rPr>
        <w:t xml:space="preserve">The </w:t>
      </w:r>
      <w:r w:rsidRPr="00240B5B">
        <w:rPr>
          <w:rFonts w:ascii="Times New Roman" w:hAnsi="Times New Roman" w:cs="Times New Roman"/>
          <w:i/>
          <w:sz w:val="24"/>
          <w:szCs w:val="24"/>
        </w:rPr>
        <w:t>Telegraph</w:t>
      </w:r>
      <w:r>
        <w:rPr>
          <w:rFonts w:ascii="Times New Roman" w:hAnsi="Times New Roman" w:cs="Times New Roman"/>
          <w:sz w:val="24"/>
          <w:szCs w:val="24"/>
        </w:rPr>
        <w:t xml:space="preserve"> 2014)</w:t>
      </w:r>
    </w:p>
    <w:p w14:paraId="0695C055" w14:textId="77777777" w:rsidR="002C4F41" w:rsidRPr="00EC00CD" w:rsidRDefault="002C4F41" w:rsidP="002C4F41">
      <w:pPr>
        <w:spacing w:line="480" w:lineRule="auto"/>
        <w:ind w:left="720"/>
        <w:rPr>
          <w:rFonts w:ascii="Times New Roman" w:hAnsi="Times New Roman" w:cs="Times New Roman"/>
          <w:sz w:val="24"/>
          <w:szCs w:val="24"/>
        </w:rPr>
      </w:pPr>
      <w:r w:rsidRPr="00EC00CD">
        <w:rPr>
          <w:rFonts w:ascii="Times New Roman" w:hAnsi="Times New Roman" w:cs="Times New Roman"/>
          <w:i/>
          <w:sz w:val="24"/>
          <w:szCs w:val="24"/>
        </w:rPr>
        <w:t xml:space="preserve">Ricky </w:t>
      </w:r>
      <w:proofErr w:type="spellStart"/>
      <w:r w:rsidRPr="00EC00CD">
        <w:rPr>
          <w:rFonts w:ascii="Times New Roman" w:hAnsi="Times New Roman" w:cs="Times New Roman"/>
          <w:i/>
          <w:sz w:val="24"/>
          <w:szCs w:val="24"/>
        </w:rPr>
        <w:t>Furgusson</w:t>
      </w:r>
      <w:proofErr w:type="spellEnd"/>
      <w:r w:rsidRPr="00EC00CD">
        <w:rPr>
          <w:rFonts w:ascii="Times New Roman" w:hAnsi="Times New Roman" w:cs="Times New Roman"/>
          <w:sz w:val="24"/>
          <w:szCs w:val="24"/>
        </w:rPr>
        <w:t xml:space="preserve"> has a problem not normally associated with a man who has lost both legs below the knee, five fingers and his left eye: he does not know which sport to do. Since being blown up in 2010, he has taken up sprinting, </w:t>
      </w:r>
      <w:proofErr w:type="gramStart"/>
      <w:r w:rsidRPr="00EC00CD">
        <w:rPr>
          <w:rFonts w:ascii="Times New Roman" w:hAnsi="Times New Roman" w:cs="Times New Roman"/>
          <w:sz w:val="24"/>
          <w:szCs w:val="24"/>
        </w:rPr>
        <w:t>cycling</w:t>
      </w:r>
      <w:proofErr w:type="gramEnd"/>
      <w:r w:rsidRPr="00EC00CD">
        <w:rPr>
          <w:rFonts w:ascii="Times New Roman" w:hAnsi="Times New Roman" w:cs="Times New Roman"/>
          <w:sz w:val="24"/>
          <w:szCs w:val="24"/>
        </w:rPr>
        <w:t xml:space="preserve"> and skiing. Corporal </w:t>
      </w:r>
      <w:proofErr w:type="spellStart"/>
      <w:r w:rsidRPr="00EC00CD">
        <w:rPr>
          <w:rFonts w:ascii="Times New Roman" w:hAnsi="Times New Roman" w:cs="Times New Roman"/>
          <w:sz w:val="24"/>
          <w:szCs w:val="24"/>
        </w:rPr>
        <w:t>Furgusson</w:t>
      </w:r>
      <w:proofErr w:type="spellEnd"/>
      <w:r w:rsidRPr="00EC00CD">
        <w:rPr>
          <w:rFonts w:ascii="Times New Roman" w:hAnsi="Times New Roman" w:cs="Times New Roman"/>
          <w:sz w:val="24"/>
          <w:szCs w:val="24"/>
        </w:rPr>
        <w:t xml:space="preserve">, 28, of 4 Battalion, The Rifles, is considering the 100m, 200m and 400m. (Low, </w:t>
      </w:r>
      <w:r w:rsidRPr="00240B5B">
        <w:rPr>
          <w:rFonts w:ascii="Times New Roman" w:hAnsi="Times New Roman" w:cs="Times New Roman"/>
          <w:i/>
          <w:sz w:val="24"/>
          <w:szCs w:val="24"/>
        </w:rPr>
        <w:t>The Times</w:t>
      </w:r>
      <w:r w:rsidRPr="00EC00CD">
        <w:rPr>
          <w:rFonts w:ascii="Times New Roman" w:hAnsi="Times New Roman" w:cs="Times New Roman"/>
          <w:sz w:val="24"/>
          <w:szCs w:val="24"/>
        </w:rPr>
        <w:t xml:space="preserve"> 2014)</w:t>
      </w:r>
    </w:p>
    <w:p w14:paraId="1A5EB5B6" w14:textId="410BEE36" w:rsidR="00E36964" w:rsidRDefault="00E36964" w:rsidP="00E36964">
      <w:pPr>
        <w:pStyle w:val="Normal0"/>
        <w:spacing w:line="480" w:lineRule="auto"/>
        <w:rPr>
          <w:rFonts w:ascii="Times New Roman" w:hAnsi="Times New Roman" w:cs="Times New Roman"/>
        </w:rPr>
      </w:pPr>
      <w:r>
        <w:rPr>
          <w:rFonts w:ascii="Times New Roman" w:hAnsi="Times New Roman" w:cs="Times New Roman"/>
        </w:rPr>
        <w:t xml:space="preserve">In the first of these extracts, an image is constructed – in somewhat orgasmic, almost parodied language – of </w:t>
      </w:r>
      <w:r w:rsidR="00EE73FD">
        <w:rPr>
          <w:rFonts w:ascii="Times New Roman" w:hAnsi="Times New Roman" w:cs="Times New Roman"/>
        </w:rPr>
        <w:t>an inspiration</w:t>
      </w:r>
      <w:r w:rsidR="00200591">
        <w:rPr>
          <w:rFonts w:ascii="Times New Roman" w:hAnsi="Times New Roman" w:cs="Times New Roman"/>
        </w:rPr>
        <w:t>al</w:t>
      </w:r>
      <w:r w:rsidR="00EE73FD">
        <w:rPr>
          <w:rFonts w:ascii="Times New Roman" w:hAnsi="Times New Roman" w:cs="Times New Roman"/>
        </w:rPr>
        <w:t xml:space="preserve"> national (super)hero; a figure </w:t>
      </w:r>
      <w:r w:rsidR="00662775">
        <w:rPr>
          <w:rFonts w:ascii="Times New Roman" w:hAnsi="Times New Roman" w:cs="Times New Roman"/>
        </w:rPr>
        <w:t>through</w:t>
      </w:r>
      <w:r w:rsidR="00EE73FD">
        <w:rPr>
          <w:rFonts w:ascii="Times New Roman" w:hAnsi="Times New Roman" w:cs="Times New Roman"/>
        </w:rPr>
        <w:t xml:space="preserve"> whom all three of the ideologies of militarism, patriotism, and heroic masculinity are </w:t>
      </w:r>
      <w:r w:rsidR="00662775">
        <w:rPr>
          <w:rFonts w:ascii="Times New Roman" w:hAnsi="Times New Roman" w:cs="Times New Roman"/>
        </w:rPr>
        <w:t xml:space="preserve">brought symbolically into coherence. </w:t>
      </w:r>
      <w:r w:rsidR="00C03203">
        <w:rPr>
          <w:rFonts w:ascii="Times New Roman" w:hAnsi="Times New Roman" w:cs="Times New Roman"/>
        </w:rPr>
        <w:t>Indeed, as</w:t>
      </w:r>
      <w:r w:rsidR="00C03203" w:rsidRPr="00B3250A">
        <w:rPr>
          <w:rFonts w:ascii="Times New Roman" w:hAnsi="Times New Roman" w:cs="Times New Roman"/>
        </w:rPr>
        <w:t xml:space="preserve"> Cree and Caddick (</w:t>
      </w:r>
      <w:r w:rsidR="00C03203">
        <w:rPr>
          <w:rFonts w:ascii="Times New Roman" w:hAnsi="Times New Roman" w:cs="Times New Roman"/>
        </w:rPr>
        <w:t>2019</w:t>
      </w:r>
      <w:r w:rsidR="00C03203" w:rsidRPr="00B3250A">
        <w:rPr>
          <w:rFonts w:ascii="Times New Roman" w:hAnsi="Times New Roman" w:cs="Times New Roman"/>
        </w:rPr>
        <w:t xml:space="preserve">) point out, Invictus itself can be read as an attempt by the state to ‘manage’ the cultural meanings attached to wounded veterans by presenting them as triumphant warrior heroes. By offering a uniformly positive narrative of </w:t>
      </w:r>
      <w:r w:rsidR="00C03203" w:rsidRPr="00B3250A">
        <w:rPr>
          <w:rFonts w:ascii="Times New Roman" w:hAnsi="Times New Roman" w:cs="Times New Roman"/>
        </w:rPr>
        <w:lastRenderedPageBreak/>
        <w:t xml:space="preserve">recovery, Invictus and its coverage in the media shows the violence of war being redeemed and overcome, whilst obscuring other stories that tell of the continuing devastation wrought by military injury (Cree &amp; Caddick </w:t>
      </w:r>
      <w:r w:rsidR="00C03203">
        <w:rPr>
          <w:rFonts w:ascii="Times New Roman" w:hAnsi="Times New Roman" w:cs="Times New Roman"/>
        </w:rPr>
        <w:t>2019</w:t>
      </w:r>
      <w:r w:rsidR="00C03203" w:rsidRPr="00B3250A">
        <w:rPr>
          <w:rFonts w:ascii="Times New Roman" w:hAnsi="Times New Roman" w:cs="Times New Roman"/>
        </w:rPr>
        <w:t>).</w:t>
      </w:r>
    </w:p>
    <w:p w14:paraId="3E405FB8" w14:textId="582D9661" w:rsidR="00811458" w:rsidRDefault="0012562E" w:rsidP="00811458">
      <w:pPr>
        <w:pStyle w:val="Normal0"/>
        <w:spacing w:line="480" w:lineRule="auto"/>
        <w:rPr>
          <w:rFonts w:ascii="Times New Roman" w:hAnsi="Times New Roman" w:cs="Times New Roman"/>
        </w:rPr>
      </w:pPr>
      <w:r>
        <w:rPr>
          <w:rFonts w:ascii="Times New Roman" w:hAnsi="Times New Roman" w:cs="Times New Roman"/>
        </w:rPr>
        <w:tab/>
        <w:t xml:space="preserve">Hierarchisation of injury also takes on an additional dimension in such coverage, in that it is not simply the acquisition of an injury during combat which imbues superior moral personhood, but how a veteran </w:t>
      </w:r>
      <w:r w:rsidRPr="0012562E">
        <w:rPr>
          <w:rFonts w:ascii="Times New Roman" w:hAnsi="Times New Roman" w:cs="Times New Roman"/>
          <w:i/>
        </w:rPr>
        <w:t>responds</w:t>
      </w:r>
      <w:r>
        <w:rPr>
          <w:rFonts w:ascii="Times New Roman" w:hAnsi="Times New Roman" w:cs="Times New Roman"/>
        </w:rPr>
        <w:t xml:space="preserve"> to that injury is partly what constitutes their moral character</w:t>
      </w:r>
      <w:r w:rsidR="008662BF">
        <w:rPr>
          <w:rFonts w:ascii="Times New Roman" w:hAnsi="Times New Roman" w:cs="Times New Roman"/>
        </w:rPr>
        <w:t xml:space="preserve">. </w:t>
      </w:r>
      <w:r>
        <w:rPr>
          <w:rFonts w:ascii="Times New Roman" w:hAnsi="Times New Roman" w:cs="Times New Roman"/>
        </w:rPr>
        <w:t>As demonstrated by the Invictus coverage we analysed, a resilient and defiant response to injury is especially privileged</w:t>
      </w:r>
      <w:r w:rsidR="00811458">
        <w:rPr>
          <w:rFonts w:ascii="Times New Roman" w:hAnsi="Times New Roman" w:cs="Times New Roman"/>
        </w:rPr>
        <w:t xml:space="preserve"> as unique</w:t>
      </w:r>
      <w:r w:rsidR="001777A0">
        <w:rPr>
          <w:rFonts w:ascii="Times New Roman" w:hAnsi="Times New Roman" w:cs="Times New Roman"/>
        </w:rPr>
        <w:t xml:space="preserve"> and inspirational</w:t>
      </w:r>
      <w:r w:rsidR="00811458">
        <w:rPr>
          <w:rFonts w:ascii="Times New Roman" w:hAnsi="Times New Roman" w:cs="Times New Roman"/>
        </w:rPr>
        <w:t>. In the extracts above, for instance, we note the emergence of a militari</w:t>
      </w:r>
      <w:r w:rsidR="00A73494">
        <w:rPr>
          <w:rFonts w:ascii="Times New Roman" w:hAnsi="Times New Roman" w:cs="Times New Roman"/>
        </w:rPr>
        <w:t>z</w:t>
      </w:r>
      <w:r w:rsidR="00811458">
        <w:rPr>
          <w:rFonts w:ascii="Times New Roman" w:hAnsi="Times New Roman" w:cs="Times New Roman"/>
        </w:rPr>
        <w:t xml:space="preserve">ed disabled or hyper-abled ‘supercrip’ subject. </w:t>
      </w:r>
      <w:r w:rsidR="00C03203" w:rsidRPr="00B3250A">
        <w:rPr>
          <w:rFonts w:ascii="Times New Roman" w:hAnsi="Times New Roman" w:cs="Times New Roman"/>
        </w:rPr>
        <w:t xml:space="preserve">As Schalk (2016; p. 79) suggested, supercrip iconography revolves around “representations of disabled people who are presented as extraordinary for doing something ordinary as well as representations of disabled people who are presented as extraordinary for doing something exceptional or rare”. </w:t>
      </w:r>
      <w:r w:rsidR="00811458">
        <w:rPr>
          <w:rFonts w:ascii="Times New Roman" w:hAnsi="Times New Roman" w:cs="Times New Roman"/>
        </w:rPr>
        <w:t>The critique of the supercrip within critical disability studies (e.g., Silva &amp; Howe 2012) offers another lens</w:t>
      </w:r>
      <w:r w:rsidR="00A73494">
        <w:rPr>
          <w:rFonts w:ascii="Times New Roman" w:hAnsi="Times New Roman" w:cs="Times New Roman"/>
        </w:rPr>
        <w:t xml:space="preserve"> through which</w:t>
      </w:r>
      <w:r w:rsidR="00811458">
        <w:rPr>
          <w:rFonts w:ascii="Times New Roman" w:hAnsi="Times New Roman" w:cs="Times New Roman"/>
        </w:rPr>
        <w:t xml:space="preserve"> to view the notion of </w:t>
      </w:r>
      <w:proofErr w:type="spellStart"/>
      <w:r w:rsidR="00811458">
        <w:rPr>
          <w:rFonts w:ascii="Times New Roman" w:hAnsi="Times New Roman" w:cs="Times New Roman"/>
        </w:rPr>
        <w:t>hierarchicalisation</w:t>
      </w:r>
      <w:proofErr w:type="spellEnd"/>
      <w:r w:rsidR="00811458">
        <w:rPr>
          <w:rFonts w:ascii="Times New Roman" w:hAnsi="Times New Roman" w:cs="Times New Roman"/>
        </w:rPr>
        <w:t xml:space="preserve">. Such criticism argues </w:t>
      </w:r>
      <w:r w:rsidR="00C03203" w:rsidRPr="00B3250A">
        <w:rPr>
          <w:rFonts w:ascii="Times New Roman" w:hAnsi="Times New Roman" w:cs="Times New Roman"/>
        </w:rPr>
        <w:t>that supercrip iconography is an ableist phenomenon which casts a negative shadow over the lives of ‘ordinary’ disabled folk who cannot measure up to the inspirational stories and images of Paralympic athletes and other high-achieving disabled people. Such people are cele</w:t>
      </w:r>
      <w:r w:rsidR="00A73494">
        <w:rPr>
          <w:rFonts w:ascii="Times New Roman" w:hAnsi="Times New Roman" w:cs="Times New Roman"/>
        </w:rPr>
        <w:t>brated for having overcome the ‘</w:t>
      </w:r>
      <w:r w:rsidR="00C03203" w:rsidRPr="00B3250A">
        <w:rPr>
          <w:rFonts w:ascii="Times New Roman" w:hAnsi="Times New Roman" w:cs="Times New Roman"/>
        </w:rPr>
        <w:t>tragedy</w:t>
      </w:r>
      <w:r w:rsidR="00A73494">
        <w:rPr>
          <w:rFonts w:ascii="Times New Roman" w:hAnsi="Times New Roman" w:cs="Times New Roman"/>
        </w:rPr>
        <w:t>’</w:t>
      </w:r>
      <w:r w:rsidR="00C03203" w:rsidRPr="00B3250A">
        <w:rPr>
          <w:rFonts w:ascii="Times New Roman" w:hAnsi="Times New Roman" w:cs="Times New Roman"/>
        </w:rPr>
        <w:t xml:space="preserve"> of disability and achieved </w:t>
      </w:r>
      <w:proofErr w:type="gramStart"/>
      <w:r w:rsidR="00C03203" w:rsidRPr="00B3250A">
        <w:rPr>
          <w:rFonts w:ascii="Times New Roman" w:hAnsi="Times New Roman" w:cs="Times New Roman"/>
          <w:i/>
        </w:rPr>
        <w:t>in spite of</w:t>
      </w:r>
      <w:proofErr w:type="gramEnd"/>
      <w:r w:rsidR="00C03203" w:rsidRPr="00B3250A">
        <w:rPr>
          <w:rFonts w:ascii="Times New Roman" w:hAnsi="Times New Roman" w:cs="Times New Roman"/>
        </w:rPr>
        <w:t xml:space="preserve"> their condition. What we</w:t>
      </w:r>
      <w:r>
        <w:rPr>
          <w:rFonts w:ascii="Times New Roman" w:hAnsi="Times New Roman" w:cs="Times New Roman"/>
        </w:rPr>
        <w:t xml:space="preserve"> </w:t>
      </w:r>
      <w:r w:rsidR="00C03203" w:rsidRPr="00B3250A">
        <w:rPr>
          <w:rFonts w:ascii="Times New Roman" w:hAnsi="Times New Roman" w:cs="Times New Roman"/>
        </w:rPr>
        <w:t xml:space="preserve">witness above is the traditional supercrip narrative hyper-charged with patriotic symbolism and inspiration. </w:t>
      </w:r>
    </w:p>
    <w:p w14:paraId="5D01AE8A" w14:textId="7BCBFD71" w:rsidR="00B71909" w:rsidRPr="00B3250A" w:rsidRDefault="001777A0" w:rsidP="00B71909">
      <w:pPr>
        <w:pStyle w:val="Normal0"/>
        <w:spacing w:line="480" w:lineRule="auto"/>
        <w:ind w:firstLine="720"/>
        <w:rPr>
          <w:rFonts w:ascii="Times New Roman" w:hAnsi="Times New Roman" w:cs="Times New Roman"/>
        </w:rPr>
      </w:pPr>
      <w:r>
        <w:rPr>
          <w:rFonts w:ascii="Times New Roman" w:hAnsi="Times New Roman" w:cs="Times New Roman"/>
        </w:rPr>
        <w:t>Importantly, t</w:t>
      </w:r>
      <w:r w:rsidR="00C03203" w:rsidRPr="00B3250A">
        <w:rPr>
          <w:rFonts w:ascii="Times New Roman" w:hAnsi="Times New Roman" w:cs="Times New Roman"/>
        </w:rPr>
        <w:t>he military supercrip normalises and sanitises the bodily consequences of war and military injury, decoupling injury from its association with unpopular wars and linking it with the triumphal celebration of ‘human spirit’ we associate with the overcoming of disability.</w:t>
      </w:r>
      <w:r w:rsidR="00811458">
        <w:rPr>
          <w:rFonts w:ascii="Times New Roman" w:hAnsi="Times New Roman" w:cs="Times New Roman"/>
        </w:rPr>
        <w:t xml:space="preserve"> </w:t>
      </w:r>
      <w:r w:rsidR="00C03203" w:rsidRPr="00B3250A">
        <w:rPr>
          <w:rFonts w:ascii="Times New Roman" w:hAnsi="Times New Roman" w:cs="Times New Roman"/>
        </w:rPr>
        <w:t xml:space="preserve">Indeed, far from constituting an avoidable and unacceptable cost of war, wounding is constructed as a challenge to be overcome, an opportunity to demonstrate </w:t>
      </w:r>
      <w:r w:rsidR="00C03203" w:rsidRPr="00B3250A">
        <w:rPr>
          <w:rFonts w:ascii="Times New Roman" w:hAnsi="Times New Roman" w:cs="Times New Roman"/>
        </w:rPr>
        <w:lastRenderedPageBreak/>
        <w:t>masculine grit and determination (</w:t>
      </w:r>
      <w:proofErr w:type="spellStart"/>
      <w:r w:rsidR="00C03203" w:rsidRPr="00B3250A">
        <w:rPr>
          <w:rFonts w:ascii="Times New Roman" w:hAnsi="Times New Roman" w:cs="Times New Roman"/>
        </w:rPr>
        <w:t>Dawney</w:t>
      </w:r>
      <w:proofErr w:type="spellEnd"/>
      <w:r w:rsidR="00C03203" w:rsidRPr="00B3250A">
        <w:rPr>
          <w:rFonts w:ascii="Times New Roman" w:hAnsi="Times New Roman" w:cs="Times New Roman"/>
        </w:rPr>
        <w:t xml:space="preserve"> 2018). </w:t>
      </w:r>
      <w:r w:rsidR="00B71909">
        <w:rPr>
          <w:rFonts w:ascii="Times New Roman" w:hAnsi="Times New Roman" w:cs="Times New Roman"/>
        </w:rPr>
        <w:t>At the hierarchy</w:t>
      </w:r>
      <w:r w:rsidR="00A73494">
        <w:rPr>
          <w:rFonts w:ascii="Times New Roman" w:hAnsi="Times New Roman" w:cs="Times New Roman"/>
        </w:rPr>
        <w:t xml:space="preserve"> of wounding</w:t>
      </w:r>
      <w:r w:rsidR="00B71909">
        <w:rPr>
          <w:rFonts w:ascii="Times New Roman" w:hAnsi="Times New Roman" w:cs="Times New Roman"/>
        </w:rPr>
        <w:t xml:space="preserve">’s apex, therefore, we find not simply ‘combat’-injured veterans, but those who can stand </w:t>
      </w:r>
      <w:proofErr w:type="spellStart"/>
      <w:r w:rsidR="00B71909">
        <w:rPr>
          <w:rFonts w:ascii="Times New Roman" w:hAnsi="Times New Roman" w:cs="Times New Roman"/>
        </w:rPr>
        <w:t>publically</w:t>
      </w:r>
      <w:proofErr w:type="spellEnd"/>
      <w:r w:rsidR="00B71909">
        <w:rPr>
          <w:rFonts w:ascii="Times New Roman" w:hAnsi="Times New Roman" w:cs="Times New Roman"/>
        </w:rPr>
        <w:t xml:space="preserve"> as exa</w:t>
      </w:r>
      <w:r w:rsidR="00A73494">
        <w:rPr>
          <w:rFonts w:ascii="Times New Roman" w:hAnsi="Times New Roman" w:cs="Times New Roman"/>
        </w:rPr>
        <w:t>mples of triumph and overcoming. Meanwhile</w:t>
      </w:r>
      <w:r>
        <w:rPr>
          <w:rFonts w:ascii="Times New Roman" w:hAnsi="Times New Roman" w:cs="Times New Roman"/>
        </w:rPr>
        <w:t>,</w:t>
      </w:r>
      <w:r w:rsidR="00A73494">
        <w:rPr>
          <w:rFonts w:ascii="Times New Roman" w:hAnsi="Times New Roman" w:cs="Times New Roman"/>
        </w:rPr>
        <w:t xml:space="preserve"> </w:t>
      </w:r>
      <w:r w:rsidR="00B71909" w:rsidRPr="00B3250A">
        <w:rPr>
          <w:rFonts w:ascii="Times New Roman" w:hAnsi="Times New Roman" w:cs="Times New Roman"/>
        </w:rPr>
        <w:t xml:space="preserve">the anger which earlier circulated </w:t>
      </w:r>
      <w:r>
        <w:rPr>
          <w:rFonts w:ascii="Times New Roman" w:hAnsi="Times New Roman" w:cs="Times New Roman"/>
        </w:rPr>
        <w:t xml:space="preserve">in the media </w:t>
      </w:r>
      <w:r w:rsidR="00B71909" w:rsidRPr="00B3250A">
        <w:rPr>
          <w:rFonts w:ascii="Times New Roman" w:hAnsi="Times New Roman" w:cs="Times New Roman"/>
        </w:rPr>
        <w:t>around their under-equipped and under-compensated involvement in foreign wars fades into the recesses of social memory</w:t>
      </w:r>
      <w:r w:rsidR="00A73494">
        <w:rPr>
          <w:rFonts w:ascii="Times New Roman" w:hAnsi="Times New Roman" w:cs="Times New Roman"/>
        </w:rPr>
        <w:t>, and the hegemonic ideals of service, patriotism, and military triumph are maintained</w:t>
      </w:r>
      <w:r w:rsidR="00B71909" w:rsidRPr="00B3250A">
        <w:rPr>
          <w:rFonts w:ascii="Times New Roman" w:hAnsi="Times New Roman" w:cs="Times New Roman"/>
        </w:rPr>
        <w:t xml:space="preserve">.  </w:t>
      </w:r>
    </w:p>
    <w:p w14:paraId="4116F6DD" w14:textId="223F85B0" w:rsidR="00811458" w:rsidRPr="000619AD" w:rsidRDefault="009A757B" w:rsidP="00E75E8D">
      <w:pPr>
        <w:pStyle w:val="Heading1"/>
      </w:pPr>
      <w:r>
        <w:t>Final</w:t>
      </w:r>
      <w:r w:rsidR="000619AD">
        <w:t xml:space="preserve"> reflections</w:t>
      </w:r>
    </w:p>
    <w:p w14:paraId="204C7224" w14:textId="15814A9A" w:rsidR="009D4C5C" w:rsidRPr="00EE193B" w:rsidRDefault="009D4C5C" w:rsidP="009D4C5C">
      <w:pPr>
        <w:spacing w:line="480" w:lineRule="auto"/>
        <w:rPr>
          <w:rFonts w:ascii="Times New Roman" w:hAnsi="Times New Roman" w:cs="Times New Roman"/>
          <w:sz w:val="24"/>
          <w:szCs w:val="24"/>
        </w:rPr>
      </w:pPr>
      <w:r w:rsidRPr="00B3250A">
        <w:rPr>
          <w:rFonts w:ascii="Times New Roman" w:hAnsi="Times New Roman" w:cs="Times New Roman"/>
          <w:sz w:val="24"/>
          <w:szCs w:val="24"/>
        </w:rPr>
        <w:t xml:space="preserve">Having identified empirical examples of a hierarchy of wounding, we offer </w:t>
      </w:r>
      <w:r w:rsidR="009A757B">
        <w:rPr>
          <w:rFonts w:ascii="Times New Roman" w:hAnsi="Times New Roman" w:cs="Times New Roman"/>
          <w:sz w:val="24"/>
          <w:szCs w:val="24"/>
        </w:rPr>
        <w:t xml:space="preserve">some </w:t>
      </w:r>
      <w:r w:rsidR="00A73494">
        <w:rPr>
          <w:rFonts w:ascii="Times New Roman" w:hAnsi="Times New Roman" w:cs="Times New Roman"/>
          <w:sz w:val="24"/>
          <w:szCs w:val="24"/>
        </w:rPr>
        <w:t xml:space="preserve">brief </w:t>
      </w:r>
      <w:r w:rsidR="009A757B">
        <w:rPr>
          <w:rFonts w:ascii="Times New Roman" w:hAnsi="Times New Roman" w:cs="Times New Roman"/>
          <w:sz w:val="24"/>
          <w:szCs w:val="24"/>
        </w:rPr>
        <w:t>reflections upon</w:t>
      </w:r>
      <w:r w:rsidRPr="00B3250A">
        <w:rPr>
          <w:rFonts w:ascii="Times New Roman" w:hAnsi="Times New Roman" w:cs="Times New Roman"/>
          <w:sz w:val="24"/>
          <w:szCs w:val="24"/>
        </w:rPr>
        <w:t xml:space="preserve"> its potential ideological and practical effects. Specifically, we question the logic of this distinction on the grounds that the </w:t>
      </w:r>
      <w:r w:rsidR="001540AE">
        <w:rPr>
          <w:rFonts w:ascii="Times New Roman" w:hAnsi="Times New Roman" w:cs="Times New Roman"/>
          <w:sz w:val="24"/>
          <w:szCs w:val="24"/>
        </w:rPr>
        <w:t>primary</w:t>
      </w:r>
      <w:r w:rsidRPr="00B3250A">
        <w:rPr>
          <w:rFonts w:ascii="Times New Roman" w:hAnsi="Times New Roman" w:cs="Times New Roman"/>
          <w:sz w:val="24"/>
          <w:szCs w:val="24"/>
        </w:rPr>
        <w:t xml:space="preserve"> purpose of a military is to wage war, and that </w:t>
      </w:r>
      <w:proofErr w:type="gramStart"/>
      <w:r w:rsidR="001540AE">
        <w:rPr>
          <w:rFonts w:ascii="Times New Roman" w:hAnsi="Times New Roman" w:cs="Times New Roman"/>
          <w:sz w:val="24"/>
          <w:szCs w:val="24"/>
        </w:rPr>
        <w:t>the majority of</w:t>
      </w:r>
      <w:proofErr w:type="gramEnd"/>
      <w:r w:rsidRPr="00B3250A">
        <w:rPr>
          <w:rFonts w:ascii="Times New Roman" w:hAnsi="Times New Roman" w:cs="Times New Roman"/>
          <w:sz w:val="24"/>
          <w:szCs w:val="24"/>
        </w:rPr>
        <w:t xml:space="preserve"> activities undertaken by the military are ultimately contributing to this overall purpose. Therefore, </w:t>
      </w:r>
      <w:r w:rsidRPr="00B3250A">
        <w:rPr>
          <w:rFonts w:ascii="Times New Roman" w:hAnsi="Times New Roman" w:cs="Times New Roman"/>
          <w:i/>
          <w:sz w:val="24"/>
          <w:szCs w:val="24"/>
        </w:rPr>
        <w:t>any</w:t>
      </w:r>
      <w:r w:rsidRPr="00B3250A">
        <w:rPr>
          <w:rFonts w:ascii="Times New Roman" w:hAnsi="Times New Roman" w:cs="Times New Roman"/>
          <w:sz w:val="24"/>
          <w:szCs w:val="24"/>
        </w:rPr>
        <w:t xml:space="preserve"> injury sustained through taking part in military activity is </w:t>
      </w:r>
      <w:r w:rsidR="001540AE">
        <w:rPr>
          <w:rFonts w:ascii="Times New Roman" w:hAnsi="Times New Roman" w:cs="Times New Roman"/>
          <w:sz w:val="24"/>
          <w:szCs w:val="24"/>
        </w:rPr>
        <w:t>potentially</w:t>
      </w:r>
      <w:r w:rsidRPr="00B3250A">
        <w:rPr>
          <w:rFonts w:ascii="Times New Roman" w:hAnsi="Times New Roman" w:cs="Times New Roman"/>
          <w:sz w:val="24"/>
          <w:szCs w:val="24"/>
        </w:rPr>
        <w:t xml:space="preserve"> a result of war, whether directly or as part of its preparation. By highlighting the potentially injurious nature of all</w:t>
      </w:r>
      <w:r w:rsidRPr="00B3250A">
        <w:rPr>
          <w:rFonts w:ascii="Times New Roman" w:hAnsi="Times New Roman" w:cs="Times New Roman"/>
          <w:i/>
          <w:sz w:val="24"/>
          <w:szCs w:val="24"/>
        </w:rPr>
        <w:t xml:space="preserve"> </w:t>
      </w:r>
      <w:r w:rsidRPr="00B3250A">
        <w:rPr>
          <w:rFonts w:ascii="Times New Roman" w:hAnsi="Times New Roman" w:cs="Times New Roman"/>
          <w:sz w:val="24"/>
          <w:szCs w:val="24"/>
        </w:rPr>
        <w:t xml:space="preserve">forms of military activity, we seek to question the ideological moral separation of different forms of military injury based on </w:t>
      </w:r>
      <w:proofErr w:type="gramStart"/>
      <w:r w:rsidRPr="00B3250A">
        <w:rPr>
          <w:rFonts w:ascii="Times New Roman" w:hAnsi="Times New Roman" w:cs="Times New Roman"/>
          <w:sz w:val="24"/>
          <w:szCs w:val="24"/>
        </w:rPr>
        <w:t>whether or not</w:t>
      </w:r>
      <w:proofErr w:type="gramEnd"/>
      <w:r w:rsidRPr="00B3250A">
        <w:rPr>
          <w:rFonts w:ascii="Times New Roman" w:hAnsi="Times New Roman" w:cs="Times New Roman"/>
          <w:sz w:val="24"/>
          <w:szCs w:val="24"/>
        </w:rPr>
        <w:t xml:space="preserve"> they occurred as part of an activity collectively imagined as ‘combat’. Any distinction between ‘combat’ and ‘non-combat’ injury, along with differential moral significance attached to these concepts, reproduces the common-sense notion of ‘combat’ that </w:t>
      </w:r>
      <w:r>
        <w:rPr>
          <w:rFonts w:ascii="Times New Roman" w:hAnsi="Times New Roman" w:cs="Times New Roman"/>
          <w:sz w:val="24"/>
          <w:szCs w:val="24"/>
        </w:rPr>
        <w:t>Millar and Tidy (2017) critique</w:t>
      </w:r>
      <w:r w:rsidRPr="00B3250A">
        <w:rPr>
          <w:rFonts w:ascii="Times New Roman" w:hAnsi="Times New Roman" w:cs="Times New Roman"/>
          <w:sz w:val="24"/>
          <w:szCs w:val="24"/>
        </w:rPr>
        <w:t>,</w:t>
      </w:r>
      <w:r w:rsidR="006D422D">
        <w:rPr>
          <w:rFonts w:ascii="Times New Roman" w:hAnsi="Times New Roman" w:cs="Times New Roman"/>
          <w:sz w:val="24"/>
          <w:szCs w:val="24"/>
        </w:rPr>
        <w:t xml:space="preserve"> and alongside this, the socially harmful expectation that combat is an activity which bestows moral </w:t>
      </w:r>
      <w:r w:rsidR="00A73494">
        <w:rPr>
          <w:rFonts w:ascii="Times New Roman" w:hAnsi="Times New Roman" w:cs="Times New Roman"/>
          <w:sz w:val="24"/>
          <w:szCs w:val="24"/>
        </w:rPr>
        <w:t>virtue</w:t>
      </w:r>
      <w:r w:rsidR="006D422D">
        <w:rPr>
          <w:rFonts w:ascii="Times New Roman" w:hAnsi="Times New Roman" w:cs="Times New Roman"/>
          <w:sz w:val="24"/>
          <w:szCs w:val="24"/>
        </w:rPr>
        <w:t xml:space="preserve"> upon those who engage in it. </w:t>
      </w:r>
      <w:r w:rsidR="00EE193B">
        <w:rPr>
          <w:rFonts w:ascii="Times New Roman" w:hAnsi="Times New Roman" w:cs="Times New Roman"/>
          <w:sz w:val="24"/>
          <w:szCs w:val="24"/>
        </w:rPr>
        <w:t xml:space="preserve">Relatedly, we critique the implicit assumption that those injured in ‘combat’ are more </w:t>
      </w:r>
      <w:r w:rsidR="00EE193B">
        <w:rPr>
          <w:rFonts w:ascii="Times New Roman" w:hAnsi="Times New Roman" w:cs="Times New Roman"/>
          <w:i/>
          <w:sz w:val="24"/>
          <w:szCs w:val="24"/>
        </w:rPr>
        <w:t>deserving</w:t>
      </w:r>
      <w:r w:rsidR="00EE193B">
        <w:rPr>
          <w:rFonts w:ascii="Times New Roman" w:hAnsi="Times New Roman" w:cs="Times New Roman"/>
          <w:sz w:val="24"/>
          <w:szCs w:val="24"/>
        </w:rPr>
        <w:t xml:space="preserve"> of social and charitable support </w:t>
      </w:r>
      <w:proofErr w:type="gramStart"/>
      <w:r w:rsidR="00EE193B">
        <w:rPr>
          <w:rFonts w:ascii="Times New Roman" w:hAnsi="Times New Roman" w:cs="Times New Roman"/>
          <w:sz w:val="24"/>
          <w:szCs w:val="24"/>
        </w:rPr>
        <w:t>on the basis of</w:t>
      </w:r>
      <w:proofErr w:type="gramEnd"/>
      <w:r w:rsidR="00EE193B">
        <w:rPr>
          <w:rFonts w:ascii="Times New Roman" w:hAnsi="Times New Roman" w:cs="Times New Roman"/>
          <w:sz w:val="24"/>
          <w:szCs w:val="24"/>
        </w:rPr>
        <w:t xml:space="preserve"> their injuries compared </w:t>
      </w:r>
      <w:r w:rsidR="00C81A00">
        <w:rPr>
          <w:rFonts w:ascii="Times New Roman" w:hAnsi="Times New Roman" w:cs="Times New Roman"/>
          <w:sz w:val="24"/>
          <w:szCs w:val="24"/>
        </w:rPr>
        <w:t>to</w:t>
      </w:r>
      <w:r w:rsidR="00EE193B">
        <w:rPr>
          <w:rFonts w:ascii="Times New Roman" w:hAnsi="Times New Roman" w:cs="Times New Roman"/>
          <w:sz w:val="24"/>
          <w:szCs w:val="24"/>
        </w:rPr>
        <w:t xml:space="preserve"> others such as soldiers injured in training or, indeed, Afghan civilians injured as a result of Western military intervention. </w:t>
      </w:r>
    </w:p>
    <w:p w14:paraId="7E6A78E3" w14:textId="0C8F1606" w:rsidR="006D422D" w:rsidRPr="00B3250A" w:rsidRDefault="006D422D" w:rsidP="006D422D">
      <w:pPr>
        <w:spacing w:line="480" w:lineRule="auto"/>
        <w:ind w:firstLine="720"/>
        <w:rPr>
          <w:rFonts w:ascii="Times New Roman" w:hAnsi="Times New Roman" w:cs="Times New Roman"/>
          <w:sz w:val="24"/>
          <w:szCs w:val="24"/>
        </w:rPr>
      </w:pPr>
      <w:r w:rsidRPr="00B3250A">
        <w:rPr>
          <w:rFonts w:ascii="Times New Roman" w:hAnsi="Times New Roman" w:cs="Times New Roman"/>
          <w:sz w:val="24"/>
          <w:szCs w:val="24"/>
        </w:rPr>
        <w:t xml:space="preserve">Heroic representations also have the effect of obscuring some of the more inglorious day-to-day realities of injured veterans. Commenting on the disjuncture between injured </w:t>
      </w:r>
      <w:r w:rsidRPr="00B3250A">
        <w:rPr>
          <w:rFonts w:ascii="Times New Roman" w:hAnsi="Times New Roman" w:cs="Times New Roman"/>
          <w:sz w:val="24"/>
          <w:szCs w:val="24"/>
        </w:rPr>
        <w:lastRenderedPageBreak/>
        <w:t xml:space="preserve">veterans’ public portrayals and everyday lives, Feinstein (2015) notes that, “while labels such as ‘‘national heroes’’ and ‘‘most deserving citizens’’ place the </w:t>
      </w:r>
      <w:r w:rsidRPr="00B3250A">
        <w:rPr>
          <w:rFonts w:ascii="Times New Roman" w:hAnsi="Times New Roman" w:cs="Times New Roman"/>
          <w:i/>
          <w:sz w:val="24"/>
          <w:szCs w:val="24"/>
        </w:rPr>
        <w:t>category</w:t>
      </w:r>
      <w:r w:rsidRPr="00B3250A">
        <w:rPr>
          <w:rFonts w:ascii="Times New Roman" w:hAnsi="Times New Roman" w:cs="Times New Roman"/>
          <w:sz w:val="24"/>
          <w:szCs w:val="24"/>
        </w:rPr>
        <w:t xml:space="preserve"> of veterans at the </w:t>
      </w:r>
      <w:proofErr w:type="spellStart"/>
      <w:r w:rsidRPr="00B3250A">
        <w:rPr>
          <w:rFonts w:ascii="Times New Roman" w:hAnsi="Times New Roman" w:cs="Times New Roman"/>
          <w:sz w:val="24"/>
          <w:szCs w:val="24"/>
        </w:rPr>
        <w:t>center</w:t>
      </w:r>
      <w:proofErr w:type="spellEnd"/>
      <w:r w:rsidRPr="00B3250A">
        <w:rPr>
          <w:rFonts w:ascii="Times New Roman" w:hAnsi="Times New Roman" w:cs="Times New Roman"/>
          <w:sz w:val="24"/>
          <w:szCs w:val="24"/>
        </w:rPr>
        <w:t xml:space="preserve"> of the normative order, the life circumstances of many </w:t>
      </w:r>
      <w:r w:rsidRPr="00B3250A">
        <w:rPr>
          <w:rFonts w:ascii="Times New Roman" w:hAnsi="Times New Roman" w:cs="Times New Roman"/>
          <w:i/>
          <w:sz w:val="24"/>
          <w:szCs w:val="24"/>
        </w:rPr>
        <w:t>individual</w:t>
      </w:r>
      <w:r w:rsidRPr="00B3250A">
        <w:rPr>
          <w:rFonts w:ascii="Times New Roman" w:hAnsi="Times New Roman" w:cs="Times New Roman"/>
          <w:sz w:val="24"/>
          <w:szCs w:val="24"/>
        </w:rPr>
        <w:t xml:space="preserve"> veterans place them at the margins of society” (p. 4: emphasis original). Likewise, </w:t>
      </w:r>
      <w:proofErr w:type="spellStart"/>
      <w:r w:rsidRPr="00B3250A">
        <w:rPr>
          <w:rFonts w:ascii="Times New Roman" w:hAnsi="Times New Roman" w:cs="Times New Roman"/>
          <w:sz w:val="24"/>
          <w:szCs w:val="24"/>
        </w:rPr>
        <w:t>Açiksöz</w:t>
      </w:r>
      <w:proofErr w:type="spellEnd"/>
      <w:r w:rsidRPr="00B3250A">
        <w:rPr>
          <w:rFonts w:ascii="Times New Roman" w:hAnsi="Times New Roman" w:cs="Times New Roman"/>
          <w:sz w:val="24"/>
          <w:szCs w:val="24"/>
        </w:rPr>
        <w:t xml:space="preserve"> (2012) suggests that injured military veterans occupy an ambivalent social status: whereas their public profile as war heroes places them at the apex of cultural masculinity, their experience of disablement and encounters with a disabling social environment ironically leaves them, “violently expelled from the world of hegemonic masculinity” (p. 20). Indeed, our previous work (see </w:t>
      </w:r>
      <w:r>
        <w:rPr>
          <w:rFonts w:ascii="Times New Roman" w:hAnsi="Times New Roman" w:cs="Times New Roman"/>
          <w:sz w:val="24"/>
          <w:szCs w:val="24"/>
        </w:rPr>
        <w:t>Caddick</w:t>
      </w:r>
      <w:r w:rsidRPr="00B3250A">
        <w:rPr>
          <w:rFonts w:ascii="Times New Roman" w:hAnsi="Times New Roman" w:cs="Times New Roman"/>
          <w:sz w:val="24"/>
          <w:szCs w:val="24"/>
        </w:rPr>
        <w:t xml:space="preserve"> et al. 2018) has confirmed the numerous struggles that injured veterans often encounter in their daily lives, including pain, immobility, </w:t>
      </w:r>
      <w:proofErr w:type="gramStart"/>
      <w:r w:rsidRPr="00B3250A">
        <w:rPr>
          <w:rFonts w:ascii="Times New Roman" w:hAnsi="Times New Roman" w:cs="Times New Roman"/>
          <w:sz w:val="24"/>
          <w:szCs w:val="24"/>
        </w:rPr>
        <w:t>unemployment</w:t>
      </w:r>
      <w:proofErr w:type="gramEnd"/>
      <w:r w:rsidRPr="00B3250A">
        <w:rPr>
          <w:rFonts w:ascii="Times New Roman" w:hAnsi="Times New Roman" w:cs="Times New Roman"/>
          <w:sz w:val="24"/>
          <w:szCs w:val="24"/>
        </w:rPr>
        <w:t xml:space="preserve"> and isolation, along with age-related decline as years of straining their injured bodies to carry on walking, working, and being productive take their toll. These are the long-term consequences of military injury which are hidden from public view </w:t>
      </w:r>
      <w:r w:rsidR="00457C4F">
        <w:rPr>
          <w:rFonts w:ascii="Times New Roman" w:hAnsi="Times New Roman" w:cs="Times New Roman"/>
          <w:sz w:val="24"/>
          <w:szCs w:val="24"/>
        </w:rPr>
        <w:t>once</w:t>
      </w:r>
      <w:r w:rsidRPr="00B3250A">
        <w:rPr>
          <w:rFonts w:ascii="Times New Roman" w:hAnsi="Times New Roman" w:cs="Times New Roman"/>
          <w:sz w:val="24"/>
          <w:szCs w:val="24"/>
        </w:rPr>
        <w:t xml:space="preserve"> the media</w:t>
      </w:r>
      <w:r w:rsidR="00D102FD">
        <w:rPr>
          <w:rFonts w:ascii="Times New Roman" w:hAnsi="Times New Roman" w:cs="Times New Roman"/>
          <w:sz w:val="24"/>
          <w:szCs w:val="24"/>
        </w:rPr>
        <w:t>’s</w:t>
      </w:r>
      <w:r w:rsidRPr="00B3250A">
        <w:rPr>
          <w:rFonts w:ascii="Times New Roman" w:hAnsi="Times New Roman" w:cs="Times New Roman"/>
          <w:sz w:val="24"/>
          <w:szCs w:val="24"/>
        </w:rPr>
        <w:t xml:space="preserve"> spotlight disappears. </w:t>
      </w:r>
    </w:p>
    <w:p w14:paraId="28C84A61" w14:textId="1DE9DB72" w:rsidR="00D102FD" w:rsidRPr="00B3250A" w:rsidRDefault="003D7824" w:rsidP="00B35354">
      <w:pPr>
        <w:spacing w:line="480" w:lineRule="auto"/>
        <w:ind w:firstLine="720"/>
        <w:rPr>
          <w:rFonts w:ascii="Times New Roman" w:hAnsi="Times New Roman" w:cs="Times New Roman"/>
          <w:sz w:val="24"/>
          <w:szCs w:val="24"/>
        </w:rPr>
      </w:pPr>
      <w:r w:rsidRPr="00B3250A">
        <w:rPr>
          <w:rFonts w:ascii="Times New Roman" w:hAnsi="Times New Roman" w:cs="Times New Roman"/>
          <w:sz w:val="24"/>
          <w:szCs w:val="24"/>
        </w:rPr>
        <w:t xml:space="preserve">This paper contributes to scholarship on wounded veterans, military masculinities, and heroism (e.g., Caso 2017; Cree &amp; Caddick </w:t>
      </w:r>
      <w:r w:rsidR="00DC602E">
        <w:rPr>
          <w:rFonts w:ascii="Times New Roman" w:hAnsi="Times New Roman" w:cs="Times New Roman"/>
          <w:sz w:val="24"/>
          <w:szCs w:val="24"/>
        </w:rPr>
        <w:t>2019</w:t>
      </w:r>
      <w:r w:rsidRPr="00B3250A">
        <w:rPr>
          <w:rFonts w:ascii="Times New Roman" w:hAnsi="Times New Roman" w:cs="Times New Roman"/>
          <w:sz w:val="24"/>
          <w:szCs w:val="24"/>
        </w:rPr>
        <w:t>;</w:t>
      </w:r>
      <w:r w:rsidRPr="00B3250A">
        <w:rPr>
          <w:rFonts w:ascii="Times New Roman" w:hAnsi="Times New Roman" w:cs="Times New Roman"/>
          <w:i/>
          <w:sz w:val="24"/>
          <w:szCs w:val="24"/>
        </w:rPr>
        <w:t xml:space="preserve"> </w:t>
      </w:r>
      <w:r w:rsidRPr="00B3250A">
        <w:rPr>
          <w:rFonts w:ascii="Times New Roman" w:hAnsi="Times New Roman" w:cs="Times New Roman"/>
          <w:sz w:val="24"/>
          <w:szCs w:val="24"/>
        </w:rPr>
        <w:t xml:space="preserve">Feinstein 2015; Kelly 2013; </w:t>
      </w:r>
      <w:r w:rsidR="00850C99">
        <w:rPr>
          <w:rFonts w:ascii="Times New Roman" w:hAnsi="Times New Roman" w:cs="Times New Roman"/>
          <w:sz w:val="24"/>
          <w:szCs w:val="24"/>
        </w:rPr>
        <w:t>Millar</w:t>
      </w:r>
      <w:r w:rsidRPr="00B3250A">
        <w:rPr>
          <w:rFonts w:ascii="Times New Roman" w:hAnsi="Times New Roman" w:cs="Times New Roman"/>
          <w:sz w:val="24"/>
          <w:szCs w:val="24"/>
        </w:rPr>
        <w:t xml:space="preserve"> &amp; Tidy 2017) and on media representations of soldiers and veterans (e.g., McCartney, 2011; Woodward et al., 2009) by highlighting the moral separation of military injuries into the ‘heroic’ (combat) and ‘non-heroic’ (non-combat). This separation is achieved partly by the non-reporting of non-combat injuries, and partly by the discursive frames which govern the reporting of different types of injury, with a </w:t>
      </w:r>
      <w:r w:rsidRPr="00B3250A">
        <w:rPr>
          <w:rFonts w:ascii="Times New Roman" w:hAnsi="Times New Roman" w:cs="Times New Roman"/>
          <w:i/>
          <w:sz w:val="24"/>
          <w:szCs w:val="24"/>
        </w:rPr>
        <w:t>factual</w:t>
      </w:r>
      <w:r w:rsidRPr="00B3250A">
        <w:rPr>
          <w:rFonts w:ascii="Times New Roman" w:hAnsi="Times New Roman" w:cs="Times New Roman"/>
          <w:sz w:val="24"/>
          <w:szCs w:val="24"/>
        </w:rPr>
        <w:t xml:space="preserve"> register used for reporting of non-combat injury and a </w:t>
      </w:r>
      <w:r w:rsidRPr="00B3250A">
        <w:rPr>
          <w:rFonts w:ascii="Times New Roman" w:hAnsi="Times New Roman" w:cs="Times New Roman"/>
          <w:i/>
          <w:sz w:val="24"/>
          <w:szCs w:val="24"/>
        </w:rPr>
        <w:t>dramatic/heroic</w:t>
      </w:r>
      <w:r w:rsidRPr="00B3250A">
        <w:rPr>
          <w:rFonts w:ascii="Times New Roman" w:hAnsi="Times New Roman" w:cs="Times New Roman"/>
          <w:sz w:val="24"/>
          <w:szCs w:val="24"/>
        </w:rPr>
        <w:t xml:space="preserve"> register used for combat. We also highlight the political work undertaken by this moral separation of military injury. Firstly, it reinforces the valorisation of combat injury, and with it, combat itself as “a</w:t>
      </w:r>
      <w:r w:rsidRPr="00B3250A">
        <w:rPr>
          <w:rFonts w:ascii="Times New Roman" w:hAnsi="Times New Roman" w:cs="Times New Roman"/>
          <w:color w:val="000000"/>
          <w:sz w:val="24"/>
          <w:szCs w:val="24"/>
        </w:rPr>
        <w:t>n imagination of martial violence that is privileged, powerful, and strongly normative” (</w:t>
      </w:r>
      <w:r w:rsidR="00850C99">
        <w:rPr>
          <w:rFonts w:ascii="Times New Roman" w:hAnsi="Times New Roman" w:cs="Times New Roman"/>
          <w:color w:val="000000"/>
          <w:sz w:val="24"/>
          <w:szCs w:val="24"/>
        </w:rPr>
        <w:t>Millar</w:t>
      </w:r>
      <w:r w:rsidRPr="00B3250A">
        <w:rPr>
          <w:rFonts w:ascii="Times New Roman" w:hAnsi="Times New Roman" w:cs="Times New Roman"/>
          <w:color w:val="000000"/>
          <w:sz w:val="24"/>
          <w:szCs w:val="24"/>
        </w:rPr>
        <w:t xml:space="preserve"> &amp; Tidy, 2017; p. 150). Combat thereby becomes reified as an idealized form of violence, a form held up as heroic and masculine, </w:t>
      </w:r>
      <w:r w:rsidRPr="00B3250A">
        <w:rPr>
          <w:rFonts w:ascii="Times New Roman" w:hAnsi="Times New Roman" w:cs="Times New Roman"/>
          <w:color w:val="000000"/>
          <w:sz w:val="24"/>
          <w:szCs w:val="24"/>
        </w:rPr>
        <w:lastRenderedPageBreak/>
        <w:t xml:space="preserve">indeed, a form that is </w:t>
      </w:r>
      <w:r w:rsidRPr="00B3250A">
        <w:rPr>
          <w:rFonts w:ascii="Times New Roman" w:hAnsi="Times New Roman" w:cs="Times New Roman"/>
          <w:i/>
          <w:color w:val="000000"/>
          <w:sz w:val="24"/>
          <w:szCs w:val="24"/>
        </w:rPr>
        <w:t>celebrated</w:t>
      </w:r>
      <w:r w:rsidRPr="00B3250A">
        <w:rPr>
          <w:rFonts w:ascii="Times New Roman" w:hAnsi="Times New Roman" w:cs="Times New Roman"/>
          <w:color w:val="000000"/>
          <w:sz w:val="24"/>
          <w:szCs w:val="24"/>
        </w:rPr>
        <w:t xml:space="preserve"> (</w:t>
      </w:r>
      <w:r w:rsidR="00850C99">
        <w:rPr>
          <w:rFonts w:ascii="Times New Roman" w:hAnsi="Times New Roman" w:cs="Times New Roman"/>
          <w:color w:val="000000"/>
          <w:sz w:val="24"/>
          <w:szCs w:val="24"/>
        </w:rPr>
        <w:t>Millar</w:t>
      </w:r>
      <w:r w:rsidRPr="00B3250A">
        <w:rPr>
          <w:rFonts w:ascii="Times New Roman" w:hAnsi="Times New Roman" w:cs="Times New Roman"/>
          <w:color w:val="000000"/>
          <w:sz w:val="24"/>
          <w:szCs w:val="24"/>
        </w:rPr>
        <w:t xml:space="preserve"> &amp; Tidy, 2017). Secondly, it leads to the o</w:t>
      </w:r>
      <w:r w:rsidRPr="00B3250A">
        <w:rPr>
          <w:rFonts w:ascii="Times New Roman" w:hAnsi="Times New Roman" w:cs="Times New Roman"/>
          <w:sz w:val="24"/>
          <w:szCs w:val="24"/>
        </w:rPr>
        <w:t xml:space="preserve">ver-determination of </w:t>
      </w:r>
      <w:r w:rsidR="001777A0">
        <w:rPr>
          <w:rFonts w:ascii="Times New Roman" w:hAnsi="Times New Roman" w:cs="Times New Roman"/>
          <w:sz w:val="24"/>
          <w:szCs w:val="24"/>
        </w:rPr>
        <w:t>‘</w:t>
      </w:r>
      <w:r w:rsidRPr="00B3250A">
        <w:rPr>
          <w:rFonts w:ascii="Times New Roman" w:hAnsi="Times New Roman" w:cs="Times New Roman"/>
          <w:sz w:val="24"/>
          <w:szCs w:val="24"/>
        </w:rPr>
        <w:t>combat</w:t>
      </w:r>
      <w:r w:rsidR="001777A0">
        <w:rPr>
          <w:rFonts w:ascii="Times New Roman" w:hAnsi="Times New Roman" w:cs="Times New Roman"/>
          <w:sz w:val="24"/>
          <w:szCs w:val="24"/>
        </w:rPr>
        <w:t>’</w:t>
      </w:r>
      <w:r w:rsidRPr="00B3250A">
        <w:rPr>
          <w:rFonts w:ascii="Times New Roman" w:hAnsi="Times New Roman" w:cs="Times New Roman"/>
          <w:sz w:val="24"/>
          <w:szCs w:val="24"/>
        </w:rPr>
        <w:t xml:space="preserve"> as the source of all military injury in the eyes of the public. </w:t>
      </w:r>
      <w:r w:rsidR="00D102FD" w:rsidRPr="00B3250A">
        <w:rPr>
          <w:rFonts w:ascii="Times New Roman" w:hAnsi="Times New Roman" w:cs="Times New Roman"/>
          <w:color w:val="000000"/>
          <w:sz w:val="24"/>
          <w:szCs w:val="24"/>
        </w:rPr>
        <w:t>As the most revered element of military service, the notion of ‘combat’ gives perhaps</w:t>
      </w:r>
      <w:r w:rsidR="00D102FD" w:rsidRPr="00B3250A">
        <w:rPr>
          <w:rFonts w:ascii="Times New Roman" w:hAnsi="Times New Roman" w:cs="Times New Roman"/>
          <w:sz w:val="24"/>
          <w:szCs w:val="24"/>
        </w:rPr>
        <w:t xml:space="preserve"> the ultimate and most significant meaning to the identity of ‘soldier</w:t>
      </w:r>
      <w:proofErr w:type="gramStart"/>
      <w:r w:rsidR="00D102FD" w:rsidRPr="00B3250A">
        <w:rPr>
          <w:rFonts w:ascii="Times New Roman" w:hAnsi="Times New Roman" w:cs="Times New Roman"/>
          <w:sz w:val="24"/>
          <w:szCs w:val="24"/>
        </w:rPr>
        <w:t>’;</w:t>
      </w:r>
      <w:proofErr w:type="gramEnd"/>
      <w:r w:rsidR="00D102FD" w:rsidRPr="00B3250A">
        <w:rPr>
          <w:rFonts w:ascii="Times New Roman" w:hAnsi="Times New Roman" w:cs="Times New Roman"/>
          <w:sz w:val="24"/>
          <w:szCs w:val="24"/>
        </w:rPr>
        <w:t xml:space="preserve"> the telos of a soldierly identity. Extending this line of argument to injury in war, we </w:t>
      </w:r>
      <w:r w:rsidR="00D102FD">
        <w:rPr>
          <w:rFonts w:ascii="Times New Roman" w:hAnsi="Times New Roman" w:cs="Times New Roman"/>
          <w:sz w:val="24"/>
          <w:szCs w:val="24"/>
        </w:rPr>
        <w:t>contend</w:t>
      </w:r>
      <w:r w:rsidR="00D102FD" w:rsidRPr="00B3250A">
        <w:rPr>
          <w:rFonts w:ascii="Times New Roman" w:hAnsi="Times New Roman" w:cs="Times New Roman"/>
          <w:sz w:val="24"/>
          <w:szCs w:val="24"/>
        </w:rPr>
        <w:t xml:space="preserve"> that it is through becoming injured in </w:t>
      </w:r>
      <w:r w:rsidR="001777A0">
        <w:rPr>
          <w:rFonts w:ascii="Times New Roman" w:hAnsi="Times New Roman" w:cs="Times New Roman"/>
          <w:sz w:val="24"/>
          <w:szCs w:val="24"/>
        </w:rPr>
        <w:t>‘</w:t>
      </w:r>
      <w:r w:rsidR="00D102FD" w:rsidRPr="00B3250A">
        <w:rPr>
          <w:rFonts w:ascii="Times New Roman" w:hAnsi="Times New Roman" w:cs="Times New Roman"/>
          <w:sz w:val="24"/>
          <w:szCs w:val="24"/>
        </w:rPr>
        <w:t>combat</w:t>
      </w:r>
      <w:r w:rsidR="001777A0">
        <w:rPr>
          <w:rFonts w:ascii="Times New Roman" w:hAnsi="Times New Roman" w:cs="Times New Roman"/>
          <w:sz w:val="24"/>
          <w:szCs w:val="24"/>
        </w:rPr>
        <w:t>’</w:t>
      </w:r>
      <w:r w:rsidR="00D102FD" w:rsidRPr="00B3250A">
        <w:rPr>
          <w:rFonts w:ascii="Times New Roman" w:hAnsi="Times New Roman" w:cs="Times New Roman"/>
          <w:sz w:val="24"/>
          <w:szCs w:val="24"/>
        </w:rPr>
        <w:t xml:space="preserve"> that soldiers </w:t>
      </w:r>
      <w:r w:rsidR="00D102FD">
        <w:rPr>
          <w:rFonts w:ascii="Times New Roman" w:hAnsi="Times New Roman" w:cs="Times New Roman"/>
          <w:sz w:val="24"/>
          <w:szCs w:val="24"/>
        </w:rPr>
        <w:t xml:space="preserve">may </w:t>
      </w:r>
      <w:r w:rsidR="00D102FD" w:rsidRPr="00B3250A">
        <w:rPr>
          <w:rFonts w:ascii="Times New Roman" w:hAnsi="Times New Roman" w:cs="Times New Roman"/>
          <w:sz w:val="24"/>
          <w:szCs w:val="24"/>
        </w:rPr>
        <w:t xml:space="preserve">seal their reputations as heroic warriors. That the risk of grievous bodily injury – which every soldier accepts, on some level, when they </w:t>
      </w:r>
      <w:r w:rsidR="00D102FD">
        <w:rPr>
          <w:rFonts w:ascii="Times New Roman" w:hAnsi="Times New Roman" w:cs="Times New Roman"/>
          <w:sz w:val="24"/>
          <w:szCs w:val="24"/>
        </w:rPr>
        <w:t>join the military</w:t>
      </w:r>
      <w:r w:rsidR="00D102FD" w:rsidRPr="00B3250A">
        <w:rPr>
          <w:rFonts w:ascii="Times New Roman" w:hAnsi="Times New Roman" w:cs="Times New Roman"/>
          <w:sz w:val="24"/>
          <w:szCs w:val="24"/>
        </w:rPr>
        <w:t xml:space="preserve"> – has been actualised seems to cement their privileged and heroic status</w:t>
      </w:r>
      <w:r w:rsidR="00D102FD">
        <w:rPr>
          <w:rFonts w:ascii="Times New Roman" w:hAnsi="Times New Roman" w:cs="Times New Roman"/>
          <w:sz w:val="24"/>
          <w:szCs w:val="24"/>
        </w:rPr>
        <w:t>.</w:t>
      </w:r>
    </w:p>
    <w:p w14:paraId="04CA7B5E" w14:textId="78060932" w:rsidR="00D102FD" w:rsidRDefault="00D102FD" w:rsidP="00D102FD">
      <w:pPr>
        <w:spacing w:line="480" w:lineRule="auto"/>
        <w:ind w:firstLine="720"/>
        <w:rPr>
          <w:rFonts w:ascii="Times New Roman" w:hAnsi="Times New Roman" w:cs="Times New Roman"/>
          <w:sz w:val="24"/>
          <w:szCs w:val="24"/>
        </w:rPr>
      </w:pPr>
      <w:r w:rsidRPr="00D102FD">
        <w:rPr>
          <w:rFonts w:ascii="Times New Roman" w:hAnsi="Times New Roman" w:cs="Times New Roman"/>
          <w:sz w:val="24"/>
          <w:szCs w:val="24"/>
        </w:rPr>
        <w:t>Throughout this paper, we aimed to demonstrate that media framings of military injury and hierarchies of wounding</w:t>
      </w:r>
      <w:r w:rsidR="00457C4F">
        <w:rPr>
          <w:rFonts w:ascii="Times New Roman" w:hAnsi="Times New Roman" w:cs="Times New Roman"/>
          <w:sz w:val="24"/>
          <w:szCs w:val="24"/>
        </w:rPr>
        <w:t xml:space="preserve"> – far from being benign – are</w:t>
      </w:r>
      <w:r w:rsidRPr="00D102FD">
        <w:rPr>
          <w:rFonts w:ascii="Times New Roman" w:hAnsi="Times New Roman" w:cs="Times New Roman"/>
          <w:sz w:val="24"/>
          <w:szCs w:val="24"/>
        </w:rPr>
        <w:t xml:space="preserve"> tangible mechanism</w:t>
      </w:r>
      <w:r w:rsidR="00457C4F">
        <w:rPr>
          <w:rFonts w:ascii="Times New Roman" w:hAnsi="Times New Roman" w:cs="Times New Roman"/>
          <w:sz w:val="24"/>
          <w:szCs w:val="24"/>
        </w:rPr>
        <w:t>s</w:t>
      </w:r>
      <w:r w:rsidRPr="00D102FD">
        <w:rPr>
          <w:rFonts w:ascii="Times New Roman" w:hAnsi="Times New Roman" w:cs="Times New Roman"/>
          <w:sz w:val="24"/>
          <w:szCs w:val="24"/>
        </w:rPr>
        <w:t xml:space="preserve"> through which</w:t>
      </w:r>
      <w:r w:rsidR="001777A0">
        <w:rPr>
          <w:rFonts w:ascii="Times New Roman" w:hAnsi="Times New Roman" w:cs="Times New Roman"/>
          <w:sz w:val="24"/>
          <w:szCs w:val="24"/>
        </w:rPr>
        <w:t xml:space="preserve"> hegemonic</w:t>
      </w:r>
      <w:r w:rsidRPr="00D102FD">
        <w:rPr>
          <w:rFonts w:ascii="Times New Roman" w:hAnsi="Times New Roman" w:cs="Times New Roman"/>
          <w:sz w:val="24"/>
          <w:szCs w:val="24"/>
        </w:rPr>
        <w:t xml:space="preserve"> militaristic ideologies are reinforced in social discourse. Paradoxically, the injurious consequences of war are glossed over in favour of triumphant, ‘conquering’ rhetoric. We have also highlighted how critical discourse analysis (e.g., Fairclough </w:t>
      </w:r>
      <w:r w:rsidR="009A4B3A">
        <w:rPr>
          <w:rFonts w:ascii="Times New Roman" w:hAnsi="Times New Roman" w:cs="Times New Roman"/>
          <w:sz w:val="24"/>
          <w:szCs w:val="24"/>
        </w:rPr>
        <w:t>2010</w:t>
      </w:r>
      <w:r w:rsidRPr="00D102FD">
        <w:rPr>
          <w:rFonts w:ascii="Times New Roman" w:hAnsi="Times New Roman" w:cs="Times New Roman"/>
          <w:sz w:val="24"/>
          <w:szCs w:val="24"/>
        </w:rPr>
        <w:t>) can be used to critically deconstruct the ways in which ideology invests language use, and thereby privilege certain frames of reference for military injury over others. Understanding how and why certain frames get privileged over others, and with what consequences, underpins our ability to give critical scrutiny to the notion of war injury.</w:t>
      </w:r>
    </w:p>
    <w:p w14:paraId="14D557A2" w14:textId="25FC4FD7" w:rsidR="00662775" w:rsidRDefault="006D422D" w:rsidP="00E75E8D">
      <w:pPr>
        <w:pStyle w:val="Heading1"/>
      </w:pPr>
      <w:r w:rsidRPr="006D422D">
        <w:t>Acknowledgements</w:t>
      </w:r>
    </w:p>
    <w:p w14:paraId="5B8FA2B3" w14:textId="4CB326F4" w:rsidR="006D422D" w:rsidRPr="006D422D" w:rsidRDefault="006D422D" w:rsidP="00B3250A">
      <w:pPr>
        <w:spacing w:line="480" w:lineRule="auto"/>
        <w:rPr>
          <w:rFonts w:ascii="Times New Roman" w:hAnsi="Times New Roman" w:cs="Times New Roman"/>
          <w:sz w:val="24"/>
          <w:szCs w:val="24"/>
        </w:rPr>
      </w:pPr>
      <w:r>
        <w:rPr>
          <w:rFonts w:ascii="Times New Roman" w:hAnsi="Times New Roman" w:cs="Times New Roman"/>
          <w:sz w:val="24"/>
          <w:szCs w:val="24"/>
        </w:rPr>
        <w:t>Thank-you to two anonymous reviewers whose comments helped to strengthen the contribution of this article.</w:t>
      </w:r>
    </w:p>
    <w:p w14:paraId="57EECEC6" w14:textId="77777777" w:rsidR="003D7824" w:rsidRPr="00B3250A" w:rsidRDefault="003D7824" w:rsidP="00E75E8D">
      <w:pPr>
        <w:pStyle w:val="Heading1"/>
      </w:pPr>
      <w:r w:rsidRPr="00B3250A">
        <w:t>References</w:t>
      </w:r>
    </w:p>
    <w:p w14:paraId="4DDC007A" w14:textId="2F88CFCE" w:rsidR="000D41D8" w:rsidRPr="000D41D8" w:rsidRDefault="000D41D8" w:rsidP="00B3250A">
      <w:pPr>
        <w:autoSpaceDE w:val="0"/>
        <w:autoSpaceDN w:val="0"/>
        <w:adjustRightInd w:val="0"/>
        <w:spacing w:after="0" w:line="480" w:lineRule="auto"/>
        <w:ind w:left="720" w:hanging="720"/>
        <w:rPr>
          <w:rFonts w:ascii="Times New Roman" w:hAnsi="Times New Roman" w:cs="Times New Roman"/>
          <w:sz w:val="24"/>
          <w:szCs w:val="24"/>
        </w:rPr>
      </w:pPr>
      <w:proofErr w:type="spellStart"/>
      <w:r w:rsidRPr="00B3250A">
        <w:rPr>
          <w:rFonts w:ascii="Times New Roman" w:hAnsi="Times New Roman" w:cs="Times New Roman"/>
          <w:sz w:val="24"/>
          <w:szCs w:val="24"/>
        </w:rPr>
        <w:t>Açiksöz</w:t>
      </w:r>
      <w:proofErr w:type="spellEnd"/>
      <w:r>
        <w:rPr>
          <w:rFonts w:ascii="Times New Roman" w:hAnsi="Times New Roman" w:cs="Times New Roman"/>
          <w:sz w:val="24"/>
          <w:szCs w:val="24"/>
        </w:rPr>
        <w:t xml:space="preserve">, S. (2012). Sacrificial limbs of sovereignty: Disabled veterans, masculinity, and nationalist politics in Turkey. </w:t>
      </w:r>
      <w:r>
        <w:rPr>
          <w:rFonts w:ascii="Times New Roman" w:hAnsi="Times New Roman" w:cs="Times New Roman"/>
          <w:i/>
          <w:sz w:val="24"/>
          <w:szCs w:val="24"/>
        </w:rPr>
        <w:t>Medical Anthropology Quarterly, 26</w:t>
      </w:r>
      <w:r>
        <w:rPr>
          <w:rFonts w:ascii="Times New Roman" w:hAnsi="Times New Roman" w:cs="Times New Roman"/>
          <w:sz w:val="24"/>
          <w:szCs w:val="24"/>
        </w:rPr>
        <w:t>(1), 4-25.</w:t>
      </w:r>
    </w:p>
    <w:p w14:paraId="53E7C6A0" w14:textId="7C43BDF9"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lastRenderedPageBreak/>
        <w:t xml:space="preserve">Batts, C., &amp; Andrews, D. (2011). ‘Tactical athletes’: The United States Paralympic Military Program and the mobilization of the disabled soldier/athlete. </w:t>
      </w:r>
      <w:r w:rsidRPr="00B3250A">
        <w:rPr>
          <w:rFonts w:ascii="Times New Roman" w:hAnsi="Times New Roman" w:cs="Times New Roman"/>
          <w:i/>
          <w:sz w:val="24"/>
          <w:szCs w:val="24"/>
        </w:rPr>
        <w:t>Sport in Society: Cultures, Commerce, Media, Politics, 14</w:t>
      </w:r>
      <w:r w:rsidRPr="00B3250A">
        <w:rPr>
          <w:rFonts w:ascii="Times New Roman" w:hAnsi="Times New Roman" w:cs="Times New Roman"/>
          <w:sz w:val="24"/>
          <w:szCs w:val="24"/>
        </w:rPr>
        <w:t>(5), 553-568.</w:t>
      </w:r>
    </w:p>
    <w:p w14:paraId="326341A1" w14:textId="620D1423" w:rsidR="005B4ED6" w:rsidRDefault="005B4ED6" w:rsidP="00B3250A">
      <w:pPr>
        <w:pStyle w:val="NoSpacing"/>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Butler, J. (2010). Frames of war: When is life </w:t>
      </w:r>
      <w:proofErr w:type="spellStart"/>
      <w:r>
        <w:rPr>
          <w:rFonts w:ascii="Times New Roman" w:hAnsi="Times New Roman" w:cs="Times New Roman"/>
          <w:sz w:val="24"/>
          <w:szCs w:val="24"/>
        </w:rPr>
        <w:t>grievable</w:t>
      </w:r>
      <w:proofErr w:type="spellEnd"/>
      <w:r>
        <w:rPr>
          <w:rFonts w:ascii="Times New Roman" w:hAnsi="Times New Roman" w:cs="Times New Roman"/>
          <w:sz w:val="24"/>
          <w:szCs w:val="24"/>
        </w:rPr>
        <w:t>? London: Verso.</w:t>
      </w:r>
    </w:p>
    <w:p w14:paraId="61590A03" w14:textId="26A21097" w:rsidR="00314872" w:rsidRPr="00B3250A" w:rsidRDefault="00314872" w:rsidP="00B3250A">
      <w:pPr>
        <w:pStyle w:val="NoSpacing"/>
        <w:spacing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Caddick, N., McGill, G., Greaves, J., &amp; Kiernan, M. D. (2018). Resisting decline? Narratives of independence among aging limbless veterans. </w:t>
      </w:r>
      <w:r w:rsidRPr="00B3250A">
        <w:rPr>
          <w:rFonts w:ascii="Times New Roman" w:hAnsi="Times New Roman" w:cs="Times New Roman"/>
          <w:i/>
          <w:sz w:val="24"/>
          <w:szCs w:val="24"/>
        </w:rPr>
        <w:t>Journal of Aging Studies</w:t>
      </w:r>
      <w:r w:rsidRPr="00B3250A">
        <w:rPr>
          <w:rFonts w:ascii="Times New Roman" w:hAnsi="Times New Roman" w:cs="Times New Roman"/>
          <w:sz w:val="24"/>
          <w:szCs w:val="24"/>
        </w:rPr>
        <w:t xml:space="preserve">, </w:t>
      </w:r>
      <w:r w:rsidRPr="00B3250A">
        <w:rPr>
          <w:rFonts w:ascii="Times New Roman" w:hAnsi="Times New Roman" w:cs="Times New Roman"/>
          <w:i/>
          <w:sz w:val="24"/>
          <w:szCs w:val="24"/>
        </w:rPr>
        <w:t>46</w:t>
      </w:r>
      <w:r w:rsidRPr="00B3250A">
        <w:rPr>
          <w:rFonts w:ascii="Times New Roman" w:hAnsi="Times New Roman" w:cs="Times New Roman"/>
          <w:sz w:val="24"/>
          <w:szCs w:val="24"/>
        </w:rPr>
        <w:t>, 24-31.</w:t>
      </w:r>
    </w:p>
    <w:p w14:paraId="7DBBCDF3" w14:textId="77777777"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Caso, F. (2017). Sexing the disabled veteran: The homoerotic aesthetics of militarism. </w:t>
      </w:r>
      <w:r w:rsidRPr="00B3250A">
        <w:rPr>
          <w:rFonts w:ascii="Times New Roman" w:hAnsi="Times New Roman" w:cs="Times New Roman"/>
          <w:i/>
          <w:sz w:val="24"/>
          <w:szCs w:val="24"/>
        </w:rPr>
        <w:t>Critical Military Studies, 3</w:t>
      </w:r>
      <w:r w:rsidRPr="00B3250A">
        <w:rPr>
          <w:rFonts w:ascii="Times New Roman" w:hAnsi="Times New Roman" w:cs="Times New Roman"/>
          <w:sz w:val="24"/>
          <w:szCs w:val="24"/>
        </w:rPr>
        <w:t>(3), 217-234.</w:t>
      </w:r>
    </w:p>
    <w:p w14:paraId="28D8DDB6" w14:textId="77777777" w:rsidR="003D7824" w:rsidRPr="00B3250A" w:rsidRDefault="003D7824" w:rsidP="00B3250A">
      <w:pPr>
        <w:pStyle w:val="NoSpacing"/>
        <w:spacing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Cooper, L., Caddick, N., </w:t>
      </w:r>
      <w:proofErr w:type="spellStart"/>
      <w:r w:rsidRPr="00B3250A">
        <w:rPr>
          <w:rFonts w:ascii="Times New Roman" w:hAnsi="Times New Roman" w:cs="Times New Roman"/>
          <w:sz w:val="24"/>
          <w:szCs w:val="24"/>
        </w:rPr>
        <w:t>Godier</w:t>
      </w:r>
      <w:proofErr w:type="spellEnd"/>
      <w:r w:rsidRPr="00B3250A">
        <w:rPr>
          <w:rFonts w:ascii="Times New Roman" w:hAnsi="Times New Roman" w:cs="Times New Roman"/>
          <w:sz w:val="24"/>
          <w:szCs w:val="24"/>
        </w:rPr>
        <w:t xml:space="preserve">, L., Cooper, A., &amp; Fossey, M. (2018). Transition from the military into civilian life: An exploration of cultural competence. </w:t>
      </w:r>
      <w:r w:rsidRPr="00B3250A">
        <w:rPr>
          <w:rFonts w:ascii="Times New Roman" w:hAnsi="Times New Roman" w:cs="Times New Roman"/>
          <w:i/>
          <w:sz w:val="24"/>
          <w:szCs w:val="24"/>
        </w:rPr>
        <w:t>Armed Forces and Society</w:t>
      </w:r>
      <w:r w:rsidRPr="00B3250A">
        <w:rPr>
          <w:rFonts w:ascii="Times New Roman" w:hAnsi="Times New Roman" w:cs="Times New Roman"/>
          <w:sz w:val="24"/>
          <w:szCs w:val="24"/>
        </w:rPr>
        <w:t xml:space="preserve">, </w:t>
      </w:r>
      <w:r w:rsidRPr="00B3250A">
        <w:rPr>
          <w:rFonts w:ascii="Times New Roman" w:hAnsi="Times New Roman" w:cs="Times New Roman"/>
          <w:i/>
          <w:sz w:val="24"/>
          <w:szCs w:val="24"/>
        </w:rPr>
        <w:t>44</w:t>
      </w:r>
      <w:r w:rsidRPr="00B3250A">
        <w:rPr>
          <w:rFonts w:ascii="Times New Roman" w:hAnsi="Times New Roman" w:cs="Times New Roman"/>
          <w:sz w:val="24"/>
          <w:szCs w:val="24"/>
        </w:rPr>
        <w:t>(1), 156-177.</w:t>
      </w:r>
    </w:p>
    <w:p w14:paraId="22BE6177" w14:textId="1F303CB8"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Cree, A., &amp; Caddick, N. (</w:t>
      </w:r>
      <w:r w:rsidR="00EC0C3B">
        <w:rPr>
          <w:rFonts w:ascii="Times New Roman" w:hAnsi="Times New Roman" w:cs="Times New Roman"/>
          <w:sz w:val="24"/>
          <w:szCs w:val="24"/>
        </w:rPr>
        <w:t>2019</w:t>
      </w:r>
      <w:r w:rsidRPr="00B3250A">
        <w:rPr>
          <w:rFonts w:ascii="Times New Roman" w:hAnsi="Times New Roman" w:cs="Times New Roman"/>
          <w:sz w:val="24"/>
          <w:szCs w:val="24"/>
        </w:rPr>
        <w:t xml:space="preserve">). Unconquerable heroes: Invictus, redemption, and the cultural politics of narrative. </w:t>
      </w:r>
      <w:r w:rsidRPr="00B3250A">
        <w:rPr>
          <w:rFonts w:ascii="Times New Roman" w:hAnsi="Times New Roman" w:cs="Times New Roman"/>
          <w:i/>
          <w:sz w:val="24"/>
          <w:szCs w:val="24"/>
        </w:rPr>
        <w:t>Journal of War &amp; Culture Studies</w:t>
      </w:r>
      <w:r w:rsidRPr="00B3250A">
        <w:rPr>
          <w:rFonts w:ascii="Times New Roman" w:hAnsi="Times New Roman" w:cs="Times New Roman"/>
          <w:sz w:val="24"/>
          <w:szCs w:val="24"/>
        </w:rPr>
        <w:t>.</w:t>
      </w:r>
    </w:p>
    <w:p w14:paraId="0F06B1DF" w14:textId="1B8B4E6E" w:rsidR="00FD1A5E" w:rsidRPr="00FD1A5E" w:rsidRDefault="00FD1A5E" w:rsidP="00FD1A5E">
      <w:pPr>
        <w:autoSpaceDE w:val="0"/>
        <w:autoSpaceDN w:val="0"/>
        <w:adjustRightInd w:val="0"/>
        <w:spacing w:after="0" w:line="480" w:lineRule="auto"/>
        <w:ind w:left="720" w:hanging="720"/>
        <w:rPr>
          <w:rFonts w:ascii="Times New Roman" w:hAnsi="Times New Roman" w:cs="Times New Roman"/>
          <w:sz w:val="24"/>
          <w:szCs w:val="24"/>
        </w:rPr>
      </w:pPr>
      <w:r>
        <w:rPr>
          <w:rFonts w:ascii="Times New Roman" w:eastAsia="AdvOT863180fb" w:hAnsi="Times New Roman" w:cs="Times New Roman"/>
          <w:sz w:val="24"/>
          <w:szCs w:val="24"/>
        </w:rPr>
        <w:t xml:space="preserve">Daily Mail (Anonymous, </w:t>
      </w:r>
      <w:r w:rsidR="006A78B3">
        <w:rPr>
          <w:rFonts w:ascii="Times New Roman" w:eastAsia="AdvOT863180fb" w:hAnsi="Times New Roman" w:cs="Times New Roman"/>
          <w:sz w:val="24"/>
          <w:szCs w:val="24"/>
        </w:rPr>
        <w:t xml:space="preserve">25 </w:t>
      </w:r>
      <w:r>
        <w:rPr>
          <w:rFonts w:ascii="Times New Roman" w:eastAsia="AdvOT863180fb" w:hAnsi="Times New Roman" w:cs="Times New Roman"/>
          <w:sz w:val="24"/>
          <w:szCs w:val="24"/>
        </w:rPr>
        <w:t xml:space="preserve">September </w:t>
      </w:r>
      <w:r w:rsidR="006A78B3">
        <w:rPr>
          <w:rFonts w:ascii="Times New Roman" w:eastAsia="AdvOT863180fb" w:hAnsi="Times New Roman" w:cs="Times New Roman"/>
          <w:sz w:val="24"/>
          <w:szCs w:val="24"/>
        </w:rPr>
        <w:t>2009</w:t>
      </w:r>
      <w:r>
        <w:rPr>
          <w:rFonts w:ascii="Times New Roman" w:eastAsia="AdvOT863180fb" w:hAnsi="Times New Roman" w:cs="Times New Roman"/>
          <w:sz w:val="24"/>
          <w:szCs w:val="24"/>
        </w:rPr>
        <w:t xml:space="preserve">). True heroism deserves respect. </w:t>
      </w:r>
      <w:r w:rsidRPr="00B3250A">
        <w:rPr>
          <w:rFonts w:ascii="Times New Roman" w:hAnsi="Times New Roman" w:cs="Times New Roman"/>
          <w:sz w:val="24"/>
          <w:szCs w:val="24"/>
        </w:rPr>
        <w:t>Retrieved from</w:t>
      </w:r>
      <w:r>
        <w:rPr>
          <w:rFonts w:ascii="Times New Roman" w:hAnsi="Times New Roman" w:cs="Times New Roman"/>
          <w:sz w:val="24"/>
          <w:szCs w:val="24"/>
        </w:rPr>
        <w:t xml:space="preserve"> ProQuest Newsstand database [online], accessed 12/06/19. </w:t>
      </w:r>
      <w:r w:rsidRPr="00B3250A">
        <w:rPr>
          <w:rFonts w:ascii="Times New Roman" w:hAnsi="Times New Roman" w:cs="Times New Roman"/>
          <w:sz w:val="24"/>
          <w:szCs w:val="24"/>
        </w:rPr>
        <w:t xml:space="preserve"> </w:t>
      </w:r>
    </w:p>
    <w:p w14:paraId="7CADDD9B" w14:textId="0C37433A" w:rsidR="003D7824" w:rsidRPr="00B3250A" w:rsidRDefault="003D7824" w:rsidP="00B3250A">
      <w:pPr>
        <w:autoSpaceDE w:val="0"/>
        <w:autoSpaceDN w:val="0"/>
        <w:adjustRightInd w:val="0"/>
        <w:spacing w:after="0" w:line="480" w:lineRule="auto"/>
        <w:ind w:left="720" w:hanging="720"/>
        <w:rPr>
          <w:rFonts w:ascii="Times New Roman" w:eastAsia="AdvOT863180fb" w:hAnsi="Times New Roman" w:cs="Times New Roman"/>
          <w:sz w:val="24"/>
          <w:szCs w:val="24"/>
        </w:rPr>
      </w:pPr>
      <w:r w:rsidRPr="00B3250A">
        <w:rPr>
          <w:rFonts w:ascii="Times New Roman" w:eastAsia="AdvOT863180fb" w:hAnsi="Times New Roman" w:cs="Times New Roman"/>
          <w:sz w:val="24"/>
          <w:szCs w:val="24"/>
        </w:rPr>
        <w:t xml:space="preserve">Davies, B., &amp; </w:t>
      </w:r>
      <w:proofErr w:type="spellStart"/>
      <w:r w:rsidRPr="00B3250A">
        <w:rPr>
          <w:rFonts w:ascii="Times New Roman" w:eastAsia="AdvOT863180fb" w:hAnsi="Times New Roman" w:cs="Times New Roman"/>
          <w:sz w:val="24"/>
          <w:szCs w:val="24"/>
        </w:rPr>
        <w:t>Harré</w:t>
      </w:r>
      <w:proofErr w:type="spellEnd"/>
      <w:r w:rsidRPr="00B3250A">
        <w:rPr>
          <w:rFonts w:ascii="Times New Roman" w:eastAsia="AdvOT863180fb" w:hAnsi="Times New Roman" w:cs="Times New Roman"/>
          <w:sz w:val="24"/>
          <w:szCs w:val="24"/>
        </w:rPr>
        <w:t xml:space="preserve">, R. (1990). Positioning: the discursive production of selves. </w:t>
      </w:r>
      <w:r w:rsidRPr="00B3250A">
        <w:rPr>
          <w:rFonts w:ascii="Times New Roman" w:eastAsia="AdvOT863180fb" w:hAnsi="Times New Roman" w:cs="Times New Roman"/>
          <w:i/>
          <w:sz w:val="24"/>
          <w:szCs w:val="24"/>
        </w:rPr>
        <w:t>Journal for the Theory of Social Behaviour, 20,</w:t>
      </w:r>
      <w:r w:rsidRPr="00B3250A">
        <w:rPr>
          <w:rFonts w:ascii="Times New Roman" w:eastAsia="AdvOT863180fb" w:hAnsi="Times New Roman" w:cs="Times New Roman"/>
          <w:sz w:val="24"/>
          <w:szCs w:val="24"/>
        </w:rPr>
        <w:t xml:space="preserve"> 43-63.</w:t>
      </w:r>
    </w:p>
    <w:p w14:paraId="351B792C" w14:textId="5279E90C" w:rsidR="003D7824" w:rsidRDefault="003D7824" w:rsidP="00B3250A">
      <w:pPr>
        <w:autoSpaceDE w:val="0"/>
        <w:autoSpaceDN w:val="0"/>
        <w:adjustRightInd w:val="0"/>
        <w:spacing w:after="0" w:line="480" w:lineRule="auto"/>
        <w:ind w:left="720" w:hanging="720"/>
        <w:rPr>
          <w:rFonts w:ascii="Times New Roman" w:eastAsia="AdvOT863180fb" w:hAnsi="Times New Roman" w:cs="Times New Roman"/>
          <w:sz w:val="24"/>
          <w:szCs w:val="24"/>
        </w:rPr>
      </w:pPr>
      <w:proofErr w:type="spellStart"/>
      <w:r w:rsidRPr="00B3250A">
        <w:rPr>
          <w:rFonts w:ascii="Times New Roman" w:eastAsia="AdvOT863180fb" w:hAnsi="Times New Roman" w:cs="Times New Roman"/>
          <w:sz w:val="24"/>
          <w:szCs w:val="24"/>
        </w:rPr>
        <w:t>Dawney</w:t>
      </w:r>
      <w:proofErr w:type="spellEnd"/>
      <w:r w:rsidRPr="00B3250A">
        <w:rPr>
          <w:rFonts w:ascii="Times New Roman" w:eastAsia="AdvOT863180fb" w:hAnsi="Times New Roman" w:cs="Times New Roman"/>
          <w:sz w:val="24"/>
          <w:szCs w:val="24"/>
        </w:rPr>
        <w:t xml:space="preserve">, L. (2018). Figurations of wounding: Soldiers’ bodies, authority, and the militarisation of everyday life. </w:t>
      </w:r>
      <w:r w:rsidRPr="00B3250A">
        <w:rPr>
          <w:rFonts w:ascii="Times New Roman" w:eastAsia="AdvOT863180fb" w:hAnsi="Times New Roman" w:cs="Times New Roman"/>
          <w:i/>
          <w:sz w:val="24"/>
          <w:szCs w:val="24"/>
        </w:rPr>
        <w:t>Geopolitics</w:t>
      </w:r>
      <w:r w:rsidRPr="00B3250A">
        <w:rPr>
          <w:rFonts w:ascii="Times New Roman" w:eastAsia="AdvOT863180fb" w:hAnsi="Times New Roman" w:cs="Times New Roman"/>
          <w:sz w:val="24"/>
          <w:szCs w:val="24"/>
        </w:rPr>
        <w:t>.</w:t>
      </w:r>
    </w:p>
    <w:p w14:paraId="4E2782C3" w14:textId="77777777" w:rsidR="00C955C8" w:rsidRPr="00FD1A5E" w:rsidRDefault="00C955C8" w:rsidP="00C955C8">
      <w:pPr>
        <w:autoSpaceDE w:val="0"/>
        <w:autoSpaceDN w:val="0"/>
        <w:adjustRightInd w:val="0"/>
        <w:spacing w:after="0" w:line="480" w:lineRule="auto"/>
        <w:ind w:left="720" w:hanging="720"/>
        <w:rPr>
          <w:rFonts w:ascii="Times New Roman" w:hAnsi="Times New Roman" w:cs="Times New Roman"/>
          <w:sz w:val="24"/>
          <w:szCs w:val="24"/>
        </w:rPr>
      </w:pPr>
      <w:r>
        <w:rPr>
          <w:rFonts w:ascii="Times New Roman" w:eastAsia="AdvOT863180fb" w:hAnsi="Times New Roman" w:cs="Times New Roman"/>
          <w:sz w:val="24"/>
          <w:szCs w:val="24"/>
        </w:rPr>
        <w:t xml:space="preserve">Davies, G. (2014, August 02). Pressure was trying to find bombs. </w:t>
      </w:r>
      <w:r>
        <w:rPr>
          <w:rFonts w:ascii="Times New Roman" w:eastAsia="AdvOT863180fb" w:hAnsi="Times New Roman" w:cs="Times New Roman"/>
          <w:i/>
          <w:sz w:val="24"/>
          <w:szCs w:val="24"/>
        </w:rPr>
        <w:t>The Daily Telegraph</w:t>
      </w:r>
      <w:r>
        <w:rPr>
          <w:rFonts w:ascii="Times New Roman" w:eastAsia="AdvOT863180fb" w:hAnsi="Times New Roman" w:cs="Times New Roman"/>
          <w:sz w:val="24"/>
          <w:szCs w:val="24"/>
        </w:rPr>
        <w:t xml:space="preserve">. </w:t>
      </w:r>
      <w:r w:rsidRPr="00B3250A">
        <w:rPr>
          <w:rFonts w:ascii="Times New Roman" w:hAnsi="Times New Roman" w:cs="Times New Roman"/>
          <w:sz w:val="24"/>
          <w:szCs w:val="24"/>
        </w:rPr>
        <w:t>Retrieved from</w:t>
      </w:r>
      <w:r>
        <w:rPr>
          <w:rFonts w:ascii="Times New Roman" w:hAnsi="Times New Roman" w:cs="Times New Roman"/>
          <w:sz w:val="24"/>
          <w:szCs w:val="24"/>
        </w:rPr>
        <w:t xml:space="preserve"> ProQuest Newsstand database [online], accessed 12/06/19. </w:t>
      </w:r>
      <w:r w:rsidRPr="00B3250A">
        <w:rPr>
          <w:rFonts w:ascii="Times New Roman" w:hAnsi="Times New Roman" w:cs="Times New Roman"/>
          <w:sz w:val="24"/>
          <w:szCs w:val="24"/>
        </w:rPr>
        <w:t xml:space="preserve"> </w:t>
      </w:r>
    </w:p>
    <w:p w14:paraId="07B39A28" w14:textId="386DEED0" w:rsidR="000D41D8" w:rsidRDefault="000D41D8" w:rsidP="00B3250A">
      <w:pPr>
        <w:autoSpaceDE w:val="0"/>
        <w:autoSpaceDN w:val="0"/>
        <w:adjustRightInd w:val="0"/>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Dixon, P. (2018). </w:t>
      </w:r>
      <w:r w:rsidRPr="000D41D8">
        <w:rPr>
          <w:rFonts w:ascii="Times New Roman" w:hAnsi="Times New Roman" w:cs="Times New Roman"/>
          <w:i/>
          <w:sz w:val="24"/>
          <w:szCs w:val="24"/>
        </w:rPr>
        <w:t xml:space="preserve">Warrior nation: War, </w:t>
      </w:r>
      <w:proofErr w:type="gramStart"/>
      <w:r w:rsidRPr="000D41D8">
        <w:rPr>
          <w:rFonts w:ascii="Times New Roman" w:hAnsi="Times New Roman" w:cs="Times New Roman"/>
          <w:i/>
          <w:sz w:val="24"/>
          <w:szCs w:val="24"/>
        </w:rPr>
        <w:t>militarisation</w:t>
      </w:r>
      <w:proofErr w:type="gramEnd"/>
      <w:r w:rsidRPr="000D41D8">
        <w:rPr>
          <w:rFonts w:ascii="Times New Roman" w:hAnsi="Times New Roman" w:cs="Times New Roman"/>
          <w:i/>
          <w:sz w:val="24"/>
          <w:szCs w:val="24"/>
        </w:rPr>
        <w:t xml:space="preserve"> and British democracy</w:t>
      </w:r>
      <w:r>
        <w:rPr>
          <w:rFonts w:ascii="Times New Roman" w:hAnsi="Times New Roman" w:cs="Times New Roman"/>
          <w:sz w:val="24"/>
          <w:szCs w:val="24"/>
        </w:rPr>
        <w:t xml:space="preserve">. London: Forces Watch. </w:t>
      </w:r>
    </w:p>
    <w:p w14:paraId="145150B1" w14:textId="0E20E845"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Fairclough, N. (</w:t>
      </w:r>
      <w:r w:rsidR="00A17A21">
        <w:rPr>
          <w:rFonts w:ascii="Times New Roman" w:hAnsi="Times New Roman" w:cs="Times New Roman"/>
          <w:sz w:val="24"/>
          <w:szCs w:val="24"/>
        </w:rPr>
        <w:t>2010</w:t>
      </w:r>
      <w:r w:rsidRPr="00B3250A">
        <w:rPr>
          <w:rFonts w:ascii="Times New Roman" w:hAnsi="Times New Roman" w:cs="Times New Roman"/>
          <w:sz w:val="24"/>
          <w:szCs w:val="24"/>
        </w:rPr>
        <w:t xml:space="preserve">). </w:t>
      </w:r>
      <w:r w:rsidRPr="00B3250A">
        <w:rPr>
          <w:rFonts w:ascii="Times New Roman" w:hAnsi="Times New Roman" w:cs="Times New Roman"/>
          <w:i/>
          <w:sz w:val="24"/>
          <w:szCs w:val="24"/>
        </w:rPr>
        <w:t>Critical discourse analysis: The critical study of language</w:t>
      </w:r>
      <w:r w:rsidRPr="00B3250A">
        <w:rPr>
          <w:rFonts w:ascii="Times New Roman" w:hAnsi="Times New Roman" w:cs="Times New Roman"/>
          <w:sz w:val="24"/>
          <w:szCs w:val="24"/>
        </w:rPr>
        <w:t xml:space="preserve">. London: </w:t>
      </w:r>
      <w:r w:rsidR="000D41D8">
        <w:rPr>
          <w:rFonts w:ascii="Times New Roman" w:hAnsi="Times New Roman" w:cs="Times New Roman"/>
          <w:sz w:val="24"/>
          <w:szCs w:val="24"/>
        </w:rPr>
        <w:t>Routledge</w:t>
      </w:r>
      <w:r w:rsidRPr="00B3250A">
        <w:rPr>
          <w:rFonts w:ascii="Times New Roman" w:hAnsi="Times New Roman" w:cs="Times New Roman"/>
          <w:sz w:val="24"/>
          <w:szCs w:val="24"/>
        </w:rPr>
        <w:t>.</w:t>
      </w:r>
    </w:p>
    <w:p w14:paraId="0E915312" w14:textId="77777777"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lastRenderedPageBreak/>
        <w:t xml:space="preserve">Feinstein, Y. (2015). The thin line between “crazy” and “hero”: Exploring the multiple statuses of US veterans in a work-therapy program. </w:t>
      </w:r>
      <w:r w:rsidRPr="00B3250A">
        <w:rPr>
          <w:rFonts w:ascii="Times New Roman" w:hAnsi="Times New Roman" w:cs="Times New Roman"/>
          <w:i/>
          <w:sz w:val="24"/>
          <w:szCs w:val="24"/>
        </w:rPr>
        <w:t>Armed Forces &amp; Society, 41</w:t>
      </w:r>
      <w:r w:rsidRPr="00B3250A">
        <w:rPr>
          <w:rFonts w:ascii="Times New Roman" w:hAnsi="Times New Roman" w:cs="Times New Roman"/>
          <w:sz w:val="24"/>
          <w:szCs w:val="24"/>
        </w:rPr>
        <w:t>(1), 3-22.</w:t>
      </w:r>
    </w:p>
    <w:p w14:paraId="782C98ED" w14:textId="00BBEFF6" w:rsidR="003D7824" w:rsidRPr="00B3250A" w:rsidRDefault="0005414E"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Foucault, M.</w:t>
      </w:r>
      <w:r w:rsidR="003D7824" w:rsidRPr="00B3250A">
        <w:rPr>
          <w:rFonts w:ascii="Times New Roman" w:hAnsi="Times New Roman" w:cs="Times New Roman"/>
          <w:sz w:val="24"/>
          <w:szCs w:val="24"/>
        </w:rPr>
        <w:t xml:space="preserve"> </w:t>
      </w:r>
      <w:r w:rsidRPr="00B3250A">
        <w:rPr>
          <w:rFonts w:ascii="Times New Roman" w:hAnsi="Times New Roman" w:cs="Times New Roman"/>
          <w:sz w:val="24"/>
          <w:szCs w:val="24"/>
        </w:rPr>
        <w:t>(</w:t>
      </w:r>
      <w:r w:rsidR="003D7824" w:rsidRPr="00B3250A">
        <w:rPr>
          <w:rFonts w:ascii="Times New Roman" w:hAnsi="Times New Roman" w:cs="Times New Roman"/>
          <w:sz w:val="24"/>
          <w:szCs w:val="24"/>
        </w:rPr>
        <w:t>1978</w:t>
      </w:r>
      <w:r w:rsidRPr="00B3250A">
        <w:rPr>
          <w:rFonts w:ascii="Times New Roman" w:hAnsi="Times New Roman" w:cs="Times New Roman"/>
          <w:sz w:val="24"/>
          <w:szCs w:val="24"/>
        </w:rPr>
        <w:t>)</w:t>
      </w:r>
      <w:r w:rsidR="003D7824" w:rsidRPr="00B3250A">
        <w:rPr>
          <w:rFonts w:ascii="Times New Roman" w:hAnsi="Times New Roman" w:cs="Times New Roman"/>
          <w:sz w:val="24"/>
          <w:szCs w:val="24"/>
        </w:rPr>
        <w:t xml:space="preserve">. </w:t>
      </w:r>
      <w:r w:rsidR="003D7824" w:rsidRPr="00B3250A">
        <w:rPr>
          <w:rFonts w:ascii="Times New Roman" w:hAnsi="Times New Roman" w:cs="Times New Roman"/>
          <w:i/>
          <w:sz w:val="24"/>
          <w:szCs w:val="24"/>
        </w:rPr>
        <w:t>The history of sexuality, volume 1: an introduction</w:t>
      </w:r>
      <w:r w:rsidR="003D7824" w:rsidRPr="00B3250A">
        <w:rPr>
          <w:rFonts w:ascii="Times New Roman" w:hAnsi="Times New Roman" w:cs="Times New Roman"/>
          <w:sz w:val="24"/>
          <w:szCs w:val="24"/>
        </w:rPr>
        <w:t>. London: Penguin Books.</w:t>
      </w:r>
    </w:p>
    <w:p w14:paraId="5CA2FDB4" w14:textId="77777777"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proofErr w:type="spellStart"/>
      <w:r w:rsidRPr="00B3250A">
        <w:rPr>
          <w:rFonts w:ascii="Times New Roman" w:hAnsi="Times New Roman" w:cs="Times New Roman"/>
          <w:sz w:val="24"/>
          <w:szCs w:val="24"/>
        </w:rPr>
        <w:t>Grabham</w:t>
      </w:r>
      <w:proofErr w:type="spellEnd"/>
      <w:r w:rsidRPr="00B3250A">
        <w:rPr>
          <w:rFonts w:ascii="Times New Roman" w:hAnsi="Times New Roman" w:cs="Times New Roman"/>
          <w:sz w:val="24"/>
          <w:szCs w:val="24"/>
        </w:rPr>
        <w:t xml:space="preserve">, E. (2009). ‘Flagging’ the skin: Corporeal nationalism and the properties of belonging. </w:t>
      </w:r>
      <w:r w:rsidRPr="00B3250A">
        <w:rPr>
          <w:rFonts w:ascii="Times New Roman" w:hAnsi="Times New Roman" w:cs="Times New Roman"/>
          <w:i/>
          <w:sz w:val="24"/>
          <w:szCs w:val="24"/>
        </w:rPr>
        <w:t>Body &amp; Society, 15</w:t>
      </w:r>
      <w:r w:rsidRPr="00B3250A">
        <w:rPr>
          <w:rFonts w:ascii="Times New Roman" w:hAnsi="Times New Roman" w:cs="Times New Roman"/>
          <w:sz w:val="24"/>
          <w:szCs w:val="24"/>
        </w:rPr>
        <w:t>(1), 63-82.</w:t>
      </w:r>
    </w:p>
    <w:p w14:paraId="381C3886" w14:textId="77777777"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Gross, D., &amp; Weiss, E. (2014). The vanishing military veteran: A postmodern disappearance of the hero. </w:t>
      </w:r>
      <w:r w:rsidRPr="00B3250A">
        <w:rPr>
          <w:rFonts w:ascii="Times New Roman" w:hAnsi="Times New Roman" w:cs="Times New Roman"/>
          <w:i/>
          <w:sz w:val="24"/>
          <w:szCs w:val="24"/>
        </w:rPr>
        <w:t>Social Work in Mental Health,12</w:t>
      </w:r>
      <w:r w:rsidRPr="00B3250A">
        <w:rPr>
          <w:rFonts w:ascii="Times New Roman" w:hAnsi="Times New Roman" w:cs="Times New Roman"/>
          <w:sz w:val="24"/>
          <w:szCs w:val="24"/>
        </w:rPr>
        <w:t>(5-6), 575-590.</w:t>
      </w:r>
    </w:p>
    <w:p w14:paraId="2DB1501C" w14:textId="77777777"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color w:val="211D1E"/>
          <w:sz w:val="24"/>
          <w:szCs w:val="24"/>
        </w:rPr>
        <w:t xml:space="preserve">Hall, S. (1997). The work of representation. In: S. Hall (ed.) </w:t>
      </w:r>
      <w:r w:rsidRPr="00B3250A">
        <w:rPr>
          <w:rFonts w:ascii="Times New Roman" w:hAnsi="Times New Roman" w:cs="Times New Roman"/>
          <w:i/>
          <w:iCs/>
          <w:color w:val="211D1E"/>
          <w:sz w:val="24"/>
          <w:szCs w:val="24"/>
        </w:rPr>
        <w:t>Representation: Cultural Representa</w:t>
      </w:r>
      <w:r w:rsidRPr="00B3250A">
        <w:rPr>
          <w:rFonts w:ascii="Times New Roman" w:hAnsi="Times New Roman" w:cs="Times New Roman"/>
          <w:i/>
          <w:iCs/>
          <w:color w:val="211D1E"/>
          <w:sz w:val="24"/>
          <w:szCs w:val="24"/>
        </w:rPr>
        <w:softHyphen/>
        <w:t xml:space="preserve">tions and Signifying Practices </w:t>
      </w:r>
      <w:r w:rsidRPr="00B3250A">
        <w:rPr>
          <w:rFonts w:ascii="Times New Roman" w:hAnsi="Times New Roman" w:cs="Times New Roman"/>
          <w:iCs/>
          <w:color w:val="211D1E"/>
          <w:sz w:val="24"/>
          <w:szCs w:val="24"/>
        </w:rPr>
        <w:t>(pp. 13-64)</w:t>
      </w:r>
      <w:r w:rsidRPr="00B3250A">
        <w:rPr>
          <w:rFonts w:ascii="Times New Roman" w:hAnsi="Times New Roman" w:cs="Times New Roman"/>
          <w:color w:val="211D1E"/>
          <w:sz w:val="24"/>
          <w:szCs w:val="24"/>
        </w:rPr>
        <w:t>. London: Sage.</w:t>
      </w:r>
    </w:p>
    <w:p w14:paraId="70850E4D" w14:textId="37131795" w:rsidR="003D7824"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Kelly, J. (2013). Popular culture, sport and the ‘hero’-</w:t>
      </w:r>
      <w:proofErr w:type="spellStart"/>
      <w:r w:rsidRPr="00B3250A">
        <w:rPr>
          <w:rFonts w:ascii="Times New Roman" w:hAnsi="Times New Roman" w:cs="Times New Roman"/>
          <w:sz w:val="24"/>
          <w:szCs w:val="24"/>
        </w:rPr>
        <w:t>fication</w:t>
      </w:r>
      <w:proofErr w:type="spellEnd"/>
      <w:r w:rsidRPr="00B3250A">
        <w:rPr>
          <w:rFonts w:ascii="Times New Roman" w:hAnsi="Times New Roman" w:cs="Times New Roman"/>
          <w:sz w:val="24"/>
          <w:szCs w:val="24"/>
        </w:rPr>
        <w:t xml:space="preserve"> of British militarism. </w:t>
      </w:r>
      <w:r w:rsidRPr="00B3250A">
        <w:rPr>
          <w:rFonts w:ascii="Times New Roman" w:hAnsi="Times New Roman" w:cs="Times New Roman"/>
          <w:i/>
          <w:sz w:val="24"/>
          <w:szCs w:val="24"/>
        </w:rPr>
        <w:t>Sociology, 47</w:t>
      </w:r>
      <w:r w:rsidRPr="00B3250A">
        <w:rPr>
          <w:rFonts w:ascii="Times New Roman" w:hAnsi="Times New Roman" w:cs="Times New Roman"/>
          <w:sz w:val="24"/>
          <w:szCs w:val="24"/>
        </w:rPr>
        <w:t>(4), 722-738.</w:t>
      </w:r>
    </w:p>
    <w:p w14:paraId="727C8C0A" w14:textId="552B07DD" w:rsidR="00240B5B" w:rsidRPr="00FD1A5E" w:rsidRDefault="00240B5B" w:rsidP="00B3250A">
      <w:pPr>
        <w:autoSpaceDE w:val="0"/>
        <w:autoSpaceDN w:val="0"/>
        <w:adjustRightInd w:val="0"/>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Levy, A. (</w:t>
      </w:r>
      <w:r w:rsidR="00FD1A5E">
        <w:rPr>
          <w:rFonts w:ascii="Times New Roman" w:hAnsi="Times New Roman" w:cs="Times New Roman"/>
          <w:sz w:val="24"/>
          <w:szCs w:val="24"/>
        </w:rPr>
        <w:t xml:space="preserve">2009, September 03). Wounded medic Sally saves seven in Afghan ambush. </w:t>
      </w:r>
      <w:r w:rsidR="00FD1A5E">
        <w:rPr>
          <w:rFonts w:ascii="Times New Roman" w:hAnsi="Times New Roman" w:cs="Times New Roman"/>
          <w:i/>
          <w:sz w:val="24"/>
          <w:szCs w:val="24"/>
        </w:rPr>
        <w:t>The Daily Mail</w:t>
      </w:r>
      <w:r w:rsidR="00FD1A5E">
        <w:rPr>
          <w:rFonts w:ascii="Times New Roman" w:hAnsi="Times New Roman" w:cs="Times New Roman"/>
          <w:sz w:val="24"/>
          <w:szCs w:val="24"/>
        </w:rPr>
        <w:t xml:space="preserve">. </w:t>
      </w:r>
      <w:r w:rsidR="00FD1A5E" w:rsidRPr="00B3250A">
        <w:rPr>
          <w:rFonts w:ascii="Times New Roman" w:hAnsi="Times New Roman" w:cs="Times New Roman"/>
          <w:sz w:val="24"/>
          <w:szCs w:val="24"/>
        </w:rPr>
        <w:t>Retrieved from</w:t>
      </w:r>
      <w:r w:rsidR="00FD1A5E">
        <w:rPr>
          <w:rFonts w:ascii="Times New Roman" w:hAnsi="Times New Roman" w:cs="Times New Roman"/>
          <w:sz w:val="24"/>
          <w:szCs w:val="24"/>
        </w:rPr>
        <w:t xml:space="preserve"> ProQuest Newsstand database [online], accessed 12/06/19. </w:t>
      </w:r>
      <w:r w:rsidR="00FD1A5E" w:rsidRPr="00B3250A">
        <w:rPr>
          <w:rFonts w:ascii="Times New Roman" w:hAnsi="Times New Roman" w:cs="Times New Roman"/>
          <w:sz w:val="24"/>
          <w:szCs w:val="24"/>
        </w:rPr>
        <w:t xml:space="preserve"> </w:t>
      </w:r>
    </w:p>
    <w:p w14:paraId="09C06CAF" w14:textId="3DB9A16C" w:rsidR="00321678" w:rsidRPr="00B3250A" w:rsidRDefault="00321678"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Low, V. (2014, September</w:t>
      </w:r>
      <w:r w:rsidR="00FD1A5E">
        <w:rPr>
          <w:rFonts w:ascii="Times New Roman" w:hAnsi="Times New Roman" w:cs="Times New Roman"/>
          <w:sz w:val="24"/>
          <w:szCs w:val="24"/>
        </w:rPr>
        <w:t xml:space="preserve"> </w:t>
      </w:r>
      <w:r w:rsidRPr="00B3250A">
        <w:rPr>
          <w:rFonts w:ascii="Times New Roman" w:hAnsi="Times New Roman" w:cs="Times New Roman"/>
          <w:sz w:val="24"/>
          <w:szCs w:val="24"/>
        </w:rPr>
        <w:t xml:space="preserve">11). Injured fighters head back into battle. </w:t>
      </w:r>
      <w:r w:rsidRPr="00B3250A">
        <w:rPr>
          <w:rFonts w:ascii="Times New Roman" w:hAnsi="Times New Roman" w:cs="Times New Roman"/>
          <w:i/>
          <w:sz w:val="24"/>
          <w:szCs w:val="24"/>
        </w:rPr>
        <w:t xml:space="preserve">The Times. </w:t>
      </w:r>
      <w:r w:rsidRPr="00B3250A">
        <w:rPr>
          <w:rFonts w:ascii="Times New Roman" w:hAnsi="Times New Roman" w:cs="Times New Roman"/>
          <w:sz w:val="24"/>
          <w:szCs w:val="24"/>
        </w:rPr>
        <w:t>Retrieved from</w:t>
      </w:r>
      <w:r w:rsidR="00605342">
        <w:rPr>
          <w:rFonts w:ascii="Times New Roman" w:hAnsi="Times New Roman" w:cs="Times New Roman"/>
          <w:sz w:val="24"/>
          <w:szCs w:val="24"/>
        </w:rPr>
        <w:t xml:space="preserve"> ProQuest Newsstand database [online], accessed 12/06/19. </w:t>
      </w:r>
      <w:r w:rsidRPr="00B3250A">
        <w:rPr>
          <w:rFonts w:ascii="Times New Roman" w:hAnsi="Times New Roman" w:cs="Times New Roman"/>
          <w:sz w:val="24"/>
          <w:szCs w:val="24"/>
        </w:rPr>
        <w:t xml:space="preserve"> </w:t>
      </w:r>
    </w:p>
    <w:p w14:paraId="1CFA1384" w14:textId="77777777"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McCartney, H. (2011). Hero, </w:t>
      </w:r>
      <w:proofErr w:type="gramStart"/>
      <w:r w:rsidRPr="00B3250A">
        <w:rPr>
          <w:rFonts w:ascii="Times New Roman" w:hAnsi="Times New Roman" w:cs="Times New Roman"/>
          <w:sz w:val="24"/>
          <w:szCs w:val="24"/>
        </w:rPr>
        <w:t>victim</w:t>
      </w:r>
      <w:proofErr w:type="gramEnd"/>
      <w:r w:rsidRPr="00B3250A">
        <w:rPr>
          <w:rFonts w:ascii="Times New Roman" w:hAnsi="Times New Roman" w:cs="Times New Roman"/>
          <w:sz w:val="24"/>
          <w:szCs w:val="24"/>
        </w:rPr>
        <w:t xml:space="preserve"> or villain? The public image of the British soldier and its implications for </w:t>
      </w:r>
      <w:proofErr w:type="spellStart"/>
      <w:r w:rsidRPr="00B3250A">
        <w:rPr>
          <w:rFonts w:ascii="Times New Roman" w:hAnsi="Times New Roman" w:cs="Times New Roman"/>
          <w:sz w:val="24"/>
          <w:szCs w:val="24"/>
        </w:rPr>
        <w:t>defense</w:t>
      </w:r>
      <w:proofErr w:type="spellEnd"/>
      <w:r w:rsidRPr="00B3250A">
        <w:rPr>
          <w:rFonts w:ascii="Times New Roman" w:hAnsi="Times New Roman" w:cs="Times New Roman"/>
          <w:sz w:val="24"/>
          <w:szCs w:val="24"/>
        </w:rPr>
        <w:t xml:space="preserve"> policy. </w:t>
      </w:r>
      <w:proofErr w:type="spellStart"/>
      <w:r w:rsidRPr="00B3250A">
        <w:rPr>
          <w:rFonts w:ascii="Times New Roman" w:hAnsi="Times New Roman" w:cs="Times New Roman"/>
          <w:i/>
          <w:sz w:val="24"/>
          <w:szCs w:val="24"/>
        </w:rPr>
        <w:t>Defense</w:t>
      </w:r>
      <w:proofErr w:type="spellEnd"/>
      <w:r w:rsidRPr="00B3250A">
        <w:rPr>
          <w:rFonts w:ascii="Times New Roman" w:hAnsi="Times New Roman" w:cs="Times New Roman"/>
          <w:i/>
          <w:sz w:val="24"/>
          <w:szCs w:val="24"/>
        </w:rPr>
        <w:t xml:space="preserve"> &amp; Security Analysis, 27</w:t>
      </w:r>
      <w:r w:rsidRPr="00B3250A">
        <w:rPr>
          <w:rFonts w:ascii="Times New Roman" w:hAnsi="Times New Roman" w:cs="Times New Roman"/>
          <w:sz w:val="24"/>
          <w:szCs w:val="24"/>
        </w:rPr>
        <w:t>(1), 43-54.</w:t>
      </w:r>
    </w:p>
    <w:p w14:paraId="40CB5E29" w14:textId="77777777"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McGannon, K., Berry, T., Rodgers, W., &amp; Spence, J. (2016). Breast cancer representations in Canadian news media: A critical discourse analysis of meanings and the implications for identity. </w:t>
      </w:r>
      <w:r w:rsidRPr="00B3250A">
        <w:rPr>
          <w:rFonts w:ascii="Times New Roman" w:hAnsi="Times New Roman" w:cs="Times New Roman"/>
          <w:i/>
          <w:sz w:val="24"/>
          <w:szCs w:val="24"/>
        </w:rPr>
        <w:t>Qualitative Research in Psychology</w:t>
      </w:r>
      <w:r w:rsidRPr="00B3250A">
        <w:rPr>
          <w:rFonts w:ascii="Times New Roman" w:hAnsi="Times New Roman" w:cs="Times New Roman"/>
          <w:sz w:val="24"/>
          <w:szCs w:val="24"/>
        </w:rPr>
        <w:t xml:space="preserve">, </w:t>
      </w:r>
      <w:r w:rsidRPr="00B3250A">
        <w:rPr>
          <w:rFonts w:ascii="Times New Roman" w:hAnsi="Times New Roman" w:cs="Times New Roman"/>
          <w:i/>
          <w:sz w:val="24"/>
          <w:szCs w:val="24"/>
        </w:rPr>
        <w:t>13</w:t>
      </w:r>
      <w:r w:rsidRPr="00B3250A">
        <w:rPr>
          <w:rFonts w:ascii="Times New Roman" w:hAnsi="Times New Roman" w:cs="Times New Roman"/>
          <w:sz w:val="24"/>
          <w:szCs w:val="24"/>
        </w:rPr>
        <w:t>(2), 188-207.</w:t>
      </w:r>
    </w:p>
    <w:p w14:paraId="54E80F01" w14:textId="77777777"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lastRenderedPageBreak/>
        <w:t xml:space="preserve">McGannon, K., &amp; Spence, J. (2012) Exploring news media representations of women’s exercise and subjectivity through critical discourse analysis. </w:t>
      </w:r>
      <w:r w:rsidRPr="00B3250A">
        <w:rPr>
          <w:rFonts w:ascii="Times New Roman" w:hAnsi="Times New Roman" w:cs="Times New Roman"/>
          <w:i/>
          <w:sz w:val="24"/>
          <w:szCs w:val="24"/>
        </w:rPr>
        <w:t>Qualitative Research in Sport, Exercise and Health, 4</w:t>
      </w:r>
      <w:r w:rsidRPr="00B3250A">
        <w:rPr>
          <w:rFonts w:ascii="Times New Roman" w:hAnsi="Times New Roman" w:cs="Times New Roman"/>
          <w:sz w:val="24"/>
          <w:szCs w:val="24"/>
        </w:rPr>
        <w:t>(1), 32-50.</w:t>
      </w:r>
    </w:p>
    <w:p w14:paraId="069C6883" w14:textId="17A109CB" w:rsidR="00321678" w:rsidRPr="00B3250A" w:rsidRDefault="00321678"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Messenger, G. (2009, August 03). Grief will never deflect us from our duty. </w:t>
      </w:r>
      <w:r w:rsidRPr="00B3250A">
        <w:rPr>
          <w:rFonts w:ascii="Times New Roman" w:hAnsi="Times New Roman" w:cs="Times New Roman"/>
          <w:i/>
          <w:sz w:val="24"/>
          <w:szCs w:val="24"/>
        </w:rPr>
        <w:t xml:space="preserve">The Times. </w:t>
      </w:r>
      <w:r w:rsidR="00605342" w:rsidRPr="00B3250A">
        <w:rPr>
          <w:rFonts w:ascii="Times New Roman" w:hAnsi="Times New Roman" w:cs="Times New Roman"/>
          <w:sz w:val="24"/>
          <w:szCs w:val="24"/>
        </w:rPr>
        <w:t>Retrieved from</w:t>
      </w:r>
      <w:r w:rsidR="00605342">
        <w:rPr>
          <w:rFonts w:ascii="Times New Roman" w:hAnsi="Times New Roman" w:cs="Times New Roman"/>
          <w:sz w:val="24"/>
          <w:szCs w:val="24"/>
        </w:rPr>
        <w:t xml:space="preserve"> ProQuest Newsstand database [online], accessed 12/06/19. </w:t>
      </w:r>
      <w:r w:rsidR="00605342" w:rsidRPr="00B3250A">
        <w:rPr>
          <w:rFonts w:ascii="Times New Roman" w:hAnsi="Times New Roman" w:cs="Times New Roman"/>
          <w:sz w:val="24"/>
          <w:szCs w:val="24"/>
        </w:rPr>
        <w:t xml:space="preserve"> </w:t>
      </w:r>
    </w:p>
    <w:p w14:paraId="6D4BCDA9" w14:textId="73A1E3F1" w:rsidR="005B4ED6" w:rsidRPr="005B4ED6" w:rsidRDefault="005B4ED6" w:rsidP="00B3250A">
      <w:pPr>
        <w:autoSpaceDE w:val="0"/>
        <w:autoSpaceDN w:val="0"/>
        <w:adjustRightInd w:val="0"/>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Millar, K. (2015). Death does not become her: An examination of the public construction of female American soldiers as liminal figures. </w:t>
      </w:r>
      <w:r>
        <w:rPr>
          <w:rFonts w:ascii="Times New Roman" w:hAnsi="Times New Roman" w:cs="Times New Roman"/>
          <w:i/>
          <w:sz w:val="24"/>
          <w:szCs w:val="24"/>
        </w:rPr>
        <w:t xml:space="preserve">Review of International Studies, 41, </w:t>
      </w:r>
      <w:r>
        <w:rPr>
          <w:rFonts w:ascii="Times New Roman" w:hAnsi="Times New Roman" w:cs="Times New Roman"/>
          <w:sz w:val="24"/>
          <w:szCs w:val="24"/>
        </w:rPr>
        <w:t>757-779.</w:t>
      </w:r>
    </w:p>
    <w:p w14:paraId="65947779" w14:textId="6C7F812F" w:rsidR="003D7824" w:rsidRDefault="00850C99" w:rsidP="00B3250A">
      <w:pPr>
        <w:autoSpaceDE w:val="0"/>
        <w:autoSpaceDN w:val="0"/>
        <w:adjustRightInd w:val="0"/>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Millar</w:t>
      </w:r>
      <w:r w:rsidR="003D7824" w:rsidRPr="00B3250A">
        <w:rPr>
          <w:rFonts w:ascii="Times New Roman" w:hAnsi="Times New Roman" w:cs="Times New Roman"/>
          <w:sz w:val="24"/>
          <w:szCs w:val="24"/>
        </w:rPr>
        <w:t xml:space="preserve">, K., &amp; Tidy, J. (2017). Combat as a moving target: Masculinities, the heroic soldier myth, and normative martial violence. </w:t>
      </w:r>
      <w:r w:rsidR="003D7824" w:rsidRPr="00B3250A">
        <w:rPr>
          <w:rFonts w:ascii="Times New Roman" w:hAnsi="Times New Roman" w:cs="Times New Roman"/>
          <w:i/>
          <w:sz w:val="24"/>
          <w:szCs w:val="24"/>
        </w:rPr>
        <w:t>Critical Military Studies, 3</w:t>
      </w:r>
      <w:r w:rsidR="003D7824" w:rsidRPr="00B3250A">
        <w:rPr>
          <w:rFonts w:ascii="Times New Roman" w:hAnsi="Times New Roman" w:cs="Times New Roman"/>
          <w:sz w:val="24"/>
          <w:szCs w:val="24"/>
        </w:rPr>
        <w:t>(2), 142-160.</w:t>
      </w:r>
    </w:p>
    <w:p w14:paraId="764F1A90" w14:textId="6962BB86" w:rsidR="006A78B3" w:rsidRDefault="006A78B3" w:rsidP="006A78B3">
      <w:pPr>
        <w:autoSpaceDE w:val="0"/>
        <w:autoSpaceDN w:val="0"/>
        <w:adjustRightInd w:val="0"/>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News of the World (Anonymous, 31 May 2009). Insult to our heroes. </w:t>
      </w:r>
      <w:r w:rsidRPr="00B3250A">
        <w:rPr>
          <w:rFonts w:ascii="Times New Roman" w:hAnsi="Times New Roman" w:cs="Times New Roman"/>
          <w:sz w:val="24"/>
          <w:szCs w:val="24"/>
        </w:rPr>
        <w:t>Retrieved from</w:t>
      </w:r>
      <w:r>
        <w:rPr>
          <w:rFonts w:ascii="Times New Roman" w:hAnsi="Times New Roman" w:cs="Times New Roman"/>
          <w:sz w:val="24"/>
          <w:szCs w:val="24"/>
        </w:rPr>
        <w:t xml:space="preserve"> ProQuest Newsstand database [online], accessed 12/06/19. </w:t>
      </w:r>
      <w:r w:rsidRPr="00B3250A">
        <w:rPr>
          <w:rFonts w:ascii="Times New Roman" w:hAnsi="Times New Roman" w:cs="Times New Roman"/>
          <w:sz w:val="24"/>
          <w:szCs w:val="24"/>
        </w:rPr>
        <w:t xml:space="preserve"> </w:t>
      </w:r>
    </w:p>
    <w:p w14:paraId="6F315522" w14:textId="434706AE" w:rsidR="006A78B3" w:rsidRDefault="006A78B3" w:rsidP="006A78B3">
      <w:pPr>
        <w:autoSpaceDE w:val="0"/>
        <w:autoSpaceDN w:val="0"/>
        <w:adjustRightInd w:val="0"/>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O’Hagan, S. (2009, August 01). It takes a poet to uncover the true meaning of a word. </w:t>
      </w:r>
      <w:r w:rsidRPr="00B3250A">
        <w:rPr>
          <w:rFonts w:ascii="Times New Roman" w:hAnsi="Times New Roman" w:cs="Times New Roman"/>
          <w:sz w:val="24"/>
          <w:szCs w:val="24"/>
        </w:rPr>
        <w:t>Retrieved from</w:t>
      </w:r>
      <w:r>
        <w:rPr>
          <w:rFonts w:ascii="Times New Roman" w:hAnsi="Times New Roman" w:cs="Times New Roman"/>
          <w:sz w:val="24"/>
          <w:szCs w:val="24"/>
        </w:rPr>
        <w:t xml:space="preserve"> ProQuest Newsstand database [online], accessed 12/06/19. </w:t>
      </w:r>
      <w:r w:rsidRPr="00B3250A">
        <w:rPr>
          <w:rFonts w:ascii="Times New Roman" w:hAnsi="Times New Roman" w:cs="Times New Roman"/>
          <w:sz w:val="24"/>
          <w:szCs w:val="24"/>
        </w:rPr>
        <w:t xml:space="preserve"> </w:t>
      </w:r>
    </w:p>
    <w:p w14:paraId="16D81429" w14:textId="53D512E8" w:rsidR="006A78B3" w:rsidRPr="006A78B3" w:rsidRDefault="006A78B3" w:rsidP="006A78B3">
      <w:pPr>
        <w:autoSpaceDE w:val="0"/>
        <w:autoSpaceDN w:val="0"/>
        <w:adjustRightInd w:val="0"/>
        <w:spacing w:after="0"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Salkeld</w:t>
      </w:r>
      <w:proofErr w:type="spellEnd"/>
      <w:r>
        <w:rPr>
          <w:rFonts w:ascii="Times New Roman" w:hAnsi="Times New Roman" w:cs="Times New Roman"/>
          <w:sz w:val="24"/>
          <w:szCs w:val="24"/>
        </w:rPr>
        <w:t>, L. (2014</w:t>
      </w:r>
      <w:r w:rsidR="009A6015">
        <w:rPr>
          <w:rFonts w:ascii="Times New Roman" w:hAnsi="Times New Roman" w:cs="Times New Roman"/>
          <w:sz w:val="24"/>
          <w:szCs w:val="24"/>
        </w:rPr>
        <w:t>, September 10</w:t>
      </w:r>
      <w:r>
        <w:rPr>
          <w:rFonts w:ascii="Times New Roman" w:hAnsi="Times New Roman" w:cs="Times New Roman"/>
          <w:sz w:val="24"/>
          <w:szCs w:val="24"/>
        </w:rPr>
        <w:t xml:space="preserve">). Marine who survived the Taliban loses a leg in M3 crash rescue. </w:t>
      </w:r>
      <w:r>
        <w:rPr>
          <w:rFonts w:ascii="Times New Roman" w:hAnsi="Times New Roman" w:cs="Times New Roman"/>
          <w:i/>
          <w:sz w:val="24"/>
          <w:szCs w:val="24"/>
        </w:rPr>
        <w:t>The Daily Mail</w:t>
      </w:r>
      <w:r>
        <w:rPr>
          <w:rFonts w:ascii="Times New Roman" w:hAnsi="Times New Roman" w:cs="Times New Roman"/>
          <w:sz w:val="24"/>
          <w:szCs w:val="24"/>
        </w:rPr>
        <w:t xml:space="preserve">. </w:t>
      </w:r>
      <w:r w:rsidRPr="00B3250A">
        <w:rPr>
          <w:rFonts w:ascii="Times New Roman" w:hAnsi="Times New Roman" w:cs="Times New Roman"/>
          <w:sz w:val="24"/>
          <w:szCs w:val="24"/>
        </w:rPr>
        <w:t>Retrieved from</w:t>
      </w:r>
      <w:r>
        <w:rPr>
          <w:rFonts w:ascii="Times New Roman" w:hAnsi="Times New Roman" w:cs="Times New Roman"/>
          <w:sz w:val="24"/>
          <w:szCs w:val="24"/>
        </w:rPr>
        <w:t xml:space="preserve"> ProQuest Newsstand database [online], accessed 12/06/19. </w:t>
      </w:r>
      <w:r w:rsidRPr="00B3250A">
        <w:rPr>
          <w:rFonts w:ascii="Times New Roman" w:hAnsi="Times New Roman" w:cs="Times New Roman"/>
          <w:sz w:val="24"/>
          <w:szCs w:val="24"/>
        </w:rPr>
        <w:t xml:space="preserve"> </w:t>
      </w:r>
    </w:p>
    <w:p w14:paraId="3B37640F" w14:textId="30A9F6C9" w:rsidR="009A4B3A" w:rsidRPr="009A4B3A" w:rsidRDefault="009A4B3A" w:rsidP="009A4B3A">
      <w:pPr>
        <w:autoSpaceDE w:val="0"/>
        <w:autoSpaceDN w:val="0"/>
        <w:adjustRightInd w:val="0"/>
        <w:spacing w:after="0" w:line="480" w:lineRule="auto"/>
        <w:ind w:left="720" w:hanging="720"/>
        <w:rPr>
          <w:rFonts w:ascii="Times New Roman" w:hAnsi="Times New Roman" w:cs="Times New Roman"/>
          <w:sz w:val="24"/>
          <w:szCs w:val="24"/>
        </w:rPr>
      </w:pPr>
      <w:r w:rsidRPr="009A4B3A">
        <w:rPr>
          <w:rFonts w:ascii="Times New Roman" w:hAnsi="Times New Roman" w:cs="Times New Roman"/>
          <w:sz w:val="24"/>
          <w:szCs w:val="24"/>
        </w:rPr>
        <w:t>Sca</w:t>
      </w:r>
      <w:r w:rsidR="006074FC">
        <w:rPr>
          <w:rFonts w:ascii="Times New Roman" w:hAnsi="Times New Roman" w:cs="Times New Roman"/>
          <w:sz w:val="24"/>
          <w:szCs w:val="24"/>
        </w:rPr>
        <w:t>rr</w:t>
      </w:r>
      <w:r w:rsidRPr="009A4B3A">
        <w:rPr>
          <w:rFonts w:ascii="Times New Roman" w:hAnsi="Times New Roman" w:cs="Times New Roman"/>
          <w:sz w:val="24"/>
          <w:szCs w:val="24"/>
        </w:rPr>
        <w:t xml:space="preserve">y, E. (1985). </w:t>
      </w:r>
      <w:r w:rsidRPr="009A4B3A">
        <w:rPr>
          <w:rFonts w:ascii="Times New Roman" w:hAnsi="Times New Roman" w:cs="Times New Roman"/>
          <w:i/>
          <w:sz w:val="24"/>
          <w:szCs w:val="24"/>
        </w:rPr>
        <w:t>The body in pain: The making and unmaking of the World</w:t>
      </w:r>
      <w:r w:rsidRPr="009A4B3A">
        <w:rPr>
          <w:rFonts w:ascii="Times New Roman" w:hAnsi="Times New Roman" w:cs="Times New Roman"/>
          <w:sz w:val="24"/>
          <w:szCs w:val="24"/>
        </w:rPr>
        <w:t>. Oxford: Oxford University Press.</w:t>
      </w:r>
    </w:p>
    <w:p w14:paraId="35E9F878" w14:textId="5745B875" w:rsidR="003D7824" w:rsidRPr="00B3250A" w:rsidRDefault="003D7824" w:rsidP="009A4B3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Schalk, S. (2016). </w:t>
      </w:r>
      <w:proofErr w:type="spellStart"/>
      <w:r w:rsidRPr="00B3250A">
        <w:rPr>
          <w:rFonts w:ascii="Times New Roman" w:hAnsi="Times New Roman" w:cs="Times New Roman"/>
          <w:sz w:val="24"/>
          <w:szCs w:val="24"/>
        </w:rPr>
        <w:t>Reevaluating</w:t>
      </w:r>
      <w:proofErr w:type="spellEnd"/>
      <w:r w:rsidRPr="00B3250A">
        <w:rPr>
          <w:rFonts w:ascii="Times New Roman" w:hAnsi="Times New Roman" w:cs="Times New Roman"/>
          <w:sz w:val="24"/>
          <w:szCs w:val="24"/>
        </w:rPr>
        <w:t xml:space="preserve"> the supercrip. </w:t>
      </w:r>
      <w:r w:rsidRPr="00B3250A">
        <w:rPr>
          <w:rFonts w:ascii="Times New Roman" w:hAnsi="Times New Roman" w:cs="Times New Roman"/>
          <w:i/>
          <w:sz w:val="24"/>
          <w:szCs w:val="24"/>
        </w:rPr>
        <w:t>Journal of Literary &amp; Cultural Disability Studies, 10</w:t>
      </w:r>
      <w:r w:rsidRPr="00B3250A">
        <w:rPr>
          <w:rFonts w:ascii="Times New Roman" w:hAnsi="Times New Roman" w:cs="Times New Roman"/>
          <w:sz w:val="24"/>
          <w:szCs w:val="24"/>
        </w:rPr>
        <w:t>(1), 71-86.</w:t>
      </w:r>
    </w:p>
    <w:p w14:paraId="1C9BE783" w14:textId="77777777" w:rsidR="00605342" w:rsidRDefault="00321678"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Sherry, A. (2009, June 05). Soldier critical in rocket blast. </w:t>
      </w:r>
      <w:r w:rsidRPr="00B3250A">
        <w:rPr>
          <w:rFonts w:ascii="Times New Roman" w:hAnsi="Times New Roman" w:cs="Times New Roman"/>
          <w:i/>
          <w:sz w:val="24"/>
          <w:szCs w:val="24"/>
        </w:rPr>
        <w:t xml:space="preserve">The Daily Mail. </w:t>
      </w:r>
      <w:r w:rsidR="00605342" w:rsidRPr="00B3250A">
        <w:rPr>
          <w:rFonts w:ascii="Times New Roman" w:hAnsi="Times New Roman" w:cs="Times New Roman"/>
          <w:sz w:val="24"/>
          <w:szCs w:val="24"/>
        </w:rPr>
        <w:t>Retrieved from</w:t>
      </w:r>
      <w:r w:rsidR="00605342">
        <w:rPr>
          <w:rFonts w:ascii="Times New Roman" w:hAnsi="Times New Roman" w:cs="Times New Roman"/>
          <w:sz w:val="24"/>
          <w:szCs w:val="24"/>
        </w:rPr>
        <w:t xml:space="preserve"> ProQuest Newsstand database [online], accessed 12/06/19. </w:t>
      </w:r>
      <w:r w:rsidR="00605342" w:rsidRPr="00B3250A">
        <w:rPr>
          <w:rFonts w:ascii="Times New Roman" w:hAnsi="Times New Roman" w:cs="Times New Roman"/>
          <w:sz w:val="24"/>
          <w:szCs w:val="24"/>
        </w:rPr>
        <w:t xml:space="preserve"> </w:t>
      </w:r>
    </w:p>
    <w:p w14:paraId="1BCFD68F" w14:textId="28E4BFA1" w:rsidR="00321678" w:rsidRPr="00B3250A" w:rsidRDefault="00321678"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lastRenderedPageBreak/>
        <w:t xml:space="preserve">Shipman, T. (2009, August 04). Ministers back down to give war wounded a better deal. </w:t>
      </w:r>
      <w:r w:rsidRPr="00B3250A">
        <w:rPr>
          <w:rFonts w:ascii="Times New Roman" w:hAnsi="Times New Roman" w:cs="Times New Roman"/>
          <w:i/>
          <w:sz w:val="24"/>
          <w:szCs w:val="24"/>
        </w:rPr>
        <w:t>The Daily Mail</w:t>
      </w:r>
      <w:r w:rsidRPr="00B3250A">
        <w:rPr>
          <w:rFonts w:ascii="Times New Roman" w:hAnsi="Times New Roman" w:cs="Times New Roman"/>
          <w:sz w:val="24"/>
          <w:szCs w:val="24"/>
        </w:rPr>
        <w:t xml:space="preserve">. </w:t>
      </w:r>
      <w:r w:rsidR="00605342" w:rsidRPr="00B3250A">
        <w:rPr>
          <w:rFonts w:ascii="Times New Roman" w:hAnsi="Times New Roman" w:cs="Times New Roman"/>
          <w:sz w:val="24"/>
          <w:szCs w:val="24"/>
        </w:rPr>
        <w:t>Retrieved from</w:t>
      </w:r>
      <w:r w:rsidR="00605342">
        <w:rPr>
          <w:rFonts w:ascii="Times New Roman" w:hAnsi="Times New Roman" w:cs="Times New Roman"/>
          <w:sz w:val="24"/>
          <w:szCs w:val="24"/>
        </w:rPr>
        <w:t xml:space="preserve"> ProQuest Newsstand database [online], accessed 12/06/19. </w:t>
      </w:r>
      <w:r w:rsidR="00605342" w:rsidRPr="00B3250A">
        <w:rPr>
          <w:rFonts w:ascii="Times New Roman" w:hAnsi="Times New Roman" w:cs="Times New Roman"/>
          <w:sz w:val="24"/>
          <w:szCs w:val="24"/>
        </w:rPr>
        <w:t xml:space="preserve"> </w:t>
      </w:r>
    </w:p>
    <w:p w14:paraId="7B2C2A75" w14:textId="26DDCAE0" w:rsidR="006A78B3" w:rsidRDefault="006A78B3" w:rsidP="006A78B3">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Silva, C., &amp; Howe, D. (2012). The (in)validity of supercrip representation of Paralympian athletes. </w:t>
      </w:r>
      <w:r w:rsidRPr="00B3250A">
        <w:rPr>
          <w:rFonts w:ascii="Times New Roman" w:hAnsi="Times New Roman" w:cs="Times New Roman"/>
          <w:i/>
          <w:sz w:val="24"/>
          <w:szCs w:val="24"/>
        </w:rPr>
        <w:t>Journal of Sport &amp; Social Issues, 36</w:t>
      </w:r>
      <w:r w:rsidRPr="00B3250A">
        <w:rPr>
          <w:rFonts w:ascii="Times New Roman" w:hAnsi="Times New Roman" w:cs="Times New Roman"/>
          <w:sz w:val="24"/>
          <w:szCs w:val="24"/>
        </w:rPr>
        <w:t>(2), 174-194.</w:t>
      </w:r>
    </w:p>
    <w:p w14:paraId="6B0C5AA3" w14:textId="77777777" w:rsidR="006A78B3" w:rsidRDefault="006A78B3" w:rsidP="006A78B3">
      <w:pPr>
        <w:autoSpaceDE w:val="0"/>
        <w:autoSpaceDN w:val="0"/>
        <w:adjustRightInd w:val="0"/>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Sims, P. (2014, July 18). Toe stub cost me right leg. </w:t>
      </w:r>
      <w:r>
        <w:rPr>
          <w:rFonts w:ascii="Times New Roman" w:hAnsi="Times New Roman" w:cs="Times New Roman"/>
          <w:i/>
          <w:sz w:val="24"/>
          <w:szCs w:val="24"/>
        </w:rPr>
        <w:t>The Sun</w:t>
      </w:r>
      <w:r>
        <w:rPr>
          <w:rFonts w:ascii="Times New Roman" w:hAnsi="Times New Roman" w:cs="Times New Roman"/>
          <w:sz w:val="24"/>
          <w:szCs w:val="24"/>
        </w:rPr>
        <w:t xml:space="preserve">. </w:t>
      </w:r>
      <w:r w:rsidRPr="00B3250A">
        <w:rPr>
          <w:rFonts w:ascii="Times New Roman" w:hAnsi="Times New Roman" w:cs="Times New Roman"/>
          <w:sz w:val="24"/>
          <w:szCs w:val="24"/>
        </w:rPr>
        <w:t>Retrieved from</w:t>
      </w:r>
      <w:r>
        <w:rPr>
          <w:rFonts w:ascii="Times New Roman" w:hAnsi="Times New Roman" w:cs="Times New Roman"/>
          <w:sz w:val="24"/>
          <w:szCs w:val="24"/>
        </w:rPr>
        <w:t xml:space="preserve"> ProQuest Newsstand database [online], accessed 12/06/19. </w:t>
      </w:r>
      <w:r w:rsidRPr="00B3250A">
        <w:rPr>
          <w:rFonts w:ascii="Times New Roman" w:hAnsi="Times New Roman" w:cs="Times New Roman"/>
          <w:sz w:val="24"/>
          <w:szCs w:val="24"/>
        </w:rPr>
        <w:t xml:space="preserve"> </w:t>
      </w:r>
    </w:p>
    <w:p w14:paraId="394BD1BF" w14:textId="1678DDA6" w:rsidR="00321678" w:rsidRPr="00B3250A" w:rsidRDefault="00321678"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Smith, M. (2009, August 09). I've unfinished business with the Taliban. </w:t>
      </w:r>
      <w:r w:rsidRPr="00B3250A">
        <w:rPr>
          <w:rFonts w:ascii="Times New Roman" w:hAnsi="Times New Roman" w:cs="Times New Roman"/>
          <w:i/>
          <w:sz w:val="24"/>
          <w:szCs w:val="24"/>
        </w:rPr>
        <w:t xml:space="preserve">The Sunday Times. </w:t>
      </w:r>
      <w:r w:rsidR="00605342" w:rsidRPr="00B3250A">
        <w:rPr>
          <w:rFonts w:ascii="Times New Roman" w:hAnsi="Times New Roman" w:cs="Times New Roman"/>
          <w:sz w:val="24"/>
          <w:szCs w:val="24"/>
        </w:rPr>
        <w:t>Retrieved from</w:t>
      </w:r>
      <w:r w:rsidR="00605342">
        <w:rPr>
          <w:rFonts w:ascii="Times New Roman" w:hAnsi="Times New Roman" w:cs="Times New Roman"/>
          <w:sz w:val="24"/>
          <w:szCs w:val="24"/>
        </w:rPr>
        <w:t xml:space="preserve"> ProQuest Newsstand database [online], accessed 12/06/19. </w:t>
      </w:r>
      <w:r w:rsidR="00605342" w:rsidRPr="00B3250A">
        <w:rPr>
          <w:rFonts w:ascii="Times New Roman" w:hAnsi="Times New Roman" w:cs="Times New Roman"/>
          <w:sz w:val="24"/>
          <w:szCs w:val="24"/>
        </w:rPr>
        <w:t xml:space="preserve"> </w:t>
      </w:r>
    </w:p>
    <w:p w14:paraId="23303C30" w14:textId="77600279"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Stahl, R. (2009). Why we “support the troops”: Rhetorical evolutions. </w:t>
      </w:r>
      <w:r w:rsidRPr="00B3250A">
        <w:rPr>
          <w:rFonts w:ascii="Times New Roman" w:hAnsi="Times New Roman" w:cs="Times New Roman"/>
          <w:i/>
          <w:sz w:val="24"/>
          <w:szCs w:val="24"/>
        </w:rPr>
        <w:t>Rhetoric &amp; Public Affairs, 12</w:t>
      </w:r>
      <w:r w:rsidRPr="00B3250A">
        <w:rPr>
          <w:rFonts w:ascii="Times New Roman" w:hAnsi="Times New Roman" w:cs="Times New Roman"/>
          <w:sz w:val="24"/>
          <w:szCs w:val="24"/>
        </w:rPr>
        <w:t>(4), 533-570.</w:t>
      </w:r>
    </w:p>
    <w:p w14:paraId="1678AAB9" w14:textId="4F1B402C" w:rsidR="0039526B" w:rsidRPr="0039526B" w:rsidRDefault="0039526B" w:rsidP="0039526B">
      <w:pPr>
        <w:autoSpaceDE w:val="0"/>
        <w:autoSpaceDN w:val="0"/>
        <w:adjustRightInd w:val="0"/>
        <w:spacing w:after="0" w:line="480" w:lineRule="auto"/>
        <w:ind w:left="720" w:hanging="720"/>
        <w:rPr>
          <w:rFonts w:ascii="Times New Roman" w:hAnsi="Times New Roman" w:cs="Times New Roman"/>
          <w:color w:val="000000"/>
          <w:sz w:val="24"/>
          <w:szCs w:val="24"/>
        </w:rPr>
      </w:pPr>
      <w:proofErr w:type="spellStart"/>
      <w:r w:rsidRPr="0039526B">
        <w:rPr>
          <w:rFonts w:ascii="Times New Roman" w:hAnsi="Times New Roman" w:cs="Times New Roman"/>
          <w:sz w:val="24"/>
          <w:szCs w:val="24"/>
        </w:rPr>
        <w:t>Thussu</w:t>
      </w:r>
      <w:proofErr w:type="spellEnd"/>
      <w:r w:rsidRPr="0039526B">
        <w:rPr>
          <w:rFonts w:ascii="Times New Roman" w:hAnsi="Times New Roman" w:cs="Times New Roman"/>
          <w:sz w:val="24"/>
          <w:szCs w:val="24"/>
        </w:rPr>
        <w:t xml:space="preserve">, D. &amp; Freeman, D. (2003). Introduction. In D. </w:t>
      </w:r>
      <w:proofErr w:type="spellStart"/>
      <w:r w:rsidRPr="0039526B">
        <w:rPr>
          <w:rFonts w:ascii="Times New Roman" w:hAnsi="Times New Roman" w:cs="Times New Roman"/>
          <w:sz w:val="24"/>
          <w:szCs w:val="24"/>
        </w:rPr>
        <w:t>Thussu</w:t>
      </w:r>
      <w:proofErr w:type="spellEnd"/>
      <w:r w:rsidRPr="0039526B">
        <w:rPr>
          <w:rFonts w:ascii="Times New Roman" w:hAnsi="Times New Roman" w:cs="Times New Roman"/>
          <w:sz w:val="24"/>
          <w:szCs w:val="24"/>
        </w:rPr>
        <w:t xml:space="preserve"> &amp; D. Freeman (eds.), </w:t>
      </w:r>
      <w:r w:rsidRPr="0039526B">
        <w:rPr>
          <w:rFonts w:ascii="Times New Roman" w:hAnsi="Times New Roman" w:cs="Times New Roman"/>
          <w:i/>
          <w:iCs/>
          <w:sz w:val="24"/>
          <w:szCs w:val="24"/>
        </w:rPr>
        <w:t>War and the Media</w:t>
      </w:r>
      <w:r w:rsidRPr="0039526B">
        <w:rPr>
          <w:rFonts w:ascii="Times New Roman" w:hAnsi="Times New Roman" w:cs="Times New Roman"/>
          <w:sz w:val="24"/>
          <w:szCs w:val="24"/>
        </w:rPr>
        <w:t>, London: Sage, pp. 1–12.</w:t>
      </w:r>
    </w:p>
    <w:p w14:paraId="0C81B1D1" w14:textId="48FD81C5" w:rsidR="003D7824" w:rsidRDefault="003D7824" w:rsidP="00B3250A">
      <w:pPr>
        <w:autoSpaceDE w:val="0"/>
        <w:autoSpaceDN w:val="0"/>
        <w:adjustRightInd w:val="0"/>
        <w:spacing w:after="0" w:line="480" w:lineRule="auto"/>
        <w:ind w:left="720" w:hanging="720"/>
        <w:rPr>
          <w:rFonts w:ascii="Times New Roman" w:hAnsi="Times New Roman" w:cs="Times New Roman"/>
          <w:color w:val="000000"/>
          <w:sz w:val="24"/>
          <w:szCs w:val="24"/>
        </w:rPr>
      </w:pPr>
      <w:r w:rsidRPr="00B3250A">
        <w:rPr>
          <w:rFonts w:ascii="Times New Roman" w:hAnsi="Times New Roman" w:cs="Times New Roman"/>
          <w:color w:val="000000"/>
          <w:sz w:val="24"/>
          <w:szCs w:val="24"/>
        </w:rPr>
        <w:t>Tidy, J. (</w:t>
      </w:r>
      <w:r w:rsidRPr="00B3250A">
        <w:rPr>
          <w:rFonts w:ascii="Times New Roman" w:hAnsi="Times New Roman" w:cs="Times New Roman"/>
          <w:sz w:val="24"/>
          <w:szCs w:val="24"/>
        </w:rPr>
        <w:t xml:space="preserve">2016). The </w:t>
      </w:r>
      <w:r w:rsidRPr="00B3250A">
        <w:rPr>
          <w:rFonts w:ascii="Times New Roman" w:hAnsi="Times New Roman" w:cs="Times New Roman"/>
          <w:color w:val="000000"/>
          <w:sz w:val="24"/>
          <w:szCs w:val="24"/>
        </w:rPr>
        <w:t xml:space="preserve">gender politics of “Ground Truth” in the military dissent movement: The power and limits of authenticity claims regarding war. </w:t>
      </w:r>
      <w:r w:rsidRPr="00B3250A">
        <w:rPr>
          <w:rFonts w:ascii="Times New Roman" w:hAnsi="Times New Roman" w:cs="Times New Roman"/>
          <w:i/>
          <w:color w:val="000000"/>
          <w:sz w:val="24"/>
          <w:szCs w:val="24"/>
        </w:rPr>
        <w:t>International Political Sociology 10</w:t>
      </w:r>
      <w:r w:rsidRPr="00B3250A">
        <w:rPr>
          <w:rFonts w:ascii="Times New Roman" w:hAnsi="Times New Roman" w:cs="Times New Roman"/>
          <w:color w:val="000000"/>
          <w:sz w:val="24"/>
          <w:szCs w:val="24"/>
        </w:rPr>
        <w:t>(2) 99–114.</w:t>
      </w:r>
    </w:p>
    <w:p w14:paraId="40683A15" w14:textId="507B7F0C" w:rsidR="00240B5B" w:rsidRPr="00240B5B" w:rsidRDefault="00240B5B" w:rsidP="00B3250A">
      <w:pPr>
        <w:autoSpaceDE w:val="0"/>
        <w:autoSpaceDN w:val="0"/>
        <w:adjustRightInd w:val="0"/>
        <w:spacing w:after="0" w:line="480" w:lineRule="auto"/>
        <w:ind w:left="720" w:hanging="720"/>
        <w:rPr>
          <w:rFonts w:ascii="Times New Roman" w:hAnsi="Times New Roman" w:cs="Times New Roman"/>
          <w:sz w:val="24"/>
          <w:szCs w:val="24"/>
        </w:rPr>
      </w:pPr>
      <w:r>
        <w:rPr>
          <w:rFonts w:ascii="Times New Roman" w:hAnsi="Times New Roman" w:cs="Times New Roman"/>
          <w:color w:val="000000"/>
          <w:sz w:val="24"/>
          <w:szCs w:val="24"/>
        </w:rPr>
        <w:t xml:space="preserve">Tolmie, A. (2009, August 03). Queen’s Royal Guard badly injured in Balmoral smash. </w:t>
      </w:r>
      <w:r>
        <w:rPr>
          <w:rFonts w:ascii="Times New Roman" w:hAnsi="Times New Roman" w:cs="Times New Roman"/>
          <w:i/>
          <w:color w:val="000000"/>
          <w:sz w:val="24"/>
          <w:szCs w:val="24"/>
        </w:rPr>
        <w:t xml:space="preserve">The Daily Mail. </w:t>
      </w:r>
      <w:r w:rsidRPr="00B3250A">
        <w:rPr>
          <w:rFonts w:ascii="Times New Roman" w:hAnsi="Times New Roman" w:cs="Times New Roman"/>
          <w:sz w:val="24"/>
          <w:szCs w:val="24"/>
        </w:rPr>
        <w:t>Retrieved from</w:t>
      </w:r>
      <w:r>
        <w:rPr>
          <w:rFonts w:ascii="Times New Roman" w:hAnsi="Times New Roman" w:cs="Times New Roman"/>
          <w:sz w:val="24"/>
          <w:szCs w:val="24"/>
        </w:rPr>
        <w:t xml:space="preserve"> ProQuest Newsstand database [online], accessed 12/06/19.</w:t>
      </w:r>
    </w:p>
    <w:p w14:paraId="23282D4A" w14:textId="77777777" w:rsidR="003D7824" w:rsidRPr="00B3250A" w:rsidRDefault="003D7824" w:rsidP="00B3250A">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Woodward, R., Winter, T., &amp; </w:t>
      </w:r>
      <w:proofErr w:type="spellStart"/>
      <w:r w:rsidRPr="00B3250A">
        <w:rPr>
          <w:rFonts w:ascii="Times New Roman" w:hAnsi="Times New Roman" w:cs="Times New Roman"/>
          <w:sz w:val="24"/>
          <w:szCs w:val="24"/>
        </w:rPr>
        <w:t>Jenkings</w:t>
      </w:r>
      <w:proofErr w:type="spellEnd"/>
      <w:r w:rsidRPr="00B3250A">
        <w:rPr>
          <w:rFonts w:ascii="Times New Roman" w:hAnsi="Times New Roman" w:cs="Times New Roman"/>
          <w:sz w:val="24"/>
          <w:szCs w:val="24"/>
        </w:rPr>
        <w:t xml:space="preserve">, N. (2009). Heroic anxieties: The figure of the British soldier in contemporary print media. </w:t>
      </w:r>
      <w:r w:rsidRPr="00B3250A">
        <w:rPr>
          <w:rFonts w:ascii="Times New Roman" w:hAnsi="Times New Roman" w:cs="Times New Roman"/>
          <w:i/>
          <w:sz w:val="24"/>
          <w:szCs w:val="24"/>
        </w:rPr>
        <w:t>Journal of War and Culture Studies, 2</w:t>
      </w:r>
      <w:r w:rsidRPr="00B3250A">
        <w:rPr>
          <w:rFonts w:ascii="Times New Roman" w:hAnsi="Times New Roman" w:cs="Times New Roman"/>
          <w:sz w:val="24"/>
          <w:szCs w:val="24"/>
        </w:rPr>
        <w:t>(2), 211-223.</w:t>
      </w:r>
    </w:p>
    <w:p w14:paraId="39B5CB93" w14:textId="0ADCB990" w:rsidR="00062443" w:rsidRDefault="003D7824" w:rsidP="00605342">
      <w:pPr>
        <w:autoSpaceDE w:val="0"/>
        <w:autoSpaceDN w:val="0"/>
        <w:adjustRightInd w:val="0"/>
        <w:spacing w:after="0" w:line="480" w:lineRule="auto"/>
        <w:ind w:left="720" w:hanging="720"/>
        <w:rPr>
          <w:rFonts w:ascii="Times New Roman" w:hAnsi="Times New Roman" w:cs="Times New Roman"/>
          <w:sz w:val="24"/>
          <w:szCs w:val="24"/>
        </w:rPr>
      </w:pPr>
      <w:r w:rsidRPr="00B3250A">
        <w:rPr>
          <w:rFonts w:ascii="Times New Roman" w:hAnsi="Times New Roman" w:cs="Times New Roman"/>
          <w:sz w:val="24"/>
          <w:szCs w:val="24"/>
        </w:rPr>
        <w:t xml:space="preserve">Wool, Z. (2015). </w:t>
      </w:r>
      <w:r w:rsidRPr="00B3250A">
        <w:rPr>
          <w:rFonts w:ascii="Times New Roman" w:hAnsi="Times New Roman" w:cs="Times New Roman"/>
          <w:i/>
          <w:sz w:val="24"/>
          <w:szCs w:val="24"/>
        </w:rPr>
        <w:t>After war: The weight of life at Walter Reed.</w:t>
      </w:r>
      <w:r w:rsidRPr="00B3250A">
        <w:rPr>
          <w:rFonts w:ascii="Times New Roman" w:hAnsi="Times New Roman" w:cs="Times New Roman"/>
          <w:sz w:val="24"/>
          <w:szCs w:val="24"/>
        </w:rPr>
        <w:t xml:space="preserve"> Durham: Duke University Press.</w:t>
      </w:r>
    </w:p>
    <w:p w14:paraId="5449987E" w14:textId="4D20AF4B" w:rsidR="009A757B" w:rsidRPr="005B4ED6" w:rsidRDefault="005B4ED6" w:rsidP="005B4ED6">
      <w:pPr>
        <w:autoSpaceDE w:val="0"/>
        <w:autoSpaceDN w:val="0"/>
        <w:adjustRightInd w:val="0"/>
        <w:spacing w:after="0" w:line="480" w:lineRule="auto"/>
        <w:ind w:left="720" w:hanging="720"/>
        <w:rPr>
          <w:rFonts w:ascii="Times New Roman" w:hAnsi="Times New Roman" w:cs="Times New Roman"/>
          <w:sz w:val="24"/>
          <w:szCs w:val="24"/>
        </w:rPr>
      </w:pPr>
      <w:r w:rsidRPr="005B4ED6">
        <w:rPr>
          <w:rFonts w:ascii="Times New Roman" w:hAnsi="Times New Roman" w:cs="Times New Roman"/>
          <w:sz w:val="24"/>
          <w:szCs w:val="24"/>
        </w:rPr>
        <w:lastRenderedPageBreak/>
        <w:t>Zehfuss,</w:t>
      </w:r>
      <w:r>
        <w:rPr>
          <w:rFonts w:ascii="Times New Roman" w:hAnsi="Times New Roman" w:cs="Times New Roman"/>
          <w:sz w:val="24"/>
          <w:szCs w:val="24"/>
        </w:rPr>
        <w:t xml:space="preserve"> M. (2009).</w:t>
      </w:r>
      <w:r w:rsidRPr="005B4ED6">
        <w:rPr>
          <w:rFonts w:ascii="Times New Roman" w:hAnsi="Times New Roman" w:cs="Times New Roman"/>
          <w:sz w:val="24"/>
          <w:szCs w:val="24"/>
        </w:rPr>
        <w:t xml:space="preserve"> Hierarchies of </w:t>
      </w:r>
      <w:r>
        <w:rPr>
          <w:rFonts w:ascii="Times New Roman" w:hAnsi="Times New Roman" w:cs="Times New Roman"/>
          <w:sz w:val="24"/>
          <w:szCs w:val="24"/>
        </w:rPr>
        <w:t>grief and the p</w:t>
      </w:r>
      <w:r w:rsidRPr="005B4ED6">
        <w:rPr>
          <w:rFonts w:ascii="Times New Roman" w:hAnsi="Times New Roman" w:cs="Times New Roman"/>
          <w:sz w:val="24"/>
          <w:szCs w:val="24"/>
        </w:rPr>
        <w:t xml:space="preserve">ossibility of </w:t>
      </w:r>
      <w:r>
        <w:rPr>
          <w:rFonts w:ascii="Times New Roman" w:hAnsi="Times New Roman" w:cs="Times New Roman"/>
          <w:sz w:val="24"/>
          <w:szCs w:val="24"/>
        </w:rPr>
        <w:t>w</w:t>
      </w:r>
      <w:r w:rsidRPr="005B4ED6">
        <w:rPr>
          <w:rFonts w:ascii="Times New Roman" w:hAnsi="Times New Roman" w:cs="Times New Roman"/>
          <w:sz w:val="24"/>
          <w:szCs w:val="24"/>
        </w:rPr>
        <w:t xml:space="preserve">ar: </w:t>
      </w:r>
      <w:r>
        <w:rPr>
          <w:rFonts w:ascii="Times New Roman" w:hAnsi="Times New Roman" w:cs="Times New Roman"/>
          <w:sz w:val="24"/>
          <w:szCs w:val="24"/>
        </w:rPr>
        <w:t>Remembering UK f</w:t>
      </w:r>
      <w:r w:rsidRPr="005B4ED6">
        <w:rPr>
          <w:rFonts w:ascii="Times New Roman" w:hAnsi="Times New Roman" w:cs="Times New Roman"/>
          <w:sz w:val="24"/>
          <w:szCs w:val="24"/>
        </w:rPr>
        <w:t>atalities in Iraq</w:t>
      </w:r>
      <w:r>
        <w:rPr>
          <w:rFonts w:ascii="Times New Roman" w:hAnsi="Times New Roman" w:cs="Times New Roman"/>
          <w:sz w:val="24"/>
          <w:szCs w:val="24"/>
        </w:rPr>
        <w:t>.</w:t>
      </w:r>
      <w:r w:rsidRPr="005B4ED6">
        <w:rPr>
          <w:rFonts w:ascii="Times New Roman" w:hAnsi="Times New Roman" w:cs="Times New Roman"/>
          <w:sz w:val="24"/>
          <w:szCs w:val="24"/>
        </w:rPr>
        <w:t xml:space="preserve"> </w:t>
      </w:r>
      <w:r w:rsidRPr="005B4ED6">
        <w:rPr>
          <w:rFonts w:ascii="Times New Roman" w:hAnsi="Times New Roman" w:cs="Times New Roman"/>
          <w:i/>
          <w:iCs/>
          <w:sz w:val="24"/>
          <w:szCs w:val="24"/>
        </w:rPr>
        <w:t>Millennium: Journal of International Studies</w:t>
      </w:r>
      <w:r w:rsidRPr="005B4ED6">
        <w:rPr>
          <w:rFonts w:ascii="Times New Roman" w:hAnsi="Times New Roman" w:cs="Times New Roman"/>
          <w:sz w:val="24"/>
          <w:szCs w:val="24"/>
        </w:rPr>
        <w:t xml:space="preserve">, </w:t>
      </w:r>
      <w:r w:rsidRPr="005B4ED6">
        <w:rPr>
          <w:rFonts w:ascii="Times New Roman" w:hAnsi="Times New Roman" w:cs="Times New Roman"/>
          <w:i/>
          <w:sz w:val="24"/>
          <w:szCs w:val="24"/>
        </w:rPr>
        <w:t>38</w:t>
      </w:r>
      <w:r>
        <w:rPr>
          <w:rFonts w:ascii="Times New Roman" w:hAnsi="Times New Roman" w:cs="Times New Roman"/>
          <w:sz w:val="24"/>
          <w:szCs w:val="24"/>
        </w:rPr>
        <w:t>(2),</w:t>
      </w:r>
      <w:r w:rsidRPr="005B4ED6">
        <w:rPr>
          <w:rFonts w:ascii="Times New Roman" w:hAnsi="Times New Roman" w:cs="Times New Roman"/>
          <w:sz w:val="24"/>
          <w:szCs w:val="24"/>
        </w:rPr>
        <w:t xml:space="preserve"> 419-440.</w:t>
      </w:r>
    </w:p>
    <w:p w14:paraId="694CEF61" w14:textId="674CAF5F" w:rsidR="009A757B" w:rsidRDefault="009A757B" w:rsidP="009A757B">
      <w:pPr>
        <w:rPr>
          <w:rFonts w:ascii="Times New Roman" w:hAnsi="Times New Roman" w:cs="Times New Roman"/>
          <w:sz w:val="24"/>
          <w:szCs w:val="24"/>
        </w:rPr>
      </w:pPr>
    </w:p>
    <w:p w14:paraId="03F0BD23" w14:textId="0A0D1BF8" w:rsidR="00CC0302" w:rsidRDefault="00CC0302" w:rsidP="009A757B">
      <w:pPr>
        <w:tabs>
          <w:tab w:val="left" w:pos="1420"/>
        </w:tabs>
        <w:rPr>
          <w:rFonts w:ascii="Times New Roman" w:hAnsi="Times New Roman" w:cs="Times New Roman"/>
          <w:sz w:val="24"/>
          <w:szCs w:val="24"/>
        </w:rPr>
      </w:pPr>
    </w:p>
    <w:p w14:paraId="33F6B377" w14:textId="187E2B7A" w:rsidR="009A757B" w:rsidRDefault="009A757B" w:rsidP="009A757B">
      <w:pPr>
        <w:tabs>
          <w:tab w:val="left" w:pos="1420"/>
        </w:tabs>
        <w:rPr>
          <w:rFonts w:ascii="Times New Roman" w:hAnsi="Times New Roman" w:cs="Times New Roman"/>
          <w:sz w:val="24"/>
          <w:szCs w:val="24"/>
        </w:rPr>
      </w:pPr>
    </w:p>
    <w:p w14:paraId="3B569687" w14:textId="1B386AC8" w:rsidR="009A757B" w:rsidRDefault="009A757B" w:rsidP="009A757B">
      <w:pPr>
        <w:tabs>
          <w:tab w:val="left" w:pos="1420"/>
        </w:tabs>
        <w:rPr>
          <w:rFonts w:ascii="Times New Roman" w:hAnsi="Times New Roman" w:cs="Times New Roman"/>
          <w:sz w:val="24"/>
          <w:szCs w:val="24"/>
        </w:rPr>
      </w:pPr>
    </w:p>
    <w:p w14:paraId="5E653014" w14:textId="77777777" w:rsidR="009A757B" w:rsidRPr="009A757B" w:rsidRDefault="009A757B" w:rsidP="009A757B">
      <w:pPr>
        <w:tabs>
          <w:tab w:val="left" w:pos="1420"/>
        </w:tabs>
        <w:rPr>
          <w:rFonts w:ascii="Times New Roman" w:hAnsi="Times New Roman" w:cs="Times New Roman"/>
          <w:sz w:val="24"/>
          <w:szCs w:val="24"/>
        </w:rPr>
      </w:pPr>
    </w:p>
    <w:sectPr w:rsidR="009A757B" w:rsidRPr="009A75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D0284" w14:textId="77777777" w:rsidR="00FC7F6F" w:rsidRDefault="00FC7F6F" w:rsidP="003D7824">
      <w:pPr>
        <w:spacing w:after="0" w:line="240" w:lineRule="auto"/>
      </w:pPr>
      <w:r>
        <w:separator/>
      </w:r>
    </w:p>
  </w:endnote>
  <w:endnote w:type="continuationSeparator" w:id="0">
    <w:p w14:paraId="367D70B0" w14:textId="77777777" w:rsidR="00FC7F6F" w:rsidRDefault="00FC7F6F" w:rsidP="003D7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vOT863180fb">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ECDAF" w14:textId="77777777" w:rsidR="00FC7F6F" w:rsidRDefault="00FC7F6F" w:rsidP="003D7824">
      <w:pPr>
        <w:spacing w:after="0" w:line="240" w:lineRule="auto"/>
      </w:pPr>
      <w:r>
        <w:separator/>
      </w:r>
    </w:p>
  </w:footnote>
  <w:footnote w:type="continuationSeparator" w:id="0">
    <w:p w14:paraId="00401C15" w14:textId="77777777" w:rsidR="00FC7F6F" w:rsidRDefault="00FC7F6F" w:rsidP="003D7824">
      <w:pPr>
        <w:spacing w:after="0" w:line="240" w:lineRule="auto"/>
      </w:pPr>
      <w:r>
        <w:continuationSeparator/>
      </w:r>
    </w:p>
  </w:footnote>
  <w:footnote w:id="1">
    <w:p w14:paraId="249CAA58" w14:textId="4E59E44C" w:rsidR="00C7191E" w:rsidRDefault="00C7191E" w:rsidP="00C7191E">
      <w:pPr>
        <w:pStyle w:val="CommentText"/>
      </w:pPr>
      <w:r>
        <w:rPr>
          <w:rStyle w:val="FootnoteReference"/>
        </w:rPr>
        <w:footnoteRef/>
      </w:r>
      <w:r>
        <w:t xml:space="preserve"> </w:t>
      </w:r>
      <w:r w:rsidRPr="00C7191E">
        <w:rPr>
          <w:rFonts w:ascii="Times New Roman" w:hAnsi="Times New Roman" w:cs="Times New Roman"/>
        </w:rPr>
        <w:t xml:space="preserve">Throughout, we aim for precise usage of the </w:t>
      </w:r>
      <w:proofErr w:type="gramStart"/>
      <w:r w:rsidRPr="00C7191E">
        <w:rPr>
          <w:rFonts w:ascii="Times New Roman" w:hAnsi="Times New Roman" w:cs="Times New Roman"/>
        </w:rPr>
        <w:t>terms</w:t>
      </w:r>
      <w:proofErr w:type="gramEnd"/>
      <w:r w:rsidRPr="00C7191E">
        <w:rPr>
          <w:rFonts w:ascii="Times New Roman" w:hAnsi="Times New Roman" w:cs="Times New Roman"/>
        </w:rPr>
        <w:t xml:space="preserve"> ‘soldier’ and ‘veteran’, with ‘soldier’ referring to active service members and ‘veteran’ referring to those no longer serving. Analytically, our interest is in hierarchies constructed across </w:t>
      </w:r>
      <w:r w:rsidRPr="00C7191E">
        <w:rPr>
          <w:rFonts w:ascii="Times New Roman" w:hAnsi="Times New Roman" w:cs="Times New Roman"/>
          <w:i/>
        </w:rPr>
        <w:t>both</w:t>
      </w:r>
      <w:r w:rsidRPr="00C7191E">
        <w:rPr>
          <w:rFonts w:ascii="Times New Roman" w:hAnsi="Times New Roman" w:cs="Times New Roman"/>
        </w:rPr>
        <w:t xml:space="preserve"> categories, though it is important to distinguish between them, not least because wounding is </w:t>
      </w:r>
      <w:r w:rsidRPr="00A17B2A">
        <w:rPr>
          <w:rFonts w:ascii="Times New Roman" w:hAnsi="Times New Roman" w:cs="Times New Roman"/>
        </w:rPr>
        <w:t xml:space="preserve">often (though not always) an experience that results in a soldier exiting the military and becoming a veteran. </w:t>
      </w:r>
      <w:r w:rsidR="00A17B2A" w:rsidRPr="00A17B2A">
        <w:rPr>
          <w:rFonts w:ascii="Times New Roman" w:hAnsi="Times New Roman" w:cs="Times New Roman"/>
        </w:rPr>
        <w:t>Furthermore, whilst recognising that not all service members are ‘soldiers’</w:t>
      </w:r>
      <w:r w:rsidR="00A17B2A">
        <w:rPr>
          <w:rFonts w:ascii="Times New Roman" w:hAnsi="Times New Roman" w:cs="Times New Roman"/>
        </w:rPr>
        <w:t xml:space="preserve"> (e.g., sailors, airmen/women), the media reports we examine refer almost exclusively to soldiers, and we thus adopt this term throughout for consistency. </w:t>
      </w:r>
    </w:p>
    <w:p w14:paraId="6079FDBF" w14:textId="37EBABDC" w:rsidR="00C7191E" w:rsidRDefault="00C7191E">
      <w:pPr>
        <w:pStyle w:val="FootnoteText"/>
      </w:pPr>
    </w:p>
  </w:footnote>
  <w:footnote w:id="2">
    <w:p w14:paraId="7E0AE885" w14:textId="77777777" w:rsidR="003D7824" w:rsidRPr="009A4B3A" w:rsidRDefault="003D7824" w:rsidP="003D7824">
      <w:pPr>
        <w:pStyle w:val="FootnoteText"/>
        <w:rPr>
          <w:rFonts w:ascii="Times New Roman" w:hAnsi="Times New Roman" w:cs="Times New Roman"/>
        </w:rPr>
      </w:pPr>
      <w:r w:rsidRPr="009A4B3A">
        <w:rPr>
          <w:rStyle w:val="FootnoteReference"/>
          <w:rFonts w:ascii="Times New Roman" w:hAnsi="Times New Roman" w:cs="Times New Roman"/>
        </w:rPr>
        <w:footnoteRef/>
      </w:r>
      <w:r w:rsidRPr="009A4B3A">
        <w:rPr>
          <w:rFonts w:ascii="Times New Roman" w:hAnsi="Times New Roman" w:cs="Times New Roman"/>
        </w:rPr>
        <w:t xml:space="preserve"> Replacing the former ‘Defence Analytical Services and Advice’ (DASA) in 2013, Defence Statistics is the Ministry of Defence’s outlet for national and official statistics on a wide range of defence-related topics.</w:t>
      </w:r>
    </w:p>
  </w:footnote>
  <w:footnote w:id="3">
    <w:p w14:paraId="038737F2" w14:textId="0F169FE1" w:rsidR="003D7824" w:rsidRDefault="003D7824" w:rsidP="003D7824">
      <w:pPr>
        <w:pStyle w:val="FootnoteText"/>
      </w:pPr>
      <w:r w:rsidRPr="009A4B3A">
        <w:rPr>
          <w:rStyle w:val="FootnoteReference"/>
          <w:rFonts w:ascii="Times New Roman" w:hAnsi="Times New Roman" w:cs="Times New Roman"/>
        </w:rPr>
        <w:footnoteRef/>
      </w:r>
      <w:r w:rsidRPr="009A4B3A">
        <w:rPr>
          <w:rFonts w:ascii="Times New Roman" w:hAnsi="Times New Roman" w:cs="Times New Roman"/>
        </w:rPr>
        <w:t xml:space="preserve"> </w:t>
      </w:r>
      <w:r w:rsidR="008467A2">
        <w:rPr>
          <w:rFonts w:ascii="Times New Roman" w:hAnsi="Times New Roman" w:cs="Times New Roman"/>
        </w:rPr>
        <w:t>‘</w:t>
      </w:r>
      <w:r w:rsidR="008467A2" w:rsidRPr="008467A2">
        <w:rPr>
          <w:rFonts w:ascii="Times New Roman" w:hAnsi="Times New Roman" w:cs="Times New Roman"/>
        </w:rPr>
        <w:t>Types of Injuries Sustained by UK Service Personnel on Op HERRICK in</w:t>
      </w:r>
      <w:r w:rsidR="008467A2">
        <w:rPr>
          <w:rFonts w:ascii="Times New Roman" w:hAnsi="Times New Roman" w:cs="Times New Roman"/>
        </w:rPr>
        <w:t xml:space="preserve"> </w:t>
      </w:r>
      <w:r w:rsidR="008467A2" w:rsidRPr="008467A2">
        <w:rPr>
          <w:rFonts w:ascii="Times New Roman" w:hAnsi="Times New Roman" w:cs="Times New Roman"/>
        </w:rPr>
        <w:t>Afghanistan</w:t>
      </w:r>
      <w:r w:rsidR="008467A2">
        <w:rPr>
          <w:rFonts w:ascii="Times New Roman" w:hAnsi="Times New Roman" w:cs="Times New Roman"/>
        </w:rPr>
        <w:t xml:space="preserve">’, available online: </w:t>
      </w:r>
      <w:hyperlink r:id="rId1" w:history="1">
        <w:r w:rsidRPr="009A4B3A">
          <w:rPr>
            <w:rStyle w:val="Hyperlink"/>
            <w:rFonts w:ascii="Times New Roman" w:hAnsi="Times New Roman" w:cs="Times New Roman"/>
          </w:rPr>
          <w:t>https://assets.publishing.service.gov.uk/government/uploads/system/uploads/attachment_data/file/502888/20160223_Afghanistan_Types_of_Injuries_Official_Statistic_Final_OS.pdf</w:t>
        </w:r>
      </w:hyperlink>
      <w:r>
        <w:t xml:space="preserve"> </w:t>
      </w:r>
    </w:p>
  </w:footnote>
  <w:footnote w:id="4">
    <w:p w14:paraId="7579FBAE" w14:textId="039C1A6F" w:rsidR="003D7824" w:rsidRPr="009A4B3A" w:rsidRDefault="003D7824" w:rsidP="008467A2">
      <w:pPr>
        <w:pStyle w:val="FootnoteText"/>
        <w:rPr>
          <w:rFonts w:ascii="Times New Roman" w:hAnsi="Times New Roman" w:cs="Times New Roman"/>
        </w:rPr>
      </w:pPr>
      <w:r>
        <w:rPr>
          <w:rStyle w:val="FootnoteReference"/>
        </w:rPr>
        <w:footnoteRef/>
      </w:r>
      <w:r>
        <w:t xml:space="preserve"> </w:t>
      </w:r>
      <w:r w:rsidR="008467A2" w:rsidRPr="008467A2">
        <w:rPr>
          <w:rFonts w:ascii="Times New Roman" w:hAnsi="Times New Roman" w:cs="Times New Roman"/>
        </w:rPr>
        <w:t>‘Quarterly Afghanistan and Iraq amputation statistics 7 October 2001 – 30 June 2015’, available online:</w:t>
      </w:r>
      <w:r w:rsidR="008467A2">
        <w:t xml:space="preserve"> </w:t>
      </w:r>
      <w:hyperlink r:id="rId2" w:history="1">
        <w:r w:rsidRPr="009A4B3A">
          <w:rPr>
            <w:rStyle w:val="Hyperlink"/>
            <w:rFonts w:ascii="Times New Roman" w:hAnsi="Times New Roman" w:cs="Times New Roman"/>
          </w:rPr>
          <w:t>https://www.gov.uk/government/uploads/system/uploads/attachment_data/file/449400/AnnexA_20150730_DAY-RELEASE_Quarterly_Afghanistan_Iraq_Amputation_Statistics.pdf</w:t>
        </w:r>
      </w:hyperlink>
      <w:r w:rsidRPr="009A4B3A">
        <w:rPr>
          <w:rFonts w:ascii="Times New Roman" w:hAnsi="Times New Roman" w:cs="Times New Roman"/>
        </w:rPr>
        <w:t xml:space="preserve"> </w:t>
      </w:r>
    </w:p>
  </w:footnote>
  <w:footnote w:id="5">
    <w:p w14:paraId="63B927F6" w14:textId="063E8150" w:rsidR="003D7824" w:rsidRPr="009A4B3A" w:rsidRDefault="003D7824" w:rsidP="003D7824">
      <w:pPr>
        <w:pStyle w:val="FootnoteText"/>
        <w:rPr>
          <w:rFonts w:ascii="Times New Roman" w:hAnsi="Times New Roman" w:cs="Times New Roman"/>
        </w:rPr>
      </w:pPr>
      <w:r w:rsidRPr="009A4B3A">
        <w:rPr>
          <w:rStyle w:val="FootnoteReference"/>
          <w:rFonts w:ascii="Times New Roman" w:hAnsi="Times New Roman" w:cs="Times New Roman"/>
        </w:rPr>
        <w:footnoteRef/>
      </w:r>
      <w:r w:rsidRPr="009A4B3A">
        <w:rPr>
          <w:rFonts w:ascii="Times New Roman" w:hAnsi="Times New Roman" w:cs="Times New Roman"/>
        </w:rPr>
        <w:t xml:space="preserve"> </w:t>
      </w:r>
      <w:r w:rsidR="00292BBE">
        <w:rPr>
          <w:rFonts w:ascii="Times New Roman" w:hAnsi="Times New Roman" w:cs="Times New Roman"/>
        </w:rPr>
        <w:t>‘</w:t>
      </w:r>
      <w:r w:rsidR="00292BBE" w:rsidRPr="008467A2">
        <w:rPr>
          <w:rFonts w:ascii="Times New Roman" w:hAnsi="Times New Roman" w:cs="Times New Roman"/>
        </w:rPr>
        <w:t>Types of Injuries Sustained by UK Service Personnel on Op HERRICK in</w:t>
      </w:r>
      <w:r w:rsidR="00292BBE">
        <w:rPr>
          <w:rFonts w:ascii="Times New Roman" w:hAnsi="Times New Roman" w:cs="Times New Roman"/>
        </w:rPr>
        <w:t xml:space="preserve"> </w:t>
      </w:r>
      <w:r w:rsidR="00292BBE" w:rsidRPr="008467A2">
        <w:rPr>
          <w:rFonts w:ascii="Times New Roman" w:hAnsi="Times New Roman" w:cs="Times New Roman"/>
        </w:rPr>
        <w:t>Afghanistan</w:t>
      </w:r>
      <w:r w:rsidR="00292BBE">
        <w:rPr>
          <w:rFonts w:ascii="Times New Roman" w:hAnsi="Times New Roman" w:cs="Times New Roman"/>
        </w:rPr>
        <w:t xml:space="preserve">’ </w:t>
      </w:r>
    </w:p>
  </w:footnote>
  <w:footnote w:id="6">
    <w:p w14:paraId="513EFBFB" w14:textId="77777777" w:rsidR="003D7824" w:rsidRPr="009A4B3A" w:rsidRDefault="003D7824" w:rsidP="003D7824">
      <w:pPr>
        <w:pStyle w:val="FootnoteText"/>
        <w:rPr>
          <w:rFonts w:ascii="Times New Roman" w:hAnsi="Times New Roman" w:cs="Times New Roman"/>
        </w:rPr>
      </w:pPr>
      <w:r w:rsidRPr="009A4B3A">
        <w:rPr>
          <w:rStyle w:val="FootnoteReference"/>
          <w:rFonts w:ascii="Times New Roman" w:hAnsi="Times New Roman" w:cs="Times New Roman"/>
        </w:rPr>
        <w:footnoteRef/>
      </w:r>
      <w:r w:rsidRPr="009A4B3A">
        <w:rPr>
          <w:rFonts w:ascii="Times New Roman" w:hAnsi="Times New Roman" w:cs="Times New Roman"/>
        </w:rPr>
        <w:t xml:space="preserve"> With ‘major’ defined as those which could result in death or in hospitalisation for more than 24 hours and ‘serious’ defined as those not classified as major but which could result in a person being unable to perform their normal duties for a period of more than 7 days.</w:t>
      </w:r>
    </w:p>
  </w:footnote>
  <w:footnote w:id="7">
    <w:p w14:paraId="7855B06F" w14:textId="5C604E8F" w:rsidR="003D7824" w:rsidRPr="009A4B3A" w:rsidRDefault="003D7824" w:rsidP="003D7824">
      <w:pPr>
        <w:pStyle w:val="FootnoteText"/>
        <w:rPr>
          <w:rFonts w:ascii="Times New Roman" w:hAnsi="Times New Roman" w:cs="Times New Roman"/>
        </w:rPr>
      </w:pPr>
      <w:r w:rsidRPr="009A4B3A">
        <w:rPr>
          <w:rStyle w:val="FootnoteReference"/>
          <w:rFonts w:ascii="Times New Roman" w:hAnsi="Times New Roman" w:cs="Times New Roman"/>
        </w:rPr>
        <w:footnoteRef/>
      </w:r>
      <w:r w:rsidRPr="009A4B3A">
        <w:rPr>
          <w:rFonts w:ascii="Times New Roman" w:hAnsi="Times New Roman" w:cs="Times New Roman"/>
        </w:rPr>
        <w:t xml:space="preserve"> </w:t>
      </w:r>
      <w:r w:rsidR="00292BBE">
        <w:rPr>
          <w:rFonts w:ascii="Times New Roman" w:hAnsi="Times New Roman" w:cs="Times New Roman"/>
        </w:rPr>
        <w:t>‘</w:t>
      </w:r>
      <w:r w:rsidR="00292BBE" w:rsidRPr="00292BBE">
        <w:rPr>
          <w:rFonts w:ascii="Times New Roman" w:hAnsi="Times New Roman" w:cs="Times New Roman"/>
        </w:rPr>
        <w:t>MOD Health and Safety Statistics: Annual Summary &amp; Trends Over Time 2010/11 - 2014/15</w:t>
      </w:r>
      <w:r w:rsidR="00292BBE">
        <w:rPr>
          <w:rFonts w:ascii="Times New Roman" w:hAnsi="Times New Roman" w:cs="Times New Roman"/>
        </w:rPr>
        <w:t xml:space="preserve">’, available online: </w:t>
      </w:r>
      <w:hyperlink r:id="rId3" w:history="1">
        <w:r w:rsidRPr="009A4B3A">
          <w:rPr>
            <w:rStyle w:val="Hyperlink"/>
            <w:rFonts w:ascii="Times New Roman" w:hAnsi="Times New Roman" w:cs="Times New Roman"/>
          </w:rPr>
          <w:t>https://www.gov.uk/government/uploads/system/uploads/attachment_data/file/471875/20150803_MOD_Health_and_Safety_Annual_Report_14-15_O.pdf</w:t>
        </w:r>
      </w:hyperlink>
      <w:r w:rsidRPr="009A4B3A">
        <w:rPr>
          <w:rFonts w:ascii="Times New Roman" w:hAnsi="Times New Roman" w:cs="Times New Roman"/>
        </w:rPr>
        <w:t xml:space="preserve"> </w:t>
      </w:r>
    </w:p>
  </w:footnote>
  <w:footnote w:id="8">
    <w:p w14:paraId="0A5E93E1" w14:textId="59ACD775" w:rsidR="003D7824" w:rsidRPr="009A4B3A" w:rsidRDefault="003D7824" w:rsidP="003D7824">
      <w:pPr>
        <w:pStyle w:val="FootnoteText"/>
        <w:rPr>
          <w:rFonts w:ascii="Times New Roman" w:hAnsi="Times New Roman" w:cs="Times New Roman"/>
        </w:rPr>
      </w:pPr>
      <w:r w:rsidRPr="009A4B3A">
        <w:rPr>
          <w:rStyle w:val="FootnoteReference"/>
          <w:rFonts w:ascii="Times New Roman" w:hAnsi="Times New Roman" w:cs="Times New Roman"/>
        </w:rPr>
        <w:footnoteRef/>
      </w:r>
      <w:r w:rsidRPr="009A4B3A">
        <w:rPr>
          <w:rFonts w:ascii="Times New Roman" w:hAnsi="Times New Roman" w:cs="Times New Roman"/>
        </w:rPr>
        <w:t xml:space="preserve"> </w:t>
      </w:r>
      <w:r w:rsidR="00292BBE">
        <w:rPr>
          <w:rFonts w:ascii="Times New Roman" w:hAnsi="Times New Roman" w:cs="Times New Roman"/>
        </w:rPr>
        <w:t xml:space="preserve">‘MoD faces questions over soldier’s death after Brecon Beacons exercise’, article in </w:t>
      </w:r>
      <w:r w:rsidR="00292BBE">
        <w:rPr>
          <w:rFonts w:ascii="Times New Roman" w:hAnsi="Times New Roman" w:cs="Times New Roman"/>
          <w:i/>
        </w:rPr>
        <w:t xml:space="preserve">The Guardian </w:t>
      </w:r>
      <w:r w:rsidR="00292BBE">
        <w:rPr>
          <w:rFonts w:ascii="Times New Roman" w:hAnsi="Times New Roman" w:cs="Times New Roman"/>
        </w:rPr>
        <w:t xml:space="preserve">UK newspaper, available online: </w:t>
      </w:r>
      <w:hyperlink r:id="rId4" w:history="1">
        <w:r w:rsidRPr="009A4B3A">
          <w:rPr>
            <w:rStyle w:val="Hyperlink"/>
            <w:rFonts w:ascii="Times New Roman" w:hAnsi="Times New Roman" w:cs="Times New Roman"/>
          </w:rPr>
          <w:t>https://www.theguardian.com/uk-news/2016/jul/20/soldier-dies-on-training-exercise-in-brecon-beacons-mod-says</w:t>
        </w:r>
      </w:hyperlink>
      <w:r w:rsidRPr="009A4B3A">
        <w:rPr>
          <w:rFonts w:ascii="Times New Roman" w:hAnsi="Times New Roman" w:cs="Times New Roman"/>
        </w:rPr>
        <w:t xml:space="preserve"> </w:t>
      </w:r>
    </w:p>
  </w:footnote>
  <w:footnote w:id="9">
    <w:p w14:paraId="695BD476" w14:textId="35415C9C" w:rsidR="003D7824" w:rsidRDefault="003D7824" w:rsidP="003D7824">
      <w:pPr>
        <w:pStyle w:val="FootnoteText"/>
      </w:pPr>
      <w:r w:rsidRPr="009A4B3A">
        <w:rPr>
          <w:rStyle w:val="FootnoteReference"/>
          <w:rFonts w:ascii="Times New Roman" w:hAnsi="Times New Roman" w:cs="Times New Roman"/>
        </w:rPr>
        <w:footnoteRef/>
      </w:r>
      <w:r w:rsidRPr="009A4B3A">
        <w:rPr>
          <w:rFonts w:ascii="Times New Roman" w:hAnsi="Times New Roman" w:cs="Times New Roman"/>
        </w:rPr>
        <w:t xml:space="preserve"> </w:t>
      </w:r>
      <w:r w:rsidR="00292BBE">
        <w:rPr>
          <w:rFonts w:ascii="Times New Roman" w:hAnsi="Times New Roman" w:cs="Times New Roman"/>
        </w:rPr>
        <w:t>‘</w:t>
      </w:r>
      <w:proofErr w:type="spellStart"/>
      <w:r w:rsidR="00292BBE">
        <w:rPr>
          <w:rFonts w:ascii="Times New Roman" w:hAnsi="Times New Roman" w:cs="Times New Roman"/>
        </w:rPr>
        <w:t>Deepcut</w:t>
      </w:r>
      <w:proofErr w:type="spellEnd"/>
      <w:r w:rsidR="00292BBE">
        <w:rPr>
          <w:rFonts w:ascii="Times New Roman" w:hAnsi="Times New Roman" w:cs="Times New Roman"/>
        </w:rPr>
        <w:t xml:space="preserve"> inquest: Father of private found dead was warned by soldiers ‘it could be one of us next’, online article by </w:t>
      </w:r>
      <w:r w:rsidR="00292BBE">
        <w:rPr>
          <w:rFonts w:ascii="Times New Roman" w:hAnsi="Times New Roman" w:cs="Times New Roman"/>
          <w:i/>
        </w:rPr>
        <w:t>Sky News</w:t>
      </w:r>
      <w:r w:rsidR="00292BBE">
        <w:rPr>
          <w:rFonts w:ascii="Times New Roman" w:hAnsi="Times New Roman" w:cs="Times New Roman"/>
        </w:rPr>
        <w:t xml:space="preserve">, available online: </w:t>
      </w:r>
      <w:hyperlink r:id="rId5" w:history="1">
        <w:r w:rsidRPr="009A4B3A">
          <w:rPr>
            <w:rStyle w:val="Hyperlink"/>
            <w:rFonts w:ascii="Times New Roman" w:hAnsi="Times New Roman" w:cs="Times New Roman"/>
          </w:rPr>
          <w:t>https://news.sky.com/story/deepcut-inquest-father-of-private-found-dead-was-warned-by-soldiers-it-could-be-one-of-us-next-11649251</w:t>
        </w:r>
      </w:hyperlink>
      <w:r>
        <w:t xml:space="preserve"> </w:t>
      </w:r>
    </w:p>
  </w:footnote>
  <w:footnote w:id="10">
    <w:p w14:paraId="54EE16E0" w14:textId="6360BABC" w:rsidR="00060F38" w:rsidRDefault="00060F38">
      <w:pPr>
        <w:pStyle w:val="FootnoteText"/>
      </w:pPr>
      <w:r>
        <w:rPr>
          <w:rStyle w:val="FootnoteReference"/>
        </w:rPr>
        <w:footnoteRef/>
      </w:r>
      <w:r>
        <w:t xml:space="preserve"> </w:t>
      </w:r>
      <w:r w:rsidR="00292BBE" w:rsidRPr="00292BBE">
        <w:rPr>
          <w:rFonts w:ascii="Times New Roman" w:hAnsi="Times New Roman" w:cs="Times New Roman"/>
        </w:rPr>
        <w:t xml:space="preserve">‘Suicides in the UK Regular Armed Forces: Annual Summary and Trends Over Time 1 January 1984 to 31 December 2018’, available online: </w:t>
      </w:r>
      <w:hyperlink r:id="rId6" w:history="1">
        <w:r w:rsidR="007B03A2" w:rsidRPr="00292BBE">
          <w:rPr>
            <w:rStyle w:val="Hyperlink"/>
            <w:rFonts w:ascii="Times New Roman" w:hAnsi="Times New Roman" w:cs="Times New Roman"/>
          </w:rPr>
          <w:t>https://assets.publishing.service.gov.uk/government/uploads/system/uploads/attachment_data/file/789799/20190328_UK_AF_Suicide_National_Statistic_2019_O.pdf</w:t>
        </w:r>
      </w:hyperlink>
      <w:r w:rsidR="007B03A2">
        <w:t xml:space="preserve"> </w:t>
      </w:r>
    </w:p>
  </w:footnote>
  <w:footnote w:id="11">
    <w:p w14:paraId="02F295C7" w14:textId="77777777" w:rsidR="003D7824" w:rsidRDefault="003D7824" w:rsidP="003D7824">
      <w:pPr>
        <w:pStyle w:val="FootnoteText"/>
      </w:pPr>
      <w:r>
        <w:rPr>
          <w:rStyle w:val="FootnoteReference"/>
        </w:rPr>
        <w:footnoteRef/>
      </w:r>
      <w:r>
        <w:t xml:space="preserve"> </w:t>
      </w:r>
      <w:r w:rsidRPr="00B8266F">
        <w:rPr>
          <w:rFonts w:ascii="Times New Roman" w:hAnsi="Times New Roman" w:cs="Times New Roman"/>
        </w:rPr>
        <w:t xml:space="preserve">The AFCS is the Ministry of Defence’s mechanism for providing financial compensation to soldiers and veterans injured </w:t>
      </w:r>
      <w:proofErr w:type="gramStart"/>
      <w:r w:rsidRPr="00B8266F">
        <w:rPr>
          <w:rFonts w:ascii="Times New Roman" w:hAnsi="Times New Roman" w:cs="Times New Roman"/>
        </w:rPr>
        <w:t>as a result of</w:t>
      </w:r>
      <w:proofErr w:type="gramEnd"/>
      <w:r w:rsidRPr="00B8266F">
        <w:rPr>
          <w:rFonts w:ascii="Times New Roman" w:hAnsi="Times New Roman" w:cs="Times New Roman"/>
        </w:rPr>
        <w:t xml:space="preserve"> their service.</w:t>
      </w:r>
    </w:p>
  </w:footnote>
  <w:footnote w:id="12">
    <w:p w14:paraId="281CE368" w14:textId="03DC1429" w:rsidR="001D2366" w:rsidRPr="001D2366" w:rsidRDefault="001D2366">
      <w:pPr>
        <w:pStyle w:val="FootnoteText"/>
        <w:rPr>
          <w:rFonts w:ascii="Times New Roman" w:hAnsi="Times New Roman" w:cs="Times New Roman"/>
        </w:rPr>
      </w:pPr>
      <w:r w:rsidRPr="001D2366">
        <w:rPr>
          <w:rStyle w:val="FootnoteReference"/>
          <w:rFonts w:ascii="Times New Roman" w:hAnsi="Times New Roman" w:cs="Times New Roman"/>
        </w:rPr>
        <w:footnoteRef/>
      </w:r>
      <w:r w:rsidRPr="001D2366">
        <w:rPr>
          <w:rFonts w:ascii="Times New Roman" w:hAnsi="Times New Roman" w:cs="Times New Roman"/>
        </w:rPr>
        <w:t xml:space="preserve"> Headline in </w:t>
      </w:r>
      <w:r w:rsidRPr="001D2366">
        <w:rPr>
          <w:rFonts w:ascii="Times New Roman" w:hAnsi="Times New Roman" w:cs="Times New Roman"/>
          <w:i/>
        </w:rPr>
        <w:t>The Daily Mail</w:t>
      </w:r>
      <w:r w:rsidRPr="001D2366">
        <w:rPr>
          <w:rFonts w:ascii="Times New Roman" w:hAnsi="Times New Roman" w:cs="Times New Roman"/>
        </w:rPr>
        <w:t>, 17 August 2009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6371744"/>
      <w:docPartObj>
        <w:docPartGallery w:val="Page Numbers (Top of Page)"/>
        <w:docPartUnique/>
      </w:docPartObj>
    </w:sdtPr>
    <w:sdtEndPr>
      <w:rPr>
        <w:noProof/>
      </w:rPr>
    </w:sdtEndPr>
    <w:sdtContent>
      <w:p w14:paraId="2D68C3D7" w14:textId="318ABC7B" w:rsidR="00B3250A" w:rsidRDefault="00B3250A">
        <w:pPr>
          <w:pStyle w:val="Header"/>
          <w:jc w:val="right"/>
        </w:pPr>
        <w:r>
          <w:fldChar w:fldCharType="begin"/>
        </w:r>
        <w:r>
          <w:instrText xml:space="preserve"> PAGE   \* MERGEFORMAT </w:instrText>
        </w:r>
        <w:r>
          <w:fldChar w:fldCharType="separate"/>
        </w:r>
        <w:r w:rsidR="003D1689">
          <w:rPr>
            <w:noProof/>
          </w:rPr>
          <w:t>1</w:t>
        </w:r>
        <w:r>
          <w:rPr>
            <w:noProof/>
          </w:rPr>
          <w:fldChar w:fldCharType="end"/>
        </w:r>
      </w:p>
    </w:sdtContent>
  </w:sdt>
  <w:p w14:paraId="63FA4E62" w14:textId="77777777" w:rsidR="00B3250A" w:rsidRDefault="00B325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824"/>
    <w:rsid w:val="00015435"/>
    <w:rsid w:val="00041D02"/>
    <w:rsid w:val="0005414E"/>
    <w:rsid w:val="00060F38"/>
    <w:rsid w:val="000619AD"/>
    <w:rsid w:val="00061CCA"/>
    <w:rsid w:val="00062443"/>
    <w:rsid w:val="00074258"/>
    <w:rsid w:val="00077061"/>
    <w:rsid w:val="0009081F"/>
    <w:rsid w:val="00096031"/>
    <w:rsid w:val="000D1000"/>
    <w:rsid w:val="000D41D8"/>
    <w:rsid w:val="000D6634"/>
    <w:rsid w:val="001156B0"/>
    <w:rsid w:val="001249CF"/>
    <w:rsid w:val="0012562E"/>
    <w:rsid w:val="001277FA"/>
    <w:rsid w:val="00130B9F"/>
    <w:rsid w:val="00141BB1"/>
    <w:rsid w:val="001540AE"/>
    <w:rsid w:val="00154265"/>
    <w:rsid w:val="00160F46"/>
    <w:rsid w:val="001777A0"/>
    <w:rsid w:val="001873CC"/>
    <w:rsid w:val="001A03CF"/>
    <w:rsid w:val="001B282E"/>
    <w:rsid w:val="001D2366"/>
    <w:rsid w:val="001F1B42"/>
    <w:rsid w:val="00200591"/>
    <w:rsid w:val="00216BC7"/>
    <w:rsid w:val="00220A15"/>
    <w:rsid w:val="00221487"/>
    <w:rsid w:val="00234A57"/>
    <w:rsid w:val="00235749"/>
    <w:rsid w:val="00240B5B"/>
    <w:rsid w:val="0024531C"/>
    <w:rsid w:val="00254DB7"/>
    <w:rsid w:val="00265002"/>
    <w:rsid w:val="00287196"/>
    <w:rsid w:val="0028798D"/>
    <w:rsid w:val="00292BBE"/>
    <w:rsid w:val="00292DCD"/>
    <w:rsid w:val="00293B52"/>
    <w:rsid w:val="002B30A6"/>
    <w:rsid w:val="002C4F41"/>
    <w:rsid w:val="002C63E8"/>
    <w:rsid w:val="002D025F"/>
    <w:rsid w:val="002F4440"/>
    <w:rsid w:val="00313BFA"/>
    <w:rsid w:val="00314872"/>
    <w:rsid w:val="00314B9E"/>
    <w:rsid w:val="00321678"/>
    <w:rsid w:val="00340D33"/>
    <w:rsid w:val="00341F27"/>
    <w:rsid w:val="00352AD8"/>
    <w:rsid w:val="003539E7"/>
    <w:rsid w:val="00362729"/>
    <w:rsid w:val="00372A4F"/>
    <w:rsid w:val="00374A42"/>
    <w:rsid w:val="0037556E"/>
    <w:rsid w:val="00381264"/>
    <w:rsid w:val="003850CD"/>
    <w:rsid w:val="0039440B"/>
    <w:rsid w:val="0039526B"/>
    <w:rsid w:val="003C2B3D"/>
    <w:rsid w:val="003D1689"/>
    <w:rsid w:val="003D5402"/>
    <w:rsid w:val="003D7824"/>
    <w:rsid w:val="003F007E"/>
    <w:rsid w:val="00411551"/>
    <w:rsid w:val="0041742C"/>
    <w:rsid w:val="00457C4F"/>
    <w:rsid w:val="00472291"/>
    <w:rsid w:val="00474BA2"/>
    <w:rsid w:val="00480174"/>
    <w:rsid w:val="00484C16"/>
    <w:rsid w:val="004C75FE"/>
    <w:rsid w:val="004D5194"/>
    <w:rsid w:val="004E7622"/>
    <w:rsid w:val="0051683A"/>
    <w:rsid w:val="00541902"/>
    <w:rsid w:val="005606FC"/>
    <w:rsid w:val="00565586"/>
    <w:rsid w:val="0058043F"/>
    <w:rsid w:val="00592C40"/>
    <w:rsid w:val="005A77B0"/>
    <w:rsid w:val="005B14DF"/>
    <w:rsid w:val="005B1F4A"/>
    <w:rsid w:val="005B4ED6"/>
    <w:rsid w:val="005D106C"/>
    <w:rsid w:val="005E174F"/>
    <w:rsid w:val="005E29F8"/>
    <w:rsid w:val="005E728C"/>
    <w:rsid w:val="005F4EB0"/>
    <w:rsid w:val="00605342"/>
    <w:rsid w:val="00606DB9"/>
    <w:rsid w:val="006074FC"/>
    <w:rsid w:val="0063232B"/>
    <w:rsid w:val="00634A30"/>
    <w:rsid w:val="00643B60"/>
    <w:rsid w:val="00662775"/>
    <w:rsid w:val="0066327E"/>
    <w:rsid w:val="00666FF7"/>
    <w:rsid w:val="00686EA6"/>
    <w:rsid w:val="00691481"/>
    <w:rsid w:val="006A78B3"/>
    <w:rsid w:val="006C3A96"/>
    <w:rsid w:val="006C65CA"/>
    <w:rsid w:val="006D422D"/>
    <w:rsid w:val="006E2A5F"/>
    <w:rsid w:val="006E4640"/>
    <w:rsid w:val="0070645F"/>
    <w:rsid w:val="007115A0"/>
    <w:rsid w:val="0071770F"/>
    <w:rsid w:val="00732D20"/>
    <w:rsid w:val="00755F5C"/>
    <w:rsid w:val="00776E1A"/>
    <w:rsid w:val="0078183F"/>
    <w:rsid w:val="00783839"/>
    <w:rsid w:val="007874F1"/>
    <w:rsid w:val="007B03A2"/>
    <w:rsid w:val="007D0668"/>
    <w:rsid w:val="007D0DA0"/>
    <w:rsid w:val="007D4C81"/>
    <w:rsid w:val="007D4D7F"/>
    <w:rsid w:val="00802722"/>
    <w:rsid w:val="00811458"/>
    <w:rsid w:val="0081276A"/>
    <w:rsid w:val="008152BC"/>
    <w:rsid w:val="00824A90"/>
    <w:rsid w:val="008260F0"/>
    <w:rsid w:val="008467A2"/>
    <w:rsid w:val="00847A88"/>
    <w:rsid w:val="00850C99"/>
    <w:rsid w:val="008662BF"/>
    <w:rsid w:val="00870A5D"/>
    <w:rsid w:val="008742F9"/>
    <w:rsid w:val="00886FC8"/>
    <w:rsid w:val="008D4251"/>
    <w:rsid w:val="008D7F0A"/>
    <w:rsid w:val="008F2CEF"/>
    <w:rsid w:val="008F6D54"/>
    <w:rsid w:val="009005EB"/>
    <w:rsid w:val="0093532F"/>
    <w:rsid w:val="00943260"/>
    <w:rsid w:val="009448D3"/>
    <w:rsid w:val="00967BEE"/>
    <w:rsid w:val="0098459F"/>
    <w:rsid w:val="00997821"/>
    <w:rsid w:val="009A107A"/>
    <w:rsid w:val="009A4B3A"/>
    <w:rsid w:val="009A6015"/>
    <w:rsid w:val="009A757B"/>
    <w:rsid w:val="009D33B3"/>
    <w:rsid w:val="009D4C5C"/>
    <w:rsid w:val="009F0B8B"/>
    <w:rsid w:val="00A06575"/>
    <w:rsid w:val="00A157E1"/>
    <w:rsid w:val="00A17A21"/>
    <w:rsid w:val="00A17B2A"/>
    <w:rsid w:val="00A30A01"/>
    <w:rsid w:val="00A32D57"/>
    <w:rsid w:val="00A3784C"/>
    <w:rsid w:val="00A50F73"/>
    <w:rsid w:val="00A54217"/>
    <w:rsid w:val="00A5546B"/>
    <w:rsid w:val="00A64CB2"/>
    <w:rsid w:val="00A71F5F"/>
    <w:rsid w:val="00A73494"/>
    <w:rsid w:val="00A90A62"/>
    <w:rsid w:val="00AA7192"/>
    <w:rsid w:val="00AD6AD5"/>
    <w:rsid w:val="00AE72E3"/>
    <w:rsid w:val="00B06081"/>
    <w:rsid w:val="00B221AA"/>
    <w:rsid w:val="00B248FF"/>
    <w:rsid w:val="00B3250A"/>
    <w:rsid w:val="00B35354"/>
    <w:rsid w:val="00B55E58"/>
    <w:rsid w:val="00B6797D"/>
    <w:rsid w:val="00B71909"/>
    <w:rsid w:val="00B73AB2"/>
    <w:rsid w:val="00B76A42"/>
    <w:rsid w:val="00B8266F"/>
    <w:rsid w:val="00B851F2"/>
    <w:rsid w:val="00B949E8"/>
    <w:rsid w:val="00B96764"/>
    <w:rsid w:val="00BA5F58"/>
    <w:rsid w:val="00BD36A9"/>
    <w:rsid w:val="00BE6F1E"/>
    <w:rsid w:val="00C03203"/>
    <w:rsid w:val="00C03DD8"/>
    <w:rsid w:val="00C10635"/>
    <w:rsid w:val="00C25879"/>
    <w:rsid w:val="00C451F6"/>
    <w:rsid w:val="00C55D5A"/>
    <w:rsid w:val="00C574DC"/>
    <w:rsid w:val="00C7191E"/>
    <w:rsid w:val="00C81A00"/>
    <w:rsid w:val="00C82AC6"/>
    <w:rsid w:val="00C955C8"/>
    <w:rsid w:val="00CC0302"/>
    <w:rsid w:val="00CC0B31"/>
    <w:rsid w:val="00CE0952"/>
    <w:rsid w:val="00CE62AA"/>
    <w:rsid w:val="00CF6B55"/>
    <w:rsid w:val="00D05564"/>
    <w:rsid w:val="00D056E2"/>
    <w:rsid w:val="00D102FD"/>
    <w:rsid w:val="00D1376E"/>
    <w:rsid w:val="00D161E6"/>
    <w:rsid w:val="00D21018"/>
    <w:rsid w:val="00D25E94"/>
    <w:rsid w:val="00D62FDD"/>
    <w:rsid w:val="00D73488"/>
    <w:rsid w:val="00D86BB2"/>
    <w:rsid w:val="00DA14BC"/>
    <w:rsid w:val="00DA294E"/>
    <w:rsid w:val="00DB54E9"/>
    <w:rsid w:val="00DC602E"/>
    <w:rsid w:val="00DD4BD8"/>
    <w:rsid w:val="00DD56D0"/>
    <w:rsid w:val="00DE1730"/>
    <w:rsid w:val="00DE46BE"/>
    <w:rsid w:val="00E01523"/>
    <w:rsid w:val="00E07F7E"/>
    <w:rsid w:val="00E2604F"/>
    <w:rsid w:val="00E36964"/>
    <w:rsid w:val="00E36DF6"/>
    <w:rsid w:val="00E75E8D"/>
    <w:rsid w:val="00E96DCC"/>
    <w:rsid w:val="00EC00CD"/>
    <w:rsid w:val="00EC0C3B"/>
    <w:rsid w:val="00EC59C0"/>
    <w:rsid w:val="00ED030A"/>
    <w:rsid w:val="00ED3434"/>
    <w:rsid w:val="00ED4048"/>
    <w:rsid w:val="00EE193B"/>
    <w:rsid w:val="00EE73FD"/>
    <w:rsid w:val="00EF5640"/>
    <w:rsid w:val="00F100A2"/>
    <w:rsid w:val="00F1154E"/>
    <w:rsid w:val="00F27035"/>
    <w:rsid w:val="00F341CE"/>
    <w:rsid w:val="00F439D2"/>
    <w:rsid w:val="00F93EC4"/>
    <w:rsid w:val="00F9420C"/>
    <w:rsid w:val="00FA5B08"/>
    <w:rsid w:val="00FC7887"/>
    <w:rsid w:val="00FC7F6F"/>
    <w:rsid w:val="00FD1A5E"/>
    <w:rsid w:val="00FE5D12"/>
    <w:rsid w:val="00FF5B83"/>
    <w:rsid w:val="00FF711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70734"/>
  <w15:chartTrackingRefBased/>
  <w15:docId w15:val="{4E692A3E-1922-40B8-8F37-5C02371EF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824"/>
  </w:style>
  <w:style w:type="paragraph" w:styleId="Heading1">
    <w:name w:val="heading 1"/>
    <w:basedOn w:val="Normal"/>
    <w:next w:val="Normal"/>
    <w:link w:val="Heading1Char"/>
    <w:uiPriority w:val="9"/>
    <w:qFormat/>
    <w:rsid w:val="00E75E8D"/>
    <w:pPr>
      <w:spacing w:line="480" w:lineRule="auto"/>
      <w:outlineLvl w:val="0"/>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D7824"/>
    <w:pPr>
      <w:spacing w:after="0" w:line="240" w:lineRule="auto"/>
    </w:pPr>
  </w:style>
  <w:style w:type="paragraph" w:customStyle="1" w:styleId="Default">
    <w:name w:val="Default"/>
    <w:rsid w:val="003D7824"/>
    <w:pPr>
      <w:autoSpaceDE w:val="0"/>
      <w:autoSpaceDN w:val="0"/>
      <w:adjustRightInd w:val="0"/>
      <w:spacing w:after="0" w:line="240" w:lineRule="auto"/>
    </w:pPr>
    <w:rPr>
      <w:rFonts w:ascii="Calibri" w:hAnsi="Calibri" w:cs="Calibri"/>
      <w:color w:val="000000"/>
      <w:sz w:val="24"/>
      <w:szCs w:val="24"/>
    </w:rPr>
  </w:style>
  <w:style w:type="paragraph" w:customStyle="1" w:styleId="Normal0">
    <w:name w:val="[Normal]"/>
    <w:rsid w:val="003D7824"/>
    <w:pPr>
      <w:widowControl w:val="0"/>
      <w:autoSpaceDE w:val="0"/>
      <w:autoSpaceDN w:val="0"/>
      <w:adjustRightInd w:val="0"/>
      <w:spacing w:after="0" w:line="240" w:lineRule="auto"/>
    </w:pPr>
    <w:rPr>
      <w:rFonts w:ascii="Arial" w:hAnsi="Arial" w:cs="Arial"/>
      <w:sz w:val="24"/>
      <w:szCs w:val="24"/>
    </w:rPr>
  </w:style>
  <w:style w:type="character" w:styleId="Hyperlink">
    <w:name w:val="Hyperlink"/>
    <w:basedOn w:val="DefaultParagraphFont"/>
    <w:uiPriority w:val="99"/>
    <w:unhideWhenUsed/>
    <w:rsid w:val="003D7824"/>
    <w:rPr>
      <w:color w:val="0563C1" w:themeColor="hyperlink"/>
      <w:u w:val="single"/>
    </w:rPr>
  </w:style>
  <w:style w:type="paragraph" w:styleId="FootnoteText">
    <w:name w:val="footnote text"/>
    <w:basedOn w:val="Normal"/>
    <w:link w:val="FootnoteTextChar"/>
    <w:uiPriority w:val="99"/>
    <w:semiHidden/>
    <w:unhideWhenUsed/>
    <w:rsid w:val="003D78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7824"/>
    <w:rPr>
      <w:sz w:val="20"/>
      <w:szCs w:val="20"/>
    </w:rPr>
  </w:style>
  <w:style w:type="character" w:styleId="FootnoteReference">
    <w:name w:val="footnote reference"/>
    <w:basedOn w:val="DefaultParagraphFont"/>
    <w:uiPriority w:val="99"/>
    <w:semiHidden/>
    <w:unhideWhenUsed/>
    <w:rsid w:val="003D7824"/>
    <w:rPr>
      <w:vertAlign w:val="superscript"/>
    </w:rPr>
  </w:style>
  <w:style w:type="character" w:styleId="CommentReference">
    <w:name w:val="annotation reference"/>
    <w:basedOn w:val="DefaultParagraphFont"/>
    <w:uiPriority w:val="99"/>
    <w:semiHidden/>
    <w:unhideWhenUsed/>
    <w:rsid w:val="003D7824"/>
    <w:rPr>
      <w:sz w:val="16"/>
      <w:szCs w:val="16"/>
    </w:rPr>
  </w:style>
  <w:style w:type="paragraph" w:styleId="CommentText">
    <w:name w:val="annotation text"/>
    <w:basedOn w:val="Normal"/>
    <w:link w:val="CommentTextChar"/>
    <w:uiPriority w:val="99"/>
    <w:unhideWhenUsed/>
    <w:rsid w:val="003D7824"/>
    <w:pPr>
      <w:spacing w:line="240" w:lineRule="auto"/>
    </w:pPr>
    <w:rPr>
      <w:sz w:val="20"/>
      <w:szCs w:val="20"/>
    </w:rPr>
  </w:style>
  <w:style w:type="character" w:customStyle="1" w:styleId="CommentTextChar">
    <w:name w:val="Comment Text Char"/>
    <w:basedOn w:val="DefaultParagraphFont"/>
    <w:link w:val="CommentText"/>
    <w:uiPriority w:val="99"/>
    <w:rsid w:val="003D7824"/>
    <w:rPr>
      <w:sz w:val="20"/>
      <w:szCs w:val="20"/>
    </w:rPr>
  </w:style>
  <w:style w:type="character" w:customStyle="1" w:styleId="NoSpacingChar">
    <w:name w:val="No Spacing Char"/>
    <w:link w:val="NoSpacing"/>
    <w:uiPriority w:val="1"/>
    <w:rsid w:val="003D7824"/>
  </w:style>
  <w:style w:type="paragraph" w:styleId="BalloonText">
    <w:name w:val="Balloon Text"/>
    <w:basedOn w:val="Normal"/>
    <w:link w:val="BalloonTextChar"/>
    <w:uiPriority w:val="99"/>
    <w:semiHidden/>
    <w:unhideWhenUsed/>
    <w:rsid w:val="003D7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782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3250A"/>
    <w:rPr>
      <w:b/>
      <w:bCs/>
    </w:rPr>
  </w:style>
  <w:style w:type="character" w:customStyle="1" w:styleId="CommentSubjectChar">
    <w:name w:val="Comment Subject Char"/>
    <w:basedOn w:val="CommentTextChar"/>
    <w:link w:val="CommentSubject"/>
    <w:uiPriority w:val="99"/>
    <w:semiHidden/>
    <w:rsid w:val="00B3250A"/>
    <w:rPr>
      <w:b/>
      <w:bCs/>
      <w:sz w:val="20"/>
      <w:szCs w:val="20"/>
    </w:rPr>
  </w:style>
  <w:style w:type="paragraph" w:styleId="Header">
    <w:name w:val="header"/>
    <w:basedOn w:val="Normal"/>
    <w:link w:val="HeaderChar"/>
    <w:uiPriority w:val="99"/>
    <w:unhideWhenUsed/>
    <w:rsid w:val="00B325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250A"/>
  </w:style>
  <w:style w:type="paragraph" w:styleId="Footer">
    <w:name w:val="footer"/>
    <w:basedOn w:val="Normal"/>
    <w:link w:val="FooterChar"/>
    <w:uiPriority w:val="99"/>
    <w:unhideWhenUsed/>
    <w:rsid w:val="00B325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250A"/>
  </w:style>
  <w:style w:type="character" w:styleId="FollowedHyperlink">
    <w:name w:val="FollowedHyperlink"/>
    <w:basedOn w:val="DefaultParagraphFont"/>
    <w:uiPriority w:val="99"/>
    <w:semiHidden/>
    <w:unhideWhenUsed/>
    <w:rsid w:val="007B03A2"/>
    <w:rPr>
      <w:color w:val="954F72" w:themeColor="followedHyperlink"/>
      <w:u w:val="single"/>
    </w:rPr>
  </w:style>
  <w:style w:type="paragraph" w:styleId="Title">
    <w:name w:val="Title"/>
    <w:basedOn w:val="Normal"/>
    <w:next w:val="Normal"/>
    <w:link w:val="TitleChar"/>
    <w:uiPriority w:val="10"/>
    <w:qFormat/>
    <w:rsid w:val="00E75E8D"/>
    <w:pPr>
      <w:spacing w:line="480" w:lineRule="auto"/>
      <w:jc w:val="center"/>
    </w:pPr>
    <w:rPr>
      <w:rFonts w:ascii="Times New Roman" w:hAnsi="Times New Roman" w:cs="Times New Roman"/>
      <w:b/>
      <w:sz w:val="24"/>
      <w:szCs w:val="24"/>
    </w:rPr>
  </w:style>
  <w:style w:type="character" w:customStyle="1" w:styleId="TitleChar">
    <w:name w:val="Title Char"/>
    <w:basedOn w:val="DefaultParagraphFont"/>
    <w:link w:val="Title"/>
    <w:uiPriority w:val="10"/>
    <w:rsid w:val="00E75E8D"/>
    <w:rPr>
      <w:rFonts w:ascii="Times New Roman" w:hAnsi="Times New Roman" w:cs="Times New Roman"/>
      <w:b/>
      <w:sz w:val="24"/>
      <w:szCs w:val="24"/>
    </w:rPr>
  </w:style>
  <w:style w:type="character" w:customStyle="1" w:styleId="Heading1Char">
    <w:name w:val="Heading 1 Char"/>
    <w:basedOn w:val="DefaultParagraphFont"/>
    <w:link w:val="Heading1"/>
    <w:uiPriority w:val="9"/>
    <w:rsid w:val="00E75E8D"/>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uploads/system/uploads/attachment_data/file/471875/20150803_MOD_Health_and_Safety_Annual_Report_14-15_O.pdf" TargetMode="External"/><Relationship Id="rId2" Type="http://schemas.openxmlformats.org/officeDocument/2006/relationships/hyperlink" Target="https://www.gov.uk/government/uploads/system/uploads/attachment_data/file/449400/AnnexA_20150730_DAY-RELEASE_Quarterly_Afghanistan_Iraq_Amputation_Statistics.pdf" TargetMode="External"/><Relationship Id="rId1" Type="http://schemas.openxmlformats.org/officeDocument/2006/relationships/hyperlink" Target="https://assets.publishing.service.gov.uk/government/uploads/system/uploads/attachment_data/file/502888/20160223_Afghanistan_Types_of_Injuries_Official_Statistic_Final_OS.pdf" TargetMode="External"/><Relationship Id="rId6" Type="http://schemas.openxmlformats.org/officeDocument/2006/relationships/hyperlink" Target="https://assets.publishing.service.gov.uk/government/uploads/system/uploads/attachment_data/file/789799/20190328_UK_AF_Suicide_National_Statistic_2019_O.pdf" TargetMode="External"/><Relationship Id="rId5" Type="http://schemas.openxmlformats.org/officeDocument/2006/relationships/hyperlink" Target="https://news.sky.com/story/deepcut-inquest-father-of-private-found-dead-was-warned-by-soldiers-it-could-be-one-of-us-next-11649251" TargetMode="External"/><Relationship Id="rId4" Type="http://schemas.openxmlformats.org/officeDocument/2006/relationships/hyperlink" Target="https://www.theguardian.com/uk-news/2016/jul/20/soldier-dies-on-training-exercise-in-brecon-beacons-mod-say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AC29-94AC-4B55-900C-8F1C30C36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8731</Words>
  <Characters>49767</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58382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Caddick, Nick</dc:creator>
  <cp:keywords/>
  <dc:description/>
  <cp:lastModifiedBy>Blanshard, Lisa</cp:lastModifiedBy>
  <cp:revision>3</cp:revision>
  <dcterms:created xsi:type="dcterms:W3CDTF">2019-12-11T11:17:00Z</dcterms:created>
  <dcterms:modified xsi:type="dcterms:W3CDTF">2022-01-24T14:34:00Z</dcterms:modified>
</cp:coreProperties>
</file>