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3E74D7" w14:textId="77777777" w:rsidR="009727E4" w:rsidRPr="00561029" w:rsidRDefault="009727E4" w:rsidP="009727E4">
      <w:pPr>
        <w:spacing w:line="360" w:lineRule="auto"/>
        <w:jc w:val="center"/>
        <w:rPr>
          <w:rFonts w:ascii="Arial" w:hAnsi="Arial" w:cs="Arial"/>
          <w:b/>
          <w:bCs/>
          <w:sz w:val="24"/>
          <w:szCs w:val="24"/>
        </w:rPr>
      </w:pPr>
      <w:r w:rsidRPr="00561029">
        <w:rPr>
          <w:rFonts w:ascii="Arial" w:hAnsi="Arial" w:cs="Arial"/>
          <w:b/>
          <w:bCs/>
          <w:sz w:val="24"/>
          <w:szCs w:val="24"/>
        </w:rPr>
        <w:t>MINI NUTRITIONAL ASSESSMENT SCALE-SHORT FORM CAN BE USEFUL FOR FRAILTY SCREENING IN OLDER ADULTS</w:t>
      </w:r>
    </w:p>
    <w:p w14:paraId="65153D83" w14:textId="447DAFB4" w:rsidR="009727E4" w:rsidRPr="00561029" w:rsidRDefault="009727E4" w:rsidP="009727E4">
      <w:pPr>
        <w:spacing w:line="360" w:lineRule="auto"/>
        <w:rPr>
          <w:rFonts w:ascii="Arial" w:hAnsi="Arial" w:cs="Arial"/>
          <w:b/>
          <w:bCs/>
          <w:sz w:val="24"/>
          <w:szCs w:val="24"/>
          <w:lang w:val="it-IT"/>
        </w:rPr>
      </w:pPr>
      <w:r w:rsidRPr="00561029">
        <w:rPr>
          <w:rFonts w:ascii="Arial" w:hAnsi="Arial" w:cs="Arial"/>
          <w:b/>
          <w:bCs/>
          <w:sz w:val="24"/>
          <w:szCs w:val="24"/>
          <w:lang w:val="it-IT"/>
        </w:rPr>
        <w:t>Pinar S</w:t>
      </w:r>
      <w:r w:rsidR="00B334D6">
        <w:rPr>
          <w:rFonts w:ascii="Arial" w:hAnsi="Arial" w:cs="Arial"/>
          <w:b/>
          <w:bCs/>
          <w:sz w:val="24"/>
          <w:szCs w:val="24"/>
          <w:lang w:val="it-IT"/>
        </w:rPr>
        <w:t>oysal</w:t>
      </w:r>
      <w:r w:rsidRPr="00561029">
        <w:rPr>
          <w:rFonts w:ascii="Arial" w:hAnsi="Arial" w:cs="Arial"/>
          <w:b/>
          <w:bCs/>
          <w:sz w:val="24"/>
          <w:szCs w:val="24"/>
          <w:vertAlign w:val="superscript"/>
          <w:lang w:val="it-IT"/>
        </w:rPr>
        <w:t>1</w:t>
      </w:r>
      <w:r w:rsidRPr="00561029">
        <w:rPr>
          <w:rFonts w:ascii="Arial" w:hAnsi="Arial" w:cs="Arial"/>
          <w:b/>
          <w:bCs/>
          <w:sz w:val="24"/>
          <w:szCs w:val="24"/>
          <w:lang w:val="it-IT"/>
        </w:rPr>
        <w:t xml:space="preserve">, Nicola Veronese </w:t>
      </w:r>
      <w:r w:rsidRPr="00561029">
        <w:rPr>
          <w:rFonts w:ascii="Arial" w:hAnsi="Arial" w:cs="Arial"/>
          <w:b/>
          <w:bCs/>
          <w:sz w:val="24"/>
          <w:szCs w:val="24"/>
          <w:vertAlign w:val="superscript"/>
          <w:lang w:val="it-IT"/>
        </w:rPr>
        <w:t>2,3</w:t>
      </w:r>
      <w:r w:rsidRPr="00561029">
        <w:rPr>
          <w:rFonts w:ascii="Arial" w:hAnsi="Arial" w:cs="Arial"/>
          <w:b/>
          <w:bCs/>
          <w:sz w:val="24"/>
          <w:szCs w:val="24"/>
          <w:lang w:val="it-IT"/>
        </w:rPr>
        <w:t xml:space="preserve">, Ferhat Arik </w:t>
      </w:r>
      <w:r w:rsidRPr="00561029">
        <w:rPr>
          <w:rFonts w:ascii="Arial" w:hAnsi="Arial" w:cs="Arial"/>
          <w:b/>
          <w:bCs/>
          <w:sz w:val="24"/>
          <w:szCs w:val="24"/>
          <w:vertAlign w:val="superscript"/>
          <w:lang w:val="it-IT"/>
        </w:rPr>
        <w:t>4</w:t>
      </w:r>
      <w:r w:rsidRPr="00561029">
        <w:rPr>
          <w:rFonts w:ascii="Arial" w:hAnsi="Arial" w:cs="Arial"/>
          <w:b/>
          <w:bCs/>
          <w:sz w:val="24"/>
          <w:szCs w:val="24"/>
          <w:lang w:val="it-IT"/>
        </w:rPr>
        <w:t xml:space="preserve">, Ugur Kalan </w:t>
      </w:r>
      <w:r w:rsidRPr="00561029">
        <w:rPr>
          <w:rFonts w:ascii="Arial" w:hAnsi="Arial" w:cs="Arial"/>
          <w:b/>
          <w:bCs/>
          <w:sz w:val="24"/>
          <w:szCs w:val="24"/>
          <w:vertAlign w:val="superscript"/>
          <w:lang w:val="it-IT"/>
        </w:rPr>
        <w:t>4</w:t>
      </w:r>
      <w:r w:rsidRPr="00561029">
        <w:rPr>
          <w:rFonts w:ascii="Arial" w:hAnsi="Arial" w:cs="Arial"/>
          <w:b/>
          <w:bCs/>
          <w:sz w:val="24"/>
          <w:szCs w:val="24"/>
          <w:lang w:val="it-IT"/>
        </w:rPr>
        <w:t>, Lee Smith</w:t>
      </w:r>
      <w:r w:rsidRPr="00561029">
        <w:rPr>
          <w:rFonts w:ascii="Arial" w:hAnsi="Arial" w:cs="Arial"/>
          <w:b/>
          <w:bCs/>
          <w:sz w:val="24"/>
          <w:szCs w:val="24"/>
          <w:vertAlign w:val="superscript"/>
          <w:lang w:val="it-IT"/>
        </w:rPr>
        <w:t>5</w:t>
      </w:r>
      <w:r w:rsidRPr="00561029">
        <w:rPr>
          <w:rFonts w:ascii="Arial" w:hAnsi="Arial" w:cs="Arial"/>
          <w:b/>
          <w:bCs/>
          <w:sz w:val="24"/>
          <w:szCs w:val="24"/>
          <w:lang w:val="it-IT"/>
        </w:rPr>
        <w:t>, Ahmet Turan I</w:t>
      </w:r>
      <w:r w:rsidR="00B334D6">
        <w:rPr>
          <w:rFonts w:ascii="Arial" w:hAnsi="Arial" w:cs="Arial"/>
          <w:b/>
          <w:bCs/>
          <w:sz w:val="24"/>
          <w:szCs w:val="24"/>
          <w:lang w:val="it-IT"/>
        </w:rPr>
        <w:t>sik</w:t>
      </w:r>
      <w:r w:rsidRPr="00561029">
        <w:rPr>
          <w:rFonts w:ascii="Arial" w:hAnsi="Arial" w:cs="Arial"/>
          <w:b/>
          <w:bCs/>
          <w:sz w:val="24"/>
          <w:szCs w:val="24"/>
          <w:vertAlign w:val="superscript"/>
          <w:lang w:val="it-IT"/>
        </w:rPr>
        <w:t>6</w:t>
      </w:r>
    </w:p>
    <w:p w14:paraId="7AE5A985" w14:textId="77777777" w:rsidR="009727E4" w:rsidRPr="00561029" w:rsidRDefault="009727E4" w:rsidP="009727E4">
      <w:pPr>
        <w:rPr>
          <w:rFonts w:ascii="Arial" w:hAnsi="Arial" w:cs="Arial"/>
          <w:bCs/>
          <w:sz w:val="24"/>
          <w:szCs w:val="24"/>
        </w:rPr>
      </w:pPr>
      <w:r w:rsidRPr="00561029">
        <w:rPr>
          <w:rFonts w:ascii="Arial" w:hAnsi="Arial" w:cs="Arial"/>
          <w:bCs/>
          <w:sz w:val="24"/>
          <w:szCs w:val="24"/>
          <w:vertAlign w:val="superscript"/>
        </w:rPr>
        <w:t>1</w:t>
      </w:r>
      <w:r w:rsidRPr="00561029">
        <w:rPr>
          <w:rFonts w:ascii="Arial" w:hAnsi="Arial" w:cs="Arial"/>
          <w:bCs/>
          <w:sz w:val="24"/>
          <w:szCs w:val="24"/>
        </w:rPr>
        <w:t xml:space="preserve"> Department of Geriatric Medicine, </w:t>
      </w:r>
      <w:proofErr w:type="spellStart"/>
      <w:r w:rsidRPr="00561029">
        <w:rPr>
          <w:rFonts w:ascii="Arial" w:hAnsi="Arial" w:cs="Arial"/>
          <w:bCs/>
          <w:sz w:val="24"/>
          <w:szCs w:val="24"/>
        </w:rPr>
        <w:t>Bezmialem</w:t>
      </w:r>
      <w:proofErr w:type="spellEnd"/>
      <w:r w:rsidRPr="00561029">
        <w:rPr>
          <w:rFonts w:ascii="Arial" w:hAnsi="Arial" w:cs="Arial"/>
          <w:bCs/>
          <w:sz w:val="24"/>
          <w:szCs w:val="24"/>
        </w:rPr>
        <w:t xml:space="preserve"> </w:t>
      </w:r>
      <w:proofErr w:type="spellStart"/>
      <w:r w:rsidRPr="00561029">
        <w:rPr>
          <w:rFonts w:ascii="Arial" w:hAnsi="Arial" w:cs="Arial"/>
          <w:bCs/>
          <w:sz w:val="24"/>
          <w:szCs w:val="24"/>
        </w:rPr>
        <w:t>Vakif</w:t>
      </w:r>
      <w:proofErr w:type="spellEnd"/>
      <w:r w:rsidRPr="00561029">
        <w:rPr>
          <w:rFonts w:ascii="Arial" w:hAnsi="Arial" w:cs="Arial"/>
          <w:bCs/>
          <w:sz w:val="24"/>
          <w:szCs w:val="24"/>
        </w:rPr>
        <w:t xml:space="preserve"> University, Faculty of Medicine, Istanbul, Turkey</w:t>
      </w:r>
    </w:p>
    <w:p w14:paraId="57A558D6" w14:textId="77777777" w:rsidR="009727E4" w:rsidRPr="00561029" w:rsidRDefault="009727E4" w:rsidP="009727E4">
      <w:pPr>
        <w:rPr>
          <w:rFonts w:ascii="Arial" w:hAnsi="Arial" w:cs="Arial"/>
          <w:bCs/>
          <w:sz w:val="24"/>
          <w:szCs w:val="24"/>
        </w:rPr>
      </w:pPr>
      <w:r w:rsidRPr="00561029">
        <w:rPr>
          <w:rFonts w:ascii="Arial" w:hAnsi="Arial" w:cs="Arial"/>
          <w:bCs/>
          <w:sz w:val="24"/>
          <w:szCs w:val="24"/>
          <w:vertAlign w:val="superscript"/>
        </w:rPr>
        <w:t xml:space="preserve">2 </w:t>
      </w:r>
      <w:r w:rsidRPr="00561029">
        <w:rPr>
          <w:rFonts w:ascii="Arial" w:hAnsi="Arial" w:cs="Arial"/>
          <w:bCs/>
          <w:sz w:val="24"/>
          <w:szCs w:val="24"/>
        </w:rPr>
        <w:t>National Research Council, Neuroscience Institute, Aging Branch, Padova, Italy.</w:t>
      </w:r>
    </w:p>
    <w:p w14:paraId="7D4DFDF4" w14:textId="77777777" w:rsidR="009727E4" w:rsidRPr="00561029" w:rsidRDefault="009727E4" w:rsidP="009727E4">
      <w:pPr>
        <w:rPr>
          <w:rFonts w:ascii="Arial" w:hAnsi="Arial" w:cs="Arial"/>
          <w:bCs/>
          <w:sz w:val="24"/>
          <w:szCs w:val="24"/>
        </w:rPr>
      </w:pPr>
      <w:r w:rsidRPr="00561029">
        <w:rPr>
          <w:rFonts w:ascii="Arial" w:hAnsi="Arial" w:cs="Arial"/>
          <w:bCs/>
          <w:sz w:val="24"/>
          <w:szCs w:val="24"/>
          <w:vertAlign w:val="superscript"/>
        </w:rPr>
        <w:t xml:space="preserve">3 </w:t>
      </w:r>
      <w:r w:rsidRPr="00561029">
        <w:rPr>
          <w:rFonts w:ascii="Arial" w:hAnsi="Arial" w:cs="Arial"/>
          <w:bCs/>
          <w:sz w:val="24"/>
          <w:szCs w:val="24"/>
        </w:rPr>
        <w:t>Geriatrics Unit, Department of Geriatric Care, Ortho Geriatrics and Rehabilitation, E.O. </w:t>
      </w:r>
      <w:proofErr w:type="spellStart"/>
      <w:r w:rsidRPr="00561029">
        <w:rPr>
          <w:rFonts w:ascii="Arial" w:hAnsi="Arial" w:cs="Arial"/>
          <w:bCs/>
          <w:sz w:val="24"/>
          <w:szCs w:val="24"/>
        </w:rPr>
        <w:t>Galliera</w:t>
      </w:r>
      <w:proofErr w:type="spellEnd"/>
      <w:r w:rsidRPr="00561029">
        <w:rPr>
          <w:rFonts w:ascii="Arial" w:hAnsi="Arial" w:cs="Arial"/>
          <w:bCs/>
          <w:sz w:val="24"/>
          <w:szCs w:val="24"/>
        </w:rPr>
        <w:t> Hospital, National Relevance and High Specialization Hospital, Genova, Italy</w:t>
      </w:r>
    </w:p>
    <w:p w14:paraId="34146F47" w14:textId="77777777" w:rsidR="009727E4" w:rsidRPr="00561029" w:rsidRDefault="009727E4" w:rsidP="009727E4">
      <w:pPr>
        <w:rPr>
          <w:rFonts w:ascii="Arial" w:hAnsi="Arial" w:cs="Arial"/>
          <w:bCs/>
          <w:sz w:val="24"/>
          <w:szCs w:val="24"/>
        </w:rPr>
      </w:pPr>
      <w:r w:rsidRPr="00561029">
        <w:rPr>
          <w:rFonts w:ascii="Arial" w:hAnsi="Arial" w:cs="Arial"/>
          <w:bCs/>
          <w:sz w:val="24"/>
          <w:szCs w:val="24"/>
          <w:vertAlign w:val="superscript"/>
        </w:rPr>
        <w:t>4</w:t>
      </w:r>
      <w:r w:rsidRPr="00561029">
        <w:rPr>
          <w:rFonts w:ascii="Arial" w:hAnsi="Arial" w:cs="Arial"/>
          <w:bCs/>
          <w:sz w:val="24"/>
          <w:szCs w:val="24"/>
        </w:rPr>
        <w:t xml:space="preserve"> Kayseri Education and Research Hospital, Geriatric Center, Department of Internal Medicine, Kayseri, Turkey.</w:t>
      </w:r>
    </w:p>
    <w:p w14:paraId="0EFDD787" w14:textId="77777777" w:rsidR="009727E4" w:rsidRPr="00561029" w:rsidRDefault="009727E4" w:rsidP="009727E4">
      <w:pPr>
        <w:rPr>
          <w:rFonts w:ascii="Arial" w:hAnsi="Arial" w:cs="Arial"/>
          <w:bCs/>
          <w:sz w:val="24"/>
          <w:szCs w:val="24"/>
        </w:rPr>
      </w:pPr>
      <w:r w:rsidRPr="00561029">
        <w:rPr>
          <w:rFonts w:ascii="Arial" w:hAnsi="Arial" w:cs="Arial"/>
          <w:bCs/>
          <w:sz w:val="24"/>
          <w:szCs w:val="24"/>
          <w:vertAlign w:val="superscript"/>
        </w:rPr>
        <w:t>5</w:t>
      </w:r>
      <w:r w:rsidRPr="00561029">
        <w:rPr>
          <w:rFonts w:ascii="Arial" w:hAnsi="Arial" w:cs="Arial"/>
          <w:bCs/>
          <w:sz w:val="24"/>
          <w:szCs w:val="24"/>
          <w:lang w:val="tr-TR"/>
        </w:rPr>
        <w:t>The Cambridge Centre for Sport and Exercise Sciences, Anglia Ruskin University, Cambridge</w:t>
      </w:r>
    </w:p>
    <w:p w14:paraId="3B421CA0" w14:textId="77777777" w:rsidR="009727E4" w:rsidRPr="00561029" w:rsidRDefault="009727E4" w:rsidP="009727E4">
      <w:pPr>
        <w:rPr>
          <w:rFonts w:ascii="Arial" w:hAnsi="Arial" w:cs="Arial"/>
          <w:bCs/>
          <w:sz w:val="24"/>
          <w:szCs w:val="24"/>
        </w:rPr>
      </w:pPr>
      <w:r w:rsidRPr="00561029">
        <w:rPr>
          <w:rFonts w:ascii="Arial" w:hAnsi="Arial" w:cs="Arial"/>
          <w:bCs/>
          <w:sz w:val="24"/>
          <w:szCs w:val="24"/>
          <w:vertAlign w:val="superscript"/>
        </w:rPr>
        <w:t xml:space="preserve"> 6 </w:t>
      </w:r>
      <w:r w:rsidRPr="00561029">
        <w:rPr>
          <w:rFonts w:ascii="Arial" w:hAnsi="Arial" w:cs="Arial"/>
          <w:bCs/>
          <w:sz w:val="24"/>
          <w:szCs w:val="24"/>
        </w:rPr>
        <w:t xml:space="preserve">Unit for Aging Brain and Dementia, Department of Geriatric Medicine, Faculty of Medicine, </w:t>
      </w:r>
      <w:proofErr w:type="spellStart"/>
      <w:r w:rsidRPr="00561029">
        <w:rPr>
          <w:rFonts w:ascii="Arial" w:hAnsi="Arial" w:cs="Arial"/>
          <w:bCs/>
          <w:sz w:val="24"/>
          <w:szCs w:val="24"/>
        </w:rPr>
        <w:t>Dokuz</w:t>
      </w:r>
      <w:proofErr w:type="spellEnd"/>
      <w:r w:rsidRPr="00561029">
        <w:rPr>
          <w:rFonts w:ascii="Arial" w:hAnsi="Arial" w:cs="Arial"/>
          <w:bCs/>
          <w:sz w:val="24"/>
          <w:szCs w:val="24"/>
        </w:rPr>
        <w:t xml:space="preserve"> </w:t>
      </w:r>
      <w:proofErr w:type="spellStart"/>
      <w:r w:rsidRPr="00561029">
        <w:rPr>
          <w:rFonts w:ascii="Arial" w:hAnsi="Arial" w:cs="Arial"/>
          <w:bCs/>
          <w:sz w:val="24"/>
          <w:szCs w:val="24"/>
        </w:rPr>
        <w:t>Eylul</w:t>
      </w:r>
      <w:proofErr w:type="spellEnd"/>
      <w:r w:rsidRPr="00561029">
        <w:rPr>
          <w:rFonts w:ascii="Arial" w:hAnsi="Arial" w:cs="Arial"/>
          <w:bCs/>
          <w:sz w:val="24"/>
          <w:szCs w:val="24"/>
        </w:rPr>
        <w:t xml:space="preserve"> University, Izmir, Turkey</w:t>
      </w:r>
    </w:p>
    <w:p w14:paraId="72510402" w14:textId="77777777" w:rsidR="009727E4" w:rsidRPr="00561029" w:rsidRDefault="009727E4" w:rsidP="009727E4">
      <w:pPr>
        <w:jc w:val="center"/>
        <w:rPr>
          <w:rFonts w:ascii="Arial" w:hAnsi="Arial" w:cs="Arial"/>
          <w:b/>
          <w:sz w:val="24"/>
          <w:szCs w:val="24"/>
        </w:rPr>
      </w:pPr>
    </w:p>
    <w:p w14:paraId="2913B16C" w14:textId="77777777" w:rsidR="009727E4" w:rsidRPr="00561029" w:rsidRDefault="009727E4" w:rsidP="009727E4">
      <w:pPr>
        <w:rPr>
          <w:rFonts w:ascii="Arial" w:hAnsi="Arial" w:cs="Arial"/>
          <w:bCs/>
          <w:sz w:val="24"/>
          <w:szCs w:val="24"/>
        </w:rPr>
      </w:pPr>
      <w:r w:rsidRPr="00561029">
        <w:rPr>
          <w:rFonts w:ascii="Arial" w:hAnsi="Arial" w:cs="Arial"/>
          <w:b/>
          <w:bCs/>
          <w:sz w:val="24"/>
          <w:szCs w:val="24"/>
        </w:rPr>
        <w:t xml:space="preserve">Running title: </w:t>
      </w:r>
      <w:r w:rsidRPr="00561029">
        <w:rPr>
          <w:rFonts w:ascii="Arial" w:hAnsi="Arial" w:cs="Arial"/>
          <w:bCs/>
          <w:sz w:val="24"/>
          <w:szCs w:val="24"/>
        </w:rPr>
        <w:t>Mini Nutritional Assessment and Frailty</w:t>
      </w:r>
    </w:p>
    <w:p w14:paraId="738A36E7" w14:textId="77777777" w:rsidR="009727E4" w:rsidRPr="00561029" w:rsidRDefault="009727E4" w:rsidP="009727E4">
      <w:pPr>
        <w:spacing w:line="360" w:lineRule="auto"/>
        <w:jc w:val="both"/>
        <w:rPr>
          <w:rFonts w:ascii="Arial" w:hAnsi="Arial" w:cs="Arial"/>
          <w:bCs/>
          <w:sz w:val="24"/>
          <w:szCs w:val="24"/>
        </w:rPr>
      </w:pPr>
      <w:r w:rsidRPr="00561029">
        <w:rPr>
          <w:rFonts w:ascii="Arial" w:hAnsi="Arial" w:cs="Arial"/>
          <w:b/>
          <w:bCs/>
          <w:sz w:val="24"/>
          <w:szCs w:val="24"/>
        </w:rPr>
        <w:t xml:space="preserve">Declarations of interest: </w:t>
      </w:r>
      <w:r w:rsidRPr="00561029">
        <w:rPr>
          <w:rFonts w:ascii="Arial" w:hAnsi="Arial" w:cs="Arial"/>
          <w:bCs/>
          <w:sz w:val="24"/>
          <w:szCs w:val="24"/>
        </w:rPr>
        <w:t>None</w:t>
      </w:r>
    </w:p>
    <w:p w14:paraId="18691E60" w14:textId="77777777" w:rsidR="009727E4" w:rsidRPr="00561029" w:rsidRDefault="009727E4" w:rsidP="009727E4">
      <w:pPr>
        <w:rPr>
          <w:rFonts w:ascii="Arial" w:hAnsi="Arial" w:cs="Arial"/>
          <w:bCs/>
          <w:sz w:val="24"/>
          <w:szCs w:val="24"/>
        </w:rPr>
      </w:pPr>
      <w:r w:rsidRPr="00561029">
        <w:rPr>
          <w:rFonts w:ascii="Arial" w:hAnsi="Arial" w:cs="Arial"/>
          <w:b/>
          <w:bCs/>
          <w:sz w:val="24"/>
          <w:szCs w:val="24"/>
        </w:rPr>
        <w:t xml:space="preserve">Declaration of Sources of Funding: </w:t>
      </w:r>
      <w:r w:rsidRPr="00561029">
        <w:rPr>
          <w:rFonts w:ascii="Arial" w:hAnsi="Arial" w:cs="Arial"/>
          <w:bCs/>
          <w:sz w:val="24"/>
          <w:szCs w:val="24"/>
        </w:rPr>
        <w:t>This research did not receive any specific grant from funding agencies in the public, commercial, or not-for-profit sectors</w:t>
      </w:r>
    </w:p>
    <w:p w14:paraId="13BF166E" w14:textId="77777777" w:rsidR="009727E4" w:rsidRPr="00561029" w:rsidRDefault="009727E4" w:rsidP="009727E4">
      <w:pPr>
        <w:rPr>
          <w:rFonts w:ascii="Arial" w:hAnsi="Arial" w:cs="Arial"/>
          <w:bCs/>
          <w:sz w:val="24"/>
          <w:szCs w:val="24"/>
        </w:rPr>
      </w:pPr>
      <w:r w:rsidRPr="00561029">
        <w:rPr>
          <w:rFonts w:ascii="Arial" w:hAnsi="Arial" w:cs="Arial"/>
          <w:b/>
          <w:bCs/>
          <w:sz w:val="24"/>
          <w:szCs w:val="24"/>
        </w:rPr>
        <w:t xml:space="preserve">Corresponding Author: </w:t>
      </w:r>
      <w:r w:rsidRPr="00561029">
        <w:rPr>
          <w:rFonts w:ascii="Arial" w:hAnsi="Arial" w:cs="Arial"/>
          <w:bCs/>
          <w:sz w:val="24"/>
          <w:szCs w:val="24"/>
        </w:rPr>
        <w:t>Pinar SOYSAL, MD, Associate Professor</w:t>
      </w:r>
    </w:p>
    <w:p w14:paraId="24CC2D5D" w14:textId="77777777" w:rsidR="009727E4" w:rsidRPr="00561029" w:rsidRDefault="009727E4" w:rsidP="009727E4">
      <w:pPr>
        <w:autoSpaceDE w:val="0"/>
        <w:spacing w:after="0" w:line="480" w:lineRule="auto"/>
        <w:jc w:val="both"/>
        <w:rPr>
          <w:rFonts w:ascii="Arial" w:hAnsi="Arial" w:cs="Arial"/>
          <w:bCs/>
          <w:sz w:val="24"/>
          <w:szCs w:val="24"/>
        </w:rPr>
      </w:pPr>
      <w:r w:rsidRPr="00561029">
        <w:rPr>
          <w:rFonts w:ascii="Arial" w:hAnsi="Arial" w:cs="Arial"/>
          <w:bCs/>
          <w:sz w:val="24"/>
          <w:szCs w:val="24"/>
        </w:rPr>
        <w:t>Department of Geriatric Medicine, </w:t>
      </w:r>
      <w:proofErr w:type="spellStart"/>
      <w:r w:rsidRPr="00561029">
        <w:rPr>
          <w:rFonts w:ascii="Arial" w:hAnsi="Arial" w:cs="Arial"/>
          <w:bCs/>
          <w:sz w:val="24"/>
          <w:szCs w:val="24"/>
        </w:rPr>
        <w:t>Bezmialem</w:t>
      </w:r>
      <w:proofErr w:type="spellEnd"/>
      <w:r w:rsidRPr="00561029">
        <w:rPr>
          <w:rFonts w:ascii="Arial" w:hAnsi="Arial" w:cs="Arial"/>
          <w:bCs/>
          <w:sz w:val="24"/>
          <w:szCs w:val="24"/>
        </w:rPr>
        <w:t> </w:t>
      </w:r>
      <w:proofErr w:type="spellStart"/>
      <w:r w:rsidRPr="00561029">
        <w:rPr>
          <w:rFonts w:ascii="Arial" w:hAnsi="Arial" w:cs="Arial"/>
          <w:bCs/>
          <w:sz w:val="24"/>
          <w:szCs w:val="24"/>
        </w:rPr>
        <w:t>Vakif</w:t>
      </w:r>
      <w:proofErr w:type="spellEnd"/>
      <w:r w:rsidRPr="00561029">
        <w:rPr>
          <w:rFonts w:ascii="Arial" w:hAnsi="Arial" w:cs="Arial"/>
          <w:bCs/>
          <w:sz w:val="24"/>
          <w:szCs w:val="24"/>
        </w:rPr>
        <w:t xml:space="preserve"> University, Faculty of Medicine, Istanbul, Turkey </w:t>
      </w:r>
    </w:p>
    <w:p w14:paraId="47F5137D" w14:textId="77777777" w:rsidR="009727E4" w:rsidRPr="00561029" w:rsidRDefault="009727E4" w:rsidP="009727E4">
      <w:pPr>
        <w:autoSpaceDE w:val="0"/>
        <w:spacing w:after="0" w:line="480" w:lineRule="auto"/>
        <w:jc w:val="both"/>
        <w:rPr>
          <w:rFonts w:ascii="Arial" w:hAnsi="Arial" w:cs="Arial"/>
          <w:bCs/>
          <w:sz w:val="24"/>
          <w:szCs w:val="24"/>
        </w:rPr>
      </w:pPr>
      <w:r w:rsidRPr="00561029">
        <w:rPr>
          <w:rFonts w:ascii="Arial" w:hAnsi="Arial" w:cs="Arial"/>
          <w:bCs/>
          <w:sz w:val="24"/>
          <w:szCs w:val="24"/>
        </w:rPr>
        <w:t xml:space="preserve">Phone:   +90 </w:t>
      </w:r>
      <w:hyperlink r:id="rId8" w:tooltip="Hangout üzerinden ara" w:history="1">
        <w:r w:rsidRPr="00561029">
          <w:rPr>
            <w:rFonts w:ascii="Arial" w:hAnsi="Arial" w:cs="Arial"/>
            <w:bCs/>
            <w:sz w:val="24"/>
            <w:szCs w:val="24"/>
          </w:rPr>
          <w:t>(0212) 523 22 88</w:t>
        </w:r>
      </w:hyperlink>
      <w:r w:rsidRPr="00561029">
        <w:rPr>
          <w:rFonts w:ascii="Arial" w:hAnsi="Arial" w:cs="Arial"/>
          <w:bCs/>
          <w:sz w:val="24"/>
          <w:szCs w:val="24"/>
        </w:rPr>
        <w:t xml:space="preserve">     Fax: +90 (212) 453 18 70.</w:t>
      </w:r>
    </w:p>
    <w:p w14:paraId="1FF97FEC" w14:textId="77777777" w:rsidR="009727E4" w:rsidRPr="00561029" w:rsidRDefault="009727E4" w:rsidP="009727E4">
      <w:pPr>
        <w:autoSpaceDE w:val="0"/>
        <w:spacing w:after="0" w:line="480" w:lineRule="auto"/>
        <w:jc w:val="both"/>
        <w:rPr>
          <w:rFonts w:ascii="Arial" w:hAnsi="Arial" w:cs="Arial"/>
          <w:bCs/>
          <w:sz w:val="24"/>
          <w:szCs w:val="24"/>
        </w:rPr>
      </w:pPr>
      <w:r w:rsidRPr="00561029">
        <w:rPr>
          <w:rFonts w:ascii="Arial" w:hAnsi="Arial" w:cs="Arial"/>
          <w:bCs/>
          <w:sz w:val="24"/>
          <w:szCs w:val="24"/>
        </w:rPr>
        <w:t xml:space="preserve">Email: </w:t>
      </w:r>
      <w:hyperlink r:id="rId9" w:history="1">
        <w:r w:rsidRPr="00561029">
          <w:rPr>
            <w:rFonts w:ascii="Arial" w:hAnsi="Arial" w:cs="Arial"/>
            <w:bCs/>
            <w:sz w:val="24"/>
            <w:szCs w:val="24"/>
          </w:rPr>
          <w:t>dr.pinarsoysal@hotmail.com</w:t>
        </w:r>
      </w:hyperlink>
    </w:p>
    <w:p w14:paraId="41AD4E96" w14:textId="77777777" w:rsidR="009727E4" w:rsidRPr="00561029" w:rsidRDefault="009727E4" w:rsidP="009727E4">
      <w:pPr>
        <w:autoSpaceDE w:val="0"/>
        <w:spacing w:after="0" w:line="480" w:lineRule="auto"/>
        <w:jc w:val="both"/>
        <w:rPr>
          <w:rFonts w:ascii="Arial" w:hAnsi="Arial" w:cs="Arial"/>
          <w:bCs/>
          <w:sz w:val="24"/>
          <w:szCs w:val="24"/>
        </w:rPr>
      </w:pPr>
    </w:p>
    <w:p w14:paraId="30AC9FC5" w14:textId="77777777" w:rsidR="009727E4" w:rsidRPr="00561029" w:rsidRDefault="009727E4" w:rsidP="009727E4"/>
    <w:p w14:paraId="0BEDA96F" w14:textId="77777777" w:rsidR="009727E4" w:rsidRPr="00561029" w:rsidRDefault="009727E4" w:rsidP="00527F94">
      <w:pPr>
        <w:spacing w:line="360" w:lineRule="auto"/>
        <w:jc w:val="center"/>
        <w:rPr>
          <w:rFonts w:ascii="Arial" w:hAnsi="Arial" w:cs="Arial"/>
          <w:b/>
          <w:bCs/>
          <w:sz w:val="24"/>
          <w:szCs w:val="24"/>
        </w:rPr>
      </w:pPr>
    </w:p>
    <w:p w14:paraId="3D512877" w14:textId="38928036" w:rsidR="00111571" w:rsidRPr="00561029" w:rsidRDefault="00FD5393" w:rsidP="00527F94">
      <w:pPr>
        <w:spacing w:line="360" w:lineRule="auto"/>
        <w:jc w:val="center"/>
        <w:rPr>
          <w:rFonts w:ascii="Arial" w:hAnsi="Arial" w:cs="Arial"/>
          <w:b/>
          <w:bCs/>
          <w:sz w:val="24"/>
          <w:szCs w:val="24"/>
        </w:rPr>
      </w:pPr>
      <w:r w:rsidRPr="00561029">
        <w:rPr>
          <w:rFonts w:ascii="Arial" w:hAnsi="Arial" w:cs="Arial"/>
          <w:b/>
          <w:bCs/>
          <w:sz w:val="24"/>
          <w:szCs w:val="24"/>
        </w:rPr>
        <w:lastRenderedPageBreak/>
        <w:t xml:space="preserve">MINI NUTRITIONAL ASSESSMENT SCALE-SHORT </w:t>
      </w:r>
      <w:r w:rsidR="00973E84" w:rsidRPr="00561029">
        <w:rPr>
          <w:rFonts w:ascii="Arial" w:hAnsi="Arial" w:cs="Arial"/>
          <w:b/>
          <w:bCs/>
          <w:sz w:val="24"/>
          <w:szCs w:val="24"/>
        </w:rPr>
        <w:t xml:space="preserve">FORM </w:t>
      </w:r>
      <w:r w:rsidR="002D3DAC" w:rsidRPr="00561029">
        <w:rPr>
          <w:rFonts w:ascii="Arial" w:hAnsi="Arial" w:cs="Arial"/>
          <w:b/>
          <w:bCs/>
          <w:sz w:val="24"/>
          <w:szCs w:val="24"/>
        </w:rPr>
        <w:t xml:space="preserve">CAN BE </w:t>
      </w:r>
      <w:r w:rsidR="00EB4BE7" w:rsidRPr="00561029">
        <w:rPr>
          <w:rFonts w:ascii="Arial" w:hAnsi="Arial" w:cs="Arial"/>
          <w:b/>
          <w:bCs/>
          <w:sz w:val="24"/>
          <w:szCs w:val="24"/>
        </w:rPr>
        <w:t xml:space="preserve">USEFUL FOR FRAILTY SCREENING </w:t>
      </w:r>
      <w:r w:rsidRPr="00561029">
        <w:rPr>
          <w:rFonts w:ascii="Arial" w:hAnsi="Arial" w:cs="Arial"/>
          <w:b/>
          <w:bCs/>
          <w:sz w:val="24"/>
          <w:szCs w:val="24"/>
        </w:rPr>
        <w:t>IN OLDER ADULTS</w:t>
      </w:r>
    </w:p>
    <w:p w14:paraId="1A656EDC" w14:textId="77777777" w:rsidR="00087C62" w:rsidRPr="00561029" w:rsidRDefault="00087C62" w:rsidP="00087C62">
      <w:pPr>
        <w:spacing w:line="360" w:lineRule="auto"/>
        <w:rPr>
          <w:rFonts w:ascii="Arial" w:hAnsi="Arial" w:cs="Arial"/>
          <w:b/>
          <w:bCs/>
          <w:sz w:val="24"/>
          <w:szCs w:val="24"/>
        </w:rPr>
      </w:pPr>
    </w:p>
    <w:p w14:paraId="1D3C45E0" w14:textId="0551D9A8" w:rsidR="006541F7" w:rsidRPr="00B334D6" w:rsidRDefault="00A428CE">
      <w:pPr>
        <w:rPr>
          <w:rFonts w:ascii="Arial" w:hAnsi="Arial" w:cs="Arial"/>
          <w:b/>
          <w:sz w:val="24"/>
          <w:szCs w:val="24"/>
        </w:rPr>
      </w:pPr>
      <w:r w:rsidRPr="00B334D6">
        <w:rPr>
          <w:rFonts w:ascii="Arial" w:hAnsi="Arial" w:cs="Arial"/>
          <w:b/>
          <w:sz w:val="24"/>
          <w:szCs w:val="24"/>
        </w:rPr>
        <w:t>A</w:t>
      </w:r>
      <w:r w:rsidR="006541F7" w:rsidRPr="00B334D6">
        <w:rPr>
          <w:rFonts w:ascii="Arial" w:hAnsi="Arial" w:cs="Arial"/>
          <w:b/>
          <w:sz w:val="24"/>
          <w:szCs w:val="24"/>
        </w:rPr>
        <w:t>BSTRACT</w:t>
      </w:r>
      <w:r w:rsidR="00C46FAD" w:rsidRPr="00B334D6">
        <w:rPr>
          <w:rFonts w:ascii="Arial" w:hAnsi="Arial" w:cs="Arial"/>
          <w:b/>
          <w:sz w:val="24"/>
          <w:szCs w:val="24"/>
        </w:rPr>
        <w:t xml:space="preserve"> (</w:t>
      </w:r>
      <w:r w:rsidR="00994D71" w:rsidRPr="00B334D6">
        <w:rPr>
          <w:rFonts w:ascii="Arial" w:hAnsi="Arial" w:cs="Arial"/>
          <w:b/>
          <w:sz w:val="24"/>
          <w:szCs w:val="24"/>
        </w:rPr>
        <w:t>235</w:t>
      </w:r>
      <w:r w:rsidR="009F6F91" w:rsidRPr="00B334D6">
        <w:rPr>
          <w:rFonts w:ascii="Arial" w:hAnsi="Arial" w:cs="Arial"/>
          <w:b/>
          <w:sz w:val="24"/>
          <w:szCs w:val="24"/>
        </w:rPr>
        <w:t>/250</w:t>
      </w:r>
      <w:r w:rsidR="00745086" w:rsidRPr="00B334D6">
        <w:rPr>
          <w:rFonts w:ascii="Arial" w:hAnsi="Arial" w:cs="Arial"/>
          <w:b/>
          <w:sz w:val="24"/>
          <w:szCs w:val="24"/>
        </w:rPr>
        <w:t>)</w:t>
      </w:r>
    </w:p>
    <w:p w14:paraId="2E57E8A4" w14:textId="4A4262A1" w:rsidR="003E6076" w:rsidRPr="00B334D6" w:rsidRDefault="003E6076" w:rsidP="00962C2D">
      <w:pPr>
        <w:autoSpaceDE w:val="0"/>
        <w:autoSpaceDN w:val="0"/>
        <w:adjustRightInd w:val="0"/>
        <w:spacing w:after="0" w:line="360" w:lineRule="auto"/>
        <w:jc w:val="both"/>
        <w:rPr>
          <w:rFonts w:ascii="Arial" w:hAnsi="Arial" w:cs="Arial"/>
          <w:sz w:val="24"/>
          <w:szCs w:val="24"/>
        </w:rPr>
      </w:pPr>
      <w:r w:rsidRPr="00B334D6">
        <w:rPr>
          <w:rFonts w:ascii="Arial" w:hAnsi="Arial" w:cs="Arial"/>
          <w:b/>
          <w:sz w:val="24"/>
          <w:szCs w:val="24"/>
        </w:rPr>
        <w:t>Aim:</w:t>
      </w:r>
      <w:r w:rsidR="00870CB3" w:rsidRPr="00B334D6">
        <w:rPr>
          <w:rFonts w:ascii="Arial" w:hAnsi="Arial" w:cs="Arial"/>
          <w:b/>
          <w:sz w:val="24"/>
          <w:szCs w:val="24"/>
        </w:rPr>
        <w:t xml:space="preserve"> </w:t>
      </w:r>
      <w:r w:rsidR="00006D23" w:rsidRPr="00B334D6">
        <w:rPr>
          <w:rFonts w:ascii="Arial" w:hAnsi="Arial" w:cs="Arial"/>
          <w:sz w:val="24"/>
          <w:szCs w:val="24"/>
        </w:rPr>
        <w:t>Mini Nutritional Assessment</w:t>
      </w:r>
      <w:r w:rsidR="00F01036" w:rsidRPr="00B334D6">
        <w:rPr>
          <w:rFonts w:ascii="Arial" w:hAnsi="Arial" w:cs="Arial"/>
          <w:sz w:val="24"/>
          <w:szCs w:val="24"/>
        </w:rPr>
        <w:t>-Short Form</w:t>
      </w:r>
      <w:r w:rsidR="00006D23" w:rsidRPr="00B334D6">
        <w:rPr>
          <w:rFonts w:ascii="Arial" w:hAnsi="Arial" w:cs="Arial"/>
          <w:sz w:val="24"/>
          <w:szCs w:val="24"/>
        </w:rPr>
        <w:t xml:space="preserve"> (MNA</w:t>
      </w:r>
      <w:r w:rsidR="00F01036" w:rsidRPr="00B334D6">
        <w:rPr>
          <w:rFonts w:ascii="Arial" w:hAnsi="Arial" w:cs="Arial"/>
          <w:sz w:val="24"/>
          <w:szCs w:val="24"/>
        </w:rPr>
        <w:t>-SF</w:t>
      </w:r>
      <w:r w:rsidR="00006D23" w:rsidRPr="00B334D6">
        <w:rPr>
          <w:rFonts w:ascii="Arial" w:hAnsi="Arial" w:cs="Arial"/>
          <w:sz w:val="24"/>
          <w:szCs w:val="24"/>
        </w:rPr>
        <w:t xml:space="preserve">) is used to </w:t>
      </w:r>
      <w:r w:rsidR="007F5433" w:rsidRPr="00B334D6">
        <w:rPr>
          <w:rFonts w:ascii="Arial" w:hAnsi="Arial" w:cs="Arial"/>
          <w:bCs/>
          <w:sz w:val="24"/>
          <w:szCs w:val="24"/>
        </w:rPr>
        <w:t>assess</w:t>
      </w:r>
      <w:r w:rsidR="00F01036" w:rsidRPr="00B334D6">
        <w:rPr>
          <w:rFonts w:ascii="Arial" w:hAnsi="Arial" w:cs="Arial"/>
          <w:bCs/>
          <w:sz w:val="24"/>
          <w:szCs w:val="24"/>
        </w:rPr>
        <w:t xml:space="preserve"> </w:t>
      </w:r>
      <w:r w:rsidR="00006D23" w:rsidRPr="00B334D6">
        <w:rPr>
          <w:rFonts w:ascii="Arial" w:hAnsi="Arial" w:cs="Arial"/>
          <w:bCs/>
          <w:sz w:val="24"/>
          <w:szCs w:val="24"/>
        </w:rPr>
        <w:t>nutritional status in</w:t>
      </w:r>
      <w:r w:rsidR="001F2B11" w:rsidRPr="00B334D6">
        <w:rPr>
          <w:rFonts w:ascii="Arial" w:hAnsi="Arial" w:cs="Arial"/>
          <w:bCs/>
          <w:sz w:val="24"/>
          <w:szCs w:val="24"/>
        </w:rPr>
        <w:t xml:space="preserve"> older adults</w:t>
      </w:r>
      <w:r w:rsidR="007F5433" w:rsidRPr="00B334D6">
        <w:rPr>
          <w:rFonts w:ascii="Arial" w:hAnsi="Arial" w:cs="Arial"/>
          <w:bCs/>
          <w:sz w:val="24"/>
          <w:szCs w:val="24"/>
        </w:rPr>
        <w:t xml:space="preserve">, but </w:t>
      </w:r>
      <w:r w:rsidR="00E6305A" w:rsidRPr="00B334D6">
        <w:rPr>
          <w:rFonts w:ascii="Arial" w:hAnsi="Arial" w:cs="Arial"/>
          <w:bCs/>
          <w:sz w:val="24"/>
          <w:szCs w:val="24"/>
        </w:rPr>
        <w:t xml:space="preserve">it is not known whether it </w:t>
      </w:r>
      <w:r w:rsidR="00AE778A" w:rsidRPr="00B334D6">
        <w:rPr>
          <w:rFonts w:ascii="Arial" w:hAnsi="Arial" w:cs="Arial"/>
          <w:bCs/>
          <w:sz w:val="24"/>
          <w:szCs w:val="24"/>
        </w:rPr>
        <w:t>can define</w:t>
      </w:r>
      <w:r w:rsidR="00741FA9" w:rsidRPr="00B334D6">
        <w:rPr>
          <w:rFonts w:ascii="Arial" w:hAnsi="Arial" w:cs="Arial"/>
          <w:bCs/>
          <w:sz w:val="24"/>
          <w:szCs w:val="24"/>
        </w:rPr>
        <w:t xml:space="preserve"> frailty</w:t>
      </w:r>
      <w:r w:rsidR="00006D23" w:rsidRPr="00B334D6">
        <w:rPr>
          <w:rFonts w:ascii="Arial" w:hAnsi="Arial" w:cs="Arial"/>
          <w:bCs/>
          <w:sz w:val="24"/>
          <w:szCs w:val="24"/>
        </w:rPr>
        <w:t>.</w:t>
      </w:r>
      <w:r w:rsidR="00006D23" w:rsidRPr="00B334D6">
        <w:rPr>
          <w:rFonts w:ascii="Arial" w:hAnsi="Arial" w:cs="Arial"/>
          <w:sz w:val="24"/>
          <w:szCs w:val="24"/>
        </w:rPr>
        <w:t xml:space="preserve"> </w:t>
      </w:r>
      <w:r w:rsidR="007F5433" w:rsidRPr="00B334D6">
        <w:rPr>
          <w:rFonts w:ascii="Arial" w:hAnsi="Arial" w:cs="Arial"/>
          <w:sz w:val="24"/>
          <w:szCs w:val="24"/>
        </w:rPr>
        <w:t>It was aimed to investigate</w:t>
      </w:r>
      <w:r w:rsidR="00160B5A" w:rsidRPr="00B334D6">
        <w:rPr>
          <w:rFonts w:ascii="Arial" w:hAnsi="Arial" w:cs="Arial"/>
          <w:sz w:val="24"/>
          <w:szCs w:val="24"/>
        </w:rPr>
        <w:t xml:space="preserve"> </w:t>
      </w:r>
      <w:r w:rsidR="007F5433" w:rsidRPr="00B334D6">
        <w:rPr>
          <w:rFonts w:ascii="Arial" w:hAnsi="Arial" w:cs="Arial"/>
          <w:sz w:val="24"/>
          <w:szCs w:val="24"/>
        </w:rPr>
        <w:t xml:space="preserve">that </w:t>
      </w:r>
      <w:r w:rsidR="00160B5A" w:rsidRPr="00B334D6">
        <w:rPr>
          <w:rFonts w:ascii="Arial" w:hAnsi="Arial" w:cs="Arial"/>
          <w:sz w:val="24"/>
          <w:szCs w:val="24"/>
        </w:rPr>
        <w:t xml:space="preserve">the </w:t>
      </w:r>
      <w:r w:rsidR="003D0F2B" w:rsidRPr="00B334D6">
        <w:rPr>
          <w:rFonts w:ascii="Arial" w:hAnsi="Arial" w:cs="Arial"/>
          <w:sz w:val="24"/>
          <w:szCs w:val="24"/>
        </w:rPr>
        <w:t>MNA</w:t>
      </w:r>
      <w:r w:rsidR="00F01036" w:rsidRPr="00B334D6">
        <w:rPr>
          <w:rFonts w:ascii="Arial" w:hAnsi="Arial" w:cs="Arial"/>
          <w:sz w:val="24"/>
          <w:szCs w:val="24"/>
        </w:rPr>
        <w:t>-SF</w:t>
      </w:r>
      <w:r w:rsidR="00160B5A" w:rsidRPr="00B334D6">
        <w:rPr>
          <w:rFonts w:ascii="Arial" w:hAnsi="Arial" w:cs="Arial"/>
          <w:sz w:val="24"/>
          <w:szCs w:val="24"/>
        </w:rPr>
        <w:t xml:space="preserve"> can </w:t>
      </w:r>
      <w:r w:rsidR="00AE778A" w:rsidRPr="00B334D6">
        <w:rPr>
          <w:rFonts w:ascii="Arial" w:hAnsi="Arial" w:cs="Arial"/>
          <w:sz w:val="24"/>
          <w:szCs w:val="24"/>
        </w:rPr>
        <w:t>identify</w:t>
      </w:r>
      <w:r w:rsidR="00160B5A" w:rsidRPr="00B334D6">
        <w:rPr>
          <w:rFonts w:ascii="Arial" w:hAnsi="Arial" w:cs="Arial"/>
          <w:sz w:val="24"/>
          <w:szCs w:val="24"/>
        </w:rPr>
        <w:t xml:space="preserve"> frailty status defined by Fried criteria.</w:t>
      </w:r>
      <w:r w:rsidR="00EE549E" w:rsidRPr="00B334D6">
        <w:rPr>
          <w:rFonts w:ascii="Arial" w:hAnsi="Arial" w:cs="Arial"/>
          <w:sz w:val="24"/>
          <w:szCs w:val="24"/>
        </w:rPr>
        <w:t xml:space="preserve"> </w:t>
      </w:r>
    </w:p>
    <w:p w14:paraId="5E5EA5BE" w14:textId="6B453D1C" w:rsidR="003E6076" w:rsidRPr="00B334D6" w:rsidRDefault="003E6076" w:rsidP="00962C2D">
      <w:pPr>
        <w:autoSpaceDE w:val="0"/>
        <w:autoSpaceDN w:val="0"/>
        <w:adjustRightInd w:val="0"/>
        <w:spacing w:after="0" w:line="360" w:lineRule="auto"/>
        <w:jc w:val="both"/>
        <w:rPr>
          <w:rFonts w:ascii="Arial" w:hAnsi="Arial" w:cs="Arial"/>
          <w:sz w:val="24"/>
          <w:szCs w:val="24"/>
        </w:rPr>
      </w:pPr>
      <w:r w:rsidRPr="00B334D6">
        <w:rPr>
          <w:rFonts w:ascii="Arial" w:hAnsi="Arial" w:cs="Arial"/>
          <w:b/>
          <w:sz w:val="24"/>
          <w:szCs w:val="24"/>
        </w:rPr>
        <w:t>Methods:</w:t>
      </w:r>
      <w:r w:rsidR="00870CB3" w:rsidRPr="00B334D6">
        <w:rPr>
          <w:rFonts w:ascii="Arial" w:hAnsi="Arial" w:cs="Arial"/>
          <w:b/>
          <w:sz w:val="24"/>
          <w:szCs w:val="24"/>
        </w:rPr>
        <w:t xml:space="preserve"> </w:t>
      </w:r>
      <w:r w:rsidR="00633A9F" w:rsidRPr="00B334D6">
        <w:rPr>
          <w:rFonts w:ascii="Arial" w:hAnsi="Arial" w:cs="Arial"/>
          <w:sz w:val="24"/>
          <w:szCs w:val="24"/>
        </w:rPr>
        <w:t xml:space="preserve">1003 </w:t>
      </w:r>
      <w:r w:rsidR="00C02A63" w:rsidRPr="00B334D6">
        <w:rPr>
          <w:rFonts w:ascii="Arial" w:hAnsi="Arial" w:cs="Arial"/>
          <w:sz w:val="24"/>
          <w:szCs w:val="24"/>
        </w:rPr>
        <w:t>outpatients</w:t>
      </w:r>
      <w:r w:rsidR="00FE1804" w:rsidRPr="00B334D6">
        <w:rPr>
          <w:rFonts w:ascii="Arial" w:hAnsi="Arial" w:cs="Arial"/>
          <w:sz w:val="24"/>
          <w:szCs w:val="24"/>
        </w:rPr>
        <w:t xml:space="preserve"> aged 65</w:t>
      </w:r>
      <w:r w:rsidR="00507C29" w:rsidRPr="00B334D6">
        <w:rPr>
          <w:rFonts w:ascii="Arial" w:hAnsi="Arial" w:cs="Arial"/>
          <w:sz w:val="24"/>
          <w:szCs w:val="24"/>
        </w:rPr>
        <w:t xml:space="preserve"> or older</w:t>
      </w:r>
      <w:r w:rsidR="00154731" w:rsidRPr="00B334D6">
        <w:rPr>
          <w:rFonts w:ascii="Arial" w:hAnsi="Arial" w:cs="Arial"/>
          <w:sz w:val="24"/>
          <w:szCs w:val="24"/>
        </w:rPr>
        <w:t xml:space="preserve"> were included the study. All patients </w:t>
      </w:r>
      <w:r w:rsidR="005A28E2" w:rsidRPr="00B334D6">
        <w:rPr>
          <w:rFonts w:ascii="Arial" w:hAnsi="Arial" w:cs="Arial"/>
          <w:sz w:val="24"/>
          <w:szCs w:val="24"/>
        </w:rPr>
        <w:t xml:space="preserve">were </w:t>
      </w:r>
      <w:r w:rsidR="00C02A63" w:rsidRPr="00B334D6">
        <w:rPr>
          <w:rFonts w:ascii="Arial" w:hAnsi="Arial" w:cs="Arial"/>
          <w:sz w:val="24"/>
          <w:szCs w:val="24"/>
        </w:rPr>
        <w:t>performed</w:t>
      </w:r>
      <w:r w:rsidR="00633A9F" w:rsidRPr="00B334D6">
        <w:rPr>
          <w:rFonts w:ascii="Arial" w:hAnsi="Arial" w:cs="Arial"/>
          <w:sz w:val="24"/>
          <w:szCs w:val="24"/>
        </w:rPr>
        <w:t xml:space="preserve"> comprehensive geriatric assessment</w:t>
      </w:r>
      <w:r w:rsidR="005A28E2" w:rsidRPr="00B334D6">
        <w:rPr>
          <w:rFonts w:ascii="Arial" w:hAnsi="Arial" w:cs="Arial"/>
          <w:sz w:val="24"/>
          <w:szCs w:val="24"/>
        </w:rPr>
        <w:t xml:space="preserve">. </w:t>
      </w:r>
      <w:r w:rsidR="00E25EE9" w:rsidRPr="00B334D6">
        <w:rPr>
          <w:rFonts w:ascii="Arial" w:hAnsi="Arial" w:cs="Arial"/>
          <w:sz w:val="24"/>
          <w:szCs w:val="24"/>
        </w:rPr>
        <w:t xml:space="preserve">Frailty status was </w:t>
      </w:r>
      <w:r w:rsidR="00E44D20" w:rsidRPr="00B334D6">
        <w:rPr>
          <w:rFonts w:ascii="Arial" w:hAnsi="Arial" w:cs="Arial"/>
          <w:sz w:val="24"/>
          <w:szCs w:val="24"/>
        </w:rPr>
        <w:t xml:space="preserve">evaluated by Fried criteria: </w:t>
      </w:r>
      <w:r w:rsidR="00561029" w:rsidRPr="00B334D6">
        <w:rPr>
          <w:rFonts w:ascii="Arial" w:hAnsi="Arial" w:cs="Arial"/>
          <w:sz w:val="24"/>
          <w:szCs w:val="24"/>
        </w:rPr>
        <w:t>unintentional weight loss</w:t>
      </w:r>
      <w:r w:rsidR="00E25EE9" w:rsidRPr="00B334D6">
        <w:rPr>
          <w:rFonts w:ascii="Arial" w:hAnsi="Arial" w:cs="Arial"/>
          <w:sz w:val="24"/>
          <w:szCs w:val="24"/>
        </w:rPr>
        <w:t xml:space="preserve">, exhaustion, low levels of </w:t>
      </w:r>
      <w:r w:rsidR="002E36F5" w:rsidRPr="00B334D6">
        <w:rPr>
          <w:rFonts w:ascii="Arial" w:hAnsi="Arial" w:cs="Arial"/>
          <w:sz w:val="24"/>
          <w:szCs w:val="24"/>
        </w:rPr>
        <w:t>activity, weakness and slowness</w:t>
      </w:r>
      <w:r w:rsidR="00E44D20" w:rsidRPr="00B334D6">
        <w:rPr>
          <w:rFonts w:ascii="Arial" w:hAnsi="Arial" w:cs="Arial"/>
          <w:sz w:val="24"/>
          <w:szCs w:val="24"/>
        </w:rPr>
        <w:t xml:space="preserve">. </w:t>
      </w:r>
      <w:r w:rsidR="00AB3D2C" w:rsidRPr="00B334D6">
        <w:rPr>
          <w:rFonts w:ascii="Arial" w:hAnsi="Arial" w:cs="Arial"/>
          <w:sz w:val="24"/>
          <w:szCs w:val="24"/>
        </w:rPr>
        <w:t>1 point is assigned for each criterion: 0 points, not frail; 1-2 points, prefrail; ≥3 points, frail</w:t>
      </w:r>
      <w:r w:rsidR="00E44D20" w:rsidRPr="00B334D6">
        <w:rPr>
          <w:rFonts w:ascii="Arial" w:hAnsi="Arial" w:cs="Arial"/>
          <w:sz w:val="24"/>
          <w:szCs w:val="24"/>
        </w:rPr>
        <w:t xml:space="preserve">. </w:t>
      </w:r>
      <w:r w:rsidR="00BA06D6" w:rsidRPr="00B334D6">
        <w:rPr>
          <w:rFonts w:ascii="Arial" w:hAnsi="Arial" w:cs="Arial"/>
          <w:sz w:val="24"/>
          <w:szCs w:val="24"/>
        </w:rPr>
        <w:t xml:space="preserve">If the total score </w:t>
      </w:r>
      <w:r w:rsidR="007023FF" w:rsidRPr="00B334D6">
        <w:rPr>
          <w:rFonts w:ascii="Arial" w:hAnsi="Arial" w:cs="Arial"/>
          <w:sz w:val="24"/>
          <w:szCs w:val="24"/>
        </w:rPr>
        <w:t xml:space="preserve">of MNA-SF </w:t>
      </w:r>
      <w:r w:rsidR="00870CB3" w:rsidRPr="00B334D6">
        <w:rPr>
          <w:rFonts w:ascii="Arial" w:hAnsi="Arial" w:cs="Arial"/>
          <w:sz w:val="24"/>
          <w:szCs w:val="24"/>
        </w:rPr>
        <w:t>was</w:t>
      </w:r>
      <w:r w:rsidR="004C3BA3" w:rsidRPr="00B334D6">
        <w:rPr>
          <w:rFonts w:ascii="Arial" w:hAnsi="Arial" w:cs="Arial"/>
          <w:sz w:val="24"/>
          <w:szCs w:val="24"/>
        </w:rPr>
        <w:t xml:space="preserve"> &lt;8, </w:t>
      </w:r>
      <w:r w:rsidR="00870CB3" w:rsidRPr="00B334D6">
        <w:rPr>
          <w:rFonts w:ascii="Arial" w:hAnsi="Arial" w:cs="Arial"/>
          <w:sz w:val="24"/>
          <w:szCs w:val="24"/>
        </w:rPr>
        <w:t>8-11</w:t>
      </w:r>
      <w:r w:rsidR="004C3BA3" w:rsidRPr="00B334D6">
        <w:rPr>
          <w:rFonts w:ascii="Arial" w:hAnsi="Arial" w:cs="Arial"/>
          <w:sz w:val="24"/>
          <w:szCs w:val="24"/>
        </w:rPr>
        <w:t>,</w:t>
      </w:r>
      <w:r w:rsidR="00BA06D6" w:rsidRPr="00B334D6">
        <w:rPr>
          <w:rFonts w:ascii="Arial" w:hAnsi="Arial" w:cs="Arial"/>
          <w:sz w:val="24"/>
          <w:szCs w:val="24"/>
        </w:rPr>
        <w:t xml:space="preserve"> </w:t>
      </w:r>
      <w:r w:rsidR="004C3BA3" w:rsidRPr="00B334D6">
        <w:rPr>
          <w:rFonts w:ascii="Arial" w:hAnsi="Arial" w:cs="Arial"/>
          <w:sz w:val="24"/>
          <w:szCs w:val="24"/>
        </w:rPr>
        <w:t xml:space="preserve">&gt;11, </w:t>
      </w:r>
      <w:r w:rsidR="00BA06D6" w:rsidRPr="00B334D6">
        <w:rPr>
          <w:rFonts w:ascii="Arial" w:hAnsi="Arial" w:cs="Arial"/>
          <w:sz w:val="24"/>
          <w:szCs w:val="24"/>
        </w:rPr>
        <w:t xml:space="preserve">it was accepted that there was </w:t>
      </w:r>
      <w:r w:rsidR="004C3BA3" w:rsidRPr="00B334D6">
        <w:rPr>
          <w:rFonts w:ascii="Arial" w:hAnsi="Arial" w:cs="Arial"/>
          <w:sz w:val="24"/>
          <w:szCs w:val="24"/>
        </w:rPr>
        <w:t xml:space="preserve">malnutrition, </w:t>
      </w:r>
      <w:r w:rsidR="00BA06D6" w:rsidRPr="00B334D6">
        <w:rPr>
          <w:rFonts w:ascii="Arial" w:hAnsi="Arial" w:cs="Arial"/>
          <w:sz w:val="24"/>
          <w:szCs w:val="24"/>
        </w:rPr>
        <w:t>risk of malnutrition, and</w:t>
      </w:r>
      <w:r w:rsidR="004C3BA3" w:rsidRPr="00B334D6">
        <w:rPr>
          <w:rFonts w:ascii="Arial" w:hAnsi="Arial" w:cs="Arial"/>
          <w:sz w:val="24"/>
          <w:szCs w:val="24"/>
        </w:rPr>
        <w:t xml:space="preserve"> no malnutrition, </w:t>
      </w:r>
      <w:r w:rsidR="00BA06D6" w:rsidRPr="00B334D6">
        <w:rPr>
          <w:rFonts w:ascii="Arial" w:hAnsi="Arial" w:cs="Arial"/>
          <w:sz w:val="24"/>
          <w:szCs w:val="24"/>
        </w:rPr>
        <w:t>respectively.</w:t>
      </w:r>
      <w:r w:rsidR="00EE549E" w:rsidRPr="00B334D6">
        <w:rPr>
          <w:rFonts w:ascii="Arial" w:hAnsi="Arial" w:cs="Arial"/>
          <w:sz w:val="24"/>
          <w:szCs w:val="24"/>
        </w:rPr>
        <w:t xml:space="preserve"> </w:t>
      </w:r>
    </w:p>
    <w:p w14:paraId="4F5B6438" w14:textId="4F982DF1" w:rsidR="003E6076" w:rsidRPr="00B334D6" w:rsidRDefault="003E6076" w:rsidP="00962C2D">
      <w:pPr>
        <w:autoSpaceDE w:val="0"/>
        <w:autoSpaceDN w:val="0"/>
        <w:adjustRightInd w:val="0"/>
        <w:spacing w:after="0" w:line="360" w:lineRule="auto"/>
        <w:jc w:val="both"/>
        <w:rPr>
          <w:rFonts w:ascii="Arial" w:hAnsi="Arial" w:cs="Arial"/>
          <w:sz w:val="24"/>
          <w:szCs w:val="24"/>
        </w:rPr>
      </w:pPr>
      <w:r w:rsidRPr="00B334D6">
        <w:rPr>
          <w:rFonts w:ascii="Arial" w:hAnsi="Arial" w:cs="Arial"/>
          <w:b/>
          <w:sz w:val="24"/>
          <w:szCs w:val="24"/>
        </w:rPr>
        <w:t>Results:</w:t>
      </w:r>
      <w:r w:rsidR="00870CB3" w:rsidRPr="00B334D6">
        <w:rPr>
          <w:rFonts w:ascii="Arial" w:hAnsi="Arial" w:cs="Arial"/>
          <w:b/>
          <w:sz w:val="24"/>
          <w:szCs w:val="24"/>
        </w:rPr>
        <w:t xml:space="preserve"> </w:t>
      </w:r>
      <w:r w:rsidR="00F942DC" w:rsidRPr="00B334D6">
        <w:rPr>
          <w:rFonts w:ascii="Arial" w:hAnsi="Arial" w:cs="Arial"/>
          <w:sz w:val="24"/>
          <w:szCs w:val="24"/>
        </w:rPr>
        <w:t xml:space="preserve">Of the </w:t>
      </w:r>
      <w:r w:rsidR="002D058E" w:rsidRPr="00B334D6">
        <w:rPr>
          <w:rFonts w:ascii="Arial" w:hAnsi="Arial" w:cs="Arial"/>
          <w:sz w:val="24"/>
          <w:szCs w:val="24"/>
        </w:rPr>
        <w:t>1003</w:t>
      </w:r>
      <w:r w:rsidR="00F942DC" w:rsidRPr="00B334D6">
        <w:rPr>
          <w:rFonts w:ascii="Arial" w:hAnsi="Arial" w:cs="Arial"/>
          <w:sz w:val="24"/>
          <w:szCs w:val="24"/>
        </w:rPr>
        <w:t xml:space="preserve"> </w:t>
      </w:r>
      <w:r w:rsidR="00746938" w:rsidRPr="00B334D6">
        <w:rPr>
          <w:rFonts w:ascii="Arial" w:hAnsi="Arial" w:cs="Arial"/>
          <w:sz w:val="24"/>
          <w:szCs w:val="24"/>
        </w:rPr>
        <w:t>out</w:t>
      </w:r>
      <w:r w:rsidR="00F942DC" w:rsidRPr="00B334D6">
        <w:rPr>
          <w:rFonts w:ascii="Arial" w:hAnsi="Arial" w:cs="Arial"/>
          <w:sz w:val="24"/>
          <w:szCs w:val="24"/>
        </w:rPr>
        <w:t xml:space="preserve">patients, of </w:t>
      </w:r>
      <w:r w:rsidR="00D065B7" w:rsidRPr="00B334D6">
        <w:rPr>
          <w:rFonts w:ascii="Arial" w:hAnsi="Arial" w:cs="Arial"/>
          <w:sz w:val="24"/>
          <w:szCs w:val="24"/>
        </w:rPr>
        <w:t>whom the mean age was 74.2 ± 8.5</w:t>
      </w:r>
      <w:r w:rsidR="00F942DC" w:rsidRPr="00B334D6">
        <w:rPr>
          <w:rFonts w:ascii="Arial" w:hAnsi="Arial" w:cs="Arial"/>
          <w:sz w:val="24"/>
          <w:szCs w:val="24"/>
        </w:rPr>
        <w:t xml:space="preserve"> years, </w:t>
      </w:r>
      <w:r w:rsidR="00D065B7" w:rsidRPr="00B334D6">
        <w:rPr>
          <w:rFonts w:ascii="Arial" w:hAnsi="Arial" w:cs="Arial"/>
          <w:sz w:val="24"/>
          <w:szCs w:val="24"/>
        </w:rPr>
        <w:t>313 participants (31.2%) were considered frail and 382 (38.1</w:t>
      </w:r>
      <w:r w:rsidR="00F942DC" w:rsidRPr="00B334D6">
        <w:rPr>
          <w:rFonts w:ascii="Arial" w:hAnsi="Arial" w:cs="Arial"/>
          <w:sz w:val="24"/>
          <w:szCs w:val="24"/>
        </w:rPr>
        <w:t>%) pre</w:t>
      </w:r>
      <w:r w:rsidR="00B94050" w:rsidRPr="00B334D6">
        <w:rPr>
          <w:rFonts w:ascii="Arial" w:hAnsi="Arial" w:cs="Arial"/>
          <w:sz w:val="24"/>
          <w:szCs w:val="24"/>
        </w:rPr>
        <w:t>-</w:t>
      </w:r>
      <w:r w:rsidR="00F942DC" w:rsidRPr="00B334D6">
        <w:rPr>
          <w:rFonts w:ascii="Arial" w:hAnsi="Arial" w:cs="Arial"/>
          <w:sz w:val="24"/>
          <w:szCs w:val="24"/>
        </w:rPr>
        <w:t xml:space="preserve">frail. </w:t>
      </w:r>
      <w:r w:rsidR="001D60A2" w:rsidRPr="00B334D6">
        <w:rPr>
          <w:rFonts w:ascii="Arial" w:hAnsi="Arial" w:cs="Arial"/>
          <w:sz w:val="24"/>
          <w:szCs w:val="24"/>
        </w:rPr>
        <w:t>Among frail patients and pre</w:t>
      </w:r>
      <w:r w:rsidR="00B94050" w:rsidRPr="00B334D6">
        <w:rPr>
          <w:rFonts w:ascii="Arial" w:hAnsi="Arial" w:cs="Arial"/>
          <w:sz w:val="24"/>
          <w:szCs w:val="24"/>
        </w:rPr>
        <w:t>-</w:t>
      </w:r>
      <w:r w:rsidR="001D60A2" w:rsidRPr="00B334D6">
        <w:rPr>
          <w:rFonts w:ascii="Arial" w:hAnsi="Arial" w:cs="Arial"/>
          <w:sz w:val="24"/>
          <w:szCs w:val="24"/>
        </w:rPr>
        <w:t>frail patients, 49.2 and 25.1% were</w:t>
      </w:r>
      <w:r w:rsidR="008F3A29" w:rsidRPr="00B334D6">
        <w:rPr>
          <w:rFonts w:ascii="Arial" w:hAnsi="Arial" w:cs="Arial"/>
          <w:sz w:val="24"/>
          <w:szCs w:val="24"/>
        </w:rPr>
        <w:t xml:space="preserve"> at risk of malnutrition and 22.0% and 1.6</w:t>
      </w:r>
      <w:r w:rsidR="001D60A2" w:rsidRPr="00B334D6">
        <w:rPr>
          <w:rFonts w:ascii="Arial" w:hAnsi="Arial" w:cs="Arial"/>
          <w:sz w:val="24"/>
          <w:szCs w:val="24"/>
        </w:rPr>
        <w:t xml:space="preserve">% were malnourished, respectively. </w:t>
      </w:r>
      <w:r w:rsidR="00B34056" w:rsidRPr="00B334D6">
        <w:rPr>
          <w:rFonts w:ascii="Arial" w:hAnsi="Arial" w:cs="Arial"/>
          <w:sz w:val="24"/>
          <w:szCs w:val="24"/>
        </w:rPr>
        <w:t>MNA</w:t>
      </w:r>
      <w:r w:rsidR="00AB1E06" w:rsidRPr="00B334D6">
        <w:rPr>
          <w:rFonts w:ascii="Arial" w:hAnsi="Arial" w:cs="Arial"/>
          <w:sz w:val="24"/>
          <w:szCs w:val="24"/>
        </w:rPr>
        <w:t>-SF</w:t>
      </w:r>
      <w:r w:rsidR="00B34056" w:rsidRPr="00B334D6">
        <w:rPr>
          <w:rFonts w:ascii="Arial" w:hAnsi="Arial" w:cs="Arial"/>
          <w:sz w:val="24"/>
          <w:szCs w:val="24"/>
        </w:rPr>
        <w:t xml:space="preserve"> with a cut-off point of 11.0 had a sensitivity o</w:t>
      </w:r>
      <w:r w:rsidR="00A84BAF" w:rsidRPr="00B334D6">
        <w:rPr>
          <w:rFonts w:ascii="Arial" w:hAnsi="Arial" w:cs="Arial"/>
          <w:sz w:val="24"/>
          <w:szCs w:val="24"/>
        </w:rPr>
        <w:t>f 71.2% and a specificity of 92.8</w:t>
      </w:r>
      <w:r w:rsidR="00F942DC" w:rsidRPr="00B334D6">
        <w:rPr>
          <w:rFonts w:ascii="Arial" w:hAnsi="Arial" w:cs="Arial"/>
          <w:sz w:val="24"/>
          <w:szCs w:val="24"/>
        </w:rPr>
        <w:t>% to detect frail</w:t>
      </w:r>
      <w:r w:rsidR="00443E2F" w:rsidRPr="00B334D6">
        <w:rPr>
          <w:rFonts w:ascii="Arial" w:hAnsi="Arial" w:cs="Arial"/>
          <w:sz w:val="24"/>
          <w:szCs w:val="24"/>
        </w:rPr>
        <w:t xml:space="preserve"> participants</w:t>
      </w:r>
      <w:r w:rsidR="00F942DC" w:rsidRPr="00B334D6">
        <w:rPr>
          <w:rFonts w:ascii="Arial" w:hAnsi="Arial" w:cs="Arial"/>
          <w:sz w:val="24"/>
          <w:szCs w:val="24"/>
        </w:rPr>
        <w:t xml:space="preserve">, and with a cut-off point of </w:t>
      </w:r>
      <w:r w:rsidR="00CE14D6" w:rsidRPr="00B334D6">
        <w:rPr>
          <w:rFonts w:ascii="Arial" w:hAnsi="Arial" w:cs="Arial"/>
          <w:sz w:val="24"/>
          <w:szCs w:val="24"/>
        </w:rPr>
        <w:t xml:space="preserve">13 </w:t>
      </w:r>
      <w:r w:rsidR="00F942DC" w:rsidRPr="00B334D6">
        <w:rPr>
          <w:rFonts w:ascii="Arial" w:hAnsi="Arial" w:cs="Arial"/>
          <w:sz w:val="24"/>
          <w:szCs w:val="24"/>
        </w:rPr>
        <w:t>had a sensitivity o</w:t>
      </w:r>
      <w:r w:rsidR="000310FA" w:rsidRPr="00B334D6">
        <w:rPr>
          <w:rFonts w:ascii="Arial" w:hAnsi="Arial" w:cs="Arial"/>
          <w:sz w:val="24"/>
          <w:szCs w:val="24"/>
        </w:rPr>
        <w:t>f 45.7</w:t>
      </w:r>
      <w:r w:rsidR="00F942DC" w:rsidRPr="00B334D6">
        <w:rPr>
          <w:rFonts w:ascii="Arial" w:hAnsi="Arial" w:cs="Arial"/>
          <w:sz w:val="24"/>
          <w:szCs w:val="24"/>
        </w:rPr>
        <w:t xml:space="preserve">% and a specificity of </w:t>
      </w:r>
      <w:r w:rsidR="000310FA" w:rsidRPr="00B334D6">
        <w:rPr>
          <w:rFonts w:ascii="Arial" w:hAnsi="Arial" w:cs="Arial"/>
          <w:sz w:val="24"/>
          <w:szCs w:val="24"/>
        </w:rPr>
        <w:t>78.3</w:t>
      </w:r>
      <w:r w:rsidR="00F942DC" w:rsidRPr="00B334D6">
        <w:rPr>
          <w:rFonts w:ascii="Arial" w:hAnsi="Arial" w:cs="Arial"/>
          <w:sz w:val="24"/>
          <w:szCs w:val="24"/>
        </w:rPr>
        <w:t>% to detect pre</w:t>
      </w:r>
      <w:r w:rsidR="00B94050" w:rsidRPr="00B334D6">
        <w:rPr>
          <w:rFonts w:ascii="Arial" w:hAnsi="Arial" w:cs="Arial"/>
          <w:sz w:val="24"/>
          <w:szCs w:val="24"/>
        </w:rPr>
        <w:t>-</w:t>
      </w:r>
      <w:r w:rsidR="00F942DC" w:rsidRPr="00B334D6">
        <w:rPr>
          <w:rFonts w:ascii="Arial" w:hAnsi="Arial" w:cs="Arial"/>
          <w:sz w:val="24"/>
          <w:szCs w:val="24"/>
        </w:rPr>
        <w:t>frail</w:t>
      </w:r>
      <w:r w:rsidR="00443E2F" w:rsidRPr="00B334D6">
        <w:rPr>
          <w:rFonts w:ascii="Arial" w:hAnsi="Arial" w:cs="Arial"/>
          <w:sz w:val="24"/>
          <w:szCs w:val="24"/>
        </w:rPr>
        <w:t>ty</w:t>
      </w:r>
      <w:r w:rsidR="00F942DC" w:rsidRPr="00B334D6">
        <w:rPr>
          <w:rFonts w:ascii="Arial" w:hAnsi="Arial" w:cs="Arial"/>
          <w:sz w:val="24"/>
          <w:szCs w:val="24"/>
        </w:rPr>
        <w:t>. The are</w:t>
      </w:r>
      <w:r w:rsidR="00CE14D6" w:rsidRPr="00B334D6">
        <w:rPr>
          <w:rFonts w:ascii="Arial" w:hAnsi="Arial" w:cs="Arial"/>
          <w:sz w:val="24"/>
          <w:szCs w:val="24"/>
        </w:rPr>
        <w:t xml:space="preserve">a under the </w:t>
      </w:r>
      <w:r w:rsidR="00B94050" w:rsidRPr="00B334D6">
        <w:rPr>
          <w:rFonts w:ascii="Arial" w:hAnsi="Arial" w:cs="Arial"/>
          <w:sz w:val="24"/>
          <w:szCs w:val="24"/>
        </w:rPr>
        <w:t xml:space="preserve">curve </w:t>
      </w:r>
      <w:r w:rsidR="00CE14D6" w:rsidRPr="00B334D6">
        <w:rPr>
          <w:rFonts w:ascii="Arial" w:hAnsi="Arial" w:cs="Arial"/>
          <w:sz w:val="24"/>
          <w:szCs w:val="24"/>
        </w:rPr>
        <w:t>of MNA</w:t>
      </w:r>
      <w:r w:rsidR="00613FF5" w:rsidRPr="00B334D6">
        <w:rPr>
          <w:rFonts w:ascii="Arial" w:hAnsi="Arial" w:cs="Arial"/>
          <w:sz w:val="24"/>
          <w:szCs w:val="24"/>
        </w:rPr>
        <w:t>-SF</w:t>
      </w:r>
      <w:r w:rsidR="00CE14D6" w:rsidRPr="00B334D6">
        <w:rPr>
          <w:rFonts w:ascii="Arial" w:hAnsi="Arial" w:cs="Arial"/>
          <w:sz w:val="24"/>
          <w:szCs w:val="24"/>
        </w:rPr>
        <w:t xml:space="preserve"> was 0.906 and 0.687</w:t>
      </w:r>
      <w:r w:rsidR="00F942DC" w:rsidRPr="00B334D6">
        <w:rPr>
          <w:rFonts w:ascii="Arial" w:hAnsi="Arial" w:cs="Arial"/>
          <w:sz w:val="24"/>
          <w:szCs w:val="24"/>
        </w:rPr>
        <w:t xml:space="preserve"> for the estimation of frailty and pre</w:t>
      </w:r>
      <w:r w:rsidR="00B94050" w:rsidRPr="00B334D6">
        <w:rPr>
          <w:rFonts w:ascii="Arial" w:hAnsi="Arial" w:cs="Arial"/>
          <w:sz w:val="24"/>
          <w:szCs w:val="24"/>
        </w:rPr>
        <w:t>-</w:t>
      </w:r>
      <w:r w:rsidR="00F942DC" w:rsidRPr="00B334D6">
        <w:rPr>
          <w:rFonts w:ascii="Arial" w:hAnsi="Arial" w:cs="Arial"/>
          <w:sz w:val="24"/>
          <w:szCs w:val="24"/>
        </w:rPr>
        <w:t xml:space="preserve">frailty, respectively. </w:t>
      </w:r>
    </w:p>
    <w:p w14:paraId="57DF1DF4" w14:textId="37A9097A" w:rsidR="006541F7" w:rsidRPr="00B334D6" w:rsidRDefault="003E6076" w:rsidP="008F3A29">
      <w:pPr>
        <w:autoSpaceDE w:val="0"/>
        <w:autoSpaceDN w:val="0"/>
        <w:adjustRightInd w:val="0"/>
        <w:spacing w:after="0" w:line="360" w:lineRule="auto"/>
        <w:jc w:val="both"/>
        <w:rPr>
          <w:rFonts w:ascii="Arial" w:hAnsi="Arial" w:cs="Arial"/>
          <w:sz w:val="24"/>
          <w:szCs w:val="24"/>
        </w:rPr>
      </w:pPr>
      <w:r w:rsidRPr="00B334D6">
        <w:rPr>
          <w:rFonts w:ascii="Arial" w:hAnsi="Arial" w:cs="Arial"/>
          <w:b/>
          <w:sz w:val="24"/>
          <w:szCs w:val="24"/>
        </w:rPr>
        <w:t>Conclusion:</w:t>
      </w:r>
      <w:r w:rsidR="00870CB3" w:rsidRPr="00B334D6">
        <w:rPr>
          <w:rFonts w:ascii="Arial" w:hAnsi="Arial" w:cs="Arial"/>
          <w:b/>
          <w:sz w:val="24"/>
          <w:szCs w:val="24"/>
        </w:rPr>
        <w:t xml:space="preserve"> </w:t>
      </w:r>
      <w:r w:rsidR="00AC7A4C" w:rsidRPr="00B334D6">
        <w:rPr>
          <w:rFonts w:ascii="Arial" w:hAnsi="Arial" w:cs="Arial"/>
          <w:sz w:val="24"/>
          <w:szCs w:val="24"/>
        </w:rPr>
        <w:t>MNA</w:t>
      </w:r>
      <w:r w:rsidR="00246847" w:rsidRPr="00B334D6">
        <w:rPr>
          <w:rFonts w:ascii="Arial" w:hAnsi="Arial" w:cs="Arial"/>
          <w:sz w:val="24"/>
          <w:szCs w:val="24"/>
        </w:rPr>
        <w:t>-SF</w:t>
      </w:r>
      <w:r w:rsidR="00AC7A4C" w:rsidRPr="00B334D6">
        <w:rPr>
          <w:rFonts w:ascii="Arial" w:hAnsi="Arial" w:cs="Arial"/>
          <w:sz w:val="24"/>
          <w:szCs w:val="24"/>
        </w:rPr>
        <w:t xml:space="preserve"> </w:t>
      </w:r>
      <w:r w:rsidR="008F3A29" w:rsidRPr="00B334D6">
        <w:rPr>
          <w:rFonts w:ascii="Arial" w:hAnsi="Arial" w:cs="Arial"/>
          <w:bCs/>
          <w:sz w:val="24"/>
          <w:szCs w:val="24"/>
        </w:rPr>
        <w:t xml:space="preserve">can be useful for frailty screening in older adults. </w:t>
      </w:r>
    </w:p>
    <w:p w14:paraId="22E98E22" w14:textId="3C905711" w:rsidR="00D804C8" w:rsidRPr="00B334D6" w:rsidRDefault="00EA2D30" w:rsidP="00C96BEE">
      <w:pPr>
        <w:jc w:val="both"/>
        <w:rPr>
          <w:rFonts w:ascii="Arial" w:hAnsi="Arial" w:cs="Arial"/>
          <w:sz w:val="24"/>
          <w:szCs w:val="24"/>
        </w:rPr>
      </w:pPr>
      <w:r w:rsidRPr="00B334D6">
        <w:rPr>
          <w:rFonts w:ascii="Arial" w:hAnsi="Arial" w:cs="Arial"/>
          <w:b/>
          <w:sz w:val="24"/>
          <w:szCs w:val="24"/>
        </w:rPr>
        <w:t xml:space="preserve">Key words: </w:t>
      </w:r>
      <w:r w:rsidR="00D67EC3" w:rsidRPr="00B334D6">
        <w:rPr>
          <w:rFonts w:ascii="Arial" w:hAnsi="Arial" w:cs="Arial"/>
          <w:sz w:val="24"/>
          <w:szCs w:val="24"/>
        </w:rPr>
        <w:t xml:space="preserve">mini nutritional assessment-short form; </w:t>
      </w:r>
      <w:r w:rsidR="003430A7" w:rsidRPr="00B334D6">
        <w:rPr>
          <w:rFonts w:ascii="Arial" w:hAnsi="Arial" w:cs="Arial"/>
          <w:sz w:val="24"/>
          <w:szCs w:val="24"/>
        </w:rPr>
        <w:t>screening; frailty status; nutritional status</w:t>
      </w:r>
      <w:r w:rsidR="0013675A" w:rsidRPr="00B334D6">
        <w:rPr>
          <w:rFonts w:ascii="Arial" w:hAnsi="Arial" w:cs="Arial"/>
          <w:sz w:val="24"/>
          <w:szCs w:val="24"/>
        </w:rPr>
        <w:t>; older adults</w:t>
      </w:r>
    </w:p>
    <w:p w14:paraId="5C1FF302" w14:textId="77777777" w:rsidR="007618AD" w:rsidRPr="00B334D6" w:rsidRDefault="007618AD" w:rsidP="00C96BEE">
      <w:pPr>
        <w:jc w:val="both"/>
        <w:rPr>
          <w:rFonts w:ascii="Arial" w:hAnsi="Arial" w:cs="Arial"/>
          <w:sz w:val="24"/>
          <w:szCs w:val="24"/>
        </w:rPr>
      </w:pPr>
    </w:p>
    <w:p w14:paraId="0C6C46F5" w14:textId="77777777" w:rsidR="00EE549E" w:rsidRPr="00B334D6" w:rsidRDefault="00EE549E">
      <w:pPr>
        <w:rPr>
          <w:rFonts w:ascii="Arial" w:hAnsi="Arial" w:cs="Arial"/>
          <w:b/>
          <w:sz w:val="24"/>
          <w:szCs w:val="24"/>
        </w:rPr>
      </w:pPr>
    </w:p>
    <w:p w14:paraId="6C33AA90" w14:textId="77777777" w:rsidR="00315086" w:rsidRPr="00B334D6" w:rsidRDefault="00315086">
      <w:pPr>
        <w:rPr>
          <w:rFonts w:ascii="Arial" w:hAnsi="Arial" w:cs="Arial"/>
          <w:b/>
          <w:sz w:val="24"/>
          <w:szCs w:val="24"/>
        </w:rPr>
      </w:pPr>
    </w:p>
    <w:p w14:paraId="15233B78" w14:textId="77777777" w:rsidR="00315086" w:rsidRPr="00B334D6" w:rsidRDefault="00315086">
      <w:pPr>
        <w:rPr>
          <w:rFonts w:ascii="Arial" w:hAnsi="Arial" w:cs="Arial"/>
          <w:b/>
          <w:sz w:val="24"/>
          <w:szCs w:val="24"/>
        </w:rPr>
      </w:pPr>
    </w:p>
    <w:p w14:paraId="03AD2677" w14:textId="77777777" w:rsidR="00315086" w:rsidRPr="00B334D6" w:rsidRDefault="00315086">
      <w:pPr>
        <w:rPr>
          <w:rFonts w:ascii="Arial" w:hAnsi="Arial" w:cs="Arial"/>
          <w:b/>
          <w:sz w:val="24"/>
          <w:szCs w:val="24"/>
        </w:rPr>
      </w:pPr>
    </w:p>
    <w:p w14:paraId="3D34D035" w14:textId="77777777" w:rsidR="00EE549E" w:rsidRPr="00B334D6" w:rsidRDefault="00EE549E">
      <w:pPr>
        <w:rPr>
          <w:rFonts w:ascii="Arial" w:hAnsi="Arial" w:cs="Arial"/>
          <w:b/>
          <w:sz w:val="24"/>
          <w:szCs w:val="24"/>
        </w:rPr>
      </w:pPr>
    </w:p>
    <w:p w14:paraId="4F7954DE" w14:textId="3F5D72A7" w:rsidR="00E73270" w:rsidRPr="00B334D6" w:rsidRDefault="00E73270" w:rsidP="00EE549E">
      <w:pPr>
        <w:pStyle w:val="ListParagraph"/>
        <w:numPr>
          <w:ilvl w:val="0"/>
          <w:numId w:val="4"/>
        </w:numPr>
        <w:rPr>
          <w:rFonts w:ascii="Arial" w:hAnsi="Arial" w:cs="Arial"/>
          <w:b/>
          <w:sz w:val="24"/>
          <w:szCs w:val="24"/>
        </w:rPr>
      </w:pPr>
      <w:r w:rsidRPr="00B334D6">
        <w:rPr>
          <w:rFonts w:ascii="Arial" w:hAnsi="Arial" w:cs="Arial"/>
          <w:b/>
          <w:sz w:val="24"/>
          <w:szCs w:val="24"/>
        </w:rPr>
        <w:lastRenderedPageBreak/>
        <w:t>INTRODUCTION</w:t>
      </w:r>
    </w:p>
    <w:p w14:paraId="7CB9BA50" w14:textId="77777777" w:rsidR="00351F46" w:rsidRPr="00B334D6" w:rsidRDefault="00351F46">
      <w:pPr>
        <w:rPr>
          <w:rFonts w:ascii="Arial" w:hAnsi="Arial" w:cs="Arial"/>
          <w:b/>
          <w:sz w:val="24"/>
          <w:szCs w:val="24"/>
        </w:rPr>
      </w:pPr>
    </w:p>
    <w:p w14:paraId="36E3B66D" w14:textId="24A95BBA" w:rsidR="00411C65" w:rsidRPr="00B334D6" w:rsidRDefault="005E5E3C" w:rsidP="00411C65">
      <w:pPr>
        <w:spacing w:line="360" w:lineRule="auto"/>
        <w:jc w:val="both"/>
        <w:rPr>
          <w:rFonts w:ascii="Arial" w:hAnsi="Arial" w:cs="Arial"/>
          <w:sz w:val="24"/>
          <w:szCs w:val="24"/>
        </w:rPr>
      </w:pPr>
      <w:r w:rsidRPr="00B334D6">
        <w:rPr>
          <w:rFonts w:ascii="Arial" w:hAnsi="Arial" w:cs="Arial"/>
          <w:sz w:val="24"/>
          <w:szCs w:val="24"/>
        </w:rPr>
        <w:t xml:space="preserve">Malnutrition and frailty are two </w:t>
      </w:r>
      <w:r w:rsidR="00E6305A" w:rsidRPr="00B334D6">
        <w:rPr>
          <w:rFonts w:ascii="Arial" w:hAnsi="Arial" w:cs="Arial"/>
          <w:sz w:val="24"/>
          <w:szCs w:val="24"/>
        </w:rPr>
        <w:t>important</w:t>
      </w:r>
      <w:r w:rsidRPr="00B334D6">
        <w:rPr>
          <w:rFonts w:ascii="Arial" w:hAnsi="Arial" w:cs="Arial"/>
          <w:sz w:val="24"/>
          <w:szCs w:val="24"/>
        </w:rPr>
        <w:t xml:space="preserve"> geriatric syndromes, and </w:t>
      </w:r>
      <w:r w:rsidR="00CA7607" w:rsidRPr="00B334D6">
        <w:rPr>
          <w:rFonts w:ascii="Arial" w:hAnsi="Arial" w:cs="Arial"/>
          <w:sz w:val="24"/>
          <w:szCs w:val="24"/>
        </w:rPr>
        <w:t>in recent years,</w:t>
      </w:r>
      <w:r w:rsidRPr="00B334D6">
        <w:rPr>
          <w:rFonts w:ascii="Arial" w:hAnsi="Arial" w:cs="Arial"/>
          <w:sz w:val="24"/>
          <w:szCs w:val="24"/>
        </w:rPr>
        <w:t xml:space="preserve"> it has </w:t>
      </w:r>
      <w:r w:rsidR="00E6305A" w:rsidRPr="00B334D6">
        <w:rPr>
          <w:rFonts w:ascii="Arial" w:hAnsi="Arial" w:cs="Arial"/>
          <w:sz w:val="24"/>
          <w:szCs w:val="24"/>
        </w:rPr>
        <w:t xml:space="preserve">been speculated that </w:t>
      </w:r>
      <w:r w:rsidRPr="00B334D6">
        <w:rPr>
          <w:rFonts w:ascii="Arial" w:hAnsi="Arial" w:cs="Arial"/>
          <w:sz w:val="24"/>
          <w:szCs w:val="24"/>
        </w:rPr>
        <w:t xml:space="preserve">these two syndromes </w:t>
      </w:r>
      <w:r w:rsidR="00E6305A" w:rsidRPr="00B334D6">
        <w:rPr>
          <w:rFonts w:ascii="Arial" w:hAnsi="Arial" w:cs="Arial"/>
          <w:sz w:val="24"/>
          <w:szCs w:val="24"/>
        </w:rPr>
        <w:t>are likely associated</w:t>
      </w:r>
      <w:r w:rsidRPr="00B334D6">
        <w:rPr>
          <w:rFonts w:ascii="Arial" w:hAnsi="Arial" w:cs="Arial"/>
          <w:sz w:val="24"/>
          <w:szCs w:val="24"/>
        </w:rPr>
        <w:t>.</w:t>
      </w:r>
      <w:r w:rsidR="000718F1" w:rsidRPr="00B334D6">
        <w:rPr>
          <w:rFonts w:ascii="Arial" w:hAnsi="Arial" w:cs="Arial"/>
          <w:sz w:val="24"/>
          <w:szCs w:val="24"/>
        </w:rPr>
        <w:fldChar w:fldCharType="begin">
          <w:fldData xml:space="preserve">PEVuZE5vdGU+PENpdGU+PEF1dGhvcj5BdGVzIEJ1bHV0PC9BdXRob3I+PFllYXI+MjAxODwvWWVh
cj48UmVjTnVtPjcyMDwvUmVjTnVtPjxEaXNwbGF5VGV4dD48c3R5bGUgZmFjZT0ic3VwZXJzY3Jp
cHQiPjEsMjwvc3R5bGU+PC9EaXNwbGF5VGV4dD48cmVjb3JkPjxyZWMtbnVtYmVyPjcyMDwvcmVj
LW51bWJlcj48Zm9yZWlnbi1rZXlzPjxrZXkgYXBwPSJFTiIgZGItaWQ9IjJ0cHYydHp6eXgyd2Vv
ZXRkZmtwYXRkdWRleGFlenB4ZjU1ZSIgdGltZXN0YW1wPSIxNTQ5ODE0MjkxIj43MjA8L2tleT48
L2ZvcmVpZ24ta2V5cz48cmVmLXR5cGUgbmFtZT0iSm91cm5hbCBBcnRpY2xlIj4xNzwvcmVmLXR5
cGU+PGNvbnRyaWJ1dG9ycz48YXV0aG9ycz48YXV0aG9yPkF0ZXMgQnVsdXQsIEUuPC9hdXRob3I+
PGF1dGhvcj5Tb3lzYWwsIFAuPC9hdXRob3I+PGF1dGhvcj5Jc2lrLCBBLiBULjwvYXV0aG9yPjwv
YXV0aG9ycz48L2NvbnRyaWJ1dG9ycz48YXV0aC1hZGRyZXNzPkRlcGFydG1lbnQgb2YgR2VyaWF0
cmljIE1lZGljaW5lLCBGYWN1bHR5IG9mIE1lZGljaW5lLCBEb2t1eiBFeWx1bCBVbml2ZXJzaXR5
LCBJem1pciwgVHVya2V5LCBhdGlzaWtAeWFob28uY29tLiYjeEQ7RGVwYXJ0bWVudCBvZiBHZXJp
YXRyaWMgTWVkaWNpbmUsIEZhY3VsdHkgb2YgTWVkaWNpbmUsIEJlem1pYWxlbSBWYWtpZiBVbml2
ZXJzaXR5LCBJc3RhbmJ1bCwgVHVya2V5LjwvYXV0aC1hZGRyZXNzPjx0aXRsZXM+PHRpdGxlPkZy
ZXF1ZW5jeSBhbmQgY29pbmNpZGVuY2Ugb2YgZ2VyaWF0cmljIHN5bmRyb21lcyBhY2NvcmRpbmcg
dG8gYWdlIGdyb3Vwczogc2luZ2xlLWNlbnRlciBleHBlcmllbmNlIGluIFR1cmtleSBiZXR3ZWVu
IDIwMTMgYW5kIDIwMTc8L3RpdGxlPjxzZWNvbmRhcnktdGl0bGU+Q2xpbiBJbnRlcnYgQWdpbmc8
L3NlY29uZGFyeS10aXRsZT48YWx0LXRpdGxlPkNsaW5pY2FsIGludGVydmVudGlvbnMgaW4gYWdp
bmc8L2FsdC10aXRsZT48L3RpdGxlcz48cGVyaW9kaWNhbD48ZnVsbC10aXRsZT5DbGluIEludGVy
diBBZ2luZzwvZnVsbC10aXRsZT48YWJici0xPkNsaW5pY2FsIGludGVydmVudGlvbnMgaW4gYWdp
bmc8L2FiYnItMT48L3BlcmlvZGljYWw+PGFsdC1wZXJpb2RpY2FsPjxmdWxsLXRpdGxlPkNsaW4g
SW50ZXJ2IEFnaW5nPC9mdWxsLXRpdGxlPjxhYmJyLTE+Q2xpbmljYWwgaW50ZXJ2ZW50aW9ucyBp
biBhZ2luZzwvYWJici0xPjwvYWx0LXBlcmlvZGljYWw+PHBhZ2VzPjE4OTktMTkwNTwvcGFnZXM+
PHZvbHVtZT4xMzwvdm9sdW1lPjxlZGl0aW9uPjIwMTgvMTAvMTc8L2VkaXRpb24+PGtleXdvcmRz
PjxrZXl3b3JkPipBY2NpZGVudGFsIEZhbGxzL3ByZXZlbnRpb24gJmFtcDsgY29udHJvbC9zdGF0
aXN0aWNzICZhbXA7IG51bWVyaWNhbCBkYXRhPC9rZXl3b3JkPjxrZXl3b3JkPkFnZWQ8L2tleXdv
cmQ+PGtleXdvcmQ+QWdlZCwgODAgYW5kIG92ZXI8L2tleXdvcmQ+PGtleXdvcmQ+Q3Jvc3MtU2Vj
dGlvbmFsIFN0dWRpZXM8L2tleXdvcmQ+PGtleXdvcmQ+KkRlbWVudGlhL2RpYWdub3Npcy9lcGlk
ZW1pb2xvZ3k8L2tleXdvcmQ+PGtleXdvcmQ+KkRlcHJlc3Npb24vZGlhZ25vc2lzL2VwaWRlbWlv
bG9neTwva2V5d29yZD48a2V5d29yZD5GZW1hbGU8L2tleXdvcmQ+PGtleXdvcmQ+RnJhaWwgRWxk
ZXJseS8qc3RhdGlzdGljcyAmYW1wOyBudW1lcmljYWwgZGF0YTwva2V5d29yZD48a2V5d29yZD4q
RnJhaWx0eS9kaWFnbm9zaXMvZXBpZGVtaW9sb2d5L3RoZXJhcHk8L2tleXdvcmQ+PGtleXdvcmQ+
R2VyaWF0cmljIEFzc2Vzc21lbnQvbWV0aG9kczwva2V5d29yZD48a2V5d29yZD5IdW1hbnM8L2tl
eXdvcmQ+PGtleXdvcmQ+SW5kZXBlbmRlbnQgTGl2aW5nL3N0YXRpc3RpY3MgJmFtcDsgbnVtZXJp
Y2FsIGRhdGE8L2tleXdvcmQ+PGtleXdvcmQ+TWFsZTwva2V5d29yZD48a2V5d29yZD5NaWRkbGUg
QWdlZDwva2V5d29yZD48a2V5d29yZD5NdWx0aW1vcmJpZGl0eTwva2V5d29yZD48a2V5d29yZD5Q
b2x5cGhhcm1hY3k8L2tleXdvcmQ+PGtleXdvcmQ+UmV0cm9zcGVjdGl2ZSBTdHVkaWVzPC9rZXl3
b3JkPjxrZXl3b3JkPlJpc2sgRmFjdG9yczwva2V5d29yZD48a2V5d29yZD4qU2FyY29wZW5pYS9k
aWFnbm9zaXMvZXBpZGVtaW9sb2d5PC9rZXl3b3JkPjxrZXl3b3JkPlR1cmtleS9lcGlkZW1pb2xv
Z3k8L2tleXdvcmQ+PGtleXdvcmQ+KlVyaW5hcnkgSW5jb250aW5lbmNlL2RpYWdub3Npcy9lcGlk
ZW1pb2xvZ3k8L2tleXdvcmQ+PGtleXdvcmQ+KmRlbWVudGlhPC9rZXl3b3JkPjxrZXl3b3JkPipm
cmFpbHR5PC9rZXl3b3JkPjxrZXl3b3JkPipnZXJpYXRyaWMgc3luZHJvbWVzPC9rZXl3b3JkPjxr
ZXl3b3JkPiptYWxudXRyaXRpb248L2tleXdvcmQ+PGtleXdvcmQ+KnNhcmNvcGVuaWE8L2tleXdv
cmQ+PC9rZXl3b3Jkcz48ZGF0ZXM+PHllYXI+MjAxODwveWVhcj48L2RhdGVzPjxpc2JuPjExNzYt
OTA5MjwvaXNibj48YWNjZXNzaW9uLW51bT4zMDMyMzU3NjwvYWNjZXNzaW9uLW51bT48dXJscz48
L3VybHM+PGN1c3RvbTI+UE1DNjE3NDg4ODwvY3VzdG9tMj48ZWxlY3Ryb25pYy1yZXNvdXJjZS1u
dW0+MTAuMjE0Ny9jaWEuUzE4MDI4MTwvZWxlY3Ryb25pYy1yZXNvdXJjZS1udW0+PHJlbW90ZS1k
YXRhYmFzZS1wcm92aWRlcj5OTE08L3JlbW90ZS1kYXRhYmFzZS1wcm92aWRlcj48bGFuZ3VhZ2U+
ZW5nPC9sYW5ndWFnZT48L3JlY29yZD48L0NpdGU+PENpdGU+PEF1dGhvcj5NYWNob248L0F1dGhv
cj48WWVhcj4yMDE4PC9ZZWFyPjxSZWNOdW0+NzIxPC9SZWNOdW0+PHJlY29yZD48cmVjLW51bWJl
cj43MjE8L3JlYy1udW1iZXI+PGZvcmVpZ24ta2V5cz48a2V5IGFwcD0iRU4iIGRiLWlkPSIydHB2
MnR6enl4Mndlb2V0ZGZrcGF0ZHVkZXhhZXpweGY1NWUiIHRpbWVzdGFtcD0iMTU0OTgxNDM5NiI+
NzIxPC9rZXk+PC9mb3JlaWduLWtleXM+PHJlZi10eXBlIG5hbWU9IkpvdXJuYWwgQXJ0aWNsZSI+
MTc8L3JlZi10eXBlPjxjb250cmlidXRvcnM+PGF1dGhvcnM+PGF1dGhvcj5NYWNob24sIE0uPC9h
dXRob3I+PGF1dGhvcj5NYXRlby1BYmFkLCBNLjwvYXV0aG9yPjxhdXRob3I+VnJvdHNvdSwgSy48
L2F1dGhvcj48YXV0aG9yPlp1cGlyaWEsIFguPC9hdXRob3I+PGF1dGhvcj5HdWVsbCwgQy48L2F1
dGhvcj48YXV0aG9yPlJpY28sIEwuPC9hdXRob3I+PGF1dGhvcj5WZXJnYXJhLCBJLjwvYXV0aG9y
PjwvYXV0aG9ycz48L2NvbnRyaWJ1dG9ycz48YXV0aC1hZGRyZXNzPlVuaWRhZCBkZSBJbnZlc3Rp
Z2FjaW9uIGRlIEF0ZW5jaW9uIFByaW1hcmlhLU9TSXMgR2lwdXprb2EsIE9zYWtpZGV0emEsIDIw
MDE0IFNhbiBTZWJhc3RpYW4sIFNwYWluLiBtb25pY2EubWFjaG9uc29icmFkb0Bvc2FraWRldHph
LmV1cy4mI3hEO1JlZCBkZSBJbnZlc3RpZ2FjaW9uIGVuIFNlcnZpY2lvcyBkZSBTYWx1ZCBlbiBF
bmZlcm1lZGFkZXMgQ3JvbmljYXMgKFJFRElTU0VDKSwgNDg5MDIgQmFyYWthbGRvLCBTcGFpbi4g
bW9uaWNhLm1hY2hvbnNvYnJhZG9Ab3Nha2lkZXR6YS5ldXMuJiN4RDtJbnN0aXR1dG8gZGUgSW52
ZXN0aWdhY2lvbiBTYW5pdGFyaWEgQmlvZG9ub3N0aWEsIDIwMDE0IFNhbiBTZWJhc3RpYW4sIFNw
YWluLiBtb25pY2EubWFjaG9uc29icmFkb0Bvc2FraWRldHphLmV1cy4mI3hEO1VuaWRhZCBkZSBJ
bnZlc3RpZ2FjaW9uIGRlIEF0ZW5jaW9uIFByaW1hcmlhLU9TSXMgR2lwdXprb2EsIE9zYWtpZGV0
emEsIDIwMDE0IFNhbiBTZWJhc3RpYW4sIFNwYWluLiBtYWlkZXIubWF0ZW9hYmFkQG9zYWtpZGV0
emEuZXVzLiYjeEQ7SW5zdGl0dXRvIGRlIEludmVzdGlnYWNpb24gU2FuaXRhcmlhIEJpb2Rvbm9z
dGlhLCAyMDAxNCBTYW4gU2ViYXN0aWFuLCBTcGFpbi4gbWFpZGVyLm1hdGVvYWJhZEBvc2FraWRl
dHphLmV1cy4mI3hEO0tyb25pa2d1bmUtIENlbnRybyBkZSBJbnZlc3RpZ2FjaW9uIGVuIENyb25p
Y2lkYWQsIDQ4OTAyIEJhcmFrYWxkbywgU3BhaW4uIG1haWRlci5tYXRlb2FiYWRAb3Nha2lkZXR6
YS5ldXMuJiN4RDtVbmlkYWQgZGUgSW52ZXN0aWdhY2lvbiBkZSBBdGVuY2lvbiBQcmltYXJpYS1P
U0lzIEdpcHV6a29hLCBPc2FraWRldHphLCAyMDAxNCBTYW4gU2ViYXN0aWFuLCBTcGFpbi4ga2Fs
bGlvcGkudnJvdHNvdWthbmFyaUBvc2FraWRldHphLmV1cy4mI3hEO1JlZCBkZSBJbnZlc3RpZ2Fj
aW9uIGVuIFNlcnZpY2lvcyBkZSBTYWx1ZCBlbiBFbmZlcm1lZGFkZXMgQ3JvbmljYXMgKFJFRElT
U0VDKSwgNDg5MDIgQmFyYWthbGRvLCBTcGFpbi4ga2FsbGlvcGkudnJvdHNvdWthbmFyaUBvc2Fr
aWRldHphLmV1cy4mI3hEO0luc3RpdHV0byBkZSBJbnZlc3RpZ2FjaW9uIFNhbml0YXJpYSBCaW9k
b25vc3RpYSwgMjAwMTQgU2FuIFNlYmFzdGlhbiwgU3BhaW4uIGthbGxpb3BpLnZyb3Rzb3VrYW5h
cmlAb3Nha2lkZXR6YS5ldXMuJiN4RDtDZW50cm8gZGUgc2FsdWQgZGUgQmVyYXVuLCBPc2FraWRl
dHphLCAyMDEwMCBSZW50ZXJpYSwgU3BhaW4uIFhBQklFUi5YQUJJRVJaVVBJUklBQG9zYWtpZGV0
emEuZXVzLiYjeEQ7VW5pZGFkIGRlIEludmVzdGlnYWNpb24gZGUgQXRlbmNpb24gUHJpbWFyaWEt
T1NJcyBHaXB1emtvYSwgT3Nha2lkZXR6YSwgMjAwMTQgU2FuIFNlYmFzdGlhbiwgU3BhaW4uIENB
Uk9MSU5BLkdVRUxMUEVMQVlPQG9zYWtpZGV0emEuZXVzLiYjeEQ7Q2VudHJvIGRlIHNhbHVkIGRl
IEFsemEsIE9zYWtpZGV0emEsIDIwMDE3IFNhbiBTZWJhc3RpYW4sIFNwYWluLiBDQVJPTElOQS5H
VUVMTFBFTEFZT0Bvc2FraWRldHphLmV1cy4mI3hEO1VuaWRhZCBkZSBJbnZlc3RpZ2FjaW9uIGRl
IEF0ZW5jaW9uIFByaW1hcmlhLU9TSXMgR2lwdXprb2EsIE9zYWtpZGV0emEsIDIwMDE0IFNhbiBT
ZWJhc3RpYW4sIFNwYWluLiBscmljb3NhbmNoZXpAaG90bWFpbC5jb20uJiN4RDtVbmlkYWQgZGUg
SW52ZXN0aWdhY2lvbiBkZSBBdGVuY2lvbiBQcmltYXJpYS1PU0lzIEdpcHV6a29hLCBPc2FraWRl
dHphLCAyMDAxNCBTYW4gU2ViYXN0aWFuLCBTcGFpbi4gaXR6aWFyLnZlcmdhcmFtaXR4ZWx0b3Jl
bmFAb3Nha2lkZXR6YS5ldXMuJiN4RDtSZWQgZGUgSW52ZXN0aWdhY2lvbiBlbiBTZXJ2aWNpb3Mg
ZGUgU2FsdWQgZW4gRW5mZXJtZWRhZGVzIENyb25pY2FzIChSRURJU1NFQyksIDQ4OTAyIEJhcmFr
YWxkbywgU3BhaW4uIGl0emlhci52ZXJnYXJhbWl0eGVsdG9yZW5hQG9zYWtpZGV0emEuZXVzLiYj
eEQ7SW5zdGl0dXRvIGRlIEludmVzdGlnYWNpb24gU2FuaXRhcmlhIEJpb2Rvbm9zdGlhLCAyMDAx
NCBTYW4gU2ViYXN0aWFuLCBTcGFpbi4gaXR6aWFyLnZlcmdhcmFtaXR4ZWx0b3JlbmFAb3Nha2lk
ZXR6YS5ldXMuPC9hdXRoLWFkZHJlc3M+PHRpdGxlcz48dGl0bGU+RGlldGFyeSBQYXR0ZXJucyBh
bmQgVGhlaXIgUmVsYXRpb25zaGlwIHdpdGggRnJhaWx0eSBpbiBGdW5jdGlvbmFsbHkgSW5kZXBl
bmRlbnQgT2xkZXIgQWR1bHRzPC90aXRsZT48c2Vjb25kYXJ5LXRpdGxlPk51dHJpZW50czwvc2Vj
b25kYXJ5LXRpdGxlPjxhbHQtdGl0bGU+TnV0cmllbnRzPC9hbHQtdGl0bGU+PC90aXRsZXM+PHBl
cmlvZGljYWw+PGZ1bGwtdGl0bGU+TnV0cmllbnRzPC9mdWxsLXRpdGxlPjxhYmJyLTE+TnV0cmll
bnRzPC9hYmJyLTE+PC9wZXJpb2RpY2FsPjxhbHQtcGVyaW9kaWNhbD48ZnVsbC10aXRsZT5OdXRy
aWVudHM8L2Z1bGwtdGl0bGU+PGFiYnItMT5OdXRyaWVudHM8L2FiYnItMT48L2FsdC1wZXJpb2Rp
Y2FsPjx2b2x1bWU+MTA8L3ZvbHVtZT48bnVtYmVyPjQ8L251bWJlcj48ZWRpdGlvbj4yMDE4LzAz
LzI5PC9lZGl0aW9uPjxrZXl3b3Jkcz48a2V5d29yZD5BZ2UgRmFjdG9yczwva2V5d29yZD48a2V5
d29yZD5BZ2VkPC9rZXl3b3JkPjxrZXl3b3JkPkFnZWQsIDgwIGFuZCBvdmVyPC9rZXl3b3JkPjxr
ZXl3b3JkPipBZ2luZzwva2V5d29yZD48a2V5d29yZD5DbHVzdGVyIEFuYWx5c2lzPC9rZXl3b3Jk
PjxrZXl3b3JkPkNyb3NzLVNlY3Rpb25hbCBTdHVkaWVzPC9rZXl3b3JkPjxrZXl3b3JkPipGZWVk
aW5nIEJlaGF2aW9yPC9rZXl3b3JkPjxrZXl3b3JkPkZlbWFsZTwva2V5d29yZD48a2V5d29yZD4q
RnJhaWwgRWxkZXJseTwva2V5d29yZD48a2V5d29yZD5GcmFpbHR5L2RpYWdub3Npcy9lcGlkZW1p
b2xvZ3kvKnBoeXNpb3BhdGhvbG9neS9wcmV2ZW50aW9uICZhbXA7IGNvbnRyb2w8L2tleXdvcmQ+
PGtleXdvcmQ+R2VyaWF0cmljIEFzc2Vzc21lbnQ8L2tleXdvcmQ+PGtleXdvcmQ+SHVtYW5zPC9r
ZXl3b3JkPjxrZXl3b3JkPipJbmRlcGVuZGVudCBMaXZpbmc8L2tleXdvcmQ+PGtleXdvcmQ+TWFs
ZTwva2V5d29yZD48a2V5d29yZD5NYWxudXRyaXRpb24vZXBpZGVtaW9sb2d5L3BoeXNpb3BhdGhv
bG9neTwva2V5d29yZD48a2V5d29yZD5OdXRyaXRpb24gQXNzZXNzbWVudDwva2V5d29yZD48a2V5
d29yZD4qTnV0cml0aW9uYWwgU3RhdHVzPC9rZXl3b3JkPjxrZXl3b3JkPk51dHJpdGl2ZSBWYWx1
ZTwva2V5d29yZD48a2V5d29yZD5PYmVzaXR5L2VwaWRlbWlvbG9neS9waHlzaW9wYXRob2xvZ3k8
L2tleXdvcmQ+PGtleXdvcmQ+UHJldmFsZW5jZTwva2V5d29yZD48a2V5d29yZD5Qcm9nbm9zaXM8
L2tleXdvcmQ+PGtleXdvcmQ+UmVjb21tZW5kZWQgRGlldGFyeSBBbGxvd2FuY2VzPC9rZXl3b3Jk
PjxrZXl3b3JkPlJpc2sgRmFjdG9yczwva2V5d29yZD48a2V5d29yZD5TcGFpbi9lcGlkZW1pb2xv
Z3k8L2tleXdvcmQ+PGtleXdvcmQ+VGltZSBGYWN0b3JzPC9rZXl3b3JkPjxrZXl3b3JkPmRpZXQ8
L2tleXdvcmQ+PGtleXdvcmQ+ZnJhaWx0eTwva2V5d29yZD48a2V5d29yZD5udXRyaXRpb248L2tl
eXdvcmQ+PGtleXdvcmQ+b2xkZXIgYWR1bHRzPC9rZXl3b3JkPjwva2V5d29yZHM+PGRhdGVzPjx5
ZWFyPjIwMTg8L3llYXI+PHB1Yi1kYXRlcz48ZGF0ZT5NYXIgMjQ8L2RhdGU+PC9wdWItZGF0ZXM+
PC9kYXRlcz48aXNibj4yMDcyLTY2NDM8L2lzYm4+PGFjY2Vzc2lvbi1udW0+Mjk1ODczNTY8L2Fj
Y2Vzc2lvbi1udW0+PHVybHM+PC91cmxzPjxjdXN0b20yPlBNQzU5NDYxOTE8L2N1c3RvbTI+PGVs
ZWN0cm9uaWMtcmVzb3VyY2UtbnVtPjEwLjMzOTAvbnUxMDA0MDQwNjwvZWxlY3Ryb25pYy1yZXNv
dXJjZS1udW0+PHJlbW90ZS1kYXRhYmFzZS1wcm92aWRlcj5OTE08L3JlbW90ZS1kYXRhYmFzZS1w
cm92aWRlcj48bGFuZ3VhZ2U+ZW5nPC9sYW5ndWFnZT48L3JlY29yZD48L0NpdGU+PC9FbmROb3Rl
PgB=
</w:fldData>
        </w:fldChar>
      </w:r>
      <w:r w:rsidR="000718F1" w:rsidRPr="00B334D6">
        <w:rPr>
          <w:rFonts w:ascii="Arial" w:hAnsi="Arial" w:cs="Arial"/>
          <w:sz w:val="24"/>
          <w:szCs w:val="24"/>
        </w:rPr>
        <w:instrText xml:space="preserve"> ADDIN EN.CITE </w:instrText>
      </w:r>
      <w:r w:rsidR="000718F1" w:rsidRPr="00B334D6">
        <w:rPr>
          <w:rFonts w:ascii="Arial" w:hAnsi="Arial" w:cs="Arial"/>
          <w:sz w:val="24"/>
          <w:szCs w:val="24"/>
        </w:rPr>
        <w:fldChar w:fldCharType="begin">
          <w:fldData xml:space="preserve">PEVuZE5vdGU+PENpdGU+PEF1dGhvcj5BdGVzIEJ1bHV0PC9BdXRob3I+PFllYXI+MjAxODwvWWVh
cj48UmVjTnVtPjcyMDwvUmVjTnVtPjxEaXNwbGF5VGV4dD48c3R5bGUgZmFjZT0ic3VwZXJzY3Jp
cHQiPjEsMjwvc3R5bGU+PC9EaXNwbGF5VGV4dD48cmVjb3JkPjxyZWMtbnVtYmVyPjcyMDwvcmVj
LW51bWJlcj48Zm9yZWlnbi1rZXlzPjxrZXkgYXBwPSJFTiIgZGItaWQ9IjJ0cHYydHp6eXgyd2Vv
ZXRkZmtwYXRkdWRleGFlenB4ZjU1ZSIgdGltZXN0YW1wPSIxNTQ5ODE0MjkxIj43MjA8L2tleT48
L2ZvcmVpZ24ta2V5cz48cmVmLXR5cGUgbmFtZT0iSm91cm5hbCBBcnRpY2xlIj4xNzwvcmVmLXR5
cGU+PGNvbnRyaWJ1dG9ycz48YXV0aG9ycz48YXV0aG9yPkF0ZXMgQnVsdXQsIEUuPC9hdXRob3I+
PGF1dGhvcj5Tb3lzYWwsIFAuPC9hdXRob3I+PGF1dGhvcj5Jc2lrLCBBLiBULjwvYXV0aG9yPjwv
YXV0aG9ycz48L2NvbnRyaWJ1dG9ycz48YXV0aC1hZGRyZXNzPkRlcGFydG1lbnQgb2YgR2VyaWF0
cmljIE1lZGljaW5lLCBGYWN1bHR5IG9mIE1lZGljaW5lLCBEb2t1eiBFeWx1bCBVbml2ZXJzaXR5
LCBJem1pciwgVHVya2V5LCBhdGlzaWtAeWFob28uY29tLiYjeEQ7RGVwYXJ0bWVudCBvZiBHZXJp
YXRyaWMgTWVkaWNpbmUsIEZhY3VsdHkgb2YgTWVkaWNpbmUsIEJlem1pYWxlbSBWYWtpZiBVbml2
ZXJzaXR5LCBJc3RhbmJ1bCwgVHVya2V5LjwvYXV0aC1hZGRyZXNzPjx0aXRsZXM+PHRpdGxlPkZy
ZXF1ZW5jeSBhbmQgY29pbmNpZGVuY2Ugb2YgZ2VyaWF0cmljIHN5bmRyb21lcyBhY2NvcmRpbmcg
dG8gYWdlIGdyb3Vwczogc2luZ2xlLWNlbnRlciBleHBlcmllbmNlIGluIFR1cmtleSBiZXR3ZWVu
IDIwMTMgYW5kIDIwMTc8L3RpdGxlPjxzZWNvbmRhcnktdGl0bGU+Q2xpbiBJbnRlcnYgQWdpbmc8
L3NlY29uZGFyeS10aXRsZT48YWx0LXRpdGxlPkNsaW5pY2FsIGludGVydmVudGlvbnMgaW4gYWdp
bmc8L2FsdC10aXRsZT48L3RpdGxlcz48cGVyaW9kaWNhbD48ZnVsbC10aXRsZT5DbGluIEludGVy
diBBZ2luZzwvZnVsbC10aXRsZT48YWJici0xPkNsaW5pY2FsIGludGVydmVudGlvbnMgaW4gYWdp
bmc8L2FiYnItMT48L3BlcmlvZGljYWw+PGFsdC1wZXJpb2RpY2FsPjxmdWxsLXRpdGxlPkNsaW4g
SW50ZXJ2IEFnaW5nPC9mdWxsLXRpdGxlPjxhYmJyLTE+Q2xpbmljYWwgaW50ZXJ2ZW50aW9ucyBp
biBhZ2luZzwvYWJici0xPjwvYWx0LXBlcmlvZGljYWw+PHBhZ2VzPjE4OTktMTkwNTwvcGFnZXM+
PHZvbHVtZT4xMzwvdm9sdW1lPjxlZGl0aW9uPjIwMTgvMTAvMTc8L2VkaXRpb24+PGtleXdvcmRz
PjxrZXl3b3JkPipBY2NpZGVudGFsIEZhbGxzL3ByZXZlbnRpb24gJmFtcDsgY29udHJvbC9zdGF0
aXN0aWNzICZhbXA7IG51bWVyaWNhbCBkYXRhPC9rZXl3b3JkPjxrZXl3b3JkPkFnZWQ8L2tleXdv
cmQ+PGtleXdvcmQ+QWdlZCwgODAgYW5kIG92ZXI8L2tleXdvcmQ+PGtleXdvcmQ+Q3Jvc3MtU2Vj
dGlvbmFsIFN0dWRpZXM8L2tleXdvcmQ+PGtleXdvcmQ+KkRlbWVudGlhL2RpYWdub3Npcy9lcGlk
ZW1pb2xvZ3k8L2tleXdvcmQ+PGtleXdvcmQ+KkRlcHJlc3Npb24vZGlhZ25vc2lzL2VwaWRlbWlv
bG9neTwva2V5d29yZD48a2V5d29yZD5GZW1hbGU8L2tleXdvcmQ+PGtleXdvcmQ+RnJhaWwgRWxk
ZXJseS8qc3RhdGlzdGljcyAmYW1wOyBudW1lcmljYWwgZGF0YTwva2V5d29yZD48a2V5d29yZD4q
RnJhaWx0eS9kaWFnbm9zaXMvZXBpZGVtaW9sb2d5L3RoZXJhcHk8L2tleXdvcmQ+PGtleXdvcmQ+
R2VyaWF0cmljIEFzc2Vzc21lbnQvbWV0aG9kczwva2V5d29yZD48a2V5d29yZD5IdW1hbnM8L2tl
eXdvcmQ+PGtleXdvcmQ+SW5kZXBlbmRlbnQgTGl2aW5nL3N0YXRpc3RpY3MgJmFtcDsgbnVtZXJp
Y2FsIGRhdGE8L2tleXdvcmQ+PGtleXdvcmQ+TWFsZTwva2V5d29yZD48a2V5d29yZD5NaWRkbGUg
QWdlZDwva2V5d29yZD48a2V5d29yZD5NdWx0aW1vcmJpZGl0eTwva2V5d29yZD48a2V5d29yZD5Q
b2x5cGhhcm1hY3k8L2tleXdvcmQ+PGtleXdvcmQ+UmV0cm9zcGVjdGl2ZSBTdHVkaWVzPC9rZXl3
b3JkPjxrZXl3b3JkPlJpc2sgRmFjdG9yczwva2V5d29yZD48a2V5d29yZD4qU2FyY29wZW5pYS9k
aWFnbm9zaXMvZXBpZGVtaW9sb2d5PC9rZXl3b3JkPjxrZXl3b3JkPlR1cmtleS9lcGlkZW1pb2xv
Z3k8L2tleXdvcmQ+PGtleXdvcmQ+KlVyaW5hcnkgSW5jb250aW5lbmNlL2RpYWdub3Npcy9lcGlk
ZW1pb2xvZ3k8L2tleXdvcmQ+PGtleXdvcmQ+KmRlbWVudGlhPC9rZXl3b3JkPjxrZXl3b3JkPipm
cmFpbHR5PC9rZXl3b3JkPjxrZXl3b3JkPipnZXJpYXRyaWMgc3luZHJvbWVzPC9rZXl3b3JkPjxr
ZXl3b3JkPiptYWxudXRyaXRpb248L2tleXdvcmQ+PGtleXdvcmQ+KnNhcmNvcGVuaWE8L2tleXdv
cmQ+PC9rZXl3b3Jkcz48ZGF0ZXM+PHllYXI+MjAxODwveWVhcj48L2RhdGVzPjxpc2JuPjExNzYt
OTA5MjwvaXNibj48YWNjZXNzaW9uLW51bT4zMDMyMzU3NjwvYWNjZXNzaW9uLW51bT48dXJscz48
L3VybHM+PGN1c3RvbTI+UE1DNjE3NDg4ODwvY3VzdG9tMj48ZWxlY3Ryb25pYy1yZXNvdXJjZS1u
dW0+MTAuMjE0Ny9jaWEuUzE4MDI4MTwvZWxlY3Ryb25pYy1yZXNvdXJjZS1udW0+PHJlbW90ZS1k
YXRhYmFzZS1wcm92aWRlcj5OTE08L3JlbW90ZS1kYXRhYmFzZS1wcm92aWRlcj48bGFuZ3VhZ2U+
ZW5nPC9sYW5ndWFnZT48L3JlY29yZD48L0NpdGU+PENpdGU+PEF1dGhvcj5NYWNob248L0F1dGhv
cj48WWVhcj4yMDE4PC9ZZWFyPjxSZWNOdW0+NzIxPC9SZWNOdW0+PHJlY29yZD48cmVjLW51bWJl
cj43MjE8L3JlYy1udW1iZXI+PGZvcmVpZ24ta2V5cz48a2V5IGFwcD0iRU4iIGRiLWlkPSIydHB2
MnR6enl4Mndlb2V0ZGZrcGF0ZHVkZXhhZXpweGY1NWUiIHRpbWVzdGFtcD0iMTU0OTgxNDM5NiI+
NzIxPC9rZXk+PC9mb3JlaWduLWtleXM+PHJlZi10eXBlIG5hbWU9IkpvdXJuYWwgQXJ0aWNsZSI+
MTc8L3JlZi10eXBlPjxjb250cmlidXRvcnM+PGF1dGhvcnM+PGF1dGhvcj5NYWNob24sIE0uPC9h
dXRob3I+PGF1dGhvcj5NYXRlby1BYmFkLCBNLjwvYXV0aG9yPjxhdXRob3I+VnJvdHNvdSwgSy48
L2F1dGhvcj48YXV0aG9yPlp1cGlyaWEsIFguPC9hdXRob3I+PGF1dGhvcj5HdWVsbCwgQy48L2F1
dGhvcj48YXV0aG9yPlJpY28sIEwuPC9hdXRob3I+PGF1dGhvcj5WZXJnYXJhLCBJLjwvYXV0aG9y
PjwvYXV0aG9ycz48L2NvbnRyaWJ1dG9ycz48YXV0aC1hZGRyZXNzPlVuaWRhZCBkZSBJbnZlc3Rp
Z2FjaW9uIGRlIEF0ZW5jaW9uIFByaW1hcmlhLU9TSXMgR2lwdXprb2EsIE9zYWtpZGV0emEsIDIw
MDE0IFNhbiBTZWJhc3RpYW4sIFNwYWluLiBtb25pY2EubWFjaG9uc29icmFkb0Bvc2FraWRldHph
LmV1cy4mI3hEO1JlZCBkZSBJbnZlc3RpZ2FjaW9uIGVuIFNlcnZpY2lvcyBkZSBTYWx1ZCBlbiBF
bmZlcm1lZGFkZXMgQ3JvbmljYXMgKFJFRElTU0VDKSwgNDg5MDIgQmFyYWthbGRvLCBTcGFpbi4g
bW9uaWNhLm1hY2hvbnNvYnJhZG9Ab3Nha2lkZXR6YS5ldXMuJiN4RDtJbnN0aXR1dG8gZGUgSW52
ZXN0aWdhY2lvbiBTYW5pdGFyaWEgQmlvZG9ub3N0aWEsIDIwMDE0IFNhbiBTZWJhc3RpYW4sIFNw
YWluLiBtb25pY2EubWFjaG9uc29icmFkb0Bvc2FraWRldHphLmV1cy4mI3hEO1VuaWRhZCBkZSBJ
bnZlc3RpZ2FjaW9uIGRlIEF0ZW5jaW9uIFByaW1hcmlhLU9TSXMgR2lwdXprb2EsIE9zYWtpZGV0
emEsIDIwMDE0IFNhbiBTZWJhc3RpYW4sIFNwYWluLiBtYWlkZXIubWF0ZW9hYmFkQG9zYWtpZGV0
emEuZXVzLiYjeEQ7SW5zdGl0dXRvIGRlIEludmVzdGlnYWNpb24gU2FuaXRhcmlhIEJpb2Rvbm9z
dGlhLCAyMDAxNCBTYW4gU2ViYXN0aWFuLCBTcGFpbi4gbWFpZGVyLm1hdGVvYWJhZEBvc2FraWRl
dHphLmV1cy4mI3hEO0tyb25pa2d1bmUtIENlbnRybyBkZSBJbnZlc3RpZ2FjaW9uIGVuIENyb25p
Y2lkYWQsIDQ4OTAyIEJhcmFrYWxkbywgU3BhaW4uIG1haWRlci5tYXRlb2FiYWRAb3Nha2lkZXR6
YS5ldXMuJiN4RDtVbmlkYWQgZGUgSW52ZXN0aWdhY2lvbiBkZSBBdGVuY2lvbiBQcmltYXJpYS1P
U0lzIEdpcHV6a29hLCBPc2FraWRldHphLCAyMDAxNCBTYW4gU2ViYXN0aWFuLCBTcGFpbi4ga2Fs
bGlvcGkudnJvdHNvdWthbmFyaUBvc2FraWRldHphLmV1cy4mI3hEO1JlZCBkZSBJbnZlc3RpZ2Fj
aW9uIGVuIFNlcnZpY2lvcyBkZSBTYWx1ZCBlbiBFbmZlcm1lZGFkZXMgQ3JvbmljYXMgKFJFRElT
U0VDKSwgNDg5MDIgQmFyYWthbGRvLCBTcGFpbi4ga2FsbGlvcGkudnJvdHNvdWthbmFyaUBvc2Fr
aWRldHphLmV1cy4mI3hEO0luc3RpdHV0byBkZSBJbnZlc3RpZ2FjaW9uIFNhbml0YXJpYSBCaW9k
b25vc3RpYSwgMjAwMTQgU2FuIFNlYmFzdGlhbiwgU3BhaW4uIGthbGxpb3BpLnZyb3Rzb3VrYW5h
cmlAb3Nha2lkZXR6YS5ldXMuJiN4RDtDZW50cm8gZGUgc2FsdWQgZGUgQmVyYXVuLCBPc2FraWRl
dHphLCAyMDEwMCBSZW50ZXJpYSwgU3BhaW4uIFhBQklFUi5YQUJJRVJaVVBJUklBQG9zYWtpZGV0
emEuZXVzLiYjeEQ7VW5pZGFkIGRlIEludmVzdGlnYWNpb24gZGUgQXRlbmNpb24gUHJpbWFyaWEt
T1NJcyBHaXB1emtvYSwgT3Nha2lkZXR6YSwgMjAwMTQgU2FuIFNlYmFzdGlhbiwgU3BhaW4uIENB
Uk9MSU5BLkdVRUxMUEVMQVlPQG9zYWtpZGV0emEuZXVzLiYjeEQ7Q2VudHJvIGRlIHNhbHVkIGRl
IEFsemEsIE9zYWtpZGV0emEsIDIwMDE3IFNhbiBTZWJhc3RpYW4sIFNwYWluLiBDQVJPTElOQS5H
VUVMTFBFTEFZT0Bvc2FraWRldHphLmV1cy4mI3hEO1VuaWRhZCBkZSBJbnZlc3RpZ2FjaW9uIGRl
IEF0ZW5jaW9uIFByaW1hcmlhLU9TSXMgR2lwdXprb2EsIE9zYWtpZGV0emEsIDIwMDE0IFNhbiBT
ZWJhc3RpYW4sIFNwYWluLiBscmljb3NhbmNoZXpAaG90bWFpbC5jb20uJiN4RDtVbmlkYWQgZGUg
SW52ZXN0aWdhY2lvbiBkZSBBdGVuY2lvbiBQcmltYXJpYS1PU0lzIEdpcHV6a29hLCBPc2FraWRl
dHphLCAyMDAxNCBTYW4gU2ViYXN0aWFuLCBTcGFpbi4gaXR6aWFyLnZlcmdhcmFtaXR4ZWx0b3Jl
bmFAb3Nha2lkZXR6YS5ldXMuJiN4RDtSZWQgZGUgSW52ZXN0aWdhY2lvbiBlbiBTZXJ2aWNpb3Mg
ZGUgU2FsdWQgZW4gRW5mZXJtZWRhZGVzIENyb25pY2FzIChSRURJU1NFQyksIDQ4OTAyIEJhcmFr
YWxkbywgU3BhaW4uIGl0emlhci52ZXJnYXJhbWl0eGVsdG9yZW5hQG9zYWtpZGV0emEuZXVzLiYj
eEQ7SW5zdGl0dXRvIGRlIEludmVzdGlnYWNpb24gU2FuaXRhcmlhIEJpb2Rvbm9zdGlhLCAyMDAx
NCBTYW4gU2ViYXN0aWFuLCBTcGFpbi4gaXR6aWFyLnZlcmdhcmFtaXR4ZWx0b3JlbmFAb3Nha2lk
ZXR6YS5ldXMuPC9hdXRoLWFkZHJlc3M+PHRpdGxlcz48dGl0bGU+RGlldGFyeSBQYXR0ZXJucyBh
bmQgVGhlaXIgUmVsYXRpb25zaGlwIHdpdGggRnJhaWx0eSBpbiBGdW5jdGlvbmFsbHkgSW5kZXBl
bmRlbnQgT2xkZXIgQWR1bHRzPC90aXRsZT48c2Vjb25kYXJ5LXRpdGxlPk51dHJpZW50czwvc2Vj
b25kYXJ5LXRpdGxlPjxhbHQtdGl0bGU+TnV0cmllbnRzPC9hbHQtdGl0bGU+PC90aXRsZXM+PHBl
cmlvZGljYWw+PGZ1bGwtdGl0bGU+TnV0cmllbnRzPC9mdWxsLXRpdGxlPjxhYmJyLTE+TnV0cmll
bnRzPC9hYmJyLTE+PC9wZXJpb2RpY2FsPjxhbHQtcGVyaW9kaWNhbD48ZnVsbC10aXRsZT5OdXRy
aWVudHM8L2Z1bGwtdGl0bGU+PGFiYnItMT5OdXRyaWVudHM8L2FiYnItMT48L2FsdC1wZXJpb2Rp
Y2FsPjx2b2x1bWU+MTA8L3ZvbHVtZT48bnVtYmVyPjQ8L251bWJlcj48ZWRpdGlvbj4yMDE4LzAz
LzI5PC9lZGl0aW9uPjxrZXl3b3Jkcz48a2V5d29yZD5BZ2UgRmFjdG9yczwva2V5d29yZD48a2V5
d29yZD5BZ2VkPC9rZXl3b3JkPjxrZXl3b3JkPkFnZWQsIDgwIGFuZCBvdmVyPC9rZXl3b3JkPjxr
ZXl3b3JkPipBZ2luZzwva2V5d29yZD48a2V5d29yZD5DbHVzdGVyIEFuYWx5c2lzPC9rZXl3b3Jk
PjxrZXl3b3JkPkNyb3NzLVNlY3Rpb25hbCBTdHVkaWVzPC9rZXl3b3JkPjxrZXl3b3JkPipGZWVk
aW5nIEJlaGF2aW9yPC9rZXl3b3JkPjxrZXl3b3JkPkZlbWFsZTwva2V5d29yZD48a2V5d29yZD4q
RnJhaWwgRWxkZXJseTwva2V5d29yZD48a2V5d29yZD5GcmFpbHR5L2RpYWdub3Npcy9lcGlkZW1p
b2xvZ3kvKnBoeXNpb3BhdGhvbG9neS9wcmV2ZW50aW9uICZhbXA7IGNvbnRyb2w8L2tleXdvcmQ+
PGtleXdvcmQ+R2VyaWF0cmljIEFzc2Vzc21lbnQ8L2tleXdvcmQ+PGtleXdvcmQ+SHVtYW5zPC9r
ZXl3b3JkPjxrZXl3b3JkPipJbmRlcGVuZGVudCBMaXZpbmc8L2tleXdvcmQ+PGtleXdvcmQ+TWFs
ZTwva2V5d29yZD48a2V5d29yZD5NYWxudXRyaXRpb24vZXBpZGVtaW9sb2d5L3BoeXNpb3BhdGhv
bG9neTwva2V5d29yZD48a2V5d29yZD5OdXRyaXRpb24gQXNzZXNzbWVudDwva2V5d29yZD48a2V5
d29yZD4qTnV0cml0aW9uYWwgU3RhdHVzPC9rZXl3b3JkPjxrZXl3b3JkPk51dHJpdGl2ZSBWYWx1
ZTwva2V5d29yZD48a2V5d29yZD5PYmVzaXR5L2VwaWRlbWlvbG9neS9waHlzaW9wYXRob2xvZ3k8
L2tleXdvcmQ+PGtleXdvcmQ+UHJldmFsZW5jZTwva2V5d29yZD48a2V5d29yZD5Qcm9nbm9zaXM8
L2tleXdvcmQ+PGtleXdvcmQ+UmVjb21tZW5kZWQgRGlldGFyeSBBbGxvd2FuY2VzPC9rZXl3b3Jk
PjxrZXl3b3JkPlJpc2sgRmFjdG9yczwva2V5d29yZD48a2V5d29yZD5TcGFpbi9lcGlkZW1pb2xv
Z3k8L2tleXdvcmQ+PGtleXdvcmQ+VGltZSBGYWN0b3JzPC9rZXl3b3JkPjxrZXl3b3JkPmRpZXQ8
L2tleXdvcmQ+PGtleXdvcmQ+ZnJhaWx0eTwva2V5d29yZD48a2V5d29yZD5udXRyaXRpb248L2tl
eXdvcmQ+PGtleXdvcmQ+b2xkZXIgYWR1bHRzPC9rZXl3b3JkPjwva2V5d29yZHM+PGRhdGVzPjx5
ZWFyPjIwMTg8L3llYXI+PHB1Yi1kYXRlcz48ZGF0ZT5NYXIgMjQ8L2RhdGU+PC9wdWItZGF0ZXM+
PC9kYXRlcz48aXNibj4yMDcyLTY2NDM8L2lzYm4+PGFjY2Vzc2lvbi1udW0+Mjk1ODczNTY8L2Fj
Y2Vzc2lvbi1udW0+PHVybHM+PC91cmxzPjxjdXN0b20yPlBNQzU5NDYxOTE8L2N1c3RvbTI+PGVs
ZWN0cm9uaWMtcmVzb3VyY2UtbnVtPjEwLjMzOTAvbnUxMDA0MDQwNjwvZWxlY3Ryb25pYy1yZXNv
dXJjZS1udW0+PHJlbW90ZS1kYXRhYmFzZS1wcm92aWRlcj5OTE08L3JlbW90ZS1kYXRhYmFzZS1w
cm92aWRlcj48bGFuZ3VhZ2U+ZW5nPC9sYW5ndWFnZT48L3JlY29yZD48L0NpdGU+PC9FbmROb3Rl
PgB=
</w:fldData>
        </w:fldChar>
      </w:r>
      <w:r w:rsidR="000718F1" w:rsidRPr="00B334D6">
        <w:rPr>
          <w:rFonts w:ascii="Arial" w:hAnsi="Arial" w:cs="Arial"/>
          <w:sz w:val="24"/>
          <w:szCs w:val="24"/>
        </w:rPr>
        <w:instrText xml:space="preserve"> ADDIN EN.CITE.DATA </w:instrText>
      </w:r>
      <w:r w:rsidR="000718F1" w:rsidRPr="00B334D6">
        <w:rPr>
          <w:rFonts w:ascii="Arial" w:hAnsi="Arial" w:cs="Arial"/>
          <w:sz w:val="24"/>
          <w:szCs w:val="24"/>
        </w:rPr>
      </w:r>
      <w:r w:rsidR="000718F1" w:rsidRPr="00B334D6">
        <w:rPr>
          <w:rFonts w:ascii="Arial" w:hAnsi="Arial" w:cs="Arial"/>
          <w:sz w:val="24"/>
          <w:szCs w:val="24"/>
        </w:rPr>
        <w:fldChar w:fldCharType="end"/>
      </w:r>
      <w:r w:rsidR="000718F1" w:rsidRPr="00B334D6">
        <w:rPr>
          <w:rFonts w:ascii="Arial" w:hAnsi="Arial" w:cs="Arial"/>
          <w:sz w:val="24"/>
          <w:szCs w:val="24"/>
        </w:rPr>
      </w:r>
      <w:r w:rsidR="000718F1" w:rsidRPr="00B334D6">
        <w:rPr>
          <w:rFonts w:ascii="Arial" w:hAnsi="Arial" w:cs="Arial"/>
          <w:sz w:val="24"/>
          <w:szCs w:val="24"/>
        </w:rPr>
        <w:fldChar w:fldCharType="separate"/>
      </w:r>
      <w:hyperlink w:anchor="_ENREF_1" w:tooltip="Ates Bulut, 2018 #720" w:history="1">
        <w:r w:rsidR="00AC2918" w:rsidRPr="00B334D6">
          <w:rPr>
            <w:rFonts w:ascii="Arial" w:hAnsi="Arial" w:cs="Arial"/>
            <w:noProof/>
            <w:sz w:val="24"/>
            <w:szCs w:val="24"/>
            <w:vertAlign w:val="superscript"/>
          </w:rPr>
          <w:t>1</w:t>
        </w:r>
      </w:hyperlink>
      <w:r w:rsidR="000718F1" w:rsidRPr="00B334D6">
        <w:rPr>
          <w:rFonts w:ascii="Arial" w:hAnsi="Arial" w:cs="Arial"/>
          <w:noProof/>
          <w:sz w:val="24"/>
          <w:szCs w:val="24"/>
          <w:vertAlign w:val="superscript"/>
        </w:rPr>
        <w:t>,</w:t>
      </w:r>
      <w:hyperlink w:anchor="_ENREF_2" w:tooltip="Machon, 2018 #721" w:history="1">
        <w:r w:rsidR="00AC2918" w:rsidRPr="00B334D6">
          <w:rPr>
            <w:rFonts w:ascii="Arial" w:hAnsi="Arial" w:cs="Arial"/>
            <w:noProof/>
            <w:sz w:val="24"/>
            <w:szCs w:val="24"/>
            <w:vertAlign w:val="superscript"/>
          </w:rPr>
          <w:t>2</w:t>
        </w:r>
      </w:hyperlink>
      <w:r w:rsidR="000718F1" w:rsidRPr="00B334D6">
        <w:rPr>
          <w:rFonts w:ascii="Arial" w:hAnsi="Arial" w:cs="Arial"/>
          <w:sz w:val="24"/>
          <w:szCs w:val="24"/>
        </w:rPr>
        <w:fldChar w:fldCharType="end"/>
      </w:r>
      <w:r w:rsidRPr="00B334D6">
        <w:rPr>
          <w:rFonts w:ascii="Arial" w:hAnsi="Arial" w:cs="Arial"/>
          <w:sz w:val="24"/>
          <w:szCs w:val="24"/>
        </w:rPr>
        <w:t xml:space="preserve"> </w:t>
      </w:r>
      <w:r w:rsidR="00B32242" w:rsidRPr="00B334D6">
        <w:rPr>
          <w:rFonts w:ascii="Arial" w:hAnsi="Arial" w:cs="Arial"/>
          <w:sz w:val="24"/>
          <w:szCs w:val="24"/>
        </w:rPr>
        <w:t xml:space="preserve">There are several </w:t>
      </w:r>
      <w:r w:rsidR="00E6305A" w:rsidRPr="00B334D6">
        <w:rPr>
          <w:rFonts w:ascii="Arial" w:hAnsi="Arial" w:cs="Arial"/>
          <w:sz w:val="24"/>
          <w:szCs w:val="24"/>
        </w:rPr>
        <w:t xml:space="preserve">plausible mechanisms that </w:t>
      </w:r>
      <w:r w:rsidR="003219E0" w:rsidRPr="00B334D6">
        <w:rPr>
          <w:rFonts w:ascii="Arial" w:hAnsi="Arial" w:cs="Arial"/>
          <w:sz w:val="24"/>
          <w:szCs w:val="24"/>
        </w:rPr>
        <w:t>may explain such an association</w:t>
      </w:r>
      <w:r w:rsidR="00B32242" w:rsidRPr="00B334D6">
        <w:rPr>
          <w:rFonts w:ascii="Arial" w:hAnsi="Arial" w:cs="Arial"/>
          <w:sz w:val="24"/>
          <w:szCs w:val="24"/>
        </w:rPr>
        <w:t xml:space="preserve">. </w:t>
      </w:r>
      <w:r w:rsidR="003F0C11" w:rsidRPr="00B334D6">
        <w:rPr>
          <w:rFonts w:ascii="Arial" w:hAnsi="Arial" w:cs="Arial"/>
          <w:sz w:val="24"/>
          <w:szCs w:val="24"/>
        </w:rPr>
        <w:t>W</w:t>
      </w:r>
      <w:r w:rsidR="00B32242" w:rsidRPr="00B334D6">
        <w:rPr>
          <w:rFonts w:ascii="Arial" w:hAnsi="Arial" w:cs="Arial"/>
          <w:sz w:val="24"/>
          <w:szCs w:val="24"/>
        </w:rPr>
        <w:t xml:space="preserve">eight loss can </w:t>
      </w:r>
      <w:r w:rsidR="00E6305A" w:rsidRPr="00B334D6">
        <w:rPr>
          <w:rFonts w:ascii="Arial" w:hAnsi="Arial" w:cs="Arial"/>
          <w:sz w:val="24"/>
          <w:szCs w:val="24"/>
        </w:rPr>
        <w:t xml:space="preserve">aid the development of </w:t>
      </w:r>
      <w:r w:rsidR="00EE543C" w:rsidRPr="00B334D6">
        <w:rPr>
          <w:rFonts w:ascii="Arial" w:hAnsi="Arial" w:cs="Arial"/>
          <w:sz w:val="24"/>
          <w:szCs w:val="24"/>
        </w:rPr>
        <w:t>both malnutrition and frailty</w:t>
      </w:r>
      <w:r w:rsidR="00E6305A" w:rsidRPr="00B334D6">
        <w:rPr>
          <w:rFonts w:ascii="Arial" w:hAnsi="Arial" w:cs="Arial"/>
          <w:sz w:val="24"/>
          <w:szCs w:val="24"/>
        </w:rPr>
        <w:t>.</w:t>
      </w:r>
      <w:r w:rsidR="002A4302" w:rsidRPr="00B334D6">
        <w:rPr>
          <w:rFonts w:ascii="Arial" w:hAnsi="Arial" w:cs="Arial"/>
          <w:sz w:val="24"/>
          <w:szCs w:val="24"/>
        </w:rPr>
        <w:t xml:space="preserve"> </w:t>
      </w:r>
      <w:r w:rsidR="00E6305A" w:rsidRPr="00B334D6">
        <w:rPr>
          <w:rFonts w:ascii="Arial" w:hAnsi="Arial" w:cs="Arial"/>
          <w:sz w:val="24"/>
          <w:szCs w:val="24"/>
        </w:rPr>
        <w:t>A</w:t>
      </w:r>
      <w:r w:rsidR="00B32242" w:rsidRPr="00B334D6">
        <w:rPr>
          <w:rFonts w:ascii="Arial" w:hAnsi="Arial" w:cs="Arial"/>
          <w:sz w:val="24"/>
          <w:szCs w:val="24"/>
        </w:rPr>
        <w:t xml:space="preserve">n imbalance between energy </w:t>
      </w:r>
      <w:r w:rsidR="004246DF" w:rsidRPr="00B334D6">
        <w:rPr>
          <w:rFonts w:ascii="Arial" w:hAnsi="Arial" w:cs="Arial"/>
          <w:sz w:val="24"/>
          <w:szCs w:val="24"/>
        </w:rPr>
        <w:t xml:space="preserve">intake and </w:t>
      </w:r>
      <w:r w:rsidR="00B32242" w:rsidRPr="00B334D6">
        <w:rPr>
          <w:rFonts w:ascii="Arial" w:hAnsi="Arial" w:cs="Arial"/>
          <w:sz w:val="24"/>
          <w:szCs w:val="24"/>
        </w:rPr>
        <w:t xml:space="preserve">expenditure </w:t>
      </w:r>
      <w:r w:rsidR="00B77430" w:rsidRPr="00B334D6">
        <w:rPr>
          <w:rFonts w:ascii="Arial" w:hAnsi="Arial" w:cs="Arial"/>
          <w:sz w:val="24"/>
          <w:szCs w:val="24"/>
        </w:rPr>
        <w:t>can cause</w:t>
      </w:r>
      <w:r w:rsidR="00FE78C4" w:rsidRPr="00B334D6">
        <w:rPr>
          <w:rFonts w:ascii="Arial" w:hAnsi="Arial" w:cs="Arial"/>
          <w:sz w:val="24"/>
          <w:szCs w:val="24"/>
        </w:rPr>
        <w:t xml:space="preserve"> muscle weakness which may be associated with</w:t>
      </w:r>
      <w:r w:rsidR="00B32242" w:rsidRPr="00B334D6">
        <w:rPr>
          <w:rFonts w:ascii="Arial" w:hAnsi="Arial" w:cs="Arial"/>
          <w:sz w:val="24"/>
          <w:szCs w:val="24"/>
        </w:rPr>
        <w:t xml:space="preserve"> poor muscle strength, </w:t>
      </w:r>
      <w:r w:rsidR="000935AC" w:rsidRPr="00B334D6">
        <w:rPr>
          <w:rFonts w:ascii="Arial" w:hAnsi="Arial" w:cs="Arial"/>
          <w:sz w:val="24"/>
          <w:szCs w:val="24"/>
        </w:rPr>
        <w:t xml:space="preserve">slowness, </w:t>
      </w:r>
      <w:r w:rsidR="00B32242" w:rsidRPr="00B334D6">
        <w:rPr>
          <w:rFonts w:ascii="Arial" w:hAnsi="Arial" w:cs="Arial"/>
          <w:sz w:val="24"/>
          <w:szCs w:val="24"/>
        </w:rPr>
        <w:t xml:space="preserve">exhaustion, and </w:t>
      </w:r>
      <w:r w:rsidR="00446B6A" w:rsidRPr="00B334D6">
        <w:rPr>
          <w:rFonts w:ascii="Arial" w:hAnsi="Arial" w:cs="Arial"/>
          <w:sz w:val="24"/>
          <w:szCs w:val="24"/>
        </w:rPr>
        <w:t>reduced</w:t>
      </w:r>
      <w:r w:rsidR="00B32242" w:rsidRPr="00B334D6">
        <w:rPr>
          <w:rFonts w:ascii="Arial" w:hAnsi="Arial" w:cs="Arial"/>
          <w:sz w:val="24"/>
          <w:szCs w:val="24"/>
        </w:rPr>
        <w:t xml:space="preserve"> f</w:t>
      </w:r>
      <w:r w:rsidR="003219E0" w:rsidRPr="00B334D6">
        <w:rPr>
          <w:rFonts w:ascii="Arial" w:hAnsi="Arial" w:cs="Arial"/>
          <w:sz w:val="24"/>
          <w:szCs w:val="24"/>
        </w:rPr>
        <w:t>unctional activities</w:t>
      </w:r>
      <w:r w:rsidR="00832102" w:rsidRPr="00B334D6">
        <w:rPr>
          <w:rFonts w:ascii="Arial" w:hAnsi="Arial" w:cs="Arial"/>
          <w:sz w:val="24"/>
          <w:szCs w:val="24"/>
        </w:rPr>
        <w:t>.</w:t>
      </w:r>
      <w:r w:rsidR="000718F1" w:rsidRPr="00B334D6">
        <w:rPr>
          <w:rFonts w:ascii="Arial" w:hAnsi="Arial" w:cs="Arial"/>
          <w:sz w:val="24"/>
          <w:szCs w:val="24"/>
        </w:rPr>
        <w:fldChar w:fldCharType="begin">
          <w:fldData xml:space="preserve">PEVuZE5vdGU+PENpdGU+PEF1dGhvcj5Mb3JlbnpvLUxvcGV6PC9BdXRob3I+PFllYXI+MjAxNzwv
WWVhcj48UmVjTnVtPjY4NDwvUmVjTnVtPjxEaXNwbGF5VGV4dD48c3R5bGUgZmFjZT0ic3VwZXJz
Y3JpcHQiPjMsNDwvc3R5bGU+PC9EaXNwbGF5VGV4dD48cmVjb3JkPjxyZWMtbnVtYmVyPjY4NDwv
cmVjLW51bWJlcj48Zm9yZWlnbi1rZXlzPjxrZXkgYXBwPSJFTiIgZGItaWQ9IjJ0cHYydHp6eXgy
d2VvZXRkZmtwYXRkdWRleGFlenB4ZjU1ZSIgdGltZXN0YW1wPSIxNTQ5ODEyOTgzIj42ODQ8L2tl
eT48L2ZvcmVpZ24ta2V5cz48cmVmLXR5cGUgbmFtZT0iSm91cm5hbCBBcnRpY2xlIj4xNzwvcmVm
LXR5cGU+PGNvbnRyaWJ1dG9ycz48YXV0aG9ycz48YXV0aG9yPkxvcmVuem8tTG9wZXosIEwuPC9h
dXRob3I+PGF1dGhvcj5NYXNlZGEsIEEuPC9hdXRob3I+PGF1dGhvcj5kZSBMYWJyYSwgQy48L2F1
dGhvcj48YXV0aG9yPlJlZ3VlaXJvLUZvbGd1ZWlyYSwgTC48L2F1dGhvcj48YXV0aG9yPlJvZHJp
Z3Vlei1WaWxsYW1pbCwgSi4gTC48L2F1dGhvcj48YXV0aG9yPk1pbGxhbi1DYWxlbnRpLCBKLiBD
LjwvYXV0aG9yPjwvYXV0aG9ycz48L2NvbnRyaWJ1dG9ycz48YXV0aC1hZGRyZXNzPlVuaXZlcnNp
ZGFkZSBkYSBDb3J1bmEsIEdlcm9udG9sb2d5IFJlc2VhcmNoIEdyb3VwLCBJbnN0aXR1dG8gZGUg
SW52ZXN0aWdhY2lvbiBCaW9tZWRpY2EgZGUgQSBDb3J1bmEgKElOSUJJQyksIENvbXBsZXhvIEhv
c3BpdGFsYXJpbyBVbml2ZXJzaXRhcmlvIGRlIEEgQ29ydW5hIChDSFVBQyksIFNFUkdBUywgMTUw
NzEsIEEgQ29ydW5hLCBTcGFpbi4mI3hEO1VuaXZlcnNpZGFkZSBkYSBDb3J1bmEsIEdlcm9udG9s
b2d5IFJlc2VhcmNoIEdyb3VwLCBJbnN0aXR1dG8gZGUgSW52ZXN0aWdhY2lvbiBCaW9tZWRpY2Eg
ZGUgQSBDb3J1bmEgKElOSUJJQyksIENvbXBsZXhvIEhvc3BpdGFsYXJpbyBVbml2ZXJzaXRhcmlv
IGRlIEEgQ29ydW5hIChDSFVBQyksIFNFUkdBUywgMTUwNzEsIEEgQ29ydW5hLCBTcGFpbi4gamNt
aWxsYW5AdWRjLmVzLiYjeEQ7R2Vyb250b2xvZ3kgUmVzZWFyY2ggR3JvdXAsIERlcGFydG1lbnQg
b2YgQmlvbWVkaWNhbCBTY2llbmNlcywgTWVkaWNpbmUgYW5kIFBoeXNpb3RoZXJhcHksIEZhY3Vs
dHkgb2YgSGVhbHRoIFNjaWVuY2VzLCBVbml2ZXJzaWRhZGUgZGEgQ29ydW5hLCBDYW1wdXMgZGUg
T3phLCAxNTA3MSwgQSBDb3J1bmEsIFNwYWluLiBqY21pbGxhbkB1ZGMuZXMuPC9hdXRoLWFkZHJl
c3M+PHRpdGxlcz48dGl0bGU+TnV0cml0aW9uYWwgZGV0ZXJtaW5hbnRzIG9mIGZyYWlsdHkgaW4g
b2xkZXIgYWR1bHRzOiBBIHN5c3RlbWF0aWMgcmV2aWV3PC90aXRsZT48c2Vjb25kYXJ5LXRpdGxl
PkJNQyBHZXJpYXRyPC9zZWNvbmRhcnktdGl0bGU+PC90aXRsZXM+PHBlcmlvZGljYWw+PGZ1bGwt
dGl0bGU+Qk1DIEdlcmlhdHI8L2Z1bGwtdGl0bGU+PC9wZXJpb2RpY2FsPjxwYWdlcz4xMDg8L3Bh
Z2VzPjx2b2x1bWU+MTc8L3ZvbHVtZT48bnVtYmVyPjE8L251bWJlcj48ZWRpdGlvbj4yMDE3LzA1
LzE3PC9lZGl0aW9uPjxrZXl3b3Jkcz48a2V5d29yZD5BZHVsdDwva2V5d29yZD48a2V5d29yZD5B
Z2VkPC9rZXl3b3JkPjxrZXl3b3JkPkNyb3NzLVNlY3Rpb25hbCBTdHVkaWVzPC9rZXl3b3JkPjxr
ZXl3b3JkPkVuZXJneSBJbnRha2UvcGh5c2lvbG9neTwva2V5d29yZD48a2V5d29yZD5GZW1hbGU8
L2tleXdvcmQ+PGtleXdvcmQ+KkZyYWlsIEVsZGVybHk8L2tleXdvcmQ+PGtleXdvcmQ+RnJhaWx0
eS8qZGlhZ25vc2lzL2VwaWRlbWlvbG9neS8qbWV0YWJvbGlzbTwva2V5d29yZD48a2V5d29yZD5I
dW1hbnM8L2tleXdvcmQ+PGtleXdvcmQ+TWFsZTwva2V5d29yZD48a2V5d29yZD5NaWNyb251dHJp
ZW50cy9hZG1pbmlzdHJhdGlvbiAmYW1wOyBkb3NhZ2UvbWV0YWJvbGlzbTwva2V5d29yZD48a2V5
d29yZD5OdXRyaXRpb25hbCBTdGF0dXMvKnBoeXNpb2xvZ3k8L2tleXdvcmQ+PGtleXdvcmQ+Kk1h
Y3JvbnV0cmllbnRzPC9rZXl3b3JkPjxrZXl3b3JkPipNaWNyb251dHJpZW50czwva2V5d29yZD48
a2V5d29yZD4qTnV0cml0aW9uYWwgc3RhdHVzPC9rZXl3b3JkPjxrZXl3b3JkPipQcm90ZWluPC9r
ZXl3b3JkPjwva2V5d29yZHM+PGRhdGVzPjx5ZWFyPjIwMTc8L3llYXI+PHB1Yi1kYXRlcz48ZGF0
ZT5NYXkgMTU8L2RhdGU+PC9wdWItZGF0ZXM+PC9kYXRlcz48aXNibj4xNDcxLTIzMTggKEVsZWN0
cm9uaWMpJiN4RDsxNDcxLTIzMTggKExpbmtpbmcpPC9pc2JuPjxhY2Nlc3Npb24tbnVtPjI4NTA2
MjE2PC9hY2Nlc3Npb24tbnVtPjx1cmxzPjxyZWxhdGVkLXVybHM+PHVybD5odHRwczovL3d3dy5u
Y2JpLm5sbS5uaWguZ292L3B1Ym1lZC8yODUwNjIxNjwvdXJsPjwvcmVsYXRlZC11cmxzPjwvdXJs
cz48Y3VzdG9tMj5QTUM1NDMzMDI2PC9jdXN0b20yPjxlbGVjdHJvbmljLXJlc291cmNlLW51bT4x
MC4xMTg2L3MxMjg3Ny0wMTctMDQ5Ni0yPC9lbGVjdHJvbmljLXJlc291cmNlLW51bT48L3JlY29y
ZD48L0NpdGU+PENpdGU+PEF1dGhvcj5BYmVsbGFuIHZhbiBLYW48L0F1dGhvcj48WWVhcj4yMDEw
PC9ZZWFyPjxSZWNOdW0+NzE2PC9SZWNOdW0+PHJlY29yZD48cmVjLW51bWJlcj43MTY8L3JlYy1u
dW1iZXI+PGZvcmVpZ24ta2V5cz48a2V5IGFwcD0iRU4iIGRiLWlkPSIydHB2MnR6enl4Mndlb2V0
ZGZrcGF0ZHVkZXhhZXpweGY1NWUiIHRpbWVzdGFtcD0iMTU0OTgxMzk0NSI+NzE2PC9rZXk+PC9m
b3JlaWduLWtleXM+PHJlZi10eXBlIG5hbWU9IkpvdXJuYWwgQXJ0aWNsZSI+MTc8L3JlZi10eXBl
Pjxjb250cmlidXRvcnM+PGF1dGhvcnM+PGF1dGhvcj5BYmVsbGFuIHZhbiBLYW4sIEcuPC9hdXRo
b3I+PGF1dGhvcj5Sb2xsYW5kLCBZLjwvYXV0aG9yPjxhdXRob3I+SG91bGVzLCBNLjwvYXV0aG9y
PjxhdXRob3I+R2lsbGV0dGUtR3V5b25uZXQsIFMuPC9hdXRob3I+PGF1dGhvcj5Tb3RvLCBNLjwv
YXV0aG9yPjxhdXRob3I+VmVsbGFzLCBCLjwvYXV0aG9yPjwvYXV0aG9ycz48L2NvbnRyaWJ1dG9y
cz48YXV0aC1hZGRyZXNzPkdlcm9udG9wb2xlIGRlIFRvdWxvdXNlLCBEZXBhcnRtZW50IG9mIEdl
cmlhdHJpYyBNZWRpY2luZSwgUGF2aWxsb24gSlAgSnVub2QsIFVuaXZlcnNpdHkgSG9zcGl0YWwg
VG91bG91c2UsIENIVSBUb3Vsb3VzZSwgMTcwIEF2ZW51ZSBkZSBDYXNzZWxhcmRpdCwgVFNBIDQw
MDMxLCAzMTA1OSBUb3Vsb3VzZSBDZWRleCA5LCBGcmFuY2UuIGFiZWxsYW4tdmFuLWthbi1nQGNo
dS10b3Vsb3VzZS5mcjwvYXV0aC1hZGRyZXNzPjx0aXRsZXM+PHRpdGxlPlRoZSBhc3Nlc3NtZW50
IG9mIGZyYWlsdHkgaW4gb2xkZXIgYWR1bHRzPC90aXRsZT48c2Vjb25kYXJ5LXRpdGxlPkNsaW4g
R2VyaWF0ciBNZWQ8L3NlY29uZGFyeS10aXRsZT48L3RpdGxlcz48cGVyaW9kaWNhbD48ZnVsbC10
aXRsZT5DbGluIEdlcmlhdHIgTWVkPC9mdWxsLXRpdGxlPjwvcGVyaW9kaWNhbD48cGFnZXM+Mjc1
LTg2PC9wYWdlcz48dm9sdW1lPjI2PC92b2x1bWU+PG51bWJlcj4yPC9udW1iZXI+PGVkaXRpb24+
MjAxMC8wNS8yNjwvZWRpdGlvbj48a2V5d29yZHM+PGtleXdvcmQ+QWN0aXZpdGllcyBvZiBEYWls
eSBMaXZpbmc8L2tleXdvcmQ+PGtleXdvcmQ+QWdlZDwva2V5d29yZD48a2V5d29yZD5BZ2luZy9w
aHlzaW9sb2d5PC9rZXl3b3JkPjxrZXl3b3JkPipEaXNhYmlsaXR5IEV2YWx1YXRpb248L2tleXdv
cmQ+PGtleXdvcmQ+RmF0aWd1ZTwva2V5d29yZD48a2V5d29yZD4qRnJhaWwgRWxkZXJseTwva2V5
d29yZD48a2V5d29yZD5HYWl0LypwaHlzaW9sb2d5PC9rZXl3b3JkPjxrZXl3b3JkPkdlcmlhdHJp
YyBBc3Nlc3NtZW50LyptZXRob2RzPC9rZXl3b3JkPjxrZXl3b3JkPkh1bWFuczwva2V5d29yZD48
a2V5d29yZD5NYWxlPC9rZXl3b3JkPjxrZXl3b3JkPk11c2NsZSBXZWFrbmVzczwva2V5d29yZD48
a2V5d29yZD4qUGhlbm90eXBlPC9rZXl3b3JkPjxrZXl3b3JkPlF1YWxpdHkgb2YgTGlmZTwva2V5
d29yZD48a2V5d29yZD5Tb2Npb2Vjb25vbWljIEZhY3RvcnM8L2tleXdvcmQ+PC9rZXl3b3Jkcz48
ZGF0ZXM+PHllYXI+MjAxMDwveWVhcj48cHViLWRhdGVzPjxkYXRlPk1heTwvZGF0ZT48L3B1Yi1k
YXRlcz48L2RhdGVzPjxpc2JuPjE4NzktODg1MyAoRWxlY3Ryb25pYykmI3hEOzA3NDktMDY5MCAo
TGlua2luZyk8L2lzYm4+PGFjY2Vzc2lvbi1udW0+MjA0OTc4NDY8L2FjY2Vzc2lvbi1udW0+PHVy
bHM+PHJlbGF0ZWQtdXJscz48dXJsPmh0dHBzOi8vd3d3Lm5jYmkubmxtLm5paC5nb3YvcHVibWVk
LzIwNDk3ODQ2PC91cmw+PC9yZWxhdGVkLXVybHM+PC91cmxzPjxlbGVjdHJvbmljLXJlc291cmNl
LW51bT4xMC4xMDE2L2ouY2dlci4yMDEwLjAyLjAwMjwvZWxlY3Ryb25pYy1yZXNvdXJjZS1udW0+
PC9yZWNvcmQ+PC9DaXRlPjwvRW5kTm90ZT4A
</w:fldData>
        </w:fldChar>
      </w:r>
      <w:r w:rsidR="000718F1" w:rsidRPr="00B334D6">
        <w:rPr>
          <w:rFonts w:ascii="Arial" w:hAnsi="Arial" w:cs="Arial"/>
          <w:sz w:val="24"/>
          <w:szCs w:val="24"/>
        </w:rPr>
        <w:instrText xml:space="preserve"> ADDIN EN.CITE </w:instrText>
      </w:r>
      <w:r w:rsidR="000718F1" w:rsidRPr="00B334D6">
        <w:rPr>
          <w:rFonts w:ascii="Arial" w:hAnsi="Arial" w:cs="Arial"/>
          <w:sz w:val="24"/>
          <w:szCs w:val="24"/>
        </w:rPr>
        <w:fldChar w:fldCharType="begin">
          <w:fldData xml:space="preserve">PEVuZE5vdGU+PENpdGU+PEF1dGhvcj5Mb3JlbnpvLUxvcGV6PC9BdXRob3I+PFllYXI+MjAxNzwv
WWVhcj48UmVjTnVtPjY4NDwvUmVjTnVtPjxEaXNwbGF5VGV4dD48c3R5bGUgZmFjZT0ic3VwZXJz
Y3JpcHQiPjMsNDwvc3R5bGU+PC9EaXNwbGF5VGV4dD48cmVjb3JkPjxyZWMtbnVtYmVyPjY4NDwv
cmVjLW51bWJlcj48Zm9yZWlnbi1rZXlzPjxrZXkgYXBwPSJFTiIgZGItaWQ9IjJ0cHYydHp6eXgy
d2VvZXRkZmtwYXRkdWRleGFlenB4ZjU1ZSIgdGltZXN0YW1wPSIxNTQ5ODEyOTgzIj42ODQ8L2tl
eT48L2ZvcmVpZ24ta2V5cz48cmVmLXR5cGUgbmFtZT0iSm91cm5hbCBBcnRpY2xlIj4xNzwvcmVm
LXR5cGU+PGNvbnRyaWJ1dG9ycz48YXV0aG9ycz48YXV0aG9yPkxvcmVuem8tTG9wZXosIEwuPC9h
dXRob3I+PGF1dGhvcj5NYXNlZGEsIEEuPC9hdXRob3I+PGF1dGhvcj5kZSBMYWJyYSwgQy48L2F1
dGhvcj48YXV0aG9yPlJlZ3VlaXJvLUZvbGd1ZWlyYSwgTC48L2F1dGhvcj48YXV0aG9yPlJvZHJp
Z3Vlei1WaWxsYW1pbCwgSi4gTC48L2F1dGhvcj48YXV0aG9yPk1pbGxhbi1DYWxlbnRpLCBKLiBD
LjwvYXV0aG9yPjwvYXV0aG9ycz48L2NvbnRyaWJ1dG9ycz48YXV0aC1hZGRyZXNzPlVuaXZlcnNp
ZGFkZSBkYSBDb3J1bmEsIEdlcm9udG9sb2d5IFJlc2VhcmNoIEdyb3VwLCBJbnN0aXR1dG8gZGUg
SW52ZXN0aWdhY2lvbiBCaW9tZWRpY2EgZGUgQSBDb3J1bmEgKElOSUJJQyksIENvbXBsZXhvIEhv
c3BpdGFsYXJpbyBVbml2ZXJzaXRhcmlvIGRlIEEgQ29ydW5hIChDSFVBQyksIFNFUkdBUywgMTUw
NzEsIEEgQ29ydW5hLCBTcGFpbi4mI3hEO1VuaXZlcnNpZGFkZSBkYSBDb3J1bmEsIEdlcm9udG9s
b2d5IFJlc2VhcmNoIEdyb3VwLCBJbnN0aXR1dG8gZGUgSW52ZXN0aWdhY2lvbiBCaW9tZWRpY2Eg
ZGUgQSBDb3J1bmEgKElOSUJJQyksIENvbXBsZXhvIEhvc3BpdGFsYXJpbyBVbml2ZXJzaXRhcmlv
IGRlIEEgQ29ydW5hIChDSFVBQyksIFNFUkdBUywgMTUwNzEsIEEgQ29ydW5hLCBTcGFpbi4gamNt
aWxsYW5AdWRjLmVzLiYjeEQ7R2Vyb250b2xvZ3kgUmVzZWFyY2ggR3JvdXAsIERlcGFydG1lbnQg
b2YgQmlvbWVkaWNhbCBTY2llbmNlcywgTWVkaWNpbmUgYW5kIFBoeXNpb3RoZXJhcHksIEZhY3Vs
dHkgb2YgSGVhbHRoIFNjaWVuY2VzLCBVbml2ZXJzaWRhZGUgZGEgQ29ydW5hLCBDYW1wdXMgZGUg
T3phLCAxNTA3MSwgQSBDb3J1bmEsIFNwYWluLiBqY21pbGxhbkB1ZGMuZXMuPC9hdXRoLWFkZHJl
c3M+PHRpdGxlcz48dGl0bGU+TnV0cml0aW9uYWwgZGV0ZXJtaW5hbnRzIG9mIGZyYWlsdHkgaW4g
b2xkZXIgYWR1bHRzOiBBIHN5c3RlbWF0aWMgcmV2aWV3PC90aXRsZT48c2Vjb25kYXJ5LXRpdGxl
PkJNQyBHZXJpYXRyPC9zZWNvbmRhcnktdGl0bGU+PC90aXRsZXM+PHBlcmlvZGljYWw+PGZ1bGwt
dGl0bGU+Qk1DIEdlcmlhdHI8L2Z1bGwtdGl0bGU+PC9wZXJpb2RpY2FsPjxwYWdlcz4xMDg8L3Bh
Z2VzPjx2b2x1bWU+MTc8L3ZvbHVtZT48bnVtYmVyPjE8L251bWJlcj48ZWRpdGlvbj4yMDE3LzA1
LzE3PC9lZGl0aW9uPjxrZXl3b3Jkcz48a2V5d29yZD5BZHVsdDwva2V5d29yZD48a2V5d29yZD5B
Z2VkPC9rZXl3b3JkPjxrZXl3b3JkPkNyb3NzLVNlY3Rpb25hbCBTdHVkaWVzPC9rZXl3b3JkPjxr
ZXl3b3JkPkVuZXJneSBJbnRha2UvcGh5c2lvbG9neTwva2V5d29yZD48a2V5d29yZD5GZW1hbGU8
L2tleXdvcmQ+PGtleXdvcmQ+KkZyYWlsIEVsZGVybHk8L2tleXdvcmQ+PGtleXdvcmQ+RnJhaWx0
eS8qZGlhZ25vc2lzL2VwaWRlbWlvbG9neS8qbWV0YWJvbGlzbTwva2V5d29yZD48a2V5d29yZD5I
dW1hbnM8L2tleXdvcmQ+PGtleXdvcmQ+TWFsZTwva2V5d29yZD48a2V5d29yZD5NaWNyb251dHJp
ZW50cy9hZG1pbmlzdHJhdGlvbiAmYW1wOyBkb3NhZ2UvbWV0YWJvbGlzbTwva2V5d29yZD48a2V5
d29yZD5OdXRyaXRpb25hbCBTdGF0dXMvKnBoeXNpb2xvZ3k8L2tleXdvcmQ+PGtleXdvcmQ+Kk1h
Y3JvbnV0cmllbnRzPC9rZXl3b3JkPjxrZXl3b3JkPipNaWNyb251dHJpZW50czwva2V5d29yZD48
a2V5d29yZD4qTnV0cml0aW9uYWwgc3RhdHVzPC9rZXl3b3JkPjxrZXl3b3JkPipQcm90ZWluPC9r
ZXl3b3JkPjwva2V5d29yZHM+PGRhdGVzPjx5ZWFyPjIwMTc8L3llYXI+PHB1Yi1kYXRlcz48ZGF0
ZT5NYXkgMTU8L2RhdGU+PC9wdWItZGF0ZXM+PC9kYXRlcz48aXNibj4xNDcxLTIzMTggKEVsZWN0
cm9uaWMpJiN4RDsxNDcxLTIzMTggKExpbmtpbmcpPC9pc2JuPjxhY2Nlc3Npb24tbnVtPjI4NTA2
MjE2PC9hY2Nlc3Npb24tbnVtPjx1cmxzPjxyZWxhdGVkLXVybHM+PHVybD5odHRwczovL3d3dy5u
Y2JpLm5sbS5uaWguZ292L3B1Ym1lZC8yODUwNjIxNjwvdXJsPjwvcmVsYXRlZC11cmxzPjwvdXJs
cz48Y3VzdG9tMj5QTUM1NDMzMDI2PC9jdXN0b20yPjxlbGVjdHJvbmljLXJlc291cmNlLW51bT4x
MC4xMTg2L3MxMjg3Ny0wMTctMDQ5Ni0yPC9lbGVjdHJvbmljLXJlc291cmNlLW51bT48L3JlY29y
ZD48L0NpdGU+PENpdGU+PEF1dGhvcj5BYmVsbGFuIHZhbiBLYW48L0F1dGhvcj48WWVhcj4yMDEw
PC9ZZWFyPjxSZWNOdW0+NzE2PC9SZWNOdW0+PHJlY29yZD48cmVjLW51bWJlcj43MTY8L3JlYy1u
dW1iZXI+PGZvcmVpZ24ta2V5cz48a2V5IGFwcD0iRU4iIGRiLWlkPSIydHB2MnR6enl4Mndlb2V0
ZGZrcGF0ZHVkZXhhZXpweGY1NWUiIHRpbWVzdGFtcD0iMTU0OTgxMzk0NSI+NzE2PC9rZXk+PC9m
b3JlaWduLWtleXM+PHJlZi10eXBlIG5hbWU9IkpvdXJuYWwgQXJ0aWNsZSI+MTc8L3JlZi10eXBl
Pjxjb250cmlidXRvcnM+PGF1dGhvcnM+PGF1dGhvcj5BYmVsbGFuIHZhbiBLYW4sIEcuPC9hdXRo
b3I+PGF1dGhvcj5Sb2xsYW5kLCBZLjwvYXV0aG9yPjxhdXRob3I+SG91bGVzLCBNLjwvYXV0aG9y
PjxhdXRob3I+R2lsbGV0dGUtR3V5b25uZXQsIFMuPC9hdXRob3I+PGF1dGhvcj5Tb3RvLCBNLjwv
YXV0aG9yPjxhdXRob3I+VmVsbGFzLCBCLjwvYXV0aG9yPjwvYXV0aG9ycz48L2NvbnRyaWJ1dG9y
cz48YXV0aC1hZGRyZXNzPkdlcm9udG9wb2xlIGRlIFRvdWxvdXNlLCBEZXBhcnRtZW50IG9mIEdl
cmlhdHJpYyBNZWRpY2luZSwgUGF2aWxsb24gSlAgSnVub2QsIFVuaXZlcnNpdHkgSG9zcGl0YWwg
VG91bG91c2UsIENIVSBUb3Vsb3VzZSwgMTcwIEF2ZW51ZSBkZSBDYXNzZWxhcmRpdCwgVFNBIDQw
MDMxLCAzMTA1OSBUb3Vsb3VzZSBDZWRleCA5LCBGcmFuY2UuIGFiZWxsYW4tdmFuLWthbi1nQGNo
dS10b3Vsb3VzZS5mcjwvYXV0aC1hZGRyZXNzPjx0aXRsZXM+PHRpdGxlPlRoZSBhc3Nlc3NtZW50
IG9mIGZyYWlsdHkgaW4gb2xkZXIgYWR1bHRzPC90aXRsZT48c2Vjb25kYXJ5LXRpdGxlPkNsaW4g
R2VyaWF0ciBNZWQ8L3NlY29uZGFyeS10aXRsZT48L3RpdGxlcz48cGVyaW9kaWNhbD48ZnVsbC10
aXRsZT5DbGluIEdlcmlhdHIgTWVkPC9mdWxsLXRpdGxlPjwvcGVyaW9kaWNhbD48cGFnZXM+Mjc1
LTg2PC9wYWdlcz48dm9sdW1lPjI2PC92b2x1bWU+PG51bWJlcj4yPC9udW1iZXI+PGVkaXRpb24+
MjAxMC8wNS8yNjwvZWRpdGlvbj48a2V5d29yZHM+PGtleXdvcmQ+QWN0aXZpdGllcyBvZiBEYWls
eSBMaXZpbmc8L2tleXdvcmQ+PGtleXdvcmQ+QWdlZDwva2V5d29yZD48a2V5d29yZD5BZ2luZy9w
aHlzaW9sb2d5PC9rZXl3b3JkPjxrZXl3b3JkPipEaXNhYmlsaXR5IEV2YWx1YXRpb248L2tleXdv
cmQ+PGtleXdvcmQ+RmF0aWd1ZTwva2V5d29yZD48a2V5d29yZD4qRnJhaWwgRWxkZXJseTwva2V5
d29yZD48a2V5d29yZD5HYWl0LypwaHlzaW9sb2d5PC9rZXl3b3JkPjxrZXl3b3JkPkdlcmlhdHJp
YyBBc3Nlc3NtZW50LyptZXRob2RzPC9rZXl3b3JkPjxrZXl3b3JkPkh1bWFuczwva2V5d29yZD48
a2V5d29yZD5NYWxlPC9rZXl3b3JkPjxrZXl3b3JkPk11c2NsZSBXZWFrbmVzczwva2V5d29yZD48
a2V5d29yZD4qUGhlbm90eXBlPC9rZXl3b3JkPjxrZXl3b3JkPlF1YWxpdHkgb2YgTGlmZTwva2V5
d29yZD48a2V5d29yZD5Tb2Npb2Vjb25vbWljIEZhY3RvcnM8L2tleXdvcmQ+PC9rZXl3b3Jkcz48
ZGF0ZXM+PHllYXI+MjAxMDwveWVhcj48cHViLWRhdGVzPjxkYXRlPk1heTwvZGF0ZT48L3B1Yi1k
YXRlcz48L2RhdGVzPjxpc2JuPjE4NzktODg1MyAoRWxlY3Ryb25pYykmI3hEOzA3NDktMDY5MCAo
TGlua2luZyk8L2lzYm4+PGFjY2Vzc2lvbi1udW0+MjA0OTc4NDY8L2FjY2Vzc2lvbi1udW0+PHVy
bHM+PHJlbGF0ZWQtdXJscz48dXJsPmh0dHBzOi8vd3d3Lm5jYmkubmxtLm5paC5nb3YvcHVibWVk
LzIwNDk3ODQ2PC91cmw+PC9yZWxhdGVkLXVybHM+PC91cmxzPjxlbGVjdHJvbmljLXJlc291cmNl
LW51bT4xMC4xMDE2L2ouY2dlci4yMDEwLjAyLjAwMjwvZWxlY3Ryb25pYy1yZXNvdXJjZS1udW0+
PC9yZWNvcmQ+PC9DaXRlPjwvRW5kTm90ZT4A
</w:fldData>
        </w:fldChar>
      </w:r>
      <w:r w:rsidR="000718F1" w:rsidRPr="00B334D6">
        <w:rPr>
          <w:rFonts w:ascii="Arial" w:hAnsi="Arial" w:cs="Arial"/>
          <w:sz w:val="24"/>
          <w:szCs w:val="24"/>
        </w:rPr>
        <w:instrText xml:space="preserve"> ADDIN EN.CITE.DATA </w:instrText>
      </w:r>
      <w:r w:rsidR="000718F1" w:rsidRPr="00B334D6">
        <w:rPr>
          <w:rFonts w:ascii="Arial" w:hAnsi="Arial" w:cs="Arial"/>
          <w:sz w:val="24"/>
          <w:szCs w:val="24"/>
        </w:rPr>
      </w:r>
      <w:r w:rsidR="000718F1" w:rsidRPr="00B334D6">
        <w:rPr>
          <w:rFonts w:ascii="Arial" w:hAnsi="Arial" w:cs="Arial"/>
          <w:sz w:val="24"/>
          <w:szCs w:val="24"/>
        </w:rPr>
        <w:fldChar w:fldCharType="end"/>
      </w:r>
      <w:r w:rsidR="000718F1" w:rsidRPr="00B334D6">
        <w:rPr>
          <w:rFonts w:ascii="Arial" w:hAnsi="Arial" w:cs="Arial"/>
          <w:sz w:val="24"/>
          <w:szCs w:val="24"/>
        </w:rPr>
      </w:r>
      <w:r w:rsidR="000718F1" w:rsidRPr="00B334D6">
        <w:rPr>
          <w:rFonts w:ascii="Arial" w:hAnsi="Arial" w:cs="Arial"/>
          <w:sz w:val="24"/>
          <w:szCs w:val="24"/>
        </w:rPr>
        <w:fldChar w:fldCharType="separate"/>
      </w:r>
      <w:hyperlink w:anchor="_ENREF_3" w:tooltip="Lorenzo-Lopez, 2017 #684" w:history="1">
        <w:r w:rsidR="00AC2918" w:rsidRPr="00B334D6">
          <w:rPr>
            <w:rFonts w:ascii="Arial" w:hAnsi="Arial" w:cs="Arial"/>
            <w:noProof/>
            <w:sz w:val="24"/>
            <w:szCs w:val="24"/>
            <w:vertAlign w:val="superscript"/>
          </w:rPr>
          <w:t>3</w:t>
        </w:r>
      </w:hyperlink>
      <w:r w:rsidR="000718F1" w:rsidRPr="00B334D6">
        <w:rPr>
          <w:rFonts w:ascii="Arial" w:hAnsi="Arial" w:cs="Arial"/>
          <w:noProof/>
          <w:sz w:val="24"/>
          <w:szCs w:val="24"/>
          <w:vertAlign w:val="superscript"/>
        </w:rPr>
        <w:t>,</w:t>
      </w:r>
      <w:hyperlink w:anchor="_ENREF_4" w:tooltip="Abellan van Kan, 2010 #716" w:history="1">
        <w:r w:rsidR="00AC2918" w:rsidRPr="00B334D6">
          <w:rPr>
            <w:rFonts w:ascii="Arial" w:hAnsi="Arial" w:cs="Arial"/>
            <w:noProof/>
            <w:sz w:val="24"/>
            <w:szCs w:val="24"/>
            <w:vertAlign w:val="superscript"/>
          </w:rPr>
          <w:t>4</w:t>
        </w:r>
      </w:hyperlink>
      <w:r w:rsidR="000718F1" w:rsidRPr="00B334D6">
        <w:rPr>
          <w:rFonts w:ascii="Arial" w:hAnsi="Arial" w:cs="Arial"/>
          <w:sz w:val="24"/>
          <w:szCs w:val="24"/>
        </w:rPr>
        <w:fldChar w:fldCharType="end"/>
      </w:r>
      <w:r w:rsidR="00B32242" w:rsidRPr="00B334D6">
        <w:rPr>
          <w:rFonts w:ascii="Arial" w:hAnsi="Arial" w:cs="Arial"/>
          <w:sz w:val="24"/>
          <w:szCs w:val="24"/>
        </w:rPr>
        <w:t xml:space="preserve"> </w:t>
      </w:r>
      <w:r w:rsidR="00427686" w:rsidRPr="00B334D6">
        <w:rPr>
          <w:rFonts w:ascii="Arial" w:hAnsi="Arial" w:cs="Arial"/>
          <w:sz w:val="24"/>
          <w:szCs w:val="24"/>
        </w:rPr>
        <w:t>Additionally</w:t>
      </w:r>
      <w:r w:rsidR="00B32242" w:rsidRPr="00B334D6">
        <w:rPr>
          <w:rFonts w:ascii="Arial" w:hAnsi="Arial" w:cs="Arial"/>
          <w:sz w:val="24"/>
          <w:szCs w:val="24"/>
        </w:rPr>
        <w:t xml:space="preserve">, higher protein </w:t>
      </w:r>
      <w:r w:rsidR="00BB1A8D" w:rsidRPr="00B334D6">
        <w:rPr>
          <w:rFonts w:ascii="Arial" w:hAnsi="Arial" w:cs="Arial"/>
          <w:sz w:val="24"/>
          <w:szCs w:val="24"/>
        </w:rPr>
        <w:t xml:space="preserve">and specific micronutrient </w:t>
      </w:r>
      <w:r w:rsidR="00B32242" w:rsidRPr="00B334D6">
        <w:rPr>
          <w:rFonts w:ascii="Arial" w:hAnsi="Arial" w:cs="Arial"/>
          <w:sz w:val="24"/>
          <w:szCs w:val="24"/>
        </w:rPr>
        <w:t>intake</w:t>
      </w:r>
      <w:r w:rsidR="00BB1A8D" w:rsidRPr="00B334D6">
        <w:rPr>
          <w:rFonts w:ascii="Arial" w:hAnsi="Arial" w:cs="Arial"/>
          <w:sz w:val="24"/>
          <w:szCs w:val="24"/>
        </w:rPr>
        <w:t xml:space="preserve">, </w:t>
      </w:r>
      <w:r w:rsidR="00604918" w:rsidRPr="00B334D6">
        <w:rPr>
          <w:rFonts w:ascii="Arial" w:hAnsi="Arial" w:cs="Arial"/>
          <w:bCs/>
          <w:sz w:val="24"/>
          <w:szCs w:val="24"/>
        </w:rPr>
        <w:t xml:space="preserve">dietary pattern with more phytonutrient-rich plant foods, omega-3-rich fish, and other protein-rich foods </w:t>
      </w:r>
      <w:r w:rsidR="00604918" w:rsidRPr="00B334D6">
        <w:rPr>
          <w:rFonts w:ascii="Arial" w:hAnsi="Arial" w:cs="Arial"/>
          <w:sz w:val="24"/>
          <w:szCs w:val="24"/>
        </w:rPr>
        <w:t>are</w:t>
      </w:r>
      <w:r w:rsidR="00B32242" w:rsidRPr="00B334D6">
        <w:rPr>
          <w:rFonts w:ascii="Arial" w:hAnsi="Arial" w:cs="Arial"/>
          <w:sz w:val="24"/>
          <w:szCs w:val="24"/>
        </w:rPr>
        <w:t xml:space="preserve"> associated with lower incidence of </w:t>
      </w:r>
      <w:r w:rsidR="00604918" w:rsidRPr="00B334D6">
        <w:rPr>
          <w:rFonts w:ascii="Arial" w:hAnsi="Arial" w:cs="Arial"/>
          <w:sz w:val="24"/>
          <w:szCs w:val="24"/>
        </w:rPr>
        <w:t>frailty</w:t>
      </w:r>
      <w:r w:rsidR="00832102" w:rsidRPr="00B334D6">
        <w:rPr>
          <w:rFonts w:ascii="Arial" w:hAnsi="Arial" w:cs="Arial"/>
          <w:sz w:val="24"/>
          <w:szCs w:val="24"/>
        </w:rPr>
        <w:t>.</w:t>
      </w:r>
      <w:r w:rsidR="000718F1" w:rsidRPr="00B334D6">
        <w:rPr>
          <w:rFonts w:ascii="Arial" w:hAnsi="Arial" w:cs="Arial"/>
          <w:sz w:val="24"/>
          <w:szCs w:val="24"/>
        </w:rPr>
        <w:fldChar w:fldCharType="begin">
          <w:fldData xml:space="preserve">PEVuZE5vdGU+PENpdGU+PEF1dGhvcj5TaGlrYW55PC9BdXRob3I+PFllYXI+MjAxNDwvWWVhcj48
UmVjTnVtPjY4OTwvUmVjTnVtPjxEaXNwbGF5VGV4dD48c3R5bGUgZmFjZT0ic3VwZXJzY3JpcHQi
PjUsNjwvc3R5bGU+PC9EaXNwbGF5VGV4dD48cmVjb3JkPjxyZWMtbnVtYmVyPjY4OTwvcmVjLW51
bWJlcj48Zm9yZWlnbi1rZXlzPjxrZXkgYXBwPSJFTiIgZGItaWQ9IjJ0cHYydHp6eXgyd2VvZXRk
ZmtwYXRkdWRleGFlenB4ZjU1ZSIgdGltZXN0YW1wPSIxNTQ5ODEzMTIxIj42ODk8L2tleT48L2Zv
cmVpZ24ta2V5cz48cmVmLXR5cGUgbmFtZT0iSm91cm5hbCBBcnRpY2xlIj4xNzwvcmVmLXR5cGU+
PGNvbnRyaWJ1dG9ycz48YXV0aG9ycz48YXV0aG9yPlNoaWthbnksIEouIE0uPC9hdXRob3I+PGF1
dGhvcj5CYXJyZXR0LUNvbm5vciwgRS48L2F1dGhvcj48YXV0aG9yPkVuc3J1ZCwgSy4gRS48L2F1
dGhvcj48YXV0aG9yPkNhd3Rob24sIFAuIE0uPC9hdXRob3I+PGF1dGhvcj5MZXdpcywgQy4gRS48
L2F1dGhvcj48YXV0aG9yPkRhbSwgVC4gVC48L2F1dGhvcj48YXV0aG9yPlNoYW5ub24sIEouPC9h
dXRob3I+PGF1dGhvcj5SZWRkZW4sIEQuIFQuPC9hdXRob3I+PGF1dGhvcj5Pc3Rlb3Bvcm90aWMg
RnJhY3R1cmVzIGluIE1lbiBSZXNlYXJjaCwgR3JvdXA8L2F1dGhvcj48L2F1dGhvcnM+PC9jb250
cmlidXRvcnM+PGF1dGgtYWRkcmVzcz5EaXZpc2lvbiBvZiBQcmV2ZW50aXZlIE1lZGljaW5lLCBT
Y2hvb2wgb2YgTWVkaWNpbmUsIFVuaXZlcnNpdHkgb2YgQWxhYmFtYSBhdCBCaXJtaW5naGFtLiBq
c2hpa2FueUB1YWJtYy5lZHUuJiN4RDtEaXZpc2lvbiBvZiBFcGlkZW1pb2xvZ3ksIERlcGFydG1l
bnQgb2YgRmFtaWx5IGFuZCBQcmV2ZW50aXZlIE1lZGljaW5lLCBVbml2ZXJzaXR5IG9mIENhbGlm
b3JuaWEsIFNhbiBEaWVnbyBTY2hvb2wgb2YgTWVkaWNpbmUuJiN4RDtEaXZpc2lvbiBvZiBFcGlk
ZW1pb2xvZ3kgJmFtcDsgQ29tbXVuaXR5IEhlYWx0aCwgVW5pdmVyc2l0eSBvZiBNaW5uZXNvdGEg
U2Nob29sIG9mIFB1YmxpYyBIZWFsdGgsIE1pbm5lYXBvbGlzLiYjeEQ7Q2FsaWZvcm5pYSBQYWNp
ZmljIE1lZGljYWwgQ2VudGVyIFJlc2VhcmNoIEluc3RpdHV0ZSwgU2FuIEZyYW5jaXNjby4mI3hE
O0RpdmlzaW9uIG9mIFByZXZlbnRpdmUgTWVkaWNpbmUsIFNjaG9vbCBvZiBNZWRpY2luZSwgVW5p
dmVyc2l0eSBvZiBBbGFiYW1hIGF0IEJpcm1pbmdoYW0uJiN4RDtDb2x1bWJpYSBVbml2ZXJzaXR5
IE1lZGljYWwgQ2VudGVyLCBOZXcgWW9yay4mI3hEO0RpdmlzaW9uIG9mIEVwaWRlbWlvbG9neSwg
UHVibGljIEhlYWx0aCAmYW1wOyBQcmV2ZW50aXZlIE1lZGljaW5lLCBPcmVnb24gSGVhbHRoICZh
bXA7IFNjaWVuY2UgVW5pdmVyc2l0eSwgUG9ydGxhbmQuJiN4RDtEZXBhcnRtZW50IG9mIEJpb3N0
YXRpc3RpY3MsIFNjaG9vbCBvZiBQdWJsaWMgSGVhbHRoLCBVbml2ZXJzaXR5IG9mIEFsYWJhbWEg
YXQgQmlybWluZ2hhbS48L2F1dGgtYWRkcmVzcz48dGl0bGVzPjx0aXRsZT5NYWNyb251dHJpZW50
cywgZGlldCBxdWFsaXR5LCBhbmQgZnJhaWx0eSBpbiBvbGRlciBtZW48L3RpdGxlPjxzZWNvbmRh
cnktdGl0bGU+SiBHZXJvbnRvbCBBIEJpb2wgU2NpIE1lZCBTY2k8L3NlY29uZGFyeS10aXRsZT48
L3RpdGxlcz48cGVyaW9kaWNhbD48ZnVsbC10aXRsZT5KIEdlcm9udG9sIEEgQmlvbCBTY2kgTWVk
IFNjaTwvZnVsbC10aXRsZT48L3BlcmlvZGljYWw+PHBhZ2VzPjY5NS03MDE8L3BhZ2VzPjx2b2x1
bWU+Njk8L3ZvbHVtZT48bnVtYmVyPjY8L251bWJlcj48ZWRpdGlvbj4yMDEzLzEyLzA3PC9lZGl0
aW9uPjxrZXl3b3Jkcz48a2V5d29yZD5BZ2VkPC9rZXl3b3JkPjxrZXl3b3JkPkFnZWQsIDgwIGFu
ZCBvdmVyPC9rZXl3b3JkPjxrZXl3b3JkPkRpZXQvKnN0YW5kYXJkczwva2V5d29yZD48a2V5d29y
ZD4qRmVlZGluZyBCZWhhdmlvcjwva2V5d29yZD48a2V5d29yZD4qRnJhaWwgRWxkZXJseTwva2V5
d29yZD48a2V5d29yZD5HZXJpYXRyaWMgQXNzZXNzbWVudC8qbWV0aG9kczwva2V5d29yZD48a2V5
d29yZD4qSGVhbHRoIFN0YXR1czwva2V5d29yZD48a2V5d29yZD5IdW1hbnM8L2tleXdvcmQ+PGtl
eXdvcmQ+SW5jaWRlbmNlPC9rZXl3b3JkPjxrZXl3b3JkPk1hbGU8L2tleXdvcmQ+PGtleXdvcmQ+
TnV0cml0aW9uYWwgU3RhdHVzLypwaHlzaW9sb2d5PC9rZXl3b3JkPjxrZXl3b3JkPk9zdGVvcG9y
b3RpYyBGcmFjdHVyZXMvKmVwaWRlbWlvbG9neS9ldGlvbG9neS9wcmV2ZW50aW9uICZhbXA7IGNv
bnRyb2w8L2tleXdvcmQ+PGtleXdvcmQ+VW5pdGVkIFN0YXRlcy9lcGlkZW1pb2xvZ3k8L2tleXdv
cmQ+PGtleXdvcmQ+RXBpZGVtaW9sb2d5Ljwva2V5d29yZD48a2V5d29yZD5GcmFpbHR5PC9rZXl3
b3JkPjxrZXl3b3JkPk51dHJpdGlvbjwva2V5d29yZD48L2tleXdvcmRzPjxkYXRlcz48eWVhcj4y
MDE0PC95ZWFyPjxwdWItZGF0ZXM+PGRhdGU+SnVuPC9kYXRlPjwvcHViLWRhdGVzPjwvZGF0ZXM+
PGlzYm4+MTc1OC01MzVYIChFbGVjdHJvbmljKSYjeEQ7MTA3OS01MDA2IChMaW5raW5nKTwvaXNi
bj48YWNjZXNzaW9uLW51bT4yNDMwNDUwNDwvYWNjZXNzaW9uLW51bT48dXJscz48cmVsYXRlZC11
cmxzPjx1cmw+aHR0cHM6Ly93d3cubmNiaS5ubG0ubmloLmdvdi9wdWJtZWQvMjQzMDQ1MDQ8L3Vy
bD48L3JlbGF0ZWQtdXJscz48L3VybHM+PGN1c3RvbTI+UE1DNDAyMjA5NzwvY3VzdG9tMj48ZWxl
Y3Ryb25pYy1yZXNvdXJjZS1udW0+MTAuMTA5My9nZXJvbmEvZ2x0MTk2PC9lbGVjdHJvbmljLXJl
c291cmNlLW51bT48L3JlY29yZD48L0NpdGU+PENpdGU+PEF1dGhvcj5CZWFzbGV5PC9BdXRob3I+
PFllYXI+MjAxMDwvWWVhcj48UmVjTnVtPjY4NzwvUmVjTnVtPjxyZWNvcmQ+PHJlYy1udW1iZXI+
Njg3PC9yZWMtbnVtYmVyPjxmb3JlaWduLWtleXM+PGtleSBhcHA9IkVOIiBkYi1pZD0iMnRwdjJ0
enp5eDJ3ZW9ldGRma3BhdGR1ZGV4YWV6cHhmNTVlIiB0aW1lc3RhbXA9IjE1NDk4MTMwOTYiPjY4
Nzwva2V5PjwvZm9yZWlnbi1rZXlzPjxyZWYtdHlwZSBuYW1lPSJKb3VybmFsIEFydGljbGUiPjE3
PC9yZWYtdHlwZT48Y29udHJpYnV0b3JzPjxhdXRob3JzPjxhdXRob3I+QmVhc2xleSwgSi4gTS48
L2F1dGhvcj48YXV0aG9yPkxhQ3JvaXgsIEEuIFouPC9hdXRob3I+PGF1dGhvcj5OZXVob3VzZXIs
IE0uIEwuPC9hdXRob3I+PGF1dGhvcj5IdWFuZywgWS48L2F1dGhvcj48YXV0aG9yPlRpbmtlciwg
TC48L2F1dGhvcj48YXV0aG9yPldvb2RzLCBOLjwvYXV0aG9yPjxhdXRob3I+TWljaGFlbCwgWS48
L2F1dGhvcj48YXV0aG9yPkN1cmIsIEouIEQuPC9hdXRob3I+PGF1dGhvcj5QcmVudGljZSwgUi4g
TC48L2F1dGhvcj48L2F1dGhvcnM+PC9jb250cmlidXRvcnM+PGF1dGgtYWRkcmVzcz5DbGluaWNh
bCBDb29yZGluYXRpbmcgQ2VudGVyLCBXb21lbiZhcG9zO3MgSGVhbHRoIEluaXRpYXRpdmUsIEZy
ZWQgSHV0Y2hpbnNvbiBDYW5jZXIgUmVzZWFyY2ggQ2VudGVyLCBTZWF0dGxlLCBXYXNoaW5ndG9u
IDk4MTAxLCBVU0EuIGpiZWFzbGV5QHdoaS5vcmc8L2F1dGgtYWRkcmVzcz48dGl0bGVzPjx0aXRs
ZT5Qcm90ZWluIGludGFrZSBhbmQgaW5jaWRlbnQgZnJhaWx0eSBpbiB0aGUgV29tZW4mYXBvcztz
IEhlYWx0aCBJbml0aWF0aXZlIG9ic2VydmF0aW9uYWwgc3R1ZHk8L3RpdGxlPjxzZWNvbmRhcnkt
dGl0bGU+SiBBbSBHZXJpYXRyIFNvYzwvc2Vjb25kYXJ5LXRpdGxlPjwvdGl0bGVzPjxwZXJpb2Rp
Y2FsPjxmdWxsLXRpdGxlPkogQW0gR2VyaWF0ciBTb2M8L2Z1bGwtdGl0bGU+PC9wZXJpb2RpY2Fs
PjxwYWdlcz4xMDYzLTcxPC9wYWdlcz48dm9sdW1lPjU4PC92b2x1bWU+PG51bWJlcj42PC9udW1i
ZXI+PGVkaXRpb24+MjAxMC8wNS8yMjwvZWRpdGlvbj48a2V5d29yZHM+PGtleXdvcmQ+QWdlZDwv
a2V5d29yZD48a2V5d29yZD5Db25mb3VuZGluZyBGYWN0b3JzIChFcGlkZW1pb2xvZ3kpPC9rZXl3
b3JkPjxrZXl3b3JkPkRpZXQgUmVjb3Jkczwva2V5d29yZD48a2V5d29yZD5EaWV0YXJ5IFByb3Rl
aW5zLyphZG1pbmlzdHJhdGlvbiAmYW1wOyBkb3NhZ2U8L2tleXdvcmQ+PGtleXdvcmQ+KkVuZXJn
eSBJbnRha2U8L2tleXdvcmQ+PGtleXdvcmQ+RmVtYWxlPC9rZXl3b3JkPjxrZXl3b3JkPipGcmFp
bCBFbGRlcmx5PC9rZXl3b3JkPjxrZXl3b3JkPkdlcmlhdHJpYyBBc3Nlc3NtZW50PC9rZXl3b3Jk
PjxrZXl3b3JkPkh1bWFuczwva2V5d29yZD48a2V5d29yZD5Mb2dpc3RpYyBNb2RlbHM8L2tleXdv
cmQ+PGtleXdvcmQ+UHJvc3BlY3RpdmUgU3R1ZGllczwva2V5d29yZD48a2V5d29yZD5SaXNrIEZh
Y3RvcnM8L2tleXdvcmQ+PGtleXdvcmQ+U3VydmV5cyBhbmQgUXVlc3Rpb25uYWlyZXM8L2tleXdv
cmQ+PGtleXdvcmQ+VW5pdGVkIFN0YXRlczwva2V5d29yZD48L2tleXdvcmRzPjxkYXRlcz48eWVh
cj4yMDEwPC95ZWFyPjxwdWItZGF0ZXM+PGRhdGU+SnVuPC9kYXRlPjwvcHViLWRhdGVzPjwvZGF0
ZXM+PGlzYm4+MTUzMi01NDE1IChFbGVjdHJvbmljKSYjeEQ7MDAwMi04NjE0IChMaW5raW5nKTwv
aXNibj48YWNjZXNzaW9uLW51bT4yMDQ4NzA3MTwvYWNjZXNzaW9uLW51bT48dXJscz48cmVsYXRl
ZC11cmxzPjx1cmw+aHR0cHM6Ly93d3cubmNiaS5ubG0ubmloLmdvdi9wdWJtZWQvMjA0ODcwNzE8
L3VybD48L3JlbGF0ZWQtdXJscz48L3VybHM+PGN1c3RvbTI+UE1DMjkyNDk0NjwvY3VzdG9tMj48
ZWxlY3Ryb25pYy1yZXNvdXJjZS1udW0+MTAuMTExMS9qLjE1MzItNTQxNS4yMDEwLjAyODY2Lng8
L2VsZWN0cm9uaWMtcmVzb3VyY2UtbnVtPjwvcmVjb3JkPjwvQ2l0ZT48L0VuZE5vdGU+AG==
</w:fldData>
        </w:fldChar>
      </w:r>
      <w:r w:rsidR="000718F1" w:rsidRPr="00B334D6">
        <w:rPr>
          <w:rFonts w:ascii="Arial" w:hAnsi="Arial" w:cs="Arial"/>
          <w:sz w:val="24"/>
          <w:szCs w:val="24"/>
        </w:rPr>
        <w:instrText xml:space="preserve"> ADDIN EN.CITE </w:instrText>
      </w:r>
      <w:r w:rsidR="000718F1" w:rsidRPr="00B334D6">
        <w:rPr>
          <w:rFonts w:ascii="Arial" w:hAnsi="Arial" w:cs="Arial"/>
          <w:sz w:val="24"/>
          <w:szCs w:val="24"/>
        </w:rPr>
        <w:fldChar w:fldCharType="begin">
          <w:fldData xml:space="preserve">PEVuZE5vdGU+PENpdGU+PEF1dGhvcj5TaGlrYW55PC9BdXRob3I+PFllYXI+MjAxNDwvWWVhcj48
UmVjTnVtPjY4OTwvUmVjTnVtPjxEaXNwbGF5VGV4dD48c3R5bGUgZmFjZT0ic3VwZXJzY3JpcHQi
PjUsNjwvc3R5bGU+PC9EaXNwbGF5VGV4dD48cmVjb3JkPjxyZWMtbnVtYmVyPjY4OTwvcmVjLW51
bWJlcj48Zm9yZWlnbi1rZXlzPjxrZXkgYXBwPSJFTiIgZGItaWQ9IjJ0cHYydHp6eXgyd2VvZXRk
ZmtwYXRkdWRleGFlenB4ZjU1ZSIgdGltZXN0YW1wPSIxNTQ5ODEzMTIxIj42ODk8L2tleT48L2Zv
cmVpZ24ta2V5cz48cmVmLXR5cGUgbmFtZT0iSm91cm5hbCBBcnRpY2xlIj4xNzwvcmVmLXR5cGU+
PGNvbnRyaWJ1dG9ycz48YXV0aG9ycz48YXV0aG9yPlNoaWthbnksIEouIE0uPC9hdXRob3I+PGF1
dGhvcj5CYXJyZXR0LUNvbm5vciwgRS48L2F1dGhvcj48YXV0aG9yPkVuc3J1ZCwgSy4gRS48L2F1
dGhvcj48YXV0aG9yPkNhd3Rob24sIFAuIE0uPC9hdXRob3I+PGF1dGhvcj5MZXdpcywgQy4gRS48
L2F1dGhvcj48YXV0aG9yPkRhbSwgVC4gVC48L2F1dGhvcj48YXV0aG9yPlNoYW5ub24sIEouPC9h
dXRob3I+PGF1dGhvcj5SZWRkZW4sIEQuIFQuPC9hdXRob3I+PGF1dGhvcj5Pc3Rlb3Bvcm90aWMg
RnJhY3R1cmVzIGluIE1lbiBSZXNlYXJjaCwgR3JvdXA8L2F1dGhvcj48L2F1dGhvcnM+PC9jb250
cmlidXRvcnM+PGF1dGgtYWRkcmVzcz5EaXZpc2lvbiBvZiBQcmV2ZW50aXZlIE1lZGljaW5lLCBT
Y2hvb2wgb2YgTWVkaWNpbmUsIFVuaXZlcnNpdHkgb2YgQWxhYmFtYSBhdCBCaXJtaW5naGFtLiBq
c2hpa2FueUB1YWJtYy5lZHUuJiN4RDtEaXZpc2lvbiBvZiBFcGlkZW1pb2xvZ3ksIERlcGFydG1l
bnQgb2YgRmFtaWx5IGFuZCBQcmV2ZW50aXZlIE1lZGljaW5lLCBVbml2ZXJzaXR5IG9mIENhbGlm
b3JuaWEsIFNhbiBEaWVnbyBTY2hvb2wgb2YgTWVkaWNpbmUuJiN4RDtEaXZpc2lvbiBvZiBFcGlk
ZW1pb2xvZ3kgJmFtcDsgQ29tbXVuaXR5IEhlYWx0aCwgVW5pdmVyc2l0eSBvZiBNaW5uZXNvdGEg
U2Nob29sIG9mIFB1YmxpYyBIZWFsdGgsIE1pbm5lYXBvbGlzLiYjeEQ7Q2FsaWZvcm5pYSBQYWNp
ZmljIE1lZGljYWwgQ2VudGVyIFJlc2VhcmNoIEluc3RpdHV0ZSwgU2FuIEZyYW5jaXNjby4mI3hE
O0RpdmlzaW9uIG9mIFByZXZlbnRpdmUgTWVkaWNpbmUsIFNjaG9vbCBvZiBNZWRpY2luZSwgVW5p
dmVyc2l0eSBvZiBBbGFiYW1hIGF0IEJpcm1pbmdoYW0uJiN4RDtDb2x1bWJpYSBVbml2ZXJzaXR5
IE1lZGljYWwgQ2VudGVyLCBOZXcgWW9yay4mI3hEO0RpdmlzaW9uIG9mIEVwaWRlbWlvbG9neSwg
UHVibGljIEhlYWx0aCAmYW1wOyBQcmV2ZW50aXZlIE1lZGljaW5lLCBPcmVnb24gSGVhbHRoICZh
bXA7IFNjaWVuY2UgVW5pdmVyc2l0eSwgUG9ydGxhbmQuJiN4RDtEZXBhcnRtZW50IG9mIEJpb3N0
YXRpc3RpY3MsIFNjaG9vbCBvZiBQdWJsaWMgSGVhbHRoLCBVbml2ZXJzaXR5IG9mIEFsYWJhbWEg
YXQgQmlybWluZ2hhbS48L2F1dGgtYWRkcmVzcz48dGl0bGVzPjx0aXRsZT5NYWNyb251dHJpZW50
cywgZGlldCBxdWFsaXR5LCBhbmQgZnJhaWx0eSBpbiBvbGRlciBtZW48L3RpdGxlPjxzZWNvbmRh
cnktdGl0bGU+SiBHZXJvbnRvbCBBIEJpb2wgU2NpIE1lZCBTY2k8L3NlY29uZGFyeS10aXRsZT48
L3RpdGxlcz48cGVyaW9kaWNhbD48ZnVsbC10aXRsZT5KIEdlcm9udG9sIEEgQmlvbCBTY2kgTWVk
IFNjaTwvZnVsbC10aXRsZT48L3BlcmlvZGljYWw+PHBhZ2VzPjY5NS03MDE8L3BhZ2VzPjx2b2x1
bWU+Njk8L3ZvbHVtZT48bnVtYmVyPjY8L251bWJlcj48ZWRpdGlvbj4yMDEzLzEyLzA3PC9lZGl0
aW9uPjxrZXl3b3Jkcz48a2V5d29yZD5BZ2VkPC9rZXl3b3JkPjxrZXl3b3JkPkFnZWQsIDgwIGFu
ZCBvdmVyPC9rZXl3b3JkPjxrZXl3b3JkPkRpZXQvKnN0YW5kYXJkczwva2V5d29yZD48a2V5d29y
ZD4qRmVlZGluZyBCZWhhdmlvcjwva2V5d29yZD48a2V5d29yZD4qRnJhaWwgRWxkZXJseTwva2V5
d29yZD48a2V5d29yZD5HZXJpYXRyaWMgQXNzZXNzbWVudC8qbWV0aG9kczwva2V5d29yZD48a2V5
d29yZD4qSGVhbHRoIFN0YXR1czwva2V5d29yZD48a2V5d29yZD5IdW1hbnM8L2tleXdvcmQ+PGtl
eXdvcmQ+SW5jaWRlbmNlPC9rZXl3b3JkPjxrZXl3b3JkPk1hbGU8L2tleXdvcmQ+PGtleXdvcmQ+
TnV0cml0aW9uYWwgU3RhdHVzLypwaHlzaW9sb2d5PC9rZXl3b3JkPjxrZXl3b3JkPk9zdGVvcG9y
b3RpYyBGcmFjdHVyZXMvKmVwaWRlbWlvbG9neS9ldGlvbG9neS9wcmV2ZW50aW9uICZhbXA7IGNv
bnRyb2w8L2tleXdvcmQ+PGtleXdvcmQ+VW5pdGVkIFN0YXRlcy9lcGlkZW1pb2xvZ3k8L2tleXdv
cmQ+PGtleXdvcmQ+RXBpZGVtaW9sb2d5Ljwva2V5d29yZD48a2V5d29yZD5GcmFpbHR5PC9rZXl3
b3JkPjxrZXl3b3JkPk51dHJpdGlvbjwva2V5d29yZD48L2tleXdvcmRzPjxkYXRlcz48eWVhcj4y
MDE0PC95ZWFyPjxwdWItZGF0ZXM+PGRhdGU+SnVuPC9kYXRlPjwvcHViLWRhdGVzPjwvZGF0ZXM+
PGlzYm4+MTc1OC01MzVYIChFbGVjdHJvbmljKSYjeEQ7MTA3OS01MDA2IChMaW5raW5nKTwvaXNi
bj48YWNjZXNzaW9uLW51bT4yNDMwNDUwNDwvYWNjZXNzaW9uLW51bT48dXJscz48cmVsYXRlZC11
cmxzPjx1cmw+aHR0cHM6Ly93d3cubmNiaS5ubG0ubmloLmdvdi9wdWJtZWQvMjQzMDQ1MDQ8L3Vy
bD48L3JlbGF0ZWQtdXJscz48L3VybHM+PGN1c3RvbTI+UE1DNDAyMjA5NzwvY3VzdG9tMj48ZWxl
Y3Ryb25pYy1yZXNvdXJjZS1udW0+MTAuMTA5My9nZXJvbmEvZ2x0MTk2PC9lbGVjdHJvbmljLXJl
c291cmNlLW51bT48L3JlY29yZD48L0NpdGU+PENpdGU+PEF1dGhvcj5CZWFzbGV5PC9BdXRob3I+
PFllYXI+MjAxMDwvWWVhcj48UmVjTnVtPjY4NzwvUmVjTnVtPjxyZWNvcmQ+PHJlYy1udW1iZXI+
Njg3PC9yZWMtbnVtYmVyPjxmb3JlaWduLWtleXM+PGtleSBhcHA9IkVOIiBkYi1pZD0iMnRwdjJ0
enp5eDJ3ZW9ldGRma3BhdGR1ZGV4YWV6cHhmNTVlIiB0aW1lc3RhbXA9IjE1NDk4MTMwOTYiPjY4
Nzwva2V5PjwvZm9yZWlnbi1rZXlzPjxyZWYtdHlwZSBuYW1lPSJKb3VybmFsIEFydGljbGUiPjE3
PC9yZWYtdHlwZT48Y29udHJpYnV0b3JzPjxhdXRob3JzPjxhdXRob3I+QmVhc2xleSwgSi4gTS48
L2F1dGhvcj48YXV0aG9yPkxhQ3JvaXgsIEEuIFouPC9hdXRob3I+PGF1dGhvcj5OZXVob3VzZXIs
IE0uIEwuPC9hdXRob3I+PGF1dGhvcj5IdWFuZywgWS48L2F1dGhvcj48YXV0aG9yPlRpbmtlciwg
TC48L2F1dGhvcj48YXV0aG9yPldvb2RzLCBOLjwvYXV0aG9yPjxhdXRob3I+TWljaGFlbCwgWS48
L2F1dGhvcj48YXV0aG9yPkN1cmIsIEouIEQuPC9hdXRob3I+PGF1dGhvcj5QcmVudGljZSwgUi4g
TC48L2F1dGhvcj48L2F1dGhvcnM+PC9jb250cmlidXRvcnM+PGF1dGgtYWRkcmVzcz5DbGluaWNh
bCBDb29yZGluYXRpbmcgQ2VudGVyLCBXb21lbiZhcG9zO3MgSGVhbHRoIEluaXRpYXRpdmUsIEZy
ZWQgSHV0Y2hpbnNvbiBDYW5jZXIgUmVzZWFyY2ggQ2VudGVyLCBTZWF0dGxlLCBXYXNoaW5ndG9u
IDk4MTAxLCBVU0EuIGpiZWFzbGV5QHdoaS5vcmc8L2F1dGgtYWRkcmVzcz48dGl0bGVzPjx0aXRs
ZT5Qcm90ZWluIGludGFrZSBhbmQgaW5jaWRlbnQgZnJhaWx0eSBpbiB0aGUgV29tZW4mYXBvcztz
IEhlYWx0aCBJbml0aWF0aXZlIG9ic2VydmF0aW9uYWwgc3R1ZHk8L3RpdGxlPjxzZWNvbmRhcnkt
dGl0bGU+SiBBbSBHZXJpYXRyIFNvYzwvc2Vjb25kYXJ5LXRpdGxlPjwvdGl0bGVzPjxwZXJpb2Rp
Y2FsPjxmdWxsLXRpdGxlPkogQW0gR2VyaWF0ciBTb2M8L2Z1bGwtdGl0bGU+PC9wZXJpb2RpY2Fs
PjxwYWdlcz4xMDYzLTcxPC9wYWdlcz48dm9sdW1lPjU4PC92b2x1bWU+PG51bWJlcj42PC9udW1i
ZXI+PGVkaXRpb24+MjAxMC8wNS8yMjwvZWRpdGlvbj48a2V5d29yZHM+PGtleXdvcmQ+QWdlZDwv
a2V5d29yZD48a2V5d29yZD5Db25mb3VuZGluZyBGYWN0b3JzIChFcGlkZW1pb2xvZ3kpPC9rZXl3
b3JkPjxrZXl3b3JkPkRpZXQgUmVjb3Jkczwva2V5d29yZD48a2V5d29yZD5EaWV0YXJ5IFByb3Rl
aW5zLyphZG1pbmlzdHJhdGlvbiAmYW1wOyBkb3NhZ2U8L2tleXdvcmQ+PGtleXdvcmQ+KkVuZXJn
eSBJbnRha2U8L2tleXdvcmQ+PGtleXdvcmQ+RmVtYWxlPC9rZXl3b3JkPjxrZXl3b3JkPipGcmFp
bCBFbGRlcmx5PC9rZXl3b3JkPjxrZXl3b3JkPkdlcmlhdHJpYyBBc3Nlc3NtZW50PC9rZXl3b3Jk
PjxrZXl3b3JkPkh1bWFuczwva2V5d29yZD48a2V5d29yZD5Mb2dpc3RpYyBNb2RlbHM8L2tleXdv
cmQ+PGtleXdvcmQ+UHJvc3BlY3RpdmUgU3R1ZGllczwva2V5d29yZD48a2V5d29yZD5SaXNrIEZh
Y3RvcnM8L2tleXdvcmQ+PGtleXdvcmQ+U3VydmV5cyBhbmQgUXVlc3Rpb25uYWlyZXM8L2tleXdv
cmQ+PGtleXdvcmQ+VW5pdGVkIFN0YXRlczwva2V5d29yZD48L2tleXdvcmRzPjxkYXRlcz48eWVh
cj4yMDEwPC95ZWFyPjxwdWItZGF0ZXM+PGRhdGU+SnVuPC9kYXRlPjwvcHViLWRhdGVzPjwvZGF0
ZXM+PGlzYm4+MTUzMi01NDE1IChFbGVjdHJvbmljKSYjeEQ7MDAwMi04NjE0IChMaW5raW5nKTwv
aXNibj48YWNjZXNzaW9uLW51bT4yMDQ4NzA3MTwvYWNjZXNzaW9uLW51bT48dXJscz48cmVsYXRl
ZC11cmxzPjx1cmw+aHR0cHM6Ly93d3cubmNiaS5ubG0ubmloLmdvdi9wdWJtZWQvMjA0ODcwNzE8
L3VybD48L3JlbGF0ZWQtdXJscz48L3VybHM+PGN1c3RvbTI+UE1DMjkyNDk0NjwvY3VzdG9tMj48
ZWxlY3Ryb25pYy1yZXNvdXJjZS1udW0+MTAuMTExMS9qLjE1MzItNTQxNS4yMDEwLjAyODY2Lng8
L2VsZWN0cm9uaWMtcmVzb3VyY2UtbnVtPjwvcmVjb3JkPjwvQ2l0ZT48L0VuZE5vdGU+AG==
</w:fldData>
        </w:fldChar>
      </w:r>
      <w:r w:rsidR="000718F1" w:rsidRPr="00B334D6">
        <w:rPr>
          <w:rFonts w:ascii="Arial" w:hAnsi="Arial" w:cs="Arial"/>
          <w:sz w:val="24"/>
          <w:szCs w:val="24"/>
        </w:rPr>
        <w:instrText xml:space="preserve"> ADDIN EN.CITE.DATA </w:instrText>
      </w:r>
      <w:r w:rsidR="000718F1" w:rsidRPr="00B334D6">
        <w:rPr>
          <w:rFonts w:ascii="Arial" w:hAnsi="Arial" w:cs="Arial"/>
          <w:sz w:val="24"/>
          <w:szCs w:val="24"/>
        </w:rPr>
      </w:r>
      <w:r w:rsidR="000718F1" w:rsidRPr="00B334D6">
        <w:rPr>
          <w:rFonts w:ascii="Arial" w:hAnsi="Arial" w:cs="Arial"/>
          <w:sz w:val="24"/>
          <w:szCs w:val="24"/>
        </w:rPr>
        <w:fldChar w:fldCharType="end"/>
      </w:r>
      <w:r w:rsidR="000718F1" w:rsidRPr="00B334D6">
        <w:rPr>
          <w:rFonts w:ascii="Arial" w:hAnsi="Arial" w:cs="Arial"/>
          <w:sz w:val="24"/>
          <w:szCs w:val="24"/>
        </w:rPr>
      </w:r>
      <w:r w:rsidR="000718F1" w:rsidRPr="00B334D6">
        <w:rPr>
          <w:rFonts w:ascii="Arial" w:hAnsi="Arial" w:cs="Arial"/>
          <w:sz w:val="24"/>
          <w:szCs w:val="24"/>
        </w:rPr>
        <w:fldChar w:fldCharType="separate"/>
      </w:r>
      <w:hyperlink w:anchor="_ENREF_5" w:tooltip="Shikany, 2014 #689" w:history="1">
        <w:r w:rsidR="00AC2918" w:rsidRPr="00B334D6">
          <w:rPr>
            <w:rFonts w:ascii="Arial" w:hAnsi="Arial" w:cs="Arial"/>
            <w:noProof/>
            <w:sz w:val="24"/>
            <w:szCs w:val="24"/>
            <w:vertAlign w:val="superscript"/>
          </w:rPr>
          <w:t>5</w:t>
        </w:r>
      </w:hyperlink>
      <w:r w:rsidR="000718F1" w:rsidRPr="00B334D6">
        <w:rPr>
          <w:rFonts w:ascii="Arial" w:hAnsi="Arial" w:cs="Arial"/>
          <w:noProof/>
          <w:sz w:val="24"/>
          <w:szCs w:val="24"/>
          <w:vertAlign w:val="superscript"/>
        </w:rPr>
        <w:t>,</w:t>
      </w:r>
      <w:hyperlink w:anchor="_ENREF_6" w:tooltip="Beasley, 2010 #687" w:history="1">
        <w:r w:rsidR="00AC2918" w:rsidRPr="00B334D6">
          <w:rPr>
            <w:rFonts w:ascii="Arial" w:hAnsi="Arial" w:cs="Arial"/>
            <w:noProof/>
            <w:sz w:val="24"/>
            <w:szCs w:val="24"/>
            <w:vertAlign w:val="superscript"/>
          </w:rPr>
          <w:t>6</w:t>
        </w:r>
      </w:hyperlink>
      <w:r w:rsidR="000718F1" w:rsidRPr="00B334D6">
        <w:rPr>
          <w:rFonts w:ascii="Arial" w:hAnsi="Arial" w:cs="Arial"/>
          <w:sz w:val="24"/>
          <w:szCs w:val="24"/>
        </w:rPr>
        <w:fldChar w:fldCharType="end"/>
      </w:r>
      <w:r w:rsidR="00427686" w:rsidRPr="00B334D6">
        <w:rPr>
          <w:rFonts w:ascii="Arial" w:hAnsi="Arial" w:cs="Arial"/>
          <w:sz w:val="24"/>
          <w:szCs w:val="24"/>
        </w:rPr>
        <w:t xml:space="preserve"> </w:t>
      </w:r>
      <w:r w:rsidR="000D3819" w:rsidRPr="00B334D6">
        <w:rPr>
          <w:rFonts w:ascii="Arial" w:hAnsi="Arial" w:cs="Arial"/>
          <w:sz w:val="24"/>
          <w:szCs w:val="24"/>
        </w:rPr>
        <w:t>Moreover,</w:t>
      </w:r>
      <w:r w:rsidR="003F0C11" w:rsidRPr="00B334D6">
        <w:rPr>
          <w:rFonts w:ascii="Arial" w:hAnsi="Arial" w:cs="Arial"/>
          <w:bCs/>
          <w:sz w:val="24"/>
          <w:szCs w:val="24"/>
        </w:rPr>
        <w:t xml:space="preserve"> malnutrition related negative outcomes such as </w:t>
      </w:r>
      <w:r w:rsidR="0001619F" w:rsidRPr="00B334D6">
        <w:rPr>
          <w:rFonts w:ascii="Arial" w:hAnsi="Arial" w:cs="Arial"/>
          <w:bCs/>
          <w:sz w:val="24"/>
          <w:szCs w:val="24"/>
        </w:rPr>
        <w:t xml:space="preserve">sarcopenia, </w:t>
      </w:r>
      <w:r w:rsidR="003F0C11" w:rsidRPr="00B334D6">
        <w:rPr>
          <w:rFonts w:ascii="Arial" w:hAnsi="Arial" w:cs="Arial"/>
          <w:bCs/>
          <w:sz w:val="24"/>
          <w:szCs w:val="24"/>
        </w:rPr>
        <w:t xml:space="preserve">depression, </w:t>
      </w:r>
      <w:r w:rsidR="00032343" w:rsidRPr="00B334D6">
        <w:rPr>
          <w:rFonts w:ascii="Arial" w:hAnsi="Arial" w:cs="Arial"/>
          <w:bCs/>
          <w:sz w:val="24"/>
          <w:szCs w:val="24"/>
        </w:rPr>
        <w:t>cognitive i</w:t>
      </w:r>
      <w:r w:rsidR="0001619F" w:rsidRPr="00B334D6">
        <w:rPr>
          <w:rFonts w:ascii="Arial" w:hAnsi="Arial" w:cs="Arial"/>
          <w:bCs/>
          <w:sz w:val="24"/>
          <w:szCs w:val="24"/>
        </w:rPr>
        <w:t>mpairment</w:t>
      </w:r>
      <w:r w:rsidR="003F0C11" w:rsidRPr="00B334D6">
        <w:rPr>
          <w:rFonts w:ascii="Arial" w:hAnsi="Arial" w:cs="Arial"/>
          <w:bCs/>
          <w:sz w:val="24"/>
          <w:szCs w:val="24"/>
        </w:rPr>
        <w:t>, falls, delay</w:t>
      </w:r>
      <w:r w:rsidR="00225B89" w:rsidRPr="00B334D6">
        <w:rPr>
          <w:rFonts w:ascii="Arial" w:hAnsi="Arial" w:cs="Arial"/>
          <w:bCs/>
          <w:sz w:val="24"/>
          <w:szCs w:val="24"/>
        </w:rPr>
        <w:t>ed</w:t>
      </w:r>
      <w:r w:rsidR="003F0C11" w:rsidRPr="00B334D6">
        <w:rPr>
          <w:rFonts w:ascii="Arial" w:hAnsi="Arial" w:cs="Arial"/>
          <w:bCs/>
          <w:sz w:val="24"/>
          <w:szCs w:val="24"/>
        </w:rPr>
        <w:t xml:space="preserve"> immune response, and increased risk of infection further </w:t>
      </w:r>
      <w:r w:rsidR="00225B89" w:rsidRPr="00B334D6">
        <w:rPr>
          <w:rFonts w:ascii="Arial" w:hAnsi="Arial" w:cs="Arial"/>
          <w:bCs/>
          <w:sz w:val="24"/>
          <w:szCs w:val="24"/>
        </w:rPr>
        <w:t xml:space="preserve">the </w:t>
      </w:r>
      <w:r w:rsidR="003F0C11" w:rsidRPr="00B334D6">
        <w:rPr>
          <w:rFonts w:ascii="Arial" w:hAnsi="Arial" w:cs="Arial"/>
          <w:bCs/>
          <w:sz w:val="24"/>
          <w:szCs w:val="24"/>
        </w:rPr>
        <w:t>development of frailty</w:t>
      </w:r>
      <w:r w:rsidR="00832102" w:rsidRPr="00B334D6">
        <w:rPr>
          <w:rFonts w:ascii="Arial" w:hAnsi="Arial" w:cs="Arial"/>
          <w:bCs/>
          <w:sz w:val="24"/>
          <w:szCs w:val="24"/>
        </w:rPr>
        <w:t>.</w:t>
      </w:r>
      <w:hyperlink w:anchor="_ENREF_7" w:tooltip="Soysal, 2017 #690" w:history="1">
        <w:r w:rsidR="00AC2918" w:rsidRPr="00B334D6">
          <w:rPr>
            <w:rFonts w:ascii="Arial" w:hAnsi="Arial" w:cs="Arial"/>
            <w:bCs/>
            <w:sz w:val="24"/>
            <w:szCs w:val="24"/>
          </w:rPr>
          <w:fldChar w:fldCharType="begin">
            <w:fldData xml:space="preserve">PEVuZE5vdGU+PENpdGU+PEF1dGhvcj5Tb3lzYWw8L0F1dGhvcj48WWVhcj4yMDE3PC9ZZWFyPjxS
ZWNOdW0+NjkwPC9SZWNOdW0+PERpc3BsYXlUZXh0PjxzdHlsZSBmYWNlPSJzdXBlcnNjcmlwdCI+
Ny0xMTwvc3R5bGU+PC9EaXNwbGF5VGV4dD48cmVjb3JkPjxyZWMtbnVtYmVyPjY5MDwvcmVjLW51
bWJlcj48Zm9yZWlnbi1rZXlzPjxrZXkgYXBwPSJFTiIgZGItaWQ9IjJ0cHYydHp6eXgyd2VvZXRk
ZmtwYXRkdWRleGFlenB4ZjU1ZSIgdGltZXN0YW1wPSIxNTQ5ODEzMTc4Ij42OTA8L2tleT48L2Zv
cmVpZ24ta2V5cz48cmVmLXR5cGUgbmFtZT0iSm91cm5hbCBBcnRpY2xlIj4xNzwvcmVmLXR5cGU+
PGNvbnRyaWJ1dG9ycz48YXV0aG9ycz48YXV0aG9yPlNveXNhbCwgUC48L2F1dGhvcj48YXV0aG9y
PlZlcm9uZXNlLCBOLjwvYXV0aG9yPjxhdXRob3I+VGhvbXBzb24sIFQuPC9hdXRob3I+PGF1dGhv
cj5LYWhsLCBLLiBHLjwvYXV0aG9yPjxhdXRob3I+RmVybmFuZGVzLCBCLiBTLjwvYXV0aG9yPjxh
dXRob3I+UHJpbmEsIEEuIE0uPC9hdXRob3I+PGF1dGhvcj5Tb2xtaSwgTS48L2F1dGhvcj48YXV0
aG9yPlNjaG9maWVsZCwgUC48L2F1dGhvcj48YXV0aG9yPktveWFuYWdpLCBBLjwvYXV0aG9yPjxh
dXRob3I+VHNlbmcsIFAuIFQuPC9hdXRob3I+PGF1dGhvcj5MaW4sIFAuIFkuPC9hdXRob3I+PGF1
dGhvcj5DaHUsIEMuIFMuPC9hdXRob3I+PGF1dGhvcj5Db3NjbywgVC4gRC48L2F1dGhvcj48YXV0
aG9yPkNlc2FyaSwgTS48L2F1dGhvcj48YXV0aG9yPkNhcnZhbGhvLCBBLiBGLjwvYXV0aG9yPjxh
dXRob3I+U3R1YmJzLCBCLjwvYXV0aG9yPjwvYXV0aG9ycz48L2NvbnRyaWJ1dG9ycz48YXV0aC1h
ZGRyZXNzPktheXNlcmkgRWR1Y2F0aW9uIGFuZCBSZXNlYXJjaCBIb3NwaXRhbCwgR2VyaWF0cmlj
IENlbnRlciwgS2F5c2VyaSwgVHVya2V5LiYjeEQ7TmF0aW9uYWwgUmVzZWFyY2ggQ291bmNpbCwg
TmV1cm9zY2llbmNlIEluc3RpdHV0ZSwgQWdpbmcgQnJhbmNoLCBQYWRvdmEsIEl0YWx5OyBJbnN0
aXR1dGUgb2YgQ2xpbmljYWwgUmVzZWFyY2ggYW5kIEVkdWNhdGlvbiBpbiBNZWRpY2luZSAoSVJF
TSksIFBhZG92YSwgSXRhbHkuJiN4RDtGYWN1bHR5IG9mIEVkdWNhdGlvbiBhbmQgSGVhbHRoLCBV
bml2ZXJzaXR5IG9mIEdyZWVud2ljaCwgTG9uZG9uLCBVbml0ZWQgS2luZ2RvbS4mI3hEO0RlcGFy
dG1lbnQgb2YgUHN5Y2hpYXRyeSwgU29jaWFsIFBzeWNoaWF0cnkgYW5kIFBzeWNob3RoZXJhcHks
IEhhbm5vdmVyIE1lZGljYWwgU2Nob29sLCBDYXJsLU5ldWJlcmctU3RyLiAxLCAzMDYyNSBIYW5u
b3ZlciwgR2VybWFueS4mI3hEO0lNUEFDVCBTdHJhdGVnaWMgUmVzZWFyY2ggQ2VudHJlLCBEZWFr
aW4gVW5pdmVyc2l0eSBTY2hvb2wgb2YgTWVkaWNpbmUsIGFuZCBCYXJ3b24gSGVhbHRoLCBHZWVs
b25nLCBWSUMsIEF1c3RyYWxpYTsgTGFib3JhdG9yeSBvZiBDYWxjaXVtIEJpbmRpbmcgUHJvdGVp
bnMgaW4gdGhlIENlbnRyYWwgTmVydm91cyBTeXN0ZW0sIERlcGFydG1lbnQgb2YgQmlvY2hlbWlz
dHJ5LCBGZWRlcmFsIFVuaXZlcnNpdHkgb2YgUmlvIEdyYW5kZSBkbyBTdWwsIFBvcnRvIEFsZWdy
ZSwgQnJhemlsLiYjeEQ7SGVhbHRoIFNlcnZpY2UgYW5kIFBvcHVsYXRpb24gUmVzZWFyY2ggRGVw
YXJ0bWVudCwgSW5zdGl0dXRlIG9mIFBzeWNoaWF0cnksIFBzeWNob2xvZ3kgYW5kIE5ldXJvc2Np
ZW5jZSwgS2luZyZhcG9zO3MgQ29sbGVnZSBMb25kb24sIERlIENyZXNwaWdueSBQYXJrLCBMb25k
b24sIEJveCBTRTUgOEFGLCBVbml0ZWQgS2luZ2RvbS4mI3hEO0luc3RpdHV0ZSBvZiBDbGluaWNh
bCBSZXNlYXJjaCBhbmQgRWR1Y2F0aW9uIGluIE1lZGljaW5lIChJUkVNKSwgUGFkb3ZhLCBJdGFs
eTsgRGVwYXJ0bWVudCBvZiBOZXVyb3NjaWVuY2VzLCBVbml2ZXJzaXR5IG9mIFBhZG92YSwgUGFk
b3ZhLCBJdGFseTsgTG9jYWwgSGVhbHRoIFVuaXQgMTcsIE1lbnRhbCBIZWFsdGggRGVwYXJ0bWVu
dCwgUGFkb3ZhLCBJdGFseS4mI3hEO0ZhY3VsdHkgb2YgSGVhbHRoLCBTb2NpYWwgQ2FyZSBhbmQg
RWR1Y2F0aW9uLCBBbmdsaWEgUnVza2luIFVuaXZlcnNpdHksIENoZWxtc2ZvcmQsIFVuaXRlZCBL
aW5nZG9tLiYjeEQ7UmVzZWFyY2ggYW5kIERldmVsb3BtZW50IFVuaXQsIFBhcmMgU2FuaXRhcmkg
U2FudCBKb2FuIGRlIERldSwgVW5pdmVyc2l0YXQgZGUgQmFyY2Vsb25hLCBGdW5kYWNpbyBTYW50
IEpvYW4gZGUgRGV1LCBEci4gQW50b25pIFB1amFkYXMsIDQyLCBTYW50IEJvaSBkZSBMbG9icmVn
YXQsIEJhcmNlbG9uYSAwODgzMCwgU3BhaW47IEluc3RpdHV0byBkZSBTYWx1ZCBDYXJsb3MgSUlJ
LCBDZW50cm8gZGUgSW52ZXN0aWdhY2lvbiBCaW9tZWRpY2EgZW4gUmVkIGRlIFNhbHVkIE1lbnRh
bCwgQ0lCRVJTQU0sIE1vbmZvcnRlIGRlIExlbW9zIDMtNSBQYWJlbGxvbiAxMSwgTWFkcmlkIDI4
MDI5LCBTcGFpbi4mI3hEO0RlcGFydG1lbnQgb2YgUHN5Y2hpYXRyeSwgVHN5ci0gSHVleSBNZW50
YWwgSG9zcGl0YWwsIEthb2hzaXVuZyBKZW4tQWkmYXBvcztzIEhvbWUsIFRhaXdhbi4mI3hEO0Rl
cGFydG1lbnQgb2YgUHN5Y2hpYXRyeSwgS2FvaHNpdW5nIENoYW5nIEd1bmcgTWVtb3JpYWwgSG9z
cGl0YWwgYW5kIENoYW5nIEd1bmcgVW5pdmVyc2l0eSBDb2xsZWdlIG9mIE1lZGljaW5lLCBLYW9o
c2l1bmcgQ2l0eSwgVGFpd2FuOyBJbnN0aXR1dGUgZm9yIFRyYW5zbGF0aW9uYWwgUmVzZWFyY2gg
aW4gQmlvbWVkaWNhbCBTY2llbmNlcywgS2FvaHNpdW5nIENoYW5nIEd1bmcgTWVtb3JpYWwgSG9z
cGl0YWwsIEthb2hzaXVuZywgVGFpd2FuLiYjeEQ7S2FvaHNpdW5nIFZldGVyYW5zIEdlbmVyYWwg
SG9zcGl0YWwsIEthb2hzaXVuZyBDaXR5LCBUYWl3YW4uJiN4RDtNUkMgVW5pdCBmb3IgTGlmZWxv
bmcgSGVhbHRoIGFuZCBBZ2VpbmcgYXQgVUNMLCAzMyBCZWRmb3JkIFBsYWNlLCBMb25kb24gV0Mx
IEI1SlUsIFVuaXRlZCBLaW5nZG9tOyBPeGZvcmQgSW5zdGl0dXRlIG9mIFBvcHVsYXRpb24gQWdl
aW5nLCBVbml2ZXJzaXR5IG9mIE94Zm9yZCwgNjYgQmFuYnVyeSBSb2FkLCBPeGZvcmQsIE9YMiA2
UFIsIFVuaXRlZCBLaW5nZG9tLiYjeEQ7SW5zZXJtIFVNUjEwMjcsIFVuaXZlcnNpdGUgZGUgVG91
bG91c2UgSUlJIFBhdWwgU2FiYXRpZXIsIFRvdWxvdXNlLCBGcmFuY2U7IEdlcm9udG9wb2xlLCBD
ZW50cmUgSG9zcGl0YWxpZXIgVW5pdmVyc2l0YWlyZSBkZSBUb3Vsb3VzZSwgVG91bG91c2UsIEZy
YW5jZS4mI3hEO1RyYW5zbGF0aW9uYWwgUHN5Y2hpYXRyeSBSZXNlYXJjaCBHcm91cCBhbmQgRGVw
YXJ0bWVudCBvZiBDbGluaWNhbCBNZWRpY2luZSwgRmFjdWx0eSBvZiBNZWRpY2luZSwgRmVkZXJh
bCBVbml2ZXJzaXR5IG9mIENlYXJhLCBGb3J0YWxlemEsIENFLCBCcmF6aWwuJiN4RDtIZWFsdGgg
U2VydmljZSBhbmQgUG9wdWxhdGlvbiBSZXNlYXJjaCBEZXBhcnRtZW50LCBJbnN0aXR1dGUgb2Yg
UHN5Y2hpYXRyeSwgUHN5Y2hvbG9neSBhbmQgTmV1cm9zY2llbmNlLCBLaW5nJmFwb3M7cyBDb2xs
ZWdlIExvbmRvbiwgRGUgQ3Jlc3BpZ255IFBhcmssIExvbmRvbiwgQm94IFNFNSA4QUYsIFVuaXRl
ZCBLaW5nZG9tOyBGYWN1bHR5IG9mIEhlYWx0aCwgU29jaWFsIENhcmUgYW5kIEVkdWNhdGlvbiwg
QW5nbGlhIFJ1c2tpbiBVbml2ZXJzaXR5LCBDaGVsbXNmb3JkLCBVbml0ZWQgS2luZ2RvbTsgUGh5
c2lvdGhlcmFweSBEZXBhcnRtZW50LCBTb3V0aCBMb25kb24gYW5kIE1hdWRzbGV5IE5IUyBGb3Vu
ZGF0aW9uIFRydXN0LCBEZW5tYXJrIEhpbGwsIExvbmRvbiBTRTUgOEFaLCBVbml0ZWQgS2luZ2Rv
bS4gRWxlY3Ryb25pYyBhZGRyZXNzOiBicmVuZG9uLnN0dWJic0BrY2wuYWMudWsuPC9hdXRoLWFk
ZHJlc3M+PHRpdGxlcz48dGl0bGU+UmVsYXRpb25zaGlwIGJldHdlZW4gZGVwcmVzc2lvbiBhbmQg
ZnJhaWx0eSBpbiBvbGRlciBhZHVsdHM6IEEgc3lzdGVtYXRpYyByZXZpZXcgYW5kIG1ldGEtYW5h
bHlzaXM8L3RpdGxlPjxzZWNvbmRhcnktdGl0bGU+QWdlaW5nIFJlcyBSZXY8L3NlY29uZGFyeS10
aXRsZT48YWx0LXRpdGxlPkFnZWluZyByZXNlYXJjaCByZXZpZXdzPC9hbHQtdGl0bGU+PC90aXRs
ZXM+PHBlcmlvZGljYWw+PGZ1bGwtdGl0bGU+QWdlaW5nIFJlcyBSZXY8L2Z1bGwtdGl0bGU+PC9w
ZXJpb2RpY2FsPjxwYWdlcz43OC04NzwvcGFnZXM+PHZvbHVtZT4zNjwvdm9sdW1lPjxlZGl0aW9u
PjIwMTcvMDQvMDQ8L2VkaXRpb24+PGtleXdvcmRzPjxrZXl3b3JkPkFnZWQ8L2tleXdvcmQ+PGtl
eXdvcmQ+QWdlZCwgODAgYW5kIG92ZXI8L2tleXdvcmQ+PGtleXdvcmQ+Q3Jvc3MtU2VjdGlvbmFs
IFN0dWRpZXM8L2tleXdvcmQ+PGtleXdvcmQ+RGVwcmVzc2lvbi9kaWFnbm9zaXMvKmVwaWRlbWlv
bG9neS8qcHN5Y2hvbG9neTwva2V5d29yZD48a2V5d29yZD5GcmFpbCBFbGRlcmx5Lypwc3ljaG9s
b2d5PC9rZXl3b3JkPjxrZXl3b3JkPkZyYWlsdHkvZGlhZ25vc2lzLyplcGlkZW1pb2xvZ3kvKnBz
eWNob2xvZ3k8L2tleXdvcmQ+PGtleXdvcmQ+SHVtYW5zPC9rZXl3b3JkPjxrZXl3b3JkPkluY2lk
ZW5jZTwva2V5d29yZD48a2V5d29yZD5QcmV2YWxlbmNlPC9rZXl3b3JkPjxrZXl3b3JkPlJpc2sg
RmFjdG9yczwva2V5d29yZD48a2V5d29yZD5EZXByZXNzaW9uPC9rZXl3b3JkPjxrZXl3b3JkPkZy
YWlsPC9rZXl3b3JkPjxrZXl3b3JkPkdlcmlhdHJpY3M8L2tleXdvcmQ+PGtleXdvcmQ+TWV0YS1h
bmFseXNpczwva2V5d29yZD48a2V5d29yZD5PbGRlciBhZHVsdHM8L2tleXdvcmQ+PGtleXdvcmQ+
UHN5Y2hpYXRyeTwva2V5d29yZD48L2tleXdvcmRzPjxkYXRlcz48eWVhcj4yMDE3PC95ZWFyPjxw
dWItZGF0ZXM+PGRhdGU+SnVsPC9kYXRlPjwvcHViLWRhdGVzPjwvZGF0ZXM+PGlzYm4+MTU2OC0x
NjM3PC9pc2JuPjxhY2Nlc3Npb24tbnVtPjI4MzY2NjE2PC9hY2Nlc3Npb24tbnVtPjx1cmxzPjwv
dXJscz48ZWxlY3Ryb25pYy1yZXNvdXJjZS1udW0+MTAuMTAxNi9qLmFyci4yMDE3LjAzLjAwNTwv
ZWxlY3Ryb25pYy1yZXNvdXJjZS1udW0+PHJlbW90ZS1kYXRhYmFzZS1wcm92aWRlcj5OTE08L3Jl
bW90ZS1kYXRhYmFzZS1wcm92aWRlcj48bGFuZ3VhZ2U+ZW5nPC9sYW5ndWFnZT48L3JlY29yZD48
L0NpdGU+PENpdGU+PEF1dGhvcj5Tb2RlcnN0cm9tPC9BdXRob3I+PFllYXI+MjAxNzwvWWVhcj48
UmVjTnVtPjY5MTwvUmVjTnVtPjxyZWNvcmQ+PHJlYy1udW1iZXI+NjkxPC9yZWMtbnVtYmVyPjxm
b3JlaWduLWtleXM+PGtleSBhcHA9IkVOIiBkYi1pZD0iMnRwdjJ0enp5eDJ3ZW9ldGRma3BhdGR1
ZGV4YWV6cHhmNTVlIiB0aW1lc3RhbXA9IjE1NDk4MTMyNTIiPjY5MTwva2V5PjwvZm9yZWlnbi1r
ZXlzPjxyZWYtdHlwZSBuYW1lPSJKb3VybmFsIEFydGljbGUiPjE3PC9yZWYtdHlwZT48Y29udHJp
YnV0b3JzPjxhdXRob3JzPjxhdXRob3I+U29kZXJzdHJvbSwgTC48L2F1dGhvcj48YXV0aG9yPlJv
c2VuYmxhZCwgQS48L2F1dGhvcj48YXV0aG9yPlRob3JzIEFkb2xmc3NvbiwgRS48L2F1dGhvcj48
YXV0aG9yPkJlcmdrdmlzdCwgTC48L2F1dGhvcj48L2F1dGhvcnM+PC9jb250cmlidXRvcnM+PGF1
dGgtYWRkcmVzcz5DZW50cmUgZm9yIENsaW5pY2FsIFJlc2VhcmNoIFZhc3RlcmFzLFVwcHNhbGEg
VW5pdmVyc2l0eSxWYXN0bWFubGFuZCBDb3VudHkgSG9zcGl0YWwgVmFzdGVyYXMsNzIxIDg5IFZh
c3RlcmFzLFN3ZWRlbi48L2F1dGgtYWRkcmVzcz48dGl0bGVzPjx0aXRsZT5NYWxudXRyaXRpb24g
aXMgYXNzb2NpYXRlZCB3aXRoIGluY3JlYXNlZCBtb3J0YWxpdHkgaW4gb2xkZXIgYWR1bHRzIHJl
Z2FyZGxlc3Mgb2YgdGhlIGNhdXNlIG9mIGRlYXRoPC90aXRsZT48c2Vjb25kYXJ5LXRpdGxlPkJy
IEogTnV0cjwvc2Vjb25kYXJ5LXRpdGxlPjxhbHQtdGl0bGU+VGhlIEJyaXRpc2ggam91cm5hbCBv
ZiBudXRyaXRpb248L2FsdC10aXRsZT48L3RpdGxlcz48cGVyaW9kaWNhbD48ZnVsbC10aXRsZT5C
ciBKIE51dHI8L2Z1bGwtdGl0bGU+PGFiYnItMT5UaGUgQnJpdGlzaCBqb3VybmFsIG9mIG51dHJp
dGlvbjwvYWJici0xPjwvcGVyaW9kaWNhbD48YWx0LXBlcmlvZGljYWw+PGZ1bGwtdGl0bGU+QnIg
SiBOdXRyPC9mdWxsLXRpdGxlPjxhYmJyLTE+VGhlIEJyaXRpc2ggam91cm5hbCBvZiBudXRyaXRp
b248L2FiYnItMT48L2FsdC1wZXJpb2RpY2FsPjxwYWdlcz41MzItNTQwPC9wYWdlcz48dm9sdW1l
PjExNzwvdm9sdW1lPjxudW1iZXI+NDwvbnVtYmVyPjxlZGl0aW9uPjIwMTcvMDMvMTY8L2VkaXRp
b24+PGtleXdvcmRzPjxrZXl3b3JkPkFnZWQ8L2tleXdvcmQ+PGtleXdvcmQ+QWdlZCwgODAgYW5k
IG92ZXI8L2tleXdvcmQ+PGtleXdvcmQ+KkNhdXNlIG9mIERlYXRoPC9rZXl3b3JkPjxrZXl3b3Jk
PkNvaG9ydCBTdHVkaWVzPC9rZXl3b3JkPjxrZXl3b3JkPkZlbWFsZTwva2V5d29yZD48a2V5d29y
ZD5IdW1hbnM8L2tleXdvcmQ+PGtleXdvcmQ+TWFsZTwva2V5d29yZD48a2V5d29yZD5NYWxudXRy
aXRpb24vKmNvbXBsaWNhdGlvbnMvbW9ydGFsaXR5PC9rZXl3b3JkPjxrZXl3b3JkPipNb3J0YWxp
dHksIFByZW1hdHVyZTwva2V5d29yZD48a2V5d29yZD4qTnV0cml0aW9uYWwgU3RhdHVzPC9rZXl3
b3JkPjxrZXl3b3JkPiogMTB0aCBSZXZpc2lvbjwva2V5d29yZD48a2V5d29yZD4qIEhSIGhhemFy
ZCByYXRpbzwva2V5d29yZD48a2V5d29yZD4qIElDRC0xMCBJbnRlcm5hdGlvbmFsIFN0YXRpc3Rp
Y2FsIENsYXNzaWZpY2F0aW9uIG9mIERpc2Vhc2VzIGFuZCBSZWxhdGVkIEhlYWx0aDwva2V5d29y
ZD48a2V5d29yZD5Qcm9ibGVtczwva2V5d29yZD48a2V5d29yZD4qIE1OQSBNaW5pIE51dHJpdGlv
bmFsIEFzc2Vzc21lbnQ8L2tleXdvcmQ+PGtleXdvcmQ+KkNhdXNlLXNwZWNpZmljIG1vcnRhbGl0
eTwva2V5d29yZD48a2V5d29yZD4qQ29ob3J0IHN0dWRpZXM8L2tleXdvcmQ+PGtleXdvcmQ+Kk1h
bG51dHJpdGlvbjwva2V5d29yZD48a2V5d29yZD4qT2xkZXIgYWR1bHRzPC9rZXl3b3JkPjxrZXl3
b3JkPipTdXJ2aXZhbCBhbmFseXNlczwva2V5d29yZD48L2tleXdvcmRzPjxkYXRlcz48eWVhcj4y
MDE3PC95ZWFyPjxwdWItZGF0ZXM+PGRhdGU+RmViPC9kYXRlPjwvcHViLWRhdGVzPjwvZGF0ZXM+
PGlzYm4+MDAwNy0xMTQ1PC9pc2JuPjxhY2Nlc3Npb24tbnVtPjI4MjkwMjY0PC9hY2Nlc3Npb24t
bnVtPjx1cmxzPjwvdXJscz48ZWxlY3Ryb25pYy1yZXNvdXJjZS1udW0+MTAuMTAxNy9zMDAwNzEx
NDUxNzAwMDQzNTwvZWxlY3Ryb25pYy1yZXNvdXJjZS1udW0+PHJlbW90ZS1kYXRhYmFzZS1wcm92
aWRlcj5OTE08L3JlbW90ZS1kYXRhYmFzZS1wcm92aWRlcj48bGFuZ3VhZ2U+ZW5nPC9sYW5ndWFn
ZT48L3JlY29yZD48L0NpdGU+PENpdGU+PEF1dGhvcj5LYXphbmNpb2dsdTwvQXV0aG9yPjxZZWFy
PjIwMTQ8L1llYXI+PFJlY051bT42OTI8L1JlY051bT48cmVjb3JkPjxyZWMtbnVtYmVyPjY5Mjwv
cmVjLW51bWJlcj48Zm9yZWlnbi1rZXlzPjxrZXkgYXBwPSJFTiIgZGItaWQ9IjJ0cHYydHp6eXgy
d2VvZXRkZmtwYXRkdWRleGFlenB4ZjU1ZSIgdGltZXN0YW1wPSIxNTQ5ODEzMzMwIj42OTI8L2tl
eT48L2ZvcmVpZ24ta2V5cz48cmVmLXR5cGUgbmFtZT0iSm91cm5hbCBBcnRpY2xlIj4xNzwvcmVm
LXR5cGU+PGNvbnRyaWJ1dG9ycz48YXV0aG9ycz48YXV0aG9yPkthemFuY2lvZ2x1LCBSLjwvYXV0
aG9yPjxhdXRob3I+QnV5dWtheWRpbiwgQi48L2F1dGhvcj48YXV0aG9yPkNpbmFyLCBBLjwvYXV0
aG9yPjxhdXRob3I+U295c2FsLCBQLjwvYXV0aG9yPjxhdXRob3I+R29yY2luLCBCLjwvYXV0aG9y
PjxhdXRob3I+SXNpaywgQS4gVC48L2F1dGhvcj48L2F1dGhvcnM+PC9jb250cmlidXRvcnM+PHRp
dGxlcz48dGl0bGU+TWFsbnV0cml0aW9uIGluIGVsZGVybHkgcGF0aWVudHMgd2l0aCByZW5hbCBm
YWlsdXJlOiBJbXBvcnRhbmNlIG9mIHByZS1kaWFseXNpcyBwZXJpb2Q8L3RpdGxlPjxzZWNvbmRh
cnktdGl0bGU+RXVyb3BlYW4gR2VyaWF0cmljIE1lZGljaW5lPC9zZWNvbmRhcnktdGl0bGU+PC90
aXRsZXM+PHBlcmlvZGljYWw+PGZ1bGwtdGl0bGU+RXVyb3BlYW4gR2VyaWF0cmljIE1lZGljaW5l
PC9mdWxsLXRpdGxlPjwvcGVyaW9kaWNhbD48cGFnZXM+MzAzLTMwNjwvcGFnZXM+PHZvbHVtZT41
PC92b2x1bWU+PG51bWJlcj41PC9udW1iZXI+PGtleXdvcmRzPjxrZXl3b3JkPkVsZGVybHk8L2tl
eXdvcmQ+PGtleXdvcmQ+SGVtb2RpYWx5c2lzPC9rZXl3b3JkPjxrZXl3b3JkPk51dHJpdGlvbjwv
a2V5d29yZD48a2V5d29yZD5NTkEtU0Y8L2tleXdvcmQ+PGtleXdvcmQ+UHJlLWRpYWx5c2lzPC9r
ZXl3b3JkPjwva2V5d29yZHM+PGRhdGVzPjx5ZWFyPjIwMTQ8L3llYXI+PHB1Yi1kYXRlcz48ZGF0
ZT4yMDE0LzEwLzAxLzwvZGF0ZT48L3B1Yi1kYXRlcz48L2RhdGVzPjxpc2JuPjE4NzgtNzY0OTwv
aXNibj48dXJscz48cmVsYXRlZC11cmxzPjx1cmw+aHR0cDovL3d3dy5zY2llbmNlZGlyZWN0LmNv
bS9zY2llbmNlL2FydGljbGUvcGlpL1MxODc4NzY0OTE0MDAxNTk0PC91cmw+PC9yZWxhdGVkLXVy
bHM+PC91cmxzPjxlbGVjdHJvbmljLXJlc291cmNlLW51bT5odHRwczovL2RvaS5vcmcvMTAuMTAx
Ni9qLmV1cmdlci4yMDE0LjA3LjAwNDwvZWxlY3Ryb25pYy1yZXNvdXJjZS1udW0+PC9yZWNvcmQ+
PC9DaXRlPjxDaXRlPjxBdXRob3I+U295c2FsPC9BdXRob3I+PFllYXI+MjAxNjwvWWVhcj48UmVj
TnVtPjY5MzwvUmVjTnVtPjxyZWNvcmQ+PHJlYy1udW1iZXI+NjkzPC9yZWMtbnVtYmVyPjxmb3Jl
aWduLWtleXM+PGtleSBhcHA9IkVOIiBkYi1pZD0iMnRwdjJ0enp5eDJ3ZW9ldGRma3BhdGR1ZGV4
YWV6cHhmNTVlIiB0aW1lc3RhbXA9IjE1NDk4MTMzNTkiPjY5Mzwva2V5PjwvZm9yZWlnbi1rZXlz
PjxyZWYtdHlwZSBuYW1lPSJKb3VybmFsIEFydGljbGUiPjE3PC9yZWYtdHlwZT48Y29udHJpYnV0
b3JzPjxhdXRob3JzPjxhdXRob3I+U295c2FsLCBQLjwvYXV0aG9yPjxhdXRob3I+SXNpaywgQS4g
VC48L2F1dGhvcj48L2F1dGhvcnM+PC9jb250cmlidXRvcnM+PGF1dGgtYWRkcmVzcz5Qcm9mIC5E
ci4gQWhtZXQgVHVyYW4gSVNJSywgRG9rdXogRXlsdWwgVW5pdmVyc2l0ZXNpIFRpcCBGYWt1bHRl
c2ksIEdlcmlhdHJpIEJpbGltIERhbGkgWWFzbGFuYW4gQmV5aW4gdmUgRGVtYW5zIFVuaXRlc2ks
IDM1MzQwIEJhbGNvdmEgLSBJem1pciAvIFR1cmtleSwgVGVsOiArOTAgMjMyIDQxMiA0MyA0MSwg
RmF4Ois5MCAyMzIgNDEyIDQzIDQ5LCBFLU1haWw6YXRpc2lrQHlhaG9vLmNvbS48L2F1dGgtYWRk
cmVzcz48dGl0bGVzPjx0aXRsZT5FZmZlY3RzIG9mIEFjZXR5bGNob2xpbmVzdGVyYXNlIEluaGli
aXRvcnMgb24gTnV0cml0aW9uYWwgU3RhdHVzIGluIEVsZGVybHkgUGF0aWVudHMgd2l0aCBEZW1l
bnRpYTogQSA2LW1vbnRoIEZvbGxvdy11cCBTdHVkeTwvdGl0bGU+PHNlY29uZGFyeS10aXRsZT5K
IE51dHIgSGVhbHRoIEFnaW5nPC9zZWNvbmRhcnktdGl0bGU+PC90aXRsZXM+PHBlcmlvZGljYWw+
PGZ1bGwtdGl0bGU+SiBOdXRyIEhlYWx0aCBBZ2luZzwvZnVsbC10aXRsZT48L3BlcmlvZGljYWw+
PHBhZ2VzPjM5OC00MDM8L3BhZ2VzPjx2b2x1bWU+MjA8L3ZvbHVtZT48bnVtYmVyPjQ8L251bWJl
cj48ZWRpdGlvbj4yMDE2LzAzLzIyPC9lZGl0aW9uPjxrZXl3b3Jkcz48a2V5d29yZD5BY2V0eWxj
aG9saW5lc3RlcmFzZS8qbWV0YWJvbGlzbTwva2V5d29yZD48a2V5d29yZD5BY3Rpdml0aWVzIG9m
IERhaWx5IExpdmluZzwva2V5d29yZD48a2V5d29yZD5BZ2VkPC9rZXl3b3JkPjxrZXl3b3JkPkJv
ZHkgTWFzcyBJbmRleDwva2V5d29yZD48a2V5d29yZD5Cb2R5IFdlaWdodC9kcnVnIGVmZmVjdHM8
L2tleXdvcmQ+PGtleXdvcmQ+Q2hvbGluZXN0ZXJhc2UgSW5oaWJpdG9ycy9hZHZlcnNlIGVmZmVj
dHMvKnBoYXJtYWNvbG9neS8qdGhlcmFwZXV0aWMgdXNlPC9rZXl3b3JkPjxrZXl3b3JkPkRlbWVu
dGlhLypkcnVnIHRoZXJhcHkvbWV0YWJvbGlzbTwva2V5d29yZD48a2V5d29yZD5EaXNlYXNlIFBy
b2dyZXNzaW9uPC9rZXl3b3JkPjxrZXl3b3JkPkRvbmVwZXppbDwva2V5d29yZD48a2V5d29yZD5F
YXRpbmcvZHJ1ZyBlZmZlY3RzPC9rZXl3b3JkPjxrZXl3b3JkPkZlbWFsZTwva2V5d29yZD48a2V5
d29yZD5Gb2xsb3ctVXAgU3R1ZGllczwva2V5d29yZD48a2V5d29yZD5HYWxhbnRhbWluZS9hZHZl
cnNlIGVmZmVjdHMvcGhhcm1hY29sb2d5L3RoZXJhcGV1dGljIHVzZTwva2V5d29yZD48a2V5d29y
ZD5HZXJpYXRyaWMgQXNzZXNzbWVudDwva2V5d29yZD48a2V5d29yZD5IdW1hbnM8L2tleXdvcmQ+
PGtleXdvcmQ+SW5kYW5zL2FkdmVyc2UgZWZmZWN0cy9waGFybWFjb2xvZ3kvdGhlcmFwZXV0aWMg
dXNlPC9rZXl3b3JkPjxrZXl3b3JkPk1hbGU8L2tleXdvcmQ+PGtleXdvcmQ+TnV0cml0aW9uIEFz
c2Vzc21lbnQ8L2tleXdvcmQ+PGtleXdvcmQ+TnV0cml0aW9uYWwgU3RhdHVzLypkcnVnIGVmZmVj
dHM8L2tleXdvcmQ+PGtleXdvcmQ+UGlwZXJpZGluZXMvYWR2ZXJzZSBlZmZlY3RzL3BoYXJtYWNv
bG9neS90aGVyYXBldXRpYyB1c2U8L2tleXdvcmQ+PGtleXdvcmQ+UG9seXBoYXJtYWN5PC9rZXl3
b3JkPjxrZXl3b3JkPlJldHJvc3BlY3RpdmUgU3R1ZGllczwva2V5d29yZD48a2V5d29yZD5SaXZh
c3RpZ21pbmUvYWRtaW5pc3RyYXRpb24gJmFtcDsgZG9zYWdlL2FkdmVyc2UgZWZmZWN0cy9waGFy
bWFjb2xvZ3kvdGhlcmFwZXV0aWMgdXNlPC9rZXl3b3JkPjwva2V5d29yZHM+PGRhdGVzPjx5ZWFy
PjIwMTY8L3llYXI+PHB1Yi1kYXRlcz48ZGF0ZT5BcHI8L2RhdGU+PC9wdWItZGF0ZXM+PC9kYXRl
cz48aXNibj4xNzYwLTQ3ODggKEVsZWN0cm9uaWMpJiN4RDsxMjc5LTc3MDcgKExpbmtpbmcpPC9p
c2JuPjxhY2Nlc3Npb24tbnVtPjI2OTk5MjM5PC9hY2Nlc3Npb24tbnVtPjx1cmxzPjxyZWxhdGVk
LXVybHM+PHVybD5odHRwczovL3d3dy5uY2JpLm5sbS5uaWguZ292L3B1Ym1lZC8yNjk5OTIzOTwv
dXJsPjwvcmVsYXRlZC11cmxzPjwvdXJscz48ZWxlY3Ryb25pYy1yZXNvdXJjZS1udW0+MTAuMTAw
Ny9zMTI2MDMtMDE1LTA2MDMtejwvZWxlY3Ryb25pYy1yZXNvdXJjZS1udW0+PC9yZWNvcmQ+PC9D
aXRlPjxDaXRlPjxBdXRob3I+QXRlcyBCdWx1dDwvQXV0aG9yPjxZZWFyPjIwMTc8L1llYXI+PFJl
Y051bT42OTQ8L1JlY051bT48cmVjb3JkPjxyZWMtbnVtYmVyPjY5NDwvcmVjLW51bWJlcj48Zm9y
ZWlnbi1rZXlzPjxrZXkgYXBwPSJFTiIgZGItaWQ9IjJ0cHYydHp6eXgyd2VvZXRkZmtwYXRkdWRl
eGFlenB4ZjU1ZSIgdGltZXN0YW1wPSIxNTQ5ODEzNDA0Ij42OTQ8L2tleT48L2ZvcmVpZ24ta2V5
cz48cmVmLXR5cGUgbmFtZT0iSm91cm5hbCBBcnRpY2xlIj4xNzwvcmVmLXR5cGU+PGNvbnRyaWJ1
dG9ycz48YXV0aG9ycz48YXV0aG9yPkF0ZXMgQnVsdXQsIEUuPC9hdXRob3I+PGF1dGhvcj5Tb3lz
YWwsIFAuPC9hdXRob3I+PGF1dGhvcj5BeWRpbiwgQS4gRS48L2F1dGhvcj48YXV0aG9yPkRva3V6
bGFyLCBPLjwvYXV0aG9yPjxhdXRob3I+S29jeWlnaXQsIFMuIEUuPC9hdXRob3I+PGF1dGhvcj5J
c2lrLCBBLiBULjwvYXV0aG9yPjwvYXV0aG9ycz48L2NvbnRyaWJ1dG9ycz48YXV0aC1hZGRyZXNz
PkRlcGFydG1lbnQgb2YgR2VyaWF0cmljIE1lZGljaW5lLCBEb2t1eiBFeWx1bCBVbml2ZXJzaXR5
LCBGYWN1bHR5IG9mIE1lZGljaW5lLCBJem1pciwgVHVya2V5LiYjeEQ7RGVwYXJ0bWVudCBvZiBH
ZXJpYXRyaWMgTWVkaWNpbmUsIERva3V6IEV5bHVsIFVuaXZlcnNpdHksIEZhY3VsdHkgb2YgTWVk
aWNpbmUsIEl6bWlyLCBUdXJrZXk7IEdlcmlhdHJpYyBDZW50ZXIsIEtheXNlcmkgRWR1Y2F0aW9u
IGFuZCBSZXNlYXJjaCBIb3NwaXRhbCwgS2F5c2VyaSwgVHVya2V5LiYjeEQ7RGVwYXJ0bWVudCBv
ZiBHZXJpYXRyaWMgTWVkaWNpbmUsIERva3V6IEV5bHVsIFVuaXZlcnNpdHksIEZhY3VsdHkgb2Yg
TWVkaWNpbmUsIEl6bWlyLCBUdXJrZXkuIEVsZWN0cm9uaWMgYWRkcmVzczogYWhtZXQuaXNpa0Bk
ZXUuZWR1LnRyLjwvYXV0aC1hZGRyZXNzPjx0aXRsZXM+PHRpdGxlPlZpdGFtaW4gQjEyIGRlZmlj
aWVuY3kgbWlnaHQgYmUgcmVsYXRlZCB0byBzYXJjb3BlbmlhIGluIG9sZGVyIGFkdWx0czwvdGl0
bGU+PHNlY29uZGFyeS10aXRsZT5FeHAgR2Vyb250b2w8L3NlY29uZGFyeS10aXRsZT48YWx0LXRp
dGxlPkV4cGVyaW1lbnRhbCBnZXJvbnRvbG9neTwvYWx0LXRpdGxlPjwvdGl0bGVzPjxwZXJpb2Rp
Y2FsPjxmdWxsLXRpdGxlPkV4cCBHZXJvbnRvbDwvZnVsbC10aXRsZT48YWJici0xPkV4cGVyaW1l
bnRhbCBnZXJvbnRvbG9neTwvYWJici0xPjwvcGVyaW9kaWNhbD48YWx0LXBlcmlvZGljYWw+PGZ1
bGwtdGl0bGU+RXhwIEdlcm9udG9sPC9mdWxsLXRpdGxlPjxhYmJyLTE+RXhwZXJpbWVudGFsIGdl
cm9udG9sb2d5PC9hYmJyLTE+PC9hbHQtcGVyaW9kaWNhbD48cGFnZXM+MTM2LTE0MDwvcGFnZXM+
PHZvbHVtZT45NTwvdm9sdW1lPjxlZGl0aW9uPjIwMTcvMDUvMjg8L2VkaXRpb24+PGtleXdvcmRz
PjxrZXl3b3JkPkFnZSBGYWN0b3JzPC9rZXl3b3JkPjxrZXl3b3JkPkFnZWQ8L2tleXdvcmQ+PGtl
eXdvcmQ+QWdlZCwgODAgYW5kIG92ZXI8L2tleXdvcmQ+PGtleXdvcmQ+KkFnaW5nL2Jsb29kPC9r
ZXl3b3JkPjxrZXl3b3JkPkJpb21hcmtlcnMvYmxvb2Q8L2tleXdvcmQ+PGtleXdvcmQ+Qm9keSBD
b21wb3NpdGlvbjwva2V5d29yZD48a2V5d29yZD5FbGVjdHJpYyBJbXBlZGFuY2U8L2tleXdvcmQ+
PGtleXdvcmQ+RmVtYWxlPC9rZXl3b3JkPjxrZXl3b3JkPkZyYWlsIEVsZGVybHk8L2tleXdvcmQ+
PGtleXdvcmQ+RnJhaWx0eS9kaWFnbm9zaXMvZXBpZGVtaW9sb2d5PC9rZXl3b3JkPjxrZXl3b3Jk
PkdhaXQ8L2tleXdvcmQ+PGtleXdvcmQ+R2VyaWF0cmljIEFzc2Vzc21lbnQ8L2tleXdvcmQ+PGtl
eXdvcmQ+SGFuZCBTdHJlbmd0aDwva2V5d29yZD48a2V5d29yZD5IdW1hbnM8L2tleXdvcmQ+PGtl
eXdvcmQ+TWFsZTwva2V5d29yZD48a2V5d29yZD4qTXVzY2xlIFN0cmVuZ3RoPC9rZXl3b3JkPjxr
ZXl3b3JkPk11c2NsZSwgU2tlbGV0YWwvKnBoeXNpb3BhdGhvbG9neTwva2V5d29yZD48a2V5d29y
ZD5QcmV2YWxlbmNlPC9rZXl3b3JkPjxrZXl3b3JkPlNhcmNvcGVuaWEvZGlhZ25vc2lzLyplcGlk
ZW1pb2xvZ3kvcGh5c2lvcGF0aG9sb2d5PC9rZXl3b3JkPjxrZXl3b3JkPlR1cmtleS9lcGlkZW1p
b2xvZ3k8L2tleXdvcmQ+PGtleXdvcmQ+Vml0YW1pbiBCIDEyLypibG9vZDwva2V5d29yZD48a2V5
d29yZD5WaXRhbWluIEIgMTIgRGVmaWNpZW5jeS9ibG9vZC9kaWFnbm9zaXMvKmVwaWRlbWlvbG9n
eTwva2V5d29yZD48a2V5d29yZD5XYWxraW5nPC9rZXl3b3JkPjxrZXl3b3JkPipEeW5hcGVuaWE8
L2tleXdvcmQ+PGtleXdvcmQ+KkVsZGVybHk8L2tleXdvcmQ+PGtleXdvcmQ+Kk11c2NsZSBtYXNz
PC9rZXl3b3JkPjxrZXl3b3JkPipTYXJjb3BlbmlhPC9rZXl3b3JkPjxrZXl3b3JkPipWaXRhbWlu
IEIxMiBkZWZpY2llbmN5PC9rZXl3b3JkPjwva2V5d29yZHM+PGRhdGVzPjx5ZWFyPjIwMTc8L3ll
YXI+PHB1Yi1kYXRlcz48ZGF0ZT5TZXA8L2RhdGU+PC9wdWItZGF0ZXM+PC9kYXRlcz48aXNibj4w
NTMxLTU1NjU8L2lzYm4+PGFjY2Vzc2lvbi1udW0+Mjg1NDk4Mzk8L2FjY2Vzc2lvbi1udW0+PHVy
bHM+PC91cmxzPjxlbGVjdHJvbmljLXJlc291cmNlLW51bT4xMC4xMDE2L2ouZXhnZXIuMjAxNy4w
NS4wMTc8L2VsZWN0cm9uaWMtcmVzb3VyY2UtbnVtPjxyZW1vdGUtZGF0YWJhc2UtcHJvdmlkZXI+
TkxNPC9yZW1vdGUtZGF0YWJhc2UtcHJvdmlkZXI+PGxhbmd1YWdlPmVuZzwvbGFuZ3VhZ2U+PC9y
ZWNvcmQ+PC9DaXRlPjwvRW5kTm90ZT5=
</w:fldData>
          </w:fldChar>
        </w:r>
        <w:r w:rsidR="00AC2918" w:rsidRPr="00B334D6">
          <w:rPr>
            <w:rFonts w:ascii="Arial" w:hAnsi="Arial" w:cs="Arial"/>
            <w:bCs/>
            <w:sz w:val="24"/>
            <w:szCs w:val="24"/>
          </w:rPr>
          <w:instrText xml:space="preserve"> ADDIN EN.CITE </w:instrText>
        </w:r>
        <w:r w:rsidR="00AC2918" w:rsidRPr="00B334D6">
          <w:rPr>
            <w:rFonts w:ascii="Arial" w:hAnsi="Arial" w:cs="Arial"/>
            <w:bCs/>
            <w:sz w:val="24"/>
            <w:szCs w:val="24"/>
          </w:rPr>
          <w:fldChar w:fldCharType="begin">
            <w:fldData xml:space="preserve">PEVuZE5vdGU+PENpdGU+PEF1dGhvcj5Tb3lzYWw8L0F1dGhvcj48WWVhcj4yMDE3PC9ZZWFyPjxS
ZWNOdW0+NjkwPC9SZWNOdW0+PERpc3BsYXlUZXh0PjxzdHlsZSBmYWNlPSJzdXBlcnNjcmlwdCI+
Ny0xMTwvc3R5bGU+PC9EaXNwbGF5VGV4dD48cmVjb3JkPjxyZWMtbnVtYmVyPjY5MDwvcmVjLW51
bWJlcj48Zm9yZWlnbi1rZXlzPjxrZXkgYXBwPSJFTiIgZGItaWQ9IjJ0cHYydHp6eXgyd2VvZXRk
ZmtwYXRkdWRleGFlenB4ZjU1ZSIgdGltZXN0YW1wPSIxNTQ5ODEzMTc4Ij42OTA8L2tleT48L2Zv
cmVpZ24ta2V5cz48cmVmLXR5cGUgbmFtZT0iSm91cm5hbCBBcnRpY2xlIj4xNzwvcmVmLXR5cGU+
PGNvbnRyaWJ1dG9ycz48YXV0aG9ycz48YXV0aG9yPlNveXNhbCwgUC48L2F1dGhvcj48YXV0aG9y
PlZlcm9uZXNlLCBOLjwvYXV0aG9yPjxhdXRob3I+VGhvbXBzb24sIFQuPC9hdXRob3I+PGF1dGhv
cj5LYWhsLCBLLiBHLjwvYXV0aG9yPjxhdXRob3I+RmVybmFuZGVzLCBCLiBTLjwvYXV0aG9yPjxh
dXRob3I+UHJpbmEsIEEuIE0uPC9hdXRob3I+PGF1dGhvcj5Tb2xtaSwgTS48L2F1dGhvcj48YXV0
aG9yPlNjaG9maWVsZCwgUC48L2F1dGhvcj48YXV0aG9yPktveWFuYWdpLCBBLjwvYXV0aG9yPjxh
dXRob3I+VHNlbmcsIFAuIFQuPC9hdXRob3I+PGF1dGhvcj5MaW4sIFAuIFkuPC9hdXRob3I+PGF1
dGhvcj5DaHUsIEMuIFMuPC9hdXRob3I+PGF1dGhvcj5Db3NjbywgVC4gRC48L2F1dGhvcj48YXV0
aG9yPkNlc2FyaSwgTS48L2F1dGhvcj48YXV0aG9yPkNhcnZhbGhvLCBBLiBGLjwvYXV0aG9yPjxh
dXRob3I+U3R1YmJzLCBCLjwvYXV0aG9yPjwvYXV0aG9ycz48L2NvbnRyaWJ1dG9ycz48YXV0aC1h
ZGRyZXNzPktheXNlcmkgRWR1Y2F0aW9uIGFuZCBSZXNlYXJjaCBIb3NwaXRhbCwgR2VyaWF0cmlj
IENlbnRlciwgS2F5c2VyaSwgVHVya2V5LiYjeEQ7TmF0aW9uYWwgUmVzZWFyY2ggQ291bmNpbCwg
TmV1cm9zY2llbmNlIEluc3RpdHV0ZSwgQWdpbmcgQnJhbmNoLCBQYWRvdmEsIEl0YWx5OyBJbnN0
aXR1dGUgb2YgQ2xpbmljYWwgUmVzZWFyY2ggYW5kIEVkdWNhdGlvbiBpbiBNZWRpY2luZSAoSVJF
TSksIFBhZG92YSwgSXRhbHkuJiN4RDtGYWN1bHR5IG9mIEVkdWNhdGlvbiBhbmQgSGVhbHRoLCBV
bml2ZXJzaXR5IG9mIEdyZWVud2ljaCwgTG9uZG9uLCBVbml0ZWQgS2luZ2RvbS4mI3hEO0RlcGFy
dG1lbnQgb2YgUHN5Y2hpYXRyeSwgU29jaWFsIFBzeWNoaWF0cnkgYW5kIFBzeWNob3RoZXJhcHks
IEhhbm5vdmVyIE1lZGljYWwgU2Nob29sLCBDYXJsLU5ldWJlcmctU3RyLiAxLCAzMDYyNSBIYW5u
b3ZlciwgR2VybWFueS4mI3hEO0lNUEFDVCBTdHJhdGVnaWMgUmVzZWFyY2ggQ2VudHJlLCBEZWFr
aW4gVW5pdmVyc2l0eSBTY2hvb2wgb2YgTWVkaWNpbmUsIGFuZCBCYXJ3b24gSGVhbHRoLCBHZWVs
b25nLCBWSUMsIEF1c3RyYWxpYTsgTGFib3JhdG9yeSBvZiBDYWxjaXVtIEJpbmRpbmcgUHJvdGVp
bnMgaW4gdGhlIENlbnRyYWwgTmVydm91cyBTeXN0ZW0sIERlcGFydG1lbnQgb2YgQmlvY2hlbWlz
dHJ5LCBGZWRlcmFsIFVuaXZlcnNpdHkgb2YgUmlvIEdyYW5kZSBkbyBTdWwsIFBvcnRvIEFsZWdy
ZSwgQnJhemlsLiYjeEQ7SGVhbHRoIFNlcnZpY2UgYW5kIFBvcHVsYXRpb24gUmVzZWFyY2ggRGVw
YXJ0bWVudCwgSW5zdGl0dXRlIG9mIFBzeWNoaWF0cnksIFBzeWNob2xvZ3kgYW5kIE5ldXJvc2Np
ZW5jZSwgS2luZyZhcG9zO3MgQ29sbGVnZSBMb25kb24sIERlIENyZXNwaWdueSBQYXJrLCBMb25k
b24sIEJveCBTRTUgOEFGLCBVbml0ZWQgS2luZ2RvbS4mI3hEO0luc3RpdHV0ZSBvZiBDbGluaWNh
bCBSZXNlYXJjaCBhbmQgRWR1Y2F0aW9uIGluIE1lZGljaW5lIChJUkVNKSwgUGFkb3ZhLCBJdGFs
eTsgRGVwYXJ0bWVudCBvZiBOZXVyb3NjaWVuY2VzLCBVbml2ZXJzaXR5IG9mIFBhZG92YSwgUGFk
b3ZhLCBJdGFseTsgTG9jYWwgSGVhbHRoIFVuaXQgMTcsIE1lbnRhbCBIZWFsdGggRGVwYXJ0bWVu
dCwgUGFkb3ZhLCBJdGFseS4mI3hEO0ZhY3VsdHkgb2YgSGVhbHRoLCBTb2NpYWwgQ2FyZSBhbmQg
RWR1Y2F0aW9uLCBBbmdsaWEgUnVza2luIFVuaXZlcnNpdHksIENoZWxtc2ZvcmQsIFVuaXRlZCBL
aW5nZG9tLiYjeEQ7UmVzZWFyY2ggYW5kIERldmVsb3BtZW50IFVuaXQsIFBhcmMgU2FuaXRhcmkg
U2FudCBKb2FuIGRlIERldSwgVW5pdmVyc2l0YXQgZGUgQmFyY2Vsb25hLCBGdW5kYWNpbyBTYW50
IEpvYW4gZGUgRGV1LCBEci4gQW50b25pIFB1amFkYXMsIDQyLCBTYW50IEJvaSBkZSBMbG9icmVn
YXQsIEJhcmNlbG9uYSAwODgzMCwgU3BhaW47IEluc3RpdHV0byBkZSBTYWx1ZCBDYXJsb3MgSUlJ
LCBDZW50cm8gZGUgSW52ZXN0aWdhY2lvbiBCaW9tZWRpY2EgZW4gUmVkIGRlIFNhbHVkIE1lbnRh
bCwgQ0lCRVJTQU0sIE1vbmZvcnRlIGRlIExlbW9zIDMtNSBQYWJlbGxvbiAxMSwgTWFkcmlkIDI4
MDI5LCBTcGFpbi4mI3hEO0RlcGFydG1lbnQgb2YgUHN5Y2hpYXRyeSwgVHN5ci0gSHVleSBNZW50
YWwgSG9zcGl0YWwsIEthb2hzaXVuZyBKZW4tQWkmYXBvcztzIEhvbWUsIFRhaXdhbi4mI3hEO0Rl
cGFydG1lbnQgb2YgUHN5Y2hpYXRyeSwgS2FvaHNpdW5nIENoYW5nIEd1bmcgTWVtb3JpYWwgSG9z
cGl0YWwgYW5kIENoYW5nIEd1bmcgVW5pdmVyc2l0eSBDb2xsZWdlIG9mIE1lZGljaW5lLCBLYW9o
c2l1bmcgQ2l0eSwgVGFpd2FuOyBJbnN0aXR1dGUgZm9yIFRyYW5zbGF0aW9uYWwgUmVzZWFyY2gg
aW4gQmlvbWVkaWNhbCBTY2llbmNlcywgS2FvaHNpdW5nIENoYW5nIEd1bmcgTWVtb3JpYWwgSG9z
cGl0YWwsIEthb2hzaXVuZywgVGFpd2FuLiYjeEQ7S2FvaHNpdW5nIFZldGVyYW5zIEdlbmVyYWwg
SG9zcGl0YWwsIEthb2hzaXVuZyBDaXR5LCBUYWl3YW4uJiN4RDtNUkMgVW5pdCBmb3IgTGlmZWxv
bmcgSGVhbHRoIGFuZCBBZ2VpbmcgYXQgVUNMLCAzMyBCZWRmb3JkIFBsYWNlLCBMb25kb24gV0Mx
IEI1SlUsIFVuaXRlZCBLaW5nZG9tOyBPeGZvcmQgSW5zdGl0dXRlIG9mIFBvcHVsYXRpb24gQWdl
aW5nLCBVbml2ZXJzaXR5IG9mIE94Zm9yZCwgNjYgQmFuYnVyeSBSb2FkLCBPeGZvcmQsIE9YMiA2
UFIsIFVuaXRlZCBLaW5nZG9tLiYjeEQ7SW5zZXJtIFVNUjEwMjcsIFVuaXZlcnNpdGUgZGUgVG91
bG91c2UgSUlJIFBhdWwgU2FiYXRpZXIsIFRvdWxvdXNlLCBGcmFuY2U7IEdlcm9udG9wb2xlLCBD
ZW50cmUgSG9zcGl0YWxpZXIgVW5pdmVyc2l0YWlyZSBkZSBUb3Vsb3VzZSwgVG91bG91c2UsIEZy
YW5jZS4mI3hEO1RyYW5zbGF0aW9uYWwgUHN5Y2hpYXRyeSBSZXNlYXJjaCBHcm91cCBhbmQgRGVw
YXJ0bWVudCBvZiBDbGluaWNhbCBNZWRpY2luZSwgRmFjdWx0eSBvZiBNZWRpY2luZSwgRmVkZXJh
bCBVbml2ZXJzaXR5IG9mIENlYXJhLCBGb3J0YWxlemEsIENFLCBCcmF6aWwuJiN4RDtIZWFsdGgg
U2VydmljZSBhbmQgUG9wdWxhdGlvbiBSZXNlYXJjaCBEZXBhcnRtZW50LCBJbnN0aXR1dGUgb2Yg
UHN5Y2hpYXRyeSwgUHN5Y2hvbG9neSBhbmQgTmV1cm9zY2llbmNlLCBLaW5nJmFwb3M7cyBDb2xs
ZWdlIExvbmRvbiwgRGUgQ3Jlc3BpZ255IFBhcmssIExvbmRvbiwgQm94IFNFNSA4QUYsIFVuaXRl
ZCBLaW5nZG9tOyBGYWN1bHR5IG9mIEhlYWx0aCwgU29jaWFsIENhcmUgYW5kIEVkdWNhdGlvbiwg
QW5nbGlhIFJ1c2tpbiBVbml2ZXJzaXR5LCBDaGVsbXNmb3JkLCBVbml0ZWQgS2luZ2RvbTsgUGh5
c2lvdGhlcmFweSBEZXBhcnRtZW50LCBTb3V0aCBMb25kb24gYW5kIE1hdWRzbGV5IE5IUyBGb3Vu
ZGF0aW9uIFRydXN0LCBEZW5tYXJrIEhpbGwsIExvbmRvbiBTRTUgOEFaLCBVbml0ZWQgS2luZ2Rv
bS4gRWxlY3Ryb25pYyBhZGRyZXNzOiBicmVuZG9uLnN0dWJic0BrY2wuYWMudWsuPC9hdXRoLWFk
ZHJlc3M+PHRpdGxlcz48dGl0bGU+UmVsYXRpb25zaGlwIGJldHdlZW4gZGVwcmVzc2lvbiBhbmQg
ZnJhaWx0eSBpbiBvbGRlciBhZHVsdHM6IEEgc3lzdGVtYXRpYyByZXZpZXcgYW5kIG1ldGEtYW5h
bHlzaXM8L3RpdGxlPjxzZWNvbmRhcnktdGl0bGU+QWdlaW5nIFJlcyBSZXY8L3NlY29uZGFyeS10
aXRsZT48YWx0LXRpdGxlPkFnZWluZyByZXNlYXJjaCByZXZpZXdzPC9hbHQtdGl0bGU+PC90aXRs
ZXM+PHBlcmlvZGljYWw+PGZ1bGwtdGl0bGU+QWdlaW5nIFJlcyBSZXY8L2Z1bGwtdGl0bGU+PC9w
ZXJpb2RpY2FsPjxwYWdlcz43OC04NzwvcGFnZXM+PHZvbHVtZT4zNjwvdm9sdW1lPjxlZGl0aW9u
PjIwMTcvMDQvMDQ8L2VkaXRpb24+PGtleXdvcmRzPjxrZXl3b3JkPkFnZWQ8L2tleXdvcmQ+PGtl
eXdvcmQ+QWdlZCwgODAgYW5kIG92ZXI8L2tleXdvcmQ+PGtleXdvcmQ+Q3Jvc3MtU2VjdGlvbmFs
IFN0dWRpZXM8L2tleXdvcmQ+PGtleXdvcmQ+RGVwcmVzc2lvbi9kaWFnbm9zaXMvKmVwaWRlbWlv
bG9neS8qcHN5Y2hvbG9neTwva2V5d29yZD48a2V5d29yZD5GcmFpbCBFbGRlcmx5Lypwc3ljaG9s
b2d5PC9rZXl3b3JkPjxrZXl3b3JkPkZyYWlsdHkvZGlhZ25vc2lzLyplcGlkZW1pb2xvZ3kvKnBz
eWNob2xvZ3k8L2tleXdvcmQ+PGtleXdvcmQ+SHVtYW5zPC9rZXl3b3JkPjxrZXl3b3JkPkluY2lk
ZW5jZTwva2V5d29yZD48a2V5d29yZD5QcmV2YWxlbmNlPC9rZXl3b3JkPjxrZXl3b3JkPlJpc2sg
RmFjdG9yczwva2V5d29yZD48a2V5d29yZD5EZXByZXNzaW9uPC9rZXl3b3JkPjxrZXl3b3JkPkZy
YWlsPC9rZXl3b3JkPjxrZXl3b3JkPkdlcmlhdHJpY3M8L2tleXdvcmQ+PGtleXdvcmQ+TWV0YS1h
bmFseXNpczwva2V5d29yZD48a2V5d29yZD5PbGRlciBhZHVsdHM8L2tleXdvcmQ+PGtleXdvcmQ+
UHN5Y2hpYXRyeTwva2V5d29yZD48L2tleXdvcmRzPjxkYXRlcz48eWVhcj4yMDE3PC95ZWFyPjxw
dWItZGF0ZXM+PGRhdGU+SnVsPC9kYXRlPjwvcHViLWRhdGVzPjwvZGF0ZXM+PGlzYm4+MTU2OC0x
NjM3PC9pc2JuPjxhY2Nlc3Npb24tbnVtPjI4MzY2NjE2PC9hY2Nlc3Npb24tbnVtPjx1cmxzPjwv
dXJscz48ZWxlY3Ryb25pYy1yZXNvdXJjZS1udW0+MTAuMTAxNi9qLmFyci4yMDE3LjAzLjAwNTwv
ZWxlY3Ryb25pYy1yZXNvdXJjZS1udW0+PHJlbW90ZS1kYXRhYmFzZS1wcm92aWRlcj5OTE08L3Jl
bW90ZS1kYXRhYmFzZS1wcm92aWRlcj48bGFuZ3VhZ2U+ZW5nPC9sYW5ndWFnZT48L3JlY29yZD48
L0NpdGU+PENpdGU+PEF1dGhvcj5Tb2RlcnN0cm9tPC9BdXRob3I+PFllYXI+MjAxNzwvWWVhcj48
UmVjTnVtPjY5MTwvUmVjTnVtPjxyZWNvcmQ+PHJlYy1udW1iZXI+NjkxPC9yZWMtbnVtYmVyPjxm
b3JlaWduLWtleXM+PGtleSBhcHA9IkVOIiBkYi1pZD0iMnRwdjJ0enp5eDJ3ZW9ldGRma3BhdGR1
ZGV4YWV6cHhmNTVlIiB0aW1lc3RhbXA9IjE1NDk4MTMyNTIiPjY5MTwva2V5PjwvZm9yZWlnbi1r
ZXlzPjxyZWYtdHlwZSBuYW1lPSJKb3VybmFsIEFydGljbGUiPjE3PC9yZWYtdHlwZT48Y29udHJp
YnV0b3JzPjxhdXRob3JzPjxhdXRob3I+U29kZXJzdHJvbSwgTC48L2F1dGhvcj48YXV0aG9yPlJv
c2VuYmxhZCwgQS48L2F1dGhvcj48YXV0aG9yPlRob3JzIEFkb2xmc3NvbiwgRS48L2F1dGhvcj48
YXV0aG9yPkJlcmdrdmlzdCwgTC48L2F1dGhvcj48L2F1dGhvcnM+PC9jb250cmlidXRvcnM+PGF1
dGgtYWRkcmVzcz5DZW50cmUgZm9yIENsaW5pY2FsIFJlc2VhcmNoIFZhc3RlcmFzLFVwcHNhbGEg
VW5pdmVyc2l0eSxWYXN0bWFubGFuZCBDb3VudHkgSG9zcGl0YWwgVmFzdGVyYXMsNzIxIDg5IFZh
c3RlcmFzLFN3ZWRlbi48L2F1dGgtYWRkcmVzcz48dGl0bGVzPjx0aXRsZT5NYWxudXRyaXRpb24g
aXMgYXNzb2NpYXRlZCB3aXRoIGluY3JlYXNlZCBtb3J0YWxpdHkgaW4gb2xkZXIgYWR1bHRzIHJl
Z2FyZGxlc3Mgb2YgdGhlIGNhdXNlIG9mIGRlYXRoPC90aXRsZT48c2Vjb25kYXJ5LXRpdGxlPkJy
IEogTnV0cjwvc2Vjb25kYXJ5LXRpdGxlPjxhbHQtdGl0bGU+VGhlIEJyaXRpc2ggam91cm5hbCBv
ZiBudXRyaXRpb248L2FsdC10aXRsZT48L3RpdGxlcz48cGVyaW9kaWNhbD48ZnVsbC10aXRsZT5C
ciBKIE51dHI8L2Z1bGwtdGl0bGU+PGFiYnItMT5UaGUgQnJpdGlzaCBqb3VybmFsIG9mIG51dHJp
dGlvbjwvYWJici0xPjwvcGVyaW9kaWNhbD48YWx0LXBlcmlvZGljYWw+PGZ1bGwtdGl0bGU+QnIg
SiBOdXRyPC9mdWxsLXRpdGxlPjxhYmJyLTE+VGhlIEJyaXRpc2ggam91cm5hbCBvZiBudXRyaXRp
b248L2FiYnItMT48L2FsdC1wZXJpb2RpY2FsPjxwYWdlcz41MzItNTQwPC9wYWdlcz48dm9sdW1l
PjExNzwvdm9sdW1lPjxudW1iZXI+NDwvbnVtYmVyPjxlZGl0aW9uPjIwMTcvMDMvMTY8L2VkaXRp
b24+PGtleXdvcmRzPjxrZXl3b3JkPkFnZWQ8L2tleXdvcmQ+PGtleXdvcmQ+QWdlZCwgODAgYW5k
IG92ZXI8L2tleXdvcmQ+PGtleXdvcmQ+KkNhdXNlIG9mIERlYXRoPC9rZXl3b3JkPjxrZXl3b3Jk
PkNvaG9ydCBTdHVkaWVzPC9rZXl3b3JkPjxrZXl3b3JkPkZlbWFsZTwva2V5d29yZD48a2V5d29y
ZD5IdW1hbnM8L2tleXdvcmQ+PGtleXdvcmQ+TWFsZTwva2V5d29yZD48a2V5d29yZD5NYWxudXRy
aXRpb24vKmNvbXBsaWNhdGlvbnMvbW9ydGFsaXR5PC9rZXl3b3JkPjxrZXl3b3JkPipNb3J0YWxp
dHksIFByZW1hdHVyZTwva2V5d29yZD48a2V5d29yZD4qTnV0cml0aW9uYWwgU3RhdHVzPC9rZXl3
b3JkPjxrZXl3b3JkPiogMTB0aCBSZXZpc2lvbjwva2V5d29yZD48a2V5d29yZD4qIEhSIGhhemFy
ZCByYXRpbzwva2V5d29yZD48a2V5d29yZD4qIElDRC0xMCBJbnRlcm5hdGlvbmFsIFN0YXRpc3Rp
Y2FsIENsYXNzaWZpY2F0aW9uIG9mIERpc2Vhc2VzIGFuZCBSZWxhdGVkIEhlYWx0aDwva2V5d29y
ZD48a2V5d29yZD5Qcm9ibGVtczwva2V5d29yZD48a2V5d29yZD4qIE1OQSBNaW5pIE51dHJpdGlv
bmFsIEFzc2Vzc21lbnQ8L2tleXdvcmQ+PGtleXdvcmQ+KkNhdXNlLXNwZWNpZmljIG1vcnRhbGl0
eTwva2V5d29yZD48a2V5d29yZD4qQ29ob3J0IHN0dWRpZXM8L2tleXdvcmQ+PGtleXdvcmQ+Kk1h
bG51dHJpdGlvbjwva2V5d29yZD48a2V5d29yZD4qT2xkZXIgYWR1bHRzPC9rZXl3b3JkPjxrZXl3
b3JkPipTdXJ2aXZhbCBhbmFseXNlczwva2V5d29yZD48L2tleXdvcmRzPjxkYXRlcz48eWVhcj4y
MDE3PC95ZWFyPjxwdWItZGF0ZXM+PGRhdGU+RmViPC9kYXRlPjwvcHViLWRhdGVzPjwvZGF0ZXM+
PGlzYm4+MDAwNy0xMTQ1PC9pc2JuPjxhY2Nlc3Npb24tbnVtPjI4MjkwMjY0PC9hY2Nlc3Npb24t
bnVtPjx1cmxzPjwvdXJscz48ZWxlY3Ryb25pYy1yZXNvdXJjZS1udW0+MTAuMTAxNy9zMDAwNzEx
NDUxNzAwMDQzNTwvZWxlY3Ryb25pYy1yZXNvdXJjZS1udW0+PHJlbW90ZS1kYXRhYmFzZS1wcm92
aWRlcj5OTE08L3JlbW90ZS1kYXRhYmFzZS1wcm92aWRlcj48bGFuZ3VhZ2U+ZW5nPC9sYW5ndWFn
ZT48L3JlY29yZD48L0NpdGU+PENpdGU+PEF1dGhvcj5LYXphbmNpb2dsdTwvQXV0aG9yPjxZZWFy
PjIwMTQ8L1llYXI+PFJlY051bT42OTI8L1JlY051bT48cmVjb3JkPjxyZWMtbnVtYmVyPjY5Mjwv
cmVjLW51bWJlcj48Zm9yZWlnbi1rZXlzPjxrZXkgYXBwPSJFTiIgZGItaWQ9IjJ0cHYydHp6eXgy
d2VvZXRkZmtwYXRkdWRleGFlenB4ZjU1ZSIgdGltZXN0YW1wPSIxNTQ5ODEzMzMwIj42OTI8L2tl
eT48L2ZvcmVpZ24ta2V5cz48cmVmLXR5cGUgbmFtZT0iSm91cm5hbCBBcnRpY2xlIj4xNzwvcmVm
LXR5cGU+PGNvbnRyaWJ1dG9ycz48YXV0aG9ycz48YXV0aG9yPkthemFuY2lvZ2x1LCBSLjwvYXV0
aG9yPjxhdXRob3I+QnV5dWtheWRpbiwgQi48L2F1dGhvcj48YXV0aG9yPkNpbmFyLCBBLjwvYXV0
aG9yPjxhdXRob3I+U295c2FsLCBQLjwvYXV0aG9yPjxhdXRob3I+R29yY2luLCBCLjwvYXV0aG9y
PjxhdXRob3I+SXNpaywgQS4gVC48L2F1dGhvcj48L2F1dGhvcnM+PC9jb250cmlidXRvcnM+PHRp
dGxlcz48dGl0bGU+TWFsbnV0cml0aW9uIGluIGVsZGVybHkgcGF0aWVudHMgd2l0aCByZW5hbCBm
YWlsdXJlOiBJbXBvcnRhbmNlIG9mIHByZS1kaWFseXNpcyBwZXJpb2Q8L3RpdGxlPjxzZWNvbmRh
cnktdGl0bGU+RXVyb3BlYW4gR2VyaWF0cmljIE1lZGljaW5lPC9zZWNvbmRhcnktdGl0bGU+PC90
aXRsZXM+PHBlcmlvZGljYWw+PGZ1bGwtdGl0bGU+RXVyb3BlYW4gR2VyaWF0cmljIE1lZGljaW5l
PC9mdWxsLXRpdGxlPjwvcGVyaW9kaWNhbD48cGFnZXM+MzAzLTMwNjwvcGFnZXM+PHZvbHVtZT41
PC92b2x1bWU+PG51bWJlcj41PC9udW1iZXI+PGtleXdvcmRzPjxrZXl3b3JkPkVsZGVybHk8L2tl
eXdvcmQ+PGtleXdvcmQ+SGVtb2RpYWx5c2lzPC9rZXl3b3JkPjxrZXl3b3JkPk51dHJpdGlvbjwv
a2V5d29yZD48a2V5d29yZD5NTkEtU0Y8L2tleXdvcmQ+PGtleXdvcmQ+UHJlLWRpYWx5c2lzPC9r
ZXl3b3JkPjwva2V5d29yZHM+PGRhdGVzPjx5ZWFyPjIwMTQ8L3llYXI+PHB1Yi1kYXRlcz48ZGF0
ZT4yMDE0LzEwLzAxLzwvZGF0ZT48L3B1Yi1kYXRlcz48L2RhdGVzPjxpc2JuPjE4NzgtNzY0OTwv
aXNibj48dXJscz48cmVsYXRlZC11cmxzPjx1cmw+aHR0cDovL3d3dy5zY2llbmNlZGlyZWN0LmNv
bS9zY2llbmNlL2FydGljbGUvcGlpL1MxODc4NzY0OTE0MDAxNTk0PC91cmw+PC9yZWxhdGVkLXVy
bHM+PC91cmxzPjxlbGVjdHJvbmljLXJlc291cmNlLW51bT5odHRwczovL2RvaS5vcmcvMTAuMTAx
Ni9qLmV1cmdlci4yMDE0LjA3LjAwNDwvZWxlY3Ryb25pYy1yZXNvdXJjZS1udW0+PC9yZWNvcmQ+
PC9DaXRlPjxDaXRlPjxBdXRob3I+U295c2FsPC9BdXRob3I+PFllYXI+MjAxNjwvWWVhcj48UmVj
TnVtPjY5MzwvUmVjTnVtPjxyZWNvcmQ+PHJlYy1udW1iZXI+NjkzPC9yZWMtbnVtYmVyPjxmb3Jl
aWduLWtleXM+PGtleSBhcHA9IkVOIiBkYi1pZD0iMnRwdjJ0enp5eDJ3ZW9ldGRma3BhdGR1ZGV4
YWV6cHhmNTVlIiB0aW1lc3RhbXA9IjE1NDk4MTMzNTkiPjY5Mzwva2V5PjwvZm9yZWlnbi1rZXlz
PjxyZWYtdHlwZSBuYW1lPSJKb3VybmFsIEFydGljbGUiPjE3PC9yZWYtdHlwZT48Y29udHJpYnV0
b3JzPjxhdXRob3JzPjxhdXRob3I+U295c2FsLCBQLjwvYXV0aG9yPjxhdXRob3I+SXNpaywgQS4g
VC48L2F1dGhvcj48L2F1dGhvcnM+PC9jb250cmlidXRvcnM+PGF1dGgtYWRkcmVzcz5Qcm9mIC5E
ci4gQWhtZXQgVHVyYW4gSVNJSywgRG9rdXogRXlsdWwgVW5pdmVyc2l0ZXNpIFRpcCBGYWt1bHRl
c2ksIEdlcmlhdHJpIEJpbGltIERhbGkgWWFzbGFuYW4gQmV5aW4gdmUgRGVtYW5zIFVuaXRlc2ks
IDM1MzQwIEJhbGNvdmEgLSBJem1pciAvIFR1cmtleSwgVGVsOiArOTAgMjMyIDQxMiA0MyA0MSwg
RmF4Ois5MCAyMzIgNDEyIDQzIDQ5LCBFLU1haWw6YXRpc2lrQHlhaG9vLmNvbS48L2F1dGgtYWRk
cmVzcz48dGl0bGVzPjx0aXRsZT5FZmZlY3RzIG9mIEFjZXR5bGNob2xpbmVzdGVyYXNlIEluaGli
aXRvcnMgb24gTnV0cml0aW9uYWwgU3RhdHVzIGluIEVsZGVybHkgUGF0aWVudHMgd2l0aCBEZW1l
bnRpYTogQSA2LW1vbnRoIEZvbGxvdy11cCBTdHVkeTwvdGl0bGU+PHNlY29uZGFyeS10aXRsZT5K
IE51dHIgSGVhbHRoIEFnaW5nPC9zZWNvbmRhcnktdGl0bGU+PC90aXRsZXM+PHBlcmlvZGljYWw+
PGZ1bGwtdGl0bGU+SiBOdXRyIEhlYWx0aCBBZ2luZzwvZnVsbC10aXRsZT48L3BlcmlvZGljYWw+
PHBhZ2VzPjM5OC00MDM8L3BhZ2VzPjx2b2x1bWU+MjA8L3ZvbHVtZT48bnVtYmVyPjQ8L251bWJl
cj48ZWRpdGlvbj4yMDE2LzAzLzIyPC9lZGl0aW9uPjxrZXl3b3Jkcz48a2V5d29yZD5BY2V0eWxj
aG9saW5lc3RlcmFzZS8qbWV0YWJvbGlzbTwva2V5d29yZD48a2V5d29yZD5BY3Rpdml0aWVzIG9m
IERhaWx5IExpdmluZzwva2V5d29yZD48a2V5d29yZD5BZ2VkPC9rZXl3b3JkPjxrZXl3b3JkPkJv
ZHkgTWFzcyBJbmRleDwva2V5d29yZD48a2V5d29yZD5Cb2R5IFdlaWdodC9kcnVnIGVmZmVjdHM8
L2tleXdvcmQ+PGtleXdvcmQ+Q2hvbGluZXN0ZXJhc2UgSW5oaWJpdG9ycy9hZHZlcnNlIGVmZmVj
dHMvKnBoYXJtYWNvbG9neS8qdGhlcmFwZXV0aWMgdXNlPC9rZXl3b3JkPjxrZXl3b3JkPkRlbWVu
dGlhLypkcnVnIHRoZXJhcHkvbWV0YWJvbGlzbTwva2V5d29yZD48a2V5d29yZD5EaXNlYXNlIFBy
b2dyZXNzaW9uPC9rZXl3b3JkPjxrZXl3b3JkPkRvbmVwZXppbDwva2V5d29yZD48a2V5d29yZD5F
YXRpbmcvZHJ1ZyBlZmZlY3RzPC9rZXl3b3JkPjxrZXl3b3JkPkZlbWFsZTwva2V5d29yZD48a2V5
d29yZD5Gb2xsb3ctVXAgU3R1ZGllczwva2V5d29yZD48a2V5d29yZD5HYWxhbnRhbWluZS9hZHZl
cnNlIGVmZmVjdHMvcGhhcm1hY29sb2d5L3RoZXJhcGV1dGljIHVzZTwva2V5d29yZD48a2V5d29y
ZD5HZXJpYXRyaWMgQXNzZXNzbWVudDwva2V5d29yZD48a2V5d29yZD5IdW1hbnM8L2tleXdvcmQ+
PGtleXdvcmQ+SW5kYW5zL2FkdmVyc2UgZWZmZWN0cy9waGFybWFjb2xvZ3kvdGhlcmFwZXV0aWMg
dXNlPC9rZXl3b3JkPjxrZXl3b3JkPk1hbGU8L2tleXdvcmQ+PGtleXdvcmQ+TnV0cml0aW9uIEFz
c2Vzc21lbnQ8L2tleXdvcmQ+PGtleXdvcmQ+TnV0cml0aW9uYWwgU3RhdHVzLypkcnVnIGVmZmVj
dHM8L2tleXdvcmQ+PGtleXdvcmQ+UGlwZXJpZGluZXMvYWR2ZXJzZSBlZmZlY3RzL3BoYXJtYWNv
bG9neS90aGVyYXBldXRpYyB1c2U8L2tleXdvcmQ+PGtleXdvcmQ+UG9seXBoYXJtYWN5PC9rZXl3
b3JkPjxrZXl3b3JkPlJldHJvc3BlY3RpdmUgU3R1ZGllczwva2V5d29yZD48a2V5d29yZD5SaXZh
c3RpZ21pbmUvYWRtaW5pc3RyYXRpb24gJmFtcDsgZG9zYWdlL2FkdmVyc2UgZWZmZWN0cy9waGFy
bWFjb2xvZ3kvdGhlcmFwZXV0aWMgdXNlPC9rZXl3b3JkPjwva2V5d29yZHM+PGRhdGVzPjx5ZWFy
PjIwMTY8L3llYXI+PHB1Yi1kYXRlcz48ZGF0ZT5BcHI8L2RhdGU+PC9wdWItZGF0ZXM+PC9kYXRl
cz48aXNibj4xNzYwLTQ3ODggKEVsZWN0cm9uaWMpJiN4RDsxMjc5LTc3MDcgKExpbmtpbmcpPC9p
c2JuPjxhY2Nlc3Npb24tbnVtPjI2OTk5MjM5PC9hY2Nlc3Npb24tbnVtPjx1cmxzPjxyZWxhdGVk
LXVybHM+PHVybD5odHRwczovL3d3dy5uY2JpLm5sbS5uaWguZ292L3B1Ym1lZC8yNjk5OTIzOTwv
dXJsPjwvcmVsYXRlZC11cmxzPjwvdXJscz48ZWxlY3Ryb25pYy1yZXNvdXJjZS1udW0+MTAuMTAw
Ny9zMTI2MDMtMDE1LTA2MDMtejwvZWxlY3Ryb25pYy1yZXNvdXJjZS1udW0+PC9yZWNvcmQ+PC9D
aXRlPjxDaXRlPjxBdXRob3I+QXRlcyBCdWx1dDwvQXV0aG9yPjxZZWFyPjIwMTc8L1llYXI+PFJl
Y051bT42OTQ8L1JlY051bT48cmVjb3JkPjxyZWMtbnVtYmVyPjY5NDwvcmVjLW51bWJlcj48Zm9y
ZWlnbi1rZXlzPjxrZXkgYXBwPSJFTiIgZGItaWQ9IjJ0cHYydHp6eXgyd2VvZXRkZmtwYXRkdWRl
eGFlenB4ZjU1ZSIgdGltZXN0YW1wPSIxNTQ5ODEzNDA0Ij42OTQ8L2tleT48L2ZvcmVpZ24ta2V5
cz48cmVmLXR5cGUgbmFtZT0iSm91cm5hbCBBcnRpY2xlIj4xNzwvcmVmLXR5cGU+PGNvbnRyaWJ1
dG9ycz48YXV0aG9ycz48YXV0aG9yPkF0ZXMgQnVsdXQsIEUuPC9hdXRob3I+PGF1dGhvcj5Tb3lz
YWwsIFAuPC9hdXRob3I+PGF1dGhvcj5BeWRpbiwgQS4gRS48L2F1dGhvcj48YXV0aG9yPkRva3V6
bGFyLCBPLjwvYXV0aG9yPjxhdXRob3I+S29jeWlnaXQsIFMuIEUuPC9hdXRob3I+PGF1dGhvcj5J
c2lrLCBBLiBULjwvYXV0aG9yPjwvYXV0aG9ycz48L2NvbnRyaWJ1dG9ycz48YXV0aC1hZGRyZXNz
PkRlcGFydG1lbnQgb2YgR2VyaWF0cmljIE1lZGljaW5lLCBEb2t1eiBFeWx1bCBVbml2ZXJzaXR5
LCBGYWN1bHR5IG9mIE1lZGljaW5lLCBJem1pciwgVHVya2V5LiYjeEQ7RGVwYXJ0bWVudCBvZiBH
ZXJpYXRyaWMgTWVkaWNpbmUsIERva3V6IEV5bHVsIFVuaXZlcnNpdHksIEZhY3VsdHkgb2YgTWVk
aWNpbmUsIEl6bWlyLCBUdXJrZXk7IEdlcmlhdHJpYyBDZW50ZXIsIEtheXNlcmkgRWR1Y2F0aW9u
IGFuZCBSZXNlYXJjaCBIb3NwaXRhbCwgS2F5c2VyaSwgVHVya2V5LiYjeEQ7RGVwYXJ0bWVudCBv
ZiBHZXJpYXRyaWMgTWVkaWNpbmUsIERva3V6IEV5bHVsIFVuaXZlcnNpdHksIEZhY3VsdHkgb2Yg
TWVkaWNpbmUsIEl6bWlyLCBUdXJrZXkuIEVsZWN0cm9uaWMgYWRkcmVzczogYWhtZXQuaXNpa0Bk
ZXUuZWR1LnRyLjwvYXV0aC1hZGRyZXNzPjx0aXRsZXM+PHRpdGxlPlZpdGFtaW4gQjEyIGRlZmlj
aWVuY3kgbWlnaHQgYmUgcmVsYXRlZCB0byBzYXJjb3BlbmlhIGluIG9sZGVyIGFkdWx0czwvdGl0
bGU+PHNlY29uZGFyeS10aXRsZT5FeHAgR2Vyb250b2w8L3NlY29uZGFyeS10aXRsZT48YWx0LXRp
dGxlPkV4cGVyaW1lbnRhbCBnZXJvbnRvbG9neTwvYWx0LXRpdGxlPjwvdGl0bGVzPjxwZXJpb2Rp
Y2FsPjxmdWxsLXRpdGxlPkV4cCBHZXJvbnRvbDwvZnVsbC10aXRsZT48YWJici0xPkV4cGVyaW1l
bnRhbCBnZXJvbnRvbG9neTwvYWJici0xPjwvcGVyaW9kaWNhbD48YWx0LXBlcmlvZGljYWw+PGZ1
bGwtdGl0bGU+RXhwIEdlcm9udG9sPC9mdWxsLXRpdGxlPjxhYmJyLTE+RXhwZXJpbWVudGFsIGdl
cm9udG9sb2d5PC9hYmJyLTE+PC9hbHQtcGVyaW9kaWNhbD48cGFnZXM+MTM2LTE0MDwvcGFnZXM+
PHZvbHVtZT45NTwvdm9sdW1lPjxlZGl0aW9uPjIwMTcvMDUvMjg8L2VkaXRpb24+PGtleXdvcmRz
PjxrZXl3b3JkPkFnZSBGYWN0b3JzPC9rZXl3b3JkPjxrZXl3b3JkPkFnZWQ8L2tleXdvcmQ+PGtl
eXdvcmQ+QWdlZCwgODAgYW5kIG92ZXI8L2tleXdvcmQ+PGtleXdvcmQ+KkFnaW5nL2Jsb29kPC9r
ZXl3b3JkPjxrZXl3b3JkPkJpb21hcmtlcnMvYmxvb2Q8L2tleXdvcmQ+PGtleXdvcmQ+Qm9keSBD
b21wb3NpdGlvbjwva2V5d29yZD48a2V5d29yZD5FbGVjdHJpYyBJbXBlZGFuY2U8L2tleXdvcmQ+
PGtleXdvcmQ+RmVtYWxlPC9rZXl3b3JkPjxrZXl3b3JkPkZyYWlsIEVsZGVybHk8L2tleXdvcmQ+
PGtleXdvcmQ+RnJhaWx0eS9kaWFnbm9zaXMvZXBpZGVtaW9sb2d5PC9rZXl3b3JkPjxrZXl3b3Jk
PkdhaXQ8L2tleXdvcmQ+PGtleXdvcmQ+R2VyaWF0cmljIEFzc2Vzc21lbnQ8L2tleXdvcmQ+PGtl
eXdvcmQ+SGFuZCBTdHJlbmd0aDwva2V5d29yZD48a2V5d29yZD5IdW1hbnM8L2tleXdvcmQ+PGtl
eXdvcmQ+TWFsZTwva2V5d29yZD48a2V5d29yZD4qTXVzY2xlIFN0cmVuZ3RoPC9rZXl3b3JkPjxr
ZXl3b3JkPk11c2NsZSwgU2tlbGV0YWwvKnBoeXNpb3BhdGhvbG9neTwva2V5d29yZD48a2V5d29y
ZD5QcmV2YWxlbmNlPC9rZXl3b3JkPjxrZXl3b3JkPlNhcmNvcGVuaWEvZGlhZ25vc2lzLyplcGlk
ZW1pb2xvZ3kvcGh5c2lvcGF0aG9sb2d5PC9rZXl3b3JkPjxrZXl3b3JkPlR1cmtleS9lcGlkZW1p
b2xvZ3k8L2tleXdvcmQ+PGtleXdvcmQ+Vml0YW1pbiBCIDEyLypibG9vZDwva2V5d29yZD48a2V5
d29yZD5WaXRhbWluIEIgMTIgRGVmaWNpZW5jeS9ibG9vZC9kaWFnbm9zaXMvKmVwaWRlbWlvbG9n
eTwva2V5d29yZD48a2V5d29yZD5XYWxraW5nPC9rZXl3b3JkPjxrZXl3b3JkPipEeW5hcGVuaWE8
L2tleXdvcmQ+PGtleXdvcmQ+KkVsZGVybHk8L2tleXdvcmQ+PGtleXdvcmQ+Kk11c2NsZSBtYXNz
PC9rZXl3b3JkPjxrZXl3b3JkPipTYXJjb3BlbmlhPC9rZXl3b3JkPjxrZXl3b3JkPipWaXRhbWlu
IEIxMiBkZWZpY2llbmN5PC9rZXl3b3JkPjwva2V5d29yZHM+PGRhdGVzPjx5ZWFyPjIwMTc8L3ll
YXI+PHB1Yi1kYXRlcz48ZGF0ZT5TZXA8L2RhdGU+PC9wdWItZGF0ZXM+PC9kYXRlcz48aXNibj4w
NTMxLTU1NjU8L2lzYm4+PGFjY2Vzc2lvbi1udW0+Mjg1NDk4Mzk8L2FjY2Vzc2lvbi1udW0+PHVy
bHM+PC91cmxzPjxlbGVjdHJvbmljLXJlc291cmNlLW51bT4xMC4xMDE2L2ouZXhnZXIuMjAxNy4w
NS4wMTc8L2VsZWN0cm9uaWMtcmVzb3VyY2UtbnVtPjxyZW1vdGUtZGF0YWJhc2UtcHJvdmlkZXI+
TkxNPC9yZW1vdGUtZGF0YWJhc2UtcHJvdmlkZXI+PGxhbmd1YWdlPmVuZzwvbGFuZ3VhZ2U+PC9y
ZWNvcmQ+PC9DaXRlPjwvRW5kTm90ZT5=
</w:fldData>
          </w:fldChar>
        </w:r>
        <w:r w:rsidR="00AC2918" w:rsidRPr="00B334D6">
          <w:rPr>
            <w:rFonts w:ascii="Arial" w:hAnsi="Arial" w:cs="Arial"/>
            <w:bCs/>
            <w:sz w:val="24"/>
            <w:szCs w:val="24"/>
          </w:rPr>
          <w:instrText xml:space="preserve"> ADDIN EN.CITE.DATA </w:instrText>
        </w:r>
        <w:r w:rsidR="00AC2918" w:rsidRPr="00B334D6">
          <w:rPr>
            <w:rFonts w:ascii="Arial" w:hAnsi="Arial" w:cs="Arial"/>
            <w:bCs/>
            <w:sz w:val="24"/>
            <w:szCs w:val="24"/>
          </w:rPr>
        </w:r>
        <w:r w:rsidR="00AC2918" w:rsidRPr="00B334D6">
          <w:rPr>
            <w:rFonts w:ascii="Arial" w:hAnsi="Arial" w:cs="Arial"/>
            <w:bCs/>
            <w:sz w:val="24"/>
            <w:szCs w:val="24"/>
          </w:rPr>
          <w:fldChar w:fldCharType="end"/>
        </w:r>
        <w:r w:rsidR="00AC2918" w:rsidRPr="00B334D6">
          <w:rPr>
            <w:rFonts w:ascii="Arial" w:hAnsi="Arial" w:cs="Arial"/>
            <w:bCs/>
            <w:sz w:val="24"/>
            <w:szCs w:val="24"/>
          </w:rPr>
        </w:r>
        <w:r w:rsidR="00AC2918" w:rsidRPr="00B334D6">
          <w:rPr>
            <w:rFonts w:ascii="Arial" w:hAnsi="Arial" w:cs="Arial"/>
            <w:bCs/>
            <w:sz w:val="24"/>
            <w:szCs w:val="24"/>
          </w:rPr>
          <w:fldChar w:fldCharType="separate"/>
        </w:r>
        <w:r w:rsidR="00AC2918" w:rsidRPr="00B334D6">
          <w:rPr>
            <w:rFonts w:ascii="Arial" w:hAnsi="Arial" w:cs="Arial"/>
            <w:bCs/>
            <w:noProof/>
            <w:sz w:val="24"/>
            <w:szCs w:val="24"/>
            <w:vertAlign w:val="superscript"/>
          </w:rPr>
          <w:t>7-11</w:t>
        </w:r>
        <w:r w:rsidR="00AC2918" w:rsidRPr="00B334D6">
          <w:rPr>
            <w:rFonts w:ascii="Arial" w:hAnsi="Arial" w:cs="Arial"/>
            <w:bCs/>
            <w:sz w:val="24"/>
            <w:szCs w:val="24"/>
          </w:rPr>
          <w:fldChar w:fldCharType="end"/>
        </w:r>
      </w:hyperlink>
      <w:r w:rsidR="00B65F7D" w:rsidRPr="00B334D6">
        <w:rPr>
          <w:rFonts w:ascii="Arial" w:hAnsi="Arial" w:cs="Arial"/>
          <w:bCs/>
          <w:sz w:val="24"/>
          <w:szCs w:val="24"/>
        </w:rPr>
        <w:t xml:space="preserve"> </w:t>
      </w:r>
      <w:r w:rsidR="00032343" w:rsidRPr="00B334D6">
        <w:rPr>
          <w:rFonts w:ascii="Arial" w:hAnsi="Arial" w:cs="Arial"/>
          <w:bCs/>
          <w:sz w:val="24"/>
          <w:szCs w:val="24"/>
        </w:rPr>
        <w:t xml:space="preserve">When </w:t>
      </w:r>
      <w:r w:rsidR="0013675A" w:rsidRPr="00B334D6">
        <w:rPr>
          <w:rFonts w:ascii="Arial" w:hAnsi="Arial" w:cs="Arial"/>
          <w:bCs/>
          <w:sz w:val="24"/>
          <w:szCs w:val="24"/>
        </w:rPr>
        <w:t>older</w:t>
      </w:r>
      <w:r w:rsidR="00B95803" w:rsidRPr="00B334D6">
        <w:rPr>
          <w:rFonts w:ascii="Arial" w:hAnsi="Arial" w:cs="Arial"/>
          <w:bCs/>
          <w:sz w:val="24"/>
          <w:szCs w:val="24"/>
        </w:rPr>
        <w:t xml:space="preserve"> patients</w:t>
      </w:r>
      <w:r w:rsidR="00032343" w:rsidRPr="00B334D6">
        <w:rPr>
          <w:rFonts w:ascii="Arial" w:hAnsi="Arial" w:cs="Arial"/>
          <w:bCs/>
          <w:sz w:val="24"/>
          <w:szCs w:val="24"/>
        </w:rPr>
        <w:t xml:space="preserve"> develops </w:t>
      </w:r>
      <w:r w:rsidR="00902569" w:rsidRPr="00B334D6">
        <w:rPr>
          <w:rFonts w:ascii="Arial" w:hAnsi="Arial" w:cs="Arial"/>
          <w:bCs/>
          <w:sz w:val="24"/>
          <w:szCs w:val="24"/>
        </w:rPr>
        <w:t>f</w:t>
      </w:r>
      <w:r w:rsidR="00032343" w:rsidRPr="00B334D6">
        <w:rPr>
          <w:rFonts w:ascii="Arial" w:hAnsi="Arial" w:cs="Arial"/>
          <w:bCs/>
          <w:sz w:val="24"/>
          <w:szCs w:val="24"/>
        </w:rPr>
        <w:t xml:space="preserve">railty, their muscle protein catabolism increases and age-related loss of muscle mass </w:t>
      </w:r>
      <w:r w:rsidR="00902569" w:rsidRPr="00B334D6">
        <w:rPr>
          <w:rFonts w:ascii="Arial" w:hAnsi="Arial" w:cs="Arial"/>
          <w:bCs/>
          <w:sz w:val="24"/>
          <w:szCs w:val="24"/>
        </w:rPr>
        <w:t xml:space="preserve">enhances, </w:t>
      </w:r>
      <w:r w:rsidR="00032343" w:rsidRPr="00B334D6">
        <w:rPr>
          <w:rFonts w:ascii="Arial" w:hAnsi="Arial" w:cs="Arial"/>
          <w:bCs/>
          <w:sz w:val="24"/>
          <w:szCs w:val="24"/>
        </w:rPr>
        <w:t xml:space="preserve">which </w:t>
      </w:r>
      <w:r w:rsidR="00902569" w:rsidRPr="00B334D6">
        <w:rPr>
          <w:rFonts w:ascii="Arial" w:hAnsi="Arial" w:cs="Arial"/>
          <w:bCs/>
          <w:sz w:val="24"/>
          <w:szCs w:val="24"/>
        </w:rPr>
        <w:t>result</w:t>
      </w:r>
      <w:r w:rsidR="000D3819" w:rsidRPr="00B334D6">
        <w:rPr>
          <w:rFonts w:ascii="Arial" w:hAnsi="Arial" w:cs="Arial"/>
          <w:bCs/>
          <w:sz w:val="24"/>
          <w:szCs w:val="24"/>
        </w:rPr>
        <w:t>s</w:t>
      </w:r>
      <w:r w:rsidR="00032343" w:rsidRPr="00B334D6">
        <w:rPr>
          <w:rFonts w:ascii="Arial" w:hAnsi="Arial" w:cs="Arial"/>
          <w:bCs/>
          <w:sz w:val="24"/>
          <w:szCs w:val="24"/>
        </w:rPr>
        <w:t xml:space="preserve"> in</w:t>
      </w:r>
      <w:r w:rsidR="00902569" w:rsidRPr="00B334D6">
        <w:rPr>
          <w:rFonts w:ascii="Arial" w:hAnsi="Arial" w:cs="Arial"/>
          <w:bCs/>
          <w:sz w:val="24"/>
          <w:szCs w:val="24"/>
        </w:rPr>
        <w:t xml:space="preserve"> impaired mobility and dependency on other</w:t>
      </w:r>
      <w:r w:rsidR="00032343" w:rsidRPr="00B334D6">
        <w:rPr>
          <w:rFonts w:ascii="Arial" w:hAnsi="Arial" w:cs="Arial"/>
          <w:bCs/>
          <w:sz w:val="24"/>
          <w:szCs w:val="24"/>
        </w:rPr>
        <w:t>s.</w:t>
      </w:r>
      <w:hyperlink w:anchor="_ENREF_12" w:tooltip="Kinney, 2004 #695" w:history="1">
        <w:r w:rsidR="00AC2918" w:rsidRPr="00B334D6">
          <w:rPr>
            <w:rFonts w:ascii="Arial" w:hAnsi="Arial" w:cs="Arial"/>
            <w:bCs/>
            <w:sz w:val="24"/>
            <w:szCs w:val="24"/>
          </w:rPr>
          <w:fldChar w:fldCharType="begin"/>
        </w:r>
        <w:r w:rsidR="00AC2918" w:rsidRPr="00B334D6">
          <w:rPr>
            <w:rFonts w:ascii="Arial" w:hAnsi="Arial" w:cs="Arial"/>
            <w:bCs/>
            <w:sz w:val="24"/>
            <w:szCs w:val="24"/>
          </w:rPr>
          <w:instrText xml:space="preserve"> ADDIN EN.CITE &lt;EndNote&gt;&lt;Cite&gt;&lt;Author&gt;Kinney&lt;/Author&gt;&lt;Year&gt;2004&lt;/Year&gt;&lt;RecNum&gt;695&lt;/RecNum&gt;&lt;DisplayText&gt;&lt;style face="superscript"&gt;12&lt;/style&gt;&lt;/DisplayText&gt;&lt;record&gt;&lt;rec-number&gt;695&lt;/rec-number&gt;&lt;foreign-keys&gt;&lt;key app="EN" db-id="2tpv2tzzyx2weoetdfkpatdudexaezpxf55e" timestamp="1549813444"&gt;695&lt;/key&gt;&lt;/foreign-keys&gt;&lt;ref-type name="Journal Article"&gt;17&lt;/ref-type&gt;&lt;contributors&gt;&lt;authors&gt;&lt;author&gt;Kinney, J. M.&lt;/author&gt;&lt;/authors&gt;&lt;/contributors&gt;&lt;auth-address&gt;Columbia University, College of Physicians and Surgeons, New York, USA.&lt;/auth-address&gt;&lt;titles&gt;&lt;title&gt;Nutritional frailty, sarcopenia and falls in the elderly&lt;/title&gt;&lt;secondary-title&gt;Curr Opin Clin Nutr Metab Care&lt;/secondary-title&gt;&lt;/titles&gt;&lt;periodical&gt;&lt;full-title&gt;Curr Opin Clin Nutr Metab Care&lt;/full-title&gt;&lt;/periodical&gt;&lt;pages&gt;15-20&lt;/pages&gt;&lt;volume&gt;7&lt;/volume&gt;&lt;number&gt;1&lt;/number&gt;&lt;edition&gt;2004/04/20&lt;/edition&gt;&lt;keywords&gt;&lt;keyword&gt;*Accidental Falls&lt;/keyword&gt;&lt;keyword&gt;Aged&lt;/keyword&gt;&lt;keyword&gt;Aging/physiology&lt;/keyword&gt;&lt;keyword&gt;*Frail Elderly&lt;/keyword&gt;&lt;keyword&gt;Humans&lt;/keyword&gt;&lt;keyword&gt;Muscle Hypotonia/physiopathology&lt;/keyword&gt;&lt;keyword&gt;Muscle, Skeletal/physiopathology&lt;/keyword&gt;&lt;keyword&gt;Muscular Atrophy/*complications&lt;/keyword&gt;&lt;keyword&gt;Nutrition Disorders/*complications&lt;/keyword&gt;&lt;/keywords&gt;&lt;dates&gt;&lt;year&gt;2004&lt;/year&gt;&lt;pub-dates&gt;&lt;date&gt;Jan&lt;/date&gt;&lt;/pub-dates&gt;&lt;/dates&gt;&lt;isbn&gt;1363-1950 (Print)&amp;#xD;1363-1950 (Linking)&lt;/isbn&gt;&lt;accession-num&gt;15090898&lt;/accession-num&gt;&lt;urls&gt;&lt;related-urls&gt;&lt;url&gt;https://www.ncbi.nlm.nih.gov/pubmed/15090898&lt;/url&gt;&lt;/related-urls&gt;&lt;/urls&gt;&lt;/record&gt;&lt;/Cite&gt;&lt;/EndNote&gt;</w:instrText>
        </w:r>
        <w:r w:rsidR="00AC2918" w:rsidRPr="00B334D6">
          <w:rPr>
            <w:rFonts w:ascii="Arial" w:hAnsi="Arial" w:cs="Arial"/>
            <w:bCs/>
            <w:sz w:val="24"/>
            <w:szCs w:val="24"/>
          </w:rPr>
          <w:fldChar w:fldCharType="separate"/>
        </w:r>
        <w:r w:rsidR="00AC2918" w:rsidRPr="00B334D6">
          <w:rPr>
            <w:rFonts w:ascii="Arial" w:hAnsi="Arial" w:cs="Arial"/>
            <w:bCs/>
            <w:noProof/>
            <w:sz w:val="24"/>
            <w:szCs w:val="24"/>
            <w:vertAlign w:val="superscript"/>
          </w:rPr>
          <w:t>12</w:t>
        </w:r>
        <w:r w:rsidR="00AC2918" w:rsidRPr="00B334D6">
          <w:rPr>
            <w:rFonts w:ascii="Arial" w:hAnsi="Arial" w:cs="Arial"/>
            <w:bCs/>
            <w:sz w:val="24"/>
            <w:szCs w:val="24"/>
          </w:rPr>
          <w:fldChar w:fldCharType="end"/>
        </w:r>
      </w:hyperlink>
      <w:r w:rsidR="00B65F7D" w:rsidRPr="00B334D6">
        <w:rPr>
          <w:rFonts w:ascii="Arial" w:hAnsi="Arial" w:cs="Arial"/>
          <w:bCs/>
          <w:sz w:val="24"/>
          <w:szCs w:val="24"/>
        </w:rPr>
        <w:t xml:space="preserve"> </w:t>
      </w:r>
      <w:r w:rsidR="00032343" w:rsidRPr="00B334D6">
        <w:rPr>
          <w:rFonts w:ascii="Arial" w:hAnsi="Arial" w:cs="Arial"/>
          <w:bCs/>
          <w:sz w:val="24"/>
          <w:szCs w:val="24"/>
        </w:rPr>
        <w:t>Th</w:t>
      </w:r>
      <w:r w:rsidR="000D3819" w:rsidRPr="00B334D6">
        <w:rPr>
          <w:rFonts w:ascii="Arial" w:hAnsi="Arial" w:cs="Arial"/>
          <w:bCs/>
          <w:sz w:val="24"/>
          <w:szCs w:val="24"/>
        </w:rPr>
        <w:t>erefore</w:t>
      </w:r>
      <w:r w:rsidR="00032343" w:rsidRPr="00B334D6">
        <w:rPr>
          <w:rFonts w:ascii="Arial" w:hAnsi="Arial" w:cs="Arial"/>
          <w:bCs/>
          <w:sz w:val="24"/>
          <w:szCs w:val="24"/>
        </w:rPr>
        <w:t xml:space="preserve">, </w:t>
      </w:r>
      <w:r w:rsidR="00EC4158" w:rsidRPr="00B334D6">
        <w:rPr>
          <w:rFonts w:ascii="Arial" w:hAnsi="Arial" w:cs="Arial"/>
          <w:bCs/>
          <w:sz w:val="24"/>
          <w:szCs w:val="24"/>
        </w:rPr>
        <w:t xml:space="preserve">frail patients </w:t>
      </w:r>
      <w:r w:rsidR="00CD4A5D" w:rsidRPr="00B334D6">
        <w:rPr>
          <w:rFonts w:ascii="Arial" w:hAnsi="Arial" w:cs="Arial"/>
          <w:bCs/>
          <w:sz w:val="24"/>
          <w:szCs w:val="24"/>
        </w:rPr>
        <w:t>have more difficulties in the selection, preparation and intake of food</w:t>
      </w:r>
      <w:r w:rsidR="00EC4158" w:rsidRPr="00B334D6">
        <w:rPr>
          <w:rFonts w:ascii="Arial" w:hAnsi="Arial" w:cs="Arial"/>
          <w:bCs/>
          <w:sz w:val="24"/>
          <w:szCs w:val="24"/>
        </w:rPr>
        <w:t xml:space="preserve">, and they </w:t>
      </w:r>
      <w:r w:rsidR="00411C65" w:rsidRPr="00B334D6">
        <w:rPr>
          <w:rFonts w:ascii="Arial" w:hAnsi="Arial" w:cs="Arial"/>
          <w:bCs/>
          <w:sz w:val="24"/>
          <w:szCs w:val="24"/>
        </w:rPr>
        <w:t xml:space="preserve">have </w:t>
      </w:r>
      <w:r w:rsidR="000D3819" w:rsidRPr="00B334D6">
        <w:rPr>
          <w:rFonts w:ascii="Arial" w:hAnsi="Arial" w:cs="Arial"/>
          <w:bCs/>
          <w:sz w:val="24"/>
          <w:szCs w:val="24"/>
        </w:rPr>
        <w:t>greater</w:t>
      </w:r>
      <w:r w:rsidR="00411C65" w:rsidRPr="00B334D6">
        <w:rPr>
          <w:rFonts w:ascii="Arial" w:hAnsi="Arial" w:cs="Arial"/>
          <w:bCs/>
          <w:sz w:val="24"/>
          <w:szCs w:val="24"/>
        </w:rPr>
        <w:t xml:space="preserve"> loss</w:t>
      </w:r>
      <w:r w:rsidR="000D3819" w:rsidRPr="00B334D6">
        <w:rPr>
          <w:rFonts w:ascii="Arial" w:hAnsi="Arial" w:cs="Arial"/>
          <w:bCs/>
          <w:sz w:val="24"/>
          <w:szCs w:val="24"/>
        </w:rPr>
        <w:t xml:space="preserve"> of appetite</w:t>
      </w:r>
      <w:r w:rsidR="00411C65" w:rsidRPr="00B334D6">
        <w:rPr>
          <w:rFonts w:ascii="Arial" w:hAnsi="Arial" w:cs="Arial"/>
          <w:bCs/>
          <w:sz w:val="24"/>
          <w:szCs w:val="24"/>
        </w:rPr>
        <w:t>, eating problems, and swallowing problems</w:t>
      </w:r>
      <w:r w:rsidR="00832102" w:rsidRPr="00B334D6">
        <w:rPr>
          <w:rFonts w:ascii="Arial" w:hAnsi="Arial" w:cs="Arial"/>
          <w:bCs/>
          <w:sz w:val="24"/>
          <w:szCs w:val="24"/>
        </w:rPr>
        <w:t>,</w:t>
      </w:r>
      <w:r w:rsidR="006C6C2C" w:rsidRPr="00B334D6">
        <w:rPr>
          <w:rFonts w:ascii="Arial" w:hAnsi="Arial" w:cs="Arial"/>
          <w:bCs/>
          <w:sz w:val="24"/>
          <w:szCs w:val="24"/>
        </w:rPr>
        <w:fldChar w:fldCharType="begin">
          <w:fldData xml:space="preserve">PEVuZE5vdGU+PENpdGU+PEF1dGhvcj5Mb3JlbnpvLUxvcGV6PC9BdXRob3I+PFllYXI+MjAxNzwv
WWVhcj48UmVjTnVtPjY4NDwvUmVjTnVtPjxEaXNwbGF5VGV4dD48c3R5bGUgZmFjZT0ic3VwZXJz
Y3JpcHQiPjMsMTM8L3N0eWxlPjwvRGlzcGxheVRleHQ+PHJlY29yZD48cmVjLW51bWJlcj42ODQ8
L3JlYy1udW1iZXI+PGZvcmVpZ24ta2V5cz48a2V5IGFwcD0iRU4iIGRiLWlkPSIydHB2MnR6enl4
Mndlb2V0ZGZrcGF0ZHVkZXhhZXpweGY1NWUiIHRpbWVzdGFtcD0iMTU0OTgxMjk4MyI+Njg0PC9r
ZXk+PC9mb3JlaWduLWtleXM+PHJlZi10eXBlIG5hbWU9IkpvdXJuYWwgQXJ0aWNsZSI+MTc8L3Jl
Zi10eXBlPjxjb250cmlidXRvcnM+PGF1dGhvcnM+PGF1dGhvcj5Mb3JlbnpvLUxvcGV6LCBMLjwv
YXV0aG9yPjxhdXRob3I+TWFzZWRhLCBBLjwvYXV0aG9yPjxhdXRob3I+ZGUgTGFicmEsIEMuPC9h
dXRob3I+PGF1dGhvcj5SZWd1ZWlyby1Gb2xndWVpcmEsIEwuPC9hdXRob3I+PGF1dGhvcj5Sb2Ry
aWd1ZXotVmlsbGFtaWwsIEouIEwuPC9hdXRob3I+PGF1dGhvcj5NaWxsYW4tQ2FsZW50aSwgSi4g
Qy48L2F1dGhvcj48L2F1dGhvcnM+PC9jb250cmlidXRvcnM+PGF1dGgtYWRkcmVzcz5Vbml2ZXJz
aWRhZGUgZGEgQ29ydW5hLCBHZXJvbnRvbG9neSBSZXNlYXJjaCBHcm91cCwgSW5zdGl0dXRvIGRl
IEludmVzdGlnYWNpb24gQmlvbWVkaWNhIGRlIEEgQ29ydW5hIChJTklCSUMpLCBDb21wbGV4byBI
b3NwaXRhbGFyaW8gVW5pdmVyc2l0YXJpbyBkZSBBIENvcnVuYSAoQ0hVQUMpLCBTRVJHQVMsIDE1
MDcxLCBBIENvcnVuYSwgU3BhaW4uJiN4RDtVbml2ZXJzaWRhZGUgZGEgQ29ydW5hLCBHZXJvbnRv
bG9neSBSZXNlYXJjaCBHcm91cCwgSW5zdGl0dXRvIGRlIEludmVzdGlnYWNpb24gQmlvbWVkaWNh
IGRlIEEgQ29ydW5hIChJTklCSUMpLCBDb21wbGV4byBIb3NwaXRhbGFyaW8gVW5pdmVyc2l0YXJp
byBkZSBBIENvcnVuYSAoQ0hVQUMpLCBTRVJHQVMsIDE1MDcxLCBBIENvcnVuYSwgU3BhaW4uIGpj
bWlsbGFuQHVkYy5lcy4mI3hEO0dlcm9udG9sb2d5IFJlc2VhcmNoIEdyb3VwLCBEZXBhcnRtZW50
IG9mIEJpb21lZGljYWwgU2NpZW5jZXMsIE1lZGljaW5lIGFuZCBQaHlzaW90aGVyYXB5LCBGYWN1
bHR5IG9mIEhlYWx0aCBTY2llbmNlcywgVW5pdmVyc2lkYWRlIGRhIENvcnVuYSwgQ2FtcHVzIGRl
IE96YSwgMTUwNzEsIEEgQ29ydW5hLCBTcGFpbi4gamNtaWxsYW5AdWRjLmVzLjwvYXV0aC1hZGRy
ZXNzPjx0aXRsZXM+PHRpdGxlPk51dHJpdGlvbmFsIGRldGVybWluYW50cyBvZiBmcmFpbHR5IGlu
IG9sZGVyIGFkdWx0czogQSBzeXN0ZW1hdGljIHJldmlldzwvdGl0bGU+PHNlY29uZGFyeS10aXRs
ZT5CTUMgR2VyaWF0cjwvc2Vjb25kYXJ5LXRpdGxlPjwvdGl0bGVzPjxwZXJpb2RpY2FsPjxmdWxs
LXRpdGxlPkJNQyBHZXJpYXRyPC9mdWxsLXRpdGxlPjwvcGVyaW9kaWNhbD48cGFnZXM+MTA4PC9w
YWdlcz48dm9sdW1lPjE3PC92b2x1bWU+PG51bWJlcj4xPC9udW1iZXI+PGVkaXRpb24+MjAxNy8w
NS8xNzwvZWRpdGlvbj48a2V5d29yZHM+PGtleXdvcmQ+QWR1bHQ8L2tleXdvcmQ+PGtleXdvcmQ+
QWdlZDwva2V5d29yZD48a2V5d29yZD5Dcm9zcy1TZWN0aW9uYWwgU3R1ZGllczwva2V5d29yZD48
a2V5d29yZD5FbmVyZ3kgSW50YWtlL3BoeXNpb2xvZ3k8L2tleXdvcmQ+PGtleXdvcmQ+RmVtYWxl
PC9rZXl3b3JkPjxrZXl3b3JkPipGcmFpbCBFbGRlcmx5PC9rZXl3b3JkPjxrZXl3b3JkPkZyYWls
dHkvKmRpYWdub3Npcy9lcGlkZW1pb2xvZ3kvKm1ldGFib2xpc208L2tleXdvcmQ+PGtleXdvcmQ+
SHVtYW5zPC9rZXl3b3JkPjxrZXl3b3JkPk1hbGU8L2tleXdvcmQ+PGtleXdvcmQ+TWljcm9udXRy
aWVudHMvYWRtaW5pc3RyYXRpb24gJmFtcDsgZG9zYWdlL21ldGFib2xpc208L2tleXdvcmQ+PGtl
eXdvcmQ+TnV0cml0aW9uYWwgU3RhdHVzLypwaHlzaW9sb2d5PC9rZXl3b3JkPjxrZXl3b3JkPipN
YWNyb251dHJpZW50czwva2V5d29yZD48a2V5d29yZD4qTWljcm9udXRyaWVudHM8L2tleXdvcmQ+
PGtleXdvcmQ+Kk51dHJpdGlvbmFsIHN0YXR1czwva2V5d29yZD48a2V5d29yZD4qUHJvdGVpbjwv
a2V5d29yZD48L2tleXdvcmRzPjxkYXRlcz48eWVhcj4yMDE3PC95ZWFyPjxwdWItZGF0ZXM+PGRh
dGU+TWF5IDE1PC9kYXRlPjwvcHViLWRhdGVzPjwvZGF0ZXM+PGlzYm4+MTQ3MS0yMzE4IChFbGVj
dHJvbmljKSYjeEQ7MTQ3MS0yMzE4IChMaW5raW5nKTwvaXNibj48YWNjZXNzaW9uLW51bT4yODUw
NjIxNjwvYWNjZXNzaW9uLW51bT48dXJscz48cmVsYXRlZC11cmxzPjx1cmw+aHR0cHM6Ly93d3cu
bmNiaS5ubG0ubmloLmdvdi9wdWJtZWQvMjg1MDYyMTY8L3VybD48L3JlbGF0ZWQtdXJscz48L3Vy
bHM+PGN1c3RvbTI+UE1DNTQzMzAyNjwvY3VzdG9tMj48ZWxlY3Ryb25pYy1yZXNvdXJjZS1udW0+
MTAuMTE4Ni9zMTI4NzctMDE3LTA0OTYtMjwvZWxlY3Ryb25pYy1yZXNvdXJjZS1udW0+PC9yZWNv
cmQ+PC9DaXRlPjxDaXRlPjxBdXRob3I+SGF0aGF3YXk8L0F1dGhvcj48WWVhcj4yMDE0PC9ZZWFy
PjxSZWNOdW0+Njk4PC9SZWNOdW0+PHJlY29yZD48cmVjLW51bWJlcj42OTg8L3JlYy1udW1iZXI+
PGZvcmVpZ24ta2V5cz48a2V5IGFwcD0iRU4iIGRiLWlkPSIydHB2MnR6enl4Mndlb2V0ZGZrcGF0
ZHVkZXhhZXpweGY1NWUiIHRpbWVzdGFtcD0iMTU0OTgxMzQ3MyI+Njk4PC9rZXk+PC9mb3JlaWdu
LWtleXM+PHJlZi10eXBlIG5hbWU9IkpvdXJuYWwgQXJ0aWNsZSI+MTc8L3JlZi10eXBlPjxjb250
cmlidXRvcnM+PGF1dGhvcnM+PGF1dGhvcj5IYXRoYXdheSwgQi48L2F1dGhvcj48YXV0aG9yPlZh
ZXppLCBBLjwvYXV0aG9yPjxhdXRob3I+RWdsb2ZmLCBBLiBNLjwvYXV0aG9yPjxhdXRob3I+U21p
dGgsIEwuPC9hdXRob3I+PGF1dGhvcj5XYXNzZXJtYW4tV2luY2tvLCBULjwvYXV0aG9yPjxhdXRo
b3I+Sm9obnNvbiwgSi4gVC48L2F1dGhvcj48L2F1dGhvcnM+PC9jb250cmlidXRvcnM+PGF1dGgt
YWRkcmVzcz5EZXBhcnRtZW50IG9mIE90b2xhcnluZ29sb2d5LCBVbml2ZXJzaXR5IG9mIFBpdHRz
YnVyZ2ggU2Nob29sIG9mIE1lZGljaW5lLCBQaXR0c2J1cmdoLCBQZW5uc3lsdmFuaWEsIFVTQSBo
YXRoYmNAdXBtYy5lZHUuJiN4RDtEZXBhcnRtZW50IG9mIE90b2xhcnluZ29sb2d5LCBVbml2ZXJz
aXR5IG9mIE1hc3NhY2h1c2V0dHMsIFdvcmNlc3RlciwgTWFzc2FjaHVzZXR0cywgVVNBLiYjeEQ7
RGVwYXJ0bWVudCBvZiBPdG9sYXJ5bmdvbG9neSwgVW5pdmVyc2l0eSBvZiBQaXR0c2J1cmdoIFNj
aG9vbCBvZiBNZWRpY2luZSwgUGl0dHNidXJnaCwgUGVubnN5bHZhbmlhLCBVU0EgRGVwYXJ0bWVu
dCBvZiBNaWNyb2Jpb2xvZ3kgYW5kIE1vbGVjdWxhciBHZW5ldGljcywgVW5pdmVyc2l0eSBvZiBQ
aXR0c2J1cmdoIFNjaG9vbCBvZiBNZWRpY2luZSwgUGl0dHNidXJnaCwgUGVubnN5bHZhbmlhLCBV
U0EuJiN4RDtEZXBhcnRtZW50IG9mIE90b2xhcnluZ29sb2d5LCBVbml2ZXJzaXR5IG9mIFBpdHRz
YnVyZ2ggU2Nob29sIG9mIE1lZGljaW5lLCBQaXR0c2J1cmdoLCBQZW5uc3lsdmFuaWEsIFVTQS48
L2F1dGgtYWRkcmVzcz48dGl0bGVzPjx0aXRsZT5GcmFpbHR5IG1lYXN1cmVtZW50cyBhbmQgZHlz
cGhhZ2lhIGluIHRoZSBvdXRwYXRpZW50IHNldHRpbmc8L3RpdGxlPjxzZWNvbmRhcnktdGl0bGU+
QW5uIE90b2wgUmhpbm9sIExhcnluZ29sPC9zZWNvbmRhcnktdGl0bGU+PC90aXRsZXM+PHBlcmlv
ZGljYWw+PGZ1bGwtdGl0bGU+QW5uIE90b2wgUmhpbm9sIExhcnluZ29sPC9mdWxsLXRpdGxlPjwv
cGVyaW9kaWNhbD48cGFnZXM+NjI5LTM1PC9wYWdlcz48dm9sdW1lPjEyMzwvdm9sdW1lPjxudW1i
ZXI+OTwvbnVtYmVyPjxlZGl0aW9uPjIwMTQvMDQvMDg8L2VkaXRpb24+PGtleXdvcmRzPjxrZXl3
b3JkPkFkdWx0PC9rZXl3b3JkPjxrZXl3b3JkPkFnZSBEaXN0cmlidXRpb248L2tleXdvcmQ+PGtl
eXdvcmQ+QWdlZDwva2V5d29yZD48a2V5d29yZD5BZ2VkLCA4MCBhbmQgb3Zlcjwva2V5d29yZD48
a2V5d29yZD5Cb2R5IE1hc3MgSW5kZXg8L2tleXdvcmQ+PGtleXdvcmQ+KkRlZ2x1dGl0aW9uPC9r
ZXl3b3JkPjxrZXl3b3JkPkRlZ2x1dGl0aW9uPC9rZXl3b3JkPjxrZXl3b3JkPkRpc29yZGVycy8q
Y29tcGxpY2F0aW9ucy9kaWFnbm9zaXMvZXBpZGVtaW9sb2d5L2V0aW9sb2d5L3BoeXNpb3BhdGhv
bG9neTwva2V5d29yZD48a2V5d29yZD5FeGVyY2lzZSBUZXN0PC9rZXl3b3JkPjxrZXl3b3JkPkZl
bWFsZTwva2V5d29yZD48a2V5d29yZD4qRnJhaWwgRWxkZXJseTwva2V5d29yZD48a2V5d29yZD4q
SGFuZCBTdHJlbmd0aDwva2V5d29yZD48a2V5d29yZD5IdW1hbnM8L2tleXdvcmQ+PGtleXdvcmQ+
TWFsZTwva2V5d29yZD48a2V5d29yZD5NaWRkbGUgQWdlZDwva2V5d29yZD48a2V5d29yZD4qT3V0
cGF0aWVudHM8L2tleXdvcmQ+PGtleXdvcmQ+UG5ldW1vbmlhLCBBc3BpcmF0aW9uL3ByZXZlbnRp
b24gJmFtcDsgY29udHJvbDwva2V5d29yZD48a2V5d29yZD5QcmVkaWN0aXZlIFZhbHVlIG9mIFRl
c3RzPC9rZXl3b3JkPjxrZXl3b3JkPlByb3NwZWN0aXZlIFN0dWRpZXM8L2tleXdvcmQ+PGtleXdv
cmQ+UmVwcm9kdWNpYmlsaXR5IG9mIFJlc3VsdHM8L2tleXdvcmQ+PGtleXdvcmQ+UmlzayBBc3Nl
c3NtZW50PC9rZXl3b3JkPjxrZXl3b3JkPlJpc2sgRmFjdG9yczwva2V5d29yZD48a2V5d29yZD5T
ZW5zaXRpdml0eSBhbmQgU3BlY2lmaWNpdHk8L2tleXdvcmQ+PGtleXdvcmQ+U2V2ZXJpdHkgb2Yg
SWxsbmVzcyBJbmRleDwva2V5d29yZD48a2V5d29yZD5Vbml0ZWQgU3RhdGVzL2VwaWRlbWlvbG9n
eTwva2V5d29yZD48a2V5d29yZD4qV2Fsa2luZzwva2V5d29yZD48a2V5d29yZD5hc3BpcmF0aW9u
PC9rZXl3b3JkPjxrZXl3b3JkPmZyYWlsdHk8L2tleXdvcmQ+PGtleXdvcmQ+Z3JpcCBzdHJlbmd0
aDwva2V5d29yZD48a2V5d29yZD5vcm9waGFyeW5nZWFsIGR5c3BoYWdpYTwva2V5d29yZD48L2tl
eXdvcmRzPjxkYXRlcz48eWVhcj4yMDE0PC95ZWFyPjxwdWItZGF0ZXM+PGRhdGU+U2VwPC9kYXRl
PjwvcHViLWRhdGVzPjwvZGF0ZXM+PGlzYm4+MDAwMy00ODk0IChQcmludCkmI3hEOzAwMDMtNDg5
NCAoTGlua2luZyk8L2lzYm4+PGFjY2Vzc2lvbi1udW0+MjQ3MDcwMTE8L2FjY2Vzc2lvbi1udW0+
PHVybHM+PHJlbGF0ZWQtdXJscz48dXJsPmh0dHBzOi8vd3d3Lm5jYmkubmxtLm5paC5nb3YvcHVi
bWVkLzI0NzA3MDExPC91cmw+PC9yZWxhdGVkLXVybHM+PC91cmxzPjxlbGVjdHJvbmljLXJlc291
cmNlLW51bT4xMC4xMTc3LzAwMDM0ODk0MTQ1Mjg2Njk8L2VsZWN0cm9uaWMtcmVzb3VyY2UtbnVt
PjwvcmVjb3JkPjwvQ2l0ZT48L0VuZE5vdGU+AG==
</w:fldData>
        </w:fldChar>
      </w:r>
      <w:r w:rsidR="006C6C2C" w:rsidRPr="00B334D6">
        <w:rPr>
          <w:rFonts w:ascii="Arial" w:hAnsi="Arial" w:cs="Arial"/>
          <w:bCs/>
          <w:sz w:val="24"/>
          <w:szCs w:val="24"/>
        </w:rPr>
        <w:instrText xml:space="preserve"> ADDIN EN.CITE </w:instrText>
      </w:r>
      <w:r w:rsidR="006C6C2C" w:rsidRPr="00B334D6">
        <w:rPr>
          <w:rFonts w:ascii="Arial" w:hAnsi="Arial" w:cs="Arial"/>
          <w:bCs/>
          <w:sz w:val="24"/>
          <w:szCs w:val="24"/>
        </w:rPr>
        <w:fldChar w:fldCharType="begin">
          <w:fldData xml:space="preserve">PEVuZE5vdGU+PENpdGU+PEF1dGhvcj5Mb3JlbnpvLUxvcGV6PC9BdXRob3I+PFllYXI+MjAxNzwv
WWVhcj48UmVjTnVtPjY4NDwvUmVjTnVtPjxEaXNwbGF5VGV4dD48c3R5bGUgZmFjZT0ic3VwZXJz
Y3JpcHQiPjMsMTM8L3N0eWxlPjwvRGlzcGxheVRleHQ+PHJlY29yZD48cmVjLW51bWJlcj42ODQ8
L3JlYy1udW1iZXI+PGZvcmVpZ24ta2V5cz48a2V5IGFwcD0iRU4iIGRiLWlkPSIydHB2MnR6enl4
Mndlb2V0ZGZrcGF0ZHVkZXhhZXpweGY1NWUiIHRpbWVzdGFtcD0iMTU0OTgxMjk4MyI+Njg0PC9r
ZXk+PC9mb3JlaWduLWtleXM+PHJlZi10eXBlIG5hbWU9IkpvdXJuYWwgQXJ0aWNsZSI+MTc8L3Jl
Zi10eXBlPjxjb250cmlidXRvcnM+PGF1dGhvcnM+PGF1dGhvcj5Mb3JlbnpvLUxvcGV6LCBMLjwv
YXV0aG9yPjxhdXRob3I+TWFzZWRhLCBBLjwvYXV0aG9yPjxhdXRob3I+ZGUgTGFicmEsIEMuPC9h
dXRob3I+PGF1dGhvcj5SZWd1ZWlyby1Gb2xndWVpcmEsIEwuPC9hdXRob3I+PGF1dGhvcj5Sb2Ry
aWd1ZXotVmlsbGFtaWwsIEouIEwuPC9hdXRob3I+PGF1dGhvcj5NaWxsYW4tQ2FsZW50aSwgSi4g
Qy48L2F1dGhvcj48L2F1dGhvcnM+PC9jb250cmlidXRvcnM+PGF1dGgtYWRkcmVzcz5Vbml2ZXJz
aWRhZGUgZGEgQ29ydW5hLCBHZXJvbnRvbG9neSBSZXNlYXJjaCBHcm91cCwgSW5zdGl0dXRvIGRl
IEludmVzdGlnYWNpb24gQmlvbWVkaWNhIGRlIEEgQ29ydW5hIChJTklCSUMpLCBDb21wbGV4byBI
b3NwaXRhbGFyaW8gVW5pdmVyc2l0YXJpbyBkZSBBIENvcnVuYSAoQ0hVQUMpLCBTRVJHQVMsIDE1
MDcxLCBBIENvcnVuYSwgU3BhaW4uJiN4RDtVbml2ZXJzaWRhZGUgZGEgQ29ydW5hLCBHZXJvbnRv
bG9neSBSZXNlYXJjaCBHcm91cCwgSW5zdGl0dXRvIGRlIEludmVzdGlnYWNpb24gQmlvbWVkaWNh
IGRlIEEgQ29ydW5hIChJTklCSUMpLCBDb21wbGV4byBIb3NwaXRhbGFyaW8gVW5pdmVyc2l0YXJp
byBkZSBBIENvcnVuYSAoQ0hVQUMpLCBTRVJHQVMsIDE1MDcxLCBBIENvcnVuYSwgU3BhaW4uIGpj
bWlsbGFuQHVkYy5lcy4mI3hEO0dlcm9udG9sb2d5IFJlc2VhcmNoIEdyb3VwLCBEZXBhcnRtZW50
IG9mIEJpb21lZGljYWwgU2NpZW5jZXMsIE1lZGljaW5lIGFuZCBQaHlzaW90aGVyYXB5LCBGYWN1
bHR5IG9mIEhlYWx0aCBTY2llbmNlcywgVW5pdmVyc2lkYWRlIGRhIENvcnVuYSwgQ2FtcHVzIGRl
IE96YSwgMTUwNzEsIEEgQ29ydW5hLCBTcGFpbi4gamNtaWxsYW5AdWRjLmVzLjwvYXV0aC1hZGRy
ZXNzPjx0aXRsZXM+PHRpdGxlPk51dHJpdGlvbmFsIGRldGVybWluYW50cyBvZiBmcmFpbHR5IGlu
IG9sZGVyIGFkdWx0czogQSBzeXN0ZW1hdGljIHJldmlldzwvdGl0bGU+PHNlY29uZGFyeS10aXRs
ZT5CTUMgR2VyaWF0cjwvc2Vjb25kYXJ5LXRpdGxlPjwvdGl0bGVzPjxwZXJpb2RpY2FsPjxmdWxs
LXRpdGxlPkJNQyBHZXJpYXRyPC9mdWxsLXRpdGxlPjwvcGVyaW9kaWNhbD48cGFnZXM+MTA4PC9w
YWdlcz48dm9sdW1lPjE3PC92b2x1bWU+PG51bWJlcj4xPC9udW1iZXI+PGVkaXRpb24+MjAxNy8w
NS8xNzwvZWRpdGlvbj48a2V5d29yZHM+PGtleXdvcmQ+QWR1bHQ8L2tleXdvcmQ+PGtleXdvcmQ+
QWdlZDwva2V5d29yZD48a2V5d29yZD5Dcm9zcy1TZWN0aW9uYWwgU3R1ZGllczwva2V5d29yZD48
a2V5d29yZD5FbmVyZ3kgSW50YWtlL3BoeXNpb2xvZ3k8L2tleXdvcmQ+PGtleXdvcmQ+RmVtYWxl
PC9rZXl3b3JkPjxrZXl3b3JkPipGcmFpbCBFbGRlcmx5PC9rZXl3b3JkPjxrZXl3b3JkPkZyYWls
dHkvKmRpYWdub3Npcy9lcGlkZW1pb2xvZ3kvKm1ldGFib2xpc208L2tleXdvcmQ+PGtleXdvcmQ+
SHVtYW5zPC9rZXl3b3JkPjxrZXl3b3JkPk1hbGU8L2tleXdvcmQ+PGtleXdvcmQ+TWljcm9udXRy
aWVudHMvYWRtaW5pc3RyYXRpb24gJmFtcDsgZG9zYWdlL21ldGFib2xpc208L2tleXdvcmQ+PGtl
eXdvcmQ+TnV0cml0aW9uYWwgU3RhdHVzLypwaHlzaW9sb2d5PC9rZXl3b3JkPjxrZXl3b3JkPipN
YWNyb251dHJpZW50czwva2V5d29yZD48a2V5d29yZD4qTWljcm9udXRyaWVudHM8L2tleXdvcmQ+
PGtleXdvcmQ+Kk51dHJpdGlvbmFsIHN0YXR1czwva2V5d29yZD48a2V5d29yZD4qUHJvdGVpbjwv
a2V5d29yZD48L2tleXdvcmRzPjxkYXRlcz48eWVhcj4yMDE3PC95ZWFyPjxwdWItZGF0ZXM+PGRh
dGU+TWF5IDE1PC9kYXRlPjwvcHViLWRhdGVzPjwvZGF0ZXM+PGlzYm4+MTQ3MS0yMzE4IChFbGVj
dHJvbmljKSYjeEQ7MTQ3MS0yMzE4IChMaW5raW5nKTwvaXNibj48YWNjZXNzaW9uLW51bT4yODUw
NjIxNjwvYWNjZXNzaW9uLW51bT48dXJscz48cmVsYXRlZC11cmxzPjx1cmw+aHR0cHM6Ly93d3cu
bmNiaS5ubG0ubmloLmdvdi9wdWJtZWQvMjg1MDYyMTY8L3VybD48L3JlbGF0ZWQtdXJscz48L3Vy
bHM+PGN1c3RvbTI+UE1DNTQzMzAyNjwvY3VzdG9tMj48ZWxlY3Ryb25pYy1yZXNvdXJjZS1udW0+
MTAuMTE4Ni9zMTI4NzctMDE3LTA0OTYtMjwvZWxlY3Ryb25pYy1yZXNvdXJjZS1udW0+PC9yZWNv
cmQ+PC9DaXRlPjxDaXRlPjxBdXRob3I+SGF0aGF3YXk8L0F1dGhvcj48WWVhcj4yMDE0PC9ZZWFy
PjxSZWNOdW0+Njk4PC9SZWNOdW0+PHJlY29yZD48cmVjLW51bWJlcj42OTg8L3JlYy1udW1iZXI+
PGZvcmVpZ24ta2V5cz48a2V5IGFwcD0iRU4iIGRiLWlkPSIydHB2MnR6enl4Mndlb2V0ZGZrcGF0
ZHVkZXhhZXpweGY1NWUiIHRpbWVzdGFtcD0iMTU0OTgxMzQ3MyI+Njk4PC9rZXk+PC9mb3JlaWdu
LWtleXM+PHJlZi10eXBlIG5hbWU9IkpvdXJuYWwgQXJ0aWNsZSI+MTc8L3JlZi10eXBlPjxjb250
cmlidXRvcnM+PGF1dGhvcnM+PGF1dGhvcj5IYXRoYXdheSwgQi48L2F1dGhvcj48YXV0aG9yPlZh
ZXppLCBBLjwvYXV0aG9yPjxhdXRob3I+RWdsb2ZmLCBBLiBNLjwvYXV0aG9yPjxhdXRob3I+U21p
dGgsIEwuPC9hdXRob3I+PGF1dGhvcj5XYXNzZXJtYW4tV2luY2tvLCBULjwvYXV0aG9yPjxhdXRo
b3I+Sm9obnNvbiwgSi4gVC48L2F1dGhvcj48L2F1dGhvcnM+PC9jb250cmlidXRvcnM+PGF1dGgt
YWRkcmVzcz5EZXBhcnRtZW50IG9mIE90b2xhcnluZ29sb2d5LCBVbml2ZXJzaXR5IG9mIFBpdHRz
YnVyZ2ggU2Nob29sIG9mIE1lZGljaW5lLCBQaXR0c2J1cmdoLCBQZW5uc3lsdmFuaWEsIFVTQSBo
YXRoYmNAdXBtYy5lZHUuJiN4RDtEZXBhcnRtZW50IG9mIE90b2xhcnluZ29sb2d5LCBVbml2ZXJz
aXR5IG9mIE1hc3NhY2h1c2V0dHMsIFdvcmNlc3RlciwgTWFzc2FjaHVzZXR0cywgVVNBLiYjeEQ7
RGVwYXJ0bWVudCBvZiBPdG9sYXJ5bmdvbG9neSwgVW5pdmVyc2l0eSBvZiBQaXR0c2J1cmdoIFNj
aG9vbCBvZiBNZWRpY2luZSwgUGl0dHNidXJnaCwgUGVubnN5bHZhbmlhLCBVU0EgRGVwYXJ0bWVu
dCBvZiBNaWNyb2Jpb2xvZ3kgYW5kIE1vbGVjdWxhciBHZW5ldGljcywgVW5pdmVyc2l0eSBvZiBQ
aXR0c2J1cmdoIFNjaG9vbCBvZiBNZWRpY2luZSwgUGl0dHNidXJnaCwgUGVubnN5bHZhbmlhLCBV
U0EuJiN4RDtEZXBhcnRtZW50IG9mIE90b2xhcnluZ29sb2d5LCBVbml2ZXJzaXR5IG9mIFBpdHRz
YnVyZ2ggU2Nob29sIG9mIE1lZGljaW5lLCBQaXR0c2J1cmdoLCBQZW5uc3lsdmFuaWEsIFVTQS48
L2F1dGgtYWRkcmVzcz48dGl0bGVzPjx0aXRsZT5GcmFpbHR5IG1lYXN1cmVtZW50cyBhbmQgZHlz
cGhhZ2lhIGluIHRoZSBvdXRwYXRpZW50IHNldHRpbmc8L3RpdGxlPjxzZWNvbmRhcnktdGl0bGU+
QW5uIE90b2wgUmhpbm9sIExhcnluZ29sPC9zZWNvbmRhcnktdGl0bGU+PC90aXRsZXM+PHBlcmlv
ZGljYWw+PGZ1bGwtdGl0bGU+QW5uIE90b2wgUmhpbm9sIExhcnluZ29sPC9mdWxsLXRpdGxlPjwv
cGVyaW9kaWNhbD48cGFnZXM+NjI5LTM1PC9wYWdlcz48dm9sdW1lPjEyMzwvdm9sdW1lPjxudW1i
ZXI+OTwvbnVtYmVyPjxlZGl0aW9uPjIwMTQvMDQvMDg8L2VkaXRpb24+PGtleXdvcmRzPjxrZXl3
b3JkPkFkdWx0PC9rZXl3b3JkPjxrZXl3b3JkPkFnZSBEaXN0cmlidXRpb248L2tleXdvcmQ+PGtl
eXdvcmQ+QWdlZDwva2V5d29yZD48a2V5d29yZD5BZ2VkLCA4MCBhbmQgb3Zlcjwva2V5d29yZD48
a2V5d29yZD5Cb2R5IE1hc3MgSW5kZXg8L2tleXdvcmQ+PGtleXdvcmQ+KkRlZ2x1dGl0aW9uPC9r
ZXl3b3JkPjxrZXl3b3JkPkRlZ2x1dGl0aW9uPC9rZXl3b3JkPjxrZXl3b3JkPkRpc29yZGVycy8q
Y29tcGxpY2F0aW9ucy9kaWFnbm9zaXMvZXBpZGVtaW9sb2d5L2V0aW9sb2d5L3BoeXNpb3BhdGhv
bG9neTwva2V5d29yZD48a2V5d29yZD5FeGVyY2lzZSBUZXN0PC9rZXl3b3JkPjxrZXl3b3JkPkZl
bWFsZTwva2V5d29yZD48a2V5d29yZD4qRnJhaWwgRWxkZXJseTwva2V5d29yZD48a2V5d29yZD4q
SGFuZCBTdHJlbmd0aDwva2V5d29yZD48a2V5d29yZD5IdW1hbnM8L2tleXdvcmQ+PGtleXdvcmQ+
TWFsZTwva2V5d29yZD48a2V5d29yZD5NaWRkbGUgQWdlZDwva2V5d29yZD48a2V5d29yZD4qT3V0
cGF0aWVudHM8L2tleXdvcmQ+PGtleXdvcmQ+UG5ldW1vbmlhLCBBc3BpcmF0aW9uL3ByZXZlbnRp
b24gJmFtcDsgY29udHJvbDwva2V5d29yZD48a2V5d29yZD5QcmVkaWN0aXZlIFZhbHVlIG9mIFRl
c3RzPC9rZXl3b3JkPjxrZXl3b3JkPlByb3NwZWN0aXZlIFN0dWRpZXM8L2tleXdvcmQ+PGtleXdv
cmQ+UmVwcm9kdWNpYmlsaXR5IG9mIFJlc3VsdHM8L2tleXdvcmQ+PGtleXdvcmQ+UmlzayBBc3Nl
c3NtZW50PC9rZXl3b3JkPjxrZXl3b3JkPlJpc2sgRmFjdG9yczwva2V5d29yZD48a2V5d29yZD5T
ZW5zaXRpdml0eSBhbmQgU3BlY2lmaWNpdHk8L2tleXdvcmQ+PGtleXdvcmQ+U2V2ZXJpdHkgb2Yg
SWxsbmVzcyBJbmRleDwva2V5d29yZD48a2V5d29yZD5Vbml0ZWQgU3RhdGVzL2VwaWRlbWlvbG9n
eTwva2V5d29yZD48a2V5d29yZD4qV2Fsa2luZzwva2V5d29yZD48a2V5d29yZD5hc3BpcmF0aW9u
PC9rZXl3b3JkPjxrZXl3b3JkPmZyYWlsdHk8L2tleXdvcmQ+PGtleXdvcmQ+Z3JpcCBzdHJlbmd0
aDwva2V5d29yZD48a2V5d29yZD5vcm9waGFyeW5nZWFsIGR5c3BoYWdpYTwva2V5d29yZD48L2tl
eXdvcmRzPjxkYXRlcz48eWVhcj4yMDE0PC95ZWFyPjxwdWItZGF0ZXM+PGRhdGU+U2VwPC9kYXRl
PjwvcHViLWRhdGVzPjwvZGF0ZXM+PGlzYm4+MDAwMy00ODk0IChQcmludCkmI3hEOzAwMDMtNDg5
NCAoTGlua2luZyk8L2lzYm4+PGFjY2Vzc2lvbi1udW0+MjQ3MDcwMTE8L2FjY2Vzc2lvbi1udW0+
PHVybHM+PHJlbGF0ZWQtdXJscz48dXJsPmh0dHBzOi8vd3d3Lm5jYmkubmxtLm5paC5nb3YvcHVi
bWVkLzI0NzA3MDExPC91cmw+PC9yZWxhdGVkLXVybHM+PC91cmxzPjxlbGVjdHJvbmljLXJlc291
cmNlLW51bT4xMC4xMTc3LzAwMDM0ODk0MTQ1Mjg2Njk8L2VsZWN0cm9uaWMtcmVzb3VyY2UtbnVt
PjwvcmVjb3JkPjwvQ2l0ZT48L0VuZE5vdGU+AG==
</w:fldData>
        </w:fldChar>
      </w:r>
      <w:r w:rsidR="006C6C2C" w:rsidRPr="00B334D6">
        <w:rPr>
          <w:rFonts w:ascii="Arial" w:hAnsi="Arial" w:cs="Arial"/>
          <w:bCs/>
          <w:sz w:val="24"/>
          <w:szCs w:val="24"/>
        </w:rPr>
        <w:instrText xml:space="preserve"> ADDIN EN.CITE.DATA </w:instrText>
      </w:r>
      <w:r w:rsidR="006C6C2C" w:rsidRPr="00B334D6">
        <w:rPr>
          <w:rFonts w:ascii="Arial" w:hAnsi="Arial" w:cs="Arial"/>
          <w:bCs/>
          <w:sz w:val="24"/>
          <w:szCs w:val="24"/>
        </w:rPr>
      </w:r>
      <w:r w:rsidR="006C6C2C" w:rsidRPr="00B334D6">
        <w:rPr>
          <w:rFonts w:ascii="Arial" w:hAnsi="Arial" w:cs="Arial"/>
          <w:bCs/>
          <w:sz w:val="24"/>
          <w:szCs w:val="24"/>
        </w:rPr>
        <w:fldChar w:fldCharType="end"/>
      </w:r>
      <w:r w:rsidR="006C6C2C" w:rsidRPr="00B334D6">
        <w:rPr>
          <w:rFonts w:ascii="Arial" w:hAnsi="Arial" w:cs="Arial"/>
          <w:bCs/>
          <w:sz w:val="24"/>
          <w:szCs w:val="24"/>
        </w:rPr>
      </w:r>
      <w:r w:rsidR="006C6C2C" w:rsidRPr="00B334D6">
        <w:rPr>
          <w:rFonts w:ascii="Arial" w:hAnsi="Arial" w:cs="Arial"/>
          <w:bCs/>
          <w:sz w:val="24"/>
          <w:szCs w:val="24"/>
        </w:rPr>
        <w:fldChar w:fldCharType="separate"/>
      </w:r>
      <w:hyperlink w:anchor="_ENREF_3" w:tooltip="Lorenzo-Lopez, 2017 #684" w:history="1">
        <w:r w:rsidR="00AC2918" w:rsidRPr="00B334D6">
          <w:rPr>
            <w:rFonts w:ascii="Arial" w:hAnsi="Arial" w:cs="Arial"/>
            <w:bCs/>
            <w:noProof/>
            <w:sz w:val="24"/>
            <w:szCs w:val="24"/>
            <w:vertAlign w:val="superscript"/>
          </w:rPr>
          <w:t>3</w:t>
        </w:r>
      </w:hyperlink>
      <w:r w:rsidR="006C6C2C" w:rsidRPr="00B334D6">
        <w:rPr>
          <w:rFonts w:ascii="Arial" w:hAnsi="Arial" w:cs="Arial"/>
          <w:bCs/>
          <w:noProof/>
          <w:sz w:val="24"/>
          <w:szCs w:val="24"/>
          <w:vertAlign w:val="superscript"/>
        </w:rPr>
        <w:t>,</w:t>
      </w:r>
      <w:hyperlink w:anchor="_ENREF_13" w:tooltip="Hathaway, 2014 #698" w:history="1">
        <w:r w:rsidR="00AC2918" w:rsidRPr="00B334D6">
          <w:rPr>
            <w:rFonts w:ascii="Arial" w:hAnsi="Arial" w:cs="Arial"/>
            <w:bCs/>
            <w:noProof/>
            <w:sz w:val="24"/>
            <w:szCs w:val="24"/>
            <w:vertAlign w:val="superscript"/>
          </w:rPr>
          <w:t>13</w:t>
        </w:r>
      </w:hyperlink>
      <w:r w:rsidR="006C6C2C" w:rsidRPr="00B334D6">
        <w:rPr>
          <w:rFonts w:ascii="Arial" w:hAnsi="Arial" w:cs="Arial"/>
          <w:bCs/>
          <w:sz w:val="24"/>
          <w:szCs w:val="24"/>
        </w:rPr>
        <w:fldChar w:fldCharType="end"/>
      </w:r>
      <w:r w:rsidR="00EF12C3" w:rsidRPr="00B334D6">
        <w:rPr>
          <w:rFonts w:ascii="Arial" w:hAnsi="Arial" w:cs="Arial"/>
          <w:bCs/>
          <w:sz w:val="24"/>
          <w:szCs w:val="24"/>
        </w:rPr>
        <w:t xml:space="preserve"> </w:t>
      </w:r>
      <w:r w:rsidR="00411C65" w:rsidRPr="00B334D6">
        <w:rPr>
          <w:rFonts w:ascii="Arial" w:hAnsi="Arial" w:cs="Arial"/>
          <w:bCs/>
          <w:sz w:val="24"/>
          <w:szCs w:val="24"/>
        </w:rPr>
        <w:t xml:space="preserve">As a result, a </w:t>
      </w:r>
      <w:r w:rsidR="005251A0" w:rsidRPr="00B334D6">
        <w:rPr>
          <w:rFonts w:ascii="Arial" w:hAnsi="Arial" w:cs="Arial"/>
          <w:bCs/>
          <w:sz w:val="24"/>
          <w:szCs w:val="24"/>
        </w:rPr>
        <w:t xml:space="preserve">vicious </w:t>
      </w:r>
      <w:r w:rsidR="00411C65" w:rsidRPr="00B334D6">
        <w:rPr>
          <w:rFonts w:ascii="Arial" w:hAnsi="Arial" w:cs="Arial"/>
          <w:bCs/>
          <w:sz w:val="24"/>
          <w:szCs w:val="24"/>
        </w:rPr>
        <w:t>cycle</w:t>
      </w:r>
      <w:r w:rsidR="005251A0" w:rsidRPr="00B334D6">
        <w:rPr>
          <w:rFonts w:ascii="Arial" w:hAnsi="Arial" w:cs="Arial"/>
          <w:bCs/>
          <w:sz w:val="24"/>
          <w:szCs w:val="24"/>
        </w:rPr>
        <w:t xml:space="preserve"> develops</w:t>
      </w:r>
      <w:r w:rsidR="00411C65" w:rsidRPr="00B334D6">
        <w:rPr>
          <w:rFonts w:ascii="Arial" w:hAnsi="Arial" w:cs="Arial"/>
          <w:bCs/>
          <w:sz w:val="24"/>
          <w:szCs w:val="24"/>
        </w:rPr>
        <w:t xml:space="preserve"> between malnutrition and frailty. </w:t>
      </w:r>
      <w:r w:rsidR="000D3819" w:rsidRPr="00B334D6">
        <w:rPr>
          <w:rFonts w:ascii="Arial" w:hAnsi="Arial" w:cs="Arial"/>
          <w:bCs/>
          <w:sz w:val="24"/>
          <w:szCs w:val="24"/>
        </w:rPr>
        <w:t>The s</w:t>
      </w:r>
      <w:r w:rsidR="00411C65" w:rsidRPr="00B334D6">
        <w:rPr>
          <w:rFonts w:ascii="Arial" w:hAnsi="Arial" w:cs="Arial"/>
          <w:bCs/>
          <w:sz w:val="24"/>
          <w:szCs w:val="24"/>
        </w:rPr>
        <w:t xml:space="preserve">creening </w:t>
      </w:r>
      <w:r w:rsidR="000D3819" w:rsidRPr="00B334D6">
        <w:rPr>
          <w:rFonts w:ascii="Arial" w:hAnsi="Arial" w:cs="Arial"/>
          <w:bCs/>
          <w:sz w:val="24"/>
          <w:szCs w:val="24"/>
        </w:rPr>
        <w:t xml:space="preserve">of </w:t>
      </w:r>
      <w:r w:rsidR="00411C65" w:rsidRPr="00B334D6">
        <w:rPr>
          <w:rFonts w:ascii="Arial" w:hAnsi="Arial" w:cs="Arial"/>
          <w:bCs/>
          <w:sz w:val="24"/>
          <w:szCs w:val="24"/>
        </w:rPr>
        <w:t>frailty and nutritional status a</w:t>
      </w:r>
      <w:r w:rsidR="000D3819" w:rsidRPr="00B334D6">
        <w:rPr>
          <w:rFonts w:ascii="Arial" w:hAnsi="Arial" w:cs="Arial"/>
          <w:bCs/>
          <w:sz w:val="24"/>
          <w:szCs w:val="24"/>
        </w:rPr>
        <w:t>s well as</w:t>
      </w:r>
      <w:r w:rsidR="003219E0" w:rsidRPr="00B334D6">
        <w:rPr>
          <w:rFonts w:ascii="Arial" w:hAnsi="Arial" w:cs="Arial"/>
          <w:bCs/>
          <w:sz w:val="24"/>
          <w:szCs w:val="24"/>
        </w:rPr>
        <w:t xml:space="preserve"> early diagnosis are</w:t>
      </w:r>
      <w:r w:rsidR="00411C65" w:rsidRPr="00B334D6">
        <w:rPr>
          <w:rFonts w:ascii="Arial" w:hAnsi="Arial" w:cs="Arial"/>
          <w:bCs/>
          <w:sz w:val="24"/>
          <w:szCs w:val="24"/>
        </w:rPr>
        <w:t xml:space="preserve"> </w:t>
      </w:r>
      <w:r w:rsidR="000D3819" w:rsidRPr="00B334D6">
        <w:rPr>
          <w:rFonts w:ascii="Arial" w:hAnsi="Arial" w:cs="Arial"/>
          <w:bCs/>
          <w:sz w:val="24"/>
          <w:szCs w:val="24"/>
        </w:rPr>
        <w:t xml:space="preserve">needed </w:t>
      </w:r>
      <w:r w:rsidR="00411C65" w:rsidRPr="00B334D6">
        <w:rPr>
          <w:rFonts w:ascii="Arial" w:hAnsi="Arial" w:cs="Arial"/>
          <w:bCs/>
          <w:sz w:val="24"/>
          <w:szCs w:val="24"/>
        </w:rPr>
        <w:t>to implement appropriate interventions.</w:t>
      </w:r>
      <w:r w:rsidR="00B65F7D" w:rsidRPr="00B334D6">
        <w:rPr>
          <w:rFonts w:ascii="Arial" w:hAnsi="Arial" w:cs="Arial"/>
          <w:bCs/>
          <w:sz w:val="24"/>
          <w:szCs w:val="24"/>
          <w:lang w:val="tr-TR"/>
        </w:rPr>
        <w:t xml:space="preserve"> </w:t>
      </w:r>
    </w:p>
    <w:p w14:paraId="1664BD47" w14:textId="1030C6C4" w:rsidR="003E0BD9" w:rsidRPr="00B334D6" w:rsidRDefault="000D3819" w:rsidP="003E0BD9">
      <w:pPr>
        <w:spacing w:line="360" w:lineRule="auto"/>
        <w:jc w:val="both"/>
        <w:rPr>
          <w:rFonts w:ascii="Arial" w:hAnsi="Arial" w:cs="Arial"/>
          <w:bCs/>
          <w:sz w:val="24"/>
          <w:szCs w:val="24"/>
        </w:rPr>
      </w:pPr>
      <w:r w:rsidRPr="00B334D6">
        <w:rPr>
          <w:rFonts w:ascii="Arial" w:hAnsi="Arial" w:cs="Arial"/>
          <w:bCs/>
          <w:sz w:val="24"/>
          <w:szCs w:val="24"/>
        </w:rPr>
        <w:t>The Mini-Nutritional Assessment Scale- Short Form (</w:t>
      </w:r>
      <w:r w:rsidR="00411C65" w:rsidRPr="00B334D6">
        <w:rPr>
          <w:rFonts w:ascii="Arial" w:hAnsi="Arial" w:cs="Arial"/>
          <w:bCs/>
          <w:sz w:val="24"/>
          <w:szCs w:val="24"/>
        </w:rPr>
        <w:t>MNA-SF</w:t>
      </w:r>
      <w:r w:rsidRPr="00B334D6">
        <w:rPr>
          <w:rFonts w:ascii="Arial" w:hAnsi="Arial" w:cs="Arial"/>
          <w:bCs/>
          <w:sz w:val="24"/>
          <w:szCs w:val="24"/>
        </w:rPr>
        <w:t>)</w:t>
      </w:r>
      <w:r w:rsidR="001F2B11" w:rsidRPr="00B334D6">
        <w:rPr>
          <w:rFonts w:ascii="Arial" w:hAnsi="Arial" w:cs="Arial"/>
          <w:bCs/>
          <w:sz w:val="24"/>
          <w:szCs w:val="24"/>
        </w:rPr>
        <w:t xml:space="preserve"> </w:t>
      </w:r>
      <w:hyperlink w:anchor="_ENREF_14" w:tooltip="Kaiser, 2009 #699" w:history="1">
        <w:r w:rsidR="00AC2918" w:rsidRPr="00B334D6">
          <w:rPr>
            <w:rFonts w:ascii="Arial" w:hAnsi="Arial" w:cs="Arial"/>
            <w:bCs/>
            <w:sz w:val="24"/>
            <w:szCs w:val="24"/>
          </w:rPr>
          <w:fldChar w:fldCharType="begin">
            <w:fldData xml:space="preserve">PEVuZE5vdGU+PENpdGU+PEF1dGhvcj5LYWlzZXI8L0F1dGhvcj48WWVhcj4yMDA5PC9ZZWFyPjxS
ZWNOdW0+Njk5PC9SZWNOdW0+PERpc3BsYXlUZXh0PjxzdHlsZSBmYWNlPSJzdXBlcnNjcmlwdCI+
MTQ8L3N0eWxlPjwvRGlzcGxheVRleHQ+PHJlY29yZD48cmVjLW51bWJlcj42OTk8L3JlYy1udW1i
ZXI+PGZvcmVpZ24ta2V5cz48a2V5IGFwcD0iRU4iIGRiLWlkPSIydHB2MnR6enl4Mndlb2V0ZGZr
cGF0ZHVkZXhhZXpweGY1NWUiIHRpbWVzdGFtcD0iMTU0OTgxMzQ5MSI+Njk5PC9rZXk+PC9mb3Jl
aWduLWtleXM+PHJlZi10eXBlIG5hbWU9IkpvdXJuYWwgQXJ0aWNsZSI+MTc8L3JlZi10eXBlPjxj
b250cmlidXRvcnM+PGF1dGhvcnM+PGF1dGhvcj5LYWlzZXIsIE0uIEouPC9hdXRob3I+PGF1dGhv
cj5CYXVlciwgSi4gTS48L2F1dGhvcj48YXV0aG9yPlJhbXNjaCwgQy48L2F1dGhvcj48YXV0aG9y
PlV0ZXIsIFcuPC9hdXRob3I+PGF1dGhvcj5HdWlnb3osIFkuPC9hdXRob3I+PGF1dGhvcj5DZWRl
cmhvbG0sIFQuPC9hdXRob3I+PGF1dGhvcj5UaG9tYXMsIEQuIFIuPC9hdXRob3I+PGF1dGhvcj5B
bnRob255LCBQLjwvYXV0aG9yPjxhdXRob3I+Q2hhcmx0b24sIEsuIEUuPC9hdXRob3I+PGF1dGhv
cj5NYWdnaW8sIE0uPC9hdXRob3I+PGF1dGhvcj5Uc2FpLCBBLiBDLjwvYXV0aG9yPjxhdXRob3I+
R3JhdGh3b2hsLCBELjwvYXV0aG9yPjxhdXRob3I+VmVsbGFzLCBCLjwvYXV0aG9yPjxhdXRob3I+
U2llYmVyLCBDLiBDLjwvYXV0aG9yPjxhdXRob3I+TS4gTkEtSW50ZXJuYXRpb25hbCBHcm91cDwv
YXV0aG9yPjwvYXV0aG9ycz48L2NvbnRyaWJ1dG9ycz48YXV0aC1hZGRyZXNzPkluc3RpdHV0ZSBm
b3IgdGhlIEJpb21lZGljaW5lIG9mIEFnaW5nLCBGcmllZHJpY2gtQWxleGFuZGVyIFVuaXZlcnNp
dHkgRXJsYW5nZW4tTnVybmJlcmcsIEhlaW1lcmljaHN0cmFzc2UgNTgsIDkwNDE5IE51cmVtYmVy
ZywgR2VybWFueS48L2F1dGgtYWRkcmVzcz48dGl0bGVzPjx0aXRsZT5WYWxpZGF0aW9uIG9mIHRo
ZSBNaW5pIE51dHJpdGlvbmFsIEFzc2Vzc21lbnQgc2hvcnQtZm9ybSAoTU5BLVNGKTogYSBwcmFj
dGljYWwgdG9vbCBmb3IgaWRlbnRpZmljYXRpb24gb2YgbnV0cml0aW9uYWwgc3RhdHVzPC90aXRs
ZT48c2Vjb25kYXJ5LXRpdGxlPkogTnV0ciBIZWFsdGggQWdpbmc8L3NlY29uZGFyeS10aXRsZT48
L3RpdGxlcz48cGVyaW9kaWNhbD48ZnVsbC10aXRsZT5KIE51dHIgSGVhbHRoIEFnaW5nPC9mdWxs
LXRpdGxlPjwvcGVyaW9kaWNhbD48cGFnZXM+NzgyLTg8L3BhZ2VzPjx2b2x1bWU+MTM8L3ZvbHVt
ZT48bnVtYmVyPjk8L251bWJlcj48ZWRpdGlvbj4yMDA5LzEwLzA5PC9lZGl0aW9uPjxrZXl3b3Jk
cz48a2V5d29yZD5BZ2VkPC9rZXl3b3JkPjxrZXl3b3JkPkFnZWQsIDgwIGFuZCBvdmVyPC9rZXl3
b3JkPjxrZXl3b3JkPkFudGhyb3BvbWV0cnk8L2tleXdvcmQ+PGtleXdvcmQ+Qm9keSBNYXNzIElu
ZGV4PC9rZXl3b3JkPjxrZXl3b3JkPkZlbWFsZTwva2V5d29yZD48a2V5d29yZD4qR2VyaWF0cmlj
IEFzc2Vzc21lbnQ8L2tleXdvcmQ+PGtleXdvcmQ+SGVhbHRoIFN0YXR1cyBJbmRpY2F0b3JzPC9r
ZXl3b3JkPjxrZXl3b3JkPkh1bWFuczwva2V5d29yZD48a2V5d29yZD5NYWxlPC9rZXl3b3JkPjxr
ZXl3b3JkPk1hbG51dHJpdGlvbi8qZGlhZ25vc2lzL2VwaWRlbWlvbG9neTwva2V5d29yZD48a2V5
d29yZD5NYXNzIFNjcmVlbmluZy9tZXRob2RzL3N0YW5kYXJkczwva2V5d29yZD48a2V5d29yZD4q
TnV0cml0aW9uIEFzc2Vzc21lbnQ8L2tleXdvcmQ+PGtleXdvcmQ+TnV0cml0aW9uYWwgU3RhdHVz
PC9rZXl3b3JkPjxrZXl3b3JkPlJPQyBDdXJ2ZTwva2V5d29yZD48a2V5d29yZD5TZW5zaXRpdml0
eSBhbmQgU3BlY2lmaWNpdHk8L2tleXdvcmQ+PGtleXdvcmQ+U3VydmV5cyBhbmQgUXVlc3Rpb25u
YWlyZXMvKnN0YW5kYXJkczwva2V5d29yZD48L2tleXdvcmRzPjxkYXRlcz48eWVhcj4yMDA5PC95
ZWFyPjxwdWItZGF0ZXM+PGRhdGU+Tm92PC9kYXRlPjwvcHViLWRhdGVzPjwvZGF0ZXM+PGlzYm4+
MTc2MC00Nzg4IChFbGVjdHJvbmljKSYjeEQ7MTI3OS03NzA3IChMaW5raW5nKTwvaXNibj48YWNj
ZXNzaW9uLW51bT4xOTgxMjg2ODwvYWNjZXNzaW9uLW51bT48dXJscz48cmVsYXRlZC11cmxzPjx1
cmw+aHR0cHM6Ly93d3cubmNiaS5ubG0ubmloLmdvdi9wdWJtZWQvMTk4MTI4Njg8L3VybD48L3Jl
bGF0ZWQtdXJscz48L3VybHM+PC9yZWNvcmQ+PC9DaXRlPjwvRW5kTm90ZT4A
</w:fldData>
          </w:fldChar>
        </w:r>
        <w:r w:rsidR="00AC2918" w:rsidRPr="00B334D6">
          <w:rPr>
            <w:rFonts w:ascii="Arial" w:hAnsi="Arial" w:cs="Arial"/>
            <w:bCs/>
            <w:sz w:val="24"/>
            <w:szCs w:val="24"/>
          </w:rPr>
          <w:instrText xml:space="preserve"> ADDIN EN.CITE </w:instrText>
        </w:r>
        <w:r w:rsidR="00AC2918" w:rsidRPr="00B334D6">
          <w:rPr>
            <w:rFonts w:ascii="Arial" w:hAnsi="Arial" w:cs="Arial"/>
            <w:bCs/>
            <w:sz w:val="24"/>
            <w:szCs w:val="24"/>
          </w:rPr>
          <w:fldChar w:fldCharType="begin">
            <w:fldData xml:space="preserve">PEVuZE5vdGU+PENpdGU+PEF1dGhvcj5LYWlzZXI8L0F1dGhvcj48WWVhcj4yMDA5PC9ZZWFyPjxS
ZWNOdW0+Njk5PC9SZWNOdW0+PERpc3BsYXlUZXh0PjxzdHlsZSBmYWNlPSJzdXBlcnNjcmlwdCI+
MTQ8L3N0eWxlPjwvRGlzcGxheVRleHQ+PHJlY29yZD48cmVjLW51bWJlcj42OTk8L3JlYy1udW1i
ZXI+PGZvcmVpZ24ta2V5cz48a2V5IGFwcD0iRU4iIGRiLWlkPSIydHB2MnR6enl4Mndlb2V0ZGZr
cGF0ZHVkZXhhZXpweGY1NWUiIHRpbWVzdGFtcD0iMTU0OTgxMzQ5MSI+Njk5PC9rZXk+PC9mb3Jl
aWduLWtleXM+PHJlZi10eXBlIG5hbWU9IkpvdXJuYWwgQXJ0aWNsZSI+MTc8L3JlZi10eXBlPjxj
b250cmlidXRvcnM+PGF1dGhvcnM+PGF1dGhvcj5LYWlzZXIsIE0uIEouPC9hdXRob3I+PGF1dGhv
cj5CYXVlciwgSi4gTS48L2F1dGhvcj48YXV0aG9yPlJhbXNjaCwgQy48L2F1dGhvcj48YXV0aG9y
PlV0ZXIsIFcuPC9hdXRob3I+PGF1dGhvcj5HdWlnb3osIFkuPC9hdXRob3I+PGF1dGhvcj5DZWRl
cmhvbG0sIFQuPC9hdXRob3I+PGF1dGhvcj5UaG9tYXMsIEQuIFIuPC9hdXRob3I+PGF1dGhvcj5B
bnRob255LCBQLjwvYXV0aG9yPjxhdXRob3I+Q2hhcmx0b24sIEsuIEUuPC9hdXRob3I+PGF1dGhv
cj5NYWdnaW8sIE0uPC9hdXRob3I+PGF1dGhvcj5Uc2FpLCBBLiBDLjwvYXV0aG9yPjxhdXRob3I+
R3JhdGh3b2hsLCBELjwvYXV0aG9yPjxhdXRob3I+VmVsbGFzLCBCLjwvYXV0aG9yPjxhdXRob3I+
U2llYmVyLCBDLiBDLjwvYXV0aG9yPjxhdXRob3I+TS4gTkEtSW50ZXJuYXRpb25hbCBHcm91cDwv
YXV0aG9yPjwvYXV0aG9ycz48L2NvbnRyaWJ1dG9ycz48YXV0aC1hZGRyZXNzPkluc3RpdHV0ZSBm
b3IgdGhlIEJpb21lZGljaW5lIG9mIEFnaW5nLCBGcmllZHJpY2gtQWxleGFuZGVyIFVuaXZlcnNp
dHkgRXJsYW5nZW4tTnVybmJlcmcsIEhlaW1lcmljaHN0cmFzc2UgNTgsIDkwNDE5IE51cmVtYmVy
ZywgR2VybWFueS48L2F1dGgtYWRkcmVzcz48dGl0bGVzPjx0aXRsZT5WYWxpZGF0aW9uIG9mIHRo
ZSBNaW5pIE51dHJpdGlvbmFsIEFzc2Vzc21lbnQgc2hvcnQtZm9ybSAoTU5BLVNGKTogYSBwcmFj
dGljYWwgdG9vbCBmb3IgaWRlbnRpZmljYXRpb24gb2YgbnV0cml0aW9uYWwgc3RhdHVzPC90aXRs
ZT48c2Vjb25kYXJ5LXRpdGxlPkogTnV0ciBIZWFsdGggQWdpbmc8L3NlY29uZGFyeS10aXRsZT48
L3RpdGxlcz48cGVyaW9kaWNhbD48ZnVsbC10aXRsZT5KIE51dHIgSGVhbHRoIEFnaW5nPC9mdWxs
LXRpdGxlPjwvcGVyaW9kaWNhbD48cGFnZXM+NzgyLTg8L3BhZ2VzPjx2b2x1bWU+MTM8L3ZvbHVt
ZT48bnVtYmVyPjk8L251bWJlcj48ZWRpdGlvbj4yMDA5LzEwLzA5PC9lZGl0aW9uPjxrZXl3b3Jk
cz48a2V5d29yZD5BZ2VkPC9rZXl3b3JkPjxrZXl3b3JkPkFnZWQsIDgwIGFuZCBvdmVyPC9rZXl3
b3JkPjxrZXl3b3JkPkFudGhyb3BvbWV0cnk8L2tleXdvcmQ+PGtleXdvcmQ+Qm9keSBNYXNzIElu
ZGV4PC9rZXl3b3JkPjxrZXl3b3JkPkZlbWFsZTwva2V5d29yZD48a2V5d29yZD4qR2VyaWF0cmlj
IEFzc2Vzc21lbnQ8L2tleXdvcmQ+PGtleXdvcmQ+SGVhbHRoIFN0YXR1cyBJbmRpY2F0b3JzPC9r
ZXl3b3JkPjxrZXl3b3JkPkh1bWFuczwva2V5d29yZD48a2V5d29yZD5NYWxlPC9rZXl3b3JkPjxr
ZXl3b3JkPk1hbG51dHJpdGlvbi8qZGlhZ25vc2lzL2VwaWRlbWlvbG9neTwva2V5d29yZD48a2V5
d29yZD5NYXNzIFNjcmVlbmluZy9tZXRob2RzL3N0YW5kYXJkczwva2V5d29yZD48a2V5d29yZD4q
TnV0cml0aW9uIEFzc2Vzc21lbnQ8L2tleXdvcmQ+PGtleXdvcmQ+TnV0cml0aW9uYWwgU3RhdHVz
PC9rZXl3b3JkPjxrZXl3b3JkPlJPQyBDdXJ2ZTwva2V5d29yZD48a2V5d29yZD5TZW5zaXRpdml0
eSBhbmQgU3BlY2lmaWNpdHk8L2tleXdvcmQ+PGtleXdvcmQ+U3VydmV5cyBhbmQgUXVlc3Rpb25u
YWlyZXMvKnN0YW5kYXJkczwva2V5d29yZD48L2tleXdvcmRzPjxkYXRlcz48eWVhcj4yMDA5PC95
ZWFyPjxwdWItZGF0ZXM+PGRhdGU+Tm92PC9kYXRlPjwvcHViLWRhdGVzPjwvZGF0ZXM+PGlzYm4+
MTc2MC00Nzg4IChFbGVjdHJvbmljKSYjeEQ7MTI3OS03NzA3IChMaW5raW5nKTwvaXNibj48YWNj
ZXNzaW9uLW51bT4xOTgxMjg2ODwvYWNjZXNzaW9uLW51bT48dXJscz48cmVsYXRlZC11cmxzPjx1
cmw+aHR0cHM6Ly93d3cubmNiaS5ubG0ubmloLmdvdi9wdWJtZWQvMTk4MTI4Njg8L3VybD48L3Jl
bGF0ZWQtdXJscz48L3VybHM+PC9yZWNvcmQ+PC9DaXRlPjwvRW5kTm90ZT4A
</w:fldData>
          </w:fldChar>
        </w:r>
        <w:r w:rsidR="00AC2918" w:rsidRPr="00B334D6">
          <w:rPr>
            <w:rFonts w:ascii="Arial" w:hAnsi="Arial" w:cs="Arial"/>
            <w:bCs/>
            <w:sz w:val="24"/>
            <w:szCs w:val="24"/>
          </w:rPr>
          <w:instrText xml:space="preserve"> ADDIN EN.CITE.DATA </w:instrText>
        </w:r>
        <w:r w:rsidR="00AC2918" w:rsidRPr="00B334D6">
          <w:rPr>
            <w:rFonts w:ascii="Arial" w:hAnsi="Arial" w:cs="Arial"/>
            <w:bCs/>
            <w:sz w:val="24"/>
            <w:szCs w:val="24"/>
          </w:rPr>
        </w:r>
        <w:r w:rsidR="00AC2918" w:rsidRPr="00B334D6">
          <w:rPr>
            <w:rFonts w:ascii="Arial" w:hAnsi="Arial" w:cs="Arial"/>
            <w:bCs/>
            <w:sz w:val="24"/>
            <w:szCs w:val="24"/>
          </w:rPr>
          <w:fldChar w:fldCharType="end"/>
        </w:r>
        <w:r w:rsidR="00AC2918" w:rsidRPr="00B334D6">
          <w:rPr>
            <w:rFonts w:ascii="Arial" w:hAnsi="Arial" w:cs="Arial"/>
            <w:bCs/>
            <w:sz w:val="24"/>
            <w:szCs w:val="24"/>
          </w:rPr>
        </w:r>
        <w:r w:rsidR="00AC2918" w:rsidRPr="00B334D6">
          <w:rPr>
            <w:rFonts w:ascii="Arial" w:hAnsi="Arial" w:cs="Arial"/>
            <w:bCs/>
            <w:sz w:val="24"/>
            <w:szCs w:val="24"/>
          </w:rPr>
          <w:fldChar w:fldCharType="separate"/>
        </w:r>
        <w:r w:rsidR="00AC2918" w:rsidRPr="00B334D6">
          <w:rPr>
            <w:rFonts w:ascii="Arial" w:hAnsi="Arial" w:cs="Arial"/>
            <w:bCs/>
            <w:noProof/>
            <w:sz w:val="24"/>
            <w:szCs w:val="24"/>
            <w:vertAlign w:val="superscript"/>
          </w:rPr>
          <w:t>14</w:t>
        </w:r>
        <w:r w:rsidR="00AC2918" w:rsidRPr="00B334D6">
          <w:rPr>
            <w:rFonts w:ascii="Arial" w:hAnsi="Arial" w:cs="Arial"/>
            <w:bCs/>
            <w:sz w:val="24"/>
            <w:szCs w:val="24"/>
          </w:rPr>
          <w:fldChar w:fldCharType="end"/>
        </w:r>
      </w:hyperlink>
      <w:r w:rsidR="007C67B5" w:rsidRPr="00B334D6">
        <w:rPr>
          <w:rFonts w:ascii="Arial" w:hAnsi="Arial" w:cs="Arial"/>
          <w:bCs/>
          <w:sz w:val="24"/>
          <w:szCs w:val="24"/>
        </w:rPr>
        <w:t xml:space="preserve"> is a screening scale to</w:t>
      </w:r>
      <w:r w:rsidR="00B32242" w:rsidRPr="00B334D6">
        <w:rPr>
          <w:rFonts w:ascii="Arial" w:hAnsi="Arial" w:cs="Arial"/>
          <w:bCs/>
          <w:sz w:val="24"/>
          <w:szCs w:val="24"/>
        </w:rPr>
        <w:t xml:space="preserve"> </w:t>
      </w:r>
      <w:r w:rsidR="007C67B5" w:rsidRPr="00B334D6">
        <w:rPr>
          <w:rFonts w:ascii="Arial" w:hAnsi="Arial" w:cs="Arial"/>
          <w:bCs/>
          <w:sz w:val="24"/>
          <w:szCs w:val="24"/>
        </w:rPr>
        <w:t>assess</w:t>
      </w:r>
      <w:r w:rsidR="00B32242" w:rsidRPr="00B334D6">
        <w:rPr>
          <w:rFonts w:ascii="Arial" w:hAnsi="Arial" w:cs="Arial"/>
          <w:bCs/>
          <w:sz w:val="24"/>
          <w:szCs w:val="24"/>
        </w:rPr>
        <w:t xml:space="preserve"> nutritional status, </w:t>
      </w:r>
      <w:r w:rsidR="00C77F59" w:rsidRPr="00B334D6">
        <w:rPr>
          <w:rFonts w:ascii="Arial" w:hAnsi="Arial" w:cs="Arial"/>
          <w:bCs/>
          <w:sz w:val="24"/>
          <w:szCs w:val="24"/>
        </w:rPr>
        <w:t xml:space="preserve">but </w:t>
      </w:r>
      <w:r w:rsidR="00B32242" w:rsidRPr="00B334D6">
        <w:rPr>
          <w:rFonts w:ascii="Arial" w:hAnsi="Arial" w:cs="Arial"/>
          <w:bCs/>
          <w:sz w:val="24"/>
          <w:szCs w:val="24"/>
        </w:rPr>
        <w:t xml:space="preserve">it also queries other geriatric </w:t>
      </w:r>
      <w:r w:rsidR="007C67B5" w:rsidRPr="00B334D6">
        <w:rPr>
          <w:rFonts w:ascii="Arial" w:hAnsi="Arial" w:cs="Arial"/>
          <w:bCs/>
          <w:sz w:val="24"/>
          <w:szCs w:val="24"/>
        </w:rPr>
        <w:t>issues</w:t>
      </w:r>
      <w:r w:rsidR="00B32242" w:rsidRPr="00B334D6">
        <w:rPr>
          <w:rFonts w:ascii="Arial" w:hAnsi="Arial" w:cs="Arial"/>
          <w:bCs/>
          <w:sz w:val="24"/>
          <w:szCs w:val="24"/>
        </w:rPr>
        <w:t xml:space="preserve">, including </w:t>
      </w:r>
      <w:r w:rsidR="007C67B5" w:rsidRPr="00B334D6">
        <w:rPr>
          <w:rFonts w:ascii="Arial" w:hAnsi="Arial" w:cs="Arial"/>
          <w:bCs/>
          <w:sz w:val="24"/>
          <w:szCs w:val="24"/>
        </w:rPr>
        <w:t>cognitive impairment</w:t>
      </w:r>
      <w:r w:rsidR="00C77F59" w:rsidRPr="00B334D6">
        <w:rPr>
          <w:rFonts w:ascii="Arial" w:hAnsi="Arial" w:cs="Arial"/>
          <w:bCs/>
          <w:sz w:val="24"/>
          <w:szCs w:val="24"/>
        </w:rPr>
        <w:t xml:space="preserve"> and</w:t>
      </w:r>
      <w:r w:rsidR="00B32242" w:rsidRPr="00B334D6">
        <w:rPr>
          <w:rFonts w:ascii="Arial" w:hAnsi="Arial" w:cs="Arial"/>
          <w:bCs/>
          <w:sz w:val="24"/>
          <w:szCs w:val="24"/>
        </w:rPr>
        <w:t xml:space="preserve"> </w:t>
      </w:r>
      <w:r w:rsidR="00C77F59" w:rsidRPr="00B334D6">
        <w:rPr>
          <w:rFonts w:ascii="Arial" w:hAnsi="Arial" w:cs="Arial"/>
          <w:bCs/>
          <w:sz w:val="24"/>
          <w:szCs w:val="24"/>
        </w:rPr>
        <w:t>depression</w:t>
      </w:r>
      <w:r w:rsidR="00DE685A" w:rsidRPr="00B334D6">
        <w:rPr>
          <w:rFonts w:ascii="Arial" w:hAnsi="Arial" w:cs="Arial"/>
          <w:bCs/>
          <w:sz w:val="24"/>
          <w:szCs w:val="24"/>
        </w:rPr>
        <w:t>, mobility, acute disease or psychological stress</w:t>
      </w:r>
      <w:r w:rsidR="00851831" w:rsidRPr="00B334D6">
        <w:rPr>
          <w:rFonts w:ascii="Arial" w:hAnsi="Arial" w:cs="Arial"/>
          <w:bCs/>
          <w:sz w:val="24"/>
          <w:szCs w:val="24"/>
        </w:rPr>
        <w:t xml:space="preserve">, weight loss, food intake, </w:t>
      </w:r>
      <w:r w:rsidR="00EF15CC" w:rsidRPr="00B334D6">
        <w:rPr>
          <w:rFonts w:ascii="Arial" w:hAnsi="Arial" w:cs="Arial"/>
          <w:bCs/>
          <w:sz w:val="24"/>
          <w:szCs w:val="24"/>
        </w:rPr>
        <w:t>which can define</w:t>
      </w:r>
      <w:r w:rsidR="00780C73" w:rsidRPr="00B334D6">
        <w:rPr>
          <w:rFonts w:ascii="Arial" w:hAnsi="Arial" w:cs="Arial"/>
          <w:bCs/>
          <w:sz w:val="24"/>
          <w:szCs w:val="24"/>
        </w:rPr>
        <w:t xml:space="preserve"> not only </w:t>
      </w:r>
      <w:r w:rsidR="007C67B5" w:rsidRPr="00B334D6">
        <w:rPr>
          <w:rFonts w:ascii="Arial" w:hAnsi="Arial" w:cs="Arial"/>
          <w:bCs/>
          <w:sz w:val="24"/>
          <w:szCs w:val="24"/>
        </w:rPr>
        <w:t>malnutrition</w:t>
      </w:r>
      <w:r w:rsidR="00780C73" w:rsidRPr="00B334D6">
        <w:rPr>
          <w:rFonts w:ascii="Arial" w:hAnsi="Arial" w:cs="Arial"/>
          <w:bCs/>
          <w:sz w:val="24"/>
          <w:szCs w:val="24"/>
        </w:rPr>
        <w:t xml:space="preserve">, but also </w:t>
      </w:r>
      <w:r w:rsidRPr="00B334D6">
        <w:rPr>
          <w:rFonts w:ascii="Arial" w:hAnsi="Arial" w:cs="Arial"/>
          <w:bCs/>
          <w:sz w:val="24"/>
          <w:szCs w:val="24"/>
        </w:rPr>
        <w:t>provides</w:t>
      </w:r>
      <w:r w:rsidR="00780C73" w:rsidRPr="00B334D6">
        <w:rPr>
          <w:rFonts w:ascii="Arial" w:hAnsi="Arial" w:cs="Arial"/>
          <w:bCs/>
          <w:sz w:val="24"/>
          <w:szCs w:val="24"/>
        </w:rPr>
        <w:t xml:space="preserve"> information regarding</w:t>
      </w:r>
      <w:r w:rsidR="007C67B5" w:rsidRPr="00B334D6">
        <w:rPr>
          <w:rFonts w:ascii="Arial" w:hAnsi="Arial" w:cs="Arial"/>
          <w:bCs/>
          <w:sz w:val="24"/>
          <w:szCs w:val="24"/>
        </w:rPr>
        <w:t xml:space="preserve"> frailty and prefrailty</w:t>
      </w:r>
      <w:r w:rsidR="00832102" w:rsidRPr="00B334D6">
        <w:rPr>
          <w:rFonts w:ascii="Arial" w:hAnsi="Arial" w:cs="Arial"/>
          <w:bCs/>
          <w:sz w:val="24"/>
          <w:szCs w:val="24"/>
        </w:rPr>
        <w:t>.</w:t>
      </w:r>
      <w:hyperlink w:anchor="_ENREF_14" w:tooltip="Kaiser, 2009 #699" w:history="1">
        <w:r w:rsidR="00AC2918" w:rsidRPr="00B334D6">
          <w:rPr>
            <w:rFonts w:ascii="Arial" w:hAnsi="Arial" w:cs="Arial"/>
            <w:bCs/>
            <w:sz w:val="24"/>
            <w:szCs w:val="24"/>
          </w:rPr>
          <w:fldChar w:fldCharType="begin">
            <w:fldData xml:space="preserve">PEVuZE5vdGU+PENpdGU+PEF1dGhvcj5LYWlzZXI8L0F1dGhvcj48WWVhcj4yMDA5PC9ZZWFyPjxS
ZWNOdW0+Njk5PC9SZWNOdW0+PERpc3BsYXlUZXh0PjxzdHlsZSBmYWNlPSJzdXBlcnNjcmlwdCI+
MTQ8L3N0eWxlPjwvRGlzcGxheVRleHQ+PHJlY29yZD48cmVjLW51bWJlcj42OTk8L3JlYy1udW1i
ZXI+PGZvcmVpZ24ta2V5cz48a2V5IGFwcD0iRU4iIGRiLWlkPSIydHB2MnR6enl4Mndlb2V0ZGZr
cGF0ZHVkZXhhZXpweGY1NWUiIHRpbWVzdGFtcD0iMTU0OTgxMzQ5MSI+Njk5PC9rZXk+PC9mb3Jl
aWduLWtleXM+PHJlZi10eXBlIG5hbWU9IkpvdXJuYWwgQXJ0aWNsZSI+MTc8L3JlZi10eXBlPjxj
b250cmlidXRvcnM+PGF1dGhvcnM+PGF1dGhvcj5LYWlzZXIsIE0uIEouPC9hdXRob3I+PGF1dGhv
cj5CYXVlciwgSi4gTS48L2F1dGhvcj48YXV0aG9yPlJhbXNjaCwgQy48L2F1dGhvcj48YXV0aG9y
PlV0ZXIsIFcuPC9hdXRob3I+PGF1dGhvcj5HdWlnb3osIFkuPC9hdXRob3I+PGF1dGhvcj5DZWRl
cmhvbG0sIFQuPC9hdXRob3I+PGF1dGhvcj5UaG9tYXMsIEQuIFIuPC9hdXRob3I+PGF1dGhvcj5B
bnRob255LCBQLjwvYXV0aG9yPjxhdXRob3I+Q2hhcmx0b24sIEsuIEUuPC9hdXRob3I+PGF1dGhv
cj5NYWdnaW8sIE0uPC9hdXRob3I+PGF1dGhvcj5Uc2FpLCBBLiBDLjwvYXV0aG9yPjxhdXRob3I+
R3JhdGh3b2hsLCBELjwvYXV0aG9yPjxhdXRob3I+VmVsbGFzLCBCLjwvYXV0aG9yPjxhdXRob3I+
U2llYmVyLCBDLiBDLjwvYXV0aG9yPjxhdXRob3I+TS4gTkEtSW50ZXJuYXRpb25hbCBHcm91cDwv
YXV0aG9yPjwvYXV0aG9ycz48L2NvbnRyaWJ1dG9ycz48YXV0aC1hZGRyZXNzPkluc3RpdHV0ZSBm
b3IgdGhlIEJpb21lZGljaW5lIG9mIEFnaW5nLCBGcmllZHJpY2gtQWxleGFuZGVyIFVuaXZlcnNp
dHkgRXJsYW5nZW4tTnVybmJlcmcsIEhlaW1lcmljaHN0cmFzc2UgNTgsIDkwNDE5IE51cmVtYmVy
ZywgR2VybWFueS48L2F1dGgtYWRkcmVzcz48dGl0bGVzPjx0aXRsZT5WYWxpZGF0aW9uIG9mIHRo
ZSBNaW5pIE51dHJpdGlvbmFsIEFzc2Vzc21lbnQgc2hvcnQtZm9ybSAoTU5BLVNGKTogYSBwcmFj
dGljYWwgdG9vbCBmb3IgaWRlbnRpZmljYXRpb24gb2YgbnV0cml0aW9uYWwgc3RhdHVzPC90aXRs
ZT48c2Vjb25kYXJ5LXRpdGxlPkogTnV0ciBIZWFsdGggQWdpbmc8L3NlY29uZGFyeS10aXRsZT48
L3RpdGxlcz48cGVyaW9kaWNhbD48ZnVsbC10aXRsZT5KIE51dHIgSGVhbHRoIEFnaW5nPC9mdWxs
LXRpdGxlPjwvcGVyaW9kaWNhbD48cGFnZXM+NzgyLTg8L3BhZ2VzPjx2b2x1bWU+MTM8L3ZvbHVt
ZT48bnVtYmVyPjk8L251bWJlcj48ZWRpdGlvbj4yMDA5LzEwLzA5PC9lZGl0aW9uPjxrZXl3b3Jk
cz48a2V5d29yZD5BZ2VkPC9rZXl3b3JkPjxrZXl3b3JkPkFnZWQsIDgwIGFuZCBvdmVyPC9rZXl3
b3JkPjxrZXl3b3JkPkFudGhyb3BvbWV0cnk8L2tleXdvcmQ+PGtleXdvcmQ+Qm9keSBNYXNzIElu
ZGV4PC9rZXl3b3JkPjxrZXl3b3JkPkZlbWFsZTwva2V5d29yZD48a2V5d29yZD4qR2VyaWF0cmlj
IEFzc2Vzc21lbnQ8L2tleXdvcmQ+PGtleXdvcmQ+SGVhbHRoIFN0YXR1cyBJbmRpY2F0b3JzPC9r
ZXl3b3JkPjxrZXl3b3JkPkh1bWFuczwva2V5d29yZD48a2V5d29yZD5NYWxlPC9rZXl3b3JkPjxr
ZXl3b3JkPk1hbG51dHJpdGlvbi8qZGlhZ25vc2lzL2VwaWRlbWlvbG9neTwva2V5d29yZD48a2V5
d29yZD5NYXNzIFNjcmVlbmluZy9tZXRob2RzL3N0YW5kYXJkczwva2V5d29yZD48a2V5d29yZD4q
TnV0cml0aW9uIEFzc2Vzc21lbnQ8L2tleXdvcmQ+PGtleXdvcmQ+TnV0cml0aW9uYWwgU3RhdHVz
PC9rZXl3b3JkPjxrZXl3b3JkPlJPQyBDdXJ2ZTwva2V5d29yZD48a2V5d29yZD5TZW5zaXRpdml0
eSBhbmQgU3BlY2lmaWNpdHk8L2tleXdvcmQ+PGtleXdvcmQ+U3VydmV5cyBhbmQgUXVlc3Rpb25u
YWlyZXMvKnN0YW5kYXJkczwva2V5d29yZD48L2tleXdvcmRzPjxkYXRlcz48eWVhcj4yMDA5PC95
ZWFyPjxwdWItZGF0ZXM+PGRhdGU+Tm92PC9kYXRlPjwvcHViLWRhdGVzPjwvZGF0ZXM+PGlzYm4+
MTc2MC00Nzg4IChFbGVjdHJvbmljKSYjeEQ7MTI3OS03NzA3IChMaW5raW5nKTwvaXNibj48YWNj
ZXNzaW9uLW51bT4xOTgxMjg2ODwvYWNjZXNzaW9uLW51bT48dXJscz48cmVsYXRlZC11cmxzPjx1
cmw+aHR0cHM6Ly93d3cubmNiaS5ubG0ubmloLmdvdi9wdWJtZWQvMTk4MTI4Njg8L3VybD48L3Jl
bGF0ZWQtdXJscz48L3VybHM+PC9yZWNvcmQ+PC9DaXRlPjwvRW5kTm90ZT4A
</w:fldData>
          </w:fldChar>
        </w:r>
        <w:r w:rsidR="00AC2918" w:rsidRPr="00B334D6">
          <w:rPr>
            <w:rFonts w:ascii="Arial" w:hAnsi="Arial" w:cs="Arial"/>
            <w:bCs/>
            <w:sz w:val="24"/>
            <w:szCs w:val="24"/>
          </w:rPr>
          <w:instrText xml:space="preserve"> ADDIN EN.CITE </w:instrText>
        </w:r>
        <w:r w:rsidR="00AC2918" w:rsidRPr="00B334D6">
          <w:rPr>
            <w:rFonts w:ascii="Arial" w:hAnsi="Arial" w:cs="Arial"/>
            <w:bCs/>
            <w:sz w:val="24"/>
            <w:szCs w:val="24"/>
          </w:rPr>
          <w:fldChar w:fldCharType="begin">
            <w:fldData xml:space="preserve">PEVuZE5vdGU+PENpdGU+PEF1dGhvcj5LYWlzZXI8L0F1dGhvcj48WWVhcj4yMDA5PC9ZZWFyPjxS
ZWNOdW0+Njk5PC9SZWNOdW0+PERpc3BsYXlUZXh0PjxzdHlsZSBmYWNlPSJzdXBlcnNjcmlwdCI+
MTQ8L3N0eWxlPjwvRGlzcGxheVRleHQ+PHJlY29yZD48cmVjLW51bWJlcj42OTk8L3JlYy1udW1i
ZXI+PGZvcmVpZ24ta2V5cz48a2V5IGFwcD0iRU4iIGRiLWlkPSIydHB2MnR6enl4Mndlb2V0ZGZr
cGF0ZHVkZXhhZXpweGY1NWUiIHRpbWVzdGFtcD0iMTU0OTgxMzQ5MSI+Njk5PC9rZXk+PC9mb3Jl
aWduLWtleXM+PHJlZi10eXBlIG5hbWU9IkpvdXJuYWwgQXJ0aWNsZSI+MTc8L3JlZi10eXBlPjxj
b250cmlidXRvcnM+PGF1dGhvcnM+PGF1dGhvcj5LYWlzZXIsIE0uIEouPC9hdXRob3I+PGF1dGhv
cj5CYXVlciwgSi4gTS48L2F1dGhvcj48YXV0aG9yPlJhbXNjaCwgQy48L2F1dGhvcj48YXV0aG9y
PlV0ZXIsIFcuPC9hdXRob3I+PGF1dGhvcj5HdWlnb3osIFkuPC9hdXRob3I+PGF1dGhvcj5DZWRl
cmhvbG0sIFQuPC9hdXRob3I+PGF1dGhvcj5UaG9tYXMsIEQuIFIuPC9hdXRob3I+PGF1dGhvcj5B
bnRob255LCBQLjwvYXV0aG9yPjxhdXRob3I+Q2hhcmx0b24sIEsuIEUuPC9hdXRob3I+PGF1dGhv
cj5NYWdnaW8sIE0uPC9hdXRob3I+PGF1dGhvcj5Uc2FpLCBBLiBDLjwvYXV0aG9yPjxhdXRob3I+
R3JhdGh3b2hsLCBELjwvYXV0aG9yPjxhdXRob3I+VmVsbGFzLCBCLjwvYXV0aG9yPjxhdXRob3I+
U2llYmVyLCBDLiBDLjwvYXV0aG9yPjxhdXRob3I+TS4gTkEtSW50ZXJuYXRpb25hbCBHcm91cDwv
YXV0aG9yPjwvYXV0aG9ycz48L2NvbnRyaWJ1dG9ycz48YXV0aC1hZGRyZXNzPkluc3RpdHV0ZSBm
b3IgdGhlIEJpb21lZGljaW5lIG9mIEFnaW5nLCBGcmllZHJpY2gtQWxleGFuZGVyIFVuaXZlcnNp
dHkgRXJsYW5nZW4tTnVybmJlcmcsIEhlaW1lcmljaHN0cmFzc2UgNTgsIDkwNDE5IE51cmVtYmVy
ZywgR2VybWFueS48L2F1dGgtYWRkcmVzcz48dGl0bGVzPjx0aXRsZT5WYWxpZGF0aW9uIG9mIHRo
ZSBNaW5pIE51dHJpdGlvbmFsIEFzc2Vzc21lbnQgc2hvcnQtZm9ybSAoTU5BLVNGKTogYSBwcmFj
dGljYWwgdG9vbCBmb3IgaWRlbnRpZmljYXRpb24gb2YgbnV0cml0aW9uYWwgc3RhdHVzPC90aXRs
ZT48c2Vjb25kYXJ5LXRpdGxlPkogTnV0ciBIZWFsdGggQWdpbmc8L3NlY29uZGFyeS10aXRsZT48
L3RpdGxlcz48cGVyaW9kaWNhbD48ZnVsbC10aXRsZT5KIE51dHIgSGVhbHRoIEFnaW5nPC9mdWxs
LXRpdGxlPjwvcGVyaW9kaWNhbD48cGFnZXM+NzgyLTg8L3BhZ2VzPjx2b2x1bWU+MTM8L3ZvbHVt
ZT48bnVtYmVyPjk8L251bWJlcj48ZWRpdGlvbj4yMDA5LzEwLzA5PC9lZGl0aW9uPjxrZXl3b3Jk
cz48a2V5d29yZD5BZ2VkPC9rZXl3b3JkPjxrZXl3b3JkPkFnZWQsIDgwIGFuZCBvdmVyPC9rZXl3
b3JkPjxrZXl3b3JkPkFudGhyb3BvbWV0cnk8L2tleXdvcmQ+PGtleXdvcmQ+Qm9keSBNYXNzIElu
ZGV4PC9rZXl3b3JkPjxrZXl3b3JkPkZlbWFsZTwva2V5d29yZD48a2V5d29yZD4qR2VyaWF0cmlj
IEFzc2Vzc21lbnQ8L2tleXdvcmQ+PGtleXdvcmQ+SGVhbHRoIFN0YXR1cyBJbmRpY2F0b3JzPC9r
ZXl3b3JkPjxrZXl3b3JkPkh1bWFuczwva2V5d29yZD48a2V5d29yZD5NYWxlPC9rZXl3b3JkPjxr
ZXl3b3JkPk1hbG51dHJpdGlvbi8qZGlhZ25vc2lzL2VwaWRlbWlvbG9neTwva2V5d29yZD48a2V5
d29yZD5NYXNzIFNjcmVlbmluZy9tZXRob2RzL3N0YW5kYXJkczwva2V5d29yZD48a2V5d29yZD4q
TnV0cml0aW9uIEFzc2Vzc21lbnQ8L2tleXdvcmQ+PGtleXdvcmQ+TnV0cml0aW9uYWwgU3RhdHVz
PC9rZXl3b3JkPjxrZXl3b3JkPlJPQyBDdXJ2ZTwva2V5d29yZD48a2V5d29yZD5TZW5zaXRpdml0
eSBhbmQgU3BlY2lmaWNpdHk8L2tleXdvcmQ+PGtleXdvcmQ+U3VydmV5cyBhbmQgUXVlc3Rpb25u
YWlyZXMvKnN0YW5kYXJkczwva2V5d29yZD48L2tleXdvcmRzPjxkYXRlcz48eWVhcj4yMDA5PC95
ZWFyPjxwdWItZGF0ZXM+PGRhdGU+Tm92PC9kYXRlPjwvcHViLWRhdGVzPjwvZGF0ZXM+PGlzYm4+
MTc2MC00Nzg4IChFbGVjdHJvbmljKSYjeEQ7MTI3OS03NzA3IChMaW5raW5nKTwvaXNibj48YWNj
ZXNzaW9uLW51bT4xOTgxMjg2ODwvYWNjZXNzaW9uLW51bT48dXJscz48cmVsYXRlZC11cmxzPjx1
cmw+aHR0cHM6Ly93d3cubmNiaS5ubG0ubmloLmdvdi9wdWJtZWQvMTk4MTI4Njg8L3VybD48L3Jl
bGF0ZWQtdXJscz48L3VybHM+PC9yZWNvcmQ+PC9DaXRlPjwvRW5kTm90ZT4A
</w:fldData>
          </w:fldChar>
        </w:r>
        <w:r w:rsidR="00AC2918" w:rsidRPr="00B334D6">
          <w:rPr>
            <w:rFonts w:ascii="Arial" w:hAnsi="Arial" w:cs="Arial"/>
            <w:bCs/>
            <w:sz w:val="24"/>
            <w:szCs w:val="24"/>
          </w:rPr>
          <w:instrText xml:space="preserve"> ADDIN EN.CITE.DATA </w:instrText>
        </w:r>
        <w:r w:rsidR="00AC2918" w:rsidRPr="00B334D6">
          <w:rPr>
            <w:rFonts w:ascii="Arial" w:hAnsi="Arial" w:cs="Arial"/>
            <w:bCs/>
            <w:sz w:val="24"/>
            <w:szCs w:val="24"/>
          </w:rPr>
        </w:r>
        <w:r w:rsidR="00AC2918" w:rsidRPr="00B334D6">
          <w:rPr>
            <w:rFonts w:ascii="Arial" w:hAnsi="Arial" w:cs="Arial"/>
            <w:bCs/>
            <w:sz w:val="24"/>
            <w:szCs w:val="24"/>
          </w:rPr>
          <w:fldChar w:fldCharType="end"/>
        </w:r>
        <w:r w:rsidR="00AC2918" w:rsidRPr="00B334D6">
          <w:rPr>
            <w:rFonts w:ascii="Arial" w:hAnsi="Arial" w:cs="Arial"/>
            <w:bCs/>
            <w:sz w:val="24"/>
            <w:szCs w:val="24"/>
          </w:rPr>
        </w:r>
        <w:r w:rsidR="00AC2918" w:rsidRPr="00B334D6">
          <w:rPr>
            <w:rFonts w:ascii="Arial" w:hAnsi="Arial" w:cs="Arial"/>
            <w:bCs/>
            <w:sz w:val="24"/>
            <w:szCs w:val="24"/>
          </w:rPr>
          <w:fldChar w:fldCharType="separate"/>
        </w:r>
        <w:r w:rsidR="00AC2918" w:rsidRPr="00B334D6">
          <w:rPr>
            <w:rFonts w:ascii="Arial" w:hAnsi="Arial" w:cs="Arial"/>
            <w:bCs/>
            <w:noProof/>
            <w:sz w:val="24"/>
            <w:szCs w:val="24"/>
            <w:vertAlign w:val="superscript"/>
          </w:rPr>
          <w:t>14</w:t>
        </w:r>
        <w:r w:rsidR="00AC2918" w:rsidRPr="00B334D6">
          <w:rPr>
            <w:rFonts w:ascii="Arial" w:hAnsi="Arial" w:cs="Arial"/>
            <w:bCs/>
            <w:sz w:val="24"/>
            <w:szCs w:val="24"/>
          </w:rPr>
          <w:fldChar w:fldCharType="end"/>
        </w:r>
      </w:hyperlink>
      <w:r w:rsidR="0091676C" w:rsidRPr="00B334D6">
        <w:rPr>
          <w:rFonts w:ascii="Arial" w:hAnsi="Arial" w:cs="Arial"/>
          <w:bCs/>
          <w:sz w:val="24"/>
          <w:szCs w:val="24"/>
        </w:rPr>
        <w:t xml:space="preserve"> </w:t>
      </w:r>
      <w:r w:rsidR="004C036B" w:rsidRPr="00B334D6">
        <w:rPr>
          <w:rFonts w:ascii="Arial" w:hAnsi="Arial" w:cs="Arial"/>
          <w:bCs/>
          <w:sz w:val="24"/>
          <w:szCs w:val="24"/>
        </w:rPr>
        <w:t xml:space="preserve">Moreover, MNA-SF may be quicker than doing the measures required by Fried phenotypic criteria,  </w:t>
      </w:r>
      <w:r w:rsidR="00F42FA9" w:rsidRPr="00B334D6">
        <w:rPr>
          <w:rFonts w:ascii="Arial" w:hAnsi="Arial" w:cs="Arial"/>
          <w:bCs/>
          <w:sz w:val="24"/>
          <w:szCs w:val="24"/>
        </w:rPr>
        <w:t>and give additional information about some health issues, which are not evaluated by Fried criteria, such as cognition</w:t>
      </w:r>
      <w:r w:rsidR="00832102" w:rsidRPr="00B334D6">
        <w:rPr>
          <w:rFonts w:ascii="Arial" w:hAnsi="Arial" w:cs="Arial"/>
          <w:bCs/>
          <w:sz w:val="24"/>
          <w:szCs w:val="24"/>
        </w:rPr>
        <w:t>.</w:t>
      </w:r>
      <w:hyperlink w:anchor="_ENREF_15" w:tooltip="Kim, 2018 #700" w:history="1">
        <w:r w:rsidR="00AC2918" w:rsidRPr="00B334D6">
          <w:rPr>
            <w:rFonts w:ascii="Arial" w:hAnsi="Arial" w:cs="Arial"/>
            <w:bCs/>
            <w:sz w:val="24"/>
            <w:szCs w:val="24"/>
          </w:rPr>
          <w:fldChar w:fldCharType="begin"/>
        </w:r>
        <w:r w:rsidR="00AC2918" w:rsidRPr="00B334D6">
          <w:rPr>
            <w:rFonts w:ascii="Arial" w:hAnsi="Arial" w:cs="Arial"/>
            <w:bCs/>
            <w:sz w:val="24"/>
            <w:szCs w:val="24"/>
          </w:rPr>
          <w:instrText xml:space="preserve"> ADDIN EN.CITE &lt;EndNote&gt;&lt;Cite&gt;&lt;Author&gt;Kim&lt;/Author&gt;&lt;Year&gt;2018&lt;/Year&gt;&lt;RecNum&gt;700&lt;/RecNum&gt;&lt;DisplayText&gt;&lt;style face="superscript"&gt;15&lt;/style&gt;&lt;/DisplayText&gt;&lt;record&gt;&lt;rec-number&gt;700&lt;/rec-number&gt;&lt;foreign-keys&gt;&lt;key app="EN" db-id="2tpv2tzzyx2weoetdfkpatdudexaezpxf55e" timestamp="1549813510"&gt;700&lt;/key&gt;&lt;/foreign-keys&gt;&lt;ref-type name="Journal Article"&gt;17&lt;/ref-type&gt;&lt;contributors&gt;&lt;authors&gt;&lt;author&gt;Kim, J.&lt;/author&gt;&lt;author&gt;Lee, Y.&lt;/author&gt;&lt;author&gt;Won, C. W.&lt;/author&gt;&lt;author&gt;Lee, K. E.&lt;/author&gt;&lt;author&gt;Chon, D.&lt;/author&gt;&lt;/authors&gt;&lt;/contributors&gt;&lt;auth-address&gt;Yunhwan Lee, Department of Preventive Medicine and Public Health, Ajou University School of Medicine, 164 World cup-ro, Youngtong-gu, Suwon 16499, Republic of Korea. Tel: +82 31 219 5085; Fax: +82 31 219 5084; E-mail: yhlee@ajou.ac.kr.&lt;/auth-address&gt;&lt;titles&gt;&lt;title&gt;Nutritional Status and Frailty in Community-Dwelling Older Korean Adults: The Korean Frailty and Aging Cohort Study&lt;/title&gt;&lt;secondary-title&gt;J Nutr Health Aging&lt;/secondary-title&gt;&lt;/titles&gt;&lt;periodical&gt;&lt;full-title&gt;J Nutr Health Aging&lt;/full-title&gt;&lt;/periodical&gt;&lt;pages&gt;774-778&lt;/pages&gt;&lt;volume&gt;22&lt;/volume&gt;&lt;number&gt;7&lt;/number&gt;&lt;edition&gt;2018/08/07&lt;/edition&gt;&lt;keywords&gt;&lt;keyword&gt;Mini Nutritional Assessment Short Form&lt;/keyword&gt;&lt;keyword&gt;community-dwelling older adults&lt;/keyword&gt;&lt;keyword&gt;frailty&lt;/keyword&gt;&lt;keyword&gt;poor nutrition&lt;/keyword&gt;&lt;/keywords&gt;&lt;dates&gt;&lt;year&gt;2018&lt;/year&gt;&lt;/dates&gt;&lt;isbn&gt;1760-4788 (Electronic)&amp;#xD;1279-7707 (Linking)&lt;/isbn&gt;&lt;accession-num&gt;30080218&lt;/accession-num&gt;&lt;urls&gt;&lt;related-urls&gt;&lt;url&gt;https://www.ncbi.nlm.nih.gov/pubmed/30080218&lt;/url&gt;&lt;/related-urls&gt;&lt;/urls&gt;&lt;electronic-resource-num&gt;10.1007/s12603-018-1005-9&lt;/electronic-resource-num&gt;&lt;/record&gt;&lt;/Cite&gt;&lt;/EndNote&gt;</w:instrText>
        </w:r>
        <w:r w:rsidR="00AC2918" w:rsidRPr="00B334D6">
          <w:rPr>
            <w:rFonts w:ascii="Arial" w:hAnsi="Arial" w:cs="Arial"/>
            <w:bCs/>
            <w:sz w:val="24"/>
            <w:szCs w:val="24"/>
          </w:rPr>
          <w:fldChar w:fldCharType="separate"/>
        </w:r>
        <w:r w:rsidR="00AC2918" w:rsidRPr="00B334D6">
          <w:rPr>
            <w:rFonts w:ascii="Arial" w:hAnsi="Arial" w:cs="Arial"/>
            <w:bCs/>
            <w:noProof/>
            <w:sz w:val="24"/>
            <w:szCs w:val="24"/>
            <w:vertAlign w:val="superscript"/>
          </w:rPr>
          <w:t>15</w:t>
        </w:r>
        <w:r w:rsidR="00AC2918" w:rsidRPr="00B334D6">
          <w:rPr>
            <w:rFonts w:ascii="Arial" w:hAnsi="Arial" w:cs="Arial"/>
            <w:bCs/>
            <w:sz w:val="24"/>
            <w:szCs w:val="24"/>
          </w:rPr>
          <w:fldChar w:fldCharType="end"/>
        </w:r>
      </w:hyperlink>
      <w:r w:rsidR="00361B0E" w:rsidRPr="00B334D6">
        <w:rPr>
          <w:rFonts w:ascii="Arial" w:hAnsi="Arial" w:cs="Arial"/>
          <w:bCs/>
          <w:sz w:val="24"/>
          <w:szCs w:val="24"/>
        </w:rPr>
        <w:t xml:space="preserve"> </w:t>
      </w:r>
      <w:r w:rsidR="00BF525E" w:rsidRPr="00B334D6">
        <w:rPr>
          <w:rFonts w:ascii="Arial" w:hAnsi="Arial" w:cs="Arial"/>
          <w:bCs/>
          <w:sz w:val="24"/>
          <w:szCs w:val="24"/>
        </w:rPr>
        <w:t xml:space="preserve"> Additionally, there have been few studies </w:t>
      </w:r>
      <w:r w:rsidR="003E0BD9" w:rsidRPr="00B334D6">
        <w:rPr>
          <w:rFonts w:ascii="Arial" w:hAnsi="Arial" w:cs="Arial"/>
          <w:bCs/>
          <w:sz w:val="24"/>
          <w:szCs w:val="24"/>
        </w:rPr>
        <w:t xml:space="preserve">which </w:t>
      </w:r>
      <w:r w:rsidR="00BF525E" w:rsidRPr="00B334D6">
        <w:rPr>
          <w:rFonts w:ascii="Arial" w:hAnsi="Arial" w:cs="Arial"/>
          <w:bCs/>
          <w:sz w:val="24"/>
          <w:szCs w:val="24"/>
        </w:rPr>
        <w:t xml:space="preserve">found </w:t>
      </w:r>
      <w:r w:rsidR="003E0BD9" w:rsidRPr="00B334D6">
        <w:rPr>
          <w:rFonts w:ascii="Arial" w:hAnsi="Arial" w:cs="Arial"/>
          <w:bCs/>
          <w:sz w:val="24"/>
          <w:szCs w:val="24"/>
        </w:rPr>
        <w:t xml:space="preserve">the </w:t>
      </w:r>
      <w:r w:rsidR="00BF525E" w:rsidRPr="00B334D6">
        <w:rPr>
          <w:rFonts w:ascii="Arial" w:hAnsi="Arial" w:cs="Arial"/>
          <w:bCs/>
          <w:sz w:val="24"/>
          <w:szCs w:val="24"/>
        </w:rPr>
        <w:t>associations between MNA-SF scores and frailty</w:t>
      </w:r>
      <w:r w:rsidR="003E0BD9" w:rsidRPr="00B334D6">
        <w:rPr>
          <w:rFonts w:ascii="Arial" w:hAnsi="Arial" w:cs="Arial"/>
          <w:bCs/>
          <w:sz w:val="24"/>
          <w:szCs w:val="24"/>
        </w:rPr>
        <w:t>.</w:t>
      </w:r>
      <w:r w:rsidR="006C6C2C" w:rsidRPr="00B334D6">
        <w:rPr>
          <w:rFonts w:ascii="Arial" w:hAnsi="Arial" w:cs="Arial"/>
          <w:bCs/>
          <w:sz w:val="24"/>
          <w:szCs w:val="24"/>
        </w:rPr>
        <w:fldChar w:fldCharType="begin">
          <w:fldData xml:space="preserve">PEVuZE5vdGU+PENpdGU+PEF1dGhvcj5KdXJzY2hpazwvQXV0aG9yPjxZZWFyPjIwMTQ8L1llYXI+
PFJlY051bT43MjI8L1JlY051bT48RGlzcGxheVRleHQ+PHN0eWxlIGZhY2U9InN1cGVyc2NyaXB0
Ij4xNiwxNzwvc3R5bGU+PC9EaXNwbGF5VGV4dD48cmVjb3JkPjxyZWMtbnVtYmVyPjcyMjwvcmVj
LW51bWJlcj48Zm9yZWlnbi1rZXlzPjxrZXkgYXBwPSJFTiIgZGItaWQ9IjJ0cHYydHp6eXgyd2Vv
ZXRkZmtwYXRkdWRleGFlenB4ZjU1ZSIgdGltZXN0YW1wPSIxNTQ5ODE1MjQ5Ij43MjI8L2tleT48
L2ZvcmVpZ24ta2V5cz48cmVmLXR5cGUgbmFtZT0iSm91cm5hbCBBcnRpY2xlIj4xNzwvcmVmLXR5
cGU+PGNvbnRyaWJ1dG9ycz48YXV0aG9ycz48YXV0aG9yPkp1cnNjaGlrLCBQLjwvYXV0aG9yPjxh
dXRob3I+Qm90aWd1ZSwgVC48L2F1dGhvcj48YXV0aG9yPk51aW4sIEMuPC9hdXRob3I+PGF1dGhv
cj5MYXZlZGFuLCBBLjwvYXV0aG9yPjwvYXV0aG9ycz48L2NvbnRyaWJ1dG9ycz48YXV0aC1hZGRy
ZXNzPkZhY3VsdGFkIGRlIEVuZmVybWVyaWEsIFVuaXZlcnNpZGFkIGRlIExsZWlkYSwgTGxlaWRh
LCBFc3BhbmEuIEVsZWN0cm9uaWMgYWRkcmVzczogcGlsYXIuanVyc2NoaWtAaW5mZXJtZXJpYS51
ZGwuY2F0LiYjeEQ7RmFjdWx0YWQgZGUgRW5mZXJtZXJpYSwgVW5pdmVyc2lkYWQgZGUgTGxlaWRh
LCBMbGVpZGEsIEVzcGFuYS48L2F1dGgtYWRkcmVzcz48dGl0bGVzPjx0aXRsZT5bQXNzb2NpYXRp
b24gYmV0d2VlbiBNaW5pIE51dHJpdGlvbmFsIEFzc2Vzc21lbnQgYW5kIHRoZSBGcmllZCBmcmFp
bHR5IGluZGV4IGluIG9sZGVyIHBlb3BsZSBsaXZpbmcgaW4gdGhlIGNvbW11bml0eV08L3RpdGxl
PjxzZWNvbmRhcnktdGl0bGU+TWVkIENsaW4gKEJhcmMpPC9zZWNvbmRhcnktdGl0bGU+PGFsdC10
aXRsZT5NZWRpY2luYSBjbGluaWNhPC9hbHQtdGl0bGU+PC90aXRsZXM+PHBlcmlvZGljYWw+PGZ1
bGwtdGl0bGU+TWVkIENsaW4gKEJhcmMpPC9mdWxsLXRpdGxlPjxhYmJyLTE+TWVkaWNpbmEgY2xp
bmljYTwvYWJici0xPjwvcGVyaW9kaWNhbD48YWx0LXBlcmlvZGljYWw+PGZ1bGwtdGl0bGU+TWVk
IENsaW4gKEJhcmMpPC9mdWxsLXRpdGxlPjxhYmJyLTE+TWVkaWNpbmEgY2xpbmljYTwvYWJici0x
PjwvYWx0LXBlcmlvZGljYWw+PHBhZ2VzPjE5MS01PC9wYWdlcz48dm9sdW1lPjE0Mzwvdm9sdW1l
PjxudW1iZXI+NTwvbnVtYmVyPjxlZGl0aW9uPjIwMTQvMDEvMDE8L2VkaXRpb24+PGtleXdvcmRz
PjxrZXl3b3JkPkFnZWQ8L2tleXdvcmQ+PGtleXdvcmQ+QWdlZCwgODAgYW5kIG92ZXI8L2tleXdv
cmQ+PGtleXdvcmQ+Q3Jvc3MtU2VjdGlvbmFsIFN0dWRpZXM8L2tleXdvcmQ+PGtleXdvcmQ+RmVt
YWxlPC9rZXl3b3JkPjxrZXl3b3JkPkZyYWlsIEVsZGVybHk8L2tleXdvcmQ+PGtleXdvcmQ+Kkdl
cmlhdHJpYyBBc3Nlc3NtZW50PC9rZXl3b3JkPjxrZXl3b3JkPkh1bWFuczwva2V5d29yZD48a2V5
d29yZD5NYWxlPC9rZXl3b3JkPjxrZXl3b3JkPipOdXRyaXRpb24gQXNzZXNzbWVudDwva2V5d29y
ZD48a2V5d29yZD5SZXNpZGVuY2UgQ2hhcmFjdGVyaXN0aWNzPC9rZXl3b3JkPjxrZXl3b3JkPkNy
aWJhZG88L2tleXdvcmQ+PGtleXdvcmQ+RGVzbnV0cmljaW9uPC9rZXl3b3JkPjxrZXl3b3JkPkVz
Y2FsYXM8L2tleXdvcmQ+PGtleXdvcmQ+UGVyc29uYXMgbWF5b3JlcyBmcmFnaWxlczwva2V5d29y
ZD48a2V5d29yZD5TY2FsZXM8L2tleXdvcmQ+PGtleXdvcmQ+U2NyZWVuaW5nPC9rZXl3b3JkPjxr
ZXl3b3JkPlVuZGVybnV0cml0aW9uPC9rZXl3b3JkPjwva2V5d29yZHM+PGRhdGVzPjx5ZWFyPjIw
MTQ8L3llYXI+PHB1Yi1kYXRlcz48ZGF0ZT5TZXAgOTwvZGF0ZT48L3B1Yi1kYXRlcz48L2RhdGVz
PjxvcmlnLXB1Yj5Bc29jaWFjaW9uIGVudHJlIGVsIE1pbmkgTnV0cml0aW9uYWwgQXNzZXNzbWVu
dCB5IGVsIGluZGljZSBkZSBmcmFnaWxpZGFkIGRlIEZyaWVkIGVuIGxhcyBwZXJzb25hcyBtYXlv
cmVzIHF1ZSB2aXZlbiBlbiBsYSBjb211bmlkYWQuPC9vcmlnLXB1Yj48aXNibj4wMDI1LTc3NTM8
L2lzYm4+PGFjY2Vzc2lvbi1udW0+MjQzNzgxNDY8L2FjY2Vzc2lvbi1udW0+PHVybHM+PC91cmxz
PjxlbGVjdHJvbmljLXJlc291cmNlLW51bT4xMC4xMDE2L2oubWVkY2xpLjIwMTMuMDguMDA5PC9l
bGVjdHJvbmljLXJlc291cmNlLW51bT48cmVtb3RlLWRhdGFiYXNlLXByb3ZpZGVyPk5MTTwvcmVt
b3RlLWRhdGFiYXNlLXByb3ZpZGVyPjxsYW5ndWFnZT5zcGE8L2xhbmd1YWdlPjwvcmVjb3JkPjwv
Q2l0ZT48Q2l0ZT48QXV0aG9yPkNoYW5nPC9BdXRob3I+PFllYXI+MjAxNzwvWWVhcj48UmVjTnVt
PjcxNDwvUmVjTnVtPjxyZWNvcmQ+PHJlYy1udW1iZXI+NzE0PC9yZWMtbnVtYmVyPjxmb3JlaWdu
LWtleXM+PGtleSBhcHA9IkVOIiBkYi1pZD0iMnRwdjJ0enp5eDJ3ZW9ldGRma3BhdGR1ZGV4YWV6
cHhmNTVlIiB0aW1lc3RhbXA9IjE1NDk4MTM4NTkiPjcxNDwva2V5PjwvZm9yZWlnbi1rZXlzPjxy
ZWYtdHlwZSBuYW1lPSJKb3VybmFsIEFydGljbGUiPjE3PC9yZWYtdHlwZT48Y29udHJpYnV0b3Jz
PjxhdXRob3JzPjxhdXRob3I+Q2hhbmcsIFMuIEYuPC9hdXRob3I+PC9hdXRob3JzPjwvY29udHJp
YnV0b3JzPjxhdXRoLWFkZHJlc3M+UHJvZmVzc29yLCBEZXBhcnRtZW50IG9mIE51cnNpbmcsIENv
bGxlZ2Ugb2YgTnVyc2luZywgTmF0aW9uYWwgVGFpcGVpIFVuaXZlcnNpdHkgb2YgTnVyc2luZyBh
bmQgSGVhbHRoIFNjaWVuY2VzLCBUYWl3YW4uPC9hdXRoLWFkZHJlc3M+PHRpdGxlcz48dGl0bGU+
RnJhaWx0eSBJcyBhIE1ham9yIFJlbGF0ZWQgRmFjdG9yIGZvciBhdCBSaXNrIG9mIE1hbG51dHJp
dGlvbiBpbiBDb21tdW5pdHktRHdlbGxpbmcgT2xkZXIgQWR1bHRzPC90aXRsZT48c2Vjb25kYXJ5
LXRpdGxlPkogTnVycyBTY2hvbGFyc2g8L3NlY29uZGFyeS10aXRsZT48YWx0LXRpdGxlPkpvdXJu
YWwgb2YgbnVyc2luZyBzY2hvbGFyc2hpcCA6IGFuIG9mZmljaWFsIHB1YmxpY2F0aW9uIG9mIFNp
Z21hIFRoZXRhIFRhdSBJbnRlcm5hdGlvbmFsIEhvbm9yIFNvY2lldHkgb2YgTnVyc2luZzwvYWx0
LXRpdGxlPjwvdGl0bGVzPjxwZXJpb2RpY2FsPjxmdWxsLXRpdGxlPkogTnVycyBTY2hvbGFyc2g8
L2Z1bGwtdGl0bGU+PGFiYnItMT5Kb3VybmFsIG9mIG51cnNpbmcgc2Nob2xhcnNoaXAgOiBhbiBv
ZmZpY2lhbCBwdWJsaWNhdGlvbiBvZiBTaWdtYSBUaGV0YSBUYXUgSW50ZXJuYXRpb25hbCBIb25v
ciBTb2NpZXR5IG9mIE51cnNpbmc8L2FiYnItMT48L3BlcmlvZGljYWw+PGFsdC1wZXJpb2RpY2Fs
PjxmdWxsLXRpdGxlPkogTnVycyBTY2hvbGFyc2g8L2Z1bGwtdGl0bGU+PGFiYnItMT5Kb3VybmFs
IG9mIG51cnNpbmcgc2Nob2xhcnNoaXAgOiBhbiBvZmZpY2lhbCBwdWJsaWNhdGlvbiBvZiBTaWdt
YSBUaGV0YSBUYXUgSW50ZXJuYXRpb25hbCBIb25vciBTb2NpZXR5IG9mIE51cnNpbmc8L2FiYnIt
MT48L2FsdC1wZXJpb2RpY2FsPjxwYWdlcz42My03MjwvcGFnZXM+PHZvbHVtZT40OTwvdm9sdW1l
PjxudW1iZXI+MTwvbnVtYmVyPjxlZGl0aW9uPjIwMTYvMTAvMjY8L2VkaXRpb24+PGtleXdvcmRz
PjxrZXl3b3JkPkFnZWQ8L2tleXdvcmQ+PGtleXdvcmQ+Q3Jvc3MtU2VjdGlvbmFsIFN0dWRpZXM8
L2tleXdvcmQ+PGtleXdvcmQ+RmVtYWxlPC9rZXl3b3JkPjxrZXl3b3JkPkZyYWlsIEVsZGVybHkv
KnN0YXRpc3RpY3MgJmFtcDsgbnVtZXJpY2FsIGRhdGE8L2tleXdvcmQ+PGtleXdvcmQ+RnJhaWx0
eS8qZXBpZGVtaW9sb2d5PC9rZXl3b3JkPjxrZXl3b3JkPkdlcmlhdHJpYyBBc3Nlc3NtZW50PC9r
ZXl3b3JkPjxrZXl3b3JkPkh1bWFuczwva2V5d29yZD48a2V5d29yZD4qSW5kZXBlbmRlbnQgTGl2
aW5nPC9rZXl3b3JkPjxrZXl3b3JkPk1hbGU8L2tleXdvcmQ+PGtleXdvcmQ+TWFsbnV0cml0aW9u
LyplcGlkZW1pb2xvZ3k8L2tleXdvcmQ+PGtleXdvcmQ+TnV0cml0aW9uYWwgU3RhdHVzPC9rZXl3
b3JkPjxrZXl3b3JkPlJpc2sgRmFjdG9yczwva2V5d29yZD48a2V5d29yZD5UYWl3YW4vZXBpZGVt
aW9sb2d5PC9rZXl3b3JkPjxrZXl3b3JkPipCb2R5IGNvbXBvc2l0aW9uPC9rZXl3b3JkPjxrZXl3
b3JkPipmcmFpbHR5PC9rZXl3b3JkPjxrZXl3b3JkPipnZXJpYXRyaWMgc3luZHJvbWU8L2tleXdv
cmQ+PGtleXdvcmQ+Km51dHJpdGlvbmFsIGFzc2Vzc21lbnQ8L2tleXdvcmQ+PGtleXdvcmQ+Km9s
ZGVyIHBlb3BsZTwva2V5d29yZD48a2V5d29yZD4qcGh5c2lvbG9naWNhbCBmdW5jdGlvbnM8L2tl
eXdvcmQ+PC9rZXl3b3Jkcz48ZGF0ZXM+PHllYXI+MjAxNzwveWVhcj48cHViLWRhdGVzPjxkYXRl
PkphbjwvZGF0ZT48L3B1Yi1kYXRlcz48L2RhdGVzPjxpc2JuPjE1MjctNjU0NjwvaXNibj48YWNj
ZXNzaW9uLW51bT4yNzc3OTgyMjwvYWNjZXNzaW9uLW51bT48dXJscz48L3VybHM+PGVsZWN0cm9u
aWMtcmVzb3VyY2UtbnVtPjEwLjExMTEvam51LjEyMjU4PC9lbGVjdHJvbmljLXJlc291cmNlLW51
bT48cmVtb3RlLWRhdGFiYXNlLXByb3ZpZGVyPk5MTTwvcmVtb3RlLWRhdGFiYXNlLXByb3ZpZGVy
PjxsYW5ndWFnZT5lbmc8L2xhbmd1YWdlPjwvcmVjb3JkPjwvQ2l0ZT48L0VuZE5vdGU+AG==
</w:fldData>
        </w:fldChar>
      </w:r>
      <w:r w:rsidR="006C6C2C" w:rsidRPr="00B334D6">
        <w:rPr>
          <w:rFonts w:ascii="Arial" w:hAnsi="Arial" w:cs="Arial"/>
          <w:bCs/>
          <w:sz w:val="24"/>
          <w:szCs w:val="24"/>
        </w:rPr>
        <w:instrText xml:space="preserve"> ADDIN EN.CITE </w:instrText>
      </w:r>
      <w:r w:rsidR="006C6C2C" w:rsidRPr="00B334D6">
        <w:rPr>
          <w:rFonts w:ascii="Arial" w:hAnsi="Arial" w:cs="Arial"/>
          <w:bCs/>
          <w:sz w:val="24"/>
          <w:szCs w:val="24"/>
        </w:rPr>
        <w:fldChar w:fldCharType="begin">
          <w:fldData xml:space="preserve">PEVuZE5vdGU+PENpdGU+PEF1dGhvcj5KdXJzY2hpazwvQXV0aG9yPjxZZWFyPjIwMTQ8L1llYXI+
PFJlY051bT43MjI8L1JlY051bT48RGlzcGxheVRleHQ+PHN0eWxlIGZhY2U9InN1cGVyc2NyaXB0
Ij4xNiwxNzwvc3R5bGU+PC9EaXNwbGF5VGV4dD48cmVjb3JkPjxyZWMtbnVtYmVyPjcyMjwvcmVj
LW51bWJlcj48Zm9yZWlnbi1rZXlzPjxrZXkgYXBwPSJFTiIgZGItaWQ9IjJ0cHYydHp6eXgyd2Vv
ZXRkZmtwYXRkdWRleGFlenB4ZjU1ZSIgdGltZXN0YW1wPSIxNTQ5ODE1MjQ5Ij43MjI8L2tleT48
L2ZvcmVpZ24ta2V5cz48cmVmLXR5cGUgbmFtZT0iSm91cm5hbCBBcnRpY2xlIj4xNzwvcmVmLXR5
cGU+PGNvbnRyaWJ1dG9ycz48YXV0aG9ycz48YXV0aG9yPkp1cnNjaGlrLCBQLjwvYXV0aG9yPjxh
dXRob3I+Qm90aWd1ZSwgVC48L2F1dGhvcj48YXV0aG9yPk51aW4sIEMuPC9hdXRob3I+PGF1dGhv
cj5MYXZlZGFuLCBBLjwvYXV0aG9yPjwvYXV0aG9ycz48L2NvbnRyaWJ1dG9ycz48YXV0aC1hZGRy
ZXNzPkZhY3VsdGFkIGRlIEVuZmVybWVyaWEsIFVuaXZlcnNpZGFkIGRlIExsZWlkYSwgTGxlaWRh
LCBFc3BhbmEuIEVsZWN0cm9uaWMgYWRkcmVzczogcGlsYXIuanVyc2NoaWtAaW5mZXJtZXJpYS51
ZGwuY2F0LiYjeEQ7RmFjdWx0YWQgZGUgRW5mZXJtZXJpYSwgVW5pdmVyc2lkYWQgZGUgTGxlaWRh
LCBMbGVpZGEsIEVzcGFuYS48L2F1dGgtYWRkcmVzcz48dGl0bGVzPjx0aXRsZT5bQXNzb2NpYXRp
b24gYmV0d2VlbiBNaW5pIE51dHJpdGlvbmFsIEFzc2Vzc21lbnQgYW5kIHRoZSBGcmllZCBmcmFp
bHR5IGluZGV4IGluIG9sZGVyIHBlb3BsZSBsaXZpbmcgaW4gdGhlIGNvbW11bml0eV08L3RpdGxl
PjxzZWNvbmRhcnktdGl0bGU+TWVkIENsaW4gKEJhcmMpPC9zZWNvbmRhcnktdGl0bGU+PGFsdC10
aXRsZT5NZWRpY2luYSBjbGluaWNhPC9hbHQtdGl0bGU+PC90aXRsZXM+PHBlcmlvZGljYWw+PGZ1
bGwtdGl0bGU+TWVkIENsaW4gKEJhcmMpPC9mdWxsLXRpdGxlPjxhYmJyLTE+TWVkaWNpbmEgY2xp
bmljYTwvYWJici0xPjwvcGVyaW9kaWNhbD48YWx0LXBlcmlvZGljYWw+PGZ1bGwtdGl0bGU+TWVk
IENsaW4gKEJhcmMpPC9mdWxsLXRpdGxlPjxhYmJyLTE+TWVkaWNpbmEgY2xpbmljYTwvYWJici0x
PjwvYWx0LXBlcmlvZGljYWw+PHBhZ2VzPjE5MS01PC9wYWdlcz48dm9sdW1lPjE0Mzwvdm9sdW1l
PjxudW1iZXI+NTwvbnVtYmVyPjxlZGl0aW9uPjIwMTQvMDEvMDE8L2VkaXRpb24+PGtleXdvcmRz
PjxrZXl3b3JkPkFnZWQ8L2tleXdvcmQ+PGtleXdvcmQ+QWdlZCwgODAgYW5kIG92ZXI8L2tleXdv
cmQ+PGtleXdvcmQ+Q3Jvc3MtU2VjdGlvbmFsIFN0dWRpZXM8L2tleXdvcmQ+PGtleXdvcmQ+RmVt
YWxlPC9rZXl3b3JkPjxrZXl3b3JkPkZyYWlsIEVsZGVybHk8L2tleXdvcmQ+PGtleXdvcmQ+Kkdl
cmlhdHJpYyBBc3Nlc3NtZW50PC9rZXl3b3JkPjxrZXl3b3JkPkh1bWFuczwva2V5d29yZD48a2V5
d29yZD5NYWxlPC9rZXl3b3JkPjxrZXl3b3JkPipOdXRyaXRpb24gQXNzZXNzbWVudDwva2V5d29y
ZD48a2V5d29yZD5SZXNpZGVuY2UgQ2hhcmFjdGVyaXN0aWNzPC9rZXl3b3JkPjxrZXl3b3JkPkNy
aWJhZG88L2tleXdvcmQ+PGtleXdvcmQ+RGVzbnV0cmljaW9uPC9rZXl3b3JkPjxrZXl3b3JkPkVz
Y2FsYXM8L2tleXdvcmQ+PGtleXdvcmQ+UGVyc29uYXMgbWF5b3JlcyBmcmFnaWxlczwva2V5d29y
ZD48a2V5d29yZD5TY2FsZXM8L2tleXdvcmQ+PGtleXdvcmQ+U2NyZWVuaW5nPC9rZXl3b3JkPjxr
ZXl3b3JkPlVuZGVybnV0cml0aW9uPC9rZXl3b3JkPjwva2V5d29yZHM+PGRhdGVzPjx5ZWFyPjIw
MTQ8L3llYXI+PHB1Yi1kYXRlcz48ZGF0ZT5TZXAgOTwvZGF0ZT48L3B1Yi1kYXRlcz48L2RhdGVz
PjxvcmlnLXB1Yj5Bc29jaWFjaW9uIGVudHJlIGVsIE1pbmkgTnV0cml0aW9uYWwgQXNzZXNzbWVu
dCB5IGVsIGluZGljZSBkZSBmcmFnaWxpZGFkIGRlIEZyaWVkIGVuIGxhcyBwZXJzb25hcyBtYXlv
cmVzIHF1ZSB2aXZlbiBlbiBsYSBjb211bmlkYWQuPC9vcmlnLXB1Yj48aXNibj4wMDI1LTc3NTM8
L2lzYm4+PGFjY2Vzc2lvbi1udW0+MjQzNzgxNDY8L2FjY2Vzc2lvbi1udW0+PHVybHM+PC91cmxz
PjxlbGVjdHJvbmljLXJlc291cmNlLW51bT4xMC4xMDE2L2oubWVkY2xpLjIwMTMuMDguMDA5PC9l
bGVjdHJvbmljLXJlc291cmNlLW51bT48cmVtb3RlLWRhdGFiYXNlLXByb3ZpZGVyPk5MTTwvcmVt
b3RlLWRhdGFiYXNlLXByb3ZpZGVyPjxsYW5ndWFnZT5zcGE8L2xhbmd1YWdlPjwvcmVjb3JkPjwv
Q2l0ZT48Q2l0ZT48QXV0aG9yPkNoYW5nPC9BdXRob3I+PFllYXI+MjAxNzwvWWVhcj48UmVjTnVt
PjcxNDwvUmVjTnVtPjxyZWNvcmQ+PHJlYy1udW1iZXI+NzE0PC9yZWMtbnVtYmVyPjxmb3JlaWdu
LWtleXM+PGtleSBhcHA9IkVOIiBkYi1pZD0iMnRwdjJ0enp5eDJ3ZW9ldGRma3BhdGR1ZGV4YWV6
cHhmNTVlIiB0aW1lc3RhbXA9IjE1NDk4MTM4NTkiPjcxNDwva2V5PjwvZm9yZWlnbi1rZXlzPjxy
ZWYtdHlwZSBuYW1lPSJKb3VybmFsIEFydGljbGUiPjE3PC9yZWYtdHlwZT48Y29udHJpYnV0b3Jz
PjxhdXRob3JzPjxhdXRob3I+Q2hhbmcsIFMuIEYuPC9hdXRob3I+PC9hdXRob3JzPjwvY29udHJp
YnV0b3JzPjxhdXRoLWFkZHJlc3M+UHJvZmVzc29yLCBEZXBhcnRtZW50IG9mIE51cnNpbmcsIENv
bGxlZ2Ugb2YgTnVyc2luZywgTmF0aW9uYWwgVGFpcGVpIFVuaXZlcnNpdHkgb2YgTnVyc2luZyBh
bmQgSGVhbHRoIFNjaWVuY2VzLCBUYWl3YW4uPC9hdXRoLWFkZHJlc3M+PHRpdGxlcz48dGl0bGU+
RnJhaWx0eSBJcyBhIE1ham9yIFJlbGF0ZWQgRmFjdG9yIGZvciBhdCBSaXNrIG9mIE1hbG51dHJp
dGlvbiBpbiBDb21tdW5pdHktRHdlbGxpbmcgT2xkZXIgQWR1bHRzPC90aXRsZT48c2Vjb25kYXJ5
LXRpdGxlPkogTnVycyBTY2hvbGFyc2g8L3NlY29uZGFyeS10aXRsZT48YWx0LXRpdGxlPkpvdXJu
YWwgb2YgbnVyc2luZyBzY2hvbGFyc2hpcCA6IGFuIG9mZmljaWFsIHB1YmxpY2F0aW9uIG9mIFNp
Z21hIFRoZXRhIFRhdSBJbnRlcm5hdGlvbmFsIEhvbm9yIFNvY2lldHkgb2YgTnVyc2luZzwvYWx0
LXRpdGxlPjwvdGl0bGVzPjxwZXJpb2RpY2FsPjxmdWxsLXRpdGxlPkogTnVycyBTY2hvbGFyc2g8
L2Z1bGwtdGl0bGU+PGFiYnItMT5Kb3VybmFsIG9mIG51cnNpbmcgc2Nob2xhcnNoaXAgOiBhbiBv
ZmZpY2lhbCBwdWJsaWNhdGlvbiBvZiBTaWdtYSBUaGV0YSBUYXUgSW50ZXJuYXRpb25hbCBIb25v
ciBTb2NpZXR5IG9mIE51cnNpbmc8L2FiYnItMT48L3BlcmlvZGljYWw+PGFsdC1wZXJpb2RpY2Fs
PjxmdWxsLXRpdGxlPkogTnVycyBTY2hvbGFyc2g8L2Z1bGwtdGl0bGU+PGFiYnItMT5Kb3VybmFs
IG9mIG51cnNpbmcgc2Nob2xhcnNoaXAgOiBhbiBvZmZpY2lhbCBwdWJsaWNhdGlvbiBvZiBTaWdt
YSBUaGV0YSBUYXUgSW50ZXJuYXRpb25hbCBIb25vciBTb2NpZXR5IG9mIE51cnNpbmc8L2FiYnIt
MT48L2FsdC1wZXJpb2RpY2FsPjxwYWdlcz42My03MjwvcGFnZXM+PHZvbHVtZT40OTwvdm9sdW1l
PjxudW1iZXI+MTwvbnVtYmVyPjxlZGl0aW9uPjIwMTYvMTAvMjY8L2VkaXRpb24+PGtleXdvcmRz
PjxrZXl3b3JkPkFnZWQ8L2tleXdvcmQ+PGtleXdvcmQ+Q3Jvc3MtU2VjdGlvbmFsIFN0dWRpZXM8
L2tleXdvcmQ+PGtleXdvcmQ+RmVtYWxlPC9rZXl3b3JkPjxrZXl3b3JkPkZyYWlsIEVsZGVybHkv
KnN0YXRpc3RpY3MgJmFtcDsgbnVtZXJpY2FsIGRhdGE8L2tleXdvcmQ+PGtleXdvcmQ+RnJhaWx0
eS8qZXBpZGVtaW9sb2d5PC9rZXl3b3JkPjxrZXl3b3JkPkdlcmlhdHJpYyBBc3Nlc3NtZW50PC9r
ZXl3b3JkPjxrZXl3b3JkPkh1bWFuczwva2V5d29yZD48a2V5d29yZD4qSW5kZXBlbmRlbnQgTGl2
aW5nPC9rZXl3b3JkPjxrZXl3b3JkPk1hbGU8L2tleXdvcmQ+PGtleXdvcmQ+TWFsbnV0cml0aW9u
LyplcGlkZW1pb2xvZ3k8L2tleXdvcmQ+PGtleXdvcmQ+TnV0cml0aW9uYWwgU3RhdHVzPC9rZXl3
b3JkPjxrZXl3b3JkPlJpc2sgRmFjdG9yczwva2V5d29yZD48a2V5d29yZD5UYWl3YW4vZXBpZGVt
aW9sb2d5PC9rZXl3b3JkPjxrZXl3b3JkPipCb2R5IGNvbXBvc2l0aW9uPC9rZXl3b3JkPjxrZXl3
b3JkPipmcmFpbHR5PC9rZXl3b3JkPjxrZXl3b3JkPipnZXJpYXRyaWMgc3luZHJvbWU8L2tleXdv
cmQ+PGtleXdvcmQ+Km51dHJpdGlvbmFsIGFzc2Vzc21lbnQ8L2tleXdvcmQ+PGtleXdvcmQ+Km9s
ZGVyIHBlb3BsZTwva2V5d29yZD48a2V5d29yZD4qcGh5c2lvbG9naWNhbCBmdW5jdGlvbnM8L2tl
eXdvcmQ+PC9rZXl3b3Jkcz48ZGF0ZXM+PHllYXI+MjAxNzwveWVhcj48cHViLWRhdGVzPjxkYXRl
PkphbjwvZGF0ZT48L3B1Yi1kYXRlcz48L2RhdGVzPjxpc2JuPjE1MjctNjU0NjwvaXNibj48YWNj
ZXNzaW9uLW51bT4yNzc3OTgyMjwvYWNjZXNzaW9uLW51bT48dXJscz48L3VybHM+PGVsZWN0cm9u
aWMtcmVzb3VyY2UtbnVtPjEwLjExMTEvam51LjEyMjU4PC9lbGVjdHJvbmljLXJlc291cmNlLW51
bT48cmVtb3RlLWRhdGFiYXNlLXByb3ZpZGVyPk5MTTwvcmVtb3RlLWRhdGFiYXNlLXByb3ZpZGVy
PjxsYW5ndWFnZT5lbmc8L2xhbmd1YWdlPjwvcmVjb3JkPjwvQ2l0ZT48L0VuZE5vdGU+AG==
</w:fldData>
        </w:fldChar>
      </w:r>
      <w:r w:rsidR="006C6C2C" w:rsidRPr="00B334D6">
        <w:rPr>
          <w:rFonts w:ascii="Arial" w:hAnsi="Arial" w:cs="Arial"/>
          <w:bCs/>
          <w:sz w:val="24"/>
          <w:szCs w:val="24"/>
        </w:rPr>
        <w:instrText xml:space="preserve"> ADDIN EN.CITE.DATA </w:instrText>
      </w:r>
      <w:r w:rsidR="006C6C2C" w:rsidRPr="00B334D6">
        <w:rPr>
          <w:rFonts w:ascii="Arial" w:hAnsi="Arial" w:cs="Arial"/>
          <w:bCs/>
          <w:sz w:val="24"/>
          <w:szCs w:val="24"/>
        </w:rPr>
      </w:r>
      <w:r w:rsidR="006C6C2C" w:rsidRPr="00B334D6">
        <w:rPr>
          <w:rFonts w:ascii="Arial" w:hAnsi="Arial" w:cs="Arial"/>
          <w:bCs/>
          <w:sz w:val="24"/>
          <w:szCs w:val="24"/>
        </w:rPr>
        <w:fldChar w:fldCharType="end"/>
      </w:r>
      <w:r w:rsidR="006C6C2C" w:rsidRPr="00B334D6">
        <w:rPr>
          <w:rFonts w:ascii="Arial" w:hAnsi="Arial" w:cs="Arial"/>
          <w:bCs/>
          <w:sz w:val="24"/>
          <w:szCs w:val="24"/>
        </w:rPr>
      </w:r>
      <w:r w:rsidR="006C6C2C" w:rsidRPr="00B334D6">
        <w:rPr>
          <w:rFonts w:ascii="Arial" w:hAnsi="Arial" w:cs="Arial"/>
          <w:bCs/>
          <w:sz w:val="24"/>
          <w:szCs w:val="24"/>
        </w:rPr>
        <w:fldChar w:fldCharType="separate"/>
      </w:r>
      <w:hyperlink w:anchor="_ENREF_16" w:tooltip="Jurschik, 2014 #722" w:history="1">
        <w:r w:rsidR="00AC2918" w:rsidRPr="00B334D6">
          <w:rPr>
            <w:rFonts w:ascii="Arial" w:hAnsi="Arial" w:cs="Arial"/>
            <w:bCs/>
            <w:noProof/>
            <w:sz w:val="24"/>
            <w:szCs w:val="24"/>
            <w:vertAlign w:val="superscript"/>
          </w:rPr>
          <w:t>16</w:t>
        </w:r>
      </w:hyperlink>
      <w:r w:rsidR="006C6C2C" w:rsidRPr="00B334D6">
        <w:rPr>
          <w:rFonts w:ascii="Arial" w:hAnsi="Arial" w:cs="Arial"/>
          <w:bCs/>
          <w:noProof/>
          <w:sz w:val="24"/>
          <w:szCs w:val="24"/>
          <w:vertAlign w:val="superscript"/>
        </w:rPr>
        <w:t>,</w:t>
      </w:r>
      <w:hyperlink w:anchor="_ENREF_17" w:tooltip="Chang, 2017 #714" w:history="1">
        <w:r w:rsidR="00AC2918" w:rsidRPr="00B334D6">
          <w:rPr>
            <w:rFonts w:ascii="Arial" w:hAnsi="Arial" w:cs="Arial"/>
            <w:bCs/>
            <w:noProof/>
            <w:sz w:val="24"/>
            <w:szCs w:val="24"/>
            <w:vertAlign w:val="superscript"/>
          </w:rPr>
          <w:t>17</w:t>
        </w:r>
      </w:hyperlink>
      <w:r w:rsidR="006C6C2C" w:rsidRPr="00B334D6">
        <w:rPr>
          <w:rFonts w:ascii="Arial" w:hAnsi="Arial" w:cs="Arial"/>
          <w:bCs/>
          <w:sz w:val="24"/>
          <w:szCs w:val="24"/>
        </w:rPr>
        <w:fldChar w:fldCharType="end"/>
      </w:r>
      <w:r w:rsidR="003E0BD9" w:rsidRPr="00B334D6">
        <w:rPr>
          <w:rFonts w:ascii="Arial" w:hAnsi="Arial" w:cs="Arial"/>
          <w:sz w:val="24"/>
          <w:szCs w:val="24"/>
        </w:rPr>
        <w:t xml:space="preserve"> </w:t>
      </w:r>
    </w:p>
    <w:p w14:paraId="7B7B25A9" w14:textId="626D4E61" w:rsidR="00361B0E" w:rsidRPr="00B334D6" w:rsidRDefault="00361B0E" w:rsidP="00AC2168">
      <w:pPr>
        <w:spacing w:line="360" w:lineRule="auto"/>
        <w:jc w:val="both"/>
        <w:rPr>
          <w:rFonts w:ascii="Arial" w:hAnsi="Arial" w:cs="Arial"/>
          <w:bCs/>
          <w:sz w:val="24"/>
          <w:szCs w:val="24"/>
        </w:rPr>
      </w:pPr>
    </w:p>
    <w:p w14:paraId="2630A909" w14:textId="3A45F8AA" w:rsidR="00D9442C" w:rsidRPr="00B334D6" w:rsidRDefault="007C67B5" w:rsidP="00AC2168">
      <w:pPr>
        <w:spacing w:line="360" w:lineRule="auto"/>
        <w:jc w:val="both"/>
        <w:rPr>
          <w:rFonts w:ascii="Arial" w:hAnsi="Arial" w:cs="Arial"/>
          <w:sz w:val="24"/>
          <w:szCs w:val="24"/>
        </w:rPr>
      </w:pPr>
      <w:r w:rsidRPr="00B334D6">
        <w:rPr>
          <w:rFonts w:ascii="Arial" w:hAnsi="Arial" w:cs="Arial"/>
          <w:bCs/>
          <w:sz w:val="24"/>
          <w:szCs w:val="24"/>
        </w:rPr>
        <w:lastRenderedPageBreak/>
        <w:t>Therefore</w:t>
      </w:r>
      <w:r w:rsidR="00A43605" w:rsidRPr="00B334D6">
        <w:rPr>
          <w:rFonts w:ascii="Arial" w:hAnsi="Arial" w:cs="Arial"/>
          <w:bCs/>
          <w:sz w:val="24"/>
          <w:szCs w:val="24"/>
        </w:rPr>
        <w:t>,</w:t>
      </w:r>
      <w:r w:rsidRPr="00B334D6">
        <w:rPr>
          <w:rFonts w:ascii="Arial" w:hAnsi="Arial" w:cs="Arial"/>
          <w:bCs/>
          <w:sz w:val="24"/>
          <w:szCs w:val="24"/>
        </w:rPr>
        <w:t xml:space="preserve"> it was</w:t>
      </w:r>
      <w:r w:rsidR="00A43605" w:rsidRPr="00B334D6">
        <w:rPr>
          <w:rFonts w:ascii="Arial" w:hAnsi="Arial" w:cs="Arial"/>
          <w:bCs/>
          <w:sz w:val="24"/>
          <w:szCs w:val="24"/>
        </w:rPr>
        <w:t xml:space="preserve"> </w:t>
      </w:r>
      <w:r w:rsidR="0020262C" w:rsidRPr="00B334D6">
        <w:rPr>
          <w:rFonts w:ascii="Arial" w:hAnsi="Arial" w:cs="Arial"/>
          <w:sz w:val="24"/>
          <w:szCs w:val="24"/>
        </w:rPr>
        <w:t>ai</w:t>
      </w:r>
      <w:r w:rsidRPr="00B334D6">
        <w:rPr>
          <w:rFonts w:ascii="Arial" w:hAnsi="Arial" w:cs="Arial"/>
          <w:sz w:val="24"/>
          <w:szCs w:val="24"/>
        </w:rPr>
        <w:t>med to investigate</w:t>
      </w:r>
      <w:r w:rsidR="00A43605" w:rsidRPr="00B334D6">
        <w:rPr>
          <w:rFonts w:ascii="Arial" w:hAnsi="Arial" w:cs="Arial"/>
          <w:sz w:val="24"/>
          <w:szCs w:val="24"/>
        </w:rPr>
        <w:t xml:space="preserve"> </w:t>
      </w:r>
      <w:r w:rsidR="0020262C" w:rsidRPr="00B334D6">
        <w:rPr>
          <w:rFonts w:ascii="Arial" w:hAnsi="Arial" w:cs="Arial"/>
          <w:sz w:val="24"/>
          <w:szCs w:val="24"/>
        </w:rPr>
        <w:t>whether or not the MNA</w:t>
      </w:r>
      <w:r w:rsidR="00851831" w:rsidRPr="00B334D6">
        <w:rPr>
          <w:rFonts w:ascii="Arial" w:hAnsi="Arial" w:cs="Arial"/>
          <w:sz w:val="24"/>
          <w:szCs w:val="24"/>
        </w:rPr>
        <w:t>-SF</w:t>
      </w:r>
      <w:r w:rsidR="0020262C" w:rsidRPr="00B334D6">
        <w:rPr>
          <w:rFonts w:ascii="Arial" w:hAnsi="Arial" w:cs="Arial"/>
          <w:sz w:val="24"/>
          <w:szCs w:val="24"/>
        </w:rPr>
        <w:t xml:space="preserve"> </w:t>
      </w:r>
      <w:r w:rsidRPr="00B334D6">
        <w:rPr>
          <w:rFonts w:ascii="Arial" w:hAnsi="Arial" w:cs="Arial"/>
          <w:sz w:val="24"/>
          <w:szCs w:val="24"/>
        </w:rPr>
        <w:t>can identify</w:t>
      </w:r>
      <w:r w:rsidR="0020262C" w:rsidRPr="00B334D6">
        <w:rPr>
          <w:rFonts w:ascii="Arial" w:hAnsi="Arial" w:cs="Arial"/>
          <w:sz w:val="24"/>
          <w:szCs w:val="24"/>
        </w:rPr>
        <w:t xml:space="preserve"> frailty status defined by Fried criteria.</w:t>
      </w:r>
      <w:hyperlink w:anchor="_ENREF_18" w:tooltip="Fried, 2001 #709" w:history="1">
        <w:r w:rsidR="00AC2918" w:rsidRPr="00B334D6">
          <w:rPr>
            <w:rFonts w:ascii="Arial" w:hAnsi="Arial" w:cs="Arial"/>
            <w:sz w:val="24"/>
            <w:szCs w:val="24"/>
          </w:rPr>
          <w:fldChar w:fldCharType="begin"/>
        </w:r>
        <w:r w:rsidR="00AC2918" w:rsidRPr="00B334D6">
          <w:rPr>
            <w:rFonts w:ascii="Arial" w:hAnsi="Arial" w:cs="Arial"/>
            <w:sz w:val="24"/>
            <w:szCs w:val="24"/>
          </w:rPr>
          <w:instrText xml:space="preserve"> ADDIN EN.CITE &lt;EndNote&gt;&lt;Cite&gt;&lt;Author&gt;Fried&lt;/Author&gt;&lt;Year&gt;2001&lt;/Year&gt;&lt;RecNum&gt;709&lt;/RecNum&gt;&lt;DisplayText&gt;&lt;style face="superscript"&gt;18&lt;/style&gt;&lt;/DisplayText&gt;&lt;record&gt;&lt;rec-number&gt;709&lt;/rec-number&gt;&lt;foreign-keys&gt;&lt;key app="EN" db-id="2tpv2tzzyx2weoetdfkpatdudexaezpxf55e" timestamp="1549813715"&gt;709&lt;/key&gt;&lt;/foreign-keys&gt;&lt;ref-type name="Journal Article"&gt;17&lt;/ref-type&gt;&lt;contributors&gt;&lt;authors&gt;&lt;author&gt;Fried, L. P.&lt;/author&gt;&lt;author&gt;Tangen, C. M.&lt;/author&gt;&lt;author&gt;Walston, J.&lt;/author&gt;&lt;author&gt;Newman, A. B.&lt;/author&gt;&lt;author&gt;Hirsch, C.&lt;/author&gt;&lt;author&gt;Gottdiener, J.&lt;/author&gt;&lt;author&gt;Seeman, T.&lt;/author&gt;&lt;author&gt;Tracy, R.&lt;/author&gt;&lt;author&gt;Kop, W. J.&lt;/author&gt;&lt;author&gt;Burke, G.&lt;/author&gt;&lt;author&gt;McBurnie, M. A.&lt;/author&gt;&lt;author&gt;Cardiovascular Health Study Collaborative Research, Group&lt;/author&gt;&lt;/authors&gt;&lt;/contributors&gt;&lt;auth-address&gt;Center on Aging and Health, The John Hopkins Medical Institutions, Baltimore, Maryland 21205, USA. lfried@welch.jhu.edu&lt;/auth-address&gt;&lt;titles&gt;&lt;title&gt;Frailty in older adults: evidence for a phenotype&lt;/title&gt;&lt;secondary-title&gt;J Gerontol A Biol Sci Med Sci&lt;/secondary-title&gt;&lt;/titles&gt;&lt;periodical&gt;&lt;full-title&gt;J Gerontol A Biol Sci Med Sci&lt;/full-title&gt;&lt;/periodical&gt;&lt;pages&gt;M146-56&lt;/pages&gt;&lt;volume&gt;56&lt;/volume&gt;&lt;number&gt;3&lt;/number&gt;&lt;edition&gt;2001/03/17&lt;/edition&gt;&lt;keywords&gt;&lt;keyword&gt;Aged&lt;/keyword&gt;&lt;keyword&gt;Aged, 80 and over&lt;/keyword&gt;&lt;keyword&gt;Cohort Studies&lt;/keyword&gt;&lt;keyword&gt;Disabled Persons&lt;/keyword&gt;&lt;keyword&gt;Fatigue/epidemiology&lt;/keyword&gt;&lt;keyword&gt;Female&lt;/keyword&gt;&lt;keyword&gt;*Frail Elderly&lt;/keyword&gt;&lt;keyword&gt;Humans&lt;/keyword&gt;&lt;keyword&gt;Incidence&lt;/keyword&gt;&lt;keyword&gt;Male&lt;/keyword&gt;&lt;keyword&gt;Muscle Weakness/epidemiology&lt;/keyword&gt;&lt;keyword&gt;Phenotype&lt;/keyword&gt;&lt;keyword&gt;Prevalence&lt;/keyword&gt;&lt;keyword&gt;Sex Distribution&lt;/keyword&gt;&lt;keyword&gt;United States&lt;/keyword&gt;&lt;keyword&gt;Weight Loss&lt;/keyword&gt;&lt;/keywords&gt;&lt;dates&gt;&lt;year&gt;2001&lt;/year&gt;&lt;pub-dates&gt;&lt;date&gt;Mar&lt;/date&gt;&lt;/pub-dates&gt;&lt;/dates&gt;&lt;isbn&gt;1079-5006 (Print)&amp;#xD;1079-5006 (Linking)&lt;/isbn&gt;&lt;accession-num&gt;11253156&lt;/accession-num&gt;&lt;urls&gt;&lt;related-urls&gt;&lt;url&gt;https://www.ncbi.nlm.nih.gov/pubmed/11253156&lt;/url&gt;&lt;/related-urls&gt;&lt;/urls&gt;&lt;/record&gt;&lt;/Cite&gt;&lt;/EndNote&gt;</w:instrText>
        </w:r>
        <w:r w:rsidR="00AC2918" w:rsidRPr="00B334D6">
          <w:rPr>
            <w:rFonts w:ascii="Arial" w:hAnsi="Arial" w:cs="Arial"/>
            <w:sz w:val="24"/>
            <w:szCs w:val="24"/>
          </w:rPr>
          <w:fldChar w:fldCharType="separate"/>
        </w:r>
        <w:r w:rsidR="00AC2918" w:rsidRPr="00B334D6">
          <w:rPr>
            <w:rFonts w:ascii="Arial" w:hAnsi="Arial" w:cs="Arial"/>
            <w:noProof/>
            <w:sz w:val="24"/>
            <w:szCs w:val="24"/>
            <w:vertAlign w:val="superscript"/>
          </w:rPr>
          <w:t>18</w:t>
        </w:r>
        <w:r w:rsidR="00AC2918" w:rsidRPr="00B334D6">
          <w:rPr>
            <w:rFonts w:ascii="Arial" w:hAnsi="Arial" w:cs="Arial"/>
            <w:sz w:val="24"/>
            <w:szCs w:val="24"/>
          </w:rPr>
          <w:fldChar w:fldCharType="end"/>
        </w:r>
      </w:hyperlink>
      <w:r w:rsidR="00D7679B" w:rsidRPr="00B334D6">
        <w:rPr>
          <w:rFonts w:ascii="Arial" w:hAnsi="Arial" w:cs="Arial"/>
          <w:sz w:val="24"/>
          <w:szCs w:val="24"/>
        </w:rPr>
        <w:t xml:space="preserve"> </w:t>
      </w:r>
    </w:p>
    <w:p w14:paraId="09ADDADF" w14:textId="77777777" w:rsidR="007023FF" w:rsidRPr="00B334D6" w:rsidRDefault="007023FF" w:rsidP="00AC2168">
      <w:pPr>
        <w:spacing w:line="360" w:lineRule="auto"/>
        <w:jc w:val="both"/>
        <w:rPr>
          <w:rFonts w:ascii="Arial" w:hAnsi="Arial" w:cs="Arial"/>
          <w:bCs/>
          <w:sz w:val="24"/>
          <w:szCs w:val="24"/>
        </w:rPr>
      </w:pPr>
    </w:p>
    <w:p w14:paraId="33D194BD" w14:textId="7DC18172" w:rsidR="00CD2CB5" w:rsidRPr="00B334D6" w:rsidRDefault="00BC5210" w:rsidP="00EE549E">
      <w:pPr>
        <w:pStyle w:val="ListParagraph"/>
        <w:numPr>
          <w:ilvl w:val="0"/>
          <w:numId w:val="4"/>
        </w:numPr>
        <w:spacing w:line="360" w:lineRule="auto"/>
        <w:jc w:val="both"/>
        <w:rPr>
          <w:rFonts w:ascii="Arial" w:hAnsi="Arial" w:cs="Arial"/>
          <w:bCs/>
          <w:sz w:val="24"/>
          <w:szCs w:val="24"/>
        </w:rPr>
      </w:pPr>
      <w:r w:rsidRPr="00B334D6">
        <w:rPr>
          <w:rFonts w:ascii="Arial" w:hAnsi="Arial" w:cs="Arial"/>
          <w:b/>
          <w:sz w:val="24"/>
          <w:szCs w:val="24"/>
        </w:rPr>
        <w:t>METHODS</w:t>
      </w:r>
    </w:p>
    <w:p w14:paraId="0A43E1AB" w14:textId="4B8DD6BD" w:rsidR="002C59FA" w:rsidRPr="00B334D6" w:rsidRDefault="00DB4554" w:rsidP="00791837">
      <w:pPr>
        <w:spacing w:line="360" w:lineRule="auto"/>
        <w:jc w:val="both"/>
        <w:rPr>
          <w:rFonts w:ascii="Arial" w:hAnsi="Arial" w:cs="Arial"/>
          <w:sz w:val="24"/>
          <w:szCs w:val="24"/>
        </w:rPr>
      </w:pPr>
      <w:r w:rsidRPr="00B334D6">
        <w:rPr>
          <w:rFonts w:ascii="Arial" w:hAnsi="Arial" w:cs="Arial"/>
          <w:b/>
          <w:sz w:val="24"/>
          <w:szCs w:val="24"/>
        </w:rPr>
        <w:t>Participants</w:t>
      </w:r>
      <w:r w:rsidR="009970A4" w:rsidRPr="00B334D6">
        <w:rPr>
          <w:rFonts w:ascii="Arial" w:hAnsi="Arial" w:cs="Arial"/>
          <w:b/>
          <w:sz w:val="24"/>
          <w:szCs w:val="24"/>
        </w:rPr>
        <w:t>:</w:t>
      </w:r>
      <w:r w:rsidR="009970A4" w:rsidRPr="00B334D6">
        <w:rPr>
          <w:rFonts w:ascii="Arial" w:hAnsi="Arial" w:cs="Arial"/>
          <w:sz w:val="24"/>
          <w:szCs w:val="24"/>
        </w:rPr>
        <w:t xml:space="preserve"> </w:t>
      </w:r>
    </w:p>
    <w:p w14:paraId="6311CDD8" w14:textId="4DF0342D" w:rsidR="00E154DF" w:rsidRPr="00B334D6" w:rsidRDefault="009970A4" w:rsidP="00E154DF">
      <w:pPr>
        <w:spacing w:line="360" w:lineRule="auto"/>
        <w:jc w:val="both"/>
        <w:rPr>
          <w:rFonts w:ascii="Arial" w:eastAsia="Calibri" w:hAnsi="Arial" w:cs="Arial"/>
          <w:sz w:val="24"/>
          <w:szCs w:val="24"/>
        </w:rPr>
      </w:pPr>
      <w:r w:rsidRPr="00B334D6">
        <w:rPr>
          <w:rFonts w:ascii="Arial" w:eastAsia="Calibri" w:hAnsi="Arial" w:cs="Arial"/>
          <w:sz w:val="24"/>
          <w:szCs w:val="24"/>
        </w:rPr>
        <w:t xml:space="preserve">A total of </w:t>
      </w:r>
      <w:r w:rsidR="00D61F11" w:rsidRPr="00B334D6">
        <w:rPr>
          <w:rFonts w:ascii="Arial" w:eastAsia="Calibri" w:hAnsi="Arial" w:cs="Arial"/>
          <w:sz w:val="24"/>
          <w:szCs w:val="24"/>
        </w:rPr>
        <w:t>1402</w:t>
      </w:r>
      <w:r w:rsidRPr="00B334D6">
        <w:rPr>
          <w:rFonts w:ascii="Arial" w:eastAsia="Calibri" w:hAnsi="Arial" w:cs="Arial"/>
          <w:sz w:val="24"/>
          <w:szCs w:val="24"/>
        </w:rPr>
        <w:t xml:space="preserve"> </w:t>
      </w:r>
      <w:r w:rsidR="00A63C4D" w:rsidRPr="00B334D6">
        <w:rPr>
          <w:rFonts w:ascii="Arial" w:eastAsia="Calibri" w:hAnsi="Arial" w:cs="Arial"/>
          <w:sz w:val="24"/>
          <w:szCs w:val="24"/>
        </w:rPr>
        <w:t>outpatients</w:t>
      </w:r>
      <w:r w:rsidRPr="00B334D6">
        <w:rPr>
          <w:rFonts w:ascii="Arial" w:eastAsia="Calibri" w:hAnsi="Arial" w:cs="Arial"/>
          <w:sz w:val="24"/>
          <w:szCs w:val="24"/>
        </w:rPr>
        <w:t xml:space="preserve"> who were admitted to </w:t>
      </w:r>
      <w:r w:rsidR="00657967" w:rsidRPr="00B334D6">
        <w:rPr>
          <w:rFonts w:ascii="Arial" w:eastAsia="Calibri" w:hAnsi="Arial" w:cs="Arial"/>
          <w:sz w:val="24"/>
          <w:szCs w:val="24"/>
        </w:rPr>
        <w:t xml:space="preserve">a </w:t>
      </w:r>
      <w:r w:rsidRPr="00B334D6">
        <w:rPr>
          <w:rFonts w:ascii="Arial" w:eastAsia="Calibri" w:hAnsi="Arial" w:cs="Arial"/>
          <w:sz w:val="24"/>
          <w:szCs w:val="24"/>
        </w:rPr>
        <w:t xml:space="preserve">geriatric </w:t>
      </w:r>
      <w:r w:rsidR="00263609" w:rsidRPr="00B334D6">
        <w:rPr>
          <w:rFonts w:ascii="Arial" w:eastAsia="Calibri" w:hAnsi="Arial" w:cs="Arial"/>
          <w:sz w:val="24"/>
          <w:szCs w:val="24"/>
        </w:rPr>
        <w:t>outpatient clinic</w:t>
      </w:r>
      <w:r w:rsidR="008C5359" w:rsidRPr="00B334D6">
        <w:rPr>
          <w:rFonts w:ascii="Arial" w:eastAsia="Calibri" w:hAnsi="Arial" w:cs="Arial"/>
          <w:sz w:val="24"/>
          <w:szCs w:val="24"/>
        </w:rPr>
        <w:t xml:space="preserve"> </w:t>
      </w:r>
      <w:r w:rsidR="00D61F11" w:rsidRPr="00B334D6">
        <w:rPr>
          <w:rFonts w:ascii="Arial" w:eastAsia="Calibri" w:hAnsi="Arial" w:cs="Arial"/>
          <w:sz w:val="24"/>
          <w:szCs w:val="24"/>
        </w:rPr>
        <w:t xml:space="preserve">for any health issue </w:t>
      </w:r>
      <w:r w:rsidRPr="00B334D6">
        <w:rPr>
          <w:rFonts w:ascii="Arial" w:eastAsia="Calibri" w:hAnsi="Arial" w:cs="Arial"/>
          <w:sz w:val="24"/>
          <w:szCs w:val="24"/>
        </w:rPr>
        <w:t>between February</w:t>
      </w:r>
      <w:r w:rsidR="00352D4A" w:rsidRPr="00B334D6">
        <w:rPr>
          <w:rFonts w:ascii="Arial" w:eastAsia="Calibri" w:hAnsi="Arial" w:cs="Arial"/>
          <w:sz w:val="24"/>
          <w:szCs w:val="24"/>
        </w:rPr>
        <w:t xml:space="preserve"> </w:t>
      </w:r>
      <w:r w:rsidR="00732AA6" w:rsidRPr="00B334D6">
        <w:rPr>
          <w:rFonts w:ascii="Arial" w:eastAsia="Calibri" w:hAnsi="Arial" w:cs="Arial"/>
          <w:sz w:val="24"/>
          <w:szCs w:val="24"/>
        </w:rPr>
        <w:t>2017-</w:t>
      </w:r>
      <w:r w:rsidR="005505E6" w:rsidRPr="00B334D6">
        <w:rPr>
          <w:rFonts w:ascii="Arial" w:eastAsia="Calibri" w:hAnsi="Arial" w:cs="Arial"/>
          <w:sz w:val="24"/>
          <w:szCs w:val="24"/>
        </w:rPr>
        <w:t>June</w:t>
      </w:r>
      <w:r w:rsidR="006538AB" w:rsidRPr="00B334D6">
        <w:rPr>
          <w:rFonts w:ascii="Arial" w:eastAsia="Calibri" w:hAnsi="Arial" w:cs="Arial"/>
          <w:sz w:val="24"/>
          <w:szCs w:val="24"/>
        </w:rPr>
        <w:t xml:space="preserve"> 2018</w:t>
      </w:r>
      <w:r w:rsidRPr="00B334D6">
        <w:rPr>
          <w:rFonts w:ascii="Arial" w:eastAsia="Calibri" w:hAnsi="Arial" w:cs="Arial"/>
          <w:sz w:val="24"/>
          <w:szCs w:val="24"/>
        </w:rPr>
        <w:t xml:space="preserve">. </w:t>
      </w:r>
      <w:r w:rsidR="0068174D" w:rsidRPr="00B334D6">
        <w:rPr>
          <w:rFonts w:ascii="Arial" w:eastAsia="Calibri" w:hAnsi="Arial" w:cs="Arial"/>
          <w:sz w:val="24"/>
          <w:szCs w:val="24"/>
        </w:rPr>
        <w:t>Patients’ age, sex</w:t>
      </w:r>
      <w:r w:rsidR="004D4DDB" w:rsidRPr="00B334D6">
        <w:rPr>
          <w:rFonts w:ascii="Arial" w:eastAsia="Calibri" w:hAnsi="Arial" w:cs="Arial"/>
          <w:sz w:val="24"/>
          <w:szCs w:val="24"/>
        </w:rPr>
        <w:t xml:space="preserve">, education level, comorbidities, numbers of drugs used were recorded. </w:t>
      </w:r>
      <w:r w:rsidR="008D1F25" w:rsidRPr="00B334D6">
        <w:rPr>
          <w:rFonts w:ascii="Arial" w:eastAsia="Calibri" w:hAnsi="Arial" w:cs="Arial"/>
          <w:sz w:val="24"/>
          <w:szCs w:val="24"/>
        </w:rPr>
        <w:t>All the patients underwent comprehensive geriatric assessment (CGA), including Mini Mental State Examination,</w:t>
      </w:r>
      <w:hyperlink w:anchor="_ENREF_19" w:tooltip="Gungen, 2002 #723" w:history="1">
        <w:r w:rsidR="00AC2918" w:rsidRPr="00B334D6">
          <w:rPr>
            <w:rFonts w:ascii="Arial" w:eastAsia="Calibri" w:hAnsi="Arial" w:cs="Arial"/>
            <w:sz w:val="24"/>
            <w:szCs w:val="24"/>
          </w:rPr>
          <w:fldChar w:fldCharType="begin"/>
        </w:r>
        <w:r w:rsidR="00AC2918" w:rsidRPr="00B334D6">
          <w:rPr>
            <w:rFonts w:ascii="Arial" w:eastAsia="Calibri" w:hAnsi="Arial" w:cs="Arial"/>
            <w:sz w:val="24"/>
            <w:szCs w:val="24"/>
          </w:rPr>
          <w:instrText xml:space="preserve"> ADDIN EN.CITE &lt;EndNote&gt;&lt;Cite&gt;&lt;Author&gt;Gungen&lt;/Author&gt;&lt;Year&gt;2002&lt;/Year&gt;&lt;RecNum&gt;723&lt;/RecNum&gt;&lt;DisplayText&gt;&lt;style face="superscript"&gt;19&lt;/style&gt;&lt;/DisplayText&gt;&lt;record&gt;&lt;rec-number&gt;723&lt;/rec-number&gt;&lt;foreign-keys&gt;&lt;key app="EN" db-id="2tpv2tzzyx2weoetdfkpatdudexaezpxf55e" timestamp="1549815849"&gt;723&lt;/key&gt;&lt;/foreign-keys&gt;&lt;ref-type name="Journal Article"&gt;17&lt;/ref-type&gt;&lt;contributors&gt;&lt;authors&gt;&lt;author&gt;Gungen, C.&lt;/author&gt;&lt;author&gt;Ertan, T.&lt;/author&gt;&lt;author&gt;Eker, E.&lt;/author&gt;&lt;author&gt;Yasar, R.&lt;/author&gt;&lt;author&gt;Engin, F.&lt;/author&gt;&lt;/authors&gt;&lt;/contributors&gt;&lt;auth-address&gt;Istanbul I Cerrahpasa Tip Fak, Psikiyatri AD, Geropsikiyatri BD, Istanbul.&lt;/auth-address&gt;&lt;titles&gt;&lt;title&gt;[Reliability and validity of the standardized Mini Mental State Examination in the diagnosis of mild dementia in Turkish population]&lt;/title&gt;&lt;secondary-title&gt;Turk Psikiyatri Derg&lt;/secondary-title&gt;&lt;alt-title&gt;Turk psikiyatri dergisi = Turkish journal of psychiatry&lt;/alt-title&gt;&lt;/titles&gt;&lt;periodical&gt;&lt;full-title&gt;Turk Psikiyatri Derg&lt;/full-title&gt;&lt;abbr-1&gt;Turk psikiyatri dergisi = Turkish journal of psychiatry&lt;/abbr-1&gt;&lt;/periodical&gt;&lt;alt-periodical&gt;&lt;full-title&gt;Turk Psikiyatri Derg&lt;/full-title&gt;&lt;abbr-1&gt;Turk psikiyatri dergisi = Turkish journal of psychiatry&lt;/abbr-1&gt;&lt;/alt-periodical&gt;&lt;pages&gt;273-81&lt;/pages&gt;&lt;volume&gt;13&lt;/volume&gt;&lt;number&gt;4&lt;/number&gt;&lt;edition&gt;2003/06/10&lt;/edition&gt;&lt;dates&gt;&lt;year&gt;2002&lt;/year&gt;&lt;pub-dates&gt;&lt;date&gt;Winter&lt;/date&gt;&lt;/pub-dates&gt;&lt;/dates&gt;&lt;orig-pub&gt;Standardize Mini Mental test&amp;apos;in turk toplumunda hafif demans tanisinda gecerlik ve guvenilirligi.&lt;/orig-pub&gt;&lt;isbn&gt;1300-2163 (Print)&amp;#xD;1300-2163&lt;/isbn&gt;&lt;accession-num&gt;12794644&lt;/accession-num&gt;&lt;urls&gt;&lt;/urls&gt;&lt;remote-database-provider&gt;NLM&lt;/remote-database-provider&gt;&lt;language&gt;tur&lt;/language&gt;&lt;/record&gt;&lt;/Cite&gt;&lt;/EndNote&gt;</w:instrText>
        </w:r>
        <w:r w:rsidR="00AC2918" w:rsidRPr="00B334D6">
          <w:rPr>
            <w:rFonts w:ascii="Arial" w:eastAsia="Calibri" w:hAnsi="Arial" w:cs="Arial"/>
            <w:sz w:val="24"/>
            <w:szCs w:val="24"/>
          </w:rPr>
          <w:fldChar w:fldCharType="separate"/>
        </w:r>
        <w:r w:rsidR="00AC2918" w:rsidRPr="00B334D6">
          <w:rPr>
            <w:rFonts w:ascii="Arial" w:eastAsia="Calibri" w:hAnsi="Arial" w:cs="Arial"/>
            <w:noProof/>
            <w:sz w:val="24"/>
            <w:szCs w:val="24"/>
            <w:vertAlign w:val="superscript"/>
          </w:rPr>
          <w:t>19</w:t>
        </w:r>
        <w:r w:rsidR="00AC2918" w:rsidRPr="00B334D6">
          <w:rPr>
            <w:rFonts w:ascii="Arial" w:eastAsia="Calibri" w:hAnsi="Arial" w:cs="Arial"/>
            <w:sz w:val="24"/>
            <w:szCs w:val="24"/>
          </w:rPr>
          <w:fldChar w:fldCharType="end"/>
        </w:r>
      </w:hyperlink>
      <w:r w:rsidR="00E154DF" w:rsidRPr="00B334D6">
        <w:rPr>
          <w:rFonts w:ascii="Arial" w:eastAsia="Calibri" w:hAnsi="Arial" w:cs="Arial"/>
          <w:sz w:val="24"/>
          <w:szCs w:val="24"/>
        </w:rPr>
        <w:t>,</w:t>
      </w:r>
      <w:r w:rsidR="008D1F25" w:rsidRPr="00B334D6">
        <w:rPr>
          <w:rFonts w:ascii="Arial" w:eastAsia="Calibri" w:hAnsi="Arial" w:cs="Arial"/>
          <w:sz w:val="24"/>
          <w:szCs w:val="24"/>
        </w:rPr>
        <w:t xml:space="preserve"> Geriatric Depression Scale</w:t>
      </w:r>
      <w:hyperlink w:anchor="_ENREF_20" w:tooltip="Durmaz, 2018 #724" w:history="1">
        <w:r w:rsidR="00AC2918" w:rsidRPr="00B334D6">
          <w:rPr>
            <w:rFonts w:ascii="Arial" w:eastAsia="Calibri" w:hAnsi="Arial" w:cs="Arial"/>
            <w:sz w:val="24"/>
            <w:szCs w:val="24"/>
          </w:rPr>
          <w:fldChar w:fldCharType="begin"/>
        </w:r>
        <w:r w:rsidR="00AC2918" w:rsidRPr="00B334D6">
          <w:rPr>
            <w:rFonts w:ascii="Arial" w:eastAsia="Calibri" w:hAnsi="Arial" w:cs="Arial"/>
            <w:sz w:val="24"/>
            <w:szCs w:val="24"/>
          </w:rPr>
          <w:instrText xml:space="preserve"> ADDIN EN.CITE &lt;EndNote&gt;&lt;Cite&gt;&lt;Author&gt;Durmaz&lt;/Author&gt;&lt;Year&gt;2018&lt;/Year&gt;&lt;RecNum&gt;724&lt;/RecNum&gt;&lt;DisplayText&gt;&lt;style face="superscript"&gt;20&lt;/style&gt;&lt;/DisplayText&gt;&lt;record&gt;&lt;rec-number&gt;724&lt;/rec-number&gt;&lt;foreign-keys&gt;&lt;key app="EN" db-id="2tpv2tzzyx2weoetdfkpatdudexaezpxf55e" timestamp="1549816053"&gt;724&lt;/key&gt;&lt;/foreign-keys&gt;&lt;ref-type name="Journal Article"&gt;17&lt;/ref-type&gt;&lt;contributors&gt;&lt;authors&gt;&lt;author&gt;Durmaz, B.&lt;/author&gt;&lt;author&gt;Soysal, P.&lt;/author&gt;&lt;author&gt;Ellidokuz, H.&lt;/author&gt;&lt;author&gt;Isik, A. T.&lt;/author&gt;&lt;/authors&gt;&lt;/contributors&gt;&lt;auth-address&gt;Department of Neuroscience, Health Science Institute, Dokuz Eylul University, Izmir, Turkey.&amp;#xD;Department of Geriatric Medicine, Dokuz Eylul University Faculty of Medicine, Izmir, Turkey.&amp;#xD;Department of Biostatistics, Dokuz Eylul University Faculty of Medicine, Izmir, Turkey.&lt;/auth-address&gt;&lt;titles&gt;&lt;title&gt;Validity and reliability of geriatric depression scale-15 (short form) in Turkish older adults&lt;/title&gt;&lt;secondary-title&gt;North Clin Istanb&lt;/secondary-title&gt;&lt;alt-title&gt;Northern clinics of Istanbul&lt;/alt-title&gt;&lt;/titles&gt;&lt;periodical&gt;&lt;full-title&gt;North Clin Istanb&lt;/full-title&gt;&lt;abbr-1&gt;Northern clinics of Istanbul&lt;/abbr-1&gt;&lt;/periodical&gt;&lt;alt-periodical&gt;&lt;full-title&gt;North Clin Istanb&lt;/full-title&gt;&lt;abbr-1&gt;Northern clinics of Istanbul&lt;/abbr-1&gt;&lt;/alt-periodical&gt;&lt;pages&gt;216-220&lt;/pages&gt;&lt;volume&gt;5&lt;/volume&gt;&lt;number&gt;3&lt;/number&gt;&lt;edition&gt;2019/01/29&lt;/edition&gt;&lt;keywords&gt;&lt;keyword&gt;Dsm-5&lt;/keyword&gt;&lt;keyword&gt;Depression&lt;/keyword&gt;&lt;keyword&gt;Gds-15&lt;/keyword&gt;&lt;keyword&gt;Turkey&lt;/keyword&gt;&lt;keyword&gt;geriatrics&lt;/keyword&gt;&lt;/keywords&gt;&lt;dates&gt;&lt;year&gt;2018&lt;/year&gt;&lt;pub-dates&gt;&lt;date&gt;Sep&lt;/date&gt;&lt;/pub-dates&gt;&lt;/dates&gt;&lt;isbn&gt;2536-4553&lt;/isbn&gt;&lt;accession-num&gt;30688929&lt;/accession-num&gt;&lt;urls&gt;&lt;/urls&gt;&lt;custom2&gt;PMC6323561&lt;/custom2&gt;&lt;electronic-resource-num&gt;10.14744/nci.2017.85047&lt;/electronic-resource-num&gt;&lt;remote-database-provider&gt;NLM&lt;/remote-database-provider&gt;&lt;language&gt;eng&lt;/language&gt;&lt;/record&gt;&lt;/Cite&gt;&lt;/EndNote&gt;</w:instrText>
        </w:r>
        <w:r w:rsidR="00AC2918" w:rsidRPr="00B334D6">
          <w:rPr>
            <w:rFonts w:ascii="Arial" w:eastAsia="Calibri" w:hAnsi="Arial" w:cs="Arial"/>
            <w:sz w:val="24"/>
            <w:szCs w:val="24"/>
          </w:rPr>
          <w:fldChar w:fldCharType="separate"/>
        </w:r>
        <w:r w:rsidR="00AC2918" w:rsidRPr="00B334D6">
          <w:rPr>
            <w:rFonts w:ascii="Arial" w:eastAsia="Calibri" w:hAnsi="Arial" w:cs="Arial"/>
            <w:noProof/>
            <w:sz w:val="24"/>
            <w:szCs w:val="24"/>
            <w:vertAlign w:val="superscript"/>
          </w:rPr>
          <w:t>20</w:t>
        </w:r>
        <w:r w:rsidR="00AC2918" w:rsidRPr="00B334D6">
          <w:rPr>
            <w:rFonts w:ascii="Arial" w:eastAsia="Calibri" w:hAnsi="Arial" w:cs="Arial"/>
            <w:sz w:val="24"/>
            <w:szCs w:val="24"/>
          </w:rPr>
          <w:fldChar w:fldCharType="end"/>
        </w:r>
      </w:hyperlink>
      <w:r w:rsidR="00E154DF" w:rsidRPr="00B334D6">
        <w:rPr>
          <w:rFonts w:ascii="Arial" w:eastAsia="Calibri" w:hAnsi="Arial" w:cs="Arial"/>
          <w:sz w:val="24"/>
          <w:szCs w:val="24"/>
        </w:rPr>
        <w:t xml:space="preserve"> </w:t>
      </w:r>
      <w:r w:rsidR="008D1F25" w:rsidRPr="00B334D6">
        <w:rPr>
          <w:rFonts w:ascii="Arial" w:eastAsia="Calibri" w:hAnsi="Arial" w:cs="Arial"/>
          <w:sz w:val="24"/>
          <w:szCs w:val="24"/>
        </w:rPr>
        <w:t>for neurocognitive evaluation, Basic and Instrumental Activities of Daily Living (BADL, IADL) for functionality evaluation</w:t>
      </w:r>
      <w:hyperlink w:anchor="_ENREF_21" w:tooltip="Lawton, 1969 #725" w:history="1">
        <w:r w:rsidR="00AC2918" w:rsidRPr="00B334D6">
          <w:rPr>
            <w:rFonts w:ascii="Arial" w:eastAsia="Calibri" w:hAnsi="Arial" w:cs="Arial"/>
            <w:sz w:val="24"/>
            <w:szCs w:val="24"/>
          </w:rPr>
          <w:fldChar w:fldCharType="begin"/>
        </w:r>
        <w:r w:rsidR="00AC2918" w:rsidRPr="00B334D6">
          <w:rPr>
            <w:rFonts w:ascii="Arial" w:eastAsia="Calibri" w:hAnsi="Arial" w:cs="Arial"/>
            <w:sz w:val="24"/>
            <w:szCs w:val="24"/>
          </w:rPr>
          <w:instrText xml:space="preserve"> ADDIN EN.CITE &lt;EndNote&gt;&lt;Cite&gt;&lt;Author&gt;Lawton&lt;/Author&gt;&lt;Year&gt;1969&lt;/Year&gt;&lt;RecNum&gt;725&lt;/RecNum&gt;&lt;DisplayText&gt;&lt;style face="superscript"&gt;21&lt;/style&gt;&lt;/DisplayText&gt;&lt;record&gt;&lt;rec-number&gt;725&lt;/rec-number&gt;&lt;foreign-keys&gt;&lt;key app="EN" db-id="2tpv2tzzyx2weoetdfkpatdudexaezpxf55e" timestamp="1549816153"&gt;725&lt;/key&gt;&lt;/foreign-keys&gt;&lt;ref-type name="Journal Article"&gt;17&lt;/ref-type&gt;&lt;contributors&gt;&lt;authors&gt;&lt;author&gt;Lawton, M. P.&lt;/author&gt;&lt;author&gt;Brody, E. M.&lt;/author&gt;&lt;/authors&gt;&lt;/contributors&gt;&lt;titles&gt;&lt;title&gt;Assessment of older people: self-maintaining and instrumental activities of daily living&lt;/title&gt;&lt;secondary-title&gt;Gerontologist&lt;/secondary-title&gt;&lt;alt-title&gt;The Gerontologist&lt;/alt-title&gt;&lt;/titles&gt;&lt;periodical&gt;&lt;full-title&gt;Gerontologist&lt;/full-title&gt;&lt;abbr-1&gt;The Gerontologist&lt;/abbr-1&gt;&lt;/periodical&gt;&lt;alt-periodical&gt;&lt;full-title&gt;Gerontologist&lt;/full-title&gt;&lt;abbr-1&gt;The Gerontologist&lt;/abbr-1&gt;&lt;/alt-periodical&gt;&lt;pages&gt;179-86&lt;/pages&gt;&lt;volume&gt;9&lt;/volume&gt;&lt;number&gt;3&lt;/number&gt;&lt;edition&gt;1969/01/01&lt;/edition&gt;&lt;keywords&gt;&lt;keyword&gt;*Activities of Daily Living&lt;/keyword&gt;&lt;keyword&gt;*Aged&lt;/keyword&gt;&lt;keyword&gt;Behaviorism&lt;/keyword&gt;&lt;keyword&gt;Health Planning&lt;/keyword&gt;&lt;keyword&gt;Humans&lt;/keyword&gt;&lt;keyword&gt;Self Concept&lt;/keyword&gt;&lt;/keywords&gt;&lt;dates&gt;&lt;year&gt;1969&lt;/year&gt;&lt;pub-dates&gt;&lt;date&gt;Autumn&lt;/date&gt;&lt;/pub-dates&gt;&lt;/dates&gt;&lt;isbn&gt;0016-9013 (Print)&amp;#xD;0016-9013&lt;/isbn&gt;&lt;accession-num&gt;5349366&lt;/accession-num&gt;&lt;urls&gt;&lt;/urls&gt;&lt;remote-database-provider&gt;NLM&lt;/remote-database-provider&gt;&lt;language&gt;eng&lt;/language&gt;&lt;/record&gt;&lt;/Cite&gt;&lt;/EndNote&gt;</w:instrText>
        </w:r>
        <w:r w:rsidR="00AC2918" w:rsidRPr="00B334D6">
          <w:rPr>
            <w:rFonts w:ascii="Arial" w:eastAsia="Calibri" w:hAnsi="Arial" w:cs="Arial"/>
            <w:sz w:val="24"/>
            <w:szCs w:val="24"/>
          </w:rPr>
          <w:fldChar w:fldCharType="separate"/>
        </w:r>
        <w:r w:rsidR="00AC2918" w:rsidRPr="00B334D6">
          <w:rPr>
            <w:rFonts w:ascii="Arial" w:eastAsia="Calibri" w:hAnsi="Arial" w:cs="Arial"/>
            <w:noProof/>
            <w:sz w:val="24"/>
            <w:szCs w:val="24"/>
            <w:vertAlign w:val="superscript"/>
          </w:rPr>
          <w:t>21</w:t>
        </w:r>
        <w:r w:rsidR="00AC2918" w:rsidRPr="00B334D6">
          <w:rPr>
            <w:rFonts w:ascii="Arial" w:eastAsia="Calibri" w:hAnsi="Arial" w:cs="Arial"/>
            <w:sz w:val="24"/>
            <w:szCs w:val="24"/>
          </w:rPr>
          <w:fldChar w:fldCharType="end"/>
        </w:r>
      </w:hyperlink>
      <w:r w:rsidR="00E154DF" w:rsidRPr="00B334D6">
        <w:rPr>
          <w:rFonts w:ascii="Arial" w:eastAsia="Calibri" w:hAnsi="Arial" w:cs="Arial"/>
          <w:sz w:val="24"/>
          <w:szCs w:val="24"/>
        </w:rPr>
        <w:t xml:space="preserve"> </w:t>
      </w:r>
      <w:r w:rsidR="008D1F25" w:rsidRPr="00B334D6">
        <w:rPr>
          <w:rFonts w:ascii="Arial" w:eastAsia="Calibri" w:hAnsi="Arial" w:cs="Arial"/>
          <w:sz w:val="24"/>
          <w:szCs w:val="24"/>
        </w:rPr>
        <w:t>Tinetti Performance-Oriented Mobility Assessment (POMA)</w:t>
      </w:r>
      <w:r w:rsidR="00E154DF" w:rsidRPr="00B334D6">
        <w:rPr>
          <w:rFonts w:ascii="Arial" w:eastAsia="Calibri" w:hAnsi="Arial" w:cs="Arial"/>
          <w:sz w:val="24"/>
          <w:szCs w:val="24"/>
        </w:rPr>
        <w:t xml:space="preserve"> </w:t>
      </w:r>
      <w:r w:rsidR="008D1F25" w:rsidRPr="00B334D6">
        <w:rPr>
          <w:rFonts w:ascii="Arial" w:eastAsia="Calibri" w:hAnsi="Arial" w:cs="Arial"/>
          <w:sz w:val="24"/>
          <w:szCs w:val="24"/>
        </w:rPr>
        <w:t>for mobility evaluation</w:t>
      </w:r>
      <w:hyperlink w:anchor="_ENREF_22" w:tooltip="Tinetti, 1986 #726" w:history="1">
        <w:r w:rsidR="00AC2918" w:rsidRPr="00B334D6">
          <w:rPr>
            <w:rFonts w:ascii="Arial" w:eastAsia="Calibri" w:hAnsi="Arial" w:cs="Arial"/>
            <w:sz w:val="24"/>
            <w:szCs w:val="24"/>
          </w:rPr>
          <w:fldChar w:fldCharType="begin"/>
        </w:r>
        <w:r w:rsidR="00AC2918" w:rsidRPr="00B334D6">
          <w:rPr>
            <w:rFonts w:ascii="Arial" w:eastAsia="Calibri" w:hAnsi="Arial" w:cs="Arial"/>
            <w:sz w:val="24"/>
            <w:szCs w:val="24"/>
          </w:rPr>
          <w:instrText xml:space="preserve"> ADDIN EN.CITE &lt;EndNote&gt;&lt;Cite&gt;&lt;Author&gt;Tinetti&lt;/Author&gt;&lt;Year&gt;1986&lt;/Year&gt;&lt;RecNum&gt;726&lt;/RecNum&gt;&lt;DisplayText&gt;&lt;style face="superscript"&gt;22&lt;/style&gt;&lt;/DisplayText&gt;&lt;record&gt;&lt;rec-number&gt;726&lt;/rec-number&gt;&lt;foreign-keys&gt;&lt;key app="EN" db-id="2tpv2tzzyx2weoetdfkpatdudexaezpxf55e" timestamp="1549816253"&gt;726&lt;/key&gt;&lt;/foreign-keys&gt;&lt;ref-type name="Journal Article"&gt;17&lt;/ref-type&gt;&lt;contributors&gt;&lt;authors&gt;&lt;author&gt;Tinetti, M. E.&lt;/author&gt;&lt;/authors&gt;&lt;/contributors&gt;&lt;titles&gt;&lt;title&gt;Performance-oriented assessment of mobility problems in elderly patients&lt;/title&gt;&lt;secondary-title&gt;J Am Geriatr Soc&lt;/secondary-title&gt;&lt;alt-title&gt;Journal of the American Geriatrics Society&lt;/alt-title&gt;&lt;/titles&gt;&lt;periodical&gt;&lt;full-title&gt;J Am Geriatr Soc&lt;/full-title&gt;&lt;/periodical&gt;&lt;pages&gt;119-26&lt;/pages&gt;&lt;volume&gt;34&lt;/volume&gt;&lt;number&gt;2&lt;/number&gt;&lt;edition&gt;1986/02/01&lt;/edition&gt;&lt;keywords&gt;&lt;keyword&gt;*Aged&lt;/keyword&gt;&lt;keyword&gt;Anxiety&lt;/keyword&gt;&lt;keyword&gt;Cognition&lt;/keyword&gt;&lt;keyword&gt;*Disability Evaluation&lt;/keyword&gt;&lt;keyword&gt;Gait&lt;/keyword&gt;&lt;keyword&gt;Humans&lt;/keyword&gt;&lt;keyword&gt;*Locomotion&lt;/keyword&gt;&lt;keyword&gt;Methods&lt;/keyword&gt;&lt;keyword&gt;Motivation&lt;/keyword&gt;&lt;keyword&gt;Movement&lt;/keyword&gt;&lt;keyword&gt;Postural Balance&lt;/keyword&gt;&lt;/keywords&gt;&lt;dates&gt;&lt;year&gt;1986&lt;/year&gt;&lt;pub-dates&gt;&lt;date&gt;Feb&lt;/date&gt;&lt;/pub-dates&gt;&lt;/dates&gt;&lt;isbn&gt;0002-8614 (Print)&amp;#xD;0002-8614&lt;/isbn&gt;&lt;accession-num&gt;3944402&lt;/accession-num&gt;&lt;urls&gt;&lt;/urls&gt;&lt;remote-database-provider&gt;NLM&lt;/remote-database-provider&gt;&lt;language&gt;eng&lt;/language&gt;&lt;/record&gt;&lt;/Cite&gt;&lt;/EndNote&gt;</w:instrText>
        </w:r>
        <w:r w:rsidR="00AC2918" w:rsidRPr="00B334D6">
          <w:rPr>
            <w:rFonts w:ascii="Arial" w:eastAsia="Calibri" w:hAnsi="Arial" w:cs="Arial"/>
            <w:sz w:val="24"/>
            <w:szCs w:val="24"/>
          </w:rPr>
          <w:fldChar w:fldCharType="separate"/>
        </w:r>
        <w:r w:rsidR="00AC2918" w:rsidRPr="00B334D6">
          <w:rPr>
            <w:rFonts w:ascii="Arial" w:eastAsia="Calibri" w:hAnsi="Arial" w:cs="Arial"/>
            <w:noProof/>
            <w:sz w:val="24"/>
            <w:szCs w:val="24"/>
            <w:vertAlign w:val="superscript"/>
          </w:rPr>
          <w:t>22</w:t>
        </w:r>
        <w:r w:rsidR="00AC2918" w:rsidRPr="00B334D6">
          <w:rPr>
            <w:rFonts w:ascii="Arial" w:eastAsia="Calibri" w:hAnsi="Arial" w:cs="Arial"/>
            <w:sz w:val="24"/>
            <w:szCs w:val="24"/>
          </w:rPr>
          <w:fldChar w:fldCharType="end"/>
        </w:r>
      </w:hyperlink>
      <w:r w:rsidR="00E154DF" w:rsidRPr="00B334D6">
        <w:rPr>
          <w:rFonts w:ascii="Arial" w:eastAsia="Calibri" w:hAnsi="Arial" w:cs="Arial"/>
          <w:sz w:val="24"/>
          <w:szCs w:val="24"/>
        </w:rPr>
        <w:t xml:space="preserve"> </w:t>
      </w:r>
      <w:r w:rsidR="008D1F25" w:rsidRPr="00B334D6">
        <w:rPr>
          <w:rFonts w:ascii="Arial" w:eastAsia="Calibri" w:hAnsi="Arial" w:cs="Arial"/>
          <w:sz w:val="24"/>
          <w:szCs w:val="24"/>
        </w:rPr>
        <w:t xml:space="preserve">and </w:t>
      </w:r>
      <w:r w:rsidR="00E154DF" w:rsidRPr="00B334D6">
        <w:rPr>
          <w:rFonts w:ascii="Arial" w:eastAsia="Calibri" w:hAnsi="Arial" w:cs="Arial"/>
          <w:sz w:val="24"/>
          <w:szCs w:val="24"/>
        </w:rPr>
        <w:t xml:space="preserve">MNA-SF </w:t>
      </w:r>
      <w:r w:rsidR="008D1F25" w:rsidRPr="00B334D6">
        <w:rPr>
          <w:rFonts w:ascii="Arial" w:eastAsia="Calibri" w:hAnsi="Arial" w:cs="Arial"/>
          <w:sz w:val="24"/>
          <w:szCs w:val="24"/>
        </w:rPr>
        <w:t>for nutritional evaluation.</w:t>
      </w:r>
      <w:hyperlink w:anchor="_ENREF_23" w:tooltip="Vellas, 1999 #706" w:history="1">
        <w:r w:rsidR="00AC2918" w:rsidRPr="00B334D6">
          <w:rPr>
            <w:rFonts w:ascii="Arial" w:eastAsia="Calibri" w:hAnsi="Arial" w:cs="Arial"/>
            <w:sz w:val="24"/>
            <w:szCs w:val="24"/>
          </w:rPr>
          <w:fldChar w:fldCharType="begin"/>
        </w:r>
        <w:r w:rsidR="00AC2918" w:rsidRPr="00B334D6">
          <w:rPr>
            <w:rFonts w:ascii="Arial" w:eastAsia="Calibri" w:hAnsi="Arial" w:cs="Arial"/>
            <w:sz w:val="24"/>
            <w:szCs w:val="24"/>
          </w:rPr>
          <w:instrText xml:space="preserve"> ADDIN EN.CITE &lt;EndNote&gt;&lt;Cite&gt;&lt;Author&gt;Vellas&lt;/Author&gt;&lt;Year&gt;1999&lt;/Year&gt;&lt;RecNum&gt;706&lt;/RecNum&gt;&lt;DisplayText&gt;&lt;style face="superscript"&gt;23&lt;/style&gt;&lt;/DisplayText&gt;&lt;record&gt;&lt;rec-number&gt;706&lt;/rec-number&gt;&lt;foreign-keys&gt;&lt;key app="EN" db-id="2tpv2tzzyx2weoetdfkpatdudexaezpxf55e" timestamp="1549813657"&gt;706&lt;/key&gt;&lt;/foreign-keys&gt;&lt;ref-type name="Journal Article"&gt;17&lt;/ref-type&gt;&lt;contributors&gt;&lt;authors&gt;&lt;author&gt;Vellas, B.&lt;/author&gt;&lt;author&gt;Guigoz, Y.&lt;/author&gt;&lt;author&gt;Garry, P. J.&lt;/author&gt;&lt;author&gt;Nourhashemi, F.&lt;/author&gt;&lt;author&gt;Bennahum, D.&lt;/author&gt;&lt;author&gt;Lauque, S.&lt;/author&gt;&lt;author&gt;Albarede, J. L.&lt;/author&gt;&lt;/authors&gt;&lt;/contributors&gt;&lt;auth-address&gt;Nestle Research Center, Lausanne, Switzerland.&lt;/auth-address&gt;&lt;titles&gt;&lt;title&gt;The Mini Nutritional Assessment (MNA) and its use in grading the nutritional state of elderly patients&lt;/title&gt;&lt;secondary-title&gt;Nutrition&lt;/secondary-title&gt;&lt;alt-title&gt;Nutrition (Burbank, Los Angeles County, Calif.)&lt;/alt-title&gt;&lt;/titles&gt;&lt;periodical&gt;&lt;full-title&gt;Nutrition&lt;/full-title&gt;&lt;abbr-1&gt;Nutrition (Burbank, Los Angeles County, Calif.)&lt;/abbr-1&gt;&lt;/periodical&gt;&lt;alt-periodical&gt;&lt;full-title&gt;Nutrition&lt;/full-title&gt;&lt;abbr-1&gt;Nutrition (Burbank, Los Angeles County, Calif.)&lt;/abbr-1&gt;&lt;/alt-periodical&gt;&lt;pages&gt;116-22&lt;/pages&gt;&lt;volume&gt;15&lt;/volume&gt;&lt;number&gt;2&lt;/number&gt;&lt;edition&gt;1999/02/17&lt;/edition&gt;&lt;keywords&gt;&lt;keyword&gt;Aged&lt;/keyword&gt;&lt;keyword&gt;*Aging&lt;/keyword&gt;&lt;keyword&gt;Anthropometry&lt;/keyword&gt;&lt;keyword&gt;Diet&lt;/keyword&gt;&lt;keyword&gt;Geriatrics&lt;/keyword&gt;&lt;keyword&gt;Humans&lt;/keyword&gt;&lt;keyword&gt;*Nutrition Assessment&lt;/keyword&gt;&lt;keyword&gt;Nutrition Disorders/diagnosis&lt;/keyword&gt;&lt;keyword&gt;*Nutritional Status&lt;/keyword&gt;&lt;keyword&gt;Perception&lt;/keyword&gt;&lt;/keywords&gt;&lt;dates&gt;&lt;year&gt;1999&lt;/year&gt;&lt;pub-dates&gt;&lt;date&gt;Feb&lt;/date&gt;&lt;/pub-dates&gt;&lt;/dates&gt;&lt;isbn&gt;0899-9007 (Print)&amp;#xD;0899-9007&lt;/isbn&gt;&lt;accession-num&gt;9990575&lt;/accession-num&gt;&lt;urls&gt;&lt;/urls&gt;&lt;remote-database-provider&gt;NLM&lt;/remote-database-provider&gt;&lt;language&gt;eng&lt;/language&gt;&lt;/record&gt;&lt;/Cite&gt;&lt;/EndNote&gt;</w:instrText>
        </w:r>
        <w:r w:rsidR="00AC2918" w:rsidRPr="00B334D6">
          <w:rPr>
            <w:rFonts w:ascii="Arial" w:eastAsia="Calibri" w:hAnsi="Arial" w:cs="Arial"/>
            <w:sz w:val="24"/>
            <w:szCs w:val="24"/>
          </w:rPr>
          <w:fldChar w:fldCharType="separate"/>
        </w:r>
        <w:r w:rsidR="00AC2918" w:rsidRPr="00B334D6">
          <w:rPr>
            <w:rFonts w:ascii="Arial" w:eastAsia="Calibri" w:hAnsi="Arial" w:cs="Arial"/>
            <w:noProof/>
            <w:sz w:val="24"/>
            <w:szCs w:val="24"/>
            <w:vertAlign w:val="superscript"/>
          </w:rPr>
          <w:t>23</w:t>
        </w:r>
        <w:r w:rsidR="00AC2918" w:rsidRPr="00B334D6">
          <w:rPr>
            <w:rFonts w:ascii="Arial" w:eastAsia="Calibri" w:hAnsi="Arial" w:cs="Arial"/>
            <w:sz w:val="24"/>
            <w:szCs w:val="24"/>
          </w:rPr>
          <w:fldChar w:fldCharType="end"/>
        </w:r>
      </w:hyperlink>
      <w:r w:rsidR="00E154DF" w:rsidRPr="00B334D6">
        <w:rPr>
          <w:rFonts w:ascii="Arial" w:hAnsi="Arial" w:cs="Arial"/>
          <w:sz w:val="24"/>
          <w:szCs w:val="24"/>
        </w:rPr>
        <w:t xml:space="preserve"> </w:t>
      </w:r>
    </w:p>
    <w:p w14:paraId="7F60D917" w14:textId="5933A4C1" w:rsidR="00417911" w:rsidRPr="00B334D6" w:rsidRDefault="004B3EFE" w:rsidP="00417911">
      <w:pPr>
        <w:autoSpaceDE w:val="0"/>
        <w:autoSpaceDN w:val="0"/>
        <w:adjustRightInd w:val="0"/>
        <w:spacing w:after="0" w:line="360" w:lineRule="auto"/>
        <w:jc w:val="both"/>
        <w:rPr>
          <w:rFonts w:ascii="Arial" w:eastAsia="Calibri" w:hAnsi="Arial" w:cs="Arial"/>
          <w:sz w:val="24"/>
          <w:szCs w:val="24"/>
        </w:rPr>
      </w:pPr>
      <w:r w:rsidRPr="00B334D6">
        <w:rPr>
          <w:rFonts w:ascii="Arial" w:eastAsia="Calibri" w:hAnsi="Arial" w:cs="Arial"/>
          <w:sz w:val="24"/>
          <w:szCs w:val="24"/>
        </w:rPr>
        <w:t xml:space="preserve">Patients </w:t>
      </w:r>
      <w:r w:rsidR="00D61F11" w:rsidRPr="00B334D6">
        <w:rPr>
          <w:rFonts w:ascii="Arial" w:eastAsia="Calibri" w:hAnsi="Arial" w:cs="Arial"/>
          <w:sz w:val="24"/>
          <w:szCs w:val="24"/>
        </w:rPr>
        <w:t xml:space="preserve">who did not complete CGA; patients who refused to participate; </w:t>
      </w:r>
      <w:r w:rsidRPr="00B334D6">
        <w:rPr>
          <w:rFonts w:ascii="Arial" w:eastAsia="Calibri" w:hAnsi="Arial" w:cs="Arial"/>
          <w:sz w:val="24"/>
          <w:szCs w:val="24"/>
        </w:rPr>
        <w:t>who had a history of severe illness that may impair general health status, such as acute renal failure, acute liver failure, acute cerebrovascular event, and sepsis</w:t>
      </w:r>
      <w:r w:rsidR="00D61F11" w:rsidRPr="00B334D6">
        <w:rPr>
          <w:rFonts w:ascii="Arial" w:eastAsia="Calibri" w:hAnsi="Arial" w:cs="Arial"/>
          <w:sz w:val="24"/>
          <w:szCs w:val="24"/>
        </w:rPr>
        <w:t>;</w:t>
      </w:r>
      <w:r w:rsidR="00D61F11" w:rsidRPr="00B334D6">
        <w:rPr>
          <w:rFonts w:ascii="AdvOT863180fb" w:hAnsi="AdvOT863180fb" w:cs="AdvOT863180fb"/>
          <w:sz w:val="16"/>
          <w:szCs w:val="16"/>
        </w:rPr>
        <w:t xml:space="preserve"> </w:t>
      </w:r>
      <w:r w:rsidR="00D61F11" w:rsidRPr="00B334D6">
        <w:rPr>
          <w:rFonts w:ascii="Arial" w:eastAsia="Calibri" w:hAnsi="Arial" w:cs="Arial"/>
          <w:sz w:val="24"/>
          <w:szCs w:val="24"/>
        </w:rPr>
        <w:t xml:space="preserve">patients under 65 years of age were excluded. </w:t>
      </w:r>
      <w:r w:rsidR="007C2EE6" w:rsidRPr="00B334D6">
        <w:rPr>
          <w:rFonts w:ascii="Arial" w:eastAsia="Calibri" w:hAnsi="Arial" w:cs="Arial"/>
          <w:sz w:val="24"/>
          <w:szCs w:val="24"/>
        </w:rPr>
        <w:t xml:space="preserve">Dementia were diagnosed according to Diagnostic and Statistical Manual of Mental Disorders, Fifth Edition, criteria and </w:t>
      </w:r>
      <w:r w:rsidRPr="00B334D6">
        <w:rPr>
          <w:rFonts w:ascii="Arial" w:eastAsia="Calibri" w:hAnsi="Arial" w:cs="Arial"/>
          <w:sz w:val="24"/>
          <w:szCs w:val="24"/>
        </w:rPr>
        <w:t>patients with severe dementia</w:t>
      </w:r>
      <w:r w:rsidR="00E40031" w:rsidRPr="00B334D6">
        <w:rPr>
          <w:rFonts w:ascii="Arial" w:eastAsia="Calibri" w:hAnsi="Arial" w:cs="Arial"/>
          <w:sz w:val="24"/>
          <w:szCs w:val="24"/>
        </w:rPr>
        <w:t>, who classified as Clinical Dementia Rating 3,</w:t>
      </w:r>
      <w:r w:rsidRPr="00B334D6">
        <w:rPr>
          <w:rFonts w:ascii="Arial" w:eastAsia="Calibri" w:hAnsi="Arial" w:cs="Arial"/>
          <w:sz w:val="24"/>
          <w:szCs w:val="24"/>
        </w:rPr>
        <w:t xml:space="preserve"> were also excluded as these individuals might not be able to accurately recall responses for questions of Fried and MNA-SF. Moreover, the reliability of hand grip strength is low for older patients with dementia.</w:t>
      </w:r>
      <w:r w:rsidR="003C4ACB" w:rsidRPr="00B334D6">
        <w:rPr>
          <w:rFonts w:ascii="Arial" w:eastAsia="Calibri" w:hAnsi="Arial" w:cs="Arial"/>
          <w:sz w:val="24"/>
          <w:szCs w:val="24"/>
        </w:rPr>
        <w:fldChar w:fldCharType="begin">
          <w:fldData xml:space="preserve">PEVuZE5vdGU+PENpdGU+PEF1dGhvcj5VY2htYW5vd2ljejwvQXV0aG9yPjxZZWFyPjIwMTQ8L1ll
YXI+PFJlY051bT43MDE8L1JlY051bT48RGlzcGxheVRleHQ+PHN0eWxlIGZhY2U9InN1cGVyc2Ny
aXB0Ij4yNCwyNTwvc3R5bGU+PC9EaXNwbGF5VGV4dD48cmVjb3JkPjxyZWMtbnVtYmVyPjcwMTwv
cmVjLW51bWJlcj48Zm9yZWlnbi1rZXlzPjxrZXkgYXBwPSJFTiIgZGItaWQ9IjJ0cHYydHp6eXgy
d2VvZXRkZmtwYXRkdWRleGFlenB4ZjU1ZSIgdGltZXN0YW1wPSIxNTQ5ODEzNTM1Ij43MDE8L2tl
eT48L2ZvcmVpZ24ta2V5cz48cmVmLXR5cGUgbmFtZT0iSm91cm5hbCBBcnRpY2xlIj4xNzwvcmVm
LXR5cGU+PGNvbnRyaWJ1dG9ycz48YXV0aG9ycz48YXV0aG9yPlVjaG1hbm93aWN6LCBJLjwvYXV0
aG9yPjxhdXRob3I+SmFua293c2thLVBvbGFuc2thLCBCLjwvYXV0aG9yPjxhdXRob3I+TG9ib3ot
UnVkbmlja2EsIE0uPC9hdXRob3I+PGF1dGhvcj5NYW51bGlrLCBTLjwvYXV0aG9yPjxhdXRob3I+
TG9ib3otR3J1ZHppZW4sIEsuPC9hdXRob3I+PGF1dGhvcj5Hb2JiZW5zLCBSLiBKLjwvYXV0aG9y
PjwvYXV0aG9ycz48L2NvbnRyaWJ1dG9ycz48YXV0aC1hZGRyZXNzPkRlcGFydG1lbnQgb2YgQ2xp
bmljYWwgTnVyc2luZywgV3JvY2xhdyBNZWRpY2FsIFVuaXZlcnNpdHksIFdyb2NsYXcsIFBvbGFu
ZC4mI3hEO0RlcGFydG1lbnQgb2YgQ2FyZGlvbG9neSwgVCBNYXJjaW5pYWsgTWVtb3JpYWwgSG9z
cGl0YWwsIFdyb2NsYXcsIFBvbGFuZC4mI3hEO1ByaW1hcnkgQ2FyZSBQcmFjdGljZSwgV3JvY2xh
dywgUG9sYW5kLiYjeEQ7RGVwYXJ0bWVudCBvZiBDbGluaWNhbCBOdXJzaW5nLCBXcm9jbGF3IE1l
ZGljYWwgVW5pdmVyc2l0eSwgV3JvY2xhdywgUG9sYW5kIDsgRGVwYXJ0bWVudCBvZiBDYXJkaW9s
b2d5LCBUIE1hcmNpbmlhayBNZW1vcmlhbCBIb3NwaXRhbCwgV3JvY2xhdywgUG9sYW5kLiYjeEQ7
UmVzZWFyY2ggYW5kIERldmVsb3BtZW50IENlbnRlciBJbm5vdmF0aW9ucyBpbiBDYXJlLCBSb3R0
ZXJkYW0gVW5pdmVyc2l0eSBvZiBBcHBsaWVkIFNjaWVuY2VzLCBSb3R0ZXJkYW0sIHRoZSBOZXRo
ZXJsYW5kcy48L2F1dGgtYWRkcmVzcz48dGl0bGVzPjx0aXRsZT5Dcm9zcy1jdWx0dXJhbCBhZGFw
dGF0aW9uIGFuZCByZWxpYWJpbGl0eSB0ZXN0aW5nIG9mIHRoZSBUaWxidXJnIEZyYWlsdHkgSW5k
aWNhdG9yIGZvciBvcHRpbWl6aW5nIGNhcmUgb2YgUG9saXNoIHBhdGllbnRzIHdpdGggZnJhaWx0
eSBzeW5kcm9tZTwvdGl0bGU+PHNlY29uZGFyeS10aXRsZT5DbGluIEludGVydiBBZ2luZzwvc2Vj
b25kYXJ5LXRpdGxlPjwvdGl0bGVzPjxwZXJpb2RpY2FsPjxmdWxsLXRpdGxlPkNsaW4gSW50ZXJ2
IEFnaW5nPC9mdWxsLXRpdGxlPjxhYmJyLTE+Q2xpbmljYWwgaW50ZXJ2ZW50aW9ucyBpbiBhZ2lu
ZzwvYWJici0xPjwvcGVyaW9kaWNhbD48cGFnZXM+OTk3LTEwMDE8L3BhZ2VzPjx2b2x1bWU+OTwv
dm9sdW1lPjxlZGl0aW9uPjIwMTQvMDcvMTc8L2VkaXRpb24+PGtleXdvcmRzPjxrZXl3b3JkPkFn
ZWQ8L2tleXdvcmQ+PGtleXdvcmQ+QWdpbmc8L2tleXdvcmQ+PGtleXdvcmQ+Q3VsdHVyYWxseSBD
b21wZXRlbnQgQ2FyZS9zdGFuZGFyZHM8L2tleXdvcmQ+PGtleXdvcmQ+KkRpc2FiaWxpdHkgRXZh
bHVhdGlvbjwva2V5d29yZD48a2V5d29yZD5GZW1hbGU8L2tleXdvcmQ+PGtleXdvcmQ+KkZyYWls
IEVsZGVybHk8L2tleXdvcmQ+PGtleXdvcmQ+R2VyaWF0cmljIEFzc2Vzc21lbnQvKm1ldGhvZHM8
L2tleXdvcmQ+PGtleXdvcmQ+SHVtYW5zPC9rZXl3b3JkPjxrZXl3b3JkPk1hbGU8L2tleXdvcmQ+
PGtleXdvcmQ+TWlkZGxlIEFnZWQ8L2tleXdvcmQ+PGtleXdvcmQ+UG9sYW5kPC9rZXl3b3JkPjxr
ZXl3b3JkPlBzeWNob21ldHJpY3MvKm1ldGhvZHMvc3RhbmRhcmRzPC9rZXl3b3JkPjxrZXl3b3Jk
PlJlcHJvZHVjaWJpbGl0eSBvZiBSZXN1bHRzPC9rZXl3b3JkPjxrZXl3b3JkPlN1cnZleXMgYW5k
IFF1ZXN0aW9ubmFpcmVzLypzdGFuZGFyZHM8L2tleXdvcmQ+PGtleXdvcmQ+VHJhbnNsYXRpbmc8
L2tleXdvcmQ+PGtleXdvcmQ+aW50ZXJuYWwgY29uc2lzdGVuY3k8L2tleXdvcmQ+PGtleXdvcmQ+
b2xkZXIgaW5kaXZpZHVhbHM8L2tleXdvcmQ+PGtleXdvcmQ+dmFsaWRpdHk8L2tleXdvcmQ+PC9r
ZXl3b3Jkcz48ZGF0ZXM+PHllYXI+MjAxNDwveWVhcj48L2RhdGVzPjxpc2JuPjExNzgtMTk5OCAo
RWxlY3Ryb25pYykmI3hEOzExNzYtOTA5MiAoTGlua2luZyk8L2lzYm4+PGFjY2Vzc2lvbi1udW0+
MjUwMjg1NDM8L2FjY2Vzc2lvbi1udW0+PHVybHM+PHJlbGF0ZWQtdXJscz48dXJsPmh0dHBzOi8v
d3d3Lm5jYmkubmxtLm5paC5nb3YvcHVibWVkLzI1MDI4NTQzPC91cmw+PC9yZWxhdGVkLXVybHM+
PC91cmxzPjxjdXN0b20yPlBNQzQwNzczODY8L2N1c3RvbTI+PGVsZWN0cm9uaWMtcmVzb3VyY2Ut
bnVtPjEwLjIxNDcvQ0lBLlM2NDg1MzwvZWxlY3Ryb25pYy1yZXNvdXJjZS1udW0+PC9yZWNvcmQ+
PC9DaXRlPjxDaXRlPjxBdXRob3I+QWxlbmNhcjwvQXV0aG9yPjxZZWFyPjIwMTI8L1llYXI+PFJl
Y051bT43MDM8L1JlY051bT48cmVjb3JkPjxyZWMtbnVtYmVyPjcwMzwvcmVjLW51bWJlcj48Zm9y
ZWlnbi1rZXlzPjxrZXkgYXBwPSJFTiIgZGItaWQ9IjJ0cHYydHp6eXgyd2VvZXRkZmtwYXRkdWRl
eGFlenB4ZjU1ZSIgdGltZXN0YW1wPSIxNTQ5ODEzNTU3Ij43MDM8L2tleT48L2ZvcmVpZ24ta2V5
cz48cmVmLXR5cGUgbmFtZT0iSm91cm5hbCBBcnRpY2xlIj4xNzwvcmVmLXR5cGU+PGNvbnRyaWJ1
dG9ycz48YXV0aG9ycz48YXV0aG9yPkFsZW5jYXIsIE0uIEEuPC9hdXRob3I+PGF1dGhvcj5EaWFz
LCBKLiBNLjwvYXV0aG9yPjxhdXRob3I+RmlndWVpcmVkbywgTC4gQy48L2F1dGhvcj48YXV0aG9y
PkRpYXMsIFIuIEMuPC9hdXRob3I+PC9hdXRob3JzPjwvY29udHJpYnV0b3JzPjxhdXRoLWFkZHJl
c3M+VW5pdmVyc2lkYWRlIEZVTUVDLCBCZWxvIEhvcml6b250ZSwgTUcsIEJyYXppbC4gbWFzbWFy
YWxlbmNhckB5YWhvby5jb20uYnI8L2F1dGgtYWRkcmVzcz48dGl0bGVzPjx0aXRsZT5IYW5kZ3Jp
cCBzdHJlbmd0aCBpbiBlbGRlcmx5IHdpdGggZGVtZW50aWE6IHN0dWR5IG9mIHJlbGlhYmlsaXR5
PC90aXRsZT48c2Vjb25kYXJ5LXRpdGxlPlJldiBCcmFzIEZpc2lvdGVyPC9zZWNvbmRhcnktdGl0
bGU+PC90aXRsZXM+PHBlcmlvZGljYWw+PGZ1bGwtdGl0bGU+UmV2IEJyYXMgRmlzaW90ZXI8L2Z1
bGwtdGl0bGU+PC9wZXJpb2RpY2FsPjxwYWdlcz41MTAtNDwvcGFnZXM+PHZvbHVtZT4xNjwvdm9s
dW1lPjxudW1iZXI+NjwvbnVtYmVyPjxlZGl0aW9uPjIwMTIvMTEvMjQ8L2VkaXRpb24+PGtleXdv
cmRzPjxrZXl3b3JkPkFnZWQ8L2tleXdvcmQ+PGtleXdvcmQ+QWdlZCwgODAgYW5kIG92ZXI8L2tl
eXdvcmQ+PGtleXdvcmQ+RGVtZW50aWEvKnBoeXNpb3BhdGhvbG9neTwva2V5d29yZD48a2V5d29y
ZD5GZW1hbGU8L2tleXdvcmQ+PGtleXdvcmQ+KkhhbmQgU3RyZW5ndGg8L2tleXdvcmQ+PGtleXdv
cmQ+SHVtYW5zPC9rZXl3b3JkPjxrZXl3b3JkPk1hbGU8L2tleXdvcmQ+PGtleXdvcmQ+UGh5c2lj
YWwgRXhhbWluYXRpb24vc3RhdGlzdGljcyAmYW1wOyBudW1lcmljYWwgZGF0YTwva2V5d29yZD48
a2V5d29yZD5SZXByb2R1Y2liaWxpdHkgb2YgUmVzdWx0czwva2V5d29yZD48L2tleXdvcmRzPjxk
YXRlcz48eWVhcj4yMDEyPC95ZWFyPjxwdWItZGF0ZXM+PGRhdGU+Tm92LURlYzwvZGF0ZT48L3B1
Yi1kYXRlcz48L2RhdGVzPjxhY2Nlc3Npb24tbnVtPjIzMTc1NDM4PC9hY2Nlc3Npb24tbnVtPjx1
cmxzPjxyZWxhdGVkLXVybHM+PHVybD5odHRwczovL3d3dy5uY2JpLm5sbS5uaWguZ292L3B1Ym1l
ZC8yMzE3NTQzODwvdXJsPjwvcmVsYXRlZC11cmxzPjwvdXJscz48L3JlY29yZD48L0NpdGU+PC9F
bmROb3RlPn==
</w:fldData>
        </w:fldChar>
      </w:r>
      <w:r w:rsidR="003C4ACB" w:rsidRPr="00B334D6">
        <w:rPr>
          <w:rFonts w:ascii="Arial" w:eastAsia="Calibri" w:hAnsi="Arial" w:cs="Arial"/>
          <w:sz w:val="24"/>
          <w:szCs w:val="24"/>
        </w:rPr>
        <w:instrText xml:space="preserve"> ADDIN EN.CITE </w:instrText>
      </w:r>
      <w:r w:rsidR="003C4ACB" w:rsidRPr="00B334D6">
        <w:rPr>
          <w:rFonts w:ascii="Arial" w:eastAsia="Calibri" w:hAnsi="Arial" w:cs="Arial"/>
          <w:sz w:val="24"/>
          <w:szCs w:val="24"/>
        </w:rPr>
        <w:fldChar w:fldCharType="begin">
          <w:fldData xml:space="preserve">PEVuZE5vdGU+PENpdGU+PEF1dGhvcj5VY2htYW5vd2ljejwvQXV0aG9yPjxZZWFyPjIwMTQ8L1ll
YXI+PFJlY051bT43MDE8L1JlY051bT48RGlzcGxheVRleHQ+PHN0eWxlIGZhY2U9InN1cGVyc2Ny
aXB0Ij4yNCwyNTwvc3R5bGU+PC9EaXNwbGF5VGV4dD48cmVjb3JkPjxyZWMtbnVtYmVyPjcwMTwv
cmVjLW51bWJlcj48Zm9yZWlnbi1rZXlzPjxrZXkgYXBwPSJFTiIgZGItaWQ9IjJ0cHYydHp6eXgy
d2VvZXRkZmtwYXRkdWRleGFlenB4ZjU1ZSIgdGltZXN0YW1wPSIxNTQ5ODEzNTM1Ij43MDE8L2tl
eT48L2ZvcmVpZ24ta2V5cz48cmVmLXR5cGUgbmFtZT0iSm91cm5hbCBBcnRpY2xlIj4xNzwvcmVm
LXR5cGU+PGNvbnRyaWJ1dG9ycz48YXV0aG9ycz48YXV0aG9yPlVjaG1hbm93aWN6LCBJLjwvYXV0
aG9yPjxhdXRob3I+SmFua293c2thLVBvbGFuc2thLCBCLjwvYXV0aG9yPjxhdXRob3I+TG9ib3ot
UnVkbmlja2EsIE0uPC9hdXRob3I+PGF1dGhvcj5NYW51bGlrLCBTLjwvYXV0aG9yPjxhdXRob3I+
TG9ib3otR3J1ZHppZW4sIEsuPC9hdXRob3I+PGF1dGhvcj5Hb2JiZW5zLCBSLiBKLjwvYXV0aG9y
PjwvYXV0aG9ycz48L2NvbnRyaWJ1dG9ycz48YXV0aC1hZGRyZXNzPkRlcGFydG1lbnQgb2YgQ2xp
bmljYWwgTnVyc2luZywgV3JvY2xhdyBNZWRpY2FsIFVuaXZlcnNpdHksIFdyb2NsYXcsIFBvbGFu
ZC4mI3hEO0RlcGFydG1lbnQgb2YgQ2FyZGlvbG9neSwgVCBNYXJjaW5pYWsgTWVtb3JpYWwgSG9z
cGl0YWwsIFdyb2NsYXcsIFBvbGFuZC4mI3hEO1ByaW1hcnkgQ2FyZSBQcmFjdGljZSwgV3JvY2xh
dywgUG9sYW5kLiYjeEQ7RGVwYXJ0bWVudCBvZiBDbGluaWNhbCBOdXJzaW5nLCBXcm9jbGF3IE1l
ZGljYWwgVW5pdmVyc2l0eSwgV3JvY2xhdywgUG9sYW5kIDsgRGVwYXJ0bWVudCBvZiBDYXJkaW9s
b2d5LCBUIE1hcmNpbmlhayBNZW1vcmlhbCBIb3NwaXRhbCwgV3JvY2xhdywgUG9sYW5kLiYjeEQ7
UmVzZWFyY2ggYW5kIERldmVsb3BtZW50IENlbnRlciBJbm5vdmF0aW9ucyBpbiBDYXJlLCBSb3R0
ZXJkYW0gVW5pdmVyc2l0eSBvZiBBcHBsaWVkIFNjaWVuY2VzLCBSb3R0ZXJkYW0sIHRoZSBOZXRo
ZXJsYW5kcy48L2F1dGgtYWRkcmVzcz48dGl0bGVzPjx0aXRsZT5Dcm9zcy1jdWx0dXJhbCBhZGFw
dGF0aW9uIGFuZCByZWxpYWJpbGl0eSB0ZXN0aW5nIG9mIHRoZSBUaWxidXJnIEZyYWlsdHkgSW5k
aWNhdG9yIGZvciBvcHRpbWl6aW5nIGNhcmUgb2YgUG9saXNoIHBhdGllbnRzIHdpdGggZnJhaWx0
eSBzeW5kcm9tZTwvdGl0bGU+PHNlY29uZGFyeS10aXRsZT5DbGluIEludGVydiBBZ2luZzwvc2Vj
b25kYXJ5LXRpdGxlPjwvdGl0bGVzPjxwZXJpb2RpY2FsPjxmdWxsLXRpdGxlPkNsaW4gSW50ZXJ2
IEFnaW5nPC9mdWxsLXRpdGxlPjxhYmJyLTE+Q2xpbmljYWwgaW50ZXJ2ZW50aW9ucyBpbiBhZ2lu
ZzwvYWJici0xPjwvcGVyaW9kaWNhbD48cGFnZXM+OTk3LTEwMDE8L3BhZ2VzPjx2b2x1bWU+OTwv
dm9sdW1lPjxlZGl0aW9uPjIwMTQvMDcvMTc8L2VkaXRpb24+PGtleXdvcmRzPjxrZXl3b3JkPkFn
ZWQ8L2tleXdvcmQ+PGtleXdvcmQ+QWdpbmc8L2tleXdvcmQ+PGtleXdvcmQ+Q3VsdHVyYWxseSBD
b21wZXRlbnQgQ2FyZS9zdGFuZGFyZHM8L2tleXdvcmQ+PGtleXdvcmQ+KkRpc2FiaWxpdHkgRXZh
bHVhdGlvbjwva2V5d29yZD48a2V5d29yZD5GZW1hbGU8L2tleXdvcmQ+PGtleXdvcmQ+KkZyYWls
IEVsZGVybHk8L2tleXdvcmQ+PGtleXdvcmQ+R2VyaWF0cmljIEFzc2Vzc21lbnQvKm1ldGhvZHM8
L2tleXdvcmQ+PGtleXdvcmQ+SHVtYW5zPC9rZXl3b3JkPjxrZXl3b3JkPk1hbGU8L2tleXdvcmQ+
PGtleXdvcmQ+TWlkZGxlIEFnZWQ8L2tleXdvcmQ+PGtleXdvcmQ+UG9sYW5kPC9rZXl3b3JkPjxr
ZXl3b3JkPlBzeWNob21ldHJpY3MvKm1ldGhvZHMvc3RhbmRhcmRzPC9rZXl3b3JkPjxrZXl3b3Jk
PlJlcHJvZHVjaWJpbGl0eSBvZiBSZXN1bHRzPC9rZXl3b3JkPjxrZXl3b3JkPlN1cnZleXMgYW5k
IFF1ZXN0aW9ubmFpcmVzLypzdGFuZGFyZHM8L2tleXdvcmQ+PGtleXdvcmQ+VHJhbnNsYXRpbmc8
L2tleXdvcmQ+PGtleXdvcmQ+aW50ZXJuYWwgY29uc2lzdGVuY3k8L2tleXdvcmQ+PGtleXdvcmQ+
b2xkZXIgaW5kaXZpZHVhbHM8L2tleXdvcmQ+PGtleXdvcmQ+dmFsaWRpdHk8L2tleXdvcmQ+PC9r
ZXl3b3Jkcz48ZGF0ZXM+PHllYXI+MjAxNDwveWVhcj48L2RhdGVzPjxpc2JuPjExNzgtMTk5OCAo
RWxlY3Ryb25pYykmI3hEOzExNzYtOTA5MiAoTGlua2luZyk8L2lzYm4+PGFjY2Vzc2lvbi1udW0+
MjUwMjg1NDM8L2FjY2Vzc2lvbi1udW0+PHVybHM+PHJlbGF0ZWQtdXJscz48dXJsPmh0dHBzOi8v
d3d3Lm5jYmkubmxtLm5paC5nb3YvcHVibWVkLzI1MDI4NTQzPC91cmw+PC9yZWxhdGVkLXVybHM+
PC91cmxzPjxjdXN0b20yPlBNQzQwNzczODY8L2N1c3RvbTI+PGVsZWN0cm9uaWMtcmVzb3VyY2Ut
bnVtPjEwLjIxNDcvQ0lBLlM2NDg1MzwvZWxlY3Ryb25pYy1yZXNvdXJjZS1udW0+PC9yZWNvcmQ+
PC9DaXRlPjxDaXRlPjxBdXRob3I+QWxlbmNhcjwvQXV0aG9yPjxZZWFyPjIwMTI8L1llYXI+PFJl
Y051bT43MDM8L1JlY051bT48cmVjb3JkPjxyZWMtbnVtYmVyPjcwMzwvcmVjLW51bWJlcj48Zm9y
ZWlnbi1rZXlzPjxrZXkgYXBwPSJFTiIgZGItaWQ9IjJ0cHYydHp6eXgyd2VvZXRkZmtwYXRkdWRl
eGFlenB4ZjU1ZSIgdGltZXN0YW1wPSIxNTQ5ODEzNTU3Ij43MDM8L2tleT48L2ZvcmVpZ24ta2V5
cz48cmVmLXR5cGUgbmFtZT0iSm91cm5hbCBBcnRpY2xlIj4xNzwvcmVmLXR5cGU+PGNvbnRyaWJ1
dG9ycz48YXV0aG9ycz48YXV0aG9yPkFsZW5jYXIsIE0uIEEuPC9hdXRob3I+PGF1dGhvcj5EaWFz
LCBKLiBNLjwvYXV0aG9yPjxhdXRob3I+RmlndWVpcmVkbywgTC4gQy48L2F1dGhvcj48YXV0aG9y
PkRpYXMsIFIuIEMuPC9hdXRob3I+PC9hdXRob3JzPjwvY29udHJpYnV0b3JzPjxhdXRoLWFkZHJl
c3M+VW5pdmVyc2lkYWRlIEZVTUVDLCBCZWxvIEhvcml6b250ZSwgTUcsIEJyYXppbC4gbWFzbWFy
YWxlbmNhckB5YWhvby5jb20uYnI8L2F1dGgtYWRkcmVzcz48dGl0bGVzPjx0aXRsZT5IYW5kZ3Jp
cCBzdHJlbmd0aCBpbiBlbGRlcmx5IHdpdGggZGVtZW50aWE6IHN0dWR5IG9mIHJlbGlhYmlsaXR5
PC90aXRsZT48c2Vjb25kYXJ5LXRpdGxlPlJldiBCcmFzIEZpc2lvdGVyPC9zZWNvbmRhcnktdGl0
bGU+PC90aXRsZXM+PHBlcmlvZGljYWw+PGZ1bGwtdGl0bGU+UmV2IEJyYXMgRmlzaW90ZXI8L2Z1
bGwtdGl0bGU+PC9wZXJpb2RpY2FsPjxwYWdlcz41MTAtNDwvcGFnZXM+PHZvbHVtZT4xNjwvdm9s
dW1lPjxudW1iZXI+NjwvbnVtYmVyPjxlZGl0aW9uPjIwMTIvMTEvMjQ8L2VkaXRpb24+PGtleXdv
cmRzPjxrZXl3b3JkPkFnZWQ8L2tleXdvcmQ+PGtleXdvcmQ+QWdlZCwgODAgYW5kIG92ZXI8L2tl
eXdvcmQ+PGtleXdvcmQ+RGVtZW50aWEvKnBoeXNpb3BhdGhvbG9neTwva2V5d29yZD48a2V5d29y
ZD5GZW1hbGU8L2tleXdvcmQ+PGtleXdvcmQ+KkhhbmQgU3RyZW5ndGg8L2tleXdvcmQ+PGtleXdv
cmQ+SHVtYW5zPC9rZXl3b3JkPjxrZXl3b3JkPk1hbGU8L2tleXdvcmQ+PGtleXdvcmQ+UGh5c2lj
YWwgRXhhbWluYXRpb24vc3RhdGlzdGljcyAmYW1wOyBudW1lcmljYWwgZGF0YTwva2V5d29yZD48
a2V5d29yZD5SZXByb2R1Y2liaWxpdHkgb2YgUmVzdWx0czwva2V5d29yZD48L2tleXdvcmRzPjxk
YXRlcz48eWVhcj4yMDEyPC95ZWFyPjxwdWItZGF0ZXM+PGRhdGU+Tm92LURlYzwvZGF0ZT48L3B1
Yi1kYXRlcz48L2RhdGVzPjxhY2Nlc3Npb24tbnVtPjIzMTc1NDM4PC9hY2Nlc3Npb24tbnVtPjx1
cmxzPjxyZWxhdGVkLXVybHM+PHVybD5odHRwczovL3d3dy5uY2JpLm5sbS5uaWguZ292L3B1Ym1l
ZC8yMzE3NTQzODwvdXJsPjwvcmVsYXRlZC11cmxzPjwvdXJscz48L3JlY29yZD48L0NpdGU+PC9F
bmROb3RlPn==
</w:fldData>
        </w:fldChar>
      </w:r>
      <w:r w:rsidR="003C4ACB" w:rsidRPr="00B334D6">
        <w:rPr>
          <w:rFonts w:ascii="Arial" w:eastAsia="Calibri" w:hAnsi="Arial" w:cs="Arial"/>
          <w:sz w:val="24"/>
          <w:szCs w:val="24"/>
        </w:rPr>
        <w:instrText xml:space="preserve"> ADDIN EN.CITE.DATA </w:instrText>
      </w:r>
      <w:r w:rsidR="003C4ACB" w:rsidRPr="00B334D6">
        <w:rPr>
          <w:rFonts w:ascii="Arial" w:eastAsia="Calibri" w:hAnsi="Arial" w:cs="Arial"/>
          <w:sz w:val="24"/>
          <w:szCs w:val="24"/>
        </w:rPr>
      </w:r>
      <w:r w:rsidR="003C4ACB" w:rsidRPr="00B334D6">
        <w:rPr>
          <w:rFonts w:ascii="Arial" w:eastAsia="Calibri" w:hAnsi="Arial" w:cs="Arial"/>
          <w:sz w:val="24"/>
          <w:szCs w:val="24"/>
        </w:rPr>
        <w:fldChar w:fldCharType="end"/>
      </w:r>
      <w:r w:rsidR="003C4ACB" w:rsidRPr="00B334D6">
        <w:rPr>
          <w:rFonts w:ascii="Arial" w:eastAsia="Calibri" w:hAnsi="Arial" w:cs="Arial"/>
          <w:sz w:val="24"/>
          <w:szCs w:val="24"/>
        </w:rPr>
      </w:r>
      <w:r w:rsidR="003C4ACB" w:rsidRPr="00B334D6">
        <w:rPr>
          <w:rFonts w:ascii="Arial" w:eastAsia="Calibri" w:hAnsi="Arial" w:cs="Arial"/>
          <w:sz w:val="24"/>
          <w:szCs w:val="24"/>
        </w:rPr>
        <w:fldChar w:fldCharType="separate"/>
      </w:r>
      <w:hyperlink w:anchor="_ENREF_24" w:tooltip="Uchmanowicz, 2014 #701" w:history="1">
        <w:r w:rsidR="00AC2918" w:rsidRPr="00B334D6">
          <w:rPr>
            <w:rFonts w:ascii="Arial" w:eastAsia="Calibri" w:hAnsi="Arial" w:cs="Arial"/>
            <w:noProof/>
            <w:sz w:val="24"/>
            <w:szCs w:val="24"/>
            <w:vertAlign w:val="superscript"/>
          </w:rPr>
          <w:t>24</w:t>
        </w:r>
      </w:hyperlink>
      <w:r w:rsidR="003C4ACB" w:rsidRPr="00B334D6">
        <w:rPr>
          <w:rFonts w:ascii="Arial" w:eastAsia="Calibri" w:hAnsi="Arial" w:cs="Arial"/>
          <w:noProof/>
          <w:sz w:val="24"/>
          <w:szCs w:val="24"/>
          <w:vertAlign w:val="superscript"/>
        </w:rPr>
        <w:t>,</w:t>
      </w:r>
      <w:hyperlink w:anchor="_ENREF_25" w:tooltip="Alencar, 2012 #703" w:history="1">
        <w:r w:rsidR="00AC2918" w:rsidRPr="00B334D6">
          <w:rPr>
            <w:rFonts w:ascii="Arial" w:eastAsia="Calibri" w:hAnsi="Arial" w:cs="Arial"/>
            <w:noProof/>
            <w:sz w:val="24"/>
            <w:szCs w:val="24"/>
            <w:vertAlign w:val="superscript"/>
          </w:rPr>
          <w:t>25</w:t>
        </w:r>
      </w:hyperlink>
      <w:r w:rsidR="003C4ACB" w:rsidRPr="00B334D6">
        <w:rPr>
          <w:rFonts w:ascii="Arial" w:eastAsia="Calibri" w:hAnsi="Arial" w:cs="Arial"/>
          <w:sz w:val="24"/>
          <w:szCs w:val="24"/>
        </w:rPr>
        <w:fldChar w:fldCharType="end"/>
      </w:r>
      <w:r w:rsidR="005B42F0" w:rsidRPr="00B334D6">
        <w:rPr>
          <w:rFonts w:ascii="Arial" w:eastAsia="Calibri" w:hAnsi="Arial" w:cs="Arial"/>
          <w:sz w:val="24"/>
          <w:szCs w:val="24"/>
        </w:rPr>
        <w:t xml:space="preserve"> As a result of comprehensive geriatric assessment by a geriatrician, 1003 patients who did not have exclusion criteria, were included in this study.</w:t>
      </w:r>
      <w:r w:rsidR="007267C5" w:rsidRPr="00B334D6">
        <w:rPr>
          <w:rFonts w:ascii="Arial" w:eastAsia="Calibri" w:hAnsi="Arial" w:cs="Arial"/>
          <w:sz w:val="24"/>
          <w:szCs w:val="24"/>
        </w:rPr>
        <w:t xml:space="preserve"> Informed consent was provided by each participant or a legal guardian before participating in the study.</w:t>
      </w:r>
      <w:r w:rsidR="00417911" w:rsidRPr="00B334D6">
        <w:rPr>
          <w:rFonts w:ascii="Arial" w:eastAsia="Calibri" w:hAnsi="Arial" w:cs="Arial"/>
          <w:sz w:val="24"/>
          <w:szCs w:val="24"/>
        </w:rPr>
        <w:t xml:space="preserve"> </w:t>
      </w:r>
    </w:p>
    <w:p w14:paraId="5648D89B" w14:textId="77777777" w:rsidR="003C4ACB" w:rsidRPr="00B334D6" w:rsidRDefault="003C4ACB" w:rsidP="00417911">
      <w:pPr>
        <w:autoSpaceDE w:val="0"/>
        <w:autoSpaceDN w:val="0"/>
        <w:adjustRightInd w:val="0"/>
        <w:spacing w:after="0" w:line="360" w:lineRule="auto"/>
        <w:jc w:val="both"/>
        <w:rPr>
          <w:rFonts w:ascii="Arial" w:eastAsia="Calibri" w:hAnsi="Arial" w:cs="Arial"/>
          <w:sz w:val="24"/>
          <w:szCs w:val="24"/>
        </w:rPr>
      </w:pPr>
    </w:p>
    <w:p w14:paraId="304C480D" w14:textId="027052BA" w:rsidR="0025460A" w:rsidRPr="00B334D6" w:rsidRDefault="004704D1" w:rsidP="0025460A">
      <w:pPr>
        <w:autoSpaceDE w:val="0"/>
        <w:autoSpaceDN w:val="0"/>
        <w:adjustRightInd w:val="0"/>
        <w:spacing w:after="0" w:line="360" w:lineRule="auto"/>
        <w:jc w:val="both"/>
        <w:rPr>
          <w:rFonts w:ascii="Arial" w:eastAsia="Calibri" w:hAnsi="Arial" w:cs="Arial"/>
          <w:b/>
          <w:sz w:val="24"/>
          <w:szCs w:val="24"/>
        </w:rPr>
      </w:pPr>
      <w:r w:rsidRPr="00B334D6">
        <w:rPr>
          <w:rFonts w:ascii="Arial" w:eastAsia="Calibri" w:hAnsi="Arial" w:cs="Arial"/>
          <w:b/>
          <w:sz w:val="24"/>
          <w:szCs w:val="24"/>
        </w:rPr>
        <w:t>Mini-nutritional assessment</w:t>
      </w:r>
      <w:r w:rsidR="003B05FA" w:rsidRPr="00B334D6">
        <w:rPr>
          <w:rFonts w:ascii="Arial" w:eastAsia="Calibri" w:hAnsi="Arial" w:cs="Arial"/>
          <w:b/>
          <w:sz w:val="24"/>
          <w:szCs w:val="24"/>
        </w:rPr>
        <w:t>-Short Form</w:t>
      </w:r>
      <w:r w:rsidR="0025460A" w:rsidRPr="00B334D6">
        <w:rPr>
          <w:rFonts w:ascii="Arial" w:eastAsia="Calibri" w:hAnsi="Arial" w:cs="Arial"/>
          <w:b/>
          <w:sz w:val="24"/>
          <w:szCs w:val="24"/>
        </w:rPr>
        <w:t xml:space="preserve"> and Diagnosis of Frailty:</w:t>
      </w:r>
    </w:p>
    <w:p w14:paraId="7CEE52D8" w14:textId="747C66A1" w:rsidR="00A02C18" w:rsidRPr="00B334D6" w:rsidRDefault="00237E54" w:rsidP="00557261">
      <w:pPr>
        <w:autoSpaceDE w:val="0"/>
        <w:autoSpaceDN w:val="0"/>
        <w:adjustRightInd w:val="0"/>
        <w:spacing w:after="0" w:line="360" w:lineRule="auto"/>
        <w:jc w:val="both"/>
        <w:rPr>
          <w:rFonts w:ascii="Arial" w:eastAsia="Calibri" w:hAnsi="Arial" w:cs="Arial"/>
          <w:sz w:val="24"/>
          <w:szCs w:val="24"/>
        </w:rPr>
      </w:pPr>
      <w:r w:rsidRPr="00B334D6">
        <w:rPr>
          <w:rFonts w:ascii="Arial" w:eastAsia="Calibri" w:hAnsi="Arial" w:cs="Arial"/>
          <w:sz w:val="24"/>
          <w:szCs w:val="24"/>
        </w:rPr>
        <w:t>The MNA</w:t>
      </w:r>
      <w:r w:rsidR="00E74B8E" w:rsidRPr="00B334D6">
        <w:rPr>
          <w:rFonts w:ascii="Arial" w:eastAsia="Calibri" w:hAnsi="Arial" w:cs="Arial"/>
          <w:sz w:val="24"/>
          <w:szCs w:val="24"/>
        </w:rPr>
        <w:t>-SF</w:t>
      </w:r>
      <w:r w:rsidRPr="00B334D6">
        <w:rPr>
          <w:rFonts w:ascii="Arial" w:eastAsia="Calibri" w:hAnsi="Arial" w:cs="Arial"/>
          <w:sz w:val="24"/>
          <w:szCs w:val="24"/>
        </w:rPr>
        <w:t xml:space="preserve"> test </w:t>
      </w:r>
      <w:r w:rsidR="009F5B8E" w:rsidRPr="00B334D6">
        <w:rPr>
          <w:rFonts w:ascii="Arial" w:eastAsia="Calibri" w:hAnsi="Arial" w:cs="Arial"/>
          <w:sz w:val="24"/>
          <w:szCs w:val="24"/>
        </w:rPr>
        <w:t xml:space="preserve">consists </w:t>
      </w:r>
      <w:r w:rsidRPr="00B334D6">
        <w:rPr>
          <w:rFonts w:ascii="Arial" w:eastAsia="Calibri" w:hAnsi="Arial" w:cs="Arial"/>
          <w:sz w:val="24"/>
          <w:szCs w:val="24"/>
        </w:rPr>
        <w:t xml:space="preserve">of simple measurements and </w:t>
      </w:r>
      <w:r w:rsidR="00E74B8E" w:rsidRPr="00B334D6">
        <w:rPr>
          <w:rFonts w:ascii="Arial" w:eastAsia="Calibri" w:hAnsi="Arial" w:cs="Arial"/>
          <w:sz w:val="24"/>
          <w:szCs w:val="24"/>
        </w:rPr>
        <w:t>6</w:t>
      </w:r>
      <w:r w:rsidRPr="00B334D6">
        <w:rPr>
          <w:rFonts w:ascii="Arial" w:eastAsia="Calibri" w:hAnsi="Arial" w:cs="Arial"/>
          <w:sz w:val="24"/>
          <w:szCs w:val="24"/>
        </w:rPr>
        <w:t xml:space="preserve"> questions that can b</w:t>
      </w:r>
      <w:r w:rsidR="00880024" w:rsidRPr="00B334D6">
        <w:rPr>
          <w:rFonts w:ascii="Arial" w:eastAsia="Calibri" w:hAnsi="Arial" w:cs="Arial"/>
          <w:sz w:val="24"/>
          <w:szCs w:val="24"/>
        </w:rPr>
        <w:t xml:space="preserve">e completed in less than </w:t>
      </w:r>
      <w:r w:rsidR="00C50CB4" w:rsidRPr="00B334D6">
        <w:rPr>
          <w:rFonts w:ascii="Arial" w:eastAsia="Calibri" w:hAnsi="Arial" w:cs="Arial"/>
          <w:sz w:val="24"/>
          <w:szCs w:val="24"/>
        </w:rPr>
        <w:t>5</w:t>
      </w:r>
      <w:r w:rsidR="00880024" w:rsidRPr="00B334D6">
        <w:rPr>
          <w:rFonts w:ascii="Arial" w:eastAsia="Calibri" w:hAnsi="Arial" w:cs="Arial"/>
          <w:sz w:val="24"/>
          <w:szCs w:val="24"/>
        </w:rPr>
        <w:t xml:space="preserve"> min</w:t>
      </w:r>
      <w:r w:rsidR="005714FA" w:rsidRPr="00B334D6">
        <w:rPr>
          <w:rFonts w:ascii="Arial" w:eastAsia="Calibri" w:hAnsi="Arial" w:cs="Arial"/>
          <w:sz w:val="24"/>
          <w:szCs w:val="24"/>
        </w:rPr>
        <w:t>utes</w:t>
      </w:r>
      <w:r w:rsidR="00880024" w:rsidRPr="00B334D6">
        <w:rPr>
          <w:rFonts w:ascii="Arial" w:eastAsia="Calibri" w:hAnsi="Arial" w:cs="Arial"/>
          <w:sz w:val="24"/>
          <w:szCs w:val="24"/>
        </w:rPr>
        <w:t xml:space="preserve">: </w:t>
      </w:r>
      <w:r w:rsidR="004704D1" w:rsidRPr="00B334D6">
        <w:rPr>
          <w:rFonts w:ascii="Arial" w:eastAsia="Calibri" w:hAnsi="Arial" w:cs="Arial"/>
          <w:sz w:val="24"/>
          <w:szCs w:val="24"/>
        </w:rPr>
        <w:t>a</w:t>
      </w:r>
      <w:r w:rsidRPr="00B334D6">
        <w:rPr>
          <w:rFonts w:ascii="Arial" w:eastAsia="Calibri" w:hAnsi="Arial" w:cs="Arial"/>
          <w:sz w:val="24"/>
          <w:szCs w:val="24"/>
        </w:rPr>
        <w:t>nthropometric me</w:t>
      </w:r>
      <w:r w:rsidR="00C50CB4" w:rsidRPr="00B334D6">
        <w:rPr>
          <w:rFonts w:ascii="Arial" w:eastAsia="Calibri" w:hAnsi="Arial" w:cs="Arial"/>
          <w:sz w:val="24"/>
          <w:szCs w:val="24"/>
        </w:rPr>
        <w:t>asurements (</w:t>
      </w:r>
      <w:r w:rsidR="00452828" w:rsidRPr="00B334D6">
        <w:rPr>
          <w:rFonts w:ascii="Arial" w:eastAsia="Calibri" w:hAnsi="Arial" w:cs="Arial"/>
          <w:sz w:val="24"/>
          <w:szCs w:val="24"/>
        </w:rPr>
        <w:t>BMI,</w:t>
      </w:r>
      <w:r w:rsidR="00880024" w:rsidRPr="00B334D6">
        <w:rPr>
          <w:rFonts w:ascii="Arial" w:eastAsia="Calibri" w:hAnsi="Arial" w:cs="Arial"/>
          <w:sz w:val="24"/>
          <w:szCs w:val="24"/>
        </w:rPr>
        <w:t xml:space="preserve"> </w:t>
      </w:r>
      <w:r w:rsidRPr="00B334D6">
        <w:rPr>
          <w:rFonts w:ascii="Arial" w:eastAsia="Calibri" w:hAnsi="Arial" w:cs="Arial"/>
          <w:sz w:val="24"/>
          <w:szCs w:val="24"/>
        </w:rPr>
        <w:t>weight loss</w:t>
      </w:r>
      <w:r w:rsidR="00880024" w:rsidRPr="00B334D6">
        <w:rPr>
          <w:rFonts w:ascii="Arial" w:eastAsia="Calibri" w:hAnsi="Arial" w:cs="Arial"/>
          <w:sz w:val="24"/>
          <w:szCs w:val="24"/>
        </w:rPr>
        <w:t xml:space="preserve">); </w:t>
      </w:r>
      <w:r w:rsidR="00C50CB4" w:rsidRPr="00B334D6">
        <w:rPr>
          <w:rFonts w:ascii="Arial" w:eastAsia="Calibri" w:hAnsi="Arial" w:cs="Arial"/>
          <w:sz w:val="24"/>
          <w:szCs w:val="24"/>
        </w:rPr>
        <w:t>g</w:t>
      </w:r>
      <w:r w:rsidRPr="00B334D6">
        <w:rPr>
          <w:rFonts w:ascii="Arial" w:eastAsia="Calibri" w:hAnsi="Arial" w:cs="Arial"/>
          <w:sz w:val="24"/>
          <w:szCs w:val="24"/>
        </w:rPr>
        <w:t>lobal assessment (</w:t>
      </w:r>
      <w:r w:rsidR="00496F5B" w:rsidRPr="00B334D6">
        <w:rPr>
          <w:rFonts w:ascii="Arial" w:eastAsia="Calibri" w:hAnsi="Arial" w:cs="Arial"/>
          <w:sz w:val="24"/>
          <w:szCs w:val="24"/>
        </w:rPr>
        <w:t xml:space="preserve">mobility); </w:t>
      </w:r>
      <w:r w:rsidRPr="00B334D6">
        <w:rPr>
          <w:rFonts w:ascii="Arial" w:eastAsia="Calibri" w:hAnsi="Arial" w:cs="Arial"/>
          <w:sz w:val="24"/>
          <w:szCs w:val="24"/>
        </w:rPr>
        <w:t>Dietary</w:t>
      </w:r>
      <w:r w:rsidR="00E00DE5" w:rsidRPr="00B334D6">
        <w:rPr>
          <w:rFonts w:ascii="Arial" w:eastAsia="Calibri" w:hAnsi="Arial" w:cs="Arial"/>
          <w:sz w:val="24"/>
          <w:szCs w:val="24"/>
        </w:rPr>
        <w:t xml:space="preserve"> questionnaire </w:t>
      </w:r>
      <w:r w:rsidR="006D195A" w:rsidRPr="00B334D6">
        <w:rPr>
          <w:rFonts w:ascii="Arial" w:eastAsia="Calibri" w:hAnsi="Arial" w:cs="Arial"/>
          <w:sz w:val="24"/>
          <w:szCs w:val="24"/>
        </w:rPr>
        <w:t xml:space="preserve">and subjective assessment </w:t>
      </w:r>
      <w:r w:rsidR="00C50CB4" w:rsidRPr="00B334D6">
        <w:rPr>
          <w:rFonts w:ascii="Arial" w:eastAsia="Calibri" w:hAnsi="Arial" w:cs="Arial"/>
          <w:sz w:val="24"/>
          <w:szCs w:val="24"/>
        </w:rPr>
        <w:t xml:space="preserve">(food </w:t>
      </w:r>
      <w:r w:rsidR="00C50CB4" w:rsidRPr="00B334D6">
        <w:rPr>
          <w:rFonts w:ascii="Arial" w:eastAsia="Calibri" w:hAnsi="Arial" w:cs="Arial"/>
          <w:sz w:val="24"/>
          <w:szCs w:val="24"/>
        </w:rPr>
        <w:lastRenderedPageBreak/>
        <w:t>intake, neuropsychological problems, acute disease)</w:t>
      </w:r>
      <w:r w:rsidR="00A1107E" w:rsidRPr="00B334D6">
        <w:rPr>
          <w:rFonts w:ascii="Arial" w:eastAsia="Calibri" w:hAnsi="Arial" w:cs="Arial"/>
          <w:sz w:val="24"/>
          <w:szCs w:val="24"/>
        </w:rPr>
        <w:t xml:space="preserve">. </w:t>
      </w:r>
      <w:r w:rsidR="009F5B8E" w:rsidRPr="00B334D6">
        <w:rPr>
          <w:rFonts w:ascii="Arial" w:eastAsia="Calibri" w:hAnsi="Arial" w:cs="Arial"/>
          <w:sz w:val="24"/>
          <w:szCs w:val="24"/>
        </w:rPr>
        <w:t>If the total score of MNA-SF was &lt;8, 8-11, &gt;11, it was accepted that there was malnutrition, risk of malnutrition, and no malnutrition, respectively.</w:t>
      </w:r>
      <w:r w:rsidR="00EC728D" w:rsidRPr="00B334D6">
        <w:rPr>
          <w:rFonts w:ascii="Arial" w:eastAsia="Calibri" w:hAnsi="Arial" w:cs="Arial"/>
          <w:sz w:val="24"/>
          <w:szCs w:val="24"/>
        </w:rPr>
        <w:fldChar w:fldCharType="begin">
          <w:fldData xml:space="preserve">PEVuZE5vdGU+PENpdGU+PEF1dGhvcj5WZWxsYXM8L0F1dGhvcj48WWVhcj4xOTk5PC9ZZWFyPjxS
ZWNOdW0+NzA2PC9SZWNOdW0+PERpc3BsYXlUZXh0PjxzdHlsZSBmYWNlPSJzdXBlcnNjcmlwdCI+
MjMsMjY8L3N0eWxlPjwvRGlzcGxheVRleHQ+PHJlY29yZD48cmVjLW51bWJlcj43MDY8L3JlYy1u
dW1iZXI+PGZvcmVpZ24ta2V5cz48a2V5IGFwcD0iRU4iIGRiLWlkPSIydHB2MnR6enl4Mndlb2V0
ZGZrcGF0ZHVkZXhhZXpweGY1NWUiIHRpbWVzdGFtcD0iMTU0OTgxMzY1NyI+NzA2PC9rZXk+PC9m
b3JlaWduLWtleXM+PHJlZi10eXBlIG5hbWU9IkpvdXJuYWwgQXJ0aWNsZSI+MTc8L3JlZi10eXBl
Pjxjb250cmlidXRvcnM+PGF1dGhvcnM+PGF1dGhvcj5WZWxsYXMsIEIuPC9hdXRob3I+PGF1dGhv
cj5HdWlnb3osIFkuPC9hdXRob3I+PGF1dGhvcj5HYXJyeSwgUC4gSi48L2F1dGhvcj48YXV0aG9y
Pk5vdXJoYXNoZW1pLCBGLjwvYXV0aG9yPjxhdXRob3I+QmVubmFodW0sIEQuPC9hdXRob3I+PGF1
dGhvcj5MYXVxdWUsIFMuPC9hdXRob3I+PGF1dGhvcj5BbGJhcmVkZSwgSi4gTC48L2F1dGhvcj48
L2F1dGhvcnM+PC9jb250cmlidXRvcnM+PGF1dGgtYWRkcmVzcz5OZXN0bGUgUmVzZWFyY2ggQ2Vu
dGVyLCBMYXVzYW5uZSwgU3dpdHplcmxhbmQuPC9hdXRoLWFkZHJlc3M+PHRpdGxlcz48dGl0bGU+
VGhlIE1pbmkgTnV0cml0aW9uYWwgQXNzZXNzbWVudCAoTU5BKSBhbmQgaXRzIHVzZSBpbiBncmFk
aW5nIHRoZSBudXRyaXRpb25hbCBzdGF0ZSBvZiBlbGRlcmx5IHBhdGllbnRzPC90aXRsZT48c2Vj
b25kYXJ5LXRpdGxlPk51dHJpdGlvbjwvc2Vjb25kYXJ5LXRpdGxlPjxhbHQtdGl0bGU+TnV0cml0
aW9uIChCdXJiYW5rLCBMb3MgQW5nZWxlcyBDb3VudHksIENhbGlmLik8L2FsdC10aXRsZT48L3Rp
dGxlcz48cGVyaW9kaWNhbD48ZnVsbC10aXRsZT5OdXRyaXRpb248L2Z1bGwtdGl0bGU+PGFiYnIt
MT5OdXRyaXRpb24gKEJ1cmJhbmssIExvcyBBbmdlbGVzIENvdW50eSwgQ2FsaWYuKTwvYWJici0x
PjwvcGVyaW9kaWNhbD48YWx0LXBlcmlvZGljYWw+PGZ1bGwtdGl0bGU+TnV0cml0aW9uPC9mdWxs
LXRpdGxlPjxhYmJyLTE+TnV0cml0aW9uIChCdXJiYW5rLCBMb3MgQW5nZWxlcyBDb3VudHksIENh
bGlmLik8L2FiYnItMT48L2FsdC1wZXJpb2RpY2FsPjxwYWdlcz4xMTYtMjI8L3BhZ2VzPjx2b2x1
bWU+MTU8L3ZvbHVtZT48bnVtYmVyPjI8L251bWJlcj48ZWRpdGlvbj4xOTk5LzAyLzE3PC9lZGl0
aW9uPjxrZXl3b3Jkcz48a2V5d29yZD5BZ2VkPC9rZXl3b3JkPjxrZXl3b3JkPipBZ2luZzwva2V5
d29yZD48a2V5d29yZD5BbnRocm9wb21ldHJ5PC9rZXl3b3JkPjxrZXl3b3JkPkRpZXQ8L2tleXdv
cmQ+PGtleXdvcmQ+R2VyaWF0cmljczwva2V5d29yZD48a2V5d29yZD5IdW1hbnM8L2tleXdvcmQ+
PGtleXdvcmQ+Kk51dHJpdGlvbiBBc3Nlc3NtZW50PC9rZXl3b3JkPjxrZXl3b3JkPk51dHJpdGlv
biBEaXNvcmRlcnMvZGlhZ25vc2lzPC9rZXl3b3JkPjxrZXl3b3JkPipOdXRyaXRpb25hbCBTdGF0
dXM8L2tleXdvcmQ+PGtleXdvcmQ+UGVyY2VwdGlvbjwva2V5d29yZD48L2tleXdvcmRzPjxkYXRl
cz48eWVhcj4xOTk5PC95ZWFyPjxwdWItZGF0ZXM+PGRhdGU+RmViPC9kYXRlPjwvcHViLWRhdGVz
PjwvZGF0ZXM+PGlzYm4+MDg5OS05MDA3IChQcmludCkmI3hEOzA4OTktOTAwNzwvaXNibj48YWNj
ZXNzaW9uLW51bT45OTkwNTc1PC9hY2Nlc3Npb24tbnVtPjx1cmxzPjwvdXJscz48cmVtb3RlLWRh
dGFiYXNlLXByb3ZpZGVyPk5MTTwvcmVtb3RlLWRhdGFiYXNlLXByb3ZpZGVyPjxsYW5ndWFnZT5l
bmc8L2xhbmd1YWdlPjwvcmVjb3JkPjwvQ2l0ZT48Q2l0ZT48QXV0aG9yPlNhcmlrYXlhPC9BdXRo
b3I+PFllYXI+MjAxNTwvWWVhcj48UmVjTnVtPjcwNzwvUmVjTnVtPjxyZWNvcmQ+PHJlYy1udW1i
ZXI+NzA3PC9yZWMtbnVtYmVyPjxmb3JlaWduLWtleXM+PGtleSBhcHA9IkVOIiBkYi1pZD0iMnRw
djJ0enp5eDJ3ZW9ldGRma3BhdGR1ZGV4YWV6cHhmNTVlIiB0aW1lc3RhbXA9IjE1NDk4MTM2ODQi
PjcwNzwva2V5PjwvZm9yZWlnbi1rZXlzPjxyZWYtdHlwZSBuYW1lPSJKb3VybmFsIEFydGljbGUi
PjE3PC9yZWYtdHlwZT48Y29udHJpYnV0b3JzPjxhdXRob3JzPjxhdXRob3I+U2FyaWtheWEsIEQu
PC9hdXRob3I+PGF1dGhvcj5IYWxpbCwgTS48L2F1dGhvcj48YXV0aG9yPkt1eXVtY3UsIE0uIEUu
PC9hdXRob3I+PGF1dGhvcj5LaWxpYywgTS4gSy48L2F1dGhvcj48YXV0aG9yPlllc2lsLCBZLjwv
YXV0aG9yPjxhdXRob3I+S2FyYSwgTy48L2F1dGhvcj48YXV0aG9yPk96dHVyaywgUy48L2F1dGhv
cj48YXV0aG9yPkd1bmdvciwgRS48L2F1dGhvcj48YXV0aG9yPkthcmFidWx1dCwgRS48L2F1dGhv
cj48YXV0aG9yPkJhbGFtIFlhdnV6LCBCLjwvYXV0aG9yPjxhdXRob3I+Q2Fua3VydGFyYW4sIE0u
PC9hdXRob3I+PGF1dGhvcj5BcmlvZ3VsLCBTLjwvYXV0aG9yPjwvYXV0aG9ycz48L2NvbnRyaWJ1
dG9ycz48YXV0aC1hZGRyZXNzPkhhY2V0dGVwZSBVbml2ZXJzaXR5IEZhY3VsdHkgb2YgTWVkaWNp
bmUsIERlcGFydG1lbnQgb2YgSW50ZXJuYWwgTWVkaWNpbmUsIEFua2FyYSwgVHVya2V5LiYjeEQ7
SGFjZXR0ZXBlIFVuaXZlcnNpdHkgRmFjdWx0eSBvZiBNZWRpY2luZSwgRGVwYXJ0bWVudCBvZiBJ
bnRlcm5hbCBNZWRpY2luZSwgRGl2aXNpb24gb2YgR2VyaWF0cmljIE1lZGljaW5lLCBBbmthcmEs
IFR1cmtleS4gRWxlY3Ryb25pYyBhZGRyZXNzOiBtZWx0ZW1oYWxpbEBnbWFpbC5jb20uJiN4RDtI
YWNldHRlcGUgVW5pdmVyc2l0eSBGYWN1bHR5IG9mIE1lZGljaW5lLCBEZXBhcnRtZW50IG9mIElu
dGVybmFsIE1lZGljaW5lLCBEaXZpc2lvbiBvZiBHZXJpYXRyaWMgTWVkaWNpbmUsIEFua2FyYSwg
VHVya2V5LiYjeEQ7SGFjZXR0ZXBlIFVuaXZlcnNpdHkgTWVkaWNhbCBTY2hvb2wsIERlcGFydG1l
bnQgb2YgTnV0cml0aW9uIGFuZCBEaWV0ZXRpY3MsIEFua2FyYSwgVHVya2V5LiYjeEQ7SGFjZXR0
ZXBlIFVuaXZlcnNpdHkgTWVkaWNhbCBTY2hvb2wsIERlcGFydG1lbnQgb2YgQmlvc3RhdGlzdGlj
cywgQW5rYXJhLCBUdXJrZXkuPC9hdXRoLWFkZHJlc3M+PHRpdGxlcz48dGl0bGU+TWluaSBudXRy
aXRpb25hbCBhc3Nlc3NtZW50IHRlc3QgbG9uZyBhbmQgc2hvcnQgZm9ybSBhcmUgdmFsaWQgc2Ny
ZWVuaW5nIHRvb2xzIGluIFR1cmtpc2ggb2xkZXIgYWR1bHRzPC90aXRsZT48c2Vjb25kYXJ5LXRp
dGxlPkFyY2ggR2Vyb250b2wgR2VyaWF0cjwvc2Vjb25kYXJ5LXRpdGxlPjwvdGl0bGVzPjxwZXJp
b2RpY2FsPjxmdWxsLXRpdGxlPkFyY2ggR2Vyb250b2wgR2VyaWF0cjwvZnVsbC10aXRsZT48L3Bl
cmlvZGljYWw+PHBhZ2VzPjU2LTYwPC9wYWdlcz48dm9sdW1lPjYxPC92b2x1bWU+PG51bWJlcj4x
PC9udW1iZXI+PGVkaXRpb24+MjAxNS8wNS8wNzwvZWRpdGlvbj48a2V5d29yZHM+PGtleXdvcmQ+
QWdlZDwva2V5d29yZD48a2V5d29yZD5BZ2VkLCA4MCBhbmQgb3Zlcjwva2V5d29yZD48a2V5d29y
ZD5GZW1hbGU8L2tleXdvcmQ+PGtleXdvcmQ+R2VyaWF0cmljIEFzc2Vzc21lbnQvKm1ldGhvZHM8
L2tleXdvcmQ+PGtleXdvcmQ+SHVtYW5zPC9rZXl3b3JkPjxrZXl3b3JkPkluY2lkZW5jZTwva2V5
d29yZD48a2V5d29yZD5NYWxlPC9rZXl3b3JkPjxrZXl3b3JkPk1hbG9jY2x1c2lvbi8qZGlhZ25v
c2lzL2VwaWRlbWlvbG9neTwva2V5d29yZD48a2V5d29yZD5NYXNzIFNjcmVlbmluZy8qbWV0aG9k
czwva2V5d29yZD48a2V5d29yZD4qTnV0cml0aW9uIEFzc2Vzc21lbnQ8L2tleXdvcmQ+PGtleXdv
cmQ+Kk51dHJpdGlvbmFsIFN0YXR1czwva2V5d29yZD48a2V5d29yZD5QcmV2YWxlbmNlPC9rZXl3
b3JkPjxrZXl3b3JkPlR1cmtleS9lcGlkZW1pb2xvZ3k8L2tleXdvcmQ+PGtleXdvcmQ+R2VyaWF0
cmljPC9rZXl3b3JkPjxrZXl3b3JkPk1hbG51dHJpdGlvbjwva2V5d29yZD48a2V5d29yZD5NaW5p
IG51dHJpdGlvbmFsIGFzc2Vzc21lbnQ8L2tleXdvcmQ+PGtleXdvcmQ+VmFsaWRpdHk8L2tleXdv
cmQ+PC9rZXl3b3Jkcz48ZGF0ZXM+PHllYXI+MjAxNTwveWVhcj48cHViLWRhdGVzPjxkYXRlPkp1
bC1BdWc8L2RhdGU+PC9wdWItZGF0ZXM+PC9kYXRlcz48aXNibj4xODcyLTY5NzYgKEVsZWN0cm9u
aWMpJiN4RDswMTY3LTQ5NDMgKExpbmtpbmcpPC9pc2JuPjxhY2Nlc3Npb24tbnVtPjI1OTQ0MDU5
PC9hY2Nlc3Npb24tbnVtPjx1cmxzPjxyZWxhdGVkLXVybHM+PHVybD5odHRwczovL3d3dy5uY2Jp
Lm5sbS5uaWguZ292L3B1Ym1lZC8yNTk0NDA1OTwvdXJsPjwvcmVsYXRlZC11cmxzPjwvdXJscz48
ZWxlY3Ryb25pYy1yZXNvdXJjZS1udW0+MTAuMTAxNi9qLmFyY2hnZXIuMjAxNS4wNC4wMDY8L2Vs
ZWN0cm9uaWMtcmVzb3VyY2UtbnVtPjwvcmVjb3JkPjwvQ2l0ZT48L0VuZE5vdGU+AG==
</w:fldData>
        </w:fldChar>
      </w:r>
      <w:r w:rsidR="00EC728D" w:rsidRPr="00B334D6">
        <w:rPr>
          <w:rFonts w:ascii="Arial" w:eastAsia="Calibri" w:hAnsi="Arial" w:cs="Arial"/>
          <w:sz w:val="24"/>
          <w:szCs w:val="24"/>
        </w:rPr>
        <w:instrText xml:space="preserve"> ADDIN EN.CITE </w:instrText>
      </w:r>
      <w:r w:rsidR="00EC728D" w:rsidRPr="00B334D6">
        <w:rPr>
          <w:rFonts w:ascii="Arial" w:eastAsia="Calibri" w:hAnsi="Arial" w:cs="Arial"/>
          <w:sz w:val="24"/>
          <w:szCs w:val="24"/>
        </w:rPr>
        <w:fldChar w:fldCharType="begin">
          <w:fldData xml:space="preserve">PEVuZE5vdGU+PENpdGU+PEF1dGhvcj5WZWxsYXM8L0F1dGhvcj48WWVhcj4xOTk5PC9ZZWFyPjxS
ZWNOdW0+NzA2PC9SZWNOdW0+PERpc3BsYXlUZXh0PjxzdHlsZSBmYWNlPSJzdXBlcnNjcmlwdCI+
MjMsMjY8L3N0eWxlPjwvRGlzcGxheVRleHQ+PHJlY29yZD48cmVjLW51bWJlcj43MDY8L3JlYy1u
dW1iZXI+PGZvcmVpZ24ta2V5cz48a2V5IGFwcD0iRU4iIGRiLWlkPSIydHB2MnR6enl4Mndlb2V0
ZGZrcGF0ZHVkZXhhZXpweGY1NWUiIHRpbWVzdGFtcD0iMTU0OTgxMzY1NyI+NzA2PC9rZXk+PC9m
b3JlaWduLWtleXM+PHJlZi10eXBlIG5hbWU9IkpvdXJuYWwgQXJ0aWNsZSI+MTc8L3JlZi10eXBl
Pjxjb250cmlidXRvcnM+PGF1dGhvcnM+PGF1dGhvcj5WZWxsYXMsIEIuPC9hdXRob3I+PGF1dGhv
cj5HdWlnb3osIFkuPC9hdXRob3I+PGF1dGhvcj5HYXJyeSwgUC4gSi48L2F1dGhvcj48YXV0aG9y
Pk5vdXJoYXNoZW1pLCBGLjwvYXV0aG9yPjxhdXRob3I+QmVubmFodW0sIEQuPC9hdXRob3I+PGF1
dGhvcj5MYXVxdWUsIFMuPC9hdXRob3I+PGF1dGhvcj5BbGJhcmVkZSwgSi4gTC48L2F1dGhvcj48
L2F1dGhvcnM+PC9jb250cmlidXRvcnM+PGF1dGgtYWRkcmVzcz5OZXN0bGUgUmVzZWFyY2ggQ2Vu
dGVyLCBMYXVzYW5uZSwgU3dpdHplcmxhbmQuPC9hdXRoLWFkZHJlc3M+PHRpdGxlcz48dGl0bGU+
VGhlIE1pbmkgTnV0cml0aW9uYWwgQXNzZXNzbWVudCAoTU5BKSBhbmQgaXRzIHVzZSBpbiBncmFk
aW5nIHRoZSBudXRyaXRpb25hbCBzdGF0ZSBvZiBlbGRlcmx5IHBhdGllbnRzPC90aXRsZT48c2Vj
b25kYXJ5LXRpdGxlPk51dHJpdGlvbjwvc2Vjb25kYXJ5LXRpdGxlPjxhbHQtdGl0bGU+TnV0cml0
aW9uIChCdXJiYW5rLCBMb3MgQW5nZWxlcyBDb3VudHksIENhbGlmLik8L2FsdC10aXRsZT48L3Rp
dGxlcz48cGVyaW9kaWNhbD48ZnVsbC10aXRsZT5OdXRyaXRpb248L2Z1bGwtdGl0bGU+PGFiYnIt
MT5OdXRyaXRpb24gKEJ1cmJhbmssIExvcyBBbmdlbGVzIENvdW50eSwgQ2FsaWYuKTwvYWJici0x
PjwvcGVyaW9kaWNhbD48YWx0LXBlcmlvZGljYWw+PGZ1bGwtdGl0bGU+TnV0cml0aW9uPC9mdWxs
LXRpdGxlPjxhYmJyLTE+TnV0cml0aW9uIChCdXJiYW5rLCBMb3MgQW5nZWxlcyBDb3VudHksIENh
bGlmLik8L2FiYnItMT48L2FsdC1wZXJpb2RpY2FsPjxwYWdlcz4xMTYtMjI8L3BhZ2VzPjx2b2x1
bWU+MTU8L3ZvbHVtZT48bnVtYmVyPjI8L251bWJlcj48ZWRpdGlvbj4xOTk5LzAyLzE3PC9lZGl0
aW9uPjxrZXl3b3Jkcz48a2V5d29yZD5BZ2VkPC9rZXl3b3JkPjxrZXl3b3JkPipBZ2luZzwva2V5
d29yZD48a2V5d29yZD5BbnRocm9wb21ldHJ5PC9rZXl3b3JkPjxrZXl3b3JkPkRpZXQ8L2tleXdv
cmQ+PGtleXdvcmQ+R2VyaWF0cmljczwva2V5d29yZD48a2V5d29yZD5IdW1hbnM8L2tleXdvcmQ+
PGtleXdvcmQ+Kk51dHJpdGlvbiBBc3Nlc3NtZW50PC9rZXl3b3JkPjxrZXl3b3JkPk51dHJpdGlv
biBEaXNvcmRlcnMvZGlhZ25vc2lzPC9rZXl3b3JkPjxrZXl3b3JkPipOdXRyaXRpb25hbCBTdGF0
dXM8L2tleXdvcmQ+PGtleXdvcmQ+UGVyY2VwdGlvbjwva2V5d29yZD48L2tleXdvcmRzPjxkYXRl
cz48eWVhcj4xOTk5PC95ZWFyPjxwdWItZGF0ZXM+PGRhdGU+RmViPC9kYXRlPjwvcHViLWRhdGVz
PjwvZGF0ZXM+PGlzYm4+MDg5OS05MDA3IChQcmludCkmI3hEOzA4OTktOTAwNzwvaXNibj48YWNj
ZXNzaW9uLW51bT45OTkwNTc1PC9hY2Nlc3Npb24tbnVtPjx1cmxzPjwvdXJscz48cmVtb3RlLWRh
dGFiYXNlLXByb3ZpZGVyPk5MTTwvcmVtb3RlLWRhdGFiYXNlLXByb3ZpZGVyPjxsYW5ndWFnZT5l
bmc8L2xhbmd1YWdlPjwvcmVjb3JkPjwvQ2l0ZT48Q2l0ZT48QXV0aG9yPlNhcmlrYXlhPC9BdXRo
b3I+PFllYXI+MjAxNTwvWWVhcj48UmVjTnVtPjcwNzwvUmVjTnVtPjxyZWNvcmQ+PHJlYy1udW1i
ZXI+NzA3PC9yZWMtbnVtYmVyPjxmb3JlaWduLWtleXM+PGtleSBhcHA9IkVOIiBkYi1pZD0iMnRw
djJ0enp5eDJ3ZW9ldGRma3BhdGR1ZGV4YWV6cHhmNTVlIiB0aW1lc3RhbXA9IjE1NDk4MTM2ODQi
PjcwNzwva2V5PjwvZm9yZWlnbi1rZXlzPjxyZWYtdHlwZSBuYW1lPSJKb3VybmFsIEFydGljbGUi
PjE3PC9yZWYtdHlwZT48Y29udHJpYnV0b3JzPjxhdXRob3JzPjxhdXRob3I+U2FyaWtheWEsIEQu
PC9hdXRob3I+PGF1dGhvcj5IYWxpbCwgTS48L2F1dGhvcj48YXV0aG9yPkt1eXVtY3UsIE0uIEUu
PC9hdXRob3I+PGF1dGhvcj5LaWxpYywgTS4gSy48L2F1dGhvcj48YXV0aG9yPlllc2lsLCBZLjwv
YXV0aG9yPjxhdXRob3I+S2FyYSwgTy48L2F1dGhvcj48YXV0aG9yPk96dHVyaywgUy48L2F1dGhv
cj48YXV0aG9yPkd1bmdvciwgRS48L2F1dGhvcj48YXV0aG9yPkthcmFidWx1dCwgRS48L2F1dGhv
cj48YXV0aG9yPkJhbGFtIFlhdnV6LCBCLjwvYXV0aG9yPjxhdXRob3I+Q2Fua3VydGFyYW4sIE0u
PC9hdXRob3I+PGF1dGhvcj5BcmlvZ3VsLCBTLjwvYXV0aG9yPjwvYXV0aG9ycz48L2NvbnRyaWJ1
dG9ycz48YXV0aC1hZGRyZXNzPkhhY2V0dGVwZSBVbml2ZXJzaXR5IEZhY3VsdHkgb2YgTWVkaWNp
bmUsIERlcGFydG1lbnQgb2YgSW50ZXJuYWwgTWVkaWNpbmUsIEFua2FyYSwgVHVya2V5LiYjeEQ7
SGFjZXR0ZXBlIFVuaXZlcnNpdHkgRmFjdWx0eSBvZiBNZWRpY2luZSwgRGVwYXJ0bWVudCBvZiBJ
bnRlcm5hbCBNZWRpY2luZSwgRGl2aXNpb24gb2YgR2VyaWF0cmljIE1lZGljaW5lLCBBbmthcmEs
IFR1cmtleS4gRWxlY3Ryb25pYyBhZGRyZXNzOiBtZWx0ZW1oYWxpbEBnbWFpbC5jb20uJiN4RDtI
YWNldHRlcGUgVW5pdmVyc2l0eSBGYWN1bHR5IG9mIE1lZGljaW5lLCBEZXBhcnRtZW50IG9mIElu
dGVybmFsIE1lZGljaW5lLCBEaXZpc2lvbiBvZiBHZXJpYXRyaWMgTWVkaWNpbmUsIEFua2FyYSwg
VHVya2V5LiYjeEQ7SGFjZXR0ZXBlIFVuaXZlcnNpdHkgTWVkaWNhbCBTY2hvb2wsIERlcGFydG1l
bnQgb2YgTnV0cml0aW9uIGFuZCBEaWV0ZXRpY3MsIEFua2FyYSwgVHVya2V5LiYjeEQ7SGFjZXR0
ZXBlIFVuaXZlcnNpdHkgTWVkaWNhbCBTY2hvb2wsIERlcGFydG1lbnQgb2YgQmlvc3RhdGlzdGlj
cywgQW5rYXJhLCBUdXJrZXkuPC9hdXRoLWFkZHJlc3M+PHRpdGxlcz48dGl0bGU+TWluaSBudXRy
aXRpb25hbCBhc3Nlc3NtZW50IHRlc3QgbG9uZyBhbmQgc2hvcnQgZm9ybSBhcmUgdmFsaWQgc2Ny
ZWVuaW5nIHRvb2xzIGluIFR1cmtpc2ggb2xkZXIgYWR1bHRzPC90aXRsZT48c2Vjb25kYXJ5LXRp
dGxlPkFyY2ggR2Vyb250b2wgR2VyaWF0cjwvc2Vjb25kYXJ5LXRpdGxlPjwvdGl0bGVzPjxwZXJp
b2RpY2FsPjxmdWxsLXRpdGxlPkFyY2ggR2Vyb250b2wgR2VyaWF0cjwvZnVsbC10aXRsZT48L3Bl
cmlvZGljYWw+PHBhZ2VzPjU2LTYwPC9wYWdlcz48dm9sdW1lPjYxPC92b2x1bWU+PG51bWJlcj4x
PC9udW1iZXI+PGVkaXRpb24+MjAxNS8wNS8wNzwvZWRpdGlvbj48a2V5d29yZHM+PGtleXdvcmQ+
QWdlZDwva2V5d29yZD48a2V5d29yZD5BZ2VkLCA4MCBhbmQgb3Zlcjwva2V5d29yZD48a2V5d29y
ZD5GZW1hbGU8L2tleXdvcmQ+PGtleXdvcmQ+R2VyaWF0cmljIEFzc2Vzc21lbnQvKm1ldGhvZHM8
L2tleXdvcmQ+PGtleXdvcmQ+SHVtYW5zPC9rZXl3b3JkPjxrZXl3b3JkPkluY2lkZW5jZTwva2V5
d29yZD48a2V5d29yZD5NYWxlPC9rZXl3b3JkPjxrZXl3b3JkPk1hbG9jY2x1c2lvbi8qZGlhZ25v
c2lzL2VwaWRlbWlvbG9neTwva2V5d29yZD48a2V5d29yZD5NYXNzIFNjcmVlbmluZy8qbWV0aG9k
czwva2V5d29yZD48a2V5d29yZD4qTnV0cml0aW9uIEFzc2Vzc21lbnQ8L2tleXdvcmQ+PGtleXdv
cmQ+Kk51dHJpdGlvbmFsIFN0YXR1czwva2V5d29yZD48a2V5d29yZD5QcmV2YWxlbmNlPC9rZXl3
b3JkPjxrZXl3b3JkPlR1cmtleS9lcGlkZW1pb2xvZ3k8L2tleXdvcmQ+PGtleXdvcmQ+R2VyaWF0
cmljPC9rZXl3b3JkPjxrZXl3b3JkPk1hbG51dHJpdGlvbjwva2V5d29yZD48a2V5d29yZD5NaW5p
IG51dHJpdGlvbmFsIGFzc2Vzc21lbnQ8L2tleXdvcmQ+PGtleXdvcmQ+VmFsaWRpdHk8L2tleXdv
cmQ+PC9rZXl3b3Jkcz48ZGF0ZXM+PHllYXI+MjAxNTwveWVhcj48cHViLWRhdGVzPjxkYXRlPkp1
bC1BdWc8L2RhdGU+PC9wdWItZGF0ZXM+PC9kYXRlcz48aXNibj4xODcyLTY5NzYgKEVsZWN0cm9u
aWMpJiN4RDswMTY3LTQ5NDMgKExpbmtpbmcpPC9pc2JuPjxhY2Nlc3Npb24tbnVtPjI1OTQ0MDU5
PC9hY2Nlc3Npb24tbnVtPjx1cmxzPjxyZWxhdGVkLXVybHM+PHVybD5odHRwczovL3d3dy5uY2Jp
Lm5sbS5uaWguZ292L3B1Ym1lZC8yNTk0NDA1OTwvdXJsPjwvcmVsYXRlZC11cmxzPjwvdXJscz48
ZWxlY3Ryb25pYy1yZXNvdXJjZS1udW0+MTAuMTAxNi9qLmFyY2hnZXIuMjAxNS4wNC4wMDY8L2Vs
ZWN0cm9uaWMtcmVzb3VyY2UtbnVtPjwvcmVjb3JkPjwvQ2l0ZT48L0VuZE5vdGU+AG==
</w:fldData>
        </w:fldChar>
      </w:r>
      <w:r w:rsidR="00EC728D" w:rsidRPr="00B334D6">
        <w:rPr>
          <w:rFonts w:ascii="Arial" w:eastAsia="Calibri" w:hAnsi="Arial" w:cs="Arial"/>
          <w:sz w:val="24"/>
          <w:szCs w:val="24"/>
        </w:rPr>
        <w:instrText xml:space="preserve"> ADDIN EN.CITE.DATA </w:instrText>
      </w:r>
      <w:r w:rsidR="00EC728D" w:rsidRPr="00B334D6">
        <w:rPr>
          <w:rFonts w:ascii="Arial" w:eastAsia="Calibri" w:hAnsi="Arial" w:cs="Arial"/>
          <w:sz w:val="24"/>
          <w:szCs w:val="24"/>
        </w:rPr>
      </w:r>
      <w:r w:rsidR="00EC728D" w:rsidRPr="00B334D6">
        <w:rPr>
          <w:rFonts w:ascii="Arial" w:eastAsia="Calibri" w:hAnsi="Arial" w:cs="Arial"/>
          <w:sz w:val="24"/>
          <w:szCs w:val="24"/>
        </w:rPr>
        <w:fldChar w:fldCharType="end"/>
      </w:r>
      <w:r w:rsidR="00EC728D" w:rsidRPr="00B334D6">
        <w:rPr>
          <w:rFonts w:ascii="Arial" w:eastAsia="Calibri" w:hAnsi="Arial" w:cs="Arial"/>
          <w:sz w:val="24"/>
          <w:szCs w:val="24"/>
        </w:rPr>
      </w:r>
      <w:r w:rsidR="00EC728D" w:rsidRPr="00B334D6">
        <w:rPr>
          <w:rFonts w:ascii="Arial" w:eastAsia="Calibri" w:hAnsi="Arial" w:cs="Arial"/>
          <w:sz w:val="24"/>
          <w:szCs w:val="24"/>
        </w:rPr>
        <w:fldChar w:fldCharType="separate"/>
      </w:r>
      <w:hyperlink w:anchor="_ENREF_23" w:tooltip="Vellas, 1999 #706" w:history="1">
        <w:r w:rsidR="00AC2918" w:rsidRPr="00B334D6">
          <w:rPr>
            <w:rFonts w:ascii="Arial" w:eastAsia="Calibri" w:hAnsi="Arial" w:cs="Arial"/>
            <w:noProof/>
            <w:sz w:val="24"/>
            <w:szCs w:val="24"/>
            <w:vertAlign w:val="superscript"/>
          </w:rPr>
          <w:t>23</w:t>
        </w:r>
      </w:hyperlink>
      <w:r w:rsidR="00EC728D" w:rsidRPr="00B334D6">
        <w:rPr>
          <w:rFonts w:ascii="Arial" w:eastAsia="Calibri" w:hAnsi="Arial" w:cs="Arial"/>
          <w:noProof/>
          <w:sz w:val="24"/>
          <w:szCs w:val="24"/>
          <w:vertAlign w:val="superscript"/>
        </w:rPr>
        <w:t>,</w:t>
      </w:r>
      <w:hyperlink w:anchor="_ENREF_26" w:tooltip="Sarikaya, 2015 #707" w:history="1">
        <w:r w:rsidR="00AC2918" w:rsidRPr="00B334D6">
          <w:rPr>
            <w:rFonts w:ascii="Arial" w:eastAsia="Calibri" w:hAnsi="Arial" w:cs="Arial"/>
            <w:noProof/>
            <w:sz w:val="24"/>
            <w:szCs w:val="24"/>
            <w:vertAlign w:val="superscript"/>
          </w:rPr>
          <w:t>26</w:t>
        </w:r>
      </w:hyperlink>
      <w:r w:rsidR="00EC728D" w:rsidRPr="00B334D6">
        <w:rPr>
          <w:rFonts w:ascii="Arial" w:eastAsia="Calibri" w:hAnsi="Arial" w:cs="Arial"/>
          <w:sz w:val="24"/>
          <w:szCs w:val="24"/>
        </w:rPr>
        <w:fldChar w:fldCharType="end"/>
      </w:r>
    </w:p>
    <w:p w14:paraId="5DED334F" w14:textId="77777777" w:rsidR="00CC3D81" w:rsidRPr="00B334D6" w:rsidRDefault="00CC3D81" w:rsidP="004D017A">
      <w:pPr>
        <w:autoSpaceDE w:val="0"/>
        <w:autoSpaceDN w:val="0"/>
        <w:adjustRightInd w:val="0"/>
        <w:spacing w:after="0" w:line="360" w:lineRule="auto"/>
        <w:jc w:val="both"/>
        <w:rPr>
          <w:rFonts w:ascii="Arial" w:eastAsia="Calibri" w:hAnsi="Arial" w:cs="Arial"/>
          <w:sz w:val="24"/>
          <w:szCs w:val="24"/>
        </w:rPr>
      </w:pPr>
    </w:p>
    <w:p w14:paraId="716EE0E6" w14:textId="10E8B434" w:rsidR="008D4F0B" w:rsidRPr="00B334D6" w:rsidRDefault="006A12B2" w:rsidP="004D017A">
      <w:pPr>
        <w:autoSpaceDE w:val="0"/>
        <w:autoSpaceDN w:val="0"/>
        <w:adjustRightInd w:val="0"/>
        <w:spacing w:after="0" w:line="360" w:lineRule="auto"/>
        <w:jc w:val="both"/>
        <w:rPr>
          <w:rFonts w:ascii="Arial" w:eastAsia="Calibri" w:hAnsi="Arial" w:cs="Arial"/>
          <w:sz w:val="24"/>
          <w:szCs w:val="24"/>
        </w:rPr>
      </w:pPr>
      <w:r w:rsidRPr="00B334D6">
        <w:rPr>
          <w:rFonts w:ascii="Arial" w:eastAsia="Calibri" w:hAnsi="Arial" w:cs="Arial"/>
          <w:sz w:val="24"/>
          <w:szCs w:val="24"/>
        </w:rPr>
        <w:t>Frailty status was defined</w:t>
      </w:r>
      <w:r w:rsidR="00293EF5" w:rsidRPr="00B334D6">
        <w:rPr>
          <w:rFonts w:ascii="Arial" w:eastAsia="Calibri" w:hAnsi="Arial" w:cs="Arial"/>
          <w:sz w:val="24"/>
          <w:szCs w:val="24"/>
        </w:rPr>
        <w:t>, by Fried et al. in 2001,</w:t>
      </w:r>
      <w:r w:rsidRPr="00B334D6">
        <w:rPr>
          <w:rFonts w:ascii="Arial" w:eastAsia="Calibri" w:hAnsi="Arial" w:cs="Arial"/>
          <w:sz w:val="24"/>
          <w:szCs w:val="24"/>
        </w:rPr>
        <w:t xml:space="preserve"> based on five </w:t>
      </w:r>
      <w:r w:rsidR="00293EF5" w:rsidRPr="00B334D6">
        <w:rPr>
          <w:rFonts w:ascii="Arial" w:eastAsia="Calibri" w:hAnsi="Arial" w:cs="Arial"/>
          <w:sz w:val="24"/>
          <w:szCs w:val="24"/>
        </w:rPr>
        <w:t>dimensions of frailty phenotype. These criteria are:</w:t>
      </w:r>
      <w:r w:rsidRPr="00B334D6">
        <w:rPr>
          <w:rFonts w:ascii="Arial" w:eastAsia="Calibri" w:hAnsi="Arial" w:cs="Arial"/>
          <w:sz w:val="24"/>
          <w:szCs w:val="24"/>
        </w:rPr>
        <w:t xml:space="preserve"> including shrinking, exhaustion, low levels of </w:t>
      </w:r>
      <w:r w:rsidR="000A0595" w:rsidRPr="00B334D6">
        <w:rPr>
          <w:rFonts w:ascii="Arial" w:eastAsia="Calibri" w:hAnsi="Arial" w:cs="Arial"/>
          <w:sz w:val="24"/>
          <w:szCs w:val="24"/>
        </w:rPr>
        <w:t xml:space="preserve">physical </w:t>
      </w:r>
      <w:r w:rsidRPr="00B334D6">
        <w:rPr>
          <w:rFonts w:ascii="Arial" w:eastAsia="Calibri" w:hAnsi="Arial" w:cs="Arial"/>
          <w:sz w:val="24"/>
          <w:szCs w:val="24"/>
        </w:rPr>
        <w:t>activity, weakness and slowness</w:t>
      </w:r>
      <w:r w:rsidR="000A0595" w:rsidRPr="00B334D6">
        <w:rPr>
          <w:rFonts w:ascii="Arial" w:eastAsia="Calibri" w:hAnsi="Arial" w:cs="Arial"/>
          <w:sz w:val="24"/>
          <w:szCs w:val="24"/>
        </w:rPr>
        <w:t xml:space="preserve">. </w:t>
      </w:r>
      <w:r w:rsidR="00B11194" w:rsidRPr="00B334D6">
        <w:rPr>
          <w:rFonts w:ascii="Arial" w:eastAsia="Calibri" w:hAnsi="Arial" w:cs="Arial"/>
          <w:sz w:val="24"/>
          <w:szCs w:val="24"/>
        </w:rPr>
        <w:t xml:space="preserve">People with 0 criteria were considered robust,1–2 pre-frail, and </w:t>
      </w:r>
      <w:r w:rsidR="00B11194" w:rsidRPr="00B334D6">
        <w:rPr>
          <w:rFonts w:ascii="Arial" w:eastAsia="Calibri" w:hAnsi="Arial" w:cs="Arial"/>
          <w:sz w:val="24"/>
          <w:szCs w:val="24"/>
          <w:u w:val="single"/>
        </w:rPr>
        <w:t>&gt;</w:t>
      </w:r>
      <w:r w:rsidR="00B11194" w:rsidRPr="00B334D6">
        <w:rPr>
          <w:rFonts w:ascii="Arial" w:eastAsia="Calibri" w:hAnsi="Arial" w:cs="Arial"/>
          <w:sz w:val="24"/>
          <w:szCs w:val="24"/>
        </w:rPr>
        <w:t>3 frail, as suggested by Fried et al.</w:t>
      </w:r>
      <w:hyperlink w:anchor="_ENREF_18" w:tooltip="Fried, 2001 #709" w:history="1">
        <w:r w:rsidR="00AC2918" w:rsidRPr="00B334D6">
          <w:rPr>
            <w:rFonts w:ascii="Arial" w:eastAsia="Calibri" w:hAnsi="Arial" w:cs="Arial"/>
            <w:sz w:val="24"/>
            <w:szCs w:val="24"/>
          </w:rPr>
          <w:fldChar w:fldCharType="begin"/>
        </w:r>
        <w:r w:rsidR="00AC2918" w:rsidRPr="00B334D6">
          <w:rPr>
            <w:rFonts w:ascii="Arial" w:eastAsia="Calibri" w:hAnsi="Arial" w:cs="Arial"/>
            <w:sz w:val="24"/>
            <w:szCs w:val="24"/>
          </w:rPr>
          <w:instrText xml:space="preserve"> ADDIN EN.CITE &lt;EndNote&gt;&lt;Cite&gt;&lt;Author&gt;Fried&lt;/Author&gt;&lt;Year&gt;2001&lt;/Year&gt;&lt;RecNum&gt;709&lt;/RecNum&gt;&lt;DisplayText&gt;&lt;style face="superscript"&gt;18&lt;/style&gt;&lt;/DisplayText&gt;&lt;record&gt;&lt;rec-number&gt;709&lt;/rec-number&gt;&lt;foreign-keys&gt;&lt;key app="EN" db-id="2tpv2tzzyx2weoetdfkpatdudexaezpxf55e" timestamp="1549813715"&gt;709&lt;/key&gt;&lt;/foreign-keys&gt;&lt;ref-type name="Journal Article"&gt;17&lt;/ref-type&gt;&lt;contributors&gt;&lt;authors&gt;&lt;author&gt;Fried, L. P.&lt;/author&gt;&lt;author&gt;Tangen, C. M.&lt;/author&gt;&lt;author&gt;Walston, J.&lt;/author&gt;&lt;author&gt;Newman, A. B.&lt;/author&gt;&lt;author&gt;Hirsch, C.&lt;/author&gt;&lt;author&gt;Gottdiener, J.&lt;/author&gt;&lt;author&gt;Seeman, T.&lt;/author&gt;&lt;author&gt;Tracy, R.&lt;/author&gt;&lt;author&gt;Kop, W. J.&lt;/author&gt;&lt;author&gt;Burke, G.&lt;/author&gt;&lt;author&gt;McBurnie, M. A.&lt;/author&gt;&lt;author&gt;Cardiovascular Health Study Collaborative Research, Group&lt;/author&gt;&lt;/authors&gt;&lt;/contributors&gt;&lt;auth-address&gt;Center on Aging and Health, The John Hopkins Medical Institutions, Baltimore, Maryland 21205, USA. lfried@welch.jhu.edu&lt;/auth-address&gt;&lt;titles&gt;&lt;title&gt;Frailty in older adults: evidence for a phenotype&lt;/title&gt;&lt;secondary-title&gt;J Gerontol A Biol Sci Med Sci&lt;/secondary-title&gt;&lt;/titles&gt;&lt;periodical&gt;&lt;full-title&gt;J Gerontol A Biol Sci Med Sci&lt;/full-title&gt;&lt;/periodical&gt;&lt;pages&gt;M146-56&lt;/pages&gt;&lt;volume&gt;56&lt;/volume&gt;&lt;number&gt;3&lt;/number&gt;&lt;edition&gt;2001/03/17&lt;/edition&gt;&lt;keywords&gt;&lt;keyword&gt;Aged&lt;/keyword&gt;&lt;keyword&gt;Aged, 80 and over&lt;/keyword&gt;&lt;keyword&gt;Cohort Studies&lt;/keyword&gt;&lt;keyword&gt;Disabled Persons&lt;/keyword&gt;&lt;keyword&gt;Fatigue/epidemiology&lt;/keyword&gt;&lt;keyword&gt;Female&lt;/keyword&gt;&lt;keyword&gt;*Frail Elderly&lt;/keyword&gt;&lt;keyword&gt;Humans&lt;/keyword&gt;&lt;keyword&gt;Incidence&lt;/keyword&gt;&lt;keyword&gt;Male&lt;/keyword&gt;&lt;keyword&gt;Muscle Weakness/epidemiology&lt;/keyword&gt;&lt;keyword&gt;Phenotype&lt;/keyword&gt;&lt;keyword&gt;Prevalence&lt;/keyword&gt;&lt;keyword&gt;Sex Distribution&lt;/keyword&gt;&lt;keyword&gt;United States&lt;/keyword&gt;&lt;keyword&gt;Weight Loss&lt;/keyword&gt;&lt;/keywords&gt;&lt;dates&gt;&lt;year&gt;2001&lt;/year&gt;&lt;pub-dates&gt;&lt;date&gt;Mar&lt;/date&gt;&lt;/pub-dates&gt;&lt;/dates&gt;&lt;isbn&gt;1079-5006 (Print)&amp;#xD;1079-5006 (Linking)&lt;/isbn&gt;&lt;accession-num&gt;11253156&lt;/accession-num&gt;&lt;urls&gt;&lt;related-urls&gt;&lt;url&gt;https://www.ncbi.nlm.nih.gov/pubmed/11253156&lt;/url&gt;&lt;/related-urls&gt;&lt;/urls&gt;&lt;/record&gt;&lt;/Cite&gt;&lt;/EndNote&gt;</w:instrText>
        </w:r>
        <w:r w:rsidR="00AC2918" w:rsidRPr="00B334D6">
          <w:rPr>
            <w:rFonts w:ascii="Arial" w:eastAsia="Calibri" w:hAnsi="Arial" w:cs="Arial"/>
            <w:sz w:val="24"/>
            <w:szCs w:val="24"/>
          </w:rPr>
          <w:fldChar w:fldCharType="separate"/>
        </w:r>
        <w:r w:rsidR="00AC2918" w:rsidRPr="00B334D6">
          <w:rPr>
            <w:rFonts w:ascii="Arial" w:eastAsia="Calibri" w:hAnsi="Arial" w:cs="Arial"/>
            <w:noProof/>
            <w:sz w:val="24"/>
            <w:szCs w:val="24"/>
            <w:vertAlign w:val="superscript"/>
          </w:rPr>
          <w:t>18</w:t>
        </w:r>
        <w:r w:rsidR="00AC2918" w:rsidRPr="00B334D6">
          <w:rPr>
            <w:rFonts w:ascii="Arial" w:eastAsia="Calibri" w:hAnsi="Arial" w:cs="Arial"/>
            <w:sz w:val="24"/>
            <w:szCs w:val="24"/>
          </w:rPr>
          <w:fldChar w:fldCharType="end"/>
        </w:r>
      </w:hyperlink>
      <w:r w:rsidR="00BF24EA" w:rsidRPr="00B334D6">
        <w:rPr>
          <w:rFonts w:ascii="Arial" w:eastAsia="Calibri" w:hAnsi="Arial" w:cs="Arial"/>
          <w:sz w:val="24"/>
          <w:szCs w:val="24"/>
        </w:rPr>
        <w:t xml:space="preserve"> </w:t>
      </w:r>
      <w:r w:rsidR="008D4F0B" w:rsidRPr="00B334D6">
        <w:rPr>
          <w:rFonts w:ascii="Arial" w:eastAsia="Calibri" w:hAnsi="Arial" w:cs="Arial"/>
          <w:sz w:val="24"/>
          <w:szCs w:val="24"/>
        </w:rPr>
        <w:t>Weakness, assessed by grip strength of the dominant hand with dynamometer, was accepted to be less than or equal to the cut-off points according to sex and BMI points which were determined by Fried et al.</w:t>
      </w:r>
      <w:r w:rsidR="000E0E3E" w:rsidRPr="00B334D6">
        <w:rPr>
          <w:rFonts w:ascii="Arial" w:eastAsia="Calibri" w:hAnsi="Arial" w:cs="Arial"/>
          <w:sz w:val="24"/>
          <w:szCs w:val="24"/>
        </w:rPr>
        <w:t xml:space="preserve"> </w:t>
      </w:r>
      <w:r w:rsidR="00BF24EA" w:rsidRPr="00B334D6">
        <w:rPr>
          <w:rFonts w:ascii="Arial" w:eastAsia="Calibri" w:hAnsi="Arial" w:cs="Arial"/>
          <w:sz w:val="24"/>
          <w:szCs w:val="24"/>
        </w:rPr>
        <w:t xml:space="preserve"> </w:t>
      </w:r>
      <w:r w:rsidR="00996EBE" w:rsidRPr="00B334D6">
        <w:rPr>
          <w:rFonts w:ascii="Arial" w:eastAsia="Calibri" w:hAnsi="Arial" w:cs="Arial"/>
          <w:sz w:val="24"/>
          <w:szCs w:val="24"/>
        </w:rPr>
        <w:t xml:space="preserve">Shrinking: unintentional weight loss of 4.5 kg or &gt;5% of baseline body weight </w:t>
      </w:r>
      <w:r w:rsidR="000E0E3E" w:rsidRPr="00B334D6">
        <w:rPr>
          <w:rFonts w:ascii="Arial" w:eastAsia="Calibri" w:hAnsi="Arial" w:cs="Arial"/>
          <w:sz w:val="24"/>
          <w:szCs w:val="24"/>
        </w:rPr>
        <w:t xml:space="preserve">within the past year. </w:t>
      </w:r>
      <w:r w:rsidR="0003541F" w:rsidRPr="00B334D6">
        <w:rPr>
          <w:rFonts w:ascii="Arial" w:eastAsia="Calibri" w:hAnsi="Arial" w:cs="Arial"/>
          <w:sz w:val="24"/>
          <w:szCs w:val="24"/>
        </w:rPr>
        <w:t>Low p</w:t>
      </w:r>
      <w:r w:rsidR="006C41A3" w:rsidRPr="00B334D6">
        <w:rPr>
          <w:rFonts w:ascii="Arial" w:eastAsia="Calibri" w:hAnsi="Arial" w:cs="Arial"/>
          <w:sz w:val="24"/>
          <w:szCs w:val="24"/>
        </w:rPr>
        <w:t>hysical activity was</w:t>
      </w:r>
      <w:r w:rsidR="00D816EA" w:rsidRPr="00B334D6">
        <w:rPr>
          <w:rFonts w:ascii="Arial" w:eastAsia="Calibri" w:hAnsi="Arial" w:cs="Arial"/>
          <w:sz w:val="24"/>
          <w:szCs w:val="24"/>
        </w:rPr>
        <w:t xml:space="preserve"> accepted</w:t>
      </w:r>
      <w:r w:rsidR="0003541F" w:rsidRPr="00B334D6">
        <w:rPr>
          <w:rFonts w:ascii="Arial" w:eastAsia="Calibri" w:hAnsi="Arial" w:cs="Arial"/>
          <w:sz w:val="24"/>
          <w:szCs w:val="24"/>
        </w:rPr>
        <w:t xml:space="preserve"> as positive in patient</w:t>
      </w:r>
      <w:r w:rsidR="00786A22" w:rsidRPr="00B334D6">
        <w:rPr>
          <w:rFonts w:ascii="Arial" w:eastAsia="Calibri" w:hAnsi="Arial" w:cs="Arial"/>
          <w:sz w:val="24"/>
          <w:szCs w:val="24"/>
        </w:rPr>
        <w:t xml:space="preserve">s who had no physical activity, or </w:t>
      </w:r>
      <w:r w:rsidR="0003541F" w:rsidRPr="00B334D6">
        <w:rPr>
          <w:rFonts w:ascii="Arial" w:eastAsia="Calibri" w:hAnsi="Arial" w:cs="Arial"/>
          <w:sz w:val="24"/>
          <w:szCs w:val="24"/>
        </w:rPr>
        <w:t>rarely had short walks, or spent most of the time sitting in the past year</w:t>
      </w:r>
      <w:r w:rsidR="00B11194" w:rsidRPr="00B334D6">
        <w:rPr>
          <w:rFonts w:ascii="Arial" w:eastAsia="Calibri" w:hAnsi="Arial" w:cs="Arial"/>
          <w:sz w:val="24"/>
          <w:szCs w:val="24"/>
        </w:rPr>
        <w:t>.</w:t>
      </w:r>
      <w:r w:rsidR="00EC728D" w:rsidRPr="00B334D6">
        <w:rPr>
          <w:rFonts w:ascii="Arial" w:eastAsia="Calibri" w:hAnsi="Arial" w:cs="Arial"/>
          <w:sz w:val="24"/>
          <w:szCs w:val="24"/>
        </w:rPr>
        <w:fldChar w:fldCharType="begin">
          <w:fldData xml:space="preserve">PEVuZE5vdGU+PENpdGU+PEF1dGhvcj5GcmllZDwvQXV0aG9yPjxZZWFyPjIwMDE8L1llYXI+PFJl
Y051bT43MDk8L1JlY051bT48RGlzcGxheVRleHQ+PHN0eWxlIGZhY2U9InN1cGVyc2NyaXB0Ij4x
OCwyNzwvc3R5bGU+PC9EaXNwbGF5VGV4dD48cmVjb3JkPjxyZWMtbnVtYmVyPjcwOTwvcmVjLW51
bWJlcj48Zm9yZWlnbi1rZXlzPjxrZXkgYXBwPSJFTiIgZGItaWQ9IjJ0cHYydHp6eXgyd2VvZXRk
ZmtwYXRkdWRleGFlenB4ZjU1ZSIgdGltZXN0YW1wPSIxNTQ5ODEzNzE1Ij43MDk8L2tleT48L2Zv
cmVpZ24ta2V5cz48cmVmLXR5cGUgbmFtZT0iSm91cm5hbCBBcnRpY2xlIj4xNzwvcmVmLXR5cGU+
PGNvbnRyaWJ1dG9ycz48YXV0aG9ycz48YXV0aG9yPkZyaWVkLCBMLiBQLjwvYXV0aG9yPjxhdXRo
b3I+VGFuZ2VuLCBDLiBNLjwvYXV0aG9yPjxhdXRob3I+V2Fsc3RvbiwgSi48L2F1dGhvcj48YXV0
aG9yPk5ld21hbiwgQS4gQi48L2F1dGhvcj48YXV0aG9yPkhpcnNjaCwgQy48L2F1dGhvcj48YXV0
aG9yPkdvdHRkaWVuZXIsIEouPC9hdXRob3I+PGF1dGhvcj5TZWVtYW4sIFQuPC9hdXRob3I+PGF1
dGhvcj5UcmFjeSwgUi48L2F1dGhvcj48YXV0aG9yPktvcCwgVy4gSi48L2F1dGhvcj48YXV0aG9y
PkJ1cmtlLCBHLjwvYXV0aG9yPjxhdXRob3I+TWNCdXJuaWUsIE0uIEEuPC9hdXRob3I+PGF1dGhv
cj5DYXJkaW92YXNjdWxhciBIZWFsdGggU3R1ZHkgQ29sbGFib3JhdGl2ZSBSZXNlYXJjaCwgR3Jv
dXA8L2F1dGhvcj48L2F1dGhvcnM+PC9jb250cmlidXRvcnM+PGF1dGgtYWRkcmVzcz5DZW50ZXIg
b24gQWdpbmcgYW5kIEhlYWx0aCwgVGhlIEpvaG4gSG9wa2lucyBNZWRpY2FsIEluc3RpdHV0aW9u
cywgQmFsdGltb3JlLCBNYXJ5bGFuZCAyMTIwNSwgVVNBLiBsZnJpZWRAd2VsY2guamh1LmVkdTwv
YXV0aC1hZGRyZXNzPjx0aXRsZXM+PHRpdGxlPkZyYWlsdHkgaW4gb2xkZXIgYWR1bHRzOiBldmlk
ZW5jZSBmb3IgYSBwaGVub3R5cGU8L3RpdGxlPjxzZWNvbmRhcnktdGl0bGU+SiBHZXJvbnRvbCBB
IEJpb2wgU2NpIE1lZCBTY2k8L3NlY29uZGFyeS10aXRsZT48L3RpdGxlcz48cGVyaW9kaWNhbD48
ZnVsbC10aXRsZT5KIEdlcm9udG9sIEEgQmlvbCBTY2kgTWVkIFNjaTwvZnVsbC10aXRsZT48L3Bl
cmlvZGljYWw+PHBhZ2VzPk0xNDYtNTY8L3BhZ2VzPjx2b2x1bWU+NTY8L3ZvbHVtZT48bnVtYmVy
PjM8L251bWJlcj48ZWRpdGlvbj4yMDAxLzAzLzE3PC9lZGl0aW9uPjxrZXl3b3Jkcz48a2V5d29y
ZD5BZ2VkPC9rZXl3b3JkPjxrZXl3b3JkPkFnZWQsIDgwIGFuZCBvdmVyPC9rZXl3b3JkPjxrZXl3
b3JkPkNvaG9ydCBTdHVkaWVzPC9rZXl3b3JkPjxrZXl3b3JkPkRpc2FibGVkIFBlcnNvbnM8L2tl
eXdvcmQ+PGtleXdvcmQ+RmF0aWd1ZS9lcGlkZW1pb2xvZ3k8L2tleXdvcmQ+PGtleXdvcmQ+RmVt
YWxlPC9rZXl3b3JkPjxrZXl3b3JkPipGcmFpbCBFbGRlcmx5PC9rZXl3b3JkPjxrZXl3b3JkPkh1
bWFuczwva2V5d29yZD48a2V5d29yZD5JbmNpZGVuY2U8L2tleXdvcmQ+PGtleXdvcmQ+TWFsZTwv
a2V5d29yZD48a2V5d29yZD5NdXNjbGUgV2Vha25lc3MvZXBpZGVtaW9sb2d5PC9rZXl3b3JkPjxr
ZXl3b3JkPlBoZW5vdHlwZTwva2V5d29yZD48a2V5d29yZD5QcmV2YWxlbmNlPC9rZXl3b3JkPjxr
ZXl3b3JkPlNleCBEaXN0cmlidXRpb248L2tleXdvcmQ+PGtleXdvcmQ+VW5pdGVkIFN0YXRlczwv
a2V5d29yZD48a2V5d29yZD5XZWlnaHQgTG9zczwva2V5d29yZD48L2tleXdvcmRzPjxkYXRlcz48
eWVhcj4yMDAxPC95ZWFyPjxwdWItZGF0ZXM+PGRhdGU+TWFyPC9kYXRlPjwvcHViLWRhdGVzPjwv
ZGF0ZXM+PGlzYm4+MTA3OS01MDA2IChQcmludCkmI3hEOzEwNzktNTAwNiAoTGlua2luZyk8L2lz
Ym4+PGFjY2Vzc2lvbi1udW0+MTEyNTMxNTY8L2FjY2Vzc2lvbi1udW0+PHVybHM+PHJlbGF0ZWQt
dXJscz48dXJsPmh0dHBzOi8vd3d3Lm5jYmkubmxtLm5paC5nb3YvcHVibWVkLzExMjUzMTU2PC91
cmw+PC9yZWxhdGVkLXVybHM+PC91cmxzPjwvcmVjb3JkPjwvQ2l0ZT48Q2l0ZT48QXV0aG9yPkNl
c2FyaTwvQXV0aG9yPjxZZWFyPjIwMDY8L1llYXI+PFJlY051bT43MTA8L1JlY051bT48cmVjb3Jk
PjxyZWMtbnVtYmVyPjcxMDwvcmVjLW51bWJlcj48Zm9yZWlnbi1rZXlzPjxrZXkgYXBwPSJFTiIg
ZGItaWQ9IjJ0cHYydHp6eXgyd2VvZXRkZmtwYXRkdWRleGFlenB4ZjU1ZSIgdGltZXN0YW1wPSIx
NTQ5ODEzNzQzIj43MTA8L2tleT48L2ZvcmVpZ24ta2V5cz48cmVmLXR5cGUgbmFtZT0iSm91cm5h
bCBBcnRpY2xlIj4xNzwvcmVmLXR5cGU+PGNvbnRyaWJ1dG9ycz48YXV0aG9ycz48YXV0aG9yPkNl
c2FyaSwgTS48L2F1dGhvcj48YXV0aG9yPkxlZXV3ZW5idXJnaCwgQy48L2F1dGhvcj48YXV0aG9y
PkxhdXJldGFuaSwgRi48L2F1dGhvcj48YXV0aG9yPk9uZGVyLCBHLjwvYXV0aG9yPjxhdXRob3I+
QmFuZGluZWxsaSwgUy48L2F1dGhvcj48YXV0aG9yPk1hcmFsZGksIEMuPC9hdXRob3I+PGF1dGhv
cj5HdXJhbG5paywgSi4gTS48L2F1dGhvcj48YXV0aG9yPlBhaG9yLCBNLjwvYXV0aG9yPjxhdXRo
b3I+RmVycnVjY2ksIEwuPC9hdXRob3I+PC9hdXRob3JzPjwvY29udHJpYnV0b3JzPjxhdXRoLWFk
ZHJlc3M+RGVwYXJ0bWVudCBvZiBBZ2luZyBhbmQgR2VyaWF0cmljIFJlc2VhcmNoLCBDb2xsZWdl
IG9mIE1lZGljaW5lLCBJbnN0aXR1dGUgb24gQWdpbmcsIFVuaXZlcnNpdHkgb2YgRmxvcmlkYSwg
R2FpbmVzdmlsbGUsIEZMIDMyNjA4LCBVU0EuIG1jZXNhcmlAYWdpbmcudWZsLmVkdTwvYXV0aC1h
ZGRyZXNzPjx0aXRsZXM+PHRpdGxlPkZyYWlsdHkgc3luZHJvbWUgYW5kIHNrZWxldGFsIG11c2Ns
ZTogcmVzdWx0cyBmcm9tIHRoZSBJbnZlY2NoaWFyZSBpbiBDaGlhbnRpIHN0dWR5PC90aXRsZT48
c2Vjb25kYXJ5LXRpdGxlPkFtIEogQ2xpbiBOdXRyPC9zZWNvbmRhcnktdGl0bGU+PC90aXRsZXM+
PHBlcmlvZGljYWw+PGZ1bGwtdGl0bGU+QW0gSiBDbGluIE51dHI8L2Z1bGwtdGl0bGU+PC9wZXJp
b2RpY2FsPjxwYWdlcz4xMTQyLTg8L3BhZ2VzPjx2b2x1bWU+ODM8L3ZvbHVtZT48bnVtYmVyPjU8
L251bWJlcj48ZWRpdGlvbj4yMDA2LzA1LzExPC9lZGl0aW9uPjxrZXl3b3Jkcz48a2V5d29yZD5B
Z2VkPC9rZXl3b3JkPjxrZXl3b3JkPkFnZWQsIDgwIGFuZCBvdmVyPC9rZXl3b3JkPjxrZXl3b3Jk
PipBZ2luZzwva2V5d29yZD48a2V5d29yZD5Cb2R5IENvbXBvc2l0aW9uPC9rZXl3b3JkPjxrZXl3
b3JkPkJvZHkgTWFzcyBJbmRleDwva2V5d29yZD48a2V5d29yZD5GYXRpZ3VlPC9rZXl3b3JkPjxr
ZXl3b3JkPkZlbWFsZTwva2V5d29yZD48a2V5d29yZD4qRnJhaWwgRWxkZXJseTwva2V5d29yZD48
a2V5d29yZD5IYW5kIFN0cmVuZ3RoPC9rZXl3b3JkPjxrZXl3b3JkPkhlYWx0aCBTdGF0dXM8L2tl
eXdvcmQ+PGtleXdvcmQ+SHVtYW5zPC9rZXl3b3JkPjxrZXl3b3JkPkl0YWx5PC9rZXl3b3JkPjxr
ZXl3b3JkPkxvZ2lzdGljIE1vZGVsczwva2V5d29yZD48a2V5d29yZD5NYWxlPC9rZXl3b3JkPjxr
ZXl3b3JkPk1vdG9yIEFjdGl2aXR5PC9rZXl3b3JkPjxrZXl3b3JkPipNdXNjbGUsIFNrZWxldGFs
L2FuYXRvbXkgJmFtcDsgaGlzdG9sb2d5L3BoeXNpb2xvZ3k8L2tleXdvcmQ+PGtleXdvcmQ+VG9t
b2dyYXBoeSwgWC1SYXkgQ29tcHV0ZWQ8L2tleXdvcmQ+PGtleXdvcmQ+V2Fsa2luZzwva2V5d29y
ZD48a2V5d29yZD5XZWlnaHQgTG9zczwva2V5d29yZD48L2tleXdvcmRzPjxkYXRlcz48eWVhcj4y
MDA2PC95ZWFyPjxwdWItZGF0ZXM+PGRhdGU+TWF5PC9kYXRlPjwvcHViLWRhdGVzPjwvZGF0ZXM+
PGlzYm4+MDAwMi05MTY1IChQcmludCkmI3hEOzAwMDItOTE2NSAoTGlua2luZyk8L2lzYm4+PGFj
Y2Vzc2lvbi1udW0+MTY2ODUwNTg8L2FjY2Vzc2lvbi1udW0+PHVybHM+PHJlbGF0ZWQtdXJscz48
dXJsPmh0dHBzOi8vd3d3Lm5jYmkubmxtLm5paC5nb3YvcHVibWVkLzE2Njg1MDU4PC91cmw+PC9y
ZWxhdGVkLXVybHM+PC91cmxzPjxjdXN0b20yPlBNQzI2NjgxNjE8L2N1c3RvbTI+PGVsZWN0cm9u
aWMtcmVzb3VyY2UtbnVtPjEwLjEwOTMvYWpjbi84My41LjExNDI8L2VsZWN0cm9uaWMtcmVzb3Vy
Y2UtbnVtPjwvcmVjb3JkPjwvQ2l0ZT48L0VuZE5vdGU+AG==
</w:fldData>
        </w:fldChar>
      </w:r>
      <w:r w:rsidR="00EC728D" w:rsidRPr="00B334D6">
        <w:rPr>
          <w:rFonts w:ascii="Arial" w:eastAsia="Calibri" w:hAnsi="Arial" w:cs="Arial"/>
          <w:sz w:val="24"/>
          <w:szCs w:val="24"/>
        </w:rPr>
        <w:instrText xml:space="preserve"> ADDIN EN.CITE </w:instrText>
      </w:r>
      <w:r w:rsidR="00EC728D" w:rsidRPr="00B334D6">
        <w:rPr>
          <w:rFonts w:ascii="Arial" w:eastAsia="Calibri" w:hAnsi="Arial" w:cs="Arial"/>
          <w:sz w:val="24"/>
          <w:szCs w:val="24"/>
        </w:rPr>
        <w:fldChar w:fldCharType="begin">
          <w:fldData xml:space="preserve">PEVuZE5vdGU+PENpdGU+PEF1dGhvcj5GcmllZDwvQXV0aG9yPjxZZWFyPjIwMDE8L1llYXI+PFJl
Y051bT43MDk8L1JlY051bT48RGlzcGxheVRleHQ+PHN0eWxlIGZhY2U9InN1cGVyc2NyaXB0Ij4x
OCwyNzwvc3R5bGU+PC9EaXNwbGF5VGV4dD48cmVjb3JkPjxyZWMtbnVtYmVyPjcwOTwvcmVjLW51
bWJlcj48Zm9yZWlnbi1rZXlzPjxrZXkgYXBwPSJFTiIgZGItaWQ9IjJ0cHYydHp6eXgyd2VvZXRk
ZmtwYXRkdWRleGFlenB4ZjU1ZSIgdGltZXN0YW1wPSIxNTQ5ODEzNzE1Ij43MDk8L2tleT48L2Zv
cmVpZ24ta2V5cz48cmVmLXR5cGUgbmFtZT0iSm91cm5hbCBBcnRpY2xlIj4xNzwvcmVmLXR5cGU+
PGNvbnRyaWJ1dG9ycz48YXV0aG9ycz48YXV0aG9yPkZyaWVkLCBMLiBQLjwvYXV0aG9yPjxhdXRo
b3I+VGFuZ2VuLCBDLiBNLjwvYXV0aG9yPjxhdXRob3I+V2Fsc3RvbiwgSi48L2F1dGhvcj48YXV0
aG9yPk5ld21hbiwgQS4gQi48L2F1dGhvcj48YXV0aG9yPkhpcnNjaCwgQy48L2F1dGhvcj48YXV0
aG9yPkdvdHRkaWVuZXIsIEouPC9hdXRob3I+PGF1dGhvcj5TZWVtYW4sIFQuPC9hdXRob3I+PGF1
dGhvcj5UcmFjeSwgUi48L2F1dGhvcj48YXV0aG9yPktvcCwgVy4gSi48L2F1dGhvcj48YXV0aG9y
PkJ1cmtlLCBHLjwvYXV0aG9yPjxhdXRob3I+TWNCdXJuaWUsIE0uIEEuPC9hdXRob3I+PGF1dGhv
cj5DYXJkaW92YXNjdWxhciBIZWFsdGggU3R1ZHkgQ29sbGFib3JhdGl2ZSBSZXNlYXJjaCwgR3Jv
dXA8L2F1dGhvcj48L2F1dGhvcnM+PC9jb250cmlidXRvcnM+PGF1dGgtYWRkcmVzcz5DZW50ZXIg
b24gQWdpbmcgYW5kIEhlYWx0aCwgVGhlIEpvaG4gSG9wa2lucyBNZWRpY2FsIEluc3RpdHV0aW9u
cywgQmFsdGltb3JlLCBNYXJ5bGFuZCAyMTIwNSwgVVNBLiBsZnJpZWRAd2VsY2guamh1LmVkdTwv
YXV0aC1hZGRyZXNzPjx0aXRsZXM+PHRpdGxlPkZyYWlsdHkgaW4gb2xkZXIgYWR1bHRzOiBldmlk
ZW5jZSBmb3IgYSBwaGVub3R5cGU8L3RpdGxlPjxzZWNvbmRhcnktdGl0bGU+SiBHZXJvbnRvbCBB
IEJpb2wgU2NpIE1lZCBTY2k8L3NlY29uZGFyeS10aXRsZT48L3RpdGxlcz48cGVyaW9kaWNhbD48
ZnVsbC10aXRsZT5KIEdlcm9udG9sIEEgQmlvbCBTY2kgTWVkIFNjaTwvZnVsbC10aXRsZT48L3Bl
cmlvZGljYWw+PHBhZ2VzPk0xNDYtNTY8L3BhZ2VzPjx2b2x1bWU+NTY8L3ZvbHVtZT48bnVtYmVy
PjM8L251bWJlcj48ZWRpdGlvbj4yMDAxLzAzLzE3PC9lZGl0aW9uPjxrZXl3b3Jkcz48a2V5d29y
ZD5BZ2VkPC9rZXl3b3JkPjxrZXl3b3JkPkFnZWQsIDgwIGFuZCBvdmVyPC9rZXl3b3JkPjxrZXl3
b3JkPkNvaG9ydCBTdHVkaWVzPC9rZXl3b3JkPjxrZXl3b3JkPkRpc2FibGVkIFBlcnNvbnM8L2tl
eXdvcmQ+PGtleXdvcmQ+RmF0aWd1ZS9lcGlkZW1pb2xvZ3k8L2tleXdvcmQ+PGtleXdvcmQ+RmVt
YWxlPC9rZXl3b3JkPjxrZXl3b3JkPipGcmFpbCBFbGRlcmx5PC9rZXl3b3JkPjxrZXl3b3JkPkh1
bWFuczwva2V5d29yZD48a2V5d29yZD5JbmNpZGVuY2U8L2tleXdvcmQ+PGtleXdvcmQ+TWFsZTwv
a2V5d29yZD48a2V5d29yZD5NdXNjbGUgV2Vha25lc3MvZXBpZGVtaW9sb2d5PC9rZXl3b3JkPjxr
ZXl3b3JkPlBoZW5vdHlwZTwva2V5d29yZD48a2V5d29yZD5QcmV2YWxlbmNlPC9rZXl3b3JkPjxr
ZXl3b3JkPlNleCBEaXN0cmlidXRpb248L2tleXdvcmQ+PGtleXdvcmQ+VW5pdGVkIFN0YXRlczwv
a2V5d29yZD48a2V5d29yZD5XZWlnaHQgTG9zczwva2V5d29yZD48L2tleXdvcmRzPjxkYXRlcz48
eWVhcj4yMDAxPC95ZWFyPjxwdWItZGF0ZXM+PGRhdGU+TWFyPC9kYXRlPjwvcHViLWRhdGVzPjwv
ZGF0ZXM+PGlzYm4+MTA3OS01MDA2IChQcmludCkmI3hEOzEwNzktNTAwNiAoTGlua2luZyk8L2lz
Ym4+PGFjY2Vzc2lvbi1udW0+MTEyNTMxNTY8L2FjY2Vzc2lvbi1udW0+PHVybHM+PHJlbGF0ZWQt
dXJscz48dXJsPmh0dHBzOi8vd3d3Lm5jYmkubmxtLm5paC5nb3YvcHVibWVkLzExMjUzMTU2PC91
cmw+PC9yZWxhdGVkLXVybHM+PC91cmxzPjwvcmVjb3JkPjwvQ2l0ZT48Q2l0ZT48QXV0aG9yPkNl
c2FyaTwvQXV0aG9yPjxZZWFyPjIwMDY8L1llYXI+PFJlY051bT43MTA8L1JlY051bT48cmVjb3Jk
PjxyZWMtbnVtYmVyPjcxMDwvcmVjLW51bWJlcj48Zm9yZWlnbi1rZXlzPjxrZXkgYXBwPSJFTiIg
ZGItaWQ9IjJ0cHYydHp6eXgyd2VvZXRkZmtwYXRkdWRleGFlenB4ZjU1ZSIgdGltZXN0YW1wPSIx
NTQ5ODEzNzQzIj43MTA8L2tleT48L2ZvcmVpZ24ta2V5cz48cmVmLXR5cGUgbmFtZT0iSm91cm5h
bCBBcnRpY2xlIj4xNzwvcmVmLXR5cGU+PGNvbnRyaWJ1dG9ycz48YXV0aG9ycz48YXV0aG9yPkNl
c2FyaSwgTS48L2F1dGhvcj48YXV0aG9yPkxlZXV3ZW5idXJnaCwgQy48L2F1dGhvcj48YXV0aG9y
PkxhdXJldGFuaSwgRi48L2F1dGhvcj48YXV0aG9yPk9uZGVyLCBHLjwvYXV0aG9yPjxhdXRob3I+
QmFuZGluZWxsaSwgUy48L2F1dGhvcj48YXV0aG9yPk1hcmFsZGksIEMuPC9hdXRob3I+PGF1dGhv
cj5HdXJhbG5paywgSi4gTS48L2F1dGhvcj48YXV0aG9yPlBhaG9yLCBNLjwvYXV0aG9yPjxhdXRo
b3I+RmVycnVjY2ksIEwuPC9hdXRob3I+PC9hdXRob3JzPjwvY29udHJpYnV0b3JzPjxhdXRoLWFk
ZHJlc3M+RGVwYXJ0bWVudCBvZiBBZ2luZyBhbmQgR2VyaWF0cmljIFJlc2VhcmNoLCBDb2xsZWdl
IG9mIE1lZGljaW5lLCBJbnN0aXR1dGUgb24gQWdpbmcsIFVuaXZlcnNpdHkgb2YgRmxvcmlkYSwg
R2FpbmVzdmlsbGUsIEZMIDMyNjA4LCBVU0EuIG1jZXNhcmlAYWdpbmcudWZsLmVkdTwvYXV0aC1h
ZGRyZXNzPjx0aXRsZXM+PHRpdGxlPkZyYWlsdHkgc3luZHJvbWUgYW5kIHNrZWxldGFsIG11c2Ns
ZTogcmVzdWx0cyBmcm9tIHRoZSBJbnZlY2NoaWFyZSBpbiBDaGlhbnRpIHN0dWR5PC90aXRsZT48
c2Vjb25kYXJ5LXRpdGxlPkFtIEogQ2xpbiBOdXRyPC9zZWNvbmRhcnktdGl0bGU+PC90aXRsZXM+
PHBlcmlvZGljYWw+PGZ1bGwtdGl0bGU+QW0gSiBDbGluIE51dHI8L2Z1bGwtdGl0bGU+PC9wZXJp
b2RpY2FsPjxwYWdlcz4xMTQyLTg8L3BhZ2VzPjx2b2x1bWU+ODM8L3ZvbHVtZT48bnVtYmVyPjU8
L251bWJlcj48ZWRpdGlvbj4yMDA2LzA1LzExPC9lZGl0aW9uPjxrZXl3b3Jkcz48a2V5d29yZD5B
Z2VkPC9rZXl3b3JkPjxrZXl3b3JkPkFnZWQsIDgwIGFuZCBvdmVyPC9rZXl3b3JkPjxrZXl3b3Jk
PipBZ2luZzwva2V5d29yZD48a2V5d29yZD5Cb2R5IENvbXBvc2l0aW9uPC9rZXl3b3JkPjxrZXl3
b3JkPkJvZHkgTWFzcyBJbmRleDwva2V5d29yZD48a2V5d29yZD5GYXRpZ3VlPC9rZXl3b3JkPjxr
ZXl3b3JkPkZlbWFsZTwva2V5d29yZD48a2V5d29yZD4qRnJhaWwgRWxkZXJseTwva2V5d29yZD48
a2V5d29yZD5IYW5kIFN0cmVuZ3RoPC9rZXl3b3JkPjxrZXl3b3JkPkhlYWx0aCBTdGF0dXM8L2tl
eXdvcmQ+PGtleXdvcmQ+SHVtYW5zPC9rZXl3b3JkPjxrZXl3b3JkPkl0YWx5PC9rZXl3b3JkPjxr
ZXl3b3JkPkxvZ2lzdGljIE1vZGVsczwva2V5d29yZD48a2V5d29yZD5NYWxlPC9rZXl3b3JkPjxr
ZXl3b3JkPk1vdG9yIEFjdGl2aXR5PC9rZXl3b3JkPjxrZXl3b3JkPipNdXNjbGUsIFNrZWxldGFs
L2FuYXRvbXkgJmFtcDsgaGlzdG9sb2d5L3BoeXNpb2xvZ3k8L2tleXdvcmQ+PGtleXdvcmQ+VG9t
b2dyYXBoeSwgWC1SYXkgQ29tcHV0ZWQ8L2tleXdvcmQ+PGtleXdvcmQ+V2Fsa2luZzwva2V5d29y
ZD48a2V5d29yZD5XZWlnaHQgTG9zczwva2V5d29yZD48L2tleXdvcmRzPjxkYXRlcz48eWVhcj4y
MDA2PC95ZWFyPjxwdWItZGF0ZXM+PGRhdGU+TWF5PC9kYXRlPjwvcHViLWRhdGVzPjwvZGF0ZXM+
PGlzYm4+MDAwMi05MTY1IChQcmludCkmI3hEOzAwMDItOTE2NSAoTGlua2luZyk8L2lzYm4+PGFj
Y2Vzc2lvbi1udW0+MTY2ODUwNTg8L2FjY2Vzc2lvbi1udW0+PHVybHM+PHJlbGF0ZWQtdXJscz48
dXJsPmh0dHBzOi8vd3d3Lm5jYmkubmxtLm5paC5nb3YvcHVibWVkLzE2Njg1MDU4PC91cmw+PC9y
ZWxhdGVkLXVybHM+PC91cmxzPjxjdXN0b20yPlBNQzI2NjgxNjE8L2N1c3RvbTI+PGVsZWN0cm9u
aWMtcmVzb3VyY2UtbnVtPjEwLjEwOTMvYWpjbi84My41LjExNDI8L2VsZWN0cm9uaWMtcmVzb3Vy
Y2UtbnVtPjwvcmVjb3JkPjwvQ2l0ZT48L0VuZE5vdGU+AG==
</w:fldData>
        </w:fldChar>
      </w:r>
      <w:r w:rsidR="00EC728D" w:rsidRPr="00B334D6">
        <w:rPr>
          <w:rFonts w:ascii="Arial" w:eastAsia="Calibri" w:hAnsi="Arial" w:cs="Arial"/>
          <w:sz w:val="24"/>
          <w:szCs w:val="24"/>
        </w:rPr>
        <w:instrText xml:space="preserve"> ADDIN EN.CITE.DATA </w:instrText>
      </w:r>
      <w:r w:rsidR="00EC728D" w:rsidRPr="00B334D6">
        <w:rPr>
          <w:rFonts w:ascii="Arial" w:eastAsia="Calibri" w:hAnsi="Arial" w:cs="Arial"/>
          <w:sz w:val="24"/>
          <w:szCs w:val="24"/>
        </w:rPr>
      </w:r>
      <w:r w:rsidR="00EC728D" w:rsidRPr="00B334D6">
        <w:rPr>
          <w:rFonts w:ascii="Arial" w:eastAsia="Calibri" w:hAnsi="Arial" w:cs="Arial"/>
          <w:sz w:val="24"/>
          <w:szCs w:val="24"/>
        </w:rPr>
        <w:fldChar w:fldCharType="end"/>
      </w:r>
      <w:r w:rsidR="00EC728D" w:rsidRPr="00B334D6">
        <w:rPr>
          <w:rFonts w:ascii="Arial" w:eastAsia="Calibri" w:hAnsi="Arial" w:cs="Arial"/>
          <w:sz w:val="24"/>
          <w:szCs w:val="24"/>
        </w:rPr>
      </w:r>
      <w:r w:rsidR="00EC728D" w:rsidRPr="00B334D6">
        <w:rPr>
          <w:rFonts w:ascii="Arial" w:eastAsia="Calibri" w:hAnsi="Arial" w:cs="Arial"/>
          <w:sz w:val="24"/>
          <w:szCs w:val="24"/>
        </w:rPr>
        <w:fldChar w:fldCharType="separate"/>
      </w:r>
      <w:hyperlink w:anchor="_ENREF_18" w:tooltip="Fried, 2001 #709" w:history="1">
        <w:r w:rsidR="00AC2918" w:rsidRPr="00B334D6">
          <w:rPr>
            <w:rFonts w:ascii="Arial" w:eastAsia="Calibri" w:hAnsi="Arial" w:cs="Arial"/>
            <w:noProof/>
            <w:sz w:val="24"/>
            <w:szCs w:val="24"/>
            <w:vertAlign w:val="superscript"/>
          </w:rPr>
          <w:t>18</w:t>
        </w:r>
      </w:hyperlink>
      <w:r w:rsidR="00EC728D" w:rsidRPr="00B334D6">
        <w:rPr>
          <w:rFonts w:ascii="Arial" w:eastAsia="Calibri" w:hAnsi="Arial" w:cs="Arial"/>
          <w:noProof/>
          <w:sz w:val="24"/>
          <w:szCs w:val="24"/>
          <w:vertAlign w:val="superscript"/>
        </w:rPr>
        <w:t>,</w:t>
      </w:r>
      <w:hyperlink w:anchor="_ENREF_27" w:tooltip="Cesari, 2006 #710" w:history="1">
        <w:r w:rsidR="00AC2918" w:rsidRPr="00B334D6">
          <w:rPr>
            <w:rFonts w:ascii="Arial" w:eastAsia="Calibri" w:hAnsi="Arial" w:cs="Arial"/>
            <w:noProof/>
            <w:sz w:val="24"/>
            <w:szCs w:val="24"/>
            <w:vertAlign w:val="superscript"/>
          </w:rPr>
          <w:t>27</w:t>
        </w:r>
      </w:hyperlink>
      <w:r w:rsidR="00EC728D" w:rsidRPr="00B334D6">
        <w:rPr>
          <w:rFonts w:ascii="Arial" w:eastAsia="Calibri" w:hAnsi="Arial" w:cs="Arial"/>
          <w:sz w:val="24"/>
          <w:szCs w:val="24"/>
        </w:rPr>
        <w:fldChar w:fldCharType="end"/>
      </w:r>
      <w:r w:rsidR="00EC728D" w:rsidRPr="00B334D6">
        <w:rPr>
          <w:rFonts w:ascii="Arial" w:eastAsia="Calibri" w:hAnsi="Arial" w:cs="Arial"/>
          <w:sz w:val="24"/>
          <w:szCs w:val="24"/>
        </w:rPr>
        <w:t xml:space="preserve"> </w:t>
      </w:r>
      <w:r w:rsidR="00BF24EA" w:rsidRPr="00B334D6">
        <w:rPr>
          <w:rFonts w:ascii="Arial" w:eastAsia="Calibri" w:hAnsi="Arial" w:cs="Arial"/>
          <w:sz w:val="24"/>
          <w:szCs w:val="24"/>
        </w:rPr>
        <w:t xml:space="preserve">Gait speed was evaluated by 4-meter walking test, and it was regarded as slowness, if a time was recorded less than or equal to the cut-off points according to sex and height.  </w:t>
      </w:r>
      <w:r w:rsidR="007B3019" w:rsidRPr="00B334D6">
        <w:rPr>
          <w:rFonts w:ascii="Arial" w:eastAsia="Calibri" w:hAnsi="Arial" w:cs="Arial"/>
          <w:sz w:val="24"/>
          <w:szCs w:val="24"/>
        </w:rPr>
        <w:t>The exhaustion criterion was met if the answer was “Much or most of the time” when asked, “How often in the last week did you feel this way” to either of the following two statements: “I felt that everything I did was an effort” and “I could not get going.”</w:t>
      </w:r>
      <w:hyperlink w:anchor="_ENREF_18" w:tooltip="Fried, 2001 #709" w:history="1">
        <w:r w:rsidR="00AC2918" w:rsidRPr="00B334D6">
          <w:rPr>
            <w:rFonts w:ascii="Arial" w:eastAsia="Calibri" w:hAnsi="Arial" w:cs="Arial"/>
            <w:sz w:val="24"/>
            <w:szCs w:val="24"/>
          </w:rPr>
          <w:fldChar w:fldCharType="begin"/>
        </w:r>
        <w:r w:rsidR="00AC2918" w:rsidRPr="00B334D6">
          <w:rPr>
            <w:rFonts w:ascii="Arial" w:eastAsia="Calibri" w:hAnsi="Arial" w:cs="Arial"/>
            <w:sz w:val="24"/>
            <w:szCs w:val="24"/>
          </w:rPr>
          <w:instrText xml:space="preserve"> ADDIN EN.CITE &lt;EndNote&gt;&lt;Cite&gt;&lt;Author&gt;Fried&lt;/Author&gt;&lt;Year&gt;2001&lt;/Year&gt;&lt;RecNum&gt;709&lt;/RecNum&gt;&lt;DisplayText&gt;&lt;style face="superscript"&gt;18&lt;/style&gt;&lt;/DisplayText&gt;&lt;record&gt;&lt;rec-number&gt;709&lt;/rec-number&gt;&lt;foreign-keys&gt;&lt;key app="EN" db-id="2tpv2tzzyx2weoetdfkpatdudexaezpxf55e" timestamp="1549813715"&gt;709&lt;/key&gt;&lt;/foreign-keys&gt;&lt;ref-type name="Journal Article"&gt;17&lt;/ref-type&gt;&lt;contributors&gt;&lt;authors&gt;&lt;author&gt;Fried, L. P.&lt;/author&gt;&lt;author&gt;Tangen, C. M.&lt;/author&gt;&lt;author&gt;Walston, J.&lt;/author&gt;&lt;author&gt;Newman, A. B.&lt;/author&gt;&lt;author&gt;Hirsch, C.&lt;/author&gt;&lt;author&gt;Gottdiener, J.&lt;/author&gt;&lt;author&gt;Seeman, T.&lt;/author&gt;&lt;author&gt;Tracy, R.&lt;/author&gt;&lt;author&gt;Kop, W. J.&lt;/author&gt;&lt;author&gt;Burke, G.&lt;/author&gt;&lt;author&gt;McBurnie, M. A.&lt;/author&gt;&lt;author&gt;Cardiovascular Health Study Collaborative Research, Group&lt;/author&gt;&lt;/authors&gt;&lt;/contributors&gt;&lt;auth-address&gt;Center on Aging and Health, The John Hopkins Medical Institutions, Baltimore, Maryland 21205, USA. lfried@welch.jhu.edu&lt;/auth-address&gt;&lt;titles&gt;&lt;title&gt;Frailty in older adults: evidence for a phenotype&lt;/title&gt;&lt;secondary-title&gt;J Gerontol A Biol Sci Med Sci&lt;/secondary-title&gt;&lt;/titles&gt;&lt;periodical&gt;&lt;full-title&gt;J Gerontol A Biol Sci Med Sci&lt;/full-title&gt;&lt;/periodical&gt;&lt;pages&gt;M146-56&lt;/pages&gt;&lt;volume&gt;56&lt;/volume&gt;&lt;number&gt;3&lt;/number&gt;&lt;edition&gt;2001/03/17&lt;/edition&gt;&lt;keywords&gt;&lt;keyword&gt;Aged&lt;/keyword&gt;&lt;keyword&gt;Aged, 80 and over&lt;/keyword&gt;&lt;keyword&gt;Cohort Studies&lt;/keyword&gt;&lt;keyword&gt;Disabled Persons&lt;/keyword&gt;&lt;keyword&gt;Fatigue/epidemiology&lt;/keyword&gt;&lt;keyword&gt;Female&lt;/keyword&gt;&lt;keyword&gt;*Frail Elderly&lt;/keyword&gt;&lt;keyword&gt;Humans&lt;/keyword&gt;&lt;keyword&gt;Incidence&lt;/keyword&gt;&lt;keyword&gt;Male&lt;/keyword&gt;&lt;keyword&gt;Muscle Weakness/epidemiology&lt;/keyword&gt;&lt;keyword&gt;Phenotype&lt;/keyword&gt;&lt;keyword&gt;Prevalence&lt;/keyword&gt;&lt;keyword&gt;Sex Distribution&lt;/keyword&gt;&lt;keyword&gt;United States&lt;/keyword&gt;&lt;keyword&gt;Weight Loss&lt;/keyword&gt;&lt;/keywords&gt;&lt;dates&gt;&lt;year&gt;2001&lt;/year&gt;&lt;pub-dates&gt;&lt;date&gt;Mar&lt;/date&gt;&lt;/pub-dates&gt;&lt;/dates&gt;&lt;isbn&gt;1079-5006 (Print)&amp;#xD;1079-5006 (Linking)&lt;/isbn&gt;&lt;accession-num&gt;11253156&lt;/accession-num&gt;&lt;urls&gt;&lt;related-urls&gt;&lt;url&gt;https://www.ncbi.nlm.nih.gov/pubmed/11253156&lt;/url&gt;&lt;/related-urls&gt;&lt;/urls&gt;&lt;/record&gt;&lt;/Cite&gt;&lt;/EndNote&gt;</w:instrText>
        </w:r>
        <w:r w:rsidR="00AC2918" w:rsidRPr="00B334D6">
          <w:rPr>
            <w:rFonts w:ascii="Arial" w:eastAsia="Calibri" w:hAnsi="Arial" w:cs="Arial"/>
            <w:sz w:val="24"/>
            <w:szCs w:val="24"/>
          </w:rPr>
          <w:fldChar w:fldCharType="separate"/>
        </w:r>
        <w:r w:rsidR="00AC2918" w:rsidRPr="00B334D6">
          <w:rPr>
            <w:rFonts w:ascii="Arial" w:eastAsia="Calibri" w:hAnsi="Arial" w:cs="Arial"/>
            <w:noProof/>
            <w:sz w:val="24"/>
            <w:szCs w:val="24"/>
            <w:vertAlign w:val="superscript"/>
          </w:rPr>
          <w:t>18</w:t>
        </w:r>
        <w:r w:rsidR="00AC2918" w:rsidRPr="00B334D6">
          <w:rPr>
            <w:rFonts w:ascii="Arial" w:eastAsia="Calibri" w:hAnsi="Arial" w:cs="Arial"/>
            <w:sz w:val="24"/>
            <w:szCs w:val="24"/>
          </w:rPr>
          <w:fldChar w:fldCharType="end"/>
        </w:r>
      </w:hyperlink>
    </w:p>
    <w:p w14:paraId="7A015306" w14:textId="77777777" w:rsidR="00293EF5" w:rsidRPr="00B334D6" w:rsidRDefault="00293EF5" w:rsidP="00027562">
      <w:pPr>
        <w:autoSpaceDE w:val="0"/>
        <w:autoSpaceDN w:val="0"/>
        <w:adjustRightInd w:val="0"/>
        <w:spacing w:after="0" w:line="360" w:lineRule="auto"/>
        <w:jc w:val="both"/>
        <w:rPr>
          <w:rFonts w:ascii="Arial" w:eastAsia="Calibri" w:hAnsi="Arial" w:cs="Arial"/>
          <w:sz w:val="24"/>
          <w:szCs w:val="24"/>
        </w:rPr>
      </w:pPr>
    </w:p>
    <w:p w14:paraId="4BF44DA5" w14:textId="52CA4746" w:rsidR="000E73C2" w:rsidRPr="00B334D6" w:rsidRDefault="00732AA6" w:rsidP="005D16FF">
      <w:pPr>
        <w:autoSpaceDE w:val="0"/>
        <w:autoSpaceDN w:val="0"/>
        <w:adjustRightInd w:val="0"/>
        <w:spacing w:after="0" w:line="360" w:lineRule="auto"/>
        <w:jc w:val="both"/>
        <w:rPr>
          <w:rFonts w:ascii="Arial" w:eastAsia="Calibri" w:hAnsi="Arial" w:cs="Arial"/>
          <w:sz w:val="24"/>
          <w:szCs w:val="24"/>
        </w:rPr>
      </w:pPr>
      <w:r w:rsidRPr="00B334D6">
        <w:rPr>
          <w:rFonts w:ascii="Arial" w:eastAsia="Calibri" w:hAnsi="Arial" w:cs="Arial"/>
          <w:sz w:val="24"/>
          <w:szCs w:val="24"/>
        </w:rPr>
        <w:t>The investigation conformed</w:t>
      </w:r>
      <w:r w:rsidR="0012491C" w:rsidRPr="00B334D6">
        <w:rPr>
          <w:rFonts w:ascii="Arial" w:eastAsia="Calibri" w:hAnsi="Arial" w:cs="Arial"/>
          <w:sz w:val="24"/>
          <w:szCs w:val="24"/>
        </w:rPr>
        <w:t xml:space="preserve"> to the Declaration of Helsinki. </w:t>
      </w:r>
      <w:r w:rsidR="002F1402" w:rsidRPr="00B334D6">
        <w:rPr>
          <w:rFonts w:ascii="Arial" w:eastAsia="Calibri" w:hAnsi="Arial" w:cs="Arial"/>
          <w:sz w:val="24"/>
          <w:szCs w:val="24"/>
        </w:rPr>
        <w:t xml:space="preserve">Written </w:t>
      </w:r>
      <w:r w:rsidR="009B417D" w:rsidRPr="00B334D6">
        <w:rPr>
          <w:rFonts w:ascii="Arial" w:eastAsia="Calibri" w:hAnsi="Arial" w:cs="Arial"/>
          <w:sz w:val="24"/>
          <w:szCs w:val="24"/>
        </w:rPr>
        <w:t xml:space="preserve">informed </w:t>
      </w:r>
      <w:r w:rsidR="002F1402" w:rsidRPr="00B334D6">
        <w:rPr>
          <w:rFonts w:ascii="Arial" w:eastAsia="Calibri" w:hAnsi="Arial" w:cs="Arial"/>
          <w:sz w:val="24"/>
          <w:szCs w:val="24"/>
        </w:rPr>
        <w:t>c</w:t>
      </w:r>
      <w:r w:rsidR="008D4870" w:rsidRPr="00B334D6">
        <w:rPr>
          <w:rFonts w:ascii="Arial" w:eastAsia="Calibri" w:hAnsi="Arial" w:cs="Arial"/>
          <w:sz w:val="24"/>
          <w:szCs w:val="24"/>
        </w:rPr>
        <w:t xml:space="preserve">onsent was received from the elderly subjects themselves or their proxy and ethical approval was given by </w:t>
      </w:r>
      <w:proofErr w:type="spellStart"/>
      <w:r w:rsidR="008D4870" w:rsidRPr="00B334D6">
        <w:rPr>
          <w:rFonts w:ascii="Arial" w:eastAsia="Calibri" w:hAnsi="Arial" w:cs="Arial"/>
          <w:sz w:val="24"/>
          <w:szCs w:val="24"/>
        </w:rPr>
        <w:t>Erciyes</w:t>
      </w:r>
      <w:proofErr w:type="spellEnd"/>
      <w:r w:rsidR="008D4870" w:rsidRPr="00B334D6">
        <w:rPr>
          <w:rFonts w:ascii="Arial" w:eastAsia="Calibri" w:hAnsi="Arial" w:cs="Arial"/>
          <w:sz w:val="24"/>
          <w:szCs w:val="24"/>
        </w:rPr>
        <w:t xml:space="preserve"> University Institutional Board</w:t>
      </w:r>
      <w:r w:rsidR="007C2EE6" w:rsidRPr="00B334D6">
        <w:rPr>
          <w:rFonts w:ascii="Arial" w:eastAsia="Calibri" w:hAnsi="Arial" w:cs="Arial"/>
          <w:sz w:val="24"/>
          <w:szCs w:val="24"/>
        </w:rPr>
        <w:t xml:space="preserve"> (2017/405).</w:t>
      </w:r>
    </w:p>
    <w:p w14:paraId="28BF7192" w14:textId="77777777" w:rsidR="007C2EE6" w:rsidRPr="00B334D6" w:rsidRDefault="007C2EE6" w:rsidP="005D16FF">
      <w:pPr>
        <w:autoSpaceDE w:val="0"/>
        <w:autoSpaceDN w:val="0"/>
        <w:adjustRightInd w:val="0"/>
        <w:spacing w:after="0" w:line="360" w:lineRule="auto"/>
        <w:jc w:val="both"/>
        <w:rPr>
          <w:rFonts w:ascii="Arial" w:eastAsia="Calibri" w:hAnsi="Arial" w:cs="Arial"/>
          <w:sz w:val="24"/>
          <w:szCs w:val="24"/>
        </w:rPr>
      </w:pPr>
    </w:p>
    <w:p w14:paraId="76537DB8" w14:textId="4890FB7B" w:rsidR="007C33A3" w:rsidRPr="00B334D6" w:rsidRDefault="007C33A3" w:rsidP="0025460A">
      <w:pPr>
        <w:rPr>
          <w:rFonts w:ascii="Arial" w:eastAsia="Calibri" w:hAnsi="Arial" w:cs="Arial"/>
          <w:b/>
          <w:sz w:val="24"/>
          <w:szCs w:val="24"/>
        </w:rPr>
      </w:pPr>
      <w:r w:rsidRPr="00B334D6">
        <w:rPr>
          <w:rFonts w:ascii="Arial" w:eastAsia="Calibri" w:hAnsi="Arial" w:cs="Arial"/>
          <w:b/>
          <w:sz w:val="24"/>
          <w:szCs w:val="24"/>
        </w:rPr>
        <w:t>Statistical Analyses:</w:t>
      </w:r>
    </w:p>
    <w:p w14:paraId="437C6D43" w14:textId="77777777" w:rsidR="00D878B6" w:rsidRPr="00B334D6" w:rsidRDefault="00D878B6" w:rsidP="00DE321D">
      <w:pPr>
        <w:spacing w:line="360" w:lineRule="auto"/>
        <w:jc w:val="both"/>
        <w:rPr>
          <w:rFonts w:ascii="Arial" w:eastAsia="Calibri" w:hAnsi="Arial" w:cs="Arial"/>
          <w:sz w:val="24"/>
          <w:szCs w:val="24"/>
        </w:rPr>
      </w:pPr>
    </w:p>
    <w:p w14:paraId="0612C435" w14:textId="3327429F" w:rsidR="00DE321D" w:rsidRPr="00B334D6" w:rsidRDefault="00D878B6" w:rsidP="00DE321D">
      <w:pPr>
        <w:spacing w:line="360" w:lineRule="auto"/>
        <w:jc w:val="both"/>
        <w:rPr>
          <w:rFonts w:ascii="Arial" w:eastAsia="Calibri" w:hAnsi="Arial" w:cs="Arial"/>
          <w:sz w:val="24"/>
          <w:szCs w:val="24"/>
        </w:rPr>
      </w:pPr>
      <w:r w:rsidRPr="00B334D6">
        <w:rPr>
          <w:rFonts w:ascii="Arial" w:eastAsia="Calibri" w:hAnsi="Arial" w:cs="Arial"/>
          <w:bCs/>
          <w:sz w:val="24"/>
          <w:szCs w:val="24"/>
        </w:rPr>
        <w:t>SPSS</w:t>
      </w:r>
      <w:r w:rsidRPr="00B334D6">
        <w:rPr>
          <w:rFonts w:ascii="Arial" w:eastAsia="Calibri" w:hAnsi="Arial" w:cs="Arial"/>
          <w:sz w:val="24"/>
          <w:szCs w:val="24"/>
        </w:rPr>
        <w:t> Statistics, Version </w:t>
      </w:r>
      <w:r w:rsidRPr="00B334D6">
        <w:rPr>
          <w:rFonts w:ascii="Arial" w:eastAsia="Calibri" w:hAnsi="Arial" w:cs="Arial"/>
          <w:bCs/>
          <w:sz w:val="24"/>
          <w:szCs w:val="24"/>
        </w:rPr>
        <w:t>17.0</w:t>
      </w:r>
      <w:r w:rsidRPr="00B334D6">
        <w:rPr>
          <w:rFonts w:ascii="Arial" w:eastAsia="Calibri" w:hAnsi="Arial" w:cs="Arial"/>
          <w:sz w:val="24"/>
          <w:szCs w:val="24"/>
        </w:rPr>
        <w:t>. </w:t>
      </w:r>
      <w:r w:rsidRPr="00B334D6">
        <w:rPr>
          <w:rFonts w:ascii="Arial" w:eastAsia="Calibri" w:hAnsi="Arial" w:cs="Arial"/>
          <w:bCs/>
          <w:sz w:val="24"/>
          <w:szCs w:val="24"/>
        </w:rPr>
        <w:t>Chicago was used to perform the analysis</w:t>
      </w:r>
      <w:r w:rsidRPr="00B334D6">
        <w:rPr>
          <w:rFonts w:ascii="Arial" w:eastAsia="Calibri" w:hAnsi="Arial" w:cs="Arial"/>
          <w:sz w:val="24"/>
          <w:szCs w:val="24"/>
        </w:rPr>
        <w:t xml:space="preserve">. </w:t>
      </w:r>
      <w:r w:rsidR="00DE321D" w:rsidRPr="00B334D6">
        <w:rPr>
          <w:rFonts w:ascii="Arial" w:eastAsia="Calibri" w:hAnsi="Arial" w:cs="Arial"/>
          <w:sz w:val="24"/>
          <w:szCs w:val="24"/>
        </w:rPr>
        <w:t xml:space="preserve">Nominal variables were assessed by Pearson Chi-Square test. Continuous variables with normal distribution were analyzed with One-way ANOVA followed by a post-hoc test, and The Kruskal Wallis test was used to assess the presence of non-normal distribution. </w:t>
      </w:r>
      <w:r w:rsidR="008D1F25" w:rsidRPr="00B334D6">
        <w:rPr>
          <w:rFonts w:ascii="Arial" w:eastAsia="Calibri" w:hAnsi="Arial" w:cs="Arial"/>
          <w:sz w:val="24"/>
          <w:szCs w:val="24"/>
        </w:rPr>
        <w:t xml:space="preserve">Variances in more than 2 groups were assessed by post hoc Tukey tests. </w:t>
      </w:r>
      <w:r w:rsidR="00DE321D" w:rsidRPr="00B334D6">
        <w:rPr>
          <w:rFonts w:ascii="Arial" w:eastAsia="Calibri" w:hAnsi="Arial" w:cs="Arial"/>
          <w:sz w:val="24"/>
          <w:szCs w:val="24"/>
        </w:rPr>
        <w:t xml:space="preserve">The area under the receiver operating characteristic (ROC) analysis curve was used to test the predictive </w:t>
      </w:r>
      <w:r w:rsidR="00DE321D" w:rsidRPr="00B334D6">
        <w:rPr>
          <w:rFonts w:ascii="Arial" w:eastAsia="Calibri" w:hAnsi="Arial" w:cs="Arial"/>
          <w:sz w:val="24"/>
          <w:szCs w:val="24"/>
        </w:rPr>
        <w:lastRenderedPageBreak/>
        <w:t xml:space="preserve">accuracy to determine a suitable cut-off point. </w:t>
      </w:r>
      <w:r w:rsidR="004D017A" w:rsidRPr="00B334D6">
        <w:rPr>
          <w:rFonts w:ascii="Arial" w:eastAsia="Calibri" w:hAnsi="Arial" w:cs="Arial"/>
          <w:sz w:val="24"/>
          <w:szCs w:val="24"/>
        </w:rPr>
        <w:t xml:space="preserve">The retest was administered for two times (3 weeks interval) by another researcher. </w:t>
      </w:r>
      <w:r w:rsidR="00DE321D" w:rsidRPr="00B334D6">
        <w:rPr>
          <w:rFonts w:ascii="Arial" w:eastAsia="Calibri" w:hAnsi="Arial" w:cs="Arial"/>
          <w:sz w:val="24"/>
          <w:szCs w:val="24"/>
        </w:rPr>
        <w:t xml:space="preserve">Internal consistency was analyzed with </w:t>
      </w:r>
      <w:r w:rsidR="00FB6E6C" w:rsidRPr="00B334D6">
        <w:rPr>
          <w:rFonts w:ascii="Arial" w:eastAsia="Calibri" w:hAnsi="Arial" w:cs="Arial"/>
          <w:sz w:val="24"/>
          <w:szCs w:val="24"/>
        </w:rPr>
        <w:t>Cronbach a</w:t>
      </w:r>
      <w:r w:rsidR="00026539" w:rsidRPr="00B334D6">
        <w:rPr>
          <w:rFonts w:ascii="Arial" w:eastAsia="Calibri" w:hAnsi="Arial" w:cs="Arial"/>
          <w:sz w:val="24"/>
          <w:szCs w:val="24"/>
        </w:rPr>
        <w:t xml:space="preserve">lpha </w:t>
      </w:r>
      <w:r w:rsidR="00DE321D" w:rsidRPr="00B334D6">
        <w:rPr>
          <w:rFonts w:ascii="Arial" w:eastAsia="Calibri" w:hAnsi="Arial" w:cs="Arial"/>
          <w:sz w:val="24"/>
          <w:szCs w:val="24"/>
        </w:rPr>
        <w:t>test. Cut-off scores were assessed by the receiver operating characteristics (ROC) curve. All analyses were conducted for both frail and pre-frail groups, separately. Sensitivity, specificity, and positive and negative predictive values (PPV and NPV) were calculated for different cut-off scores</w:t>
      </w:r>
      <w:r w:rsidR="00FC2934" w:rsidRPr="00B334D6">
        <w:rPr>
          <w:rFonts w:ascii="Arial" w:eastAsia="Calibri" w:hAnsi="Arial" w:cs="Arial"/>
          <w:sz w:val="24"/>
          <w:szCs w:val="24"/>
        </w:rPr>
        <w:t xml:space="preserve"> of MNA-SF</w:t>
      </w:r>
      <w:r w:rsidR="00E645CA" w:rsidRPr="00B334D6">
        <w:rPr>
          <w:rFonts w:ascii="Arial" w:eastAsia="Calibri" w:hAnsi="Arial" w:cs="Arial"/>
          <w:sz w:val="24"/>
          <w:szCs w:val="24"/>
        </w:rPr>
        <w:t xml:space="preserve"> to detect prefrail and frail older adults</w:t>
      </w:r>
      <w:r w:rsidR="00DE321D" w:rsidRPr="00B334D6">
        <w:rPr>
          <w:rFonts w:ascii="Arial" w:eastAsia="Calibri" w:hAnsi="Arial" w:cs="Arial"/>
          <w:sz w:val="24"/>
          <w:szCs w:val="24"/>
        </w:rPr>
        <w:t xml:space="preserve">. </w:t>
      </w:r>
      <w:r w:rsidR="00C15C01" w:rsidRPr="00B334D6">
        <w:rPr>
          <w:rFonts w:ascii="Arial" w:eastAsia="Calibri" w:hAnsi="Arial" w:cs="Arial"/>
          <w:sz w:val="24"/>
          <w:szCs w:val="24"/>
        </w:rPr>
        <w:t>For p</w:t>
      </w:r>
      <w:r w:rsidR="008D1F25" w:rsidRPr="00B334D6">
        <w:rPr>
          <w:rFonts w:ascii="Arial" w:eastAsia="Calibri" w:hAnsi="Arial" w:cs="Arial"/>
          <w:sz w:val="24"/>
          <w:szCs w:val="24"/>
        </w:rPr>
        <w:t xml:space="preserve"> &lt;.05, results were considered statistically significant.</w:t>
      </w:r>
    </w:p>
    <w:p w14:paraId="719D8BC6" w14:textId="77777777" w:rsidR="00DE321D" w:rsidRPr="00B334D6" w:rsidRDefault="00DE321D" w:rsidP="001C1794">
      <w:pPr>
        <w:spacing w:line="360" w:lineRule="auto"/>
        <w:jc w:val="both"/>
        <w:rPr>
          <w:rFonts w:ascii="Arial" w:eastAsia="Calibri" w:hAnsi="Arial" w:cs="Arial"/>
          <w:sz w:val="24"/>
          <w:szCs w:val="24"/>
        </w:rPr>
      </w:pPr>
    </w:p>
    <w:p w14:paraId="4F2EE692" w14:textId="553C608F" w:rsidR="00583944" w:rsidRPr="00B334D6" w:rsidRDefault="00BC5210" w:rsidP="00EE549E">
      <w:pPr>
        <w:pStyle w:val="ListParagraph"/>
        <w:numPr>
          <w:ilvl w:val="0"/>
          <w:numId w:val="4"/>
        </w:numPr>
        <w:rPr>
          <w:rFonts w:ascii="Arial" w:eastAsia="Calibri" w:hAnsi="Arial" w:cs="Arial"/>
          <w:b/>
          <w:sz w:val="24"/>
          <w:szCs w:val="24"/>
        </w:rPr>
      </w:pPr>
      <w:r w:rsidRPr="00B334D6">
        <w:rPr>
          <w:rFonts w:ascii="Arial" w:eastAsia="Calibri" w:hAnsi="Arial" w:cs="Arial"/>
          <w:b/>
          <w:sz w:val="24"/>
          <w:szCs w:val="24"/>
        </w:rPr>
        <w:t>RESULTS</w:t>
      </w:r>
    </w:p>
    <w:p w14:paraId="33CB4407" w14:textId="09EAE976" w:rsidR="00BD0264" w:rsidRPr="00B334D6" w:rsidRDefault="005E641B" w:rsidP="00BD0264">
      <w:pPr>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 xml:space="preserve">Of the 1003 outpatients, of whom the mean age was 74.2 ± 8.5 years, </w:t>
      </w:r>
      <w:r w:rsidR="00BD0264" w:rsidRPr="00B334D6">
        <w:rPr>
          <w:rFonts w:ascii="Arial" w:hAnsi="Arial" w:cs="Arial"/>
          <w:sz w:val="24"/>
          <w:szCs w:val="24"/>
        </w:rPr>
        <w:t>73.5% were female.</w:t>
      </w:r>
    </w:p>
    <w:p w14:paraId="78E95AA4" w14:textId="7E1E9C6B" w:rsidR="00F71206" w:rsidRPr="00B334D6" w:rsidRDefault="005E641B" w:rsidP="00BD0264">
      <w:pPr>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313 participants (31.2%) were considered frail</w:t>
      </w:r>
      <w:r w:rsidR="00BD7E2A" w:rsidRPr="00B334D6">
        <w:rPr>
          <w:rFonts w:ascii="Arial" w:hAnsi="Arial" w:cs="Arial"/>
          <w:sz w:val="24"/>
          <w:szCs w:val="24"/>
        </w:rPr>
        <w:t xml:space="preserve">, </w:t>
      </w:r>
      <w:r w:rsidRPr="00B334D6">
        <w:rPr>
          <w:rFonts w:ascii="Arial" w:hAnsi="Arial" w:cs="Arial"/>
          <w:sz w:val="24"/>
          <w:szCs w:val="24"/>
        </w:rPr>
        <w:t>382 (38.1%) pre-frail</w:t>
      </w:r>
      <w:r w:rsidR="00BD7E2A" w:rsidRPr="00B334D6">
        <w:rPr>
          <w:rFonts w:ascii="Arial" w:hAnsi="Arial" w:cs="Arial"/>
          <w:sz w:val="24"/>
          <w:szCs w:val="24"/>
        </w:rPr>
        <w:t xml:space="preserve"> and 308 (30.7%) non-frail</w:t>
      </w:r>
      <w:r w:rsidRPr="00B334D6">
        <w:rPr>
          <w:rFonts w:ascii="Arial" w:hAnsi="Arial" w:cs="Arial"/>
          <w:sz w:val="24"/>
          <w:szCs w:val="24"/>
        </w:rPr>
        <w:t xml:space="preserve">. </w:t>
      </w:r>
      <w:r w:rsidR="00CD20D5" w:rsidRPr="00B334D6">
        <w:rPr>
          <w:rFonts w:ascii="Arial" w:hAnsi="Arial" w:cs="Arial"/>
          <w:sz w:val="24"/>
          <w:szCs w:val="24"/>
        </w:rPr>
        <w:t>6.8% of the patients were malnour</w:t>
      </w:r>
      <w:r w:rsidR="00CD20D5" w:rsidRPr="00B334D6">
        <w:rPr>
          <w:rFonts w:ascii="Arial" w:hAnsi="Arial" w:cs="Arial"/>
          <w:sz w:val="24"/>
          <w:szCs w:val="24"/>
        </w:rPr>
        <w:softHyphen/>
        <w:t xml:space="preserve">ished, 33.0% were at risk for malnutrition, and 60.2% had a normal nutritional status. </w:t>
      </w:r>
      <w:r w:rsidR="00BD0264" w:rsidRPr="00B334D6">
        <w:rPr>
          <w:rFonts w:ascii="Arial" w:hAnsi="Arial" w:cs="Arial"/>
          <w:sz w:val="24"/>
          <w:szCs w:val="24"/>
        </w:rPr>
        <w:t>Scores on the BADL, IADL, MMSE, POMA, MNA were lower, and scores on the GDS and TUG</w:t>
      </w:r>
      <w:r w:rsidR="00C871C6" w:rsidRPr="00B334D6">
        <w:rPr>
          <w:rFonts w:ascii="Arial" w:hAnsi="Arial" w:cs="Arial"/>
          <w:sz w:val="24"/>
          <w:szCs w:val="24"/>
        </w:rPr>
        <w:t xml:space="preserve"> were higher </w:t>
      </w:r>
      <w:r w:rsidR="00BD0264" w:rsidRPr="00B334D6">
        <w:rPr>
          <w:rFonts w:ascii="Arial" w:hAnsi="Arial" w:cs="Arial"/>
          <w:sz w:val="24"/>
          <w:szCs w:val="24"/>
        </w:rPr>
        <w:t>in the frail group compared with</w:t>
      </w:r>
      <w:r w:rsidR="004F7412" w:rsidRPr="00B334D6">
        <w:rPr>
          <w:rFonts w:ascii="Arial" w:hAnsi="Arial" w:cs="Arial"/>
          <w:sz w:val="24"/>
          <w:szCs w:val="24"/>
        </w:rPr>
        <w:t xml:space="preserve"> both prefrail and </w:t>
      </w:r>
      <w:r w:rsidR="00250835" w:rsidRPr="00B334D6">
        <w:rPr>
          <w:rFonts w:ascii="Arial" w:hAnsi="Arial" w:cs="Arial"/>
          <w:sz w:val="24"/>
          <w:szCs w:val="24"/>
        </w:rPr>
        <w:t>robust</w:t>
      </w:r>
      <w:r w:rsidR="00BD0264" w:rsidRPr="00B334D6">
        <w:rPr>
          <w:rFonts w:ascii="Arial" w:hAnsi="Arial" w:cs="Arial"/>
          <w:sz w:val="24"/>
          <w:szCs w:val="24"/>
        </w:rPr>
        <w:t xml:space="preserve"> group (for each, p&lt;0.05). </w:t>
      </w:r>
      <w:r w:rsidR="00F71206" w:rsidRPr="00B334D6">
        <w:rPr>
          <w:rFonts w:ascii="Arial" w:hAnsi="Arial" w:cs="Arial"/>
          <w:sz w:val="24"/>
          <w:szCs w:val="24"/>
        </w:rPr>
        <w:t xml:space="preserve">Descriptive characteristics of the participants are shown in Table 1. </w:t>
      </w:r>
    </w:p>
    <w:p w14:paraId="01B5D62C" w14:textId="2B473BAB" w:rsidR="00A45970" w:rsidRPr="00B334D6" w:rsidRDefault="00A45970" w:rsidP="00BD0264">
      <w:pPr>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All of the MNA-SF items that are in favor of malnutrition and total scores were significantly higher in frailty and prefrailty group than robust group (p&lt;0.05)</w:t>
      </w:r>
      <w:r w:rsidR="00B722D8" w:rsidRPr="00B334D6">
        <w:rPr>
          <w:rFonts w:ascii="Arial" w:hAnsi="Arial" w:cs="Arial"/>
          <w:sz w:val="24"/>
          <w:szCs w:val="24"/>
        </w:rPr>
        <w:t>.</w:t>
      </w:r>
    </w:p>
    <w:p w14:paraId="37309B8C" w14:textId="408116AE" w:rsidR="00BD0264" w:rsidRPr="00B334D6" w:rsidRDefault="00BD0264" w:rsidP="00BD0264">
      <w:pPr>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Among frail patients and prefrail patients, 49.2 and 25.1% were</w:t>
      </w:r>
      <w:r w:rsidR="00D878B6" w:rsidRPr="00B334D6">
        <w:rPr>
          <w:rFonts w:ascii="Arial" w:hAnsi="Arial" w:cs="Arial"/>
          <w:sz w:val="24"/>
          <w:szCs w:val="24"/>
        </w:rPr>
        <w:t xml:space="preserve"> at risk of malnutrition and 22.0% and 1.6</w:t>
      </w:r>
      <w:r w:rsidRPr="00B334D6">
        <w:rPr>
          <w:rFonts w:ascii="Arial" w:hAnsi="Arial" w:cs="Arial"/>
          <w:sz w:val="24"/>
          <w:szCs w:val="24"/>
        </w:rPr>
        <w:t>% were malnourished, respectively</w:t>
      </w:r>
      <w:r w:rsidR="00B621AE" w:rsidRPr="00B334D6">
        <w:rPr>
          <w:rFonts w:ascii="Arial" w:hAnsi="Arial" w:cs="Arial"/>
          <w:sz w:val="24"/>
          <w:szCs w:val="24"/>
        </w:rPr>
        <w:t xml:space="preserve"> </w:t>
      </w:r>
      <w:r w:rsidR="00E27C0D" w:rsidRPr="00B334D6">
        <w:rPr>
          <w:rFonts w:ascii="Arial" w:hAnsi="Arial" w:cs="Arial"/>
          <w:sz w:val="24"/>
          <w:szCs w:val="24"/>
        </w:rPr>
        <w:t xml:space="preserve">(p&lt;0.05) </w:t>
      </w:r>
      <w:r w:rsidR="00F71206" w:rsidRPr="00B334D6">
        <w:rPr>
          <w:rFonts w:ascii="Arial" w:hAnsi="Arial" w:cs="Arial"/>
          <w:b/>
          <w:sz w:val="24"/>
          <w:szCs w:val="24"/>
        </w:rPr>
        <w:t>(Table 2</w:t>
      </w:r>
      <w:r w:rsidR="00B621AE" w:rsidRPr="00B334D6">
        <w:rPr>
          <w:rFonts w:ascii="Arial" w:hAnsi="Arial" w:cs="Arial"/>
          <w:b/>
          <w:sz w:val="24"/>
          <w:szCs w:val="24"/>
        </w:rPr>
        <w:t>)</w:t>
      </w:r>
      <w:r w:rsidR="00E27C0D" w:rsidRPr="00B334D6">
        <w:rPr>
          <w:rFonts w:ascii="Arial" w:hAnsi="Arial" w:cs="Arial"/>
          <w:b/>
          <w:sz w:val="24"/>
          <w:szCs w:val="24"/>
        </w:rPr>
        <w:t>.</w:t>
      </w:r>
      <w:r w:rsidR="00B621AE" w:rsidRPr="00B334D6">
        <w:rPr>
          <w:rFonts w:ascii="Arial" w:hAnsi="Arial" w:cs="Arial"/>
          <w:sz w:val="24"/>
          <w:szCs w:val="24"/>
        </w:rPr>
        <w:t xml:space="preserve"> </w:t>
      </w:r>
    </w:p>
    <w:p w14:paraId="2E683348" w14:textId="77777777" w:rsidR="00350E2C" w:rsidRPr="00B334D6" w:rsidRDefault="00350E2C" w:rsidP="005126BD">
      <w:pPr>
        <w:autoSpaceDE w:val="0"/>
        <w:autoSpaceDN w:val="0"/>
        <w:adjustRightInd w:val="0"/>
        <w:spacing w:after="0" w:line="360" w:lineRule="auto"/>
        <w:jc w:val="both"/>
        <w:rPr>
          <w:rFonts w:ascii="Arial" w:hAnsi="Arial" w:cs="Arial"/>
          <w:sz w:val="24"/>
          <w:szCs w:val="24"/>
        </w:rPr>
      </w:pPr>
    </w:p>
    <w:p w14:paraId="6D1E3CBB" w14:textId="4157E6CD" w:rsidR="005126BD" w:rsidRPr="00B334D6" w:rsidRDefault="005E641B" w:rsidP="005126BD">
      <w:pPr>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Internal consistency of the MNA</w:t>
      </w:r>
      <w:r w:rsidR="00D85CA5" w:rsidRPr="00B334D6">
        <w:rPr>
          <w:rFonts w:ascii="Arial" w:hAnsi="Arial" w:cs="Arial"/>
          <w:sz w:val="24"/>
          <w:szCs w:val="24"/>
        </w:rPr>
        <w:t>-SF</w:t>
      </w:r>
      <w:r w:rsidRPr="00B334D6">
        <w:rPr>
          <w:rFonts w:ascii="Arial" w:hAnsi="Arial" w:cs="Arial"/>
          <w:sz w:val="24"/>
          <w:szCs w:val="24"/>
        </w:rPr>
        <w:t xml:space="preserve"> had a Cronbach-alpha of 0.730. Interclass correlation coefficient for the test-retest reliability was 0.776. </w:t>
      </w:r>
      <w:r w:rsidR="00061746" w:rsidRPr="00B334D6">
        <w:rPr>
          <w:rFonts w:ascii="Arial" w:hAnsi="Arial" w:cs="Arial"/>
          <w:sz w:val="24"/>
          <w:szCs w:val="24"/>
        </w:rPr>
        <w:t>MNA</w:t>
      </w:r>
      <w:r w:rsidR="00D85CA5" w:rsidRPr="00B334D6">
        <w:rPr>
          <w:rFonts w:ascii="Arial" w:hAnsi="Arial" w:cs="Arial"/>
          <w:sz w:val="24"/>
          <w:szCs w:val="24"/>
        </w:rPr>
        <w:t>-SF</w:t>
      </w:r>
      <w:r w:rsidR="00061746" w:rsidRPr="00B334D6">
        <w:rPr>
          <w:rFonts w:ascii="Arial" w:hAnsi="Arial" w:cs="Arial"/>
          <w:sz w:val="24"/>
          <w:szCs w:val="24"/>
        </w:rPr>
        <w:t xml:space="preserve"> with a cut-off point of 11.0 had a sensitivity of 71.2% and a specificity of 92.8% to detect frail participants, and with a cut-off point of 13 had a sensitivity of 45.7% and a specificity of 78.3% to detect pre-frailty</w:t>
      </w:r>
      <w:r w:rsidRPr="00B334D6">
        <w:rPr>
          <w:rFonts w:ascii="Arial" w:hAnsi="Arial" w:cs="Arial"/>
          <w:sz w:val="24"/>
          <w:szCs w:val="24"/>
        </w:rPr>
        <w:t xml:space="preserve">. </w:t>
      </w:r>
      <w:r w:rsidR="005126BD" w:rsidRPr="00B334D6">
        <w:rPr>
          <w:rFonts w:ascii="Arial" w:hAnsi="Arial" w:cs="Arial"/>
          <w:sz w:val="24"/>
          <w:szCs w:val="24"/>
        </w:rPr>
        <w:t>The sensitivity, specificity, and PPV and NPV of the</w:t>
      </w:r>
      <w:r w:rsidR="00F27ABA" w:rsidRPr="00B334D6">
        <w:rPr>
          <w:rFonts w:ascii="Arial" w:hAnsi="Arial" w:cs="Arial"/>
          <w:sz w:val="24"/>
          <w:szCs w:val="24"/>
        </w:rPr>
        <w:t xml:space="preserve"> </w:t>
      </w:r>
      <w:r w:rsidR="005126BD" w:rsidRPr="00B334D6">
        <w:rPr>
          <w:rFonts w:ascii="Arial" w:hAnsi="Arial" w:cs="Arial"/>
          <w:sz w:val="24"/>
          <w:szCs w:val="24"/>
        </w:rPr>
        <w:t xml:space="preserve">MNA-SF according to the Fried criteria are shown in </w:t>
      </w:r>
      <w:r w:rsidR="00F71206" w:rsidRPr="00B334D6">
        <w:rPr>
          <w:rFonts w:ascii="Arial" w:hAnsi="Arial" w:cs="Arial"/>
          <w:b/>
          <w:sz w:val="24"/>
          <w:szCs w:val="24"/>
        </w:rPr>
        <w:t>table 3</w:t>
      </w:r>
      <w:r w:rsidR="005126BD" w:rsidRPr="00B334D6">
        <w:rPr>
          <w:rFonts w:ascii="Arial" w:hAnsi="Arial" w:cs="Arial"/>
          <w:sz w:val="24"/>
          <w:szCs w:val="24"/>
        </w:rPr>
        <w:t xml:space="preserve">.  </w:t>
      </w:r>
    </w:p>
    <w:p w14:paraId="471D1BC0" w14:textId="77777777" w:rsidR="007952EE" w:rsidRPr="00B334D6" w:rsidRDefault="007952EE" w:rsidP="00A45685">
      <w:pPr>
        <w:autoSpaceDE w:val="0"/>
        <w:autoSpaceDN w:val="0"/>
        <w:adjustRightInd w:val="0"/>
        <w:spacing w:after="0" w:line="360" w:lineRule="auto"/>
        <w:jc w:val="both"/>
        <w:rPr>
          <w:rFonts w:ascii="Arial" w:hAnsi="Arial" w:cs="Arial"/>
          <w:sz w:val="24"/>
          <w:szCs w:val="24"/>
        </w:rPr>
      </w:pPr>
    </w:p>
    <w:p w14:paraId="55505C0F" w14:textId="79A24AE7" w:rsidR="00A45685" w:rsidRPr="00B334D6" w:rsidRDefault="005E641B" w:rsidP="00A45685">
      <w:pPr>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The area under the ROC of MNA</w:t>
      </w:r>
      <w:r w:rsidR="000B1BF2" w:rsidRPr="00B334D6">
        <w:rPr>
          <w:rFonts w:ascii="Arial" w:hAnsi="Arial" w:cs="Arial"/>
          <w:sz w:val="24"/>
          <w:szCs w:val="24"/>
        </w:rPr>
        <w:t>-SF</w:t>
      </w:r>
      <w:r w:rsidRPr="00B334D6">
        <w:rPr>
          <w:rFonts w:ascii="Arial" w:hAnsi="Arial" w:cs="Arial"/>
          <w:sz w:val="24"/>
          <w:szCs w:val="24"/>
        </w:rPr>
        <w:t xml:space="preserve"> was 0.906 and 0.687 for the estimation of frailty and pre-</w:t>
      </w:r>
      <w:r w:rsidR="007952EE" w:rsidRPr="00B334D6">
        <w:rPr>
          <w:rFonts w:ascii="Arial" w:hAnsi="Arial" w:cs="Arial"/>
          <w:sz w:val="24"/>
          <w:szCs w:val="24"/>
        </w:rPr>
        <w:t>frailty, respectively (</w:t>
      </w:r>
      <w:r w:rsidR="007952EE" w:rsidRPr="00B334D6">
        <w:rPr>
          <w:rFonts w:ascii="Arial" w:hAnsi="Arial" w:cs="Arial"/>
          <w:b/>
          <w:sz w:val="24"/>
          <w:szCs w:val="24"/>
        </w:rPr>
        <w:t>Figure 1</w:t>
      </w:r>
      <w:r w:rsidR="007952EE" w:rsidRPr="00B334D6">
        <w:rPr>
          <w:rFonts w:ascii="Arial" w:hAnsi="Arial" w:cs="Arial"/>
          <w:sz w:val="24"/>
          <w:szCs w:val="24"/>
        </w:rPr>
        <w:t>).</w:t>
      </w:r>
    </w:p>
    <w:p w14:paraId="4EF47D85" w14:textId="77777777" w:rsidR="00070D23" w:rsidRPr="00B334D6" w:rsidRDefault="00070D23" w:rsidP="00B6774A">
      <w:pPr>
        <w:autoSpaceDE w:val="0"/>
        <w:autoSpaceDN w:val="0"/>
        <w:adjustRightInd w:val="0"/>
        <w:spacing w:after="0" w:line="360" w:lineRule="auto"/>
        <w:jc w:val="both"/>
        <w:rPr>
          <w:rFonts w:ascii="Arial" w:hAnsi="Arial" w:cs="Arial"/>
          <w:b/>
          <w:sz w:val="24"/>
          <w:szCs w:val="24"/>
        </w:rPr>
      </w:pPr>
    </w:p>
    <w:p w14:paraId="0EF4A2B3" w14:textId="2223C7F0" w:rsidR="00E72998" w:rsidRPr="00B334D6" w:rsidRDefault="00E72998" w:rsidP="00EE549E">
      <w:pPr>
        <w:pStyle w:val="ListParagraph"/>
        <w:numPr>
          <w:ilvl w:val="0"/>
          <w:numId w:val="4"/>
        </w:numPr>
        <w:autoSpaceDE w:val="0"/>
        <w:autoSpaceDN w:val="0"/>
        <w:adjustRightInd w:val="0"/>
        <w:spacing w:after="0" w:line="360" w:lineRule="auto"/>
        <w:jc w:val="both"/>
        <w:rPr>
          <w:rFonts w:ascii="Arial" w:hAnsi="Arial" w:cs="Arial"/>
          <w:sz w:val="24"/>
          <w:szCs w:val="24"/>
        </w:rPr>
      </w:pPr>
      <w:r w:rsidRPr="00B334D6">
        <w:rPr>
          <w:rFonts w:ascii="Arial" w:hAnsi="Arial" w:cs="Arial"/>
          <w:b/>
          <w:sz w:val="24"/>
          <w:szCs w:val="24"/>
        </w:rPr>
        <w:t>DISCUSSION</w:t>
      </w:r>
    </w:p>
    <w:p w14:paraId="5A125EDB" w14:textId="77777777" w:rsidR="00C32C47" w:rsidRPr="00B334D6" w:rsidRDefault="00C32C47" w:rsidP="00C32C47">
      <w:pPr>
        <w:autoSpaceDE w:val="0"/>
        <w:autoSpaceDN w:val="0"/>
        <w:adjustRightInd w:val="0"/>
        <w:spacing w:after="0" w:line="360" w:lineRule="auto"/>
        <w:jc w:val="both"/>
        <w:rPr>
          <w:rFonts w:ascii="Arial" w:hAnsi="Arial" w:cs="Arial"/>
          <w:sz w:val="24"/>
          <w:szCs w:val="24"/>
        </w:rPr>
      </w:pPr>
    </w:p>
    <w:p w14:paraId="209C2283" w14:textId="07482F1C" w:rsidR="000E1638" w:rsidRPr="00B334D6" w:rsidRDefault="006F6081" w:rsidP="00123CD7">
      <w:pPr>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 xml:space="preserve">The present study </w:t>
      </w:r>
      <w:r w:rsidR="000E1638" w:rsidRPr="00B334D6">
        <w:rPr>
          <w:rFonts w:ascii="Arial" w:hAnsi="Arial" w:cs="Arial"/>
          <w:sz w:val="24"/>
          <w:szCs w:val="24"/>
        </w:rPr>
        <w:t xml:space="preserve">found </w:t>
      </w:r>
      <w:r w:rsidR="00713744" w:rsidRPr="00B334D6">
        <w:rPr>
          <w:rFonts w:ascii="Arial" w:hAnsi="Arial" w:cs="Arial"/>
          <w:sz w:val="24"/>
          <w:szCs w:val="24"/>
        </w:rPr>
        <w:t xml:space="preserve">that </w:t>
      </w:r>
      <w:r w:rsidR="00AB19D5" w:rsidRPr="00B334D6">
        <w:rPr>
          <w:rFonts w:ascii="Arial" w:hAnsi="Arial" w:cs="Arial"/>
          <w:sz w:val="24"/>
          <w:szCs w:val="24"/>
        </w:rPr>
        <w:t xml:space="preserve">frailty status </w:t>
      </w:r>
      <w:r w:rsidR="00200A47" w:rsidRPr="00B334D6">
        <w:rPr>
          <w:rFonts w:ascii="Arial" w:hAnsi="Arial" w:cs="Arial"/>
          <w:sz w:val="24"/>
          <w:szCs w:val="24"/>
        </w:rPr>
        <w:t xml:space="preserve">is </w:t>
      </w:r>
      <w:r w:rsidR="00713744" w:rsidRPr="00B334D6">
        <w:rPr>
          <w:rFonts w:ascii="Arial" w:hAnsi="Arial" w:cs="Arial"/>
          <w:sz w:val="24"/>
          <w:szCs w:val="24"/>
        </w:rPr>
        <w:t>associated</w:t>
      </w:r>
      <w:r w:rsidR="00511EB8" w:rsidRPr="00B334D6">
        <w:rPr>
          <w:rFonts w:ascii="Arial" w:hAnsi="Arial" w:cs="Arial"/>
          <w:sz w:val="24"/>
          <w:szCs w:val="24"/>
        </w:rPr>
        <w:t xml:space="preserve"> with the</w:t>
      </w:r>
      <w:r w:rsidR="00AB19D5" w:rsidRPr="00B334D6">
        <w:rPr>
          <w:rFonts w:ascii="Arial" w:hAnsi="Arial" w:cs="Arial"/>
          <w:sz w:val="24"/>
          <w:szCs w:val="24"/>
        </w:rPr>
        <w:t xml:space="preserve"> nutritional status</w:t>
      </w:r>
      <w:r w:rsidR="00713744" w:rsidRPr="00B334D6">
        <w:rPr>
          <w:rFonts w:ascii="Arial" w:hAnsi="Arial" w:cs="Arial"/>
          <w:sz w:val="24"/>
          <w:szCs w:val="24"/>
        </w:rPr>
        <w:t xml:space="preserve">, and </w:t>
      </w:r>
      <w:r w:rsidR="000E1638" w:rsidRPr="00B334D6">
        <w:rPr>
          <w:rFonts w:ascii="Arial" w:hAnsi="Arial" w:cs="Arial"/>
          <w:sz w:val="24"/>
          <w:szCs w:val="24"/>
        </w:rPr>
        <w:t xml:space="preserve">MNA-SF shows strong correlation with Fried frailty criteria in older adults. </w:t>
      </w:r>
      <w:r w:rsidR="00024AB4" w:rsidRPr="00B334D6">
        <w:rPr>
          <w:rFonts w:ascii="Arial" w:hAnsi="Arial" w:cs="Arial"/>
          <w:sz w:val="24"/>
          <w:szCs w:val="24"/>
        </w:rPr>
        <w:t>Th</w:t>
      </w:r>
      <w:r w:rsidR="00200A47" w:rsidRPr="00B334D6">
        <w:rPr>
          <w:rFonts w:ascii="Arial" w:hAnsi="Arial" w:cs="Arial"/>
          <w:sz w:val="24"/>
          <w:szCs w:val="24"/>
        </w:rPr>
        <w:t>erefore</w:t>
      </w:r>
      <w:r w:rsidR="00024AB4" w:rsidRPr="00B334D6">
        <w:rPr>
          <w:rFonts w:ascii="Arial" w:hAnsi="Arial" w:cs="Arial"/>
          <w:sz w:val="24"/>
          <w:szCs w:val="24"/>
        </w:rPr>
        <w:t xml:space="preserve">, </w:t>
      </w:r>
      <w:r w:rsidR="00FF00BD" w:rsidRPr="00B334D6">
        <w:rPr>
          <w:rFonts w:ascii="Arial" w:hAnsi="Arial" w:cs="Arial"/>
          <w:sz w:val="24"/>
          <w:szCs w:val="24"/>
        </w:rPr>
        <w:t>MNA</w:t>
      </w:r>
      <w:r w:rsidR="00953EC2" w:rsidRPr="00B334D6">
        <w:rPr>
          <w:rFonts w:ascii="Arial" w:hAnsi="Arial" w:cs="Arial"/>
          <w:sz w:val="24"/>
          <w:szCs w:val="24"/>
        </w:rPr>
        <w:t>-SF</w:t>
      </w:r>
      <w:r w:rsidR="00FF00BD" w:rsidRPr="00B334D6">
        <w:rPr>
          <w:rFonts w:ascii="Arial" w:hAnsi="Arial" w:cs="Arial"/>
          <w:sz w:val="24"/>
          <w:szCs w:val="24"/>
        </w:rPr>
        <w:t xml:space="preserve"> can</w:t>
      </w:r>
      <w:r w:rsidR="00C32C47" w:rsidRPr="00B334D6">
        <w:rPr>
          <w:rFonts w:ascii="Arial" w:hAnsi="Arial" w:cs="Arial"/>
          <w:sz w:val="24"/>
          <w:szCs w:val="24"/>
        </w:rPr>
        <w:t xml:space="preserve"> be </w:t>
      </w:r>
      <w:r w:rsidR="0090758D" w:rsidRPr="00B334D6">
        <w:rPr>
          <w:rFonts w:ascii="Arial" w:hAnsi="Arial" w:cs="Arial"/>
          <w:sz w:val="24"/>
          <w:szCs w:val="24"/>
        </w:rPr>
        <w:t>useful</w:t>
      </w:r>
      <w:r w:rsidR="000E1638" w:rsidRPr="00B334D6">
        <w:rPr>
          <w:rFonts w:ascii="Arial" w:hAnsi="Arial" w:cs="Arial"/>
          <w:sz w:val="24"/>
          <w:szCs w:val="24"/>
        </w:rPr>
        <w:t xml:space="preserve"> to </w:t>
      </w:r>
      <w:r w:rsidR="00BD7E2A" w:rsidRPr="00B334D6">
        <w:rPr>
          <w:rFonts w:ascii="Arial" w:hAnsi="Arial" w:cs="Arial"/>
          <w:sz w:val="24"/>
          <w:szCs w:val="24"/>
        </w:rPr>
        <w:t>identify</w:t>
      </w:r>
      <w:r w:rsidR="00C32C47" w:rsidRPr="00B334D6">
        <w:rPr>
          <w:rFonts w:ascii="Arial" w:hAnsi="Arial" w:cs="Arial"/>
          <w:sz w:val="24"/>
          <w:szCs w:val="24"/>
        </w:rPr>
        <w:t xml:space="preserve"> frailty and pre</w:t>
      </w:r>
      <w:r w:rsidR="0012681D" w:rsidRPr="00B334D6">
        <w:rPr>
          <w:rFonts w:ascii="Arial" w:hAnsi="Arial" w:cs="Arial"/>
          <w:sz w:val="24"/>
          <w:szCs w:val="24"/>
        </w:rPr>
        <w:t>-</w:t>
      </w:r>
      <w:r w:rsidR="00C32C47" w:rsidRPr="00B334D6">
        <w:rPr>
          <w:rFonts w:ascii="Arial" w:hAnsi="Arial" w:cs="Arial"/>
          <w:sz w:val="24"/>
          <w:szCs w:val="24"/>
        </w:rPr>
        <w:t>frailty against the Fried frailty phenotype as a reference standard.</w:t>
      </w:r>
    </w:p>
    <w:p w14:paraId="4EA7AED4" w14:textId="130E7320" w:rsidR="00736656" w:rsidRPr="00B334D6" w:rsidRDefault="006C4EB8" w:rsidP="007F60E7">
      <w:pPr>
        <w:widowControl w:val="0"/>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Frailty is a common</w:t>
      </w:r>
      <w:r w:rsidR="00C50423" w:rsidRPr="00B334D6">
        <w:rPr>
          <w:rFonts w:ascii="Arial" w:hAnsi="Arial" w:cs="Arial"/>
          <w:sz w:val="24"/>
          <w:szCs w:val="24"/>
        </w:rPr>
        <w:t xml:space="preserve"> geriatric syndrome</w:t>
      </w:r>
      <w:r w:rsidR="00BB138F" w:rsidRPr="00B334D6">
        <w:rPr>
          <w:rFonts w:ascii="Arial" w:hAnsi="Arial" w:cs="Arial"/>
          <w:sz w:val="24"/>
          <w:szCs w:val="24"/>
        </w:rPr>
        <w:t>.</w:t>
      </w:r>
      <w:r w:rsidR="00BB138F" w:rsidRPr="00B334D6">
        <w:t xml:space="preserve"> </w:t>
      </w:r>
      <w:r w:rsidR="00BB138F" w:rsidRPr="00B334D6">
        <w:rPr>
          <w:rFonts w:ascii="Arial" w:hAnsi="Arial" w:cs="Arial"/>
          <w:sz w:val="24"/>
          <w:szCs w:val="24"/>
        </w:rPr>
        <w:t xml:space="preserve">In our study, the prevalence of frail and prefrail patients were found as 31.6%, and 36.2%. </w:t>
      </w:r>
      <w:r w:rsidR="00ED0DFE" w:rsidRPr="00B334D6">
        <w:rPr>
          <w:rFonts w:ascii="Arial" w:hAnsi="Arial" w:cs="Arial"/>
          <w:sz w:val="24"/>
          <w:szCs w:val="24"/>
        </w:rPr>
        <w:t>The high</w:t>
      </w:r>
      <w:r w:rsidR="004A19E8" w:rsidRPr="00B334D6">
        <w:rPr>
          <w:rFonts w:ascii="Arial" w:hAnsi="Arial" w:cs="Arial"/>
          <w:sz w:val="24"/>
          <w:szCs w:val="24"/>
        </w:rPr>
        <w:t xml:space="preserve"> </w:t>
      </w:r>
      <w:r w:rsidR="00ED0DFE" w:rsidRPr="00B334D6">
        <w:rPr>
          <w:rFonts w:ascii="Arial" w:hAnsi="Arial" w:cs="Arial"/>
          <w:sz w:val="24"/>
          <w:szCs w:val="24"/>
        </w:rPr>
        <w:t>prevalence</w:t>
      </w:r>
      <w:r w:rsidR="00BB138F" w:rsidRPr="00B334D6">
        <w:rPr>
          <w:rFonts w:ascii="Arial" w:hAnsi="Arial" w:cs="Arial"/>
          <w:sz w:val="24"/>
          <w:szCs w:val="24"/>
        </w:rPr>
        <w:t xml:space="preserve"> of frailty might be related to </w:t>
      </w:r>
      <w:r w:rsidR="002B3A2D" w:rsidRPr="00B334D6">
        <w:rPr>
          <w:rFonts w:ascii="Arial" w:hAnsi="Arial" w:cs="Arial"/>
          <w:sz w:val="24"/>
          <w:szCs w:val="24"/>
        </w:rPr>
        <w:t xml:space="preserve">the </w:t>
      </w:r>
      <w:r w:rsidR="00DB1EE6" w:rsidRPr="00B334D6">
        <w:rPr>
          <w:rFonts w:ascii="Arial" w:hAnsi="Arial" w:cs="Arial"/>
          <w:sz w:val="24"/>
          <w:szCs w:val="24"/>
        </w:rPr>
        <w:t xml:space="preserve">low educational level and the </w:t>
      </w:r>
      <w:r w:rsidR="002B3A2D" w:rsidRPr="00B334D6">
        <w:rPr>
          <w:rFonts w:ascii="Arial" w:hAnsi="Arial" w:cs="Arial"/>
          <w:sz w:val="24"/>
          <w:szCs w:val="24"/>
        </w:rPr>
        <w:t xml:space="preserve">low socioeconomic status </w:t>
      </w:r>
      <w:r w:rsidR="00DB1EE6" w:rsidRPr="00B334D6">
        <w:rPr>
          <w:rFonts w:ascii="Arial" w:hAnsi="Arial" w:cs="Arial"/>
          <w:sz w:val="24"/>
          <w:szCs w:val="24"/>
        </w:rPr>
        <w:t xml:space="preserve">of </w:t>
      </w:r>
      <w:r w:rsidR="00200A47" w:rsidRPr="00B334D6">
        <w:rPr>
          <w:rFonts w:ascii="Arial" w:hAnsi="Arial" w:cs="Arial"/>
          <w:sz w:val="24"/>
          <w:szCs w:val="24"/>
        </w:rPr>
        <w:t>the</w:t>
      </w:r>
      <w:r w:rsidR="003068FF" w:rsidRPr="00B334D6">
        <w:rPr>
          <w:rFonts w:ascii="Arial" w:hAnsi="Arial" w:cs="Arial"/>
          <w:sz w:val="24"/>
          <w:szCs w:val="24"/>
        </w:rPr>
        <w:t xml:space="preserve"> </w:t>
      </w:r>
      <w:r w:rsidR="002E0153" w:rsidRPr="00B334D6">
        <w:rPr>
          <w:rFonts w:ascii="Arial" w:hAnsi="Arial" w:cs="Arial"/>
          <w:sz w:val="24"/>
          <w:szCs w:val="24"/>
        </w:rPr>
        <w:t xml:space="preserve">Turkish </w:t>
      </w:r>
      <w:r w:rsidR="00873898" w:rsidRPr="00B334D6">
        <w:rPr>
          <w:rFonts w:ascii="Arial" w:hAnsi="Arial" w:cs="Arial"/>
          <w:sz w:val="24"/>
          <w:szCs w:val="24"/>
        </w:rPr>
        <w:t xml:space="preserve">community’s older </w:t>
      </w:r>
      <w:r w:rsidR="0075105A" w:rsidRPr="00B334D6">
        <w:rPr>
          <w:rFonts w:ascii="Arial" w:hAnsi="Arial" w:cs="Arial"/>
          <w:sz w:val="24"/>
          <w:szCs w:val="24"/>
        </w:rPr>
        <w:t>patients because of poor dietary intake/compliance,</w:t>
      </w:r>
      <w:r w:rsidR="002B3A2D" w:rsidRPr="00B334D6">
        <w:rPr>
          <w:rFonts w:ascii="Arial" w:hAnsi="Arial" w:cs="Arial"/>
          <w:sz w:val="24"/>
          <w:szCs w:val="24"/>
        </w:rPr>
        <w:t xml:space="preserve"> </w:t>
      </w:r>
      <w:r w:rsidR="00BB138F" w:rsidRPr="00B334D6">
        <w:rPr>
          <w:rFonts w:ascii="Arial" w:hAnsi="Arial" w:cs="Arial"/>
          <w:sz w:val="24"/>
          <w:szCs w:val="24"/>
        </w:rPr>
        <w:t xml:space="preserve">and </w:t>
      </w:r>
      <w:r w:rsidR="003068FF" w:rsidRPr="00B334D6">
        <w:rPr>
          <w:rFonts w:ascii="Arial" w:hAnsi="Arial" w:cs="Arial"/>
          <w:sz w:val="24"/>
          <w:szCs w:val="24"/>
        </w:rPr>
        <w:t xml:space="preserve">the </w:t>
      </w:r>
      <w:r w:rsidR="00BB138F" w:rsidRPr="00B334D6">
        <w:rPr>
          <w:rFonts w:ascii="Arial" w:hAnsi="Arial" w:cs="Arial"/>
          <w:sz w:val="24"/>
          <w:szCs w:val="24"/>
        </w:rPr>
        <w:t xml:space="preserve">study population consists of </w:t>
      </w:r>
      <w:r w:rsidR="0013675A" w:rsidRPr="00B334D6">
        <w:rPr>
          <w:rFonts w:ascii="Arial" w:hAnsi="Arial" w:cs="Arial"/>
          <w:sz w:val="24"/>
          <w:szCs w:val="24"/>
        </w:rPr>
        <w:t>older adults</w:t>
      </w:r>
      <w:r w:rsidR="00BB138F" w:rsidRPr="00B334D6">
        <w:rPr>
          <w:rFonts w:ascii="Arial" w:hAnsi="Arial" w:cs="Arial"/>
          <w:sz w:val="24"/>
          <w:szCs w:val="24"/>
        </w:rPr>
        <w:t xml:space="preserve"> admitted to </w:t>
      </w:r>
      <w:r w:rsidR="002B3A2D" w:rsidRPr="00B334D6">
        <w:rPr>
          <w:rFonts w:ascii="Arial" w:hAnsi="Arial" w:cs="Arial"/>
          <w:sz w:val="24"/>
          <w:szCs w:val="24"/>
        </w:rPr>
        <w:t>geriatric center</w:t>
      </w:r>
      <w:r w:rsidR="00BB138F" w:rsidRPr="00B334D6">
        <w:rPr>
          <w:rFonts w:ascii="Arial" w:hAnsi="Arial" w:cs="Arial"/>
          <w:sz w:val="24"/>
          <w:szCs w:val="24"/>
        </w:rPr>
        <w:t xml:space="preserve"> for </w:t>
      </w:r>
      <w:r w:rsidR="00ED0DFE" w:rsidRPr="00B334D6">
        <w:rPr>
          <w:rFonts w:ascii="Arial" w:hAnsi="Arial" w:cs="Arial"/>
          <w:sz w:val="24"/>
          <w:szCs w:val="24"/>
        </w:rPr>
        <w:t>any health issue</w:t>
      </w:r>
      <w:r w:rsidR="003219E0" w:rsidRPr="00B334D6">
        <w:rPr>
          <w:rFonts w:ascii="Arial" w:hAnsi="Arial" w:cs="Arial"/>
          <w:sz w:val="24"/>
          <w:szCs w:val="24"/>
        </w:rPr>
        <w:t>, not whole community</w:t>
      </w:r>
      <w:r w:rsidR="00CC4098" w:rsidRPr="00B334D6">
        <w:rPr>
          <w:rFonts w:ascii="Arial" w:hAnsi="Arial" w:cs="Arial"/>
          <w:sz w:val="24"/>
          <w:szCs w:val="24"/>
        </w:rPr>
        <w:t>.</w:t>
      </w:r>
      <w:hyperlink w:anchor="_ENREF_28" w:tooltip="Soysal, 2016 #713" w:history="1">
        <w:r w:rsidR="00AC2918" w:rsidRPr="00B334D6">
          <w:rPr>
            <w:rFonts w:ascii="Arial" w:hAnsi="Arial" w:cs="Arial"/>
            <w:sz w:val="24"/>
            <w:szCs w:val="24"/>
          </w:rPr>
          <w:fldChar w:fldCharType="begin">
            <w:fldData xml:space="preserve">PEVuZE5vdGU+PENpdGU+PEF1dGhvcj5Tb3lzYWw8L0F1dGhvcj48WWVhcj4yMDE2PC9ZZWFyPjxS
ZWNOdW0+NzEzPC9SZWNOdW0+PERpc3BsYXlUZXh0PjxzdHlsZSBmYWNlPSJzdXBlcnNjcmlwdCI+
MjgtMzA8L3N0eWxlPjwvRGlzcGxheVRleHQ+PHJlY29yZD48cmVjLW51bWJlcj43MTM8L3JlYy1u
dW1iZXI+PGZvcmVpZ24ta2V5cz48a2V5IGFwcD0iRU4iIGRiLWlkPSIydHB2MnR6enl4Mndlb2V0
ZGZrcGF0ZHVkZXhhZXpweGY1NWUiIHRpbWVzdGFtcD0iMTU0OTgxMzc2NiI+NzEzPC9rZXk+PC9m
b3JlaWduLWtleXM+PHJlZi10eXBlIG5hbWU9IkpvdXJuYWwgQXJ0aWNsZSI+MTc8L3JlZi10eXBl
Pjxjb250cmlidXRvcnM+PGF1dGhvcnM+PGF1dGhvcj5Tb3lzYWwsIFAuPC9hdXRob3I+PGF1dGhv
cj5TdHViYnMsIEIuPC9hdXRob3I+PGF1dGhvcj5MdWNhdG8sIFAuPC9hdXRob3I+PGF1dGhvcj5M
dWNoaW5pLCBDLjwvYXV0aG9yPjxhdXRob3I+U29sbWksIE0uPC9hdXRob3I+PGF1dGhvcj5QZWx1
c28sIFIuPC9hdXRob3I+PGF1dGhvcj5TZXJnaSwgRy48L2F1dGhvcj48YXV0aG9yPklzaWssIEEu
IFQuPC9hdXRob3I+PGF1dGhvcj5NYW56YXRvLCBFLjwvYXV0aG9yPjxhdXRob3I+TWFnZ2ksIFMu
PC9hdXRob3I+PGF1dGhvcj5NYWdnaW8sIE0uPC9hdXRob3I+PGF1dGhvcj5QcmluYSwgQS4gTS48
L2F1dGhvcj48YXV0aG9yPkNvc2NvLCBULiBELjwvYXV0aG9yPjxhdXRob3I+V3UsIFkuIFQuPC9h
dXRob3I+PGF1dGhvcj5WZXJvbmVzZSwgTi48L2F1dGhvcj48L2F1dGhvcnM+PC9jb250cmlidXRv
cnM+PGF1dGgtYWRkcmVzcz5DZW50ZXIgZm9yIEFnaW5nIEJyYWluIGFuZCBEZW1lbnRpYSwgRGVw
YXJ0bWVudCBvZiBHZXJpYXRyaWMgTWVkaWNpbmUsIEZhY3VsdHkgb2YgTWVkaWNpbmUsIERva3V6
IEV5bHVsIFVuaXZlcnNpdHksIEl6bWlyLCBUdXJrZXkuJiN4RDtQaHlzaW90aGVyYXB5IERlcGFy
dG1lbnQsIFNvdXRoIExvbmRvbiBhbmQgTWF1ZHNsZXkgTkhTIEZvdW5kYXRpb24gVHJ1c3QsIERl
bm1hcmsgSGlsbCwgTG9uZG9uIFNFNSA4QVosIFVuaXRlZCBLaW5nZG9tOyBVbml0ZWQgS2luZ2Rv
bSBhbmQgSGVhbHRoIFNlcnZpY2UgYW5kIFBvcHVsYXRpb24gUmVzZWFyY2ggRGVwYXJ0bWVudCwg
SW5zdGl0dXRlIG9mIFBzeWNoaWF0cnksIFBzeWNob2xvZ3kgYW5kIE5ldXJvc2NpZW5jZSwgS2lu
ZyZhcG9zO3MgQ29sbGVnZSBMb25kb24sIERlIENyZXNwaWdueSBQYXJrLCBMb25kb24gQm94IFNF
NSA4QUYsIFVuaXRlZCBLaW5nZG9tOyBIZWFsdGgsIFNvY2lhbCBDYXJlIGFuZCBFZHVjYXRpb24s
IEFuZ2xpYSBSdXNraW4gVW5pdmVyc2l0eSwgQ2hlbG1zZm9yZCwgVUsuJiN4RDtHZXJpYXRyaWNz
IFNlY3Rpb24sIERlcGFydG1lbnQgb2YgTWVkaWNpbmUgKERJTUVEKSwgVW5pdmVyc2l0eSBvZiBQ
YWRvdmEsIFBhZG92YSwgSXRhbHkuJiN4RDtEZXBhcnRtZW50IG9mIFBhdGhvbG9neSBhbmQgRGlh
Z25vc3RpY3MsIFVuaXZlcnNpdHkgYW5kIEhvc3BpdGFsIFRydXN0IG9mIFZlcm9uYSwgVmVyb25h
LCBJdGFseS4mI3hEO0RlcGFydG1lbnQgb2YgTmV1cm9zY2llbmNlcywgVW5pdmVyc2l0eSBvZiBQ
YWRvdmEsIFBhZG92YSwgSXRhbHk7IExvY2FsIEhlYWx0aCBVbml0IDE3LCBNZW50YWwgSGVhbHRo
IERlcGFydG1lbnQsIFBhZG92YSwgSXRhbHk7IEluc3RpdHV0ZSBvZiBDbGluaWNhbCBSZXNlYXJj
aCBhbmQgRWR1Y2F0aW9uIGluIE1lZGljaW5lIChJUkVNKSwgUGFkb3ZhLCBJdGFseS4mI3hEO0Fn
aW5nIEJyYW5jaCwgSW5zdGl0dXRlIG9mIE5ldXJvc2NpZW5jZSwgTmF0aW9uYWwgUmVzZWFyY2gg
Q291bmNpbC1DTlIsIFBhZG92YSwgSXRhbHkuJiN4RDtHZXJpYXRyaWMgQ2xpbmljIGFuZCBMYWJv
cmF0b3J5IG9mIE1vdmVtZW50IEFuYWx5c2lzLCBHZXJpYXRyaWMgYW5kIFJlaGFiaWxpdGF0aW9u
IERlcGFydG1lbnQsIFVuaXZlcnNpdHkgSG9zcGl0YWwgb2YgUGFybWEsIFZpYSBHcmFtc2NpIDE0
LCBJLTQzMTEyNiBQYXJtYSwgSXRhbHkuJiN4RDtLaW5nJmFwb3M7cyBDb2xsZWdlIExvbmRvbiwg
Q2VudHJlIGZvciBHbG9iYWwgTWVudGFsIEhlYWx0aCwgSGVhbHRoIFNlcnZpY2UgYW5kIFBvcHVs
YXRpb24gRGVwYXJ0bWVudCwgSW5zdGl0dXRlIG9mIFBzeWNoaWF0cnksIFBzY3lob2xvZ3kgYW5k
IE5ldXJvc2NpZW5jZSwgRGUgQ3Jlc3BpZ255IFBhcmssIFNFNSA4QUYgTG9uZG9uLCBVbml0ZWQg
S2luZ2RvbS4mI3hEO01SQyBVbml0IGZvciBMaWZlbG9uZyBIZWFsdGggJmFtcDsgQWdlaW5nLCBV
bml2ZXJzaXR5IENvbGxlZ2UgTG9uZG9uLCAzMyBCZWRmb3JkIFBsYWNlLCBMb25kb24gV0MxQiA1
SlUsIFVuaXRlZCBLaW5nZG9tLiYjeEQ7UkVBQ0g6IFRoZSBDZW50cmUgZm9yIFJlc2VhcmNoIGlu
IEFnaW5nIGFuZCBDb2duaXRpdmUgSGVhbHRoLCBDb2xsZWdlIG9mIExpZmUgYW5kIEVudmlyb25t
ZW50YWwgU2NpZW5jZXMtUHN5Y2hvbG9neSwgVW5pdmVyc2l0eSBvZiBFeGV0ZXIsIEV4ZXRlciBF
WDQgNFFHLCBVbml0ZWQgS2luZ2RvbS4mI3hEO05pY29sYSBWZXJvbmVzZSwgR2VyaWF0cmljcyBT
ZWN0aW9uLCBEZXBhcnRtZW50IG9mIE1lZGljaW5lIChESU1FRCksIFVuaXZlcnNpdHkgb2YgUGFk
b3ZhLCBQYWRvdmEsIEl0YWx5OyBJbnN0aXR1dGUgb2YgQ2xpbmljYWwgUmVzZWFyY2ggYW5kIEVk
dWNhdGlvbiBpbiBNZWRpY2luZSAoSVJFTSksIFBhZG92YSwgSXRhbHkuIEVsZWN0cm9uaWMgYWRk
cmVzczogaWxtYW5uYXRvQGdtYWlsLmNvbS48L2F1dGgtYWRkcmVzcz48dGl0bGVzPjx0aXRsZT5J
bmZsYW1tYXRpb24gYW5kIGZyYWlsdHkgaW4gdGhlIGVsZGVybHk6IEEgc3lzdGVtYXRpYyByZXZp
ZXcgYW5kIG1ldGEtYW5hbHlzaXM8L3RpdGxlPjxzZWNvbmRhcnktdGl0bGU+QWdlaW5nIFJlcyBS
ZXY8L3NlY29uZGFyeS10aXRsZT48L3RpdGxlcz48cGVyaW9kaWNhbD48ZnVsbC10aXRsZT5BZ2Vp
bmcgUmVzIFJldjwvZnVsbC10aXRsZT48L3BlcmlvZGljYWw+PHBhZ2VzPjEtODwvcGFnZXM+PHZv
bHVtZT4zMTwvdm9sdW1lPjxlZGl0aW9uPjIwMTYvMDkvMDc8L2VkaXRpb24+PGtleXdvcmRzPjxr
ZXl3b3JkPkFnZWQ8L2tleXdvcmQ+PGtleXdvcmQ+QWdlZCwgODAgYW5kIG92ZXI8L2tleXdvcmQ+
PGtleXdvcmQ+QmlvbWFya2Vycy8qYmxvb2Q8L2tleXdvcmQ+PGtleXdvcmQ+Q3l0b2tpbmVzL2Js
b29kPC9rZXl3b3JkPjxrZXl3b3JkPkZlbWFsZTwva2V5d29yZD48a2V5d29yZD4qRnJhaWwgRWxk
ZXJseTwva2V5d29yZD48a2V5d29yZD5IdW1hbnM8L2tleXdvcmQ+PGtleXdvcmQ+SW5mbGFtbWF0
aW9uLypibG9vZC9pbW11bm9sb2d5PC9rZXl3b3JkPjxrZXl3b3JkPk1hbGU8L2tleXdvcmQ+PGtl
eXdvcmQ+KkFnaW5nPC9rZXl3b3JkPjxrZXl3b3JkPipDLVJlYWN0aXZlIHByb3RlaW48L2tleXdv
cmQ+PGtleXdvcmQ+KkZyYWlsdHk8L2tleXdvcmQ+PGtleXdvcmQ+KkluZmxhbW1hdGlvbjwva2V5
d29yZD48a2V5d29yZD4qSW50ZXJsZXVraW4tNjwva2V5d29yZD48a2V5d29yZD4qUHJlLWZyYWls
dHk8L2tleXdvcmQ+PC9rZXl3b3Jkcz48ZGF0ZXM+PHllYXI+MjAxNjwveWVhcj48cHViLWRhdGVz
PjxkYXRlPk5vdjwvZGF0ZT48L3B1Yi1kYXRlcz48L2RhdGVzPjxpc2JuPjE4NzItOTY0OSAoRWxl
Y3Ryb25pYykmI3hEOzE1NjgtMTYzNyAoTGlua2luZyk8L2lzYm4+PGFjY2Vzc2lvbi1udW0+Mjc1
OTIzNDA8L2FjY2Vzc2lvbi1udW0+PHVybHM+PHJlbGF0ZWQtdXJscz48dXJsPmh0dHBzOi8vd3d3
Lm5jYmkubmxtLm5paC5nb3YvcHVibWVkLzI3NTkyMzQwPC91cmw+PC9yZWxhdGVkLXVybHM+PC91
cmxzPjxlbGVjdHJvbmljLXJlc291cmNlLW51bT4xMC4xMDE2L2ouYXJyLjIwMTYuMDguMDA2PC9l
bGVjdHJvbmljLXJlc291cmNlLW51bT48L3JlY29yZD48L0NpdGU+PENpdGU+PEF1dGhvcj5Tb3lz
YWw8L0F1dGhvcj48WWVhcj4yMDE5PC9ZZWFyPjxSZWNOdW0+NzI3PC9SZWNOdW0+PHJlY29yZD48
cmVjLW51bWJlcj43Mjc8L3JlYy1udW1iZXI+PGZvcmVpZ24ta2V5cz48a2V5IGFwcD0iRU4iIGRi
LWlkPSIydHB2MnR6enl4Mndlb2V0ZGZrcGF0ZHVkZXhhZXpweGY1NWUiIHRpbWVzdGFtcD0iMTU0
OTgxNzIyMSI+NzI3PC9rZXk+PC9mb3JlaWduLWtleXM+PHJlZi10eXBlIG5hbWU9IkpvdXJuYWwg
QXJ0aWNsZSI+MTc8L3JlZi10eXBlPjxjb250cmlidXRvcnM+PGF1dGhvcnM+PGF1dGhvcj5Tb3lz
YWwsIFAuPC9hdXRob3I+PGF1dGhvcj5Jc2lrLCBBLiBULjwvYXV0aG9yPjxhdXRob3I+QXJpaywg
Ri48L2F1dGhvcj48YXV0aG9yPkthbGFuLCBVLjwvYXV0aG9yPjxhdXRob3I+RXl2YXosIEEuPC9h
dXRob3I+PGF1dGhvcj5WZXJvbmVzZSwgTi48L2F1dGhvcj48L2F1dGhvcnM+PC9jb250cmlidXRv
cnM+PGF1dGgtYWRkcmVzcz5EZXBhcnRtZW50IG9mIEdlcmlhdHJpYyBNZWRpY2luZSwgQmV6bWlh
bGVtIFZha2lmIFVuaXZlcnNpdHksIEZhY3VsdHkgb2YgTWVkaWNpbmUsIElzdGFuYnVsLCBUdXJr
ZXk7IEdlcmlhdHJpYyBDZW50ZXIsIEtheXNlcmkgRWR1Y2F0aW9uIGFuZCBSZXNlYXJjaCBIb3Nw
aXRhbCwgS2F5c2VyaSwgVHVya2V5LiBFbGVjdHJvbmljIGFkZHJlc3M6IGRyLnBpbmFyc295c2Fs
QGhvdG1haWwuY29tLiYjeEQ7VW5pdCBmb3IgQWdpbmcgQnJhaW4gYW5kIERlbWVudGlhLCBEZXBh
cnRtZW50IG9mIEdlcmlhdHJpYyBNZWRpY2luZSwgRmFjdWx0eSBvZiBNZWRpY2luZSwgRG9rdXog
RXlsdWwgVW5pdmVyc2l0eSwgSXptaXIsIFR1cmtleS4mI3hEO0theXNlcmkgRWR1Y2F0aW9uIGFu
ZCBSZXNlYXJjaCBIb3NwaXRhbCwgR2VyaWF0cmljIENlbnRlciwgRGVwYXJ0bWVudCBvZiBJbnRl
cm5hbCBNZWRpY2luZSwgS2F5c2VyaSwgVHVya2V5LiYjeEQ7TmF0aW9uYWwgUmVzZWFyY2ggQ291
bmNpbCwgTmV1cm9zY2llbmNlIEluc3RpdHV0ZSwgQWdpbmcgQnJhbmNoLCBQYWRvdmEsIEl0YWx5
OyBHZXJpYXRyaWNzIFVuaXQsIERlcGFydG1lbnQgb2YgR2VyaWF0cmljIENhcmUsIE9ydGhvIEdl
cmlhdHJpY3MgYW5kIFJlaGFiaWxpdGF0aW9uLCBFLk8uIEdhbGxpZXJhIEhvc3BpdGFsLCBOYXRp
b25hbCBSZWxldmFuY2UgYW5kIEhpZ2ggU3BlY2lhbGl6YXRpb24gSG9zcGl0YWwsIEdlbm92YSwg
SXRhbHkuPC9hdXRoLWFkZHJlc3M+PHRpdGxlcz48dGl0bGU+VmFsaWRpdHkgb2YgdGhlIE1pbmkt
TnV0cml0aW9uYWwgQXNzZXNzbWVudCBTY2FsZSBmb3IgRXZhbHVhdGluZyBGcmFpbHR5IFN0YXR1
cyBpbiBPbGRlciBBZHVsdHM8L3RpdGxlPjxzZWNvbmRhcnktdGl0bGU+SiBBbSBNZWQgRGlyIEFz
c29jPC9zZWNvbmRhcnktdGl0bGU+PGFsdC10aXRsZT5Kb3VybmFsIG9mIHRoZSBBbWVyaWNhbiBN
ZWRpY2FsIERpcmVjdG9ycyBBc3NvY2lhdGlvbjwvYWx0LXRpdGxlPjwvdGl0bGVzPjxwZXJpb2Rp
Y2FsPjxmdWxsLXRpdGxlPkogQW0gTWVkIERpciBBc3NvYzwvZnVsbC10aXRsZT48L3BlcmlvZGlj
YWw+PHBhZ2VzPjE4My0xODc8L3BhZ2VzPjx2b2x1bWU+MjA8L3ZvbHVtZT48bnVtYmVyPjI8L251
bWJlcj48ZWRpdGlvbj4yMDE4LzA5LzI5PC9lZGl0aW9uPjxrZXl3b3Jkcz48a2V5d29yZD5GcmFp
bHR5PC9rZXl3b3JkPjxrZXl3b3JkPm1pbmktbnV0cml0aW9uYWwgYXNzZXNzbWVudDwva2V5d29y
ZD48a2V5d29yZD5udXRyaXRpb248L2tleXdvcmQ+PGtleXdvcmQ+cHJlZnJhaWx0eTwva2V5d29y
ZD48a2V5d29yZD5zY3JlZW5pbmc8L2tleXdvcmQ+PC9rZXl3b3Jkcz48ZGF0ZXM+PHllYXI+MjAx
OTwveWVhcj48cHViLWRhdGVzPjxkYXRlPkZlYjwvZGF0ZT48L3B1Yi1kYXRlcz48L2RhdGVzPjxp
c2JuPjE1MjUtODYxMDwvaXNibj48YWNjZXNzaW9uLW51bT4zMDI2MjQzOTwvYWNjZXNzaW9uLW51
bT48dXJscz48L3VybHM+PGVsZWN0cm9uaWMtcmVzb3VyY2UtbnVtPjEwLjEwMTYvai5qYW1kYS4y
MDE4LjA3LjAxNjwvZWxlY3Ryb25pYy1yZXNvdXJjZS1udW0+PHJlbW90ZS1kYXRhYmFzZS1wcm92
aWRlcj5OTE08L3JlbW90ZS1kYXRhYmFzZS1wcm92aWRlcj48bGFuZ3VhZ2U+ZW5nPC9sYW5ndWFn
ZT48L3JlY29yZD48L0NpdGU+PENpdGU+PEF1dGhvcj5Eb2t1emxhcjwvQXV0aG9yPjxZZWFyPjIw
MTc8L1llYXI+PFJlY051bT43Mjg8L1JlY051bT48cmVjb3JkPjxyZWMtbnVtYmVyPjcyODwvcmVj
LW51bWJlcj48Zm9yZWlnbi1rZXlzPjxrZXkgYXBwPSJFTiIgZGItaWQ9IjJ0cHYydHp6eXgyd2Vv
ZXRkZmtwYXRkdWRleGFlenB4ZjU1ZSIgdGltZXN0YW1wPSIxNTQ5ODE3MzA5Ij43Mjg8L2tleT48
L2ZvcmVpZ24ta2V5cz48cmVmLXR5cGUgbmFtZT0iSm91cm5hbCBBcnRpY2xlIj4xNzwvcmVmLXR5
cGU+PGNvbnRyaWJ1dG9ycz48YXV0aG9ycz48YXV0aG9yPkRva3V6bGFyLCBPLjwvYXV0aG9yPjxh
dXRob3I+U295c2FsLCBQLjwvYXV0aG9yPjxhdXRob3I+SXNpaywgQS4gVC48L2F1dGhvcj48L2F1
dGhvcnM+PC9jb250cmlidXRvcnM+PGF1dGgtYWRkcmVzcz5EZXBhcnRtZW50IG9mIEdlcmlhdHJp
YyBNZWRpY2luZSwgRG9rdXogRXlsdWwgVW5pdmVyc2l0eSBGYWN1bHR5IG9mIE1lZGljaW5lLCBJ
em1pciwgVHVya2V5LiYjeEQ7RGVwYXJ0bWVudCBvZiBHZXJpYXRyaWMgTWVkaWNpbmUsIEtheXNl
cmkgVHJhaW5pbmcgYW5kIFJlc2VhcmNoIEhvc3BpdGFsLCBLYXlzZXJpLCBUdXJrZXkuJiN4RDtD
ZW50ZXIgZm9yIEFnaW5nIEJyYWluIGFuZCBEZW1lbnRpYSwgRGVwYXJ0bWVudCBvZiBHZXJpYXRy
aWMgTWVkaWNpbmUsIERva3V6IEV5bHVsIFVuaXZlcnNpdHkgRmFjdWx0eSBvZiBNZWRpY2luZSwg
SXptaXIsIFR1cmtleS48L2F1dGgtYWRkcmVzcz48dGl0bGVzPjx0aXRsZT5Bc3NvY2lhdGlvbiBi
ZXR3ZWVuIHNlcnVtIHZpdGFtaW4gQjEyIGxldmVsIGFuZCBmcmFpbHR5IGluIG9sZGVyIGFkdWx0
czwvdGl0bGU+PHNlY29uZGFyeS10aXRsZT5Ob3J0aCBDbGluIElzdGFuYjwvc2Vjb25kYXJ5LXRp
dGxlPjxhbHQtdGl0bGU+Tm9ydGhlcm4gY2xpbmljcyBvZiBJc3RhbmJ1bDwvYWx0LXRpdGxlPjwv
dGl0bGVzPjxwZXJpb2RpY2FsPjxmdWxsLXRpdGxlPk5vcnRoIENsaW4gSXN0YW5iPC9mdWxsLXRp
dGxlPjxhYmJyLTE+Tm9ydGhlcm4gY2xpbmljcyBvZiBJc3RhbmJ1bDwvYWJici0xPjwvcGVyaW9k
aWNhbD48YWx0LXBlcmlvZGljYWw+PGZ1bGwtdGl0bGU+Tm9ydGggQ2xpbiBJc3RhbmI8L2Z1bGwt
dGl0bGU+PGFiYnItMT5Ob3J0aGVybiBjbGluaWNzIG9mIElzdGFuYnVsPC9hYmJyLTE+PC9hbHQt
cGVyaW9kaWNhbD48cGFnZXM+MjItMjg8L3BhZ2VzPjx2b2x1bWU+NDwvdm9sdW1lPjxudW1iZXI+
MTwvbnVtYmVyPjxlZGl0aW9uPjIwMTcvMDcvMjk8L2VkaXRpb24+PGtleXdvcmRzPjxrZXl3b3Jk
PkZyYWlsdHk8L2tleXdvcmQ+PGtleXdvcmQ+bWljcm9udXRyaWVudDwva2V5d29yZD48a2V5d29y
ZD5vbGRlciBhZHVsdDwva2V5d29yZD48a2V5d29yZD52aXRhbWluIEIxMjwva2V5d29yZD48L2tl
eXdvcmRzPjxkYXRlcz48eWVhcj4yMDE3PC95ZWFyPjwvZGF0ZXM+PGlzYm4+MjUzNi00NTUzIChQ
cmludCkmI3hEOzI1MzYtNDU1MzwvaXNibj48YWNjZXNzaW9uLW51bT4yODc1MjEzOTwvYWNjZXNz
aW9uLW51bT48dXJscz48L3VybHM+PGN1c3RvbTI+UE1DNTUzMDE1MzwvY3VzdG9tMj48ZWxlY3Ry
b25pYy1yZXNvdXJjZS1udW0+MTAuMTQ3NDQvbmNpLjIwMTcuODI3ODc8L2VsZWN0cm9uaWMtcmVz
b3VyY2UtbnVtPjxyZW1vdGUtZGF0YWJhc2UtcHJvdmlkZXI+TkxNPC9yZW1vdGUtZGF0YWJhc2Ut
cHJvdmlkZXI+PGxhbmd1YWdlPmVuZzwvbGFuZ3VhZ2U+PC9yZWNvcmQ+PC9DaXRlPjwvRW5kTm90
ZT4A
</w:fldData>
          </w:fldChar>
        </w:r>
        <w:r w:rsidR="00AC2918" w:rsidRPr="00B334D6">
          <w:rPr>
            <w:rFonts w:ascii="Arial" w:hAnsi="Arial" w:cs="Arial"/>
            <w:sz w:val="24"/>
            <w:szCs w:val="24"/>
          </w:rPr>
          <w:instrText xml:space="preserve"> ADDIN EN.CITE </w:instrText>
        </w:r>
        <w:r w:rsidR="00AC2918" w:rsidRPr="00B334D6">
          <w:rPr>
            <w:rFonts w:ascii="Arial" w:hAnsi="Arial" w:cs="Arial"/>
            <w:sz w:val="24"/>
            <w:szCs w:val="24"/>
          </w:rPr>
          <w:fldChar w:fldCharType="begin">
            <w:fldData xml:space="preserve">PEVuZE5vdGU+PENpdGU+PEF1dGhvcj5Tb3lzYWw8L0F1dGhvcj48WWVhcj4yMDE2PC9ZZWFyPjxS
ZWNOdW0+NzEzPC9SZWNOdW0+PERpc3BsYXlUZXh0PjxzdHlsZSBmYWNlPSJzdXBlcnNjcmlwdCI+
MjgtMzA8L3N0eWxlPjwvRGlzcGxheVRleHQ+PHJlY29yZD48cmVjLW51bWJlcj43MTM8L3JlYy1u
dW1iZXI+PGZvcmVpZ24ta2V5cz48a2V5IGFwcD0iRU4iIGRiLWlkPSIydHB2MnR6enl4Mndlb2V0
ZGZrcGF0ZHVkZXhhZXpweGY1NWUiIHRpbWVzdGFtcD0iMTU0OTgxMzc2NiI+NzEzPC9rZXk+PC9m
b3JlaWduLWtleXM+PHJlZi10eXBlIG5hbWU9IkpvdXJuYWwgQXJ0aWNsZSI+MTc8L3JlZi10eXBl
Pjxjb250cmlidXRvcnM+PGF1dGhvcnM+PGF1dGhvcj5Tb3lzYWwsIFAuPC9hdXRob3I+PGF1dGhv
cj5TdHViYnMsIEIuPC9hdXRob3I+PGF1dGhvcj5MdWNhdG8sIFAuPC9hdXRob3I+PGF1dGhvcj5M
dWNoaW5pLCBDLjwvYXV0aG9yPjxhdXRob3I+U29sbWksIE0uPC9hdXRob3I+PGF1dGhvcj5QZWx1
c28sIFIuPC9hdXRob3I+PGF1dGhvcj5TZXJnaSwgRy48L2F1dGhvcj48YXV0aG9yPklzaWssIEEu
IFQuPC9hdXRob3I+PGF1dGhvcj5NYW56YXRvLCBFLjwvYXV0aG9yPjxhdXRob3I+TWFnZ2ksIFMu
PC9hdXRob3I+PGF1dGhvcj5NYWdnaW8sIE0uPC9hdXRob3I+PGF1dGhvcj5QcmluYSwgQS4gTS48
L2F1dGhvcj48YXV0aG9yPkNvc2NvLCBULiBELjwvYXV0aG9yPjxhdXRob3I+V3UsIFkuIFQuPC9h
dXRob3I+PGF1dGhvcj5WZXJvbmVzZSwgTi48L2F1dGhvcj48L2F1dGhvcnM+PC9jb250cmlidXRv
cnM+PGF1dGgtYWRkcmVzcz5DZW50ZXIgZm9yIEFnaW5nIEJyYWluIGFuZCBEZW1lbnRpYSwgRGVw
YXJ0bWVudCBvZiBHZXJpYXRyaWMgTWVkaWNpbmUsIEZhY3VsdHkgb2YgTWVkaWNpbmUsIERva3V6
IEV5bHVsIFVuaXZlcnNpdHksIEl6bWlyLCBUdXJrZXkuJiN4RDtQaHlzaW90aGVyYXB5IERlcGFy
dG1lbnQsIFNvdXRoIExvbmRvbiBhbmQgTWF1ZHNsZXkgTkhTIEZvdW5kYXRpb24gVHJ1c3QsIERl
bm1hcmsgSGlsbCwgTG9uZG9uIFNFNSA4QVosIFVuaXRlZCBLaW5nZG9tOyBVbml0ZWQgS2luZ2Rv
bSBhbmQgSGVhbHRoIFNlcnZpY2UgYW5kIFBvcHVsYXRpb24gUmVzZWFyY2ggRGVwYXJ0bWVudCwg
SW5zdGl0dXRlIG9mIFBzeWNoaWF0cnksIFBzeWNob2xvZ3kgYW5kIE5ldXJvc2NpZW5jZSwgS2lu
ZyZhcG9zO3MgQ29sbGVnZSBMb25kb24sIERlIENyZXNwaWdueSBQYXJrLCBMb25kb24gQm94IFNF
NSA4QUYsIFVuaXRlZCBLaW5nZG9tOyBIZWFsdGgsIFNvY2lhbCBDYXJlIGFuZCBFZHVjYXRpb24s
IEFuZ2xpYSBSdXNraW4gVW5pdmVyc2l0eSwgQ2hlbG1zZm9yZCwgVUsuJiN4RDtHZXJpYXRyaWNz
IFNlY3Rpb24sIERlcGFydG1lbnQgb2YgTWVkaWNpbmUgKERJTUVEKSwgVW5pdmVyc2l0eSBvZiBQ
YWRvdmEsIFBhZG92YSwgSXRhbHkuJiN4RDtEZXBhcnRtZW50IG9mIFBhdGhvbG9neSBhbmQgRGlh
Z25vc3RpY3MsIFVuaXZlcnNpdHkgYW5kIEhvc3BpdGFsIFRydXN0IG9mIFZlcm9uYSwgVmVyb25h
LCBJdGFseS4mI3hEO0RlcGFydG1lbnQgb2YgTmV1cm9zY2llbmNlcywgVW5pdmVyc2l0eSBvZiBQ
YWRvdmEsIFBhZG92YSwgSXRhbHk7IExvY2FsIEhlYWx0aCBVbml0IDE3LCBNZW50YWwgSGVhbHRo
IERlcGFydG1lbnQsIFBhZG92YSwgSXRhbHk7IEluc3RpdHV0ZSBvZiBDbGluaWNhbCBSZXNlYXJj
aCBhbmQgRWR1Y2F0aW9uIGluIE1lZGljaW5lIChJUkVNKSwgUGFkb3ZhLCBJdGFseS4mI3hEO0Fn
aW5nIEJyYW5jaCwgSW5zdGl0dXRlIG9mIE5ldXJvc2NpZW5jZSwgTmF0aW9uYWwgUmVzZWFyY2gg
Q291bmNpbC1DTlIsIFBhZG92YSwgSXRhbHkuJiN4RDtHZXJpYXRyaWMgQ2xpbmljIGFuZCBMYWJv
cmF0b3J5IG9mIE1vdmVtZW50IEFuYWx5c2lzLCBHZXJpYXRyaWMgYW5kIFJlaGFiaWxpdGF0aW9u
IERlcGFydG1lbnQsIFVuaXZlcnNpdHkgSG9zcGl0YWwgb2YgUGFybWEsIFZpYSBHcmFtc2NpIDE0
LCBJLTQzMTEyNiBQYXJtYSwgSXRhbHkuJiN4RDtLaW5nJmFwb3M7cyBDb2xsZWdlIExvbmRvbiwg
Q2VudHJlIGZvciBHbG9iYWwgTWVudGFsIEhlYWx0aCwgSGVhbHRoIFNlcnZpY2UgYW5kIFBvcHVs
YXRpb24gRGVwYXJ0bWVudCwgSW5zdGl0dXRlIG9mIFBzeWNoaWF0cnksIFBzY3lob2xvZ3kgYW5k
IE5ldXJvc2NpZW5jZSwgRGUgQ3Jlc3BpZ255IFBhcmssIFNFNSA4QUYgTG9uZG9uLCBVbml0ZWQg
S2luZ2RvbS4mI3hEO01SQyBVbml0IGZvciBMaWZlbG9uZyBIZWFsdGggJmFtcDsgQWdlaW5nLCBV
bml2ZXJzaXR5IENvbGxlZ2UgTG9uZG9uLCAzMyBCZWRmb3JkIFBsYWNlLCBMb25kb24gV0MxQiA1
SlUsIFVuaXRlZCBLaW5nZG9tLiYjeEQ7UkVBQ0g6IFRoZSBDZW50cmUgZm9yIFJlc2VhcmNoIGlu
IEFnaW5nIGFuZCBDb2duaXRpdmUgSGVhbHRoLCBDb2xsZWdlIG9mIExpZmUgYW5kIEVudmlyb25t
ZW50YWwgU2NpZW5jZXMtUHN5Y2hvbG9neSwgVW5pdmVyc2l0eSBvZiBFeGV0ZXIsIEV4ZXRlciBF
WDQgNFFHLCBVbml0ZWQgS2luZ2RvbS4mI3hEO05pY29sYSBWZXJvbmVzZSwgR2VyaWF0cmljcyBT
ZWN0aW9uLCBEZXBhcnRtZW50IG9mIE1lZGljaW5lIChESU1FRCksIFVuaXZlcnNpdHkgb2YgUGFk
b3ZhLCBQYWRvdmEsIEl0YWx5OyBJbnN0aXR1dGUgb2YgQ2xpbmljYWwgUmVzZWFyY2ggYW5kIEVk
dWNhdGlvbiBpbiBNZWRpY2luZSAoSVJFTSksIFBhZG92YSwgSXRhbHkuIEVsZWN0cm9uaWMgYWRk
cmVzczogaWxtYW5uYXRvQGdtYWlsLmNvbS48L2F1dGgtYWRkcmVzcz48dGl0bGVzPjx0aXRsZT5J
bmZsYW1tYXRpb24gYW5kIGZyYWlsdHkgaW4gdGhlIGVsZGVybHk6IEEgc3lzdGVtYXRpYyByZXZp
ZXcgYW5kIG1ldGEtYW5hbHlzaXM8L3RpdGxlPjxzZWNvbmRhcnktdGl0bGU+QWdlaW5nIFJlcyBS
ZXY8L3NlY29uZGFyeS10aXRsZT48L3RpdGxlcz48cGVyaW9kaWNhbD48ZnVsbC10aXRsZT5BZ2Vp
bmcgUmVzIFJldjwvZnVsbC10aXRsZT48L3BlcmlvZGljYWw+PHBhZ2VzPjEtODwvcGFnZXM+PHZv
bHVtZT4zMTwvdm9sdW1lPjxlZGl0aW9uPjIwMTYvMDkvMDc8L2VkaXRpb24+PGtleXdvcmRzPjxr
ZXl3b3JkPkFnZWQ8L2tleXdvcmQ+PGtleXdvcmQ+QWdlZCwgODAgYW5kIG92ZXI8L2tleXdvcmQ+
PGtleXdvcmQ+QmlvbWFya2Vycy8qYmxvb2Q8L2tleXdvcmQ+PGtleXdvcmQ+Q3l0b2tpbmVzL2Js
b29kPC9rZXl3b3JkPjxrZXl3b3JkPkZlbWFsZTwva2V5d29yZD48a2V5d29yZD4qRnJhaWwgRWxk
ZXJseTwva2V5d29yZD48a2V5d29yZD5IdW1hbnM8L2tleXdvcmQ+PGtleXdvcmQ+SW5mbGFtbWF0
aW9uLypibG9vZC9pbW11bm9sb2d5PC9rZXl3b3JkPjxrZXl3b3JkPk1hbGU8L2tleXdvcmQ+PGtl
eXdvcmQ+KkFnaW5nPC9rZXl3b3JkPjxrZXl3b3JkPipDLVJlYWN0aXZlIHByb3RlaW48L2tleXdv
cmQ+PGtleXdvcmQ+KkZyYWlsdHk8L2tleXdvcmQ+PGtleXdvcmQ+KkluZmxhbW1hdGlvbjwva2V5
d29yZD48a2V5d29yZD4qSW50ZXJsZXVraW4tNjwva2V5d29yZD48a2V5d29yZD4qUHJlLWZyYWls
dHk8L2tleXdvcmQ+PC9rZXl3b3Jkcz48ZGF0ZXM+PHllYXI+MjAxNjwveWVhcj48cHViLWRhdGVz
PjxkYXRlPk5vdjwvZGF0ZT48L3B1Yi1kYXRlcz48L2RhdGVzPjxpc2JuPjE4NzItOTY0OSAoRWxl
Y3Ryb25pYykmI3hEOzE1NjgtMTYzNyAoTGlua2luZyk8L2lzYm4+PGFjY2Vzc2lvbi1udW0+Mjc1
OTIzNDA8L2FjY2Vzc2lvbi1udW0+PHVybHM+PHJlbGF0ZWQtdXJscz48dXJsPmh0dHBzOi8vd3d3
Lm5jYmkubmxtLm5paC5nb3YvcHVibWVkLzI3NTkyMzQwPC91cmw+PC9yZWxhdGVkLXVybHM+PC91
cmxzPjxlbGVjdHJvbmljLXJlc291cmNlLW51bT4xMC4xMDE2L2ouYXJyLjIwMTYuMDguMDA2PC9l
bGVjdHJvbmljLXJlc291cmNlLW51bT48L3JlY29yZD48L0NpdGU+PENpdGU+PEF1dGhvcj5Tb3lz
YWw8L0F1dGhvcj48WWVhcj4yMDE5PC9ZZWFyPjxSZWNOdW0+NzI3PC9SZWNOdW0+PHJlY29yZD48
cmVjLW51bWJlcj43Mjc8L3JlYy1udW1iZXI+PGZvcmVpZ24ta2V5cz48a2V5IGFwcD0iRU4iIGRi
LWlkPSIydHB2MnR6enl4Mndlb2V0ZGZrcGF0ZHVkZXhhZXpweGY1NWUiIHRpbWVzdGFtcD0iMTU0
OTgxNzIyMSI+NzI3PC9rZXk+PC9mb3JlaWduLWtleXM+PHJlZi10eXBlIG5hbWU9IkpvdXJuYWwg
QXJ0aWNsZSI+MTc8L3JlZi10eXBlPjxjb250cmlidXRvcnM+PGF1dGhvcnM+PGF1dGhvcj5Tb3lz
YWwsIFAuPC9hdXRob3I+PGF1dGhvcj5Jc2lrLCBBLiBULjwvYXV0aG9yPjxhdXRob3I+QXJpaywg
Ri48L2F1dGhvcj48YXV0aG9yPkthbGFuLCBVLjwvYXV0aG9yPjxhdXRob3I+RXl2YXosIEEuPC9h
dXRob3I+PGF1dGhvcj5WZXJvbmVzZSwgTi48L2F1dGhvcj48L2F1dGhvcnM+PC9jb250cmlidXRv
cnM+PGF1dGgtYWRkcmVzcz5EZXBhcnRtZW50IG9mIEdlcmlhdHJpYyBNZWRpY2luZSwgQmV6bWlh
bGVtIFZha2lmIFVuaXZlcnNpdHksIEZhY3VsdHkgb2YgTWVkaWNpbmUsIElzdGFuYnVsLCBUdXJr
ZXk7IEdlcmlhdHJpYyBDZW50ZXIsIEtheXNlcmkgRWR1Y2F0aW9uIGFuZCBSZXNlYXJjaCBIb3Nw
aXRhbCwgS2F5c2VyaSwgVHVya2V5LiBFbGVjdHJvbmljIGFkZHJlc3M6IGRyLnBpbmFyc295c2Fs
QGhvdG1haWwuY29tLiYjeEQ7VW5pdCBmb3IgQWdpbmcgQnJhaW4gYW5kIERlbWVudGlhLCBEZXBh
cnRtZW50IG9mIEdlcmlhdHJpYyBNZWRpY2luZSwgRmFjdWx0eSBvZiBNZWRpY2luZSwgRG9rdXog
RXlsdWwgVW5pdmVyc2l0eSwgSXptaXIsIFR1cmtleS4mI3hEO0theXNlcmkgRWR1Y2F0aW9uIGFu
ZCBSZXNlYXJjaCBIb3NwaXRhbCwgR2VyaWF0cmljIENlbnRlciwgRGVwYXJ0bWVudCBvZiBJbnRl
cm5hbCBNZWRpY2luZSwgS2F5c2VyaSwgVHVya2V5LiYjeEQ7TmF0aW9uYWwgUmVzZWFyY2ggQ291
bmNpbCwgTmV1cm9zY2llbmNlIEluc3RpdHV0ZSwgQWdpbmcgQnJhbmNoLCBQYWRvdmEsIEl0YWx5
OyBHZXJpYXRyaWNzIFVuaXQsIERlcGFydG1lbnQgb2YgR2VyaWF0cmljIENhcmUsIE9ydGhvIEdl
cmlhdHJpY3MgYW5kIFJlaGFiaWxpdGF0aW9uLCBFLk8uIEdhbGxpZXJhIEhvc3BpdGFsLCBOYXRp
b25hbCBSZWxldmFuY2UgYW5kIEhpZ2ggU3BlY2lhbGl6YXRpb24gSG9zcGl0YWwsIEdlbm92YSwg
SXRhbHkuPC9hdXRoLWFkZHJlc3M+PHRpdGxlcz48dGl0bGU+VmFsaWRpdHkgb2YgdGhlIE1pbmkt
TnV0cml0aW9uYWwgQXNzZXNzbWVudCBTY2FsZSBmb3IgRXZhbHVhdGluZyBGcmFpbHR5IFN0YXR1
cyBpbiBPbGRlciBBZHVsdHM8L3RpdGxlPjxzZWNvbmRhcnktdGl0bGU+SiBBbSBNZWQgRGlyIEFz
c29jPC9zZWNvbmRhcnktdGl0bGU+PGFsdC10aXRsZT5Kb3VybmFsIG9mIHRoZSBBbWVyaWNhbiBN
ZWRpY2FsIERpcmVjdG9ycyBBc3NvY2lhdGlvbjwvYWx0LXRpdGxlPjwvdGl0bGVzPjxwZXJpb2Rp
Y2FsPjxmdWxsLXRpdGxlPkogQW0gTWVkIERpciBBc3NvYzwvZnVsbC10aXRsZT48L3BlcmlvZGlj
YWw+PHBhZ2VzPjE4My0xODc8L3BhZ2VzPjx2b2x1bWU+MjA8L3ZvbHVtZT48bnVtYmVyPjI8L251
bWJlcj48ZWRpdGlvbj4yMDE4LzA5LzI5PC9lZGl0aW9uPjxrZXl3b3Jkcz48a2V5d29yZD5GcmFp
bHR5PC9rZXl3b3JkPjxrZXl3b3JkPm1pbmktbnV0cml0aW9uYWwgYXNzZXNzbWVudDwva2V5d29y
ZD48a2V5d29yZD5udXRyaXRpb248L2tleXdvcmQ+PGtleXdvcmQ+cHJlZnJhaWx0eTwva2V5d29y
ZD48a2V5d29yZD5zY3JlZW5pbmc8L2tleXdvcmQ+PC9rZXl3b3Jkcz48ZGF0ZXM+PHllYXI+MjAx
OTwveWVhcj48cHViLWRhdGVzPjxkYXRlPkZlYjwvZGF0ZT48L3B1Yi1kYXRlcz48L2RhdGVzPjxp
c2JuPjE1MjUtODYxMDwvaXNibj48YWNjZXNzaW9uLW51bT4zMDI2MjQzOTwvYWNjZXNzaW9uLW51
bT48dXJscz48L3VybHM+PGVsZWN0cm9uaWMtcmVzb3VyY2UtbnVtPjEwLjEwMTYvai5qYW1kYS4y
MDE4LjA3LjAxNjwvZWxlY3Ryb25pYy1yZXNvdXJjZS1udW0+PHJlbW90ZS1kYXRhYmFzZS1wcm92
aWRlcj5OTE08L3JlbW90ZS1kYXRhYmFzZS1wcm92aWRlcj48bGFuZ3VhZ2U+ZW5nPC9sYW5ndWFn
ZT48L3JlY29yZD48L0NpdGU+PENpdGU+PEF1dGhvcj5Eb2t1emxhcjwvQXV0aG9yPjxZZWFyPjIw
MTc8L1llYXI+PFJlY051bT43Mjg8L1JlY051bT48cmVjb3JkPjxyZWMtbnVtYmVyPjcyODwvcmVj
LW51bWJlcj48Zm9yZWlnbi1rZXlzPjxrZXkgYXBwPSJFTiIgZGItaWQ9IjJ0cHYydHp6eXgyd2Vv
ZXRkZmtwYXRkdWRleGFlenB4ZjU1ZSIgdGltZXN0YW1wPSIxNTQ5ODE3MzA5Ij43Mjg8L2tleT48
L2ZvcmVpZ24ta2V5cz48cmVmLXR5cGUgbmFtZT0iSm91cm5hbCBBcnRpY2xlIj4xNzwvcmVmLXR5
cGU+PGNvbnRyaWJ1dG9ycz48YXV0aG9ycz48YXV0aG9yPkRva3V6bGFyLCBPLjwvYXV0aG9yPjxh
dXRob3I+U295c2FsLCBQLjwvYXV0aG9yPjxhdXRob3I+SXNpaywgQS4gVC48L2F1dGhvcj48L2F1
dGhvcnM+PC9jb250cmlidXRvcnM+PGF1dGgtYWRkcmVzcz5EZXBhcnRtZW50IG9mIEdlcmlhdHJp
YyBNZWRpY2luZSwgRG9rdXogRXlsdWwgVW5pdmVyc2l0eSBGYWN1bHR5IG9mIE1lZGljaW5lLCBJ
em1pciwgVHVya2V5LiYjeEQ7RGVwYXJ0bWVudCBvZiBHZXJpYXRyaWMgTWVkaWNpbmUsIEtheXNl
cmkgVHJhaW5pbmcgYW5kIFJlc2VhcmNoIEhvc3BpdGFsLCBLYXlzZXJpLCBUdXJrZXkuJiN4RDtD
ZW50ZXIgZm9yIEFnaW5nIEJyYWluIGFuZCBEZW1lbnRpYSwgRGVwYXJ0bWVudCBvZiBHZXJpYXRy
aWMgTWVkaWNpbmUsIERva3V6IEV5bHVsIFVuaXZlcnNpdHkgRmFjdWx0eSBvZiBNZWRpY2luZSwg
SXptaXIsIFR1cmtleS48L2F1dGgtYWRkcmVzcz48dGl0bGVzPjx0aXRsZT5Bc3NvY2lhdGlvbiBi
ZXR3ZWVuIHNlcnVtIHZpdGFtaW4gQjEyIGxldmVsIGFuZCBmcmFpbHR5IGluIG9sZGVyIGFkdWx0
czwvdGl0bGU+PHNlY29uZGFyeS10aXRsZT5Ob3J0aCBDbGluIElzdGFuYjwvc2Vjb25kYXJ5LXRp
dGxlPjxhbHQtdGl0bGU+Tm9ydGhlcm4gY2xpbmljcyBvZiBJc3RhbmJ1bDwvYWx0LXRpdGxlPjwv
dGl0bGVzPjxwZXJpb2RpY2FsPjxmdWxsLXRpdGxlPk5vcnRoIENsaW4gSXN0YW5iPC9mdWxsLXRp
dGxlPjxhYmJyLTE+Tm9ydGhlcm4gY2xpbmljcyBvZiBJc3RhbmJ1bDwvYWJici0xPjwvcGVyaW9k
aWNhbD48YWx0LXBlcmlvZGljYWw+PGZ1bGwtdGl0bGU+Tm9ydGggQ2xpbiBJc3RhbmI8L2Z1bGwt
dGl0bGU+PGFiYnItMT5Ob3J0aGVybiBjbGluaWNzIG9mIElzdGFuYnVsPC9hYmJyLTE+PC9hbHQt
cGVyaW9kaWNhbD48cGFnZXM+MjItMjg8L3BhZ2VzPjx2b2x1bWU+NDwvdm9sdW1lPjxudW1iZXI+
MTwvbnVtYmVyPjxlZGl0aW9uPjIwMTcvMDcvMjk8L2VkaXRpb24+PGtleXdvcmRzPjxrZXl3b3Jk
PkZyYWlsdHk8L2tleXdvcmQ+PGtleXdvcmQ+bWljcm9udXRyaWVudDwva2V5d29yZD48a2V5d29y
ZD5vbGRlciBhZHVsdDwva2V5d29yZD48a2V5d29yZD52aXRhbWluIEIxMjwva2V5d29yZD48L2tl
eXdvcmRzPjxkYXRlcz48eWVhcj4yMDE3PC95ZWFyPjwvZGF0ZXM+PGlzYm4+MjUzNi00NTUzIChQ
cmludCkmI3hEOzI1MzYtNDU1MzwvaXNibj48YWNjZXNzaW9uLW51bT4yODc1MjEzOTwvYWNjZXNz
aW9uLW51bT48dXJscz48L3VybHM+PGN1c3RvbTI+UE1DNTUzMDE1MzwvY3VzdG9tMj48ZWxlY3Ry
b25pYy1yZXNvdXJjZS1udW0+MTAuMTQ3NDQvbmNpLjIwMTcuODI3ODc8L2VsZWN0cm9uaWMtcmVz
b3VyY2UtbnVtPjxyZW1vdGUtZGF0YWJhc2UtcHJvdmlkZXI+TkxNPC9yZW1vdGUtZGF0YWJhc2Ut
cHJvdmlkZXI+PGxhbmd1YWdlPmVuZzwvbGFuZ3VhZ2U+PC9yZWNvcmQ+PC9DaXRlPjwvRW5kTm90
ZT4A
</w:fldData>
          </w:fldChar>
        </w:r>
        <w:r w:rsidR="00AC2918" w:rsidRPr="00B334D6">
          <w:rPr>
            <w:rFonts w:ascii="Arial" w:hAnsi="Arial" w:cs="Arial"/>
            <w:sz w:val="24"/>
            <w:szCs w:val="24"/>
          </w:rPr>
          <w:instrText xml:space="preserve"> ADDIN EN.CITE.DATA </w:instrText>
        </w:r>
        <w:r w:rsidR="00AC2918" w:rsidRPr="00B334D6">
          <w:rPr>
            <w:rFonts w:ascii="Arial" w:hAnsi="Arial" w:cs="Arial"/>
            <w:sz w:val="24"/>
            <w:szCs w:val="24"/>
          </w:rPr>
        </w:r>
        <w:r w:rsidR="00AC2918" w:rsidRPr="00B334D6">
          <w:rPr>
            <w:rFonts w:ascii="Arial" w:hAnsi="Arial" w:cs="Arial"/>
            <w:sz w:val="24"/>
            <w:szCs w:val="24"/>
          </w:rPr>
          <w:fldChar w:fldCharType="end"/>
        </w:r>
        <w:r w:rsidR="00AC2918" w:rsidRPr="00B334D6">
          <w:rPr>
            <w:rFonts w:ascii="Arial" w:hAnsi="Arial" w:cs="Arial"/>
            <w:sz w:val="24"/>
            <w:szCs w:val="24"/>
          </w:rPr>
        </w:r>
        <w:r w:rsidR="00AC2918" w:rsidRPr="00B334D6">
          <w:rPr>
            <w:rFonts w:ascii="Arial" w:hAnsi="Arial" w:cs="Arial"/>
            <w:sz w:val="24"/>
            <w:szCs w:val="24"/>
          </w:rPr>
          <w:fldChar w:fldCharType="separate"/>
        </w:r>
        <w:r w:rsidR="00AC2918" w:rsidRPr="00B334D6">
          <w:rPr>
            <w:rFonts w:ascii="Arial" w:hAnsi="Arial" w:cs="Arial"/>
            <w:noProof/>
            <w:sz w:val="24"/>
            <w:szCs w:val="24"/>
            <w:vertAlign w:val="superscript"/>
          </w:rPr>
          <w:t>28-30</w:t>
        </w:r>
        <w:r w:rsidR="00AC2918" w:rsidRPr="00B334D6">
          <w:rPr>
            <w:rFonts w:ascii="Arial" w:hAnsi="Arial" w:cs="Arial"/>
            <w:sz w:val="24"/>
            <w:szCs w:val="24"/>
          </w:rPr>
          <w:fldChar w:fldCharType="end"/>
        </w:r>
      </w:hyperlink>
      <w:r w:rsidR="001E59D3" w:rsidRPr="00B334D6">
        <w:rPr>
          <w:rFonts w:ascii="Arial" w:hAnsi="Arial" w:cs="Arial"/>
          <w:sz w:val="24"/>
          <w:szCs w:val="24"/>
        </w:rPr>
        <w:t xml:space="preserve"> </w:t>
      </w:r>
    </w:p>
    <w:p w14:paraId="0BBDFC01" w14:textId="65682B01" w:rsidR="0074308F" w:rsidRPr="00B334D6" w:rsidRDefault="00385A52" w:rsidP="007F60E7">
      <w:pPr>
        <w:widowControl w:val="0"/>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A number of scales have been validated to help determine</w:t>
      </w:r>
      <w:r w:rsidR="004A19E8" w:rsidRPr="00B334D6">
        <w:rPr>
          <w:rFonts w:ascii="Arial" w:hAnsi="Arial" w:cs="Arial"/>
          <w:sz w:val="24"/>
          <w:szCs w:val="24"/>
        </w:rPr>
        <w:t xml:space="preserve"> frail subjects, </w:t>
      </w:r>
      <w:r w:rsidR="00983624" w:rsidRPr="00B334D6">
        <w:rPr>
          <w:rFonts w:ascii="Arial" w:hAnsi="Arial" w:cs="Arial"/>
          <w:sz w:val="24"/>
          <w:szCs w:val="24"/>
        </w:rPr>
        <w:t xml:space="preserve">but there is </w:t>
      </w:r>
      <w:r w:rsidRPr="00B334D6">
        <w:rPr>
          <w:rFonts w:ascii="Arial" w:hAnsi="Arial" w:cs="Arial"/>
          <w:sz w:val="24"/>
          <w:szCs w:val="24"/>
        </w:rPr>
        <w:t xml:space="preserve">no </w:t>
      </w:r>
      <w:r w:rsidR="004A19E8" w:rsidRPr="00B334D6">
        <w:rPr>
          <w:rFonts w:ascii="Arial" w:hAnsi="Arial" w:cs="Arial"/>
          <w:sz w:val="24"/>
          <w:szCs w:val="24"/>
        </w:rPr>
        <w:t xml:space="preserve">consensus on both the </w:t>
      </w:r>
      <w:r w:rsidR="00983624" w:rsidRPr="00B334D6">
        <w:rPr>
          <w:rFonts w:ascii="Arial" w:hAnsi="Arial" w:cs="Arial"/>
          <w:sz w:val="24"/>
          <w:szCs w:val="24"/>
        </w:rPr>
        <w:t xml:space="preserve">assessment </w:t>
      </w:r>
      <w:r w:rsidR="004A19E8" w:rsidRPr="00B334D6">
        <w:rPr>
          <w:rFonts w:ascii="Arial" w:hAnsi="Arial" w:cs="Arial"/>
          <w:sz w:val="24"/>
          <w:szCs w:val="24"/>
        </w:rPr>
        <w:t>of frailty</w:t>
      </w:r>
      <w:r w:rsidRPr="00B334D6">
        <w:rPr>
          <w:rFonts w:ascii="Arial" w:hAnsi="Arial" w:cs="Arial"/>
          <w:sz w:val="24"/>
          <w:szCs w:val="24"/>
        </w:rPr>
        <w:t xml:space="preserve"> status</w:t>
      </w:r>
      <w:r w:rsidR="004A19E8" w:rsidRPr="00B334D6">
        <w:rPr>
          <w:rFonts w:ascii="Arial" w:hAnsi="Arial" w:cs="Arial"/>
          <w:sz w:val="24"/>
          <w:szCs w:val="24"/>
        </w:rPr>
        <w:t xml:space="preserve"> and </w:t>
      </w:r>
      <w:r w:rsidR="003068FF" w:rsidRPr="00B334D6">
        <w:rPr>
          <w:rFonts w:ascii="Arial" w:hAnsi="Arial" w:cs="Arial"/>
          <w:sz w:val="24"/>
          <w:szCs w:val="24"/>
        </w:rPr>
        <w:t xml:space="preserve">which </w:t>
      </w:r>
      <w:r w:rsidR="004A19E8" w:rsidRPr="00B334D6">
        <w:rPr>
          <w:rFonts w:ascii="Arial" w:hAnsi="Arial" w:cs="Arial"/>
          <w:sz w:val="24"/>
          <w:szCs w:val="24"/>
        </w:rPr>
        <w:t xml:space="preserve">frailty </w:t>
      </w:r>
      <w:r w:rsidR="00BE134A" w:rsidRPr="00B334D6">
        <w:rPr>
          <w:rFonts w:ascii="Arial" w:hAnsi="Arial" w:cs="Arial"/>
          <w:sz w:val="24"/>
          <w:szCs w:val="24"/>
        </w:rPr>
        <w:t>evaluation</w:t>
      </w:r>
      <w:r w:rsidR="004A19E8" w:rsidRPr="00B334D6">
        <w:rPr>
          <w:rFonts w:ascii="Arial" w:hAnsi="Arial" w:cs="Arial"/>
          <w:sz w:val="24"/>
          <w:szCs w:val="24"/>
        </w:rPr>
        <w:t xml:space="preserve"> tool</w:t>
      </w:r>
      <w:r w:rsidR="003068FF" w:rsidRPr="00B334D6">
        <w:rPr>
          <w:rFonts w:ascii="Arial" w:hAnsi="Arial" w:cs="Arial"/>
          <w:sz w:val="24"/>
          <w:szCs w:val="24"/>
        </w:rPr>
        <w:t xml:space="preserve"> should be used</w:t>
      </w:r>
      <w:r w:rsidR="004A19E8" w:rsidRPr="00B334D6">
        <w:rPr>
          <w:rFonts w:ascii="Arial" w:hAnsi="Arial" w:cs="Arial"/>
          <w:sz w:val="24"/>
          <w:szCs w:val="24"/>
        </w:rPr>
        <w:t xml:space="preserve">. </w:t>
      </w:r>
      <w:r w:rsidR="00BE134A" w:rsidRPr="00B334D6">
        <w:rPr>
          <w:rFonts w:ascii="Arial" w:hAnsi="Arial" w:cs="Arial"/>
          <w:sz w:val="24"/>
          <w:szCs w:val="24"/>
        </w:rPr>
        <w:t>Many factors can lead</w:t>
      </w:r>
      <w:r w:rsidR="00DB1EE6" w:rsidRPr="00B334D6">
        <w:rPr>
          <w:rFonts w:ascii="Arial" w:hAnsi="Arial" w:cs="Arial"/>
          <w:sz w:val="24"/>
          <w:szCs w:val="24"/>
        </w:rPr>
        <w:t xml:space="preserve"> to the development of frailty, but</w:t>
      </w:r>
      <w:r w:rsidR="00907351" w:rsidRPr="00B334D6">
        <w:rPr>
          <w:rFonts w:ascii="Arial" w:hAnsi="Arial" w:cs="Arial"/>
          <w:sz w:val="24"/>
          <w:szCs w:val="24"/>
        </w:rPr>
        <w:t xml:space="preserve"> malnutrition</w:t>
      </w:r>
      <w:r w:rsidR="00DB1EE6" w:rsidRPr="00B334D6">
        <w:rPr>
          <w:rFonts w:ascii="Arial" w:hAnsi="Arial" w:cs="Arial"/>
          <w:sz w:val="24"/>
          <w:szCs w:val="24"/>
        </w:rPr>
        <w:t xml:space="preserve"> </w:t>
      </w:r>
      <w:r w:rsidR="0022419E" w:rsidRPr="00B334D6">
        <w:rPr>
          <w:rFonts w:ascii="Arial" w:hAnsi="Arial" w:cs="Arial"/>
          <w:sz w:val="24"/>
          <w:szCs w:val="24"/>
        </w:rPr>
        <w:t>has an important</w:t>
      </w:r>
      <w:r w:rsidR="00DB1EE6" w:rsidRPr="00B334D6">
        <w:rPr>
          <w:rFonts w:ascii="Arial" w:hAnsi="Arial" w:cs="Arial"/>
          <w:sz w:val="24"/>
          <w:szCs w:val="24"/>
        </w:rPr>
        <w:t xml:space="preserve"> role</w:t>
      </w:r>
      <w:r w:rsidR="00AB7226" w:rsidRPr="00B334D6">
        <w:rPr>
          <w:rFonts w:ascii="Arial" w:hAnsi="Arial" w:cs="Arial"/>
          <w:sz w:val="24"/>
          <w:szCs w:val="24"/>
        </w:rPr>
        <w:t xml:space="preserve"> in</w:t>
      </w:r>
      <w:r w:rsidR="0030572C" w:rsidRPr="00B334D6">
        <w:rPr>
          <w:rFonts w:ascii="Arial" w:hAnsi="Arial" w:cs="Arial"/>
          <w:sz w:val="24"/>
          <w:szCs w:val="24"/>
        </w:rPr>
        <w:t xml:space="preserve"> it</w:t>
      </w:r>
      <w:r w:rsidR="00CC4098" w:rsidRPr="00B334D6">
        <w:rPr>
          <w:rFonts w:ascii="Arial" w:hAnsi="Arial" w:cs="Arial"/>
          <w:sz w:val="24"/>
          <w:szCs w:val="24"/>
        </w:rPr>
        <w:t>.</w:t>
      </w:r>
      <w:hyperlink w:anchor="_ENREF_3" w:tooltip="Lorenzo-Lopez, 2017 #684" w:history="1">
        <w:r w:rsidR="00AC2918" w:rsidRPr="00B334D6">
          <w:rPr>
            <w:rFonts w:ascii="Arial" w:hAnsi="Arial" w:cs="Arial"/>
            <w:sz w:val="24"/>
            <w:szCs w:val="24"/>
          </w:rPr>
          <w:fldChar w:fldCharType="begin">
            <w:fldData xml:space="preserve">PEVuZE5vdGU+PENpdGU+PEF1dGhvcj5Mb3JlbnpvLUxvcGV6PC9BdXRob3I+PFllYXI+MjAxNzwv
WWVhcj48UmVjTnVtPjY4NDwvUmVjTnVtPjxEaXNwbGF5VGV4dD48c3R5bGUgZmFjZT0ic3VwZXJz
Y3JpcHQiPjM8L3N0eWxlPjwvRGlzcGxheVRleHQ+PHJlY29yZD48cmVjLW51bWJlcj42ODQ8L3Jl
Yy1udW1iZXI+PGZvcmVpZ24ta2V5cz48a2V5IGFwcD0iRU4iIGRiLWlkPSIydHB2MnR6enl4Mndl
b2V0ZGZrcGF0ZHVkZXhhZXpweGY1NWUiIHRpbWVzdGFtcD0iMTU0OTgxMjk4MyI+Njg0PC9rZXk+
PC9mb3JlaWduLWtleXM+PHJlZi10eXBlIG5hbWU9IkpvdXJuYWwgQXJ0aWNsZSI+MTc8L3JlZi10
eXBlPjxjb250cmlidXRvcnM+PGF1dGhvcnM+PGF1dGhvcj5Mb3JlbnpvLUxvcGV6LCBMLjwvYXV0
aG9yPjxhdXRob3I+TWFzZWRhLCBBLjwvYXV0aG9yPjxhdXRob3I+ZGUgTGFicmEsIEMuPC9hdXRo
b3I+PGF1dGhvcj5SZWd1ZWlyby1Gb2xndWVpcmEsIEwuPC9hdXRob3I+PGF1dGhvcj5Sb2RyaWd1
ZXotVmlsbGFtaWwsIEouIEwuPC9hdXRob3I+PGF1dGhvcj5NaWxsYW4tQ2FsZW50aSwgSi4gQy48
L2F1dGhvcj48L2F1dGhvcnM+PC9jb250cmlidXRvcnM+PGF1dGgtYWRkcmVzcz5Vbml2ZXJzaWRh
ZGUgZGEgQ29ydW5hLCBHZXJvbnRvbG9neSBSZXNlYXJjaCBHcm91cCwgSW5zdGl0dXRvIGRlIElu
dmVzdGlnYWNpb24gQmlvbWVkaWNhIGRlIEEgQ29ydW5hIChJTklCSUMpLCBDb21wbGV4byBIb3Nw
aXRhbGFyaW8gVW5pdmVyc2l0YXJpbyBkZSBBIENvcnVuYSAoQ0hVQUMpLCBTRVJHQVMsIDE1MDcx
LCBBIENvcnVuYSwgU3BhaW4uJiN4RDtVbml2ZXJzaWRhZGUgZGEgQ29ydW5hLCBHZXJvbnRvbG9n
eSBSZXNlYXJjaCBHcm91cCwgSW5zdGl0dXRvIGRlIEludmVzdGlnYWNpb24gQmlvbWVkaWNhIGRl
IEEgQ29ydW5hIChJTklCSUMpLCBDb21wbGV4byBIb3NwaXRhbGFyaW8gVW5pdmVyc2l0YXJpbyBk
ZSBBIENvcnVuYSAoQ0hVQUMpLCBTRVJHQVMsIDE1MDcxLCBBIENvcnVuYSwgU3BhaW4uIGpjbWls
bGFuQHVkYy5lcy4mI3hEO0dlcm9udG9sb2d5IFJlc2VhcmNoIEdyb3VwLCBEZXBhcnRtZW50IG9m
IEJpb21lZGljYWwgU2NpZW5jZXMsIE1lZGljaW5lIGFuZCBQaHlzaW90aGVyYXB5LCBGYWN1bHR5
IG9mIEhlYWx0aCBTY2llbmNlcywgVW5pdmVyc2lkYWRlIGRhIENvcnVuYSwgQ2FtcHVzIGRlIE96
YSwgMTUwNzEsIEEgQ29ydW5hLCBTcGFpbi4gamNtaWxsYW5AdWRjLmVzLjwvYXV0aC1hZGRyZXNz
Pjx0aXRsZXM+PHRpdGxlPk51dHJpdGlvbmFsIGRldGVybWluYW50cyBvZiBmcmFpbHR5IGluIG9s
ZGVyIGFkdWx0czogQSBzeXN0ZW1hdGljIHJldmlldzwvdGl0bGU+PHNlY29uZGFyeS10aXRsZT5C
TUMgR2VyaWF0cjwvc2Vjb25kYXJ5LXRpdGxlPjwvdGl0bGVzPjxwZXJpb2RpY2FsPjxmdWxsLXRp
dGxlPkJNQyBHZXJpYXRyPC9mdWxsLXRpdGxlPjwvcGVyaW9kaWNhbD48cGFnZXM+MTA4PC9wYWdl
cz48dm9sdW1lPjE3PC92b2x1bWU+PG51bWJlcj4xPC9udW1iZXI+PGVkaXRpb24+MjAxNy8wNS8x
NzwvZWRpdGlvbj48a2V5d29yZHM+PGtleXdvcmQ+QWR1bHQ8L2tleXdvcmQ+PGtleXdvcmQ+QWdl
ZDwva2V5d29yZD48a2V5d29yZD5Dcm9zcy1TZWN0aW9uYWwgU3R1ZGllczwva2V5d29yZD48a2V5
d29yZD5FbmVyZ3kgSW50YWtlL3BoeXNpb2xvZ3k8L2tleXdvcmQ+PGtleXdvcmQ+RmVtYWxlPC9r
ZXl3b3JkPjxrZXl3b3JkPipGcmFpbCBFbGRlcmx5PC9rZXl3b3JkPjxrZXl3b3JkPkZyYWlsdHkv
KmRpYWdub3Npcy9lcGlkZW1pb2xvZ3kvKm1ldGFib2xpc208L2tleXdvcmQ+PGtleXdvcmQ+SHVt
YW5zPC9rZXl3b3JkPjxrZXl3b3JkPk1hbGU8L2tleXdvcmQ+PGtleXdvcmQ+TWljcm9udXRyaWVu
dHMvYWRtaW5pc3RyYXRpb24gJmFtcDsgZG9zYWdlL21ldGFib2xpc208L2tleXdvcmQ+PGtleXdv
cmQ+TnV0cml0aW9uYWwgU3RhdHVzLypwaHlzaW9sb2d5PC9rZXl3b3JkPjxrZXl3b3JkPipNYWNy
b251dHJpZW50czwva2V5d29yZD48a2V5d29yZD4qTWljcm9udXRyaWVudHM8L2tleXdvcmQ+PGtl
eXdvcmQ+Kk51dHJpdGlvbmFsIHN0YXR1czwva2V5d29yZD48a2V5d29yZD4qUHJvdGVpbjwva2V5
d29yZD48L2tleXdvcmRzPjxkYXRlcz48eWVhcj4yMDE3PC95ZWFyPjxwdWItZGF0ZXM+PGRhdGU+
TWF5IDE1PC9kYXRlPjwvcHViLWRhdGVzPjwvZGF0ZXM+PGlzYm4+MTQ3MS0yMzE4IChFbGVjdHJv
bmljKSYjeEQ7MTQ3MS0yMzE4IChMaW5raW5nKTwvaXNibj48YWNjZXNzaW9uLW51bT4yODUwNjIx
NjwvYWNjZXNzaW9uLW51bT48dXJscz48cmVsYXRlZC11cmxzPjx1cmw+aHR0cHM6Ly93d3cubmNi
aS5ubG0ubmloLmdvdi9wdWJtZWQvMjg1MDYyMTY8L3VybD48L3JlbGF0ZWQtdXJscz48L3VybHM+
PGN1c3RvbTI+UE1DNTQzMzAyNjwvY3VzdG9tMj48ZWxlY3Ryb25pYy1yZXNvdXJjZS1udW0+MTAu
MTE4Ni9zMTI4NzctMDE3LTA0OTYtMjwvZWxlY3Ryb25pYy1yZXNvdXJjZS1udW0+PC9yZWNvcmQ+
PC9DaXRlPjwvRW5kTm90ZT4A
</w:fldData>
          </w:fldChar>
        </w:r>
        <w:r w:rsidR="00AC2918" w:rsidRPr="00B334D6">
          <w:rPr>
            <w:rFonts w:ascii="Arial" w:hAnsi="Arial" w:cs="Arial"/>
            <w:sz w:val="24"/>
            <w:szCs w:val="24"/>
          </w:rPr>
          <w:instrText xml:space="preserve"> ADDIN EN.CITE </w:instrText>
        </w:r>
        <w:r w:rsidR="00AC2918" w:rsidRPr="00B334D6">
          <w:rPr>
            <w:rFonts w:ascii="Arial" w:hAnsi="Arial" w:cs="Arial"/>
            <w:sz w:val="24"/>
            <w:szCs w:val="24"/>
          </w:rPr>
          <w:fldChar w:fldCharType="begin">
            <w:fldData xml:space="preserve">PEVuZE5vdGU+PENpdGU+PEF1dGhvcj5Mb3JlbnpvLUxvcGV6PC9BdXRob3I+PFllYXI+MjAxNzwv
WWVhcj48UmVjTnVtPjY4NDwvUmVjTnVtPjxEaXNwbGF5VGV4dD48c3R5bGUgZmFjZT0ic3VwZXJz
Y3JpcHQiPjM8L3N0eWxlPjwvRGlzcGxheVRleHQ+PHJlY29yZD48cmVjLW51bWJlcj42ODQ8L3Jl
Yy1udW1iZXI+PGZvcmVpZ24ta2V5cz48a2V5IGFwcD0iRU4iIGRiLWlkPSIydHB2MnR6enl4Mndl
b2V0ZGZrcGF0ZHVkZXhhZXpweGY1NWUiIHRpbWVzdGFtcD0iMTU0OTgxMjk4MyI+Njg0PC9rZXk+
PC9mb3JlaWduLWtleXM+PHJlZi10eXBlIG5hbWU9IkpvdXJuYWwgQXJ0aWNsZSI+MTc8L3JlZi10
eXBlPjxjb250cmlidXRvcnM+PGF1dGhvcnM+PGF1dGhvcj5Mb3JlbnpvLUxvcGV6LCBMLjwvYXV0
aG9yPjxhdXRob3I+TWFzZWRhLCBBLjwvYXV0aG9yPjxhdXRob3I+ZGUgTGFicmEsIEMuPC9hdXRo
b3I+PGF1dGhvcj5SZWd1ZWlyby1Gb2xndWVpcmEsIEwuPC9hdXRob3I+PGF1dGhvcj5Sb2RyaWd1
ZXotVmlsbGFtaWwsIEouIEwuPC9hdXRob3I+PGF1dGhvcj5NaWxsYW4tQ2FsZW50aSwgSi4gQy48
L2F1dGhvcj48L2F1dGhvcnM+PC9jb250cmlidXRvcnM+PGF1dGgtYWRkcmVzcz5Vbml2ZXJzaWRh
ZGUgZGEgQ29ydW5hLCBHZXJvbnRvbG9neSBSZXNlYXJjaCBHcm91cCwgSW5zdGl0dXRvIGRlIElu
dmVzdGlnYWNpb24gQmlvbWVkaWNhIGRlIEEgQ29ydW5hIChJTklCSUMpLCBDb21wbGV4byBIb3Nw
aXRhbGFyaW8gVW5pdmVyc2l0YXJpbyBkZSBBIENvcnVuYSAoQ0hVQUMpLCBTRVJHQVMsIDE1MDcx
LCBBIENvcnVuYSwgU3BhaW4uJiN4RDtVbml2ZXJzaWRhZGUgZGEgQ29ydW5hLCBHZXJvbnRvbG9n
eSBSZXNlYXJjaCBHcm91cCwgSW5zdGl0dXRvIGRlIEludmVzdGlnYWNpb24gQmlvbWVkaWNhIGRl
IEEgQ29ydW5hIChJTklCSUMpLCBDb21wbGV4byBIb3NwaXRhbGFyaW8gVW5pdmVyc2l0YXJpbyBk
ZSBBIENvcnVuYSAoQ0hVQUMpLCBTRVJHQVMsIDE1MDcxLCBBIENvcnVuYSwgU3BhaW4uIGpjbWls
bGFuQHVkYy5lcy4mI3hEO0dlcm9udG9sb2d5IFJlc2VhcmNoIEdyb3VwLCBEZXBhcnRtZW50IG9m
IEJpb21lZGljYWwgU2NpZW5jZXMsIE1lZGljaW5lIGFuZCBQaHlzaW90aGVyYXB5LCBGYWN1bHR5
IG9mIEhlYWx0aCBTY2llbmNlcywgVW5pdmVyc2lkYWRlIGRhIENvcnVuYSwgQ2FtcHVzIGRlIE96
YSwgMTUwNzEsIEEgQ29ydW5hLCBTcGFpbi4gamNtaWxsYW5AdWRjLmVzLjwvYXV0aC1hZGRyZXNz
Pjx0aXRsZXM+PHRpdGxlPk51dHJpdGlvbmFsIGRldGVybWluYW50cyBvZiBmcmFpbHR5IGluIG9s
ZGVyIGFkdWx0czogQSBzeXN0ZW1hdGljIHJldmlldzwvdGl0bGU+PHNlY29uZGFyeS10aXRsZT5C
TUMgR2VyaWF0cjwvc2Vjb25kYXJ5LXRpdGxlPjwvdGl0bGVzPjxwZXJpb2RpY2FsPjxmdWxsLXRp
dGxlPkJNQyBHZXJpYXRyPC9mdWxsLXRpdGxlPjwvcGVyaW9kaWNhbD48cGFnZXM+MTA4PC9wYWdl
cz48dm9sdW1lPjE3PC92b2x1bWU+PG51bWJlcj4xPC9udW1iZXI+PGVkaXRpb24+MjAxNy8wNS8x
NzwvZWRpdGlvbj48a2V5d29yZHM+PGtleXdvcmQ+QWR1bHQ8L2tleXdvcmQ+PGtleXdvcmQ+QWdl
ZDwva2V5d29yZD48a2V5d29yZD5Dcm9zcy1TZWN0aW9uYWwgU3R1ZGllczwva2V5d29yZD48a2V5
d29yZD5FbmVyZ3kgSW50YWtlL3BoeXNpb2xvZ3k8L2tleXdvcmQ+PGtleXdvcmQ+RmVtYWxlPC9r
ZXl3b3JkPjxrZXl3b3JkPipGcmFpbCBFbGRlcmx5PC9rZXl3b3JkPjxrZXl3b3JkPkZyYWlsdHkv
KmRpYWdub3Npcy9lcGlkZW1pb2xvZ3kvKm1ldGFib2xpc208L2tleXdvcmQ+PGtleXdvcmQ+SHVt
YW5zPC9rZXl3b3JkPjxrZXl3b3JkPk1hbGU8L2tleXdvcmQ+PGtleXdvcmQ+TWljcm9udXRyaWVu
dHMvYWRtaW5pc3RyYXRpb24gJmFtcDsgZG9zYWdlL21ldGFib2xpc208L2tleXdvcmQ+PGtleXdv
cmQ+TnV0cml0aW9uYWwgU3RhdHVzLypwaHlzaW9sb2d5PC9rZXl3b3JkPjxrZXl3b3JkPipNYWNy
b251dHJpZW50czwva2V5d29yZD48a2V5d29yZD4qTWljcm9udXRyaWVudHM8L2tleXdvcmQ+PGtl
eXdvcmQ+Kk51dHJpdGlvbmFsIHN0YXR1czwva2V5d29yZD48a2V5d29yZD4qUHJvdGVpbjwva2V5
d29yZD48L2tleXdvcmRzPjxkYXRlcz48eWVhcj4yMDE3PC95ZWFyPjxwdWItZGF0ZXM+PGRhdGU+
TWF5IDE1PC9kYXRlPjwvcHViLWRhdGVzPjwvZGF0ZXM+PGlzYm4+MTQ3MS0yMzE4IChFbGVjdHJv
bmljKSYjeEQ7MTQ3MS0yMzE4IChMaW5raW5nKTwvaXNibj48YWNjZXNzaW9uLW51bT4yODUwNjIx
NjwvYWNjZXNzaW9uLW51bT48dXJscz48cmVsYXRlZC11cmxzPjx1cmw+aHR0cHM6Ly93d3cubmNi
aS5ubG0ubmloLmdvdi9wdWJtZWQvMjg1MDYyMTY8L3VybD48L3JlbGF0ZWQtdXJscz48L3VybHM+
PGN1c3RvbTI+UE1DNTQzMzAyNjwvY3VzdG9tMj48ZWxlY3Ryb25pYy1yZXNvdXJjZS1udW0+MTAu
MTE4Ni9zMTI4NzctMDE3LTA0OTYtMjwvZWxlY3Ryb25pYy1yZXNvdXJjZS1udW0+PC9yZWNvcmQ+
PC9DaXRlPjwvRW5kTm90ZT4A
</w:fldData>
          </w:fldChar>
        </w:r>
        <w:r w:rsidR="00AC2918" w:rsidRPr="00B334D6">
          <w:rPr>
            <w:rFonts w:ascii="Arial" w:hAnsi="Arial" w:cs="Arial"/>
            <w:sz w:val="24"/>
            <w:szCs w:val="24"/>
          </w:rPr>
          <w:instrText xml:space="preserve"> ADDIN EN.CITE.DATA </w:instrText>
        </w:r>
        <w:r w:rsidR="00AC2918" w:rsidRPr="00B334D6">
          <w:rPr>
            <w:rFonts w:ascii="Arial" w:hAnsi="Arial" w:cs="Arial"/>
            <w:sz w:val="24"/>
            <w:szCs w:val="24"/>
          </w:rPr>
        </w:r>
        <w:r w:rsidR="00AC2918" w:rsidRPr="00B334D6">
          <w:rPr>
            <w:rFonts w:ascii="Arial" w:hAnsi="Arial" w:cs="Arial"/>
            <w:sz w:val="24"/>
            <w:szCs w:val="24"/>
          </w:rPr>
          <w:fldChar w:fldCharType="end"/>
        </w:r>
        <w:r w:rsidR="00AC2918" w:rsidRPr="00B334D6">
          <w:rPr>
            <w:rFonts w:ascii="Arial" w:hAnsi="Arial" w:cs="Arial"/>
            <w:sz w:val="24"/>
            <w:szCs w:val="24"/>
          </w:rPr>
        </w:r>
        <w:r w:rsidR="00AC2918" w:rsidRPr="00B334D6">
          <w:rPr>
            <w:rFonts w:ascii="Arial" w:hAnsi="Arial" w:cs="Arial"/>
            <w:sz w:val="24"/>
            <w:szCs w:val="24"/>
          </w:rPr>
          <w:fldChar w:fldCharType="separate"/>
        </w:r>
        <w:r w:rsidR="00AC2918" w:rsidRPr="00B334D6">
          <w:rPr>
            <w:rFonts w:ascii="Arial" w:hAnsi="Arial" w:cs="Arial"/>
            <w:noProof/>
            <w:sz w:val="24"/>
            <w:szCs w:val="24"/>
            <w:vertAlign w:val="superscript"/>
          </w:rPr>
          <w:t>3</w:t>
        </w:r>
        <w:r w:rsidR="00AC2918" w:rsidRPr="00B334D6">
          <w:rPr>
            <w:rFonts w:ascii="Arial" w:hAnsi="Arial" w:cs="Arial"/>
            <w:sz w:val="24"/>
            <w:szCs w:val="24"/>
          </w:rPr>
          <w:fldChar w:fldCharType="end"/>
        </w:r>
      </w:hyperlink>
      <w:r w:rsidR="00AB7226" w:rsidRPr="00B334D6">
        <w:rPr>
          <w:rFonts w:ascii="Arial" w:hAnsi="Arial" w:cs="Arial"/>
          <w:sz w:val="24"/>
          <w:szCs w:val="24"/>
        </w:rPr>
        <w:t xml:space="preserve"> </w:t>
      </w:r>
      <w:r w:rsidR="0022419E" w:rsidRPr="00B334D6">
        <w:rPr>
          <w:rFonts w:ascii="Arial" w:hAnsi="Arial" w:cs="Arial"/>
          <w:sz w:val="24"/>
          <w:szCs w:val="24"/>
        </w:rPr>
        <w:t>Mal</w:t>
      </w:r>
      <w:r w:rsidR="0022419E" w:rsidRPr="00B334D6">
        <w:rPr>
          <w:rFonts w:ascii="Arial" w:hAnsi="Arial" w:cs="Arial"/>
          <w:sz w:val="24"/>
          <w:szCs w:val="24"/>
        </w:rPr>
        <w:softHyphen/>
        <w:t>nutrition</w:t>
      </w:r>
      <w:r w:rsidR="006F689E" w:rsidRPr="00B334D6">
        <w:rPr>
          <w:rFonts w:ascii="Arial" w:hAnsi="Arial" w:cs="Arial"/>
          <w:sz w:val="24"/>
          <w:szCs w:val="24"/>
        </w:rPr>
        <w:t xml:space="preserve"> </w:t>
      </w:r>
      <w:r w:rsidR="0022419E" w:rsidRPr="00B334D6">
        <w:rPr>
          <w:rFonts w:ascii="Arial" w:hAnsi="Arial" w:cs="Arial"/>
          <w:sz w:val="24"/>
          <w:szCs w:val="24"/>
        </w:rPr>
        <w:t xml:space="preserve">is characterized by deficiency of nutrient absorption or a decrease in nutrient intake, which can cause </w:t>
      </w:r>
      <w:r w:rsidR="005F289E" w:rsidRPr="00B334D6">
        <w:rPr>
          <w:rFonts w:ascii="Arial" w:hAnsi="Arial" w:cs="Arial"/>
          <w:sz w:val="24"/>
          <w:szCs w:val="24"/>
        </w:rPr>
        <w:t>many negative outcomes</w:t>
      </w:r>
      <w:r w:rsidR="0022419E" w:rsidRPr="00B334D6">
        <w:rPr>
          <w:rFonts w:ascii="Arial" w:hAnsi="Arial" w:cs="Arial"/>
          <w:sz w:val="24"/>
          <w:szCs w:val="24"/>
        </w:rPr>
        <w:t xml:space="preserve"> </w:t>
      </w:r>
      <w:r w:rsidR="006F689E" w:rsidRPr="00B334D6">
        <w:rPr>
          <w:rFonts w:ascii="Arial" w:hAnsi="Arial" w:cs="Arial"/>
          <w:sz w:val="24"/>
          <w:szCs w:val="24"/>
        </w:rPr>
        <w:t>and consequently</w:t>
      </w:r>
      <w:r w:rsidR="003068FF" w:rsidRPr="00B334D6">
        <w:rPr>
          <w:rFonts w:ascii="Arial" w:hAnsi="Arial" w:cs="Arial"/>
          <w:sz w:val="24"/>
          <w:szCs w:val="24"/>
        </w:rPr>
        <w:t xml:space="preserve"> lead</w:t>
      </w:r>
      <w:r w:rsidR="006F689E" w:rsidRPr="00B334D6">
        <w:rPr>
          <w:rFonts w:ascii="Arial" w:hAnsi="Arial" w:cs="Arial"/>
          <w:sz w:val="24"/>
          <w:szCs w:val="24"/>
        </w:rPr>
        <w:t xml:space="preserve"> to</w:t>
      </w:r>
      <w:r w:rsidR="00771E22" w:rsidRPr="00B334D6">
        <w:rPr>
          <w:rFonts w:ascii="Arial" w:hAnsi="Arial" w:cs="Arial"/>
          <w:sz w:val="24"/>
          <w:szCs w:val="24"/>
        </w:rPr>
        <w:t xml:space="preserve"> frailty</w:t>
      </w:r>
      <w:r w:rsidR="006F689E" w:rsidRPr="00B334D6">
        <w:rPr>
          <w:rFonts w:ascii="Arial" w:hAnsi="Arial" w:cs="Arial"/>
          <w:sz w:val="24"/>
          <w:szCs w:val="24"/>
        </w:rPr>
        <w:t>, if it is not treated</w:t>
      </w:r>
      <w:r w:rsidR="003068FF" w:rsidRPr="00B334D6">
        <w:rPr>
          <w:rFonts w:ascii="Arial" w:hAnsi="Arial" w:cs="Arial"/>
          <w:sz w:val="24"/>
          <w:szCs w:val="24"/>
        </w:rPr>
        <w:t xml:space="preserve"> or treatment is delayed</w:t>
      </w:r>
      <w:r w:rsidR="00CC4098" w:rsidRPr="00B334D6">
        <w:rPr>
          <w:rFonts w:ascii="Arial" w:hAnsi="Arial" w:cs="Arial"/>
          <w:sz w:val="24"/>
          <w:szCs w:val="24"/>
        </w:rPr>
        <w:t>.</w:t>
      </w:r>
      <w:r w:rsidR="00CB1A3C" w:rsidRPr="00B334D6">
        <w:rPr>
          <w:rFonts w:ascii="Arial" w:hAnsi="Arial" w:cs="Arial"/>
          <w:sz w:val="24"/>
          <w:szCs w:val="24"/>
        </w:rPr>
        <w:fldChar w:fldCharType="begin">
          <w:fldData xml:space="preserve">PEVuZE5vdGU+PENpdGU+PEF1dGhvcj5Mb3JlbnpvLUxvcGV6PC9BdXRob3I+PFllYXI+MjAxNzwv
WWVhcj48UmVjTnVtPjY4NDwvUmVjTnVtPjxEaXNwbGF5VGV4dD48c3R5bGUgZmFjZT0ic3VwZXJz
Y3JpcHQiPjMsOCw5PC9zdHlsZT48L0Rpc3BsYXlUZXh0PjxyZWNvcmQ+PHJlYy1udW1iZXI+Njg0
PC9yZWMtbnVtYmVyPjxmb3JlaWduLWtleXM+PGtleSBhcHA9IkVOIiBkYi1pZD0iMnRwdjJ0enp5
eDJ3ZW9ldGRma3BhdGR1ZGV4YWV6cHhmNTVlIiB0aW1lc3RhbXA9IjE1NDk4MTI5ODMiPjY4NDwv
a2V5PjwvZm9yZWlnbi1rZXlzPjxyZWYtdHlwZSBuYW1lPSJKb3VybmFsIEFydGljbGUiPjE3PC9y
ZWYtdHlwZT48Y29udHJpYnV0b3JzPjxhdXRob3JzPjxhdXRob3I+TG9yZW56by1Mb3BleiwgTC48
L2F1dGhvcj48YXV0aG9yPk1hc2VkYSwgQS48L2F1dGhvcj48YXV0aG9yPmRlIExhYnJhLCBDLjwv
YXV0aG9yPjxhdXRob3I+UmVndWVpcm8tRm9sZ3VlaXJhLCBMLjwvYXV0aG9yPjxhdXRob3I+Um9k
cmlndWV6LVZpbGxhbWlsLCBKLiBMLjwvYXV0aG9yPjxhdXRob3I+TWlsbGFuLUNhbGVudGksIEou
IEMuPC9hdXRob3I+PC9hdXRob3JzPjwvY29udHJpYnV0b3JzPjxhdXRoLWFkZHJlc3M+VW5pdmVy
c2lkYWRlIGRhIENvcnVuYSwgR2Vyb250b2xvZ3kgUmVzZWFyY2ggR3JvdXAsIEluc3RpdHV0byBk
ZSBJbnZlc3RpZ2FjaW9uIEJpb21lZGljYSBkZSBBIENvcnVuYSAoSU5JQklDKSwgQ29tcGxleG8g
SG9zcGl0YWxhcmlvIFVuaXZlcnNpdGFyaW8gZGUgQSBDb3J1bmEgKENIVUFDKSwgU0VSR0FTLCAx
NTA3MSwgQSBDb3J1bmEsIFNwYWluLiYjeEQ7VW5pdmVyc2lkYWRlIGRhIENvcnVuYSwgR2Vyb250
b2xvZ3kgUmVzZWFyY2ggR3JvdXAsIEluc3RpdHV0byBkZSBJbnZlc3RpZ2FjaW9uIEJpb21lZGlj
YSBkZSBBIENvcnVuYSAoSU5JQklDKSwgQ29tcGxleG8gSG9zcGl0YWxhcmlvIFVuaXZlcnNpdGFy
aW8gZGUgQSBDb3J1bmEgKENIVUFDKSwgU0VSR0FTLCAxNTA3MSwgQSBDb3J1bmEsIFNwYWluLiBq
Y21pbGxhbkB1ZGMuZXMuJiN4RDtHZXJvbnRvbG9neSBSZXNlYXJjaCBHcm91cCwgRGVwYXJ0bWVu
dCBvZiBCaW9tZWRpY2FsIFNjaWVuY2VzLCBNZWRpY2luZSBhbmQgUGh5c2lvdGhlcmFweSwgRmFj
dWx0eSBvZiBIZWFsdGggU2NpZW5jZXMsIFVuaXZlcnNpZGFkZSBkYSBDb3J1bmEsIENhbXB1cyBk
ZSBPemEsIDE1MDcxLCBBIENvcnVuYSwgU3BhaW4uIGpjbWlsbGFuQHVkYy5lcy48L2F1dGgtYWRk
cmVzcz48dGl0bGVzPjx0aXRsZT5OdXRyaXRpb25hbCBkZXRlcm1pbmFudHMgb2YgZnJhaWx0eSBp
biBvbGRlciBhZHVsdHM6IEEgc3lzdGVtYXRpYyByZXZpZXc8L3RpdGxlPjxzZWNvbmRhcnktdGl0
bGU+Qk1DIEdlcmlhdHI8L3NlY29uZGFyeS10aXRsZT48L3RpdGxlcz48cGVyaW9kaWNhbD48ZnVs
bC10aXRsZT5CTUMgR2VyaWF0cjwvZnVsbC10aXRsZT48L3BlcmlvZGljYWw+PHBhZ2VzPjEwODwv
cGFnZXM+PHZvbHVtZT4xNzwvdm9sdW1lPjxudW1iZXI+MTwvbnVtYmVyPjxlZGl0aW9uPjIwMTcv
MDUvMTc8L2VkaXRpb24+PGtleXdvcmRzPjxrZXl3b3JkPkFkdWx0PC9rZXl3b3JkPjxrZXl3b3Jk
PkFnZWQ8L2tleXdvcmQ+PGtleXdvcmQ+Q3Jvc3MtU2VjdGlvbmFsIFN0dWRpZXM8L2tleXdvcmQ+
PGtleXdvcmQ+RW5lcmd5IEludGFrZS9waHlzaW9sb2d5PC9rZXl3b3JkPjxrZXl3b3JkPkZlbWFs
ZTwva2V5d29yZD48a2V5d29yZD4qRnJhaWwgRWxkZXJseTwva2V5d29yZD48a2V5d29yZD5GcmFp
bHR5LypkaWFnbm9zaXMvZXBpZGVtaW9sb2d5LyptZXRhYm9saXNtPC9rZXl3b3JkPjxrZXl3b3Jk
Pkh1bWFuczwva2V5d29yZD48a2V5d29yZD5NYWxlPC9rZXl3b3JkPjxrZXl3b3JkPk1pY3JvbnV0
cmllbnRzL2FkbWluaXN0cmF0aW9uICZhbXA7IGRvc2FnZS9tZXRhYm9saXNtPC9rZXl3b3JkPjxr
ZXl3b3JkPk51dHJpdGlvbmFsIFN0YXR1cy8qcGh5c2lvbG9neTwva2V5d29yZD48a2V5d29yZD4q
TWFjcm9udXRyaWVudHM8L2tleXdvcmQ+PGtleXdvcmQ+Kk1pY3JvbnV0cmllbnRzPC9rZXl3b3Jk
PjxrZXl3b3JkPipOdXRyaXRpb25hbCBzdGF0dXM8L2tleXdvcmQ+PGtleXdvcmQ+KlByb3RlaW48
L2tleXdvcmQ+PC9rZXl3b3Jkcz48ZGF0ZXM+PHllYXI+MjAxNzwveWVhcj48cHViLWRhdGVzPjxk
YXRlPk1heSAxNTwvZGF0ZT48L3B1Yi1kYXRlcz48L2RhdGVzPjxpc2JuPjE0NzEtMjMxOCAoRWxl
Y3Ryb25pYykmI3hEOzE0NzEtMjMxOCAoTGlua2luZyk8L2lzYm4+PGFjY2Vzc2lvbi1udW0+Mjg1
MDYyMTY8L2FjY2Vzc2lvbi1udW0+PHVybHM+PHJlbGF0ZWQtdXJscz48dXJsPmh0dHBzOi8vd3d3
Lm5jYmkubmxtLm5paC5nb3YvcHVibWVkLzI4NTA2MjE2PC91cmw+PC9yZWxhdGVkLXVybHM+PC91
cmxzPjxjdXN0b20yPlBNQzU0MzMwMjY8L2N1c3RvbTI+PGVsZWN0cm9uaWMtcmVzb3VyY2UtbnVt
PjEwLjExODYvczEyODc3LTAxNy0wNDk2LTI8L2VsZWN0cm9uaWMtcmVzb3VyY2UtbnVtPjwvcmVj
b3JkPjwvQ2l0ZT48Q2l0ZT48QXV0aG9yPlNvZGVyc3Ryb208L0F1dGhvcj48WWVhcj4yMDE3PC9Z
ZWFyPjxSZWNOdW0+NjkxPC9SZWNOdW0+PHJlY29yZD48cmVjLW51bWJlcj42OTE8L3JlYy1udW1i
ZXI+PGZvcmVpZ24ta2V5cz48a2V5IGFwcD0iRU4iIGRiLWlkPSIydHB2MnR6enl4Mndlb2V0ZGZr
cGF0ZHVkZXhhZXpweGY1NWUiIHRpbWVzdGFtcD0iMTU0OTgxMzI1MiI+NjkxPC9rZXk+PC9mb3Jl
aWduLWtleXM+PHJlZi10eXBlIG5hbWU9IkpvdXJuYWwgQXJ0aWNsZSI+MTc8L3JlZi10eXBlPjxj
b250cmlidXRvcnM+PGF1dGhvcnM+PGF1dGhvcj5Tb2RlcnN0cm9tLCBMLjwvYXV0aG9yPjxhdXRo
b3I+Um9zZW5ibGFkLCBBLjwvYXV0aG9yPjxhdXRob3I+VGhvcnMgQWRvbGZzc29uLCBFLjwvYXV0
aG9yPjxhdXRob3I+QmVyZ2t2aXN0LCBMLjwvYXV0aG9yPjwvYXV0aG9ycz48L2NvbnRyaWJ1dG9y
cz48YXV0aC1hZGRyZXNzPkNlbnRyZSBmb3IgQ2xpbmljYWwgUmVzZWFyY2ggVmFzdGVyYXMsVXBw
c2FsYSBVbml2ZXJzaXR5LFZhc3RtYW5sYW5kIENvdW50eSBIb3NwaXRhbCBWYXN0ZXJhcyw3MjEg
ODkgVmFzdGVyYXMsU3dlZGVuLjwvYXV0aC1hZGRyZXNzPjx0aXRsZXM+PHRpdGxlPk1hbG51dHJp
dGlvbiBpcyBhc3NvY2lhdGVkIHdpdGggaW5jcmVhc2VkIG1vcnRhbGl0eSBpbiBvbGRlciBhZHVs
dHMgcmVnYXJkbGVzcyBvZiB0aGUgY2F1c2Ugb2YgZGVhdGg8L3RpdGxlPjxzZWNvbmRhcnktdGl0
bGU+QnIgSiBOdXRyPC9zZWNvbmRhcnktdGl0bGU+PGFsdC10aXRsZT5UaGUgQnJpdGlzaCBqb3Vy
bmFsIG9mIG51dHJpdGlvbjwvYWx0LXRpdGxlPjwvdGl0bGVzPjxwZXJpb2RpY2FsPjxmdWxsLXRp
dGxlPkJyIEogTnV0cjwvZnVsbC10aXRsZT48YWJici0xPlRoZSBCcml0aXNoIGpvdXJuYWwgb2Yg
bnV0cml0aW9uPC9hYmJyLTE+PC9wZXJpb2RpY2FsPjxhbHQtcGVyaW9kaWNhbD48ZnVsbC10aXRs
ZT5CciBKIE51dHI8L2Z1bGwtdGl0bGU+PGFiYnItMT5UaGUgQnJpdGlzaCBqb3VybmFsIG9mIG51
dHJpdGlvbjwvYWJici0xPjwvYWx0LXBlcmlvZGljYWw+PHBhZ2VzPjUzMi01NDA8L3BhZ2VzPjx2
b2x1bWU+MTE3PC92b2x1bWU+PG51bWJlcj40PC9udW1iZXI+PGVkaXRpb24+MjAxNy8wMy8xNjwv
ZWRpdGlvbj48a2V5d29yZHM+PGtleXdvcmQ+QWdlZDwva2V5d29yZD48a2V5d29yZD5BZ2VkLCA4
MCBhbmQgb3Zlcjwva2V5d29yZD48a2V5d29yZD4qQ2F1c2Ugb2YgRGVhdGg8L2tleXdvcmQ+PGtl
eXdvcmQ+Q29ob3J0IFN0dWRpZXM8L2tleXdvcmQ+PGtleXdvcmQ+RmVtYWxlPC9rZXl3b3JkPjxr
ZXl3b3JkPkh1bWFuczwva2V5d29yZD48a2V5d29yZD5NYWxlPC9rZXl3b3JkPjxrZXl3b3JkPk1h
bG51dHJpdGlvbi8qY29tcGxpY2F0aW9ucy9tb3J0YWxpdHk8L2tleXdvcmQ+PGtleXdvcmQ+Kk1v
cnRhbGl0eSwgUHJlbWF0dXJlPC9rZXl3b3JkPjxrZXl3b3JkPipOdXRyaXRpb25hbCBTdGF0dXM8
L2tleXdvcmQ+PGtleXdvcmQ+KiAxMHRoIFJldmlzaW9uPC9rZXl3b3JkPjxrZXl3b3JkPiogSFIg
aGF6YXJkIHJhdGlvPC9rZXl3b3JkPjxrZXl3b3JkPiogSUNELTEwIEludGVybmF0aW9uYWwgU3Rh
dGlzdGljYWwgQ2xhc3NpZmljYXRpb24gb2YgRGlzZWFzZXMgYW5kIFJlbGF0ZWQgSGVhbHRoPC9r
ZXl3b3JkPjxrZXl3b3JkPlByb2JsZW1zPC9rZXl3b3JkPjxrZXl3b3JkPiogTU5BIE1pbmkgTnV0
cml0aW9uYWwgQXNzZXNzbWVudDwva2V5d29yZD48a2V5d29yZD4qQ2F1c2Utc3BlY2lmaWMgbW9y
dGFsaXR5PC9rZXl3b3JkPjxrZXl3b3JkPipDb2hvcnQgc3R1ZGllczwva2V5d29yZD48a2V5d29y
ZD4qTWFsbnV0cml0aW9uPC9rZXl3b3JkPjxrZXl3b3JkPipPbGRlciBhZHVsdHM8L2tleXdvcmQ+
PGtleXdvcmQ+KlN1cnZpdmFsIGFuYWx5c2VzPC9rZXl3b3JkPjwva2V5d29yZHM+PGRhdGVzPjx5
ZWFyPjIwMTc8L3llYXI+PHB1Yi1kYXRlcz48ZGF0ZT5GZWI8L2RhdGU+PC9wdWItZGF0ZXM+PC9k
YXRlcz48aXNibj4wMDA3LTExNDU8L2lzYm4+PGFjY2Vzc2lvbi1udW0+MjgyOTAyNjQ8L2FjY2Vz
c2lvbi1udW0+PHVybHM+PC91cmxzPjxlbGVjdHJvbmljLXJlc291cmNlLW51bT4xMC4xMDE3L3Mw
MDA3MTE0NTE3MDAwNDM1PC9lbGVjdHJvbmljLXJlc291cmNlLW51bT48cmVtb3RlLWRhdGFiYXNl
LXByb3ZpZGVyPk5MTTwvcmVtb3RlLWRhdGFiYXNlLXByb3ZpZGVyPjxsYW5ndWFnZT5lbmc8L2xh
bmd1YWdlPjwvcmVjb3JkPjwvQ2l0ZT48Q2l0ZT48QXV0aG9yPkthemFuY2lvZ2x1PC9BdXRob3I+
PFllYXI+MjAxNDwvWWVhcj48UmVjTnVtPjY5MjwvUmVjTnVtPjxyZWNvcmQ+PHJlYy1udW1iZXI+
NjkyPC9yZWMtbnVtYmVyPjxmb3JlaWduLWtleXM+PGtleSBhcHA9IkVOIiBkYi1pZD0iMnRwdjJ0
enp5eDJ3ZW9ldGRma3BhdGR1ZGV4YWV6cHhmNTVlIiB0aW1lc3RhbXA9IjE1NDk4MTMzMzAiPjY5
Mjwva2V5PjwvZm9yZWlnbi1rZXlzPjxyZWYtdHlwZSBuYW1lPSJKb3VybmFsIEFydGljbGUiPjE3
PC9yZWYtdHlwZT48Y29udHJpYnV0b3JzPjxhdXRob3JzPjxhdXRob3I+S2F6YW5jaW9nbHUsIFIu
PC9hdXRob3I+PGF1dGhvcj5CdXl1a2F5ZGluLCBCLjwvYXV0aG9yPjxhdXRob3I+Q2luYXIsIEEu
PC9hdXRob3I+PGF1dGhvcj5Tb3lzYWwsIFAuPC9hdXRob3I+PGF1dGhvcj5Hb3JjaW4sIEIuPC9h
dXRob3I+PGF1dGhvcj5Jc2lrLCBBLiBULjwvYXV0aG9yPjwvYXV0aG9ycz48L2NvbnRyaWJ1dG9y
cz48dGl0bGVzPjx0aXRsZT5NYWxudXRyaXRpb24gaW4gZWxkZXJseSBwYXRpZW50cyB3aXRoIHJl
bmFsIGZhaWx1cmU6IEltcG9ydGFuY2Ugb2YgcHJlLWRpYWx5c2lzIHBlcmlvZDwvdGl0bGU+PHNl
Y29uZGFyeS10aXRsZT5FdXJvcGVhbiBHZXJpYXRyaWMgTWVkaWNpbmU8L3NlY29uZGFyeS10aXRs
ZT48L3RpdGxlcz48cGVyaW9kaWNhbD48ZnVsbC10aXRsZT5FdXJvcGVhbiBHZXJpYXRyaWMgTWVk
aWNpbmU8L2Z1bGwtdGl0bGU+PC9wZXJpb2RpY2FsPjxwYWdlcz4zMDMtMzA2PC9wYWdlcz48dm9s
dW1lPjU8L3ZvbHVtZT48bnVtYmVyPjU8L251bWJlcj48a2V5d29yZHM+PGtleXdvcmQ+RWxkZXJs
eTwva2V5d29yZD48a2V5d29yZD5IZW1vZGlhbHlzaXM8L2tleXdvcmQ+PGtleXdvcmQ+TnV0cml0
aW9uPC9rZXl3b3JkPjxrZXl3b3JkPk1OQS1TRjwva2V5d29yZD48a2V5d29yZD5QcmUtZGlhbHlz
aXM8L2tleXdvcmQ+PC9rZXl3b3Jkcz48ZGF0ZXM+PHllYXI+MjAxNDwveWVhcj48cHViLWRhdGVz
PjxkYXRlPjIwMTQvMTAvMDEvPC9kYXRlPjwvcHViLWRhdGVzPjwvZGF0ZXM+PGlzYm4+MTg3OC03
NjQ5PC9pc2JuPjx1cmxzPjxyZWxhdGVkLXVybHM+PHVybD5odHRwOi8vd3d3LnNjaWVuY2VkaXJl
Y3QuY29tL3NjaWVuY2UvYXJ0aWNsZS9waWkvUzE4Nzg3NjQ5MTQwMDE1OTQ8L3VybD48L3JlbGF0
ZWQtdXJscz48L3VybHM+PGVsZWN0cm9uaWMtcmVzb3VyY2UtbnVtPmh0dHBzOi8vZG9pLm9yZy8x
MC4xMDE2L2ouZXVyZ2VyLjIwMTQuMDcuMDA0PC9lbGVjdHJvbmljLXJlc291cmNlLW51bT48L3Jl
Y29yZD48L0NpdGU+PC9FbmROb3RlPn==
</w:fldData>
        </w:fldChar>
      </w:r>
      <w:r w:rsidR="00CB1A3C" w:rsidRPr="00B334D6">
        <w:rPr>
          <w:rFonts w:ascii="Arial" w:hAnsi="Arial" w:cs="Arial"/>
          <w:sz w:val="24"/>
          <w:szCs w:val="24"/>
        </w:rPr>
        <w:instrText xml:space="preserve"> ADDIN EN.CITE </w:instrText>
      </w:r>
      <w:r w:rsidR="00CB1A3C" w:rsidRPr="00B334D6">
        <w:rPr>
          <w:rFonts w:ascii="Arial" w:hAnsi="Arial" w:cs="Arial"/>
          <w:sz w:val="24"/>
          <w:szCs w:val="24"/>
        </w:rPr>
        <w:fldChar w:fldCharType="begin">
          <w:fldData xml:space="preserve">PEVuZE5vdGU+PENpdGU+PEF1dGhvcj5Mb3JlbnpvLUxvcGV6PC9BdXRob3I+PFllYXI+MjAxNzwv
WWVhcj48UmVjTnVtPjY4NDwvUmVjTnVtPjxEaXNwbGF5VGV4dD48c3R5bGUgZmFjZT0ic3VwZXJz
Y3JpcHQiPjMsOCw5PC9zdHlsZT48L0Rpc3BsYXlUZXh0PjxyZWNvcmQ+PHJlYy1udW1iZXI+Njg0
PC9yZWMtbnVtYmVyPjxmb3JlaWduLWtleXM+PGtleSBhcHA9IkVOIiBkYi1pZD0iMnRwdjJ0enp5
eDJ3ZW9ldGRma3BhdGR1ZGV4YWV6cHhmNTVlIiB0aW1lc3RhbXA9IjE1NDk4MTI5ODMiPjY4NDwv
a2V5PjwvZm9yZWlnbi1rZXlzPjxyZWYtdHlwZSBuYW1lPSJKb3VybmFsIEFydGljbGUiPjE3PC9y
ZWYtdHlwZT48Y29udHJpYnV0b3JzPjxhdXRob3JzPjxhdXRob3I+TG9yZW56by1Mb3BleiwgTC48
L2F1dGhvcj48YXV0aG9yPk1hc2VkYSwgQS48L2F1dGhvcj48YXV0aG9yPmRlIExhYnJhLCBDLjwv
YXV0aG9yPjxhdXRob3I+UmVndWVpcm8tRm9sZ3VlaXJhLCBMLjwvYXV0aG9yPjxhdXRob3I+Um9k
cmlndWV6LVZpbGxhbWlsLCBKLiBMLjwvYXV0aG9yPjxhdXRob3I+TWlsbGFuLUNhbGVudGksIEou
IEMuPC9hdXRob3I+PC9hdXRob3JzPjwvY29udHJpYnV0b3JzPjxhdXRoLWFkZHJlc3M+VW5pdmVy
c2lkYWRlIGRhIENvcnVuYSwgR2Vyb250b2xvZ3kgUmVzZWFyY2ggR3JvdXAsIEluc3RpdHV0byBk
ZSBJbnZlc3RpZ2FjaW9uIEJpb21lZGljYSBkZSBBIENvcnVuYSAoSU5JQklDKSwgQ29tcGxleG8g
SG9zcGl0YWxhcmlvIFVuaXZlcnNpdGFyaW8gZGUgQSBDb3J1bmEgKENIVUFDKSwgU0VSR0FTLCAx
NTA3MSwgQSBDb3J1bmEsIFNwYWluLiYjeEQ7VW5pdmVyc2lkYWRlIGRhIENvcnVuYSwgR2Vyb250
b2xvZ3kgUmVzZWFyY2ggR3JvdXAsIEluc3RpdHV0byBkZSBJbnZlc3RpZ2FjaW9uIEJpb21lZGlj
YSBkZSBBIENvcnVuYSAoSU5JQklDKSwgQ29tcGxleG8gSG9zcGl0YWxhcmlvIFVuaXZlcnNpdGFy
aW8gZGUgQSBDb3J1bmEgKENIVUFDKSwgU0VSR0FTLCAxNTA3MSwgQSBDb3J1bmEsIFNwYWluLiBq
Y21pbGxhbkB1ZGMuZXMuJiN4RDtHZXJvbnRvbG9neSBSZXNlYXJjaCBHcm91cCwgRGVwYXJ0bWVu
dCBvZiBCaW9tZWRpY2FsIFNjaWVuY2VzLCBNZWRpY2luZSBhbmQgUGh5c2lvdGhlcmFweSwgRmFj
dWx0eSBvZiBIZWFsdGggU2NpZW5jZXMsIFVuaXZlcnNpZGFkZSBkYSBDb3J1bmEsIENhbXB1cyBk
ZSBPemEsIDE1MDcxLCBBIENvcnVuYSwgU3BhaW4uIGpjbWlsbGFuQHVkYy5lcy48L2F1dGgtYWRk
cmVzcz48dGl0bGVzPjx0aXRsZT5OdXRyaXRpb25hbCBkZXRlcm1pbmFudHMgb2YgZnJhaWx0eSBp
biBvbGRlciBhZHVsdHM6IEEgc3lzdGVtYXRpYyByZXZpZXc8L3RpdGxlPjxzZWNvbmRhcnktdGl0
bGU+Qk1DIEdlcmlhdHI8L3NlY29uZGFyeS10aXRsZT48L3RpdGxlcz48cGVyaW9kaWNhbD48ZnVs
bC10aXRsZT5CTUMgR2VyaWF0cjwvZnVsbC10aXRsZT48L3BlcmlvZGljYWw+PHBhZ2VzPjEwODwv
cGFnZXM+PHZvbHVtZT4xNzwvdm9sdW1lPjxudW1iZXI+MTwvbnVtYmVyPjxlZGl0aW9uPjIwMTcv
MDUvMTc8L2VkaXRpb24+PGtleXdvcmRzPjxrZXl3b3JkPkFkdWx0PC9rZXl3b3JkPjxrZXl3b3Jk
PkFnZWQ8L2tleXdvcmQ+PGtleXdvcmQ+Q3Jvc3MtU2VjdGlvbmFsIFN0dWRpZXM8L2tleXdvcmQ+
PGtleXdvcmQ+RW5lcmd5IEludGFrZS9waHlzaW9sb2d5PC9rZXl3b3JkPjxrZXl3b3JkPkZlbWFs
ZTwva2V5d29yZD48a2V5d29yZD4qRnJhaWwgRWxkZXJseTwva2V5d29yZD48a2V5d29yZD5GcmFp
bHR5LypkaWFnbm9zaXMvZXBpZGVtaW9sb2d5LyptZXRhYm9saXNtPC9rZXl3b3JkPjxrZXl3b3Jk
Pkh1bWFuczwva2V5d29yZD48a2V5d29yZD5NYWxlPC9rZXl3b3JkPjxrZXl3b3JkPk1pY3JvbnV0
cmllbnRzL2FkbWluaXN0cmF0aW9uICZhbXA7IGRvc2FnZS9tZXRhYm9saXNtPC9rZXl3b3JkPjxr
ZXl3b3JkPk51dHJpdGlvbmFsIFN0YXR1cy8qcGh5c2lvbG9neTwva2V5d29yZD48a2V5d29yZD4q
TWFjcm9udXRyaWVudHM8L2tleXdvcmQ+PGtleXdvcmQ+Kk1pY3JvbnV0cmllbnRzPC9rZXl3b3Jk
PjxrZXl3b3JkPipOdXRyaXRpb25hbCBzdGF0dXM8L2tleXdvcmQ+PGtleXdvcmQ+KlByb3RlaW48
L2tleXdvcmQ+PC9rZXl3b3Jkcz48ZGF0ZXM+PHllYXI+MjAxNzwveWVhcj48cHViLWRhdGVzPjxk
YXRlPk1heSAxNTwvZGF0ZT48L3B1Yi1kYXRlcz48L2RhdGVzPjxpc2JuPjE0NzEtMjMxOCAoRWxl
Y3Ryb25pYykmI3hEOzE0NzEtMjMxOCAoTGlua2luZyk8L2lzYm4+PGFjY2Vzc2lvbi1udW0+Mjg1
MDYyMTY8L2FjY2Vzc2lvbi1udW0+PHVybHM+PHJlbGF0ZWQtdXJscz48dXJsPmh0dHBzOi8vd3d3
Lm5jYmkubmxtLm5paC5nb3YvcHVibWVkLzI4NTA2MjE2PC91cmw+PC9yZWxhdGVkLXVybHM+PC91
cmxzPjxjdXN0b20yPlBNQzU0MzMwMjY8L2N1c3RvbTI+PGVsZWN0cm9uaWMtcmVzb3VyY2UtbnVt
PjEwLjExODYvczEyODc3LTAxNy0wNDk2LTI8L2VsZWN0cm9uaWMtcmVzb3VyY2UtbnVtPjwvcmVj
b3JkPjwvQ2l0ZT48Q2l0ZT48QXV0aG9yPlNvZGVyc3Ryb208L0F1dGhvcj48WWVhcj4yMDE3PC9Z
ZWFyPjxSZWNOdW0+NjkxPC9SZWNOdW0+PHJlY29yZD48cmVjLW51bWJlcj42OTE8L3JlYy1udW1i
ZXI+PGZvcmVpZ24ta2V5cz48a2V5IGFwcD0iRU4iIGRiLWlkPSIydHB2MnR6enl4Mndlb2V0ZGZr
cGF0ZHVkZXhhZXpweGY1NWUiIHRpbWVzdGFtcD0iMTU0OTgxMzI1MiI+NjkxPC9rZXk+PC9mb3Jl
aWduLWtleXM+PHJlZi10eXBlIG5hbWU9IkpvdXJuYWwgQXJ0aWNsZSI+MTc8L3JlZi10eXBlPjxj
b250cmlidXRvcnM+PGF1dGhvcnM+PGF1dGhvcj5Tb2RlcnN0cm9tLCBMLjwvYXV0aG9yPjxhdXRo
b3I+Um9zZW5ibGFkLCBBLjwvYXV0aG9yPjxhdXRob3I+VGhvcnMgQWRvbGZzc29uLCBFLjwvYXV0
aG9yPjxhdXRob3I+QmVyZ2t2aXN0LCBMLjwvYXV0aG9yPjwvYXV0aG9ycz48L2NvbnRyaWJ1dG9y
cz48YXV0aC1hZGRyZXNzPkNlbnRyZSBmb3IgQ2xpbmljYWwgUmVzZWFyY2ggVmFzdGVyYXMsVXBw
c2FsYSBVbml2ZXJzaXR5LFZhc3RtYW5sYW5kIENvdW50eSBIb3NwaXRhbCBWYXN0ZXJhcyw3MjEg
ODkgVmFzdGVyYXMsU3dlZGVuLjwvYXV0aC1hZGRyZXNzPjx0aXRsZXM+PHRpdGxlPk1hbG51dHJp
dGlvbiBpcyBhc3NvY2lhdGVkIHdpdGggaW5jcmVhc2VkIG1vcnRhbGl0eSBpbiBvbGRlciBhZHVs
dHMgcmVnYXJkbGVzcyBvZiB0aGUgY2F1c2Ugb2YgZGVhdGg8L3RpdGxlPjxzZWNvbmRhcnktdGl0
bGU+QnIgSiBOdXRyPC9zZWNvbmRhcnktdGl0bGU+PGFsdC10aXRsZT5UaGUgQnJpdGlzaCBqb3Vy
bmFsIG9mIG51dHJpdGlvbjwvYWx0LXRpdGxlPjwvdGl0bGVzPjxwZXJpb2RpY2FsPjxmdWxsLXRp
dGxlPkJyIEogTnV0cjwvZnVsbC10aXRsZT48YWJici0xPlRoZSBCcml0aXNoIGpvdXJuYWwgb2Yg
bnV0cml0aW9uPC9hYmJyLTE+PC9wZXJpb2RpY2FsPjxhbHQtcGVyaW9kaWNhbD48ZnVsbC10aXRs
ZT5CciBKIE51dHI8L2Z1bGwtdGl0bGU+PGFiYnItMT5UaGUgQnJpdGlzaCBqb3VybmFsIG9mIG51
dHJpdGlvbjwvYWJici0xPjwvYWx0LXBlcmlvZGljYWw+PHBhZ2VzPjUzMi01NDA8L3BhZ2VzPjx2
b2x1bWU+MTE3PC92b2x1bWU+PG51bWJlcj40PC9udW1iZXI+PGVkaXRpb24+MjAxNy8wMy8xNjwv
ZWRpdGlvbj48a2V5d29yZHM+PGtleXdvcmQ+QWdlZDwva2V5d29yZD48a2V5d29yZD5BZ2VkLCA4
MCBhbmQgb3Zlcjwva2V5d29yZD48a2V5d29yZD4qQ2F1c2Ugb2YgRGVhdGg8L2tleXdvcmQ+PGtl
eXdvcmQ+Q29ob3J0IFN0dWRpZXM8L2tleXdvcmQ+PGtleXdvcmQ+RmVtYWxlPC9rZXl3b3JkPjxr
ZXl3b3JkPkh1bWFuczwva2V5d29yZD48a2V5d29yZD5NYWxlPC9rZXl3b3JkPjxrZXl3b3JkPk1h
bG51dHJpdGlvbi8qY29tcGxpY2F0aW9ucy9tb3J0YWxpdHk8L2tleXdvcmQ+PGtleXdvcmQ+Kk1v
cnRhbGl0eSwgUHJlbWF0dXJlPC9rZXl3b3JkPjxrZXl3b3JkPipOdXRyaXRpb25hbCBTdGF0dXM8
L2tleXdvcmQ+PGtleXdvcmQ+KiAxMHRoIFJldmlzaW9uPC9rZXl3b3JkPjxrZXl3b3JkPiogSFIg
aGF6YXJkIHJhdGlvPC9rZXl3b3JkPjxrZXl3b3JkPiogSUNELTEwIEludGVybmF0aW9uYWwgU3Rh
dGlzdGljYWwgQ2xhc3NpZmljYXRpb24gb2YgRGlzZWFzZXMgYW5kIFJlbGF0ZWQgSGVhbHRoPC9r
ZXl3b3JkPjxrZXl3b3JkPlByb2JsZW1zPC9rZXl3b3JkPjxrZXl3b3JkPiogTU5BIE1pbmkgTnV0
cml0aW9uYWwgQXNzZXNzbWVudDwva2V5d29yZD48a2V5d29yZD4qQ2F1c2Utc3BlY2lmaWMgbW9y
dGFsaXR5PC9rZXl3b3JkPjxrZXl3b3JkPipDb2hvcnQgc3R1ZGllczwva2V5d29yZD48a2V5d29y
ZD4qTWFsbnV0cml0aW9uPC9rZXl3b3JkPjxrZXl3b3JkPipPbGRlciBhZHVsdHM8L2tleXdvcmQ+
PGtleXdvcmQ+KlN1cnZpdmFsIGFuYWx5c2VzPC9rZXl3b3JkPjwva2V5d29yZHM+PGRhdGVzPjx5
ZWFyPjIwMTc8L3llYXI+PHB1Yi1kYXRlcz48ZGF0ZT5GZWI8L2RhdGU+PC9wdWItZGF0ZXM+PC9k
YXRlcz48aXNibj4wMDA3LTExNDU8L2lzYm4+PGFjY2Vzc2lvbi1udW0+MjgyOTAyNjQ8L2FjY2Vz
c2lvbi1udW0+PHVybHM+PC91cmxzPjxlbGVjdHJvbmljLXJlc291cmNlLW51bT4xMC4xMDE3L3Mw
MDA3MTE0NTE3MDAwNDM1PC9lbGVjdHJvbmljLXJlc291cmNlLW51bT48cmVtb3RlLWRhdGFiYXNl
LXByb3ZpZGVyPk5MTTwvcmVtb3RlLWRhdGFiYXNlLXByb3ZpZGVyPjxsYW5ndWFnZT5lbmc8L2xh
bmd1YWdlPjwvcmVjb3JkPjwvQ2l0ZT48Q2l0ZT48QXV0aG9yPkthemFuY2lvZ2x1PC9BdXRob3I+
PFllYXI+MjAxNDwvWWVhcj48UmVjTnVtPjY5MjwvUmVjTnVtPjxyZWNvcmQ+PHJlYy1udW1iZXI+
NjkyPC9yZWMtbnVtYmVyPjxmb3JlaWduLWtleXM+PGtleSBhcHA9IkVOIiBkYi1pZD0iMnRwdjJ0
enp5eDJ3ZW9ldGRma3BhdGR1ZGV4YWV6cHhmNTVlIiB0aW1lc3RhbXA9IjE1NDk4MTMzMzAiPjY5
Mjwva2V5PjwvZm9yZWlnbi1rZXlzPjxyZWYtdHlwZSBuYW1lPSJKb3VybmFsIEFydGljbGUiPjE3
PC9yZWYtdHlwZT48Y29udHJpYnV0b3JzPjxhdXRob3JzPjxhdXRob3I+S2F6YW5jaW9nbHUsIFIu
PC9hdXRob3I+PGF1dGhvcj5CdXl1a2F5ZGluLCBCLjwvYXV0aG9yPjxhdXRob3I+Q2luYXIsIEEu
PC9hdXRob3I+PGF1dGhvcj5Tb3lzYWwsIFAuPC9hdXRob3I+PGF1dGhvcj5Hb3JjaW4sIEIuPC9h
dXRob3I+PGF1dGhvcj5Jc2lrLCBBLiBULjwvYXV0aG9yPjwvYXV0aG9ycz48L2NvbnRyaWJ1dG9y
cz48dGl0bGVzPjx0aXRsZT5NYWxudXRyaXRpb24gaW4gZWxkZXJseSBwYXRpZW50cyB3aXRoIHJl
bmFsIGZhaWx1cmU6IEltcG9ydGFuY2Ugb2YgcHJlLWRpYWx5c2lzIHBlcmlvZDwvdGl0bGU+PHNl
Y29uZGFyeS10aXRsZT5FdXJvcGVhbiBHZXJpYXRyaWMgTWVkaWNpbmU8L3NlY29uZGFyeS10aXRs
ZT48L3RpdGxlcz48cGVyaW9kaWNhbD48ZnVsbC10aXRsZT5FdXJvcGVhbiBHZXJpYXRyaWMgTWVk
aWNpbmU8L2Z1bGwtdGl0bGU+PC9wZXJpb2RpY2FsPjxwYWdlcz4zMDMtMzA2PC9wYWdlcz48dm9s
dW1lPjU8L3ZvbHVtZT48bnVtYmVyPjU8L251bWJlcj48a2V5d29yZHM+PGtleXdvcmQ+RWxkZXJs
eTwva2V5d29yZD48a2V5d29yZD5IZW1vZGlhbHlzaXM8L2tleXdvcmQ+PGtleXdvcmQ+TnV0cml0
aW9uPC9rZXl3b3JkPjxrZXl3b3JkPk1OQS1TRjwva2V5d29yZD48a2V5d29yZD5QcmUtZGlhbHlz
aXM8L2tleXdvcmQ+PC9rZXl3b3Jkcz48ZGF0ZXM+PHllYXI+MjAxNDwveWVhcj48cHViLWRhdGVz
PjxkYXRlPjIwMTQvMTAvMDEvPC9kYXRlPjwvcHViLWRhdGVzPjwvZGF0ZXM+PGlzYm4+MTg3OC03
NjQ5PC9pc2JuPjx1cmxzPjxyZWxhdGVkLXVybHM+PHVybD5odHRwOi8vd3d3LnNjaWVuY2VkaXJl
Y3QuY29tL3NjaWVuY2UvYXJ0aWNsZS9waWkvUzE4Nzg3NjQ5MTQwMDE1OTQ8L3VybD48L3JlbGF0
ZWQtdXJscz48L3VybHM+PGVsZWN0cm9uaWMtcmVzb3VyY2UtbnVtPmh0dHBzOi8vZG9pLm9yZy8x
MC4xMDE2L2ouZXVyZ2VyLjIwMTQuMDcuMDA0PC9lbGVjdHJvbmljLXJlc291cmNlLW51bT48L3Jl
Y29yZD48L0NpdGU+PC9FbmROb3RlPn==
</w:fldData>
        </w:fldChar>
      </w:r>
      <w:r w:rsidR="00CB1A3C" w:rsidRPr="00B334D6">
        <w:rPr>
          <w:rFonts w:ascii="Arial" w:hAnsi="Arial" w:cs="Arial"/>
          <w:sz w:val="24"/>
          <w:szCs w:val="24"/>
        </w:rPr>
        <w:instrText xml:space="preserve"> ADDIN EN.CITE.DATA </w:instrText>
      </w:r>
      <w:r w:rsidR="00CB1A3C" w:rsidRPr="00B334D6">
        <w:rPr>
          <w:rFonts w:ascii="Arial" w:hAnsi="Arial" w:cs="Arial"/>
          <w:sz w:val="24"/>
          <w:szCs w:val="24"/>
        </w:rPr>
      </w:r>
      <w:r w:rsidR="00CB1A3C" w:rsidRPr="00B334D6">
        <w:rPr>
          <w:rFonts w:ascii="Arial" w:hAnsi="Arial" w:cs="Arial"/>
          <w:sz w:val="24"/>
          <w:szCs w:val="24"/>
        </w:rPr>
        <w:fldChar w:fldCharType="end"/>
      </w:r>
      <w:r w:rsidR="00CB1A3C" w:rsidRPr="00B334D6">
        <w:rPr>
          <w:rFonts w:ascii="Arial" w:hAnsi="Arial" w:cs="Arial"/>
          <w:sz w:val="24"/>
          <w:szCs w:val="24"/>
        </w:rPr>
      </w:r>
      <w:r w:rsidR="00CB1A3C" w:rsidRPr="00B334D6">
        <w:rPr>
          <w:rFonts w:ascii="Arial" w:hAnsi="Arial" w:cs="Arial"/>
          <w:sz w:val="24"/>
          <w:szCs w:val="24"/>
        </w:rPr>
        <w:fldChar w:fldCharType="separate"/>
      </w:r>
      <w:hyperlink w:anchor="_ENREF_3" w:tooltip="Lorenzo-Lopez, 2017 #684" w:history="1">
        <w:r w:rsidR="00AC2918" w:rsidRPr="00B334D6">
          <w:rPr>
            <w:rFonts w:ascii="Arial" w:hAnsi="Arial" w:cs="Arial"/>
            <w:noProof/>
            <w:sz w:val="24"/>
            <w:szCs w:val="24"/>
            <w:vertAlign w:val="superscript"/>
          </w:rPr>
          <w:t>3</w:t>
        </w:r>
      </w:hyperlink>
      <w:r w:rsidR="00CB1A3C" w:rsidRPr="00B334D6">
        <w:rPr>
          <w:rFonts w:ascii="Arial" w:hAnsi="Arial" w:cs="Arial"/>
          <w:noProof/>
          <w:sz w:val="24"/>
          <w:szCs w:val="24"/>
          <w:vertAlign w:val="superscript"/>
        </w:rPr>
        <w:t>,</w:t>
      </w:r>
      <w:hyperlink w:anchor="_ENREF_8" w:tooltip="Soderstrom, 2017 #691" w:history="1">
        <w:r w:rsidR="00AC2918" w:rsidRPr="00B334D6">
          <w:rPr>
            <w:rFonts w:ascii="Arial" w:hAnsi="Arial" w:cs="Arial"/>
            <w:noProof/>
            <w:sz w:val="24"/>
            <w:szCs w:val="24"/>
            <w:vertAlign w:val="superscript"/>
          </w:rPr>
          <w:t>8</w:t>
        </w:r>
      </w:hyperlink>
      <w:r w:rsidR="00CB1A3C" w:rsidRPr="00B334D6">
        <w:rPr>
          <w:rFonts w:ascii="Arial" w:hAnsi="Arial" w:cs="Arial"/>
          <w:noProof/>
          <w:sz w:val="24"/>
          <w:szCs w:val="24"/>
          <w:vertAlign w:val="superscript"/>
        </w:rPr>
        <w:t>,</w:t>
      </w:r>
      <w:hyperlink w:anchor="_ENREF_9" w:tooltip="Kazancioglu, 2014 #692" w:history="1">
        <w:r w:rsidR="00AC2918" w:rsidRPr="00B334D6">
          <w:rPr>
            <w:rFonts w:ascii="Arial" w:hAnsi="Arial" w:cs="Arial"/>
            <w:noProof/>
            <w:sz w:val="24"/>
            <w:szCs w:val="24"/>
            <w:vertAlign w:val="superscript"/>
          </w:rPr>
          <w:t>9</w:t>
        </w:r>
      </w:hyperlink>
      <w:r w:rsidR="00CB1A3C" w:rsidRPr="00B334D6">
        <w:rPr>
          <w:rFonts w:ascii="Arial" w:hAnsi="Arial" w:cs="Arial"/>
          <w:sz w:val="24"/>
          <w:szCs w:val="24"/>
        </w:rPr>
        <w:fldChar w:fldCharType="end"/>
      </w:r>
      <w:r w:rsidR="001E59D3" w:rsidRPr="00B334D6">
        <w:rPr>
          <w:rFonts w:ascii="Arial" w:hAnsi="Arial" w:cs="Arial"/>
          <w:sz w:val="24"/>
          <w:szCs w:val="24"/>
        </w:rPr>
        <w:t xml:space="preserve"> </w:t>
      </w:r>
      <w:r w:rsidR="00771E22" w:rsidRPr="00B334D6">
        <w:rPr>
          <w:rFonts w:ascii="Arial" w:hAnsi="Arial" w:cs="Arial"/>
          <w:sz w:val="24"/>
          <w:szCs w:val="24"/>
        </w:rPr>
        <w:t xml:space="preserve">Thus, the nutritional </w:t>
      </w:r>
      <w:r w:rsidR="001F5B73" w:rsidRPr="00B334D6">
        <w:rPr>
          <w:rFonts w:ascii="Arial" w:hAnsi="Arial" w:cs="Arial"/>
          <w:sz w:val="24"/>
          <w:szCs w:val="24"/>
        </w:rPr>
        <w:t>screening is very important</w:t>
      </w:r>
      <w:r w:rsidR="007E3AC9" w:rsidRPr="00B334D6">
        <w:rPr>
          <w:rFonts w:ascii="Arial" w:hAnsi="Arial" w:cs="Arial"/>
          <w:sz w:val="24"/>
          <w:szCs w:val="24"/>
        </w:rPr>
        <w:t xml:space="preserve"> for definition</w:t>
      </w:r>
      <w:r w:rsidR="00771E22" w:rsidRPr="00B334D6">
        <w:rPr>
          <w:rFonts w:ascii="Arial" w:hAnsi="Arial" w:cs="Arial"/>
          <w:sz w:val="24"/>
          <w:szCs w:val="24"/>
        </w:rPr>
        <w:t xml:space="preserve"> of frailty and frail </w:t>
      </w:r>
      <w:r w:rsidR="007E3AC9" w:rsidRPr="00B334D6">
        <w:rPr>
          <w:rFonts w:ascii="Arial" w:hAnsi="Arial" w:cs="Arial"/>
          <w:sz w:val="24"/>
          <w:szCs w:val="24"/>
        </w:rPr>
        <w:t>older adults</w:t>
      </w:r>
      <w:r w:rsidR="00771E22" w:rsidRPr="00B334D6">
        <w:rPr>
          <w:rFonts w:ascii="Arial" w:hAnsi="Arial" w:cs="Arial"/>
          <w:sz w:val="24"/>
          <w:szCs w:val="24"/>
        </w:rPr>
        <w:t xml:space="preserve"> represent</w:t>
      </w:r>
      <w:r w:rsidR="0074308F" w:rsidRPr="00B334D6">
        <w:rPr>
          <w:rFonts w:ascii="Arial" w:hAnsi="Arial" w:cs="Arial"/>
          <w:sz w:val="24"/>
          <w:szCs w:val="24"/>
        </w:rPr>
        <w:t xml:space="preserve"> primary targets for nutritional</w:t>
      </w:r>
      <w:r w:rsidR="00771E22" w:rsidRPr="00B334D6">
        <w:rPr>
          <w:rFonts w:ascii="Arial" w:hAnsi="Arial" w:cs="Arial"/>
          <w:sz w:val="24"/>
          <w:szCs w:val="24"/>
        </w:rPr>
        <w:t xml:space="preserve"> </w:t>
      </w:r>
      <w:r w:rsidR="0074308F" w:rsidRPr="00B334D6">
        <w:rPr>
          <w:rFonts w:ascii="Arial" w:hAnsi="Arial" w:cs="Arial"/>
          <w:sz w:val="24"/>
          <w:szCs w:val="24"/>
        </w:rPr>
        <w:t>therapy</w:t>
      </w:r>
      <w:r w:rsidR="00CC4098" w:rsidRPr="00B334D6">
        <w:rPr>
          <w:rFonts w:ascii="Arial" w:hAnsi="Arial" w:cs="Arial"/>
          <w:sz w:val="24"/>
          <w:szCs w:val="24"/>
        </w:rPr>
        <w:t>.</w:t>
      </w:r>
      <w:hyperlink w:anchor="_ENREF_31" w:tooltip="Lilamand, 2015 #683" w:history="1">
        <w:r w:rsidR="00AC2918" w:rsidRPr="00B334D6">
          <w:rPr>
            <w:rFonts w:ascii="Arial" w:hAnsi="Arial" w:cs="Arial"/>
            <w:sz w:val="24"/>
            <w:szCs w:val="24"/>
          </w:rPr>
          <w:fldChar w:fldCharType="begin">
            <w:fldData xml:space="preserve">PEVuZE5vdGU+PENpdGU+PEF1dGhvcj5MaWxhbWFuZDwvQXV0aG9yPjxZZWFyPjIwMTU8L1llYXI+
PFJlY051bT42ODM8L1JlY051bT48RGlzcGxheVRleHQ+PHN0eWxlIGZhY2U9InN1cGVyc2NyaXB0
Ij4zMTwvc3R5bGU+PC9EaXNwbGF5VGV4dD48cmVjb3JkPjxyZWMtbnVtYmVyPjY4MzwvcmVjLW51
bWJlcj48Zm9yZWlnbi1rZXlzPjxrZXkgYXBwPSJFTiIgZGItaWQ9IjJ0cHYydHp6eXgyd2VvZXRk
ZmtwYXRkdWRleGFlenB4ZjU1ZSIgdGltZXN0YW1wPSIxNTQ5Nzk1MjkwIj42ODM8L2tleT48L2Zv
cmVpZ24ta2V5cz48cmVmLXR5cGUgbmFtZT0iSm91cm5hbCBBcnRpY2xlIj4xNzwvcmVmLXR5cGU+
PGNvbnRyaWJ1dG9ycz48YXV0aG9ycz48YXV0aG9yPkxpbGFtYW5kLCBNLjwvYXV0aG9yPjxhdXRo
b3I+S2VsYWlkaXRpLCBFLjwvYXV0aG9yPjxhdXRob3I+Q2VzYXJpLCBNLjwvYXV0aG9yPjxhdXRo
b3I+UmF5bmF1ZC1TaW1vbiwgQS48L2F1dGhvcj48YXV0aG9yPkdoaXNvbGZpLCBBLjwvYXV0aG9y
PjxhdXRob3I+R3V5b25uZXQsIFMuPC9hdXRob3I+PGF1dGhvcj5WZWxsYXMsIEIuPC9hdXRob3I+
PGF1dGhvcj52YW4gS2FuLCBHLiBBLjwvYXV0aG9yPjwvYXV0aG9ycz48L2NvbnRyaWJ1dG9ycz48
YXV0aC1hZGRyZXNzPk1hdHRoaWV1IExpbGFtYW5kLCBNRCBNU2MuIEluc3RpdHV0IGR1IFZpZWls
bGlzc2VtZW50LCAzNyBBbGxlZXMgSnVsZXMgR3Vlc2RlLiAzMTAwMCBUb3Vsb3VzZSBGcmFuY2Uu
IFBob25lOiArMzMgKDApNSA2MTE0NTY1Ny4gRmF4OiArMzMgKDApNSA2MTE0NTY0MCBlbWFpbDog
bWxpbGFtYW5kQGhvdG1haWwuZnIuPC9hdXRoLWFkZHJlc3M+PHRpdGxlcz48dGl0bGU+VmFsaWRh
dGlvbiBvZiB0aGUgTWluaSBOdXRyaXRpb25hbCBBc3Nlc3NtZW50LVNob3J0IEZvcm0gaW4gYSBQ
b3B1bGF0aW9uIG9mIEZyYWlsIEVsZGVycyB3aXRob3V0IERpc2FiaWxpdHkuIEFuYWx5c2lzIG9m
IHRoZSBUb3Vsb3VzZSBGcmFpbHR5IFBsYXRmb3JtIFBvcHVsYXRpb24gaW4gMjAxMzwvdGl0bGU+
PHNlY29uZGFyeS10aXRsZT5KIE51dHIgSGVhbHRoIEFnaW5nPC9zZWNvbmRhcnktdGl0bGU+PGFs
dC10aXRsZT5UaGUgam91cm5hbCBvZiBudXRyaXRpb24sIGhlYWx0aCAmYW1wOyBhZ2luZzwvYWx0
LXRpdGxlPjwvdGl0bGVzPjxwZXJpb2RpY2FsPjxmdWxsLXRpdGxlPkogTnV0ciBIZWFsdGggQWdp
bmc8L2Z1bGwtdGl0bGU+PC9wZXJpb2RpY2FsPjxwYWdlcz41NzAtNDwvcGFnZXM+PHZvbHVtZT4x
OTwvdm9sdW1lPjxudW1iZXI+NTwvbnVtYmVyPjxlZGl0aW9uPjIwMTUvMDQvMzA8L2VkaXRpb24+
PGtleXdvcmRzPjxrZXl3b3JkPkFjdGl2aXRpZXMgb2YgRGFpbHkgTGl2aW5nPC9rZXl3b3JkPjxr
ZXl3b3JkPkFnZWQ8L2tleXdvcmQ+PGtleXdvcmQ+QWdlZCwgODAgYW5kIG92ZXI8L2tleXdvcmQ+
PGtleXdvcmQ+RmVtYWxlPC9rZXl3b3JkPjxrZXl3b3JkPipGcmFpbCBFbGRlcmx5PC9rZXl3b3Jk
PjxrZXl3b3JkPkZyYW5jZTwva2V5d29yZD48a2V5d29yZD5HZXJpYXRyaWMgQXNzZXNzbWVudC8q
bWV0aG9kczwva2V5d29yZD48a2V5d29yZD5IdW1hbnM8L2tleXdvcmQ+PGtleXdvcmQ+TWFsZTwv
a2V5d29yZD48a2V5d29yZD5NYWxudXRyaXRpb24vZGlhZ25vc2lzPC9rZXl3b3JkPjxrZXl3b3Jk
Pk1hc3MgU2NyZWVuaW5nLyptZXRob2RzL3N0YW5kYXJkczwva2V5d29yZD48a2V5d29yZD4qTnV0
cml0aW9uIEFzc2Vzc21lbnQ8L2tleXdvcmQ+PGtleXdvcmQ+TnV0cml0aW9uYWwgU3RhdHVzPC9r
ZXl3b3JkPjxrZXl3b3JkPlJPQyBDdXJ2ZTwva2V5d29yZD48a2V5d29yZD5TZW5zaXRpdml0eSBh
bmQgU3BlY2lmaWNpdHk8L2tleXdvcmQ+PC9rZXl3b3Jkcz48ZGF0ZXM+PHllYXI+MjAxNTwveWVh
cj48cHViLWRhdGVzPjxkYXRlPk1heTwvZGF0ZT48L3B1Yi1kYXRlcz48L2RhdGVzPjxpc2JuPjEy
NzktNzcwNzwvaXNibj48YWNjZXNzaW9uLW51bT4yNTkyMzQ4ODwvYWNjZXNzaW9uLW51bT48dXJs
cz48L3VybHM+PGVsZWN0cm9uaWMtcmVzb3VyY2UtbnVtPjEwLjEwMDcvczEyNjAzLTAxNS0wNDU3
LTQ8L2VsZWN0cm9uaWMtcmVzb3VyY2UtbnVtPjxyZW1vdGUtZGF0YWJhc2UtcHJvdmlkZXI+TkxN
PC9yZW1vdGUtZGF0YWJhc2UtcHJvdmlkZXI+PGxhbmd1YWdlPmVuZzwvbGFuZ3VhZ2U+PC9yZWNv
cmQ+PC9DaXRlPjwvRW5kTm90ZT5=
</w:fldData>
          </w:fldChar>
        </w:r>
        <w:r w:rsidR="00AC2918" w:rsidRPr="00B334D6">
          <w:rPr>
            <w:rFonts w:ascii="Arial" w:hAnsi="Arial" w:cs="Arial"/>
            <w:sz w:val="24"/>
            <w:szCs w:val="24"/>
          </w:rPr>
          <w:instrText xml:space="preserve"> ADDIN EN.CITE </w:instrText>
        </w:r>
        <w:r w:rsidR="00AC2918" w:rsidRPr="00B334D6">
          <w:rPr>
            <w:rFonts w:ascii="Arial" w:hAnsi="Arial" w:cs="Arial"/>
            <w:sz w:val="24"/>
            <w:szCs w:val="24"/>
          </w:rPr>
          <w:fldChar w:fldCharType="begin">
            <w:fldData xml:space="preserve">PEVuZE5vdGU+PENpdGU+PEF1dGhvcj5MaWxhbWFuZDwvQXV0aG9yPjxZZWFyPjIwMTU8L1llYXI+
PFJlY051bT42ODM8L1JlY051bT48RGlzcGxheVRleHQ+PHN0eWxlIGZhY2U9InN1cGVyc2NyaXB0
Ij4zMTwvc3R5bGU+PC9EaXNwbGF5VGV4dD48cmVjb3JkPjxyZWMtbnVtYmVyPjY4MzwvcmVjLW51
bWJlcj48Zm9yZWlnbi1rZXlzPjxrZXkgYXBwPSJFTiIgZGItaWQ9IjJ0cHYydHp6eXgyd2VvZXRk
ZmtwYXRkdWRleGFlenB4ZjU1ZSIgdGltZXN0YW1wPSIxNTQ5Nzk1MjkwIj42ODM8L2tleT48L2Zv
cmVpZ24ta2V5cz48cmVmLXR5cGUgbmFtZT0iSm91cm5hbCBBcnRpY2xlIj4xNzwvcmVmLXR5cGU+
PGNvbnRyaWJ1dG9ycz48YXV0aG9ycz48YXV0aG9yPkxpbGFtYW5kLCBNLjwvYXV0aG9yPjxhdXRo
b3I+S2VsYWlkaXRpLCBFLjwvYXV0aG9yPjxhdXRob3I+Q2VzYXJpLCBNLjwvYXV0aG9yPjxhdXRo
b3I+UmF5bmF1ZC1TaW1vbiwgQS48L2F1dGhvcj48YXV0aG9yPkdoaXNvbGZpLCBBLjwvYXV0aG9y
PjxhdXRob3I+R3V5b25uZXQsIFMuPC9hdXRob3I+PGF1dGhvcj5WZWxsYXMsIEIuPC9hdXRob3I+
PGF1dGhvcj52YW4gS2FuLCBHLiBBLjwvYXV0aG9yPjwvYXV0aG9ycz48L2NvbnRyaWJ1dG9ycz48
YXV0aC1hZGRyZXNzPk1hdHRoaWV1IExpbGFtYW5kLCBNRCBNU2MuIEluc3RpdHV0IGR1IFZpZWls
bGlzc2VtZW50LCAzNyBBbGxlZXMgSnVsZXMgR3Vlc2RlLiAzMTAwMCBUb3Vsb3VzZSBGcmFuY2Uu
IFBob25lOiArMzMgKDApNSA2MTE0NTY1Ny4gRmF4OiArMzMgKDApNSA2MTE0NTY0MCBlbWFpbDog
bWxpbGFtYW5kQGhvdG1haWwuZnIuPC9hdXRoLWFkZHJlc3M+PHRpdGxlcz48dGl0bGU+VmFsaWRh
dGlvbiBvZiB0aGUgTWluaSBOdXRyaXRpb25hbCBBc3Nlc3NtZW50LVNob3J0IEZvcm0gaW4gYSBQ
b3B1bGF0aW9uIG9mIEZyYWlsIEVsZGVycyB3aXRob3V0IERpc2FiaWxpdHkuIEFuYWx5c2lzIG9m
IHRoZSBUb3Vsb3VzZSBGcmFpbHR5IFBsYXRmb3JtIFBvcHVsYXRpb24gaW4gMjAxMzwvdGl0bGU+
PHNlY29uZGFyeS10aXRsZT5KIE51dHIgSGVhbHRoIEFnaW5nPC9zZWNvbmRhcnktdGl0bGU+PGFs
dC10aXRsZT5UaGUgam91cm5hbCBvZiBudXRyaXRpb24sIGhlYWx0aCAmYW1wOyBhZ2luZzwvYWx0
LXRpdGxlPjwvdGl0bGVzPjxwZXJpb2RpY2FsPjxmdWxsLXRpdGxlPkogTnV0ciBIZWFsdGggQWdp
bmc8L2Z1bGwtdGl0bGU+PC9wZXJpb2RpY2FsPjxwYWdlcz41NzAtNDwvcGFnZXM+PHZvbHVtZT4x
OTwvdm9sdW1lPjxudW1iZXI+NTwvbnVtYmVyPjxlZGl0aW9uPjIwMTUvMDQvMzA8L2VkaXRpb24+
PGtleXdvcmRzPjxrZXl3b3JkPkFjdGl2aXRpZXMgb2YgRGFpbHkgTGl2aW5nPC9rZXl3b3JkPjxr
ZXl3b3JkPkFnZWQ8L2tleXdvcmQ+PGtleXdvcmQ+QWdlZCwgODAgYW5kIG92ZXI8L2tleXdvcmQ+
PGtleXdvcmQ+RmVtYWxlPC9rZXl3b3JkPjxrZXl3b3JkPipGcmFpbCBFbGRlcmx5PC9rZXl3b3Jk
PjxrZXl3b3JkPkZyYW5jZTwva2V5d29yZD48a2V5d29yZD5HZXJpYXRyaWMgQXNzZXNzbWVudC8q
bWV0aG9kczwva2V5d29yZD48a2V5d29yZD5IdW1hbnM8L2tleXdvcmQ+PGtleXdvcmQ+TWFsZTwv
a2V5d29yZD48a2V5d29yZD5NYWxudXRyaXRpb24vZGlhZ25vc2lzPC9rZXl3b3JkPjxrZXl3b3Jk
Pk1hc3MgU2NyZWVuaW5nLyptZXRob2RzL3N0YW5kYXJkczwva2V5d29yZD48a2V5d29yZD4qTnV0
cml0aW9uIEFzc2Vzc21lbnQ8L2tleXdvcmQ+PGtleXdvcmQ+TnV0cml0aW9uYWwgU3RhdHVzPC9r
ZXl3b3JkPjxrZXl3b3JkPlJPQyBDdXJ2ZTwva2V5d29yZD48a2V5d29yZD5TZW5zaXRpdml0eSBh
bmQgU3BlY2lmaWNpdHk8L2tleXdvcmQ+PC9rZXl3b3Jkcz48ZGF0ZXM+PHllYXI+MjAxNTwveWVh
cj48cHViLWRhdGVzPjxkYXRlPk1heTwvZGF0ZT48L3B1Yi1kYXRlcz48L2RhdGVzPjxpc2JuPjEy
NzktNzcwNzwvaXNibj48YWNjZXNzaW9uLW51bT4yNTkyMzQ4ODwvYWNjZXNzaW9uLW51bT48dXJs
cz48L3VybHM+PGVsZWN0cm9uaWMtcmVzb3VyY2UtbnVtPjEwLjEwMDcvczEyNjAzLTAxNS0wNDU3
LTQ8L2VsZWN0cm9uaWMtcmVzb3VyY2UtbnVtPjxyZW1vdGUtZGF0YWJhc2UtcHJvdmlkZXI+TkxN
PC9yZW1vdGUtZGF0YWJhc2UtcHJvdmlkZXI+PGxhbmd1YWdlPmVuZzwvbGFuZ3VhZ2U+PC9yZWNv
cmQ+PC9DaXRlPjwvRW5kTm90ZT5=
</w:fldData>
          </w:fldChar>
        </w:r>
        <w:r w:rsidR="00AC2918" w:rsidRPr="00B334D6">
          <w:rPr>
            <w:rFonts w:ascii="Arial" w:hAnsi="Arial" w:cs="Arial"/>
            <w:sz w:val="24"/>
            <w:szCs w:val="24"/>
          </w:rPr>
          <w:instrText xml:space="preserve"> ADDIN EN.CITE.DATA </w:instrText>
        </w:r>
        <w:r w:rsidR="00AC2918" w:rsidRPr="00B334D6">
          <w:rPr>
            <w:rFonts w:ascii="Arial" w:hAnsi="Arial" w:cs="Arial"/>
            <w:sz w:val="24"/>
            <w:szCs w:val="24"/>
          </w:rPr>
        </w:r>
        <w:r w:rsidR="00AC2918" w:rsidRPr="00B334D6">
          <w:rPr>
            <w:rFonts w:ascii="Arial" w:hAnsi="Arial" w:cs="Arial"/>
            <w:sz w:val="24"/>
            <w:szCs w:val="24"/>
          </w:rPr>
          <w:fldChar w:fldCharType="end"/>
        </w:r>
        <w:r w:rsidR="00AC2918" w:rsidRPr="00B334D6">
          <w:rPr>
            <w:rFonts w:ascii="Arial" w:hAnsi="Arial" w:cs="Arial"/>
            <w:sz w:val="24"/>
            <w:szCs w:val="24"/>
          </w:rPr>
        </w:r>
        <w:r w:rsidR="00AC2918" w:rsidRPr="00B334D6">
          <w:rPr>
            <w:rFonts w:ascii="Arial" w:hAnsi="Arial" w:cs="Arial"/>
            <w:sz w:val="24"/>
            <w:szCs w:val="24"/>
          </w:rPr>
          <w:fldChar w:fldCharType="separate"/>
        </w:r>
        <w:r w:rsidR="00AC2918" w:rsidRPr="00B334D6">
          <w:rPr>
            <w:rFonts w:ascii="Arial" w:hAnsi="Arial" w:cs="Arial"/>
            <w:noProof/>
            <w:sz w:val="24"/>
            <w:szCs w:val="24"/>
            <w:vertAlign w:val="superscript"/>
          </w:rPr>
          <w:t>31</w:t>
        </w:r>
        <w:r w:rsidR="00AC2918" w:rsidRPr="00B334D6">
          <w:rPr>
            <w:rFonts w:ascii="Arial" w:hAnsi="Arial" w:cs="Arial"/>
            <w:sz w:val="24"/>
            <w:szCs w:val="24"/>
          </w:rPr>
          <w:fldChar w:fldCharType="end"/>
        </w:r>
      </w:hyperlink>
      <w:r w:rsidR="00CB1A3C" w:rsidRPr="00B334D6">
        <w:rPr>
          <w:rFonts w:ascii="Arial" w:hAnsi="Arial" w:cs="Arial"/>
          <w:sz w:val="24"/>
          <w:szCs w:val="24"/>
        </w:rPr>
        <w:t xml:space="preserve"> </w:t>
      </w:r>
      <w:r w:rsidR="00771E22" w:rsidRPr="00B334D6">
        <w:rPr>
          <w:rFonts w:ascii="Arial" w:hAnsi="Arial" w:cs="Arial"/>
          <w:sz w:val="24"/>
          <w:szCs w:val="24"/>
        </w:rPr>
        <w:t xml:space="preserve">Both MNA and MNA-SF are validated and effective tools </w:t>
      </w:r>
      <w:r w:rsidR="007F60E7" w:rsidRPr="00B334D6">
        <w:rPr>
          <w:rFonts w:ascii="Arial" w:hAnsi="Arial" w:cs="Arial"/>
          <w:sz w:val="24"/>
          <w:szCs w:val="24"/>
        </w:rPr>
        <w:t xml:space="preserve">for malnutrition screening, and when developing MNA, </w:t>
      </w:r>
      <w:proofErr w:type="spellStart"/>
      <w:r w:rsidR="007F60E7" w:rsidRPr="00B334D6">
        <w:rPr>
          <w:rFonts w:ascii="Arial" w:hAnsi="Arial" w:cs="Arial"/>
          <w:sz w:val="24"/>
          <w:szCs w:val="24"/>
        </w:rPr>
        <w:t>Vellas</w:t>
      </w:r>
      <w:proofErr w:type="spellEnd"/>
      <w:r w:rsidR="007F60E7" w:rsidRPr="00B334D6">
        <w:rPr>
          <w:rFonts w:ascii="Arial" w:hAnsi="Arial" w:cs="Arial"/>
          <w:sz w:val="24"/>
          <w:szCs w:val="24"/>
        </w:rPr>
        <w:t xml:space="preserve"> et al</w:t>
      </w:r>
      <w:r w:rsidR="00BC5210" w:rsidRPr="00B334D6">
        <w:rPr>
          <w:rFonts w:ascii="Arial" w:hAnsi="Arial" w:cs="Arial"/>
          <w:sz w:val="24"/>
          <w:szCs w:val="24"/>
        </w:rPr>
        <w:t>.</w:t>
      </w:r>
      <w:r w:rsidR="006C024B" w:rsidRPr="00B334D6">
        <w:rPr>
          <w:rFonts w:ascii="Arial" w:hAnsi="Arial" w:cs="Arial"/>
          <w:sz w:val="24"/>
          <w:szCs w:val="24"/>
        </w:rPr>
        <w:t xml:space="preserve">, different from previous </w:t>
      </w:r>
      <w:r w:rsidR="000A1EEA" w:rsidRPr="00B334D6">
        <w:rPr>
          <w:rFonts w:ascii="Arial" w:hAnsi="Arial" w:cs="Arial"/>
          <w:sz w:val="24"/>
          <w:szCs w:val="24"/>
        </w:rPr>
        <w:t>scales,</w:t>
      </w:r>
      <w:r w:rsidR="007F60E7" w:rsidRPr="00B334D6">
        <w:rPr>
          <w:rFonts w:ascii="Arial" w:hAnsi="Arial" w:cs="Arial"/>
          <w:sz w:val="24"/>
          <w:szCs w:val="24"/>
        </w:rPr>
        <w:t xml:space="preserve"> intended to screen risk of malnutrition and ma</w:t>
      </w:r>
      <w:r w:rsidR="0013675A" w:rsidRPr="00B334D6">
        <w:rPr>
          <w:rFonts w:ascii="Arial" w:hAnsi="Arial" w:cs="Arial"/>
          <w:sz w:val="24"/>
          <w:szCs w:val="24"/>
        </w:rPr>
        <w:t>lnutrition for the frail older</w:t>
      </w:r>
      <w:r w:rsidR="007F60E7" w:rsidRPr="00B334D6">
        <w:rPr>
          <w:rFonts w:ascii="Arial" w:hAnsi="Arial" w:cs="Arial"/>
          <w:sz w:val="24"/>
          <w:szCs w:val="24"/>
        </w:rPr>
        <w:t xml:space="preserve"> patient</w:t>
      </w:r>
      <w:r w:rsidR="001E59D3" w:rsidRPr="00B334D6">
        <w:rPr>
          <w:rFonts w:ascii="Arial" w:hAnsi="Arial" w:cs="Arial"/>
          <w:sz w:val="24"/>
          <w:szCs w:val="24"/>
        </w:rPr>
        <w:t>s</w:t>
      </w:r>
      <w:r w:rsidR="00CC4098" w:rsidRPr="00B334D6">
        <w:rPr>
          <w:rFonts w:ascii="Arial" w:hAnsi="Arial" w:cs="Arial"/>
          <w:sz w:val="24"/>
          <w:szCs w:val="24"/>
        </w:rPr>
        <w:t>.</w:t>
      </w:r>
      <w:hyperlink w:anchor="_ENREF_23" w:tooltip="Vellas, 1999 #706" w:history="1">
        <w:r w:rsidR="00AC2918" w:rsidRPr="00B334D6">
          <w:rPr>
            <w:rFonts w:ascii="Arial" w:hAnsi="Arial" w:cs="Arial"/>
            <w:sz w:val="24"/>
            <w:szCs w:val="24"/>
          </w:rPr>
          <w:fldChar w:fldCharType="begin"/>
        </w:r>
        <w:r w:rsidR="00AC2918" w:rsidRPr="00B334D6">
          <w:rPr>
            <w:rFonts w:ascii="Arial" w:hAnsi="Arial" w:cs="Arial"/>
            <w:sz w:val="24"/>
            <w:szCs w:val="24"/>
          </w:rPr>
          <w:instrText xml:space="preserve"> ADDIN EN.CITE &lt;EndNote&gt;&lt;Cite&gt;&lt;Author&gt;Vellas&lt;/Author&gt;&lt;Year&gt;1999&lt;/Year&gt;&lt;RecNum&gt;706&lt;/RecNum&gt;&lt;DisplayText&gt;&lt;style face="superscript"&gt;23&lt;/style&gt;&lt;/DisplayText&gt;&lt;record&gt;&lt;rec-number&gt;706&lt;/rec-number&gt;&lt;foreign-keys&gt;&lt;key app="EN" db-id="2tpv2tzzyx2weoetdfkpatdudexaezpxf55e" timestamp="1549813657"&gt;706&lt;/key&gt;&lt;/foreign-keys&gt;&lt;ref-type name="Journal Article"&gt;17&lt;/ref-type&gt;&lt;contributors&gt;&lt;authors&gt;&lt;author&gt;Vellas, B.&lt;/author&gt;&lt;author&gt;Guigoz, Y.&lt;/author&gt;&lt;author&gt;Garry, P. J.&lt;/author&gt;&lt;author&gt;Nourhashemi, F.&lt;/author&gt;&lt;author&gt;Bennahum, D.&lt;/author&gt;&lt;author&gt;Lauque, S.&lt;/author&gt;&lt;author&gt;Albarede, J. L.&lt;/author&gt;&lt;/authors&gt;&lt;/contributors&gt;&lt;auth-address&gt;Nestle Research Center, Lausanne, Switzerland.&lt;/auth-address&gt;&lt;titles&gt;&lt;title&gt;The Mini Nutritional Assessment (MNA) and its use in grading the nutritional state of elderly patients&lt;/title&gt;&lt;secondary-title&gt;Nutrition&lt;/secondary-title&gt;&lt;alt-title&gt;Nutrition (Burbank, Los Angeles County, Calif.)&lt;/alt-title&gt;&lt;/titles&gt;&lt;periodical&gt;&lt;full-title&gt;Nutrition&lt;/full-title&gt;&lt;abbr-1&gt;Nutrition (Burbank, Los Angeles County, Calif.)&lt;/abbr-1&gt;&lt;/periodical&gt;&lt;alt-periodical&gt;&lt;full-title&gt;Nutrition&lt;/full-title&gt;&lt;abbr-1&gt;Nutrition (Burbank, Los Angeles County, Calif.)&lt;/abbr-1&gt;&lt;/alt-periodical&gt;&lt;pages&gt;116-22&lt;/pages&gt;&lt;volume&gt;15&lt;/volume&gt;&lt;number&gt;2&lt;/number&gt;&lt;edition&gt;1999/02/17&lt;/edition&gt;&lt;keywords&gt;&lt;keyword&gt;Aged&lt;/keyword&gt;&lt;keyword&gt;*Aging&lt;/keyword&gt;&lt;keyword&gt;Anthropometry&lt;/keyword&gt;&lt;keyword&gt;Diet&lt;/keyword&gt;&lt;keyword&gt;Geriatrics&lt;/keyword&gt;&lt;keyword&gt;Humans&lt;/keyword&gt;&lt;keyword&gt;*Nutrition Assessment&lt;/keyword&gt;&lt;keyword&gt;Nutrition Disorders/diagnosis&lt;/keyword&gt;&lt;keyword&gt;*Nutritional Status&lt;/keyword&gt;&lt;keyword&gt;Perception&lt;/keyword&gt;&lt;/keywords&gt;&lt;dates&gt;&lt;year&gt;1999&lt;/year&gt;&lt;pub-dates&gt;&lt;date&gt;Feb&lt;/date&gt;&lt;/pub-dates&gt;&lt;/dates&gt;&lt;isbn&gt;0899-9007 (Print)&amp;#xD;0899-9007&lt;/isbn&gt;&lt;accession-num&gt;9990575&lt;/accession-num&gt;&lt;urls&gt;&lt;/urls&gt;&lt;remote-database-provider&gt;NLM&lt;/remote-database-provider&gt;&lt;language&gt;eng&lt;/language&gt;&lt;/record&gt;&lt;/Cite&gt;&lt;/EndNote&gt;</w:instrText>
        </w:r>
        <w:r w:rsidR="00AC2918" w:rsidRPr="00B334D6">
          <w:rPr>
            <w:rFonts w:ascii="Arial" w:hAnsi="Arial" w:cs="Arial"/>
            <w:sz w:val="24"/>
            <w:szCs w:val="24"/>
          </w:rPr>
          <w:fldChar w:fldCharType="separate"/>
        </w:r>
        <w:r w:rsidR="00AC2918" w:rsidRPr="00B334D6">
          <w:rPr>
            <w:rFonts w:ascii="Arial" w:hAnsi="Arial" w:cs="Arial"/>
            <w:noProof/>
            <w:sz w:val="24"/>
            <w:szCs w:val="24"/>
            <w:vertAlign w:val="superscript"/>
          </w:rPr>
          <w:t>23</w:t>
        </w:r>
        <w:r w:rsidR="00AC2918" w:rsidRPr="00B334D6">
          <w:rPr>
            <w:rFonts w:ascii="Arial" w:hAnsi="Arial" w:cs="Arial"/>
            <w:sz w:val="24"/>
            <w:szCs w:val="24"/>
          </w:rPr>
          <w:fldChar w:fldCharType="end"/>
        </w:r>
      </w:hyperlink>
      <w:r w:rsidR="00380047" w:rsidRPr="00B334D6">
        <w:rPr>
          <w:rFonts w:ascii="Arial" w:hAnsi="Arial" w:cs="Arial"/>
          <w:sz w:val="24"/>
          <w:szCs w:val="24"/>
        </w:rPr>
        <w:t xml:space="preserve"> Furthermore, in </w:t>
      </w:r>
      <w:r w:rsidR="0074308F" w:rsidRPr="00B334D6">
        <w:rPr>
          <w:rFonts w:ascii="Arial" w:hAnsi="Arial" w:cs="Arial"/>
          <w:sz w:val="24"/>
          <w:szCs w:val="24"/>
        </w:rPr>
        <w:t xml:space="preserve">a </w:t>
      </w:r>
      <w:r w:rsidR="00380047" w:rsidRPr="00B334D6">
        <w:rPr>
          <w:rFonts w:ascii="Arial" w:hAnsi="Arial" w:cs="Arial"/>
          <w:sz w:val="24"/>
          <w:szCs w:val="24"/>
        </w:rPr>
        <w:t xml:space="preserve">study by </w:t>
      </w:r>
      <w:proofErr w:type="spellStart"/>
      <w:r w:rsidR="00380047" w:rsidRPr="00B334D6">
        <w:rPr>
          <w:rFonts w:ascii="Arial" w:hAnsi="Arial" w:cs="Arial"/>
          <w:sz w:val="24"/>
          <w:szCs w:val="24"/>
        </w:rPr>
        <w:t>Lilimand</w:t>
      </w:r>
      <w:proofErr w:type="spellEnd"/>
      <w:r w:rsidR="00380047" w:rsidRPr="00B334D6">
        <w:rPr>
          <w:rFonts w:ascii="Arial" w:hAnsi="Arial" w:cs="Arial"/>
          <w:sz w:val="24"/>
          <w:szCs w:val="24"/>
        </w:rPr>
        <w:t xml:space="preserve">, </w:t>
      </w:r>
      <w:r w:rsidR="005E28C1" w:rsidRPr="00B334D6">
        <w:rPr>
          <w:rFonts w:ascii="Arial" w:hAnsi="Arial" w:cs="Arial"/>
          <w:sz w:val="24"/>
          <w:szCs w:val="24"/>
        </w:rPr>
        <w:t>MNA-SF was found to be an effective and valid screening scale to define malnutrition in frail older adults</w:t>
      </w:r>
      <w:r w:rsidR="00CC4098" w:rsidRPr="00B334D6">
        <w:rPr>
          <w:rFonts w:ascii="Arial" w:hAnsi="Arial" w:cs="Arial"/>
          <w:sz w:val="24"/>
          <w:szCs w:val="24"/>
        </w:rPr>
        <w:t>.</w:t>
      </w:r>
      <w:hyperlink w:anchor="_ENREF_31" w:tooltip="Lilamand, 2015 #683" w:history="1">
        <w:r w:rsidR="00AC2918" w:rsidRPr="00B334D6">
          <w:rPr>
            <w:rFonts w:ascii="Arial" w:hAnsi="Arial" w:cs="Arial"/>
            <w:sz w:val="24"/>
            <w:szCs w:val="24"/>
          </w:rPr>
          <w:fldChar w:fldCharType="begin">
            <w:fldData xml:space="preserve">PEVuZE5vdGU+PENpdGU+PEF1dGhvcj5MaWxhbWFuZDwvQXV0aG9yPjxZZWFyPjIwMTU8L1llYXI+
PFJlY051bT42ODM8L1JlY051bT48RGlzcGxheVRleHQ+PHN0eWxlIGZhY2U9InN1cGVyc2NyaXB0
Ij4zMTwvc3R5bGU+PC9EaXNwbGF5VGV4dD48cmVjb3JkPjxyZWMtbnVtYmVyPjY4MzwvcmVjLW51
bWJlcj48Zm9yZWlnbi1rZXlzPjxrZXkgYXBwPSJFTiIgZGItaWQ9IjJ0cHYydHp6eXgyd2VvZXRk
ZmtwYXRkdWRleGFlenB4ZjU1ZSIgdGltZXN0YW1wPSIxNTQ5Nzk1MjkwIj42ODM8L2tleT48L2Zv
cmVpZ24ta2V5cz48cmVmLXR5cGUgbmFtZT0iSm91cm5hbCBBcnRpY2xlIj4xNzwvcmVmLXR5cGU+
PGNvbnRyaWJ1dG9ycz48YXV0aG9ycz48YXV0aG9yPkxpbGFtYW5kLCBNLjwvYXV0aG9yPjxhdXRo
b3I+S2VsYWlkaXRpLCBFLjwvYXV0aG9yPjxhdXRob3I+Q2VzYXJpLCBNLjwvYXV0aG9yPjxhdXRo
b3I+UmF5bmF1ZC1TaW1vbiwgQS48L2F1dGhvcj48YXV0aG9yPkdoaXNvbGZpLCBBLjwvYXV0aG9y
PjxhdXRob3I+R3V5b25uZXQsIFMuPC9hdXRob3I+PGF1dGhvcj5WZWxsYXMsIEIuPC9hdXRob3I+
PGF1dGhvcj52YW4gS2FuLCBHLiBBLjwvYXV0aG9yPjwvYXV0aG9ycz48L2NvbnRyaWJ1dG9ycz48
YXV0aC1hZGRyZXNzPk1hdHRoaWV1IExpbGFtYW5kLCBNRCBNU2MuIEluc3RpdHV0IGR1IFZpZWls
bGlzc2VtZW50LCAzNyBBbGxlZXMgSnVsZXMgR3Vlc2RlLiAzMTAwMCBUb3Vsb3VzZSBGcmFuY2Uu
IFBob25lOiArMzMgKDApNSA2MTE0NTY1Ny4gRmF4OiArMzMgKDApNSA2MTE0NTY0MCBlbWFpbDog
bWxpbGFtYW5kQGhvdG1haWwuZnIuPC9hdXRoLWFkZHJlc3M+PHRpdGxlcz48dGl0bGU+VmFsaWRh
dGlvbiBvZiB0aGUgTWluaSBOdXRyaXRpb25hbCBBc3Nlc3NtZW50LVNob3J0IEZvcm0gaW4gYSBQ
b3B1bGF0aW9uIG9mIEZyYWlsIEVsZGVycyB3aXRob3V0IERpc2FiaWxpdHkuIEFuYWx5c2lzIG9m
IHRoZSBUb3Vsb3VzZSBGcmFpbHR5IFBsYXRmb3JtIFBvcHVsYXRpb24gaW4gMjAxMzwvdGl0bGU+
PHNlY29uZGFyeS10aXRsZT5KIE51dHIgSGVhbHRoIEFnaW5nPC9zZWNvbmRhcnktdGl0bGU+PGFs
dC10aXRsZT5UaGUgam91cm5hbCBvZiBudXRyaXRpb24sIGhlYWx0aCAmYW1wOyBhZ2luZzwvYWx0
LXRpdGxlPjwvdGl0bGVzPjxwZXJpb2RpY2FsPjxmdWxsLXRpdGxlPkogTnV0ciBIZWFsdGggQWdp
bmc8L2Z1bGwtdGl0bGU+PC9wZXJpb2RpY2FsPjxwYWdlcz41NzAtNDwvcGFnZXM+PHZvbHVtZT4x
OTwvdm9sdW1lPjxudW1iZXI+NTwvbnVtYmVyPjxlZGl0aW9uPjIwMTUvMDQvMzA8L2VkaXRpb24+
PGtleXdvcmRzPjxrZXl3b3JkPkFjdGl2aXRpZXMgb2YgRGFpbHkgTGl2aW5nPC9rZXl3b3JkPjxr
ZXl3b3JkPkFnZWQ8L2tleXdvcmQ+PGtleXdvcmQ+QWdlZCwgODAgYW5kIG92ZXI8L2tleXdvcmQ+
PGtleXdvcmQ+RmVtYWxlPC9rZXl3b3JkPjxrZXl3b3JkPipGcmFpbCBFbGRlcmx5PC9rZXl3b3Jk
PjxrZXl3b3JkPkZyYW5jZTwva2V5d29yZD48a2V5d29yZD5HZXJpYXRyaWMgQXNzZXNzbWVudC8q
bWV0aG9kczwva2V5d29yZD48a2V5d29yZD5IdW1hbnM8L2tleXdvcmQ+PGtleXdvcmQ+TWFsZTwv
a2V5d29yZD48a2V5d29yZD5NYWxudXRyaXRpb24vZGlhZ25vc2lzPC9rZXl3b3JkPjxrZXl3b3Jk
Pk1hc3MgU2NyZWVuaW5nLyptZXRob2RzL3N0YW5kYXJkczwva2V5d29yZD48a2V5d29yZD4qTnV0
cml0aW9uIEFzc2Vzc21lbnQ8L2tleXdvcmQ+PGtleXdvcmQ+TnV0cml0aW9uYWwgU3RhdHVzPC9r
ZXl3b3JkPjxrZXl3b3JkPlJPQyBDdXJ2ZTwva2V5d29yZD48a2V5d29yZD5TZW5zaXRpdml0eSBh
bmQgU3BlY2lmaWNpdHk8L2tleXdvcmQ+PC9rZXl3b3Jkcz48ZGF0ZXM+PHllYXI+MjAxNTwveWVh
cj48cHViLWRhdGVzPjxkYXRlPk1heTwvZGF0ZT48L3B1Yi1kYXRlcz48L2RhdGVzPjxpc2JuPjEy
NzktNzcwNzwvaXNibj48YWNjZXNzaW9uLW51bT4yNTkyMzQ4ODwvYWNjZXNzaW9uLW51bT48dXJs
cz48L3VybHM+PGVsZWN0cm9uaWMtcmVzb3VyY2UtbnVtPjEwLjEwMDcvczEyNjAzLTAxNS0wNDU3
LTQ8L2VsZWN0cm9uaWMtcmVzb3VyY2UtbnVtPjxyZW1vdGUtZGF0YWJhc2UtcHJvdmlkZXI+TkxN
PC9yZW1vdGUtZGF0YWJhc2UtcHJvdmlkZXI+PGxhbmd1YWdlPmVuZzwvbGFuZ3VhZ2U+PC9yZWNv
cmQ+PC9DaXRlPjwvRW5kTm90ZT5=
</w:fldData>
          </w:fldChar>
        </w:r>
        <w:r w:rsidR="00AC2918" w:rsidRPr="00B334D6">
          <w:rPr>
            <w:rFonts w:ascii="Arial" w:hAnsi="Arial" w:cs="Arial"/>
            <w:sz w:val="24"/>
            <w:szCs w:val="24"/>
          </w:rPr>
          <w:instrText xml:space="preserve"> ADDIN EN.CITE </w:instrText>
        </w:r>
        <w:r w:rsidR="00AC2918" w:rsidRPr="00B334D6">
          <w:rPr>
            <w:rFonts w:ascii="Arial" w:hAnsi="Arial" w:cs="Arial"/>
            <w:sz w:val="24"/>
            <w:szCs w:val="24"/>
          </w:rPr>
          <w:fldChar w:fldCharType="begin">
            <w:fldData xml:space="preserve">PEVuZE5vdGU+PENpdGU+PEF1dGhvcj5MaWxhbWFuZDwvQXV0aG9yPjxZZWFyPjIwMTU8L1llYXI+
PFJlY051bT42ODM8L1JlY051bT48RGlzcGxheVRleHQ+PHN0eWxlIGZhY2U9InN1cGVyc2NyaXB0
Ij4zMTwvc3R5bGU+PC9EaXNwbGF5VGV4dD48cmVjb3JkPjxyZWMtbnVtYmVyPjY4MzwvcmVjLW51
bWJlcj48Zm9yZWlnbi1rZXlzPjxrZXkgYXBwPSJFTiIgZGItaWQ9IjJ0cHYydHp6eXgyd2VvZXRk
ZmtwYXRkdWRleGFlenB4ZjU1ZSIgdGltZXN0YW1wPSIxNTQ5Nzk1MjkwIj42ODM8L2tleT48L2Zv
cmVpZ24ta2V5cz48cmVmLXR5cGUgbmFtZT0iSm91cm5hbCBBcnRpY2xlIj4xNzwvcmVmLXR5cGU+
PGNvbnRyaWJ1dG9ycz48YXV0aG9ycz48YXV0aG9yPkxpbGFtYW5kLCBNLjwvYXV0aG9yPjxhdXRo
b3I+S2VsYWlkaXRpLCBFLjwvYXV0aG9yPjxhdXRob3I+Q2VzYXJpLCBNLjwvYXV0aG9yPjxhdXRo
b3I+UmF5bmF1ZC1TaW1vbiwgQS48L2F1dGhvcj48YXV0aG9yPkdoaXNvbGZpLCBBLjwvYXV0aG9y
PjxhdXRob3I+R3V5b25uZXQsIFMuPC9hdXRob3I+PGF1dGhvcj5WZWxsYXMsIEIuPC9hdXRob3I+
PGF1dGhvcj52YW4gS2FuLCBHLiBBLjwvYXV0aG9yPjwvYXV0aG9ycz48L2NvbnRyaWJ1dG9ycz48
YXV0aC1hZGRyZXNzPk1hdHRoaWV1IExpbGFtYW5kLCBNRCBNU2MuIEluc3RpdHV0IGR1IFZpZWls
bGlzc2VtZW50LCAzNyBBbGxlZXMgSnVsZXMgR3Vlc2RlLiAzMTAwMCBUb3Vsb3VzZSBGcmFuY2Uu
IFBob25lOiArMzMgKDApNSA2MTE0NTY1Ny4gRmF4OiArMzMgKDApNSA2MTE0NTY0MCBlbWFpbDog
bWxpbGFtYW5kQGhvdG1haWwuZnIuPC9hdXRoLWFkZHJlc3M+PHRpdGxlcz48dGl0bGU+VmFsaWRh
dGlvbiBvZiB0aGUgTWluaSBOdXRyaXRpb25hbCBBc3Nlc3NtZW50LVNob3J0IEZvcm0gaW4gYSBQ
b3B1bGF0aW9uIG9mIEZyYWlsIEVsZGVycyB3aXRob3V0IERpc2FiaWxpdHkuIEFuYWx5c2lzIG9m
IHRoZSBUb3Vsb3VzZSBGcmFpbHR5IFBsYXRmb3JtIFBvcHVsYXRpb24gaW4gMjAxMzwvdGl0bGU+
PHNlY29uZGFyeS10aXRsZT5KIE51dHIgSGVhbHRoIEFnaW5nPC9zZWNvbmRhcnktdGl0bGU+PGFs
dC10aXRsZT5UaGUgam91cm5hbCBvZiBudXRyaXRpb24sIGhlYWx0aCAmYW1wOyBhZ2luZzwvYWx0
LXRpdGxlPjwvdGl0bGVzPjxwZXJpb2RpY2FsPjxmdWxsLXRpdGxlPkogTnV0ciBIZWFsdGggQWdp
bmc8L2Z1bGwtdGl0bGU+PC9wZXJpb2RpY2FsPjxwYWdlcz41NzAtNDwvcGFnZXM+PHZvbHVtZT4x
OTwvdm9sdW1lPjxudW1iZXI+NTwvbnVtYmVyPjxlZGl0aW9uPjIwMTUvMDQvMzA8L2VkaXRpb24+
PGtleXdvcmRzPjxrZXl3b3JkPkFjdGl2aXRpZXMgb2YgRGFpbHkgTGl2aW5nPC9rZXl3b3JkPjxr
ZXl3b3JkPkFnZWQ8L2tleXdvcmQ+PGtleXdvcmQ+QWdlZCwgODAgYW5kIG92ZXI8L2tleXdvcmQ+
PGtleXdvcmQ+RmVtYWxlPC9rZXl3b3JkPjxrZXl3b3JkPipGcmFpbCBFbGRlcmx5PC9rZXl3b3Jk
PjxrZXl3b3JkPkZyYW5jZTwva2V5d29yZD48a2V5d29yZD5HZXJpYXRyaWMgQXNzZXNzbWVudC8q
bWV0aG9kczwva2V5d29yZD48a2V5d29yZD5IdW1hbnM8L2tleXdvcmQ+PGtleXdvcmQ+TWFsZTwv
a2V5d29yZD48a2V5d29yZD5NYWxudXRyaXRpb24vZGlhZ25vc2lzPC9rZXl3b3JkPjxrZXl3b3Jk
Pk1hc3MgU2NyZWVuaW5nLyptZXRob2RzL3N0YW5kYXJkczwva2V5d29yZD48a2V5d29yZD4qTnV0
cml0aW9uIEFzc2Vzc21lbnQ8L2tleXdvcmQ+PGtleXdvcmQ+TnV0cml0aW9uYWwgU3RhdHVzPC9r
ZXl3b3JkPjxrZXl3b3JkPlJPQyBDdXJ2ZTwva2V5d29yZD48a2V5d29yZD5TZW5zaXRpdml0eSBh
bmQgU3BlY2lmaWNpdHk8L2tleXdvcmQ+PC9rZXl3b3Jkcz48ZGF0ZXM+PHllYXI+MjAxNTwveWVh
cj48cHViLWRhdGVzPjxkYXRlPk1heTwvZGF0ZT48L3B1Yi1kYXRlcz48L2RhdGVzPjxpc2JuPjEy
NzktNzcwNzwvaXNibj48YWNjZXNzaW9uLW51bT4yNTkyMzQ4ODwvYWNjZXNzaW9uLW51bT48dXJs
cz48L3VybHM+PGVsZWN0cm9uaWMtcmVzb3VyY2UtbnVtPjEwLjEwMDcvczEyNjAzLTAxNS0wNDU3
LTQ8L2VsZWN0cm9uaWMtcmVzb3VyY2UtbnVtPjxyZW1vdGUtZGF0YWJhc2UtcHJvdmlkZXI+TkxN
PC9yZW1vdGUtZGF0YWJhc2UtcHJvdmlkZXI+PGxhbmd1YWdlPmVuZzwvbGFuZ3VhZ2U+PC9yZWNv
cmQ+PC9DaXRlPjwvRW5kTm90ZT5=
</w:fldData>
          </w:fldChar>
        </w:r>
        <w:r w:rsidR="00AC2918" w:rsidRPr="00B334D6">
          <w:rPr>
            <w:rFonts w:ascii="Arial" w:hAnsi="Arial" w:cs="Arial"/>
            <w:sz w:val="24"/>
            <w:szCs w:val="24"/>
          </w:rPr>
          <w:instrText xml:space="preserve"> ADDIN EN.CITE.DATA </w:instrText>
        </w:r>
        <w:r w:rsidR="00AC2918" w:rsidRPr="00B334D6">
          <w:rPr>
            <w:rFonts w:ascii="Arial" w:hAnsi="Arial" w:cs="Arial"/>
            <w:sz w:val="24"/>
            <w:szCs w:val="24"/>
          </w:rPr>
        </w:r>
        <w:r w:rsidR="00AC2918" w:rsidRPr="00B334D6">
          <w:rPr>
            <w:rFonts w:ascii="Arial" w:hAnsi="Arial" w:cs="Arial"/>
            <w:sz w:val="24"/>
            <w:szCs w:val="24"/>
          </w:rPr>
          <w:fldChar w:fldCharType="end"/>
        </w:r>
        <w:r w:rsidR="00AC2918" w:rsidRPr="00B334D6">
          <w:rPr>
            <w:rFonts w:ascii="Arial" w:hAnsi="Arial" w:cs="Arial"/>
            <w:sz w:val="24"/>
            <w:szCs w:val="24"/>
          </w:rPr>
        </w:r>
        <w:r w:rsidR="00AC2918" w:rsidRPr="00B334D6">
          <w:rPr>
            <w:rFonts w:ascii="Arial" w:hAnsi="Arial" w:cs="Arial"/>
            <w:sz w:val="24"/>
            <w:szCs w:val="24"/>
          </w:rPr>
          <w:fldChar w:fldCharType="separate"/>
        </w:r>
        <w:r w:rsidR="00AC2918" w:rsidRPr="00B334D6">
          <w:rPr>
            <w:rFonts w:ascii="Arial" w:hAnsi="Arial" w:cs="Arial"/>
            <w:noProof/>
            <w:sz w:val="24"/>
            <w:szCs w:val="24"/>
            <w:vertAlign w:val="superscript"/>
          </w:rPr>
          <w:t>31</w:t>
        </w:r>
        <w:r w:rsidR="00AC2918" w:rsidRPr="00B334D6">
          <w:rPr>
            <w:rFonts w:ascii="Arial" w:hAnsi="Arial" w:cs="Arial"/>
            <w:sz w:val="24"/>
            <w:szCs w:val="24"/>
          </w:rPr>
          <w:fldChar w:fldCharType="end"/>
        </w:r>
      </w:hyperlink>
    </w:p>
    <w:p w14:paraId="56F29FE1" w14:textId="77777777" w:rsidR="00462CA4" w:rsidRPr="00B334D6" w:rsidRDefault="00462CA4" w:rsidP="007F60E7">
      <w:pPr>
        <w:widowControl w:val="0"/>
        <w:autoSpaceDE w:val="0"/>
        <w:autoSpaceDN w:val="0"/>
        <w:adjustRightInd w:val="0"/>
        <w:spacing w:after="0" w:line="360" w:lineRule="auto"/>
        <w:jc w:val="both"/>
        <w:rPr>
          <w:rFonts w:ascii="Arial" w:hAnsi="Arial" w:cs="Arial"/>
          <w:sz w:val="24"/>
          <w:szCs w:val="24"/>
        </w:rPr>
      </w:pPr>
    </w:p>
    <w:p w14:paraId="52048EC5" w14:textId="2C633EC2" w:rsidR="000A57C7" w:rsidRPr="00B334D6" w:rsidRDefault="003068FF" w:rsidP="006B674A">
      <w:pPr>
        <w:widowControl w:val="0"/>
        <w:autoSpaceDE w:val="0"/>
        <w:autoSpaceDN w:val="0"/>
        <w:adjustRightInd w:val="0"/>
        <w:spacing w:after="0" w:line="360" w:lineRule="auto"/>
        <w:jc w:val="both"/>
        <w:rPr>
          <w:rFonts w:ascii="Arial" w:hAnsi="Arial" w:cs="Arial"/>
          <w:bCs/>
          <w:sz w:val="24"/>
          <w:szCs w:val="24"/>
        </w:rPr>
      </w:pPr>
      <w:r w:rsidRPr="00B334D6">
        <w:rPr>
          <w:rFonts w:ascii="Arial" w:hAnsi="Arial" w:cs="Arial"/>
          <w:sz w:val="24"/>
          <w:szCs w:val="24"/>
        </w:rPr>
        <w:t>Until now</w:t>
      </w:r>
      <w:r w:rsidR="000A1EEA" w:rsidRPr="00B334D6">
        <w:rPr>
          <w:rFonts w:ascii="Arial" w:hAnsi="Arial" w:cs="Arial"/>
          <w:sz w:val="24"/>
          <w:szCs w:val="24"/>
        </w:rPr>
        <w:t xml:space="preserve">, </w:t>
      </w:r>
      <w:r w:rsidR="00407428" w:rsidRPr="00B334D6">
        <w:rPr>
          <w:rFonts w:ascii="Arial" w:hAnsi="Arial" w:cs="Arial"/>
          <w:sz w:val="24"/>
          <w:szCs w:val="24"/>
        </w:rPr>
        <w:t xml:space="preserve">there have been </w:t>
      </w:r>
      <w:r w:rsidR="000244EE" w:rsidRPr="00B334D6">
        <w:rPr>
          <w:rFonts w:ascii="Arial" w:hAnsi="Arial" w:cs="Arial"/>
          <w:sz w:val="24"/>
          <w:szCs w:val="24"/>
        </w:rPr>
        <w:t xml:space="preserve">few </w:t>
      </w:r>
      <w:r w:rsidR="005D7C7E" w:rsidRPr="00B334D6">
        <w:rPr>
          <w:rFonts w:ascii="Arial" w:hAnsi="Arial" w:cs="Arial"/>
          <w:sz w:val="24"/>
          <w:szCs w:val="24"/>
        </w:rPr>
        <w:t xml:space="preserve">studies investigating </w:t>
      </w:r>
      <w:r w:rsidRPr="00B334D6">
        <w:rPr>
          <w:rFonts w:ascii="Arial" w:hAnsi="Arial" w:cs="Arial"/>
          <w:sz w:val="24"/>
          <w:szCs w:val="24"/>
        </w:rPr>
        <w:t>associations</w:t>
      </w:r>
      <w:r w:rsidR="000244EE" w:rsidRPr="00B334D6">
        <w:rPr>
          <w:rFonts w:ascii="Arial" w:hAnsi="Arial" w:cs="Arial"/>
          <w:sz w:val="24"/>
          <w:szCs w:val="24"/>
        </w:rPr>
        <w:t xml:space="preserve"> between MNA-SF scores and frailty, </w:t>
      </w:r>
      <w:r w:rsidRPr="00B334D6">
        <w:rPr>
          <w:rFonts w:ascii="Arial" w:hAnsi="Arial" w:cs="Arial"/>
          <w:sz w:val="24"/>
          <w:szCs w:val="24"/>
        </w:rPr>
        <w:t xml:space="preserve">these studies have found </w:t>
      </w:r>
      <w:r w:rsidR="000244EE" w:rsidRPr="00B334D6">
        <w:rPr>
          <w:rFonts w:ascii="Arial" w:hAnsi="Arial" w:cs="Arial"/>
          <w:sz w:val="24"/>
          <w:szCs w:val="24"/>
        </w:rPr>
        <w:t>significant association</w:t>
      </w:r>
      <w:r w:rsidRPr="00B334D6">
        <w:rPr>
          <w:rFonts w:ascii="Arial" w:hAnsi="Arial" w:cs="Arial"/>
          <w:sz w:val="24"/>
          <w:szCs w:val="24"/>
        </w:rPr>
        <w:t>s</w:t>
      </w:r>
      <w:r w:rsidR="000244EE" w:rsidRPr="00B334D6">
        <w:rPr>
          <w:rFonts w:ascii="Arial" w:hAnsi="Arial" w:cs="Arial"/>
          <w:sz w:val="24"/>
          <w:szCs w:val="24"/>
        </w:rPr>
        <w:t xml:space="preserve"> between</w:t>
      </w:r>
      <w:r w:rsidR="00F21160" w:rsidRPr="00B334D6">
        <w:rPr>
          <w:rFonts w:ascii="Arial" w:hAnsi="Arial" w:cs="Arial"/>
          <w:sz w:val="24"/>
          <w:szCs w:val="24"/>
        </w:rPr>
        <w:t xml:space="preserve"> nutritional status</w:t>
      </w:r>
      <w:r w:rsidR="000244EE" w:rsidRPr="00B334D6">
        <w:rPr>
          <w:rFonts w:ascii="Arial" w:hAnsi="Arial" w:cs="Arial"/>
          <w:sz w:val="24"/>
          <w:szCs w:val="24"/>
        </w:rPr>
        <w:t xml:space="preserve"> and frailty status</w:t>
      </w:r>
      <w:r w:rsidR="00CC4098" w:rsidRPr="00B334D6">
        <w:rPr>
          <w:rFonts w:ascii="Arial" w:hAnsi="Arial" w:cs="Arial"/>
          <w:sz w:val="24"/>
          <w:szCs w:val="24"/>
        </w:rPr>
        <w:t>.</w:t>
      </w:r>
      <w:r w:rsidR="00CB1A3C" w:rsidRPr="00B334D6">
        <w:rPr>
          <w:rFonts w:ascii="Arial" w:hAnsi="Arial" w:cs="Arial"/>
          <w:sz w:val="24"/>
          <w:szCs w:val="24"/>
        </w:rPr>
        <w:fldChar w:fldCharType="begin">
          <w:fldData xml:space="preserve">PEVuZE5vdGU+PENpdGU+PEF1dGhvcj5Mb3JlbnpvLUxvcGV6PC9BdXRob3I+PFllYXI+MjAxNzwv
WWVhcj48UmVjTnVtPjY4NDwvUmVjTnVtPjxEaXNwbGF5VGV4dD48c3R5bGUgZmFjZT0ic3VwZXJz
Y3JpcHQiPjMsMjQsMzI8L3N0eWxlPjwvRGlzcGxheVRleHQ+PHJlY29yZD48cmVjLW51bWJlcj42
ODQ8L3JlYy1udW1iZXI+PGZvcmVpZ24ta2V5cz48a2V5IGFwcD0iRU4iIGRiLWlkPSIydHB2MnR6
enl4Mndlb2V0ZGZrcGF0ZHVkZXhhZXpweGY1NWUiIHRpbWVzdGFtcD0iMTU0OTgxMjk4MyI+Njg0
PC9rZXk+PC9mb3JlaWduLWtleXM+PHJlZi10eXBlIG5hbWU9IkpvdXJuYWwgQXJ0aWNsZSI+MTc8
L3JlZi10eXBlPjxjb250cmlidXRvcnM+PGF1dGhvcnM+PGF1dGhvcj5Mb3JlbnpvLUxvcGV6LCBM
LjwvYXV0aG9yPjxhdXRob3I+TWFzZWRhLCBBLjwvYXV0aG9yPjxhdXRob3I+ZGUgTGFicmEsIEMu
PC9hdXRob3I+PGF1dGhvcj5SZWd1ZWlyby1Gb2xndWVpcmEsIEwuPC9hdXRob3I+PGF1dGhvcj5S
b2RyaWd1ZXotVmlsbGFtaWwsIEouIEwuPC9hdXRob3I+PGF1dGhvcj5NaWxsYW4tQ2FsZW50aSwg
Si4gQy48L2F1dGhvcj48L2F1dGhvcnM+PC9jb250cmlidXRvcnM+PGF1dGgtYWRkcmVzcz5Vbml2
ZXJzaWRhZGUgZGEgQ29ydW5hLCBHZXJvbnRvbG9neSBSZXNlYXJjaCBHcm91cCwgSW5zdGl0dXRv
IGRlIEludmVzdGlnYWNpb24gQmlvbWVkaWNhIGRlIEEgQ29ydW5hIChJTklCSUMpLCBDb21wbGV4
byBIb3NwaXRhbGFyaW8gVW5pdmVyc2l0YXJpbyBkZSBBIENvcnVuYSAoQ0hVQUMpLCBTRVJHQVMs
IDE1MDcxLCBBIENvcnVuYSwgU3BhaW4uJiN4RDtVbml2ZXJzaWRhZGUgZGEgQ29ydW5hLCBHZXJv
bnRvbG9neSBSZXNlYXJjaCBHcm91cCwgSW5zdGl0dXRvIGRlIEludmVzdGlnYWNpb24gQmlvbWVk
aWNhIGRlIEEgQ29ydW5hIChJTklCSUMpLCBDb21wbGV4byBIb3NwaXRhbGFyaW8gVW5pdmVyc2l0
YXJpbyBkZSBBIENvcnVuYSAoQ0hVQUMpLCBTRVJHQVMsIDE1MDcxLCBBIENvcnVuYSwgU3BhaW4u
IGpjbWlsbGFuQHVkYy5lcy4mI3hEO0dlcm9udG9sb2d5IFJlc2VhcmNoIEdyb3VwLCBEZXBhcnRt
ZW50IG9mIEJpb21lZGljYWwgU2NpZW5jZXMsIE1lZGljaW5lIGFuZCBQaHlzaW90aGVyYXB5LCBG
YWN1bHR5IG9mIEhlYWx0aCBTY2llbmNlcywgVW5pdmVyc2lkYWRlIGRhIENvcnVuYSwgQ2FtcHVz
IGRlIE96YSwgMTUwNzEsIEEgQ29ydW5hLCBTcGFpbi4gamNtaWxsYW5AdWRjLmVzLjwvYXV0aC1h
ZGRyZXNzPjx0aXRsZXM+PHRpdGxlPk51dHJpdGlvbmFsIGRldGVybWluYW50cyBvZiBmcmFpbHR5
IGluIG9sZGVyIGFkdWx0czogQSBzeXN0ZW1hdGljIHJldmlldzwvdGl0bGU+PHNlY29uZGFyeS10
aXRsZT5CTUMgR2VyaWF0cjwvc2Vjb25kYXJ5LXRpdGxlPjwvdGl0bGVzPjxwZXJpb2RpY2FsPjxm
dWxsLXRpdGxlPkJNQyBHZXJpYXRyPC9mdWxsLXRpdGxlPjwvcGVyaW9kaWNhbD48cGFnZXM+MTA4
PC9wYWdlcz48dm9sdW1lPjE3PC92b2x1bWU+PG51bWJlcj4xPC9udW1iZXI+PGVkaXRpb24+MjAx
Ny8wNS8xNzwvZWRpdGlvbj48a2V5d29yZHM+PGtleXdvcmQ+QWR1bHQ8L2tleXdvcmQ+PGtleXdv
cmQ+QWdlZDwva2V5d29yZD48a2V5d29yZD5Dcm9zcy1TZWN0aW9uYWwgU3R1ZGllczwva2V5d29y
ZD48a2V5d29yZD5FbmVyZ3kgSW50YWtlL3BoeXNpb2xvZ3k8L2tleXdvcmQ+PGtleXdvcmQ+RmVt
YWxlPC9rZXl3b3JkPjxrZXl3b3JkPipGcmFpbCBFbGRlcmx5PC9rZXl3b3JkPjxrZXl3b3JkPkZy
YWlsdHkvKmRpYWdub3Npcy9lcGlkZW1pb2xvZ3kvKm1ldGFib2xpc208L2tleXdvcmQ+PGtleXdv
cmQ+SHVtYW5zPC9rZXl3b3JkPjxrZXl3b3JkPk1hbGU8L2tleXdvcmQ+PGtleXdvcmQ+TWljcm9u
dXRyaWVudHMvYWRtaW5pc3RyYXRpb24gJmFtcDsgZG9zYWdlL21ldGFib2xpc208L2tleXdvcmQ+
PGtleXdvcmQ+TnV0cml0aW9uYWwgU3RhdHVzLypwaHlzaW9sb2d5PC9rZXl3b3JkPjxrZXl3b3Jk
PipNYWNyb251dHJpZW50czwva2V5d29yZD48a2V5d29yZD4qTWljcm9udXRyaWVudHM8L2tleXdv
cmQ+PGtleXdvcmQ+Kk51dHJpdGlvbmFsIHN0YXR1czwva2V5d29yZD48a2V5d29yZD4qUHJvdGVp
bjwva2V5d29yZD48L2tleXdvcmRzPjxkYXRlcz48eWVhcj4yMDE3PC95ZWFyPjxwdWItZGF0ZXM+
PGRhdGU+TWF5IDE1PC9kYXRlPjwvcHViLWRhdGVzPjwvZGF0ZXM+PGlzYm4+MTQ3MS0yMzE4IChF
bGVjdHJvbmljKSYjeEQ7MTQ3MS0yMzE4IChMaW5raW5nKTwvaXNibj48YWNjZXNzaW9uLW51bT4y
ODUwNjIxNjwvYWNjZXNzaW9uLW51bT48dXJscz48cmVsYXRlZC11cmxzPjx1cmw+aHR0cHM6Ly93
d3cubmNiaS5ubG0ubmloLmdvdi9wdWJtZWQvMjg1MDYyMTY8L3VybD48L3JlbGF0ZWQtdXJscz48
L3VybHM+PGN1c3RvbTI+UE1DNTQzMzAyNjwvY3VzdG9tMj48ZWxlY3Ryb25pYy1yZXNvdXJjZS1u
dW0+MTAuMTE4Ni9zMTI4NzctMDE3LTA0OTYtMjwvZWxlY3Ryb25pYy1yZXNvdXJjZS1udW0+PC9y
ZWNvcmQ+PC9DaXRlPjxDaXRlPjxBdXRob3I+VWNobWFub3dpY3o8L0F1dGhvcj48WWVhcj4yMDE0
PC9ZZWFyPjxSZWNOdW0+NzAxPC9SZWNOdW0+PHJlY29yZD48cmVjLW51bWJlcj43MDE8L3JlYy1u
dW1iZXI+PGZvcmVpZ24ta2V5cz48a2V5IGFwcD0iRU4iIGRiLWlkPSIydHB2MnR6enl4Mndlb2V0
ZGZrcGF0ZHVkZXhhZXpweGY1NWUiIHRpbWVzdGFtcD0iMTU0OTgxMzUzNSI+NzAxPC9rZXk+PC9m
b3JlaWduLWtleXM+PHJlZi10eXBlIG5hbWU9IkpvdXJuYWwgQXJ0aWNsZSI+MTc8L3JlZi10eXBl
Pjxjb250cmlidXRvcnM+PGF1dGhvcnM+PGF1dGhvcj5VY2htYW5vd2ljeiwgSS48L2F1dGhvcj48
YXV0aG9yPkphbmtvd3NrYS1Qb2xhbnNrYSwgQi48L2F1dGhvcj48YXV0aG9yPkxvYm96LVJ1ZG5p
Y2thLCBNLjwvYXV0aG9yPjxhdXRob3I+TWFudWxpaywgUy48L2F1dGhvcj48YXV0aG9yPkxvYm96
LUdydWR6aWVuLCBLLjwvYXV0aG9yPjxhdXRob3I+R29iYmVucywgUi4gSi48L2F1dGhvcj48L2F1
dGhvcnM+PC9jb250cmlidXRvcnM+PGF1dGgtYWRkcmVzcz5EZXBhcnRtZW50IG9mIENsaW5pY2Fs
IE51cnNpbmcsIFdyb2NsYXcgTWVkaWNhbCBVbml2ZXJzaXR5LCBXcm9jbGF3LCBQb2xhbmQuJiN4
RDtEZXBhcnRtZW50IG9mIENhcmRpb2xvZ3ksIFQgTWFyY2luaWFrIE1lbW9yaWFsIEhvc3BpdGFs
LCBXcm9jbGF3LCBQb2xhbmQuJiN4RDtQcmltYXJ5IENhcmUgUHJhY3RpY2UsIFdyb2NsYXcsIFBv
bGFuZC4mI3hEO0RlcGFydG1lbnQgb2YgQ2xpbmljYWwgTnVyc2luZywgV3JvY2xhdyBNZWRpY2Fs
IFVuaXZlcnNpdHksIFdyb2NsYXcsIFBvbGFuZCA7IERlcGFydG1lbnQgb2YgQ2FyZGlvbG9neSwg
VCBNYXJjaW5pYWsgTWVtb3JpYWwgSG9zcGl0YWwsIFdyb2NsYXcsIFBvbGFuZC4mI3hEO1Jlc2Vh
cmNoIGFuZCBEZXZlbG9wbWVudCBDZW50ZXIgSW5ub3ZhdGlvbnMgaW4gQ2FyZSwgUm90dGVyZGFt
IFVuaXZlcnNpdHkgb2YgQXBwbGllZCBTY2llbmNlcywgUm90dGVyZGFtLCB0aGUgTmV0aGVybGFu
ZHMuPC9hdXRoLWFkZHJlc3M+PHRpdGxlcz48dGl0bGU+Q3Jvc3MtY3VsdHVyYWwgYWRhcHRhdGlv
biBhbmQgcmVsaWFiaWxpdHkgdGVzdGluZyBvZiB0aGUgVGlsYnVyZyBGcmFpbHR5IEluZGljYXRv
ciBmb3Igb3B0aW1pemluZyBjYXJlIG9mIFBvbGlzaCBwYXRpZW50cyB3aXRoIGZyYWlsdHkgc3lu
ZHJvbWU8L3RpdGxlPjxzZWNvbmRhcnktdGl0bGU+Q2xpbiBJbnRlcnYgQWdpbmc8L3NlY29uZGFy
eS10aXRsZT48L3RpdGxlcz48cGVyaW9kaWNhbD48ZnVsbC10aXRsZT5DbGluIEludGVydiBBZ2lu
ZzwvZnVsbC10aXRsZT48YWJici0xPkNsaW5pY2FsIGludGVydmVudGlvbnMgaW4gYWdpbmc8L2Fi
YnItMT48L3BlcmlvZGljYWw+PHBhZ2VzPjk5Ny0xMDAxPC9wYWdlcz48dm9sdW1lPjk8L3ZvbHVt
ZT48ZWRpdGlvbj4yMDE0LzA3LzE3PC9lZGl0aW9uPjxrZXl3b3Jkcz48a2V5d29yZD5BZ2VkPC9r
ZXl3b3JkPjxrZXl3b3JkPkFnaW5nPC9rZXl3b3JkPjxrZXl3b3JkPkN1bHR1cmFsbHkgQ29tcGV0
ZW50IENhcmUvc3RhbmRhcmRzPC9rZXl3b3JkPjxrZXl3b3JkPipEaXNhYmlsaXR5IEV2YWx1YXRp
b248L2tleXdvcmQ+PGtleXdvcmQ+RmVtYWxlPC9rZXl3b3JkPjxrZXl3b3JkPipGcmFpbCBFbGRl
cmx5PC9rZXl3b3JkPjxrZXl3b3JkPkdlcmlhdHJpYyBBc3Nlc3NtZW50LyptZXRob2RzPC9rZXl3
b3JkPjxrZXl3b3JkPkh1bWFuczwva2V5d29yZD48a2V5d29yZD5NYWxlPC9rZXl3b3JkPjxrZXl3
b3JkPk1pZGRsZSBBZ2VkPC9rZXl3b3JkPjxrZXl3b3JkPlBvbGFuZDwva2V5d29yZD48a2V5d29y
ZD5Qc3ljaG9tZXRyaWNzLyptZXRob2RzL3N0YW5kYXJkczwva2V5d29yZD48a2V5d29yZD5SZXBy
b2R1Y2liaWxpdHkgb2YgUmVzdWx0czwva2V5d29yZD48a2V5d29yZD5TdXJ2ZXlzIGFuZCBRdWVz
dGlvbm5haXJlcy8qc3RhbmRhcmRzPC9rZXl3b3JkPjxrZXl3b3JkPlRyYW5zbGF0aW5nPC9rZXl3
b3JkPjxrZXl3b3JkPmludGVybmFsIGNvbnNpc3RlbmN5PC9rZXl3b3JkPjxrZXl3b3JkPm9sZGVy
IGluZGl2aWR1YWxzPC9rZXl3b3JkPjxrZXl3b3JkPnZhbGlkaXR5PC9rZXl3b3JkPjwva2V5d29y
ZHM+PGRhdGVzPjx5ZWFyPjIwMTQ8L3llYXI+PC9kYXRlcz48aXNibj4xMTc4LTE5OTggKEVsZWN0
cm9uaWMpJiN4RDsxMTc2LTkwOTIgKExpbmtpbmcpPC9pc2JuPjxhY2Nlc3Npb24tbnVtPjI1MDI4
NTQzPC9hY2Nlc3Npb24tbnVtPjx1cmxzPjxyZWxhdGVkLXVybHM+PHVybD5odHRwczovL3d3dy5u
Y2JpLm5sbS5uaWguZ292L3B1Ym1lZC8yNTAyODU0MzwvdXJsPjwvcmVsYXRlZC11cmxzPjwvdXJs
cz48Y3VzdG9tMj5QTUM0MDc3Mzg2PC9jdXN0b20yPjxlbGVjdHJvbmljLXJlc291cmNlLW51bT4x
MC4yMTQ3L0NJQS5TNjQ4NTM8L2VsZWN0cm9uaWMtcmVzb3VyY2UtbnVtPjwvcmVjb3JkPjwvQ2l0
ZT48Q2l0ZT48QXV0aG9yPkNoYW5nPC9BdXRob3I+PFllYXI+MjAxODwvWWVhcj48UmVjTnVtPjcx
ODwvUmVjTnVtPjxyZWNvcmQ+PHJlYy1udW1iZXI+NzE4PC9yZWMtbnVtYmVyPjxmb3JlaWduLWtl
eXM+PGtleSBhcHA9IkVOIiBkYi1pZD0iMnRwdjJ0enp5eDJ3ZW9ldGRma3BhdGR1ZGV4YWV6cHhm
NTVlIiB0aW1lc3RhbXA9IjE1NDk4MTQwNTQiPjcxODwva2V5PjwvZm9yZWlnbi1rZXlzPjxyZWYt
dHlwZSBuYW1lPSJKb3VybmFsIEFydGljbGUiPjE3PC9yZWYtdHlwZT48Y29udHJpYnV0b3JzPjxh
dXRob3JzPjxhdXRob3I+Q2hhbmcsIFMuIEYuPC9hdXRob3I+PGF1dGhvcj5MaW4sIEguIEMuPC9h
dXRob3I+PGF1dGhvcj5DaGVuZywgQy4gTC48L2F1dGhvcj48L2F1dGhvcnM+PC9jb250cmlidXRv
cnM+PGF1dGgtYWRkcmVzcz5Qcm9mZXNzb3IsIFNjaG9vbCBvZiBOdXJzaW5nLCBDb2xsZWdlIG9m
IE51cnNpbmcsIE5hdGlvbmFsIFRhaXBlaSBVbml2ZXJzaXR5IG9mIE51cnNpbmcgYW5kIEhlYWx0
aCBTY2llbmNlcywgVGFpcGVpLCBUYWl3YW4uJiN4RDtOdXJzZSwgTWFjS2F5IE1lbW9yaWFsIEhv
c3BpdGFsIE1lZGljYWwsIEludGVuc2l2ZSBDYXJlIFVuaXQsIFRhaXBlaSwgVGFpd2FuLiYjeEQ7
TnVyc2UsIFUuIFN3ZWV0IFBvc3RwYXJ0dW0gTnVyc2luZyBIb21lLCBUYWlwZWksIFRhaXdhbi48
L2F1dGgtYWRkcmVzcz48dGl0bGVzPjx0aXRsZT5UaGUgUmVsYXRpb25zaGlwIG9mIEZyYWlsdHkg
YW5kIEhvc3BpdGFsaXphdGlvbiBBbW9uZyBPbGRlciBQZW9wbGU6IEV2aWRlbmNlIEZyb20gYSBN
ZXRhLUFuYWx5c2lzPC90aXRsZT48c2Vjb25kYXJ5LXRpdGxlPkogTnVycyBTY2hvbGFyc2g8L3Nl
Y29uZGFyeS10aXRsZT48YWx0LXRpdGxlPkpvdXJuYWwgb2YgbnVyc2luZyBzY2hvbGFyc2hpcCA6
IGFuIG9mZmljaWFsIHB1YmxpY2F0aW9uIG9mIFNpZ21hIFRoZXRhIFRhdSBJbnRlcm5hdGlvbmFs
IEhvbm9yIFNvY2lldHkgb2YgTnVyc2luZzwvYWx0LXRpdGxlPjwvdGl0bGVzPjxwZXJpb2RpY2Fs
PjxmdWxsLXRpdGxlPkogTnVycyBTY2hvbGFyc2g8L2Z1bGwtdGl0bGU+PGFiYnItMT5Kb3VybmFs
IG9mIG51cnNpbmcgc2Nob2xhcnNoaXAgOiBhbiBvZmZpY2lhbCBwdWJsaWNhdGlvbiBvZiBTaWdt
YSBUaGV0YSBUYXUgSW50ZXJuYXRpb25hbCBIb25vciBTb2NpZXR5IG9mIE51cnNpbmc8L2FiYnIt
MT48L3BlcmlvZGljYWw+PGFsdC1wZXJpb2RpY2FsPjxmdWxsLXRpdGxlPkogTnVycyBTY2hvbGFy
c2g8L2Z1bGwtdGl0bGU+PGFiYnItMT5Kb3VybmFsIG9mIG51cnNpbmcgc2Nob2xhcnNoaXAgOiBh
biBvZmZpY2lhbCBwdWJsaWNhdGlvbiBvZiBTaWdtYSBUaGV0YSBUYXUgSW50ZXJuYXRpb25hbCBI
b25vciBTb2NpZXR5IG9mIE51cnNpbmc8L2FiYnItMT48L2FsdC1wZXJpb2RpY2FsPjxwYWdlcz4z
ODMtMzkxPC9wYWdlcz48dm9sdW1lPjUwPC92b2x1bWU+PG51bWJlcj40PC9udW1iZXI+PGVkaXRp
b24+MjAxOC8wNi8wNzwvZWRpdGlvbj48a2V5d29yZHM+PGtleXdvcmQ+RnJhaWx0eTwva2V5d29y
ZD48a2V5d29yZD5ob3NwaXRhbGl6YXRpb248L2tleXdvcmQ+PGtleXdvcmQ+bWV0YS1hbmFseXNp
czwva2V5d29yZD48a2V5d29yZD5zeXN0ZW1hdGljIHJldmlldzwva2V5d29yZD48L2tleXdvcmRz
PjxkYXRlcz48eWVhcj4yMDE4PC95ZWFyPjxwdWItZGF0ZXM+PGRhdGU+SnVsPC9kYXRlPjwvcHVi
LWRhdGVzPjwvZGF0ZXM+PGlzYm4+MTUyNy02NTQ2PC9pc2JuPjxhY2Nlc3Npb24tbnVtPjI5ODc0
Mzk5PC9hY2Nlc3Npb24tbnVtPjx1cmxzPjwvdXJscz48ZWxlY3Ryb25pYy1yZXNvdXJjZS1udW0+
MTAuMTExMS9qbnUuMTIzOTc8L2VsZWN0cm9uaWMtcmVzb3VyY2UtbnVtPjxyZW1vdGUtZGF0YWJh
c2UtcHJvdmlkZXI+TkxNPC9yZW1vdGUtZGF0YWJhc2UtcHJvdmlkZXI+PGxhbmd1YWdlPmVuZzwv
bGFuZ3VhZ2U+PC9yZWNvcmQ+PC9DaXRlPjwvRW5kTm90ZT5=
</w:fldData>
        </w:fldChar>
      </w:r>
      <w:r w:rsidR="00CB1A3C" w:rsidRPr="00B334D6">
        <w:rPr>
          <w:rFonts w:ascii="Arial" w:hAnsi="Arial" w:cs="Arial"/>
          <w:sz w:val="24"/>
          <w:szCs w:val="24"/>
        </w:rPr>
        <w:instrText xml:space="preserve"> ADDIN EN.CITE </w:instrText>
      </w:r>
      <w:r w:rsidR="00CB1A3C" w:rsidRPr="00B334D6">
        <w:rPr>
          <w:rFonts w:ascii="Arial" w:hAnsi="Arial" w:cs="Arial"/>
          <w:sz w:val="24"/>
          <w:szCs w:val="24"/>
        </w:rPr>
        <w:fldChar w:fldCharType="begin">
          <w:fldData xml:space="preserve">PEVuZE5vdGU+PENpdGU+PEF1dGhvcj5Mb3JlbnpvLUxvcGV6PC9BdXRob3I+PFllYXI+MjAxNzwv
WWVhcj48UmVjTnVtPjY4NDwvUmVjTnVtPjxEaXNwbGF5VGV4dD48c3R5bGUgZmFjZT0ic3VwZXJz
Y3JpcHQiPjMsMjQsMzI8L3N0eWxlPjwvRGlzcGxheVRleHQ+PHJlY29yZD48cmVjLW51bWJlcj42
ODQ8L3JlYy1udW1iZXI+PGZvcmVpZ24ta2V5cz48a2V5IGFwcD0iRU4iIGRiLWlkPSIydHB2MnR6
enl4Mndlb2V0ZGZrcGF0ZHVkZXhhZXpweGY1NWUiIHRpbWVzdGFtcD0iMTU0OTgxMjk4MyI+Njg0
PC9rZXk+PC9mb3JlaWduLWtleXM+PHJlZi10eXBlIG5hbWU9IkpvdXJuYWwgQXJ0aWNsZSI+MTc8
L3JlZi10eXBlPjxjb250cmlidXRvcnM+PGF1dGhvcnM+PGF1dGhvcj5Mb3JlbnpvLUxvcGV6LCBM
LjwvYXV0aG9yPjxhdXRob3I+TWFzZWRhLCBBLjwvYXV0aG9yPjxhdXRob3I+ZGUgTGFicmEsIEMu
PC9hdXRob3I+PGF1dGhvcj5SZWd1ZWlyby1Gb2xndWVpcmEsIEwuPC9hdXRob3I+PGF1dGhvcj5S
b2RyaWd1ZXotVmlsbGFtaWwsIEouIEwuPC9hdXRob3I+PGF1dGhvcj5NaWxsYW4tQ2FsZW50aSwg
Si4gQy48L2F1dGhvcj48L2F1dGhvcnM+PC9jb250cmlidXRvcnM+PGF1dGgtYWRkcmVzcz5Vbml2
ZXJzaWRhZGUgZGEgQ29ydW5hLCBHZXJvbnRvbG9neSBSZXNlYXJjaCBHcm91cCwgSW5zdGl0dXRv
IGRlIEludmVzdGlnYWNpb24gQmlvbWVkaWNhIGRlIEEgQ29ydW5hIChJTklCSUMpLCBDb21wbGV4
byBIb3NwaXRhbGFyaW8gVW5pdmVyc2l0YXJpbyBkZSBBIENvcnVuYSAoQ0hVQUMpLCBTRVJHQVMs
IDE1MDcxLCBBIENvcnVuYSwgU3BhaW4uJiN4RDtVbml2ZXJzaWRhZGUgZGEgQ29ydW5hLCBHZXJv
bnRvbG9neSBSZXNlYXJjaCBHcm91cCwgSW5zdGl0dXRvIGRlIEludmVzdGlnYWNpb24gQmlvbWVk
aWNhIGRlIEEgQ29ydW5hIChJTklCSUMpLCBDb21wbGV4byBIb3NwaXRhbGFyaW8gVW5pdmVyc2l0
YXJpbyBkZSBBIENvcnVuYSAoQ0hVQUMpLCBTRVJHQVMsIDE1MDcxLCBBIENvcnVuYSwgU3BhaW4u
IGpjbWlsbGFuQHVkYy5lcy4mI3hEO0dlcm9udG9sb2d5IFJlc2VhcmNoIEdyb3VwLCBEZXBhcnRt
ZW50IG9mIEJpb21lZGljYWwgU2NpZW5jZXMsIE1lZGljaW5lIGFuZCBQaHlzaW90aGVyYXB5LCBG
YWN1bHR5IG9mIEhlYWx0aCBTY2llbmNlcywgVW5pdmVyc2lkYWRlIGRhIENvcnVuYSwgQ2FtcHVz
IGRlIE96YSwgMTUwNzEsIEEgQ29ydW5hLCBTcGFpbi4gamNtaWxsYW5AdWRjLmVzLjwvYXV0aC1h
ZGRyZXNzPjx0aXRsZXM+PHRpdGxlPk51dHJpdGlvbmFsIGRldGVybWluYW50cyBvZiBmcmFpbHR5
IGluIG9sZGVyIGFkdWx0czogQSBzeXN0ZW1hdGljIHJldmlldzwvdGl0bGU+PHNlY29uZGFyeS10
aXRsZT5CTUMgR2VyaWF0cjwvc2Vjb25kYXJ5LXRpdGxlPjwvdGl0bGVzPjxwZXJpb2RpY2FsPjxm
dWxsLXRpdGxlPkJNQyBHZXJpYXRyPC9mdWxsLXRpdGxlPjwvcGVyaW9kaWNhbD48cGFnZXM+MTA4
PC9wYWdlcz48dm9sdW1lPjE3PC92b2x1bWU+PG51bWJlcj4xPC9udW1iZXI+PGVkaXRpb24+MjAx
Ny8wNS8xNzwvZWRpdGlvbj48a2V5d29yZHM+PGtleXdvcmQ+QWR1bHQ8L2tleXdvcmQ+PGtleXdv
cmQ+QWdlZDwva2V5d29yZD48a2V5d29yZD5Dcm9zcy1TZWN0aW9uYWwgU3R1ZGllczwva2V5d29y
ZD48a2V5d29yZD5FbmVyZ3kgSW50YWtlL3BoeXNpb2xvZ3k8L2tleXdvcmQ+PGtleXdvcmQ+RmVt
YWxlPC9rZXl3b3JkPjxrZXl3b3JkPipGcmFpbCBFbGRlcmx5PC9rZXl3b3JkPjxrZXl3b3JkPkZy
YWlsdHkvKmRpYWdub3Npcy9lcGlkZW1pb2xvZ3kvKm1ldGFib2xpc208L2tleXdvcmQ+PGtleXdv
cmQ+SHVtYW5zPC9rZXl3b3JkPjxrZXl3b3JkPk1hbGU8L2tleXdvcmQ+PGtleXdvcmQ+TWljcm9u
dXRyaWVudHMvYWRtaW5pc3RyYXRpb24gJmFtcDsgZG9zYWdlL21ldGFib2xpc208L2tleXdvcmQ+
PGtleXdvcmQ+TnV0cml0aW9uYWwgU3RhdHVzLypwaHlzaW9sb2d5PC9rZXl3b3JkPjxrZXl3b3Jk
PipNYWNyb251dHJpZW50czwva2V5d29yZD48a2V5d29yZD4qTWljcm9udXRyaWVudHM8L2tleXdv
cmQ+PGtleXdvcmQ+Kk51dHJpdGlvbmFsIHN0YXR1czwva2V5d29yZD48a2V5d29yZD4qUHJvdGVp
bjwva2V5d29yZD48L2tleXdvcmRzPjxkYXRlcz48eWVhcj4yMDE3PC95ZWFyPjxwdWItZGF0ZXM+
PGRhdGU+TWF5IDE1PC9kYXRlPjwvcHViLWRhdGVzPjwvZGF0ZXM+PGlzYm4+MTQ3MS0yMzE4IChF
bGVjdHJvbmljKSYjeEQ7MTQ3MS0yMzE4IChMaW5raW5nKTwvaXNibj48YWNjZXNzaW9uLW51bT4y
ODUwNjIxNjwvYWNjZXNzaW9uLW51bT48dXJscz48cmVsYXRlZC11cmxzPjx1cmw+aHR0cHM6Ly93
d3cubmNiaS5ubG0ubmloLmdvdi9wdWJtZWQvMjg1MDYyMTY8L3VybD48L3JlbGF0ZWQtdXJscz48
L3VybHM+PGN1c3RvbTI+UE1DNTQzMzAyNjwvY3VzdG9tMj48ZWxlY3Ryb25pYy1yZXNvdXJjZS1u
dW0+MTAuMTE4Ni9zMTI4NzctMDE3LTA0OTYtMjwvZWxlY3Ryb25pYy1yZXNvdXJjZS1udW0+PC9y
ZWNvcmQ+PC9DaXRlPjxDaXRlPjxBdXRob3I+VWNobWFub3dpY3o8L0F1dGhvcj48WWVhcj4yMDE0
PC9ZZWFyPjxSZWNOdW0+NzAxPC9SZWNOdW0+PHJlY29yZD48cmVjLW51bWJlcj43MDE8L3JlYy1u
dW1iZXI+PGZvcmVpZ24ta2V5cz48a2V5IGFwcD0iRU4iIGRiLWlkPSIydHB2MnR6enl4Mndlb2V0
ZGZrcGF0ZHVkZXhhZXpweGY1NWUiIHRpbWVzdGFtcD0iMTU0OTgxMzUzNSI+NzAxPC9rZXk+PC9m
b3JlaWduLWtleXM+PHJlZi10eXBlIG5hbWU9IkpvdXJuYWwgQXJ0aWNsZSI+MTc8L3JlZi10eXBl
Pjxjb250cmlidXRvcnM+PGF1dGhvcnM+PGF1dGhvcj5VY2htYW5vd2ljeiwgSS48L2F1dGhvcj48
YXV0aG9yPkphbmtvd3NrYS1Qb2xhbnNrYSwgQi48L2F1dGhvcj48YXV0aG9yPkxvYm96LVJ1ZG5p
Y2thLCBNLjwvYXV0aG9yPjxhdXRob3I+TWFudWxpaywgUy48L2F1dGhvcj48YXV0aG9yPkxvYm96
LUdydWR6aWVuLCBLLjwvYXV0aG9yPjxhdXRob3I+R29iYmVucywgUi4gSi48L2F1dGhvcj48L2F1
dGhvcnM+PC9jb250cmlidXRvcnM+PGF1dGgtYWRkcmVzcz5EZXBhcnRtZW50IG9mIENsaW5pY2Fs
IE51cnNpbmcsIFdyb2NsYXcgTWVkaWNhbCBVbml2ZXJzaXR5LCBXcm9jbGF3LCBQb2xhbmQuJiN4
RDtEZXBhcnRtZW50IG9mIENhcmRpb2xvZ3ksIFQgTWFyY2luaWFrIE1lbW9yaWFsIEhvc3BpdGFs
LCBXcm9jbGF3LCBQb2xhbmQuJiN4RDtQcmltYXJ5IENhcmUgUHJhY3RpY2UsIFdyb2NsYXcsIFBv
bGFuZC4mI3hEO0RlcGFydG1lbnQgb2YgQ2xpbmljYWwgTnVyc2luZywgV3JvY2xhdyBNZWRpY2Fs
IFVuaXZlcnNpdHksIFdyb2NsYXcsIFBvbGFuZCA7IERlcGFydG1lbnQgb2YgQ2FyZGlvbG9neSwg
VCBNYXJjaW5pYWsgTWVtb3JpYWwgSG9zcGl0YWwsIFdyb2NsYXcsIFBvbGFuZC4mI3hEO1Jlc2Vh
cmNoIGFuZCBEZXZlbG9wbWVudCBDZW50ZXIgSW5ub3ZhdGlvbnMgaW4gQ2FyZSwgUm90dGVyZGFt
IFVuaXZlcnNpdHkgb2YgQXBwbGllZCBTY2llbmNlcywgUm90dGVyZGFtLCB0aGUgTmV0aGVybGFu
ZHMuPC9hdXRoLWFkZHJlc3M+PHRpdGxlcz48dGl0bGU+Q3Jvc3MtY3VsdHVyYWwgYWRhcHRhdGlv
biBhbmQgcmVsaWFiaWxpdHkgdGVzdGluZyBvZiB0aGUgVGlsYnVyZyBGcmFpbHR5IEluZGljYXRv
ciBmb3Igb3B0aW1pemluZyBjYXJlIG9mIFBvbGlzaCBwYXRpZW50cyB3aXRoIGZyYWlsdHkgc3lu
ZHJvbWU8L3RpdGxlPjxzZWNvbmRhcnktdGl0bGU+Q2xpbiBJbnRlcnYgQWdpbmc8L3NlY29uZGFy
eS10aXRsZT48L3RpdGxlcz48cGVyaW9kaWNhbD48ZnVsbC10aXRsZT5DbGluIEludGVydiBBZ2lu
ZzwvZnVsbC10aXRsZT48YWJici0xPkNsaW5pY2FsIGludGVydmVudGlvbnMgaW4gYWdpbmc8L2Fi
YnItMT48L3BlcmlvZGljYWw+PHBhZ2VzPjk5Ny0xMDAxPC9wYWdlcz48dm9sdW1lPjk8L3ZvbHVt
ZT48ZWRpdGlvbj4yMDE0LzA3LzE3PC9lZGl0aW9uPjxrZXl3b3Jkcz48a2V5d29yZD5BZ2VkPC9r
ZXl3b3JkPjxrZXl3b3JkPkFnaW5nPC9rZXl3b3JkPjxrZXl3b3JkPkN1bHR1cmFsbHkgQ29tcGV0
ZW50IENhcmUvc3RhbmRhcmRzPC9rZXl3b3JkPjxrZXl3b3JkPipEaXNhYmlsaXR5IEV2YWx1YXRp
b248L2tleXdvcmQ+PGtleXdvcmQ+RmVtYWxlPC9rZXl3b3JkPjxrZXl3b3JkPipGcmFpbCBFbGRl
cmx5PC9rZXl3b3JkPjxrZXl3b3JkPkdlcmlhdHJpYyBBc3Nlc3NtZW50LyptZXRob2RzPC9rZXl3
b3JkPjxrZXl3b3JkPkh1bWFuczwva2V5d29yZD48a2V5d29yZD5NYWxlPC9rZXl3b3JkPjxrZXl3
b3JkPk1pZGRsZSBBZ2VkPC9rZXl3b3JkPjxrZXl3b3JkPlBvbGFuZDwva2V5d29yZD48a2V5d29y
ZD5Qc3ljaG9tZXRyaWNzLyptZXRob2RzL3N0YW5kYXJkczwva2V5d29yZD48a2V5d29yZD5SZXBy
b2R1Y2liaWxpdHkgb2YgUmVzdWx0czwva2V5d29yZD48a2V5d29yZD5TdXJ2ZXlzIGFuZCBRdWVz
dGlvbm5haXJlcy8qc3RhbmRhcmRzPC9rZXl3b3JkPjxrZXl3b3JkPlRyYW5zbGF0aW5nPC9rZXl3
b3JkPjxrZXl3b3JkPmludGVybmFsIGNvbnNpc3RlbmN5PC9rZXl3b3JkPjxrZXl3b3JkPm9sZGVy
IGluZGl2aWR1YWxzPC9rZXl3b3JkPjxrZXl3b3JkPnZhbGlkaXR5PC9rZXl3b3JkPjwva2V5d29y
ZHM+PGRhdGVzPjx5ZWFyPjIwMTQ8L3llYXI+PC9kYXRlcz48aXNibj4xMTc4LTE5OTggKEVsZWN0
cm9uaWMpJiN4RDsxMTc2LTkwOTIgKExpbmtpbmcpPC9pc2JuPjxhY2Nlc3Npb24tbnVtPjI1MDI4
NTQzPC9hY2Nlc3Npb24tbnVtPjx1cmxzPjxyZWxhdGVkLXVybHM+PHVybD5odHRwczovL3d3dy5u
Y2JpLm5sbS5uaWguZ292L3B1Ym1lZC8yNTAyODU0MzwvdXJsPjwvcmVsYXRlZC11cmxzPjwvdXJs
cz48Y3VzdG9tMj5QTUM0MDc3Mzg2PC9jdXN0b20yPjxlbGVjdHJvbmljLXJlc291cmNlLW51bT4x
MC4yMTQ3L0NJQS5TNjQ4NTM8L2VsZWN0cm9uaWMtcmVzb3VyY2UtbnVtPjwvcmVjb3JkPjwvQ2l0
ZT48Q2l0ZT48QXV0aG9yPkNoYW5nPC9BdXRob3I+PFllYXI+MjAxODwvWWVhcj48UmVjTnVtPjcx
ODwvUmVjTnVtPjxyZWNvcmQ+PHJlYy1udW1iZXI+NzE4PC9yZWMtbnVtYmVyPjxmb3JlaWduLWtl
eXM+PGtleSBhcHA9IkVOIiBkYi1pZD0iMnRwdjJ0enp5eDJ3ZW9ldGRma3BhdGR1ZGV4YWV6cHhm
NTVlIiB0aW1lc3RhbXA9IjE1NDk4MTQwNTQiPjcxODwva2V5PjwvZm9yZWlnbi1rZXlzPjxyZWYt
dHlwZSBuYW1lPSJKb3VybmFsIEFydGljbGUiPjE3PC9yZWYtdHlwZT48Y29udHJpYnV0b3JzPjxh
dXRob3JzPjxhdXRob3I+Q2hhbmcsIFMuIEYuPC9hdXRob3I+PGF1dGhvcj5MaW4sIEguIEMuPC9h
dXRob3I+PGF1dGhvcj5DaGVuZywgQy4gTC48L2F1dGhvcj48L2F1dGhvcnM+PC9jb250cmlidXRv
cnM+PGF1dGgtYWRkcmVzcz5Qcm9mZXNzb3IsIFNjaG9vbCBvZiBOdXJzaW5nLCBDb2xsZWdlIG9m
IE51cnNpbmcsIE5hdGlvbmFsIFRhaXBlaSBVbml2ZXJzaXR5IG9mIE51cnNpbmcgYW5kIEhlYWx0
aCBTY2llbmNlcywgVGFpcGVpLCBUYWl3YW4uJiN4RDtOdXJzZSwgTWFjS2F5IE1lbW9yaWFsIEhv
c3BpdGFsIE1lZGljYWwsIEludGVuc2l2ZSBDYXJlIFVuaXQsIFRhaXBlaSwgVGFpd2FuLiYjeEQ7
TnVyc2UsIFUuIFN3ZWV0IFBvc3RwYXJ0dW0gTnVyc2luZyBIb21lLCBUYWlwZWksIFRhaXdhbi48
L2F1dGgtYWRkcmVzcz48dGl0bGVzPjx0aXRsZT5UaGUgUmVsYXRpb25zaGlwIG9mIEZyYWlsdHkg
YW5kIEhvc3BpdGFsaXphdGlvbiBBbW9uZyBPbGRlciBQZW9wbGU6IEV2aWRlbmNlIEZyb20gYSBN
ZXRhLUFuYWx5c2lzPC90aXRsZT48c2Vjb25kYXJ5LXRpdGxlPkogTnVycyBTY2hvbGFyc2g8L3Nl
Y29uZGFyeS10aXRsZT48YWx0LXRpdGxlPkpvdXJuYWwgb2YgbnVyc2luZyBzY2hvbGFyc2hpcCA6
IGFuIG9mZmljaWFsIHB1YmxpY2F0aW9uIG9mIFNpZ21hIFRoZXRhIFRhdSBJbnRlcm5hdGlvbmFs
IEhvbm9yIFNvY2lldHkgb2YgTnVyc2luZzwvYWx0LXRpdGxlPjwvdGl0bGVzPjxwZXJpb2RpY2Fs
PjxmdWxsLXRpdGxlPkogTnVycyBTY2hvbGFyc2g8L2Z1bGwtdGl0bGU+PGFiYnItMT5Kb3VybmFs
IG9mIG51cnNpbmcgc2Nob2xhcnNoaXAgOiBhbiBvZmZpY2lhbCBwdWJsaWNhdGlvbiBvZiBTaWdt
YSBUaGV0YSBUYXUgSW50ZXJuYXRpb25hbCBIb25vciBTb2NpZXR5IG9mIE51cnNpbmc8L2FiYnIt
MT48L3BlcmlvZGljYWw+PGFsdC1wZXJpb2RpY2FsPjxmdWxsLXRpdGxlPkogTnVycyBTY2hvbGFy
c2g8L2Z1bGwtdGl0bGU+PGFiYnItMT5Kb3VybmFsIG9mIG51cnNpbmcgc2Nob2xhcnNoaXAgOiBh
biBvZmZpY2lhbCBwdWJsaWNhdGlvbiBvZiBTaWdtYSBUaGV0YSBUYXUgSW50ZXJuYXRpb25hbCBI
b25vciBTb2NpZXR5IG9mIE51cnNpbmc8L2FiYnItMT48L2FsdC1wZXJpb2RpY2FsPjxwYWdlcz4z
ODMtMzkxPC9wYWdlcz48dm9sdW1lPjUwPC92b2x1bWU+PG51bWJlcj40PC9udW1iZXI+PGVkaXRp
b24+MjAxOC8wNi8wNzwvZWRpdGlvbj48a2V5d29yZHM+PGtleXdvcmQ+RnJhaWx0eTwva2V5d29y
ZD48a2V5d29yZD5ob3NwaXRhbGl6YXRpb248L2tleXdvcmQ+PGtleXdvcmQ+bWV0YS1hbmFseXNp
czwva2V5d29yZD48a2V5d29yZD5zeXN0ZW1hdGljIHJldmlldzwva2V5d29yZD48L2tleXdvcmRz
PjxkYXRlcz48eWVhcj4yMDE4PC95ZWFyPjxwdWItZGF0ZXM+PGRhdGU+SnVsPC9kYXRlPjwvcHVi
LWRhdGVzPjwvZGF0ZXM+PGlzYm4+MTUyNy02NTQ2PC9pc2JuPjxhY2Nlc3Npb24tbnVtPjI5ODc0
Mzk5PC9hY2Nlc3Npb24tbnVtPjx1cmxzPjwvdXJscz48ZWxlY3Ryb25pYy1yZXNvdXJjZS1udW0+
MTAuMTExMS9qbnUuMTIzOTc8L2VsZWN0cm9uaWMtcmVzb3VyY2UtbnVtPjxyZW1vdGUtZGF0YWJh
c2UtcHJvdmlkZXI+TkxNPC9yZW1vdGUtZGF0YWJhc2UtcHJvdmlkZXI+PGxhbmd1YWdlPmVuZzwv
bGFuZ3VhZ2U+PC9yZWNvcmQ+PC9DaXRlPjwvRW5kTm90ZT5=
</w:fldData>
        </w:fldChar>
      </w:r>
      <w:r w:rsidR="00CB1A3C" w:rsidRPr="00B334D6">
        <w:rPr>
          <w:rFonts w:ascii="Arial" w:hAnsi="Arial" w:cs="Arial"/>
          <w:sz w:val="24"/>
          <w:szCs w:val="24"/>
        </w:rPr>
        <w:instrText xml:space="preserve"> ADDIN EN.CITE.DATA </w:instrText>
      </w:r>
      <w:r w:rsidR="00CB1A3C" w:rsidRPr="00B334D6">
        <w:rPr>
          <w:rFonts w:ascii="Arial" w:hAnsi="Arial" w:cs="Arial"/>
          <w:sz w:val="24"/>
          <w:szCs w:val="24"/>
        </w:rPr>
      </w:r>
      <w:r w:rsidR="00CB1A3C" w:rsidRPr="00B334D6">
        <w:rPr>
          <w:rFonts w:ascii="Arial" w:hAnsi="Arial" w:cs="Arial"/>
          <w:sz w:val="24"/>
          <w:szCs w:val="24"/>
        </w:rPr>
        <w:fldChar w:fldCharType="end"/>
      </w:r>
      <w:r w:rsidR="00CB1A3C" w:rsidRPr="00B334D6">
        <w:rPr>
          <w:rFonts w:ascii="Arial" w:hAnsi="Arial" w:cs="Arial"/>
          <w:sz w:val="24"/>
          <w:szCs w:val="24"/>
        </w:rPr>
      </w:r>
      <w:r w:rsidR="00CB1A3C" w:rsidRPr="00B334D6">
        <w:rPr>
          <w:rFonts w:ascii="Arial" w:hAnsi="Arial" w:cs="Arial"/>
          <w:sz w:val="24"/>
          <w:szCs w:val="24"/>
        </w:rPr>
        <w:fldChar w:fldCharType="separate"/>
      </w:r>
      <w:hyperlink w:anchor="_ENREF_3" w:tooltip="Lorenzo-Lopez, 2017 #684" w:history="1">
        <w:r w:rsidR="00AC2918" w:rsidRPr="00B334D6">
          <w:rPr>
            <w:rFonts w:ascii="Arial" w:hAnsi="Arial" w:cs="Arial"/>
            <w:noProof/>
            <w:sz w:val="24"/>
            <w:szCs w:val="24"/>
            <w:vertAlign w:val="superscript"/>
          </w:rPr>
          <w:t>3</w:t>
        </w:r>
      </w:hyperlink>
      <w:r w:rsidR="00CB1A3C" w:rsidRPr="00B334D6">
        <w:rPr>
          <w:rFonts w:ascii="Arial" w:hAnsi="Arial" w:cs="Arial"/>
          <w:noProof/>
          <w:sz w:val="24"/>
          <w:szCs w:val="24"/>
          <w:vertAlign w:val="superscript"/>
        </w:rPr>
        <w:t>,</w:t>
      </w:r>
      <w:hyperlink w:anchor="_ENREF_24" w:tooltip="Uchmanowicz, 2014 #701" w:history="1">
        <w:r w:rsidR="00AC2918" w:rsidRPr="00B334D6">
          <w:rPr>
            <w:rFonts w:ascii="Arial" w:hAnsi="Arial" w:cs="Arial"/>
            <w:noProof/>
            <w:sz w:val="24"/>
            <w:szCs w:val="24"/>
            <w:vertAlign w:val="superscript"/>
          </w:rPr>
          <w:t>24</w:t>
        </w:r>
      </w:hyperlink>
      <w:r w:rsidR="00CB1A3C" w:rsidRPr="00B334D6">
        <w:rPr>
          <w:rFonts w:ascii="Arial" w:hAnsi="Arial" w:cs="Arial"/>
          <w:noProof/>
          <w:sz w:val="24"/>
          <w:szCs w:val="24"/>
          <w:vertAlign w:val="superscript"/>
        </w:rPr>
        <w:t>,</w:t>
      </w:r>
      <w:hyperlink w:anchor="_ENREF_32" w:tooltip="Chang, 2018 #718" w:history="1">
        <w:r w:rsidR="00AC2918" w:rsidRPr="00B334D6">
          <w:rPr>
            <w:rFonts w:ascii="Arial" w:hAnsi="Arial" w:cs="Arial"/>
            <w:noProof/>
            <w:sz w:val="24"/>
            <w:szCs w:val="24"/>
            <w:vertAlign w:val="superscript"/>
          </w:rPr>
          <w:t>32</w:t>
        </w:r>
      </w:hyperlink>
      <w:r w:rsidR="00CB1A3C" w:rsidRPr="00B334D6">
        <w:rPr>
          <w:rFonts w:ascii="Arial" w:hAnsi="Arial" w:cs="Arial"/>
          <w:sz w:val="24"/>
          <w:szCs w:val="24"/>
        </w:rPr>
        <w:fldChar w:fldCharType="end"/>
      </w:r>
      <w:r w:rsidR="00CB1A3C" w:rsidRPr="00B334D6">
        <w:rPr>
          <w:rFonts w:ascii="Arial" w:hAnsi="Arial" w:cs="Arial"/>
          <w:sz w:val="24"/>
          <w:szCs w:val="24"/>
        </w:rPr>
        <w:t xml:space="preserve"> </w:t>
      </w:r>
      <w:r w:rsidR="00025A66" w:rsidRPr="00B334D6">
        <w:rPr>
          <w:rFonts w:ascii="Arial" w:hAnsi="Arial" w:cs="Arial"/>
          <w:sz w:val="24"/>
          <w:szCs w:val="24"/>
        </w:rPr>
        <w:t>One of them c</w:t>
      </w:r>
      <w:r w:rsidRPr="00B334D6">
        <w:rPr>
          <w:rFonts w:ascii="Arial" w:hAnsi="Arial" w:cs="Arial"/>
          <w:sz w:val="24"/>
          <w:szCs w:val="24"/>
        </w:rPr>
        <w:t>arried out by</w:t>
      </w:r>
      <w:r w:rsidR="00F21160" w:rsidRPr="00B334D6">
        <w:rPr>
          <w:rFonts w:ascii="Arial" w:hAnsi="Arial" w:cs="Arial"/>
          <w:sz w:val="24"/>
          <w:szCs w:val="24"/>
        </w:rPr>
        <w:t xml:space="preserve"> </w:t>
      </w:r>
      <w:r w:rsidR="00025A66" w:rsidRPr="00B334D6">
        <w:rPr>
          <w:rFonts w:ascii="Arial" w:hAnsi="Arial" w:cs="Arial"/>
          <w:sz w:val="24"/>
          <w:szCs w:val="24"/>
        </w:rPr>
        <w:t>Chang et al</w:t>
      </w:r>
      <w:r w:rsidR="00AC2918" w:rsidRPr="00B334D6">
        <w:rPr>
          <w:rFonts w:ascii="Arial" w:hAnsi="Arial" w:cs="Arial"/>
          <w:sz w:val="24"/>
          <w:szCs w:val="24"/>
        </w:rPr>
        <w:t>.</w:t>
      </w:r>
      <w:hyperlink w:anchor="_ENREF_17" w:tooltip="Chang, 2017 #714" w:history="1">
        <w:r w:rsidR="00AC2918" w:rsidRPr="00B334D6">
          <w:rPr>
            <w:rFonts w:ascii="Arial" w:hAnsi="Arial" w:cs="Arial"/>
            <w:sz w:val="24"/>
            <w:szCs w:val="24"/>
          </w:rPr>
          <w:fldChar w:fldCharType="begin">
            <w:fldData xml:space="preserve">PEVuZE5vdGU+PENpdGU+PEF1dGhvcj5DaGFuZzwvQXV0aG9yPjxZZWFyPjIwMTc8L1llYXI+PFJl
Y051bT43MTQ8L1JlY051bT48RGlzcGxheVRleHQ+PHN0eWxlIGZhY2U9InN1cGVyc2NyaXB0Ij4x
Nzwvc3R5bGU+PC9EaXNwbGF5VGV4dD48cmVjb3JkPjxyZWMtbnVtYmVyPjcxNDwvcmVjLW51bWJl
cj48Zm9yZWlnbi1rZXlzPjxrZXkgYXBwPSJFTiIgZGItaWQ9IjJ0cHYydHp6eXgyd2VvZXRkZmtw
YXRkdWRleGFlenB4ZjU1ZSIgdGltZXN0YW1wPSIxNTQ5ODEzODU5Ij43MTQ8L2tleT48L2ZvcmVp
Z24ta2V5cz48cmVmLXR5cGUgbmFtZT0iSm91cm5hbCBBcnRpY2xlIj4xNzwvcmVmLXR5cGU+PGNv
bnRyaWJ1dG9ycz48YXV0aG9ycz48YXV0aG9yPkNoYW5nLCBTLiBGLjwvYXV0aG9yPjwvYXV0aG9y
cz48L2NvbnRyaWJ1dG9ycz48YXV0aC1hZGRyZXNzPlByb2Zlc3NvciwgRGVwYXJ0bWVudCBvZiBO
dXJzaW5nLCBDb2xsZWdlIG9mIE51cnNpbmcsIE5hdGlvbmFsIFRhaXBlaSBVbml2ZXJzaXR5IG9m
IE51cnNpbmcgYW5kIEhlYWx0aCBTY2llbmNlcywgVGFpd2FuLjwvYXV0aC1hZGRyZXNzPjx0aXRs
ZXM+PHRpdGxlPkZyYWlsdHkgSXMgYSBNYWpvciBSZWxhdGVkIEZhY3RvciBmb3IgYXQgUmlzayBv
ZiBNYWxudXRyaXRpb24gaW4gQ29tbXVuaXR5LUR3ZWxsaW5nIE9sZGVyIEFkdWx0czwvdGl0bGU+
PHNlY29uZGFyeS10aXRsZT5KIE51cnMgU2Nob2xhcnNoPC9zZWNvbmRhcnktdGl0bGU+PGFsdC10
aXRsZT5Kb3VybmFsIG9mIG51cnNpbmcgc2Nob2xhcnNoaXAgOiBhbiBvZmZpY2lhbCBwdWJsaWNh
dGlvbiBvZiBTaWdtYSBUaGV0YSBUYXUgSW50ZXJuYXRpb25hbCBIb25vciBTb2NpZXR5IG9mIE51
cnNpbmc8L2FsdC10aXRsZT48L3RpdGxlcz48cGVyaW9kaWNhbD48ZnVsbC10aXRsZT5KIE51cnMg
U2Nob2xhcnNoPC9mdWxsLXRpdGxlPjxhYmJyLTE+Sm91cm5hbCBvZiBudXJzaW5nIHNjaG9sYXJz
aGlwIDogYW4gb2ZmaWNpYWwgcHVibGljYXRpb24gb2YgU2lnbWEgVGhldGEgVGF1IEludGVybmF0
aW9uYWwgSG9ub3IgU29jaWV0eSBvZiBOdXJzaW5nPC9hYmJyLTE+PC9wZXJpb2RpY2FsPjxhbHQt
cGVyaW9kaWNhbD48ZnVsbC10aXRsZT5KIE51cnMgU2Nob2xhcnNoPC9mdWxsLXRpdGxlPjxhYmJy
LTE+Sm91cm5hbCBvZiBudXJzaW5nIHNjaG9sYXJzaGlwIDogYW4gb2ZmaWNpYWwgcHVibGljYXRp
b24gb2YgU2lnbWEgVGhldGEgVGF1IEludGVybmF0aW9uYWwgSG9ub3IgU29jaWV0eSBvZiBOdXJz
aW5nPC9hYmJyLTE+PC9hbHQtcGVyaW9kaWNhbD48cGFnZXM+NjMtNzI8L3BhZ2VzPjx2b2x1bWU+
NDk8L3ZvbHVtZT48bnVtYmVyPjE8L251bWJlcj48ZWRpdGlvbj4yMDE2LzEwLzI2PC9lZGl0aW9u
PjxrZXl3b3Jkcz48a2V5d29yZD5BZ2VkPC9rZXl3b3JkPjxrZXl3b3JkPkNyb3NzLVNlY3Rpb25h
bCBTdHVkaWVzPC9rZXl3b3JkPjxrZXl3b3JkPkZlbWFsZTwva2V5d29yZD48a2V5d29yZD5GcmFp
bCBFbGRlcmx5LypzdGF0aXN0aWNzICZhbXA7IG51bWVyaWNhbCBkYXRhPC9rZXl3b3JkPjxrZXl3
b3JkPkZyYWlsdHkvKmVwaWRlbWlvbG9neTwva2V5d29yZD48a2V5d29yZD5HZXJpYXRyaWMgQXNz
ZXNzbWVudDwva2V5d29yZD48a2V5d29yZD5IdW1hbnM8L2tleXdvcmQ+PGtleXdvcmQ+KkluZGVw
ZW5kZW50IExpdmluZzwva2V5d29yZD48a2V5d29yZD5NYWxlPC9rZXl3b3JkPjxrZXl3b3JkPk1h
bG51dHJpdGlvbi8qZXBpZGVtaW9sb2d5PC9rZXl3b3JkPjxrZXl3b3JkPk51dHJpdGlvbmFsIFN0
YXR1czwva2V5d29yZD48a2V5d29yZD5SaXNrIEZhY3RvcnM8L2tleXdvcmQ+PGtleXdvcmQ+VGFp
d2FuL2VwaWRlbWlvbG9neTwva2V5d29yZD48a2V5d29yZD4qQm9keSBjb21wb3NpdGlvbjwva2V5
d29yZD48a2V5d29yZD4qZnJhaWx0eTwva2V5d29yZD48a2V5d29yZD4qZ2VyaWF0cmljIHN5bmRy
b21lPC9rZXl3b3JkPjxrZXl3b3JkPipudXRyaXRpb25hbCBhc3Nlc3NtZW50PC9rZXl3b3JkPjxr
ZXl3b3JkPipvbGRlciBwZW9wbGU8L2tleXdvcmQ+PGtleXdvcmQ+KnBoeXNpb2xvZ2ljYWwgZnVu
Y3Rpb25zPC9rZXl3b3JkPjwva2V5d29yZHM+PGRhdGVzPjx5ZWFyPjIwMTc8L3llYXI+PHB1Yi1k
YXRlcz48ZGF0ZT5KYW48L2RhdGU+PC9wdWItZGF0ZXM+PC9kYXRlcz48aXNibj4xNTI3LTY1NDY8
L2lzYm4+PGFjY2Vzc2lvbi1udW0+Mjc3Nzk4MjI8L2FjY2Vzc2lvbi1udW0+PHVybHM+PC91cmxz
PjxlbGVjdHJvbmljLXJlc291cmNlLW51bT4xMC4xMTExL2pudS4xMjI1ODwvZWxlY3Ryb25pYy1y
ZXNvdXJjZS1udW0+PHJlbW90ZS1kYXRhYmFzZS1wcm92aWRlcj5OTE08L3JlbW90ZS1kYXRhYmFz
ZS1wcm92aWRlcj48bGFuZ3VhZ2U+ZW5nPC9sYW5ndWFnZT48L3JlY29yZD48L0NpdGU+PC9FbmRO
b3RlPn==
</w:fldData>
          </w:fldChar>
        </w:r>
        <w:r w:rsidR="00AC2918" w:rsidRPr="00B334D6">
          <w:rPr>
            <w:rFonts w:ascii="Arial" w:hAnsi="Arial" w:cs="Arial"/>
            <w:sz w:val="24"/>
            <w:szCs w:val="24"/>
          </w:rPr>
          <w:instrText xml:space="preserve"> ADDIN EN.CITE </w:instrText>
        </w:r>
        <w:r w:rsidR="00AC2918" w:rsidRPr="00B334D6">
          <w:rPr>
            <w:rFonts w:ascii="Arial" w:hAnsi="Arial" w:cs="Arial"/>
            <w:sz w:val="24"/>
            <w:szCs w:val="24"/>
          </w:rPr>
          <w:fldChar w:fldCharType="begin">
            <w:fldData xml:space="preserve">PEVuZE5vdGU+PENpdGU+PEF1dGhvcj5DaGFuZzwvQXV0aG9yPjxZZWFyPjIwMTc8L1llYXI+PFJl
Y051bT43MTQ8L1JlY051bT48RGlzcGxheVRleHQ+PHN0eWxlIGZhY2U9InN1cGVyc2NyaXB0Ij4x
Nzwvc3R5bGU+PC9EaXNwbGF5VGV4dD48cmVjb3JkPjxyZWMtbnVtYmVyPjcxNDwvcmVjLW51bWJl
cj48Zm9yZWlnbi1rZXlzPjxrZXkgYXBwPSJFTiIgZGItaWQ9IjJ0cHYydHp6eXgyd2VvZXRkZmtw
YXRkdWRleGFlenB4ZjU1ZSIgdGltZXN0YW1wPSIxNTQ5ODEzODU5Ij43MTQ8L2tleT48L2ZvcmVp
Z24ta2V5cz48cmVmLXR5cGUgbmFtZT0iSm91cm5hbCBBcnRpY2xlIj4xNzwvcmVmLXR5cGU+PGNv
bnRyaWJ1dG9ycz48YXV0aG9ycz48YXV0aG9yPkNoYW5nLCBTLiBGLjwvYXV0aG9yPjwvYXV0aG9y
cz48L2NvbnRyaWJ1dG9ycz48YXV0aC1hZGRyZXNzPlByb2Zlc3NvciwgRGVwYXJ0bWVudCBvZiBO
dXJzaW5nLCBDb2xsZWdlIG9mIE51cnNpbmcsIE5hdGlvbmFsIFRhaXBlaSBVbml2ZXJzaXR5IG9m
IE51cnNpbmcgYW5kIEhlYWx0aCBTY2llbmNlcywgVGFpd2FuLjwvYXV0aC1hZGRyZXNzPjx0aXRs
ZXM+PHRpdGxlPkZyYWlsdHkgSXMgYSBNYWpvciBSZWxhdGVkIEZhY3RvciBmb3IgYXQgUmlzayBv
ZiBNYWxudXRyaXRpb24gaW4gQ29tbXVuaXR5LUR3ZWxsaW5nIE9sZGVyIEFkdWx0czwvdGl0bGU+
PHNlY29uZGFyeS10aXRsZT5KIE51cnMgU2Nob2xhcnNoPC9zZWNvbmRhcnktdGl0bGU+PGFsdC10
aXRsZT5Kb3VybmFsIG9mIG51cnNpbmcgc2Nob2xhcnNoaXAgOiBhbiBvZmZpY2lhbCBwdWJsaWNh
dGlvbiBvZiBTaWdtYSBUaGV0YSBUYXUgSW50ZXJuYXRpb25hbCBIb25vciBTb2NpZXR5IG9mIE51
cnNpbmc8L2FsdC10aXRsZT48L3RpdGxlcz48cGVyaW9kaWNhbD48ZnVsbC10aXRsZT5KIE51cnMg
U2Nob2xhcnNoPC9mdWxsLXRpdGxlPjxhYmJyLTE+Sm91cm5hbCBvZiBudXJzaW5nIHNjaG9sYXJz
aGlwIDogYW4gb2ZmaWNpYWwgcHVibGljYXRpb24gb2YgU2lnbWEgVGhldGEgVGF1IEludGVybmF0
aW9uYWwgSG9ub3IgU29jaWV0eSBvZiBOdXJzaW5nPC9hYmJyLTE+PC9wZXJpb2RpY2FsPjxhbHQt
cGVyaW9kaWNhbD48ZnVsbC10aXRsZT5KIE51cnMgU2Nob2xhcnNoPC9mdWxsLXRpdGxlPjxhYmJy
LTE+Sm91cm5hbCBvZiBudXJzaW5nIHNjaG9sYXJzaGlwIDogYW4gb2ZmaWNpYWwgcHVibGljYXRp
b24gb2YgU2lnbWEgVGhldGEgVGF1IEludGVybmF0aW9uYWwgSG9ub3IgU29jaWV0eSBvZiBOdXJz
aW5nPC9hYmJyLTE+PC9hbHQtcGVyaW9kaWNhbD48cGFnZXM+NjMtNzI8L3BhZ2VzPjx2b2x1bWU+
NDk8L3ZvbHVtZT48bnVtYmVyPjE8L251bWJlcj48ZWRpdGlvbj4yMDE2LzEwLzI2PC9lZGl0aW9u
PjxrZXl3b3Jkcz48a2V5d29yZD5BZ2VkPC9rZXl3b3JkPjxrZXl3b3JkPkNyb3NzLVNlY3Rpb25h
bCBTdHVkaWVzPC9rZXl3b3JkPjxrZXl3b3JkPkZlbWFsZTwva2V5d29yZD48a2V5d29yZD5GcmFp
bCBFbGRlcmx5LypzdGF0aXN0aWNzICZhbXA7IG51bWVyaWNhbCBkYXRhPC9rZXl3b3JkPjxrZXl3
b3JkPkZyYWlsdHkvKmVwaWRlbWlvbG9neTwva2V5d29yZD48a2V5d29yZD5HZXJpYXRyaWMgQXNz
ZXNzbWVudDwva2V5d29yZD48a2V5d29yZD5IdW1hbnM8L2tleXdvcmQ+PGtleXdvcmQ+KkluZGVw
ZW5kZW50IExpdmluZzwva2V5d29yZD48a2V5d29yZD5NYWxlPC9rZXl3b3JkPjxrZXl3b3JkPk1h
bG51dHJpdGlvbi8qZXBpZGVtaW9sb2d5PC9rZXl3b3JkPjxrZXl3b3JkPk51dHJpdGlvbmFsIFN0
YXR1czwva2V5d29yZD48a2V5d29yZD5SaXNrIEZhY3RvcnM8L2tleXdvcmQ+PGtleXdvcmQ+VGFp
d2FuL2VwaWRlbWlvbG9neTwva2V5d29yZD48a2V5d29yZD4qQm9keSBjb21wb3NpdGlvbjwva2V5
d29yZD48a2V5d29yZD4qZnJhaWx0eTwva2V5d29yZD48a2V5d29yZD4qZ2VyaWF0cmljIHN5bmRy
b21lPC9rZXl3b3JkPjxrZXl3b3JkPipudXRyaXRpb25hbCBhc3Nlc3NtZW50PC9rZXl3b3JkPjxr
ZXl3b3JkPipvbGRlciBwZW9wbGU8L2tleXdvcmQ+PGtleXdvcmQ+KnBoeXNpb2xvZ2ljYWwgZnVu
Y3Rpb25zPC9rZXl3b3JkPjwva2V5d29yZHM+PGRhdGVzPjx5ZWFyPjIwMTc8L3llYXI+PHB1Yi1k
YXRlcz48ZGF0ZT5KYW48L2RhdGU+PC9wdWItZGF0ZXM+PC9kYXRlcz48aXNibj4xNTI3LTY1NDY8
L2lzYm4+PGFjY2Vzc2lvbi1udW0+Mjc3Nzk4MjI8L2FjY2Vzc2lvbi1udW0+PHVybHM+PC91cmxz
PjxlbGVjdHJvbmljLXJlc291cmNlLW51bT4xMC4xMTExL2pudS4xMjI1ODwvZWxlY3Ryb25pYy1y
ZXNvdXJjZS1udW0+PHJlbW90ZS1kYXRhYmFzZS1wcm92aWRlcj5OTE08L3JlbW90ZS1kYXRhYmFz
ZS1wcm92aWRlcj48bGFuZ3VhZ2U+ZW5nPC9sYW5ndWFnZT48L3JlY29yZD48L0NpdGU+PC9FbmRO
b3RlPn==
</w:fldData>
          </w:fldChar>
        </w:r>
        <w:r w:rsidR="00AC2918" w:rsidRPr="00B334D6">
          <w:rPr>
            <w:rFonts w:ascii="Arial" w:hAnsi="Arial" w:cs="Arial"/>
            <w:sz w:val="24"/>
            <w:szCs w:val="24"/>
          </w:rPr>
          <w:instrText xml:space="preserve"> ADDIN EN.CITE.DATA </w:instrText>
        </w:r>
        <w:r w:rsidR="00AC2918" w:rsidRPr="00B334D6">
          <w:rPr>
            <w:rFonts w:ascii="Arial" w:hAnsi="Arial" w:cs="Arial"/>
            <w:sz w:val="24"/>
            <w:szCs w:val="24"/>
          </w:rPr>
        </w:r>
        <w:r w:rsidR="00AC2918" w:rsidRPr="00B334D6">
          <w:rPr>
            <w:rFonts w:ascii="Arial" w:hAnsi="Arial" w:cs="Arial"/>
            <w:sz w:val="24"/>
            <w:szCs w:val="24"/>
          </w:rPr>
          <w:fldChar w:fldCharType="end"/>
        </w:r>
        <w:r w:rsidR="00AC2918" w:rsidRPr="00B334D6">
          <w:rPr>
            <w:rFonts w:ascii="Arial" w:hAnsi="Arial" w:cs="Arial"/>
            <w:sz w:val="24"/>
            <w:szCs w:val="24"/>
          </w:rPr>
        </w:r>
        <w:r w:rsidR="00AC2918" w:rsidRPr="00B334D6">
          <w:rPr>
            <w:rFonts w:ascii="Arial" w:hAnsi="Arial" w:cs="Arial"/>
            <w:sz w:val="24"/>
            <w:szCs w:val="24"/>
          </w:rPr>
          <w:fldChar w:fldCharType="separate"/>
        </w:r>
        <w:r w:rsidR="00AC2918" w:rsidRPr="00B334D6">
          <w:rPr>
            <w:rFonts w:ascii="Arial" w:hAnsi="Arial" w:cs="Arial"/>
            <w:noProof/>
            <w:sz w:val="24"/>
            <w:szCs w:val="24"/>
            <w:vertAlign w:val="superscript"/>
          </w:rPr>
          <w:t>17</w:t>
        </w:r>
        <w:r w:rsidR="00AC2918" w:rsidRPr="00B334D6">
          <w:rPr>
            <w:rFonts w:ascii="Arial" w:hAnsi="Arial" w:cs="Arial"/>
            <w:sz w:val="24"/>
            <w:szCs w:val="24"/>
          </w:rPr>
          <w:fldChar w:fldCharType="end"/>
        </w:r>
      </w:hyperlink>
      <w:r w:rsidR="00025A66" w:rsidRPr="00B334D6">
        <w:rPr>
          <w:rFonts w:ascii="Arial" w:hAnsi="Arial" w:cs="Arial"/>
          <w:sz w:val="24"/>
          <w:szCs w:val="24"/>
        </w:rPr>
        <w:t xml:space="preserve"> showed that community-dwelling </w:t>
      </w:r>
      <w:r w:rsidR="0013675A" w:rsidRPr="00B334D6">
        <w:rPr>
          <w:rFonts w:ascii="Arial" w:hAnsi="Arial" w:cs="Arial"/>
          <w:sz w:val="24"/>
          <w:szCs w:val="24"/>
        </w:rPr>
        <w:t xml:space="preserve">older </w:t>
      </w:r>
      <w:r w:rsidR="00025A66" w:rsidRPr="00B334D6">
        <w:rPr>
          <w:rFonts w:ascii="Arial" w:hAnsi="Arial" w:cs="Arial"/>
          <w:sz w:val="24"/>
          <w:szCs w:val="24"/>
        </w:rPr>
        <w:t xml:space="preserve">people who were frail had a </w:t>
      </w:r>
      <w:r w:rsidR="00E6582E" w:rsidRPr="00B334D6">
        <w:rPr>
          <w:rFonts w:ascii="Arial" w:hAnsi="Arial" w:cs="Arial"/>
          <w:sz w:val="24"/>
          <w:szCs w:val="24"/>
        </w:rPr>
        <w:t>high risk of ma</w:t>
      </w:r>
      <w:r w:rsidR="00D27BC0" w:rsidRPr="00B334D6">
        <w:rPr>
          <w:rFonts w:ascii="Arial" w:hAnsi="Arial" w:cs="Arial"/>
          <w:sz w:val="24"/>
          <w:szCs w:val="24"/>
        </w:rPr>
        <w:t xml:space="preserve">lnutrition </w:t>
      </w:r>
      <w:r w:rsidRPr="00B334D6">
        <w:rPr>
          <w:rFonts w:ascii="Arial" w:hAnsi="Arial" w:cs="Arial"/>
          <w:sz w:val="24"/>
          <w:szCs w:val="24"/>
        </w:rPr>
        <w:t xml:space="preserve">when </w:t>
      </w:r>
      <w:r w:rsidR="003219E0" w:rsidRPr="00B334D6">
        <w:rPr>
          <w:rFonts w:ascii="Arial" w:hAnsi="Arial" w:cs="Arial"/>
          <w:sz w:val="24"/>
          <w:szCs w:val="24"/>
        </w:rPr>
        <w:t>evaluated by MNA-SF</w:t>
      </w:r>
      <w:r w:rsidR="00CC4098" w:rsidRPr="00B334D6">
        <w:rPr>
          <w:rFonts w:ascii="Arial" w:hAnsi="Arial" w:cs="Arial"/>
          <w:sz w:val="24"/>
          <w:szCs w:val="24"/>
        </w:rPr>
        <w:t>.</w:t>
      </w:r>
      <w:r w:rsidR="00AC2918" w:rsidRPr="00B334D6">
        <w:rPr>
          <w:rFonts w:ascii="Arial" w:hAnsi="Arial" w:cs="Arial"/>
          <w:sz w:val="24"/>
          <w:szCs w:val="24"/>
        </w:rPr>
        <w:t xml:space="preserve"> </w:t>
      </w:r>
      <w:r w:rsidR="00E6582E" w:rsidRPr="00B334D6">
        <w:rPr>
          <w:rFonts w:ascii="Arial" w:hAnsi="Arial" w:cs="Arial"/>
          <w:sz w:val="24"/>
          <w:szCs w:val="24"/>
        </w:rPr>
        <w:t xml:space="preserve">Another study, by </w:t>
      </w:r>
      <w:proofErr w:type="spellStart"/>
      <w:r w:rsidR="00E6582E" w:rsidRPr="00B334D6">
        <w:rPr>
          <w:rFonts w:ascii="Arial" w:hAnsi="Arial" w:cs="Arial"/>
          <w:sz w:val="24"/>
          <w:szCs w:val="24"/>
        </w:rPr>
        <w:t>Jürschik</w:t>
      </w:r>
      <w:proofErr w:type="spellEnd"/>
      <w:r w:rsidR="00E6582E" w:rsidRPr="00B334D6">
        <w:rPr>
          <w:rFonts w:ascii="Arial" w:hAnsi="Arial" w:cs="Arial"/>
          <w:sz w:val="24"/>
          <w:szCs w:val="24"/>
        </w:rPr>
        <w:t xml:space="preserve"> et al., consisted of 640 community-</w:t>
      </w:r>
      <w:r w:rsidR="00E6582E" w:rsidRPr="00B334D6">
        <w:rPr>
          <w:rFonts w:ascii="Arial" w:hAnsi="Arial" w:cs="Arial"/>
          <w:sz w:val="24"/>
          <w:szCs w:val="24"/>
        </w:rPr>
        <w:lastRenderedPageBreak/>
        <w:t xml:space="preserve">dwelling elders revealed that </w:t>
      </w:r>
      <w:r w:rsidR="00533EEE" w:rsidRPr="00B334D6">
        <w:rPr>
          <w:rFonts w:ascii="Arial" w:hAnsi="Arial" w:cs="Arial"/>
          <w:sz w:val="24"/>
          <w:szCs w:val="24"/>
        </w:rPr>
        <w:t xml:space="preserve">the higher the score of both MNA and MNA-SF, the higher was the frailty index score; thus it was suggested that </w:t>
      </w:r>
      <w:r w:rsidR="00E6582E" w:rsidRPr="00B334D6">
        <w:rPr>
          <w:rFonts w:ascii="Arial" w:hAnsi="Arial" w:cs="Arial"/>
          <w:sz w:val="24"/>
          <w:szCs w:val="24"/>
        </w:rPr>
        <w:t>both tests could</w:t>
      </w:r>
      <w:r w:rsidR="00F21160" w:rsidRPr="00B334D6">
        <w:rPr>
          <w:rFonts w:ascii="Arial" w:hAnsi="Arial" w:cs="Arial"/>
          <w:sz w:val="24"/>
          <w:szCs w:val="24"/>
        </w:rPr>
        <w:t xml:space="preserve"> be useful to determine</w:t>
      </w:r>
      <w:r w:rsidR="003219E0" w:rsidRPr="00B334D6">
        <w:rPr>
          <w:rFonts w:ascii="Arial" w:hAnsi="Arial" w:cs="Arial"/>
          <w:sz w:val="24"/>
          <w:szCs w:val="24"/>
        </w:rPr>
        <w:t xml:space="preserve"> frail older adults</w:t>
      </w:r>
      <w:r w:rsidR="00CC4098" w:rsidRPr="00B334D6">
        <w:rPr>
          <w:rFonts w:ascii="Arial" w:hAnsi="Arial" w:cs="Arial"/>
          <w:sz w:val="24"/>
          <w:szCs w:val="24"/>
        </w:rPr>
        <w:t>.</w:t>
      </w:r>
      <w:hyperlink w:anchor="_ENREF_16" w:tooltip="Jurschik, 2014 #722" w:history="1">
        <w:r w:rsidR="00AC2918" w:rsidRPr="00B334D6">
          <w:rPr>
            <w:rFonts w:ascii="Arial" w:hAnsi="Arial" w:cs="Arial"/>
            <w:sz w:val="24"/>
            <w:szCs w:val="24"/>
          </w:rPr>
          <w:fldChar w:fldCharType="begin">
            <w:fldData xml:space="preserve">PEVuZE5vdGU+PENpdGU+PEF1dGhvcj5KdXJzY2hpazwvQXV0aG9yPjxZZWFyPjIwMTQ8L1llYXI+
PFJlY051bT43MjI8L1JlY051bT48RGlzcGxheVRleHQ+PHN0eWxlIGZhY2U9InN1cGVyc2NyaXB0
Ij4xNjwvc3R5bGU+PC9EaXNwbGF5VGV4dD48cmVjb3JkPjxyZWMtbnVtYmVyPjcyMjwvcmVjLW51
bWJlcj48Zm9yZWlnbi1rZXlzPjxrZXkgYXBwPSJFTiIgZGItaWQ9IjJ0cHYydHp6eXgyd2VvZXRk
ZmtwYXRkdWRleGFlenB4ZjU1ZSIgdGltZXN0YW1wPSIxNTQ5ODE1MjQ5Ij43MjI8L2tleT48L2Zv
cmVpZ24ta2V5cz48cmVmLXR5cGUgbmFtZT0iSm91cm5hbCBBcnRpY2xlIj4xNzwvcmVmLXR5cGU+
PGNvbnRyaWJ1dG9ycz48YXV0aG9ycz48YXV0aG9yPkp1cnNjaGlrLCBQLjwvYXV0aG9yPjxhdXRo
b3I+Qm90aWd1ZSwgVC48L2F1dGhvcj48YXV0aG9yPk51aW4sIEMuPC9hdXRob3I+PGF1dGhvcj5M
YXZlZGFuLCBBLjwvYXV0aG9yPjwvYXV0aG9ycz48L2NvbnRyaWJ1dG9ycz48YXV0aC1hZGRyZXNz
PkZhY3VsdGFkIGRlIEVuZmVybWVyaWEsIFVuaXZlcnNpZGFkIGRlIExsZWlkYSwgTGxlaWRhLCBF
c3BhbmEuIEVsZWN0cm9uaWMgYWRkcmVzczogcGlsYXIuanVyc2NoaWtAaW5mZXJtZXJpYS51ZGwu
Y2F0LiYjeEQ7RmFjdWx0YWQgZGUgRW5mZXJtZXJpYSwgVW5pdmVyc2lkYWQgZGUgTGxlaWRhLCBM
bGVpZGEsIEVzcGFuYS48L2F1dGgtYWRkcmVzcz48dGl0bGVzPjx0aXRsZT5bQXNzb2NpYXRpb24g
YmV0d2VlbiBNaW5pIE51dHJpdGlvbmFsIEFzc2Vzc21lbnQgYW5kIHRoZSBGcmllZCBmcmFpbHR5
IGluZGV4IGluIG9sZGVyIHBlb3BsZSBsaXZpbmcgaW4gdGhlIGNvbW11bml0eV08L3RpdGxlPjxz
ZWNvbmRhcnktdGl0bGU+TWVkIENsaW4gKEJhcmMpPC9zZWNvbmRhcnktdGl0bGU+PGFsdC10aXRs
ZT5NZWRpY2luYSBjbGluaWNhPC9hbHQtdGl0bGU+PC90aXRsZXM+PHBlcmlvZGljYWw+PGZ1bGwt
dGl0bGU+TWVkIENsaW4gKEJhcmMpPC9mdWxsLXRpdGxlPjxhYmJyLTE+TWVkaWNpbmEgY2xpbmlj
YTwvYWJici0xPjwvcGVyaW9kaWNhbD48YWx0LXBlcmlvZGljYWw+PGZ1bGwtdGl0bGU+TWVkIENs
aW4gKEJhcmMpPC9mdWxsLXRpdGxlPjxhYmJyLTE+TWVkaWNpbmEgY2xpbmljYTwvYWJici0xPjwv
YWx0LXBlcmlvZGljYWw+PHBhZ2VzPjE5MS01PC9wYWdlcz48dm9sdW1lPjE0Mzwvdm9sdW1lPjxu
dW1iZXI+NTwvbnVtYmVyPjxlZGl0aW9uPjIwMTQvMDEvMDE8L2VkaXRpb24+PGtleXdvcmRzPjxr
ZXl3b3JkPkFnZWQ8L2tleXdvcmQ+PGtleXdvcmQ+QWdlZCwgODAgYW5kIG92ZXI8L2tleXdvcmQ+
PGtleXdvcmQ+Q3Jvc3MtU2VjdGlvbmFsIFN0dWRpZXM8L2tleXdvcmQ+PGtleXdvcmQ+RmVtYWxl
PC9rZXl3b3JkPjxrZXl3b3JkPkZyYWlsIEVsZGVybHk8L2tleXdvcmQ+PGtleXdvcmQ+Kkdlcmlh
dHJpYyBBc3Nlc3NtZW50PC9rZXl3b3JkPjxrZXl3b3JkPkh1bWFuczwva2V5d29yZD48a2V5d29y
ZD5NYWxlPC9rZXl3b3JkPjxrZXl3b3JkPipOdXRyaXRpb24gQXNzZXNzbWVudDwva2V5d29yZD48
a2V5d29yZD5SZXNpZGVuY2UgQ2hhcmFjdGVyaXN0aWNzPC9rZXl3b3JkPjxrZXl3b3JkPkNyaWJh
ZG88L2tleXdvcmQ+PGtleXdvcmQ+RGVzbnV0cmljaW9uPC9rZXl3b3JkPjxrZXl3b3JkPkVzY2Fs
YXM8L2tleXdvcmQ+PGtleXdvcmQ+UGVyc29uYXMgbWF5b3JlcyBmcmFnaWxlczwva2V5d29yZD48
a2V5d29yZD5TY2FsZXM8L2tleXdvcmQ+PGtleXdvcmQ+U2NyZWVuaW5nPC9rZXl3b3JkPjxrZXl3
b3JkPlVuZGVybnV0cml0aW9uPC9rZXl3b3JkPjwva2V5d29yZHM+PGRhdGVzPjx5ZWFyPjIwMTQ8
L3llYXI+PHB1Yi1kYXRlcz48ZGF0ZT5TZXAgOTwvZGF0ZT48L3B1Yi1kYXRlcz48L2RhdGVzPjxv
cmlnLXB1Yj5Bc29jaWFjaW9uIGVudHJlIGVsIE1pbmkgTnV0cml0aW9uYWwgQXNzZXNzbWVudCB5
IGVsIGluZGljZSBkZSBmcmFnaWxpZGFkIGRlIEZyaWVkIGVuIGxhcyBwZXJzb25hcyBtYXlvcmVz
IHF1ZSB2aXZlbiBlbiBsYSBjb211bmlkYWQuPC9vcmlnLXB1Yj48aXNibj4wMDI1LTc3NTM8L2lz
Ym4+PGFjY2Vzc2lvbi1udW0+MjQzNzgxNDY8L2FjY2Vzc2lvbi1udW0+PHVybHM+PC91cmxzPjxl
bGVjdHJvbmljLXJlc291cmNlLW51bT4xMC4xMDE2L2oubWVkY2xpLjIwMTMuMDguMDA5PC9lbGVj
dHJvbmljLXJlc291cmNlLW51bT48cmVtb3RlLWRhdGFiYXNlLXByb3ZpZGVyPk5MTTwvcmVtb3Rl
LWRhdGFiYXNlLXByb3ZpZGVyPjxsYW5ndWFnZT5zcGE8L2xhbmd1YWdlPjwvcmVjb3JkPjwvQ2l0
ZT48L0VuZE5vdGU+
</w:fldData>
          </w:fldChar>
        </w:r>
        <w:r w:rsidR="00AC2918" w:rsidRPr="00B334D6">
          <w:rPr>
            <w:rFonts w:ascii="Arial" w:hAnsi="Arial" w:cs="Arial"/>
            <w:sz w:val="24"/>
            <w:szCs w:val="24"/>
          </w:rPr>
          <w:instrText xml:space="preserve"> ADDIN EN.CITE </w:instrText>
        </w:r>
        <w:r w:rsidR="00AC2918" w:rsidRPr="00B334D6">
          <w:rPr>
            <w:rFonts w:ascii="Arial" w:hAnsi="Arial" w:cs="Arial"/>
            <w:sz w:val="24"/>
            <w:szCs w:val="24"/>
          </w:rPr>
          <w:fldChar w:fldCharType="begin">
            <w:fldData xml:space="preserve">PEVuZE5vdGU+PENpdGU+PEF1dGhvcj5KdXJzY2hpazwvQXV0aG9yPjxZZWFyPjIwMTQ8L1llYXI+
PFJlY051bT43MjI8L1JlY051bT48RGlzcGxheVRleHQ+PHN0eWxlIGZhY2U9InN1cGVyc2NyaXB0
Ij4xNjwvc3R5bGU+PC9EaXNwbGF5VGV4dD48cmVjb3JkPjxyZWMtbnVtYmVyPjcyMjwvcmVjLW51
bWJlcj48Zm9yZWlnbi1rZXlzPjxrZXkgYXBwPSJFTiIgZGItaWQ9IjJ0cHYydHp6eXgyd2VvZXRk
ZmtwYXRkdWRleGFlenB4ZjU1ZSIgdGltZXN0YW1wPSIxNTQ5ODE1MjQ5Ij43MjI8L2tleT48L2Zv
cmVpZ24ta2V5cz48cmVmLXR5cGUgbmFtZT0iSm91cm5hbCBBcnRpY2xlIj4xNzwvcmVmLXR5cGU+
PGNvbnRyaWJ1dG9ycz48YXV0aG9ycz48YXV0aG9yPkp1cnNjaGlrLCBQLjwvYXV0aG9yPjxhdXRo
b3I+Qm90aWd1ZSwgVC48L2F1dGhvcj48YXV0aG9yPk51aW4sIEMuPC9hdXRob3I+PGF1dGhvcj5M
YXZlZGFuLCBBLjwvYXV0aG9yPjwvYXV0aG9ycz48L2NvbnRyaWJ1dG9ycz48YXV0aC1hZGRyZXNz
PkZhY3VsdGFkIGRlIEVuZmVybWVyaWEsIFVuaXZlcnNpZGFkIGRlIExsZWlkYSwgTGxlaWRhLCBF
c3BhbmEuIEVsZWN0cm9uaWMgYWRkcmVzczogcGlsYXIuanVyc2NoaWtAaW5mZXJtZXJpYS51ZGwu
Y2F0LiYjeEQ7RmFjdWx0YWQgZGUgRW5mZXJtZXJpYSwgVW5pdmVyc2lkYWQgZGUgTGxlaWRhLCBM
bGVpZGEsIEVzcGFuYS48L2F1dGgtYWRkcmVzcz48dGl0bGVzPjx0aXRsZT5bQXNzb2NpYXRpb24g
YmV0d2VlbiBNaW5pIE51dHJpdGlvbmFsIEFzc2Vzc21lbnQgYW5kIHRoZSBGcmllZCBmcmFpbHR5
IGluZGV4IGluIG9sZGVyIHBlb3BsZSBsaXZpbmcgaW4gdGhlIGNvbW11bml0eV08L3RpdGxlPjxz
ZWNvbmRhcnktdGl0bGU+TWVkIENsaW4gKEJhcmMpPC9zZWNvbmRhcnktdGl0bGU+PGFsdC10aXRs
ZT5NZWRpY2luYSBjbGluaWNhPC9hbHQtdGl0bGU+PC90aXRsZXM+PHBlcmlvZGljYWw+PGZ1bGwt
dGl0bGU+TWVkIENsaW4gKEJhcmMpPC9mdWxsLXRpdGxlPjxhYmJyLTE+TWVkaWNpbmEgY2xpbmlj
YTwvYWJici0xPjwvcGVyaW9kaWNhbD48YWx0LXBlcmlvZGljYWw+PGZ1bGwtdGl0bGU+TWVkIENs
aW4gKEJhcmMpPC9mdWxsLXRpdGxlPjxhYmJyLTE+TWVkaWNpbmEgY2xpbmljYTwvYWJici0xPjwv
YWx0LXBlcmlvZGljYWw+PHBhZ2VzPjE5MS01PC9wYWdlcz48dm9sdW1lPjE0Mzwvdm9sdW1lPjxu
dW1iZXI+NTwvbnVtYmVyPjxlZGl0aW9uPjIwMTQvMDEvMDE8L2VkaXRpb24+PGtleXdvcmRzPjxr
ZXl3b3JkPkFnZWQ8L2tleXdvcmQ+PGtleXdvcmQ+QWdlZCwgODAgYW5kIG92ZXI8L2tleXdvcmQ+
PGtleXdvcmQ+Q3Jvc3MtU2VjdGlvbmFsIFN0dWRpZXM8L2tleXdvcmQ+PGtleXdvcmQ+RmVtYWxl
PC9rZXl3b3JkPjxrZXl3b3JkPkZyYWlsIEVsZGVybHk8L2tleXdvcmQ+PGtleXdvcmQ+Kkdlcmlh
dHJpYyBBc3Nlc3NtZW50PC9rZXl3b3JkPjxrZXl3b3JkPkh1bWFuczwva2V5d29yZD48a2V5d29y
ZD5NYWxlPC9rZXl3b3JkPjxrZXl3b3JkPipOdXRyaXRpb24gQXNzZXNzbWVudDwva2V5d29yZD48
a2V5d29yZD5SZXNpZGVuY2UgQ2hhcmFjdGVyaXN0aWNzPC9rZXl3b3JkPjxrZXl3b3JkPkNyaWJh
ZG88L2tleXdvcmQ+PGtleXdvcmQ+RGVzbnV0cmljaW9uPC9rZXl3b3JkPjxrZXl3b3JkPkVzY2Fs
YXM8L2tleXdvcmQ+PGtleXdvcmQ+UGVyc29uYXMgbWF5b3JlcyBmcmFnaWxlczwva2V5d29yZD48
a2V5d29yZD5TY2FsZXM8L2tleXdvcmQ+PGtleXdvcmQ+U2NyZWVuaW5nPC9rZXl3b3JkPjxrZXl3
b3JkPlVuZGVybnV0cml0aW9uPC9rZXl3b3JkPjwva2V5d29yZHM+PGRhdGVzPjx5ZWFyPjIwMTQ8
L3llYXI+PHB1Yi1kYXRlcz48ZGF0ZT5TZXAgOTwvZGF0ZT48L3B1Yi1kYXRlcz48L2RhdGVzPjxv
cmlnLXB1Yj5Bc29jaWFjaW9uIGVudHJlIGVsIE1pbmkgTnV0cml0aW9uYWwgQXNzZXNzbWVudCB5
IGVsIGluZGljZSBkZSBmcmFnaWxpZGFkIGRlIEZyaWVkIGVuIGxhcyBwZXJzb25hcyBtYXlvcmVz
IHF1ZSB2aXZlbiBlbiBsYSBjb211bmlkYWQuPC9vcmlnLXB1Yj48aXNibj4wMDI1LTc3NTM8L2lz
Ym4+PGFjY2Vzc2lvbi1udW0+MjQzNzgxNDY8L2FjY2Vzc2lvbi1udW0+PHVybHM+PC91cmxzPjxl
bGVjdHJvbmljLXJlc291cmNlLW51bT4xMC4xMDE2L2oubWVkY2xpLjIwMTMuMDguMDA5PC9lbGVj
dHJvbmljLXJlc291cmNlLW51bT48cmVtb3RlLWRhdGFiYXNlLXByb3ZpZGVyPk5MTTwvcmVtb3Rl
LWRhdGFiYXNlLXByb3ZpZGVyPjxsYW5ndWFnZT5zcGE8L2xhbmd1YWdlPjwvcmVjb3JkPjwvQ2l0
ZT48L0VuZE5vdGU+
</w:fldData>
          </w:fldChar>
        </w:r>
        <w:r w:rsidR="00AC2918" w:rsidRPr="00B334D6">
          <w:rPr>
            <w:rFonts w:ascii="Arial" w:hAnsi="Arial" w:cs="Arial"/>
            <w:sz w:val="24"/>
            <w:szCs w:val="24"/>
          </w:rPr>
          <w:instrText xml:space="preserve"> ADDIN EN.CITE.DATA </w:instrText>
        </w:r>
        <w:r w:rsidR="00AC2918" w:rsidRPr="00B334D6">
          <w:rPr>
            <w:rFonts w:ascii="Arial" w:hAnsi="Arial" w:cs="Arial"/>
            <w:sz w:val="24"/>
            <w:szCs w:val="24"/>
          </w:rPr>
        </w:r>
        <w:r w:rsidR="00AC2918" w:rsidRPr="00B334D6">
          <w:rPr>
            <w:rFonts w:ascii="Arial" w:hAnsi="Arial" w:cs="Arial"/>
            <w:sz w:val="24"/>
            <w:szCs w:val="24"/>
          </w:rPr>
          <w:fldChar w:fldCharType="end"/>
        </w:r>
        <w:r w:rsidR="00AC2918" w:rsidRPr="00B334D6">
          <w:rPr>
            <w:rFonts w:ascii="Arial" w:hAnsi="Arial" w:cs="Arial"/>
            <w:sz w:val="24"/>
            <w:szCs w:val="24"/>
          </w:rPr>
        </w:r>
        <w:r w:rsidR="00AC2918" w:rsidRPr="00B334D6">
          <w:rPr>
            <w:rFonts w:ascii="Arial" w:hAnsi="Arial" w:cs="Arial"/>
            <w:sz w:val="24"/>
            <w:szCs w:val="24"/>
          </w:rPr>
          <w:fldChar w:fldCharType="separate"/>
        </w:r>
        <w:r w:rsidR="00AC2918" w:rsidRPr="00B334D6">
          <w:rPr>
            <w:rFonts w:ascii="Arial" w:hAnsi="Arial" w:cs="Arial"/>
            <w:noProof/>
            <w:sz w:val="24"/>
            <w:szCs w:val="24"/>
            <w:vertAlign w:val="superscript"/>
          </w:rPr>
          <w:t>16</w:t>
        </w:r>
        <w:r w:rsidR="00AC2918" w:rsidRPr="00B334D6">
          <w:rPr>
            <w:rFonts w:ascii="Arial" w:hAnsi="Arial" w:cs="Arial"/>
            <w:sz w:val="24"/>
            <w:szCs w:val="24"/>
          </w:rPr>
          <w:fldChar w:fldCharType="end"/>
        </w:r>
      </w:hyperlink>
      <w:r w:rsidR="00C85161" w:rsidRPr="00B334D6">
        <w:rPr>
          <w:rFonts w:ascii="Arial" w:hAnsi="Arial" w:cs="Arial"/>
          <w:sz w:val="24"/>
          <w:szCs w:val="24"/>
        </w:rPr>
        <w:t xml:space="preserve"> </w:t>
      </w:r>
      <w:r w:rsidR="0062017B" w:rsidRPr="00B334D6">
        <w:rPr>
          <w:rFonts w:ascii="Arial" w:hAnsi="Arial" w:cs="Arial"/>
          <w:sz w:val="24"/>
          <w:szCs w:val="24"/>
        </w:rPr>
        <w:t xml:space="preserve"> </w:t>
      </w:r>
      <w:r w:rsidR="009E15BB" w:rsidRPr="00B334D6">
        <w:rPr>
          <w:rFonts w:ascii="Arial" w:hAnsi="Arial" w:cs="Arial"/>
          <w:sz w:val="24"/>
          <w:szCs w:val="24"/>
        </w:rPr>
        <w:t>Similar to these studies, we also found that frailty and pre</w:t>
      </w:r>
      <w:r w:rsidR="00BC5210" w:rsidRPr="00B334D6">
        <w:rPr>
          <w:rFonts w:ascii="Arial" w:hAnsi="Arial" w:cs="Arial"/>
          <w:sz w:val="24"/>
          <w:szCs w:val="24"/>
        </w:rPr>
        <w:t>-</w:t>
      </w:r>
      <w:r w:rsidR="009E15BB" w:rsidRPr="00B334D6">
        <w:rPr>
          <w:rFonts w:ascii="Arial" w:hAnsi="Arial" w:cs="Arial"/>
          <w:sz w:val="24"/>
          <w:szCs w:val="24"/>
        </w:rPr>
        <w:t>frailty were strongly associated with nutritional status evaluated by</w:t>
      </w:r>
      <w:r w:rsidR="00583EF1" w:rsidRPr="00B334D6">
        <w:rPr>
          <w:rFonts w:ascii="Arial" w:hAnsi="Arial" w:cs="Arial"/>
          <w:sz w:val="24"/>
          <w:szCs w:val="24"/>
        </w:rPr>
        <w:t xml:space="preserve"> MNA-SF. However, </w:t>
      </w:r>
      <w:r w:rsidR="000B6450" w:rsidRPr="00B334D6">
        <w:rPr>
          <w:rFonts w:ascii="Arial" w:hAnsi="Arial" w:cs="Arial"/>
          <w:sz w:val="24"/>
          <w:szCs w:val="24"/>
        </w:rPr>
        <w:t xml:space="preserve">we </w:t>
      </w:r>
      <w:r w:rsidR="00583EF1" w:rsidRPr="00B334D6">
        <w:rPr>
          <w:rFonts w:ascii="Arial" w:hAnsi="Arial" w:cs="Arial"/>
          <w:sz w:val="24"/>
          <w:szCs w:val="24"/>
        </w:rPr>
        <w:t>show</w:t>
      </w:r>
      <w:r w:rsidR="000B6450" w:rsidRPr="00B334D6">
        <w:rPr>
          <w:rFonts w:ascii="Arial" w:hAnsi="Arial" w:cs="Arial"/>
          <w:sz w:val="24"/>
          <w:szCs w:val="24"/>
        </w:rPr>
        <w:t>ed</w:t>
      </w:r>
      <w:r w:rsidR="00A018EE" w:rsidRPr="00B334D6">
        <w:rPr>
          <w:rFonts w:ascii="Arial" w:hAnsi="Arial" w:cs="Arial"/>
          <w:sz w:val="24"/>
          <w:szCs w:val="24"/>
        </w:rPr>
        <w:t xml:space="preserve"> that there was a strong relationship between</w:t>
      </w:r>
      <w:r w:rsidR="00583EF1" w:rsidRPr="00B334D6">
        <w:rPr>
          <w:rFonts w:ascii="Arial" w:hAnsi="Arial" w:cs="Arial"/>
          <w:sz w:val="24"/>
          <w:szCs w:val="24"/>
        </w:rPr>
        <w:t xml:space="preserve"> </w:t>
      </w:r>
      <w:r w:rsidR="000B6450" w:rsidRPr="00B334D6">
        <w:rPr>
          <w:rFonts w:ascii="Arial" w:hAnsi="Arial" w:cs="Arial"/>
          <w:sz w:val="24"/>
          <w:szCs w:val="24"/>
        </w:rPr>
        <w:t>each</w:t>
      </w:r>
      <w:r w:rsidR="009E15BB" w:rsidRPr="00B334D6">
        <w:rPr>
          <w:rFonts w:ascii="Arial" w:hAnsi="Arial" w:cs="Arial"/>
          <w:sz w:val="24"/>
          <w:szCs w:val="24"/>
        </w:rPr>
        <w:t xml:space="preserve"> of MNA-SF items</w:t>
      </w:r>
      <w:r w:rsidR="00A018EE" w:rsidRPr="00B334D6">
        <w:rPr>
          <w:rFonts w:ascii="Arial" w:hAnsi="Arial" w:cs="Arial"/>
          <w:sz w:val="24"/>
          <w:szCs w:val="24"/>
        </w:rPr>
        <w:t xml:space="preserve"> and frailty status and MNA-SF had a high </w:t>
      </w:r>
      <w:r w:rsidR="00F21160" w:rsidRPr="00B334D6">
        <w:rPr>
          <w:rFonts w:ascii="Arial" w:hAnsi="Arial" w:cs="Arial"/>
          <w:sz w:val="24"/>
          <w:szCs w:val="24"/>
        </w:rPr>
        <w:t xml:space="preserve">specificity </w:t>
      </w:r>
      <w:r w:rsidR="00A018EE" w:rsidRPr="00B334D6">
        <w:rPr>
          <w:rFonts w:ascii="Arial" w:hAnsi="Arial" w:cs="Arial"/>
          <w:sz w:val="24"/>
          <w:szCs w:val="24"/>
        </w:rPr>
        <w:t xml:space="preserve">and high </w:t>
      </w:r>
      <w:r w:rsidR="00F21160" w:rsidRPr="00B334D6">
        <w:rPr>
          <w:rFonts w:ascii="Arial" w:hAnsi="Arial" w:cs="Arial"/>
          <w:sz w:val="24"/>
          <w:szCs w:val="24"/>
        </w:rPr>
        <w:t xml:space="preserve">sensitivity </w:t>
      </w:r>
      <w:r w:rsidR="00A018EE" w:rsidRPr="00B334D6">
        <w:rPr>
          <w:rFonts w:ascii="Arial" w:hAnsi="Arial" w:cs="Arial"/>
          <w:sz w:val="24"/>
          <w:szCs w:val="24"/>
        </w:rPr>
        <w:t xml:space="preserve">to detect </w:t>
      </w:r>
      <w:r w:rsidR="005E7ADB" w:rsidRPr="00B334D6">
        <w:rPr>
          <w:rFonts w:ascii="Arial" w:hAnsi="Arial" w:cs="Arial"/>
          <w:sz w:val="24"/>
          <w:szCs w:val="24"/>
        </w:rPr>
        <w:t xml:space="preserve">not only malnutrition, but also </w:t>
      </w:r>
      <w:r w:rsidR="00A018EE" w:rsidRPr="00B334D6">
        <w:rPr>
          <w:rFonts w:ascii="Arial" w:hAnsi="Arial" w:cs="Arial"/>
          <w:sz w:val="24"/>
          <w:szCs w:val="24"/>
        </w:rPr>
        <w:t>frail</w:t>
      </w:r>
      <w:r w:rsidR="005E7ADB" w:rsidRPr="00B334D6">
        <w:rPr>
          <w:rFonts w:ascii="Arial" w:hAnsi="Arial" w:cs="Arial"/>
          <w:sz w:val="24"/>
          <w:szCs w:val="24"/>
        </w:rPr>
        <w:t>ty</w:t>
      </w:r>
      <w:r w:rsidR="00A018EE" w:rsidRPr="00B334D6">
        <w:rPr>
          <w:rFonts w:ascii="Arial" w:hAnsi="Arial" w:cs="Arial"/>
          <w:sz w:val="24"/>
          <w:szCs w:val="24"/>
        </w:rPr>
        <w:t>.</w:t>
      </w:r>
      <w:r w:rsidR="004211B5" w:rsidRPr="00B334D6">
        <w:rPr>
          <w:rFonts w:ascii="Arial" w:hAnsi="Arial" w:cs="Arial"/>
          <w:sz w:val="24"/>
          <w:szCs w:val="24"/>
        </w:rPr>
        <w:t xml:space="preserve"> </w:t>
      </w:r>
      <w:r w:rsidR="00BE3B6E" w:rsidRPr="00B334D6">
        <w:rPr>
          <w:rFonts w:ascii="Arial" w:hAnsi="Arial" w:cs="Arial"/>
          <w:sz w:val="24"/>
          <w:szCs w:val="24"/>
        </w:rPr>
        <w:t xml:space="preserve">This could be explained by several </w:t>
      </w:r>
      <w:r w:rsidR="00C2793B" w:rsidRPr="00B334D6">
        <w:rPr>
          <w:rFonts w:ascii="Arial" w:hAnsi="Arial" w:cs="Arial"/>
          <w:sz w:val="24"/>
          <w:szCs w:val="24"/>
        </w:rPr>
        <w:t>reasons</w:t>
      </w:r>
      <w:r w:rsidR="0012681D" w:rsidRPr="00B334D6">
        <w:rPr>
          <w:rFonts w:ascii="Arial" w:hAnsi="Arial" w:cs="Arial"/>
          <w:sz w:val="24"/>
          <w:szCs w:val="24"/>
        </w:rPr>
        <w:t>.</w:t>
      </w:r>
      <w:r w:rsidR="00C2793B" w:rsidRPr="00B334D6">
        <w:rPr>
          <w:rFonts w:ascii="Arial" w:hAnsi="Arial" w:cs="Arial"/>
          <w:sz w:val="24"/>
          <w:szCs w:val="24"/>
        </w:rPr>
        <w:t xml:space="preserve"> </w:t>
      </w:r>
      <w:r w:rsidR="00454648" w:rsidRPr="00B334D6">
        <w:rPr>
          <w:rFonts w:ascii="Arial" w:hAnsi="Arial" w:cs="Arial"/>
          <w:bCs/>
          <w:sz w:val="24"/>
          <w:szCs w:val="24"/>
        </w:rPr>
        <w:t xml:space="preserve">Firstly, even if MNA-SF is a screening tool for nutritional status, </w:t>
      </w:r>
      <w:r w:rsidR="009B7409" w:rsidRPr="00B334D6">
        <w:rPr>
          <w:rFonts w:ascii="Arial" w:hAnsi="Arial" w:cs="Arial"/>
          <w:bCs/>
          <w:sz w:val="24"/>
          <w:szCs w:val="24"/>
        </w:rPr>
        <w:t>it also queries whether dementia or depression exis</w:t>
      </w:r>
      <w:r w:rsidR="00F21160" w:rsidRPr="00B334D6">
        <w:rPr>
          <w:rFonts w:ascii="Arial" w:hAnsi="Arial" w:cs="Arial"/>
          <w:bCs/>
          <w:sz w:val="24"/>
          <w:szCs w:val="24"/>
        </w:rPr>
        <w:t>t, which are strongly associated with</w:t>
      </w:r>
      <w:r w:rsidR="009B7409" w:rsidRPr="00B334D6">
        <w:rPr>
          <w:rFonts w:ascii="Arial" w:hAnsi="Arial" w:cs="Arial"/>
          <w:bCs/>
          <w:sz w:val="24"/>
          <w:szCs w:val="24"/>
        </w:rPr>
        <w:t xml:space="preserve"> frailty</w:t>
      </w:r>
      <w:r w:rsidR="00CC4098" w:rsidRPr="00B334D6">
        <w:rPr>
          <w:rFonts w:ascii="Arial" w:hAnsi="Arial" w:cs="Arial"/>
          <w:bCs/>
          <w:sz w:val="24"/>
          <w:szCs w:val="24"/>
        </w:rPr>
        <w:t>.</w:t>
      </w:r>
      <w:r w:rsidR="00CB1A3C" w:rsidRPr="00B334D6">
        <w:rPr>
          <w:rFonts w:ascii="Arial" w:hAnsi="Arial" w:cs="Arial"/>
          <w:bCs/>
          <w:sz w:val="24"/>
          <w:szCs w:val="24"/>
        </w:rPr>
        <w:fldChar w:fldCharType="begin">
          <w:fldData xml:space="preserve">PEVuZE5vdGU+PENpdGU+PEF1dGhvcj5Tb3lzYWw8L0F1dGhvcj48WWVhcj4yMDE3PC9ZZWFyPjxS
ZWNOdW0+NjkwPC9SZWNOdW0+PERpc3BsYXlUZXh0PjxzdHlsZSBmYWNlPSJzdXBlcnNjcmlwdCI+
NywzMzwvc3R5bGU+PC9EaXNwbGF5VGV4dD48cmVjb3JkPjxyZWMtbnVtYmVyPjY5MDwvcmVjLW51
bWJlcj48Zm9yZWlnbi1rZXlzPjxrZXkgYXBwPSJFTiIgZGItaWQ9IjJ0cHYydHp6eXgyd2VvZXRk
ZmtwYXRkdWRleGFlenB4ZjU1ZSIgdGltZXN0YW1wPSIxNTQ5ODEzMTc4Ij42OTA8L2tleT48L2Zv
cmVpZ24ta2V5cz48cmVmLXR5cGUgbmFtZT0iSm91cm5hbCBBcnRpY2xlIj4xNzwvcmVmLXR5cGU+
PGNvbnRyaWJ1dG9ycz48YXV0aG9ycz48YXV0aG9yPlNveXNhbCwgUC48L2F1dGhvcj48YXV0aG9y
PlZlcm9uZXNlLCBOLjwvYXV0aG9yPjxhdXRob3I+VGhvbXBzb24sIFQuPC9hdXRob3I+PGF1dGhv
cj5LYWhsLCBLLiBHLjwvYXV0aG9yPjxhdXRob3I+RmVybmFuZGVzLCBCLiBTLjwvYXV0aG9yPjxh
dXRob3I+UHJpbmEsIEEuIE0uPC9hdXRob3I+PGF1dGhvcj5Tb2xtaSwgTS48L2F1dGhvcj48YXV0
aG9yPlNjaG9maWVsZCwgUC48L2F1dGhvcj48YXV0aG9yPktveWFuYWdpLCBBLjwvYXV0aG9yPjxh
dXRob3I+VHNlbmcsIFAuIFQuPC9hdXRob3I+PGF1dGhvcj5MaW4sIFAuIFkuPC9hdXRob3I+PGF1
dGhvcj5DaHUsIEMuIFMuPC9hdXRob3I+PGF1dGhvcj5Db3NjbywgVC4gRC48L2F1dGhvcj48YXV0
aG9yPkNlc2FyaSwgTS48L2F1dGhvcj48YXV0aG9yPkNhcnZhbGhvLCBBLiBGLjwvYXV0aG9yPjxh
dXRob3I+U3R1YmJzLCBCLjwvYXV0aG9yPjwvYXV0aG9ycz48L2NvbnRyaWJ1dG9ycz48YXV0aC1h
ZGRyZXNzPktheXNlcmkgRWR1Y2F0aW9uIGFuZCBSZXNlYXJjaCBIb3NwaXRhbCwgR2VyaWF0cmlj
IENlbnRlciwgS2F5c2VyaSwgVHVya2V5LiYjeEQ7TmF0aW9uYWwgUmVzZWFyY2ggQ291bmNpbCwg
TmV1cm9zY2llbmNlIEluc3RpdHV0ZSwgQWdpbmcgQnJhbmNoLCBQYWRvdmEsIEl0YWx5OyBJbnN0
aXR1dGUgb2YgQ2xpbmljYWwgUmVzZWFyY2ggYW5kIEVkdWNhdGlvbiBpbiBNZWRpY2luZSAoSVJF
TSksIFBhZG92YSwgSXRhbHkuJiN4RDtGYWN1bHR5IG9mIEVkdWNhdGlvbiBhbmQgSGVhbHRoLCBV
bml2ZXJzaXR5IG9mIEdyZWVud2ljaCwgTG9uZG9uLCBVbml0ZWQgS2luZ2RvbS4mI3hEO0RlcGFy
dG1lbnQgb2YgUHN5Y2hpYXRyeSwgU29jaWFsIFBzeWNoaWF0cnkgYW5kIFBzeWNob3RoZXJhcHks
IEhhbm5vdmVyIE1lZGljYWwgU2Nob29sLCBDYXJsLU5ldWJlcmctU3RyLiAxLCAzMDYyNSBIYW5u
b3ZlciwgR2VybWFueS4mI3hEO0lNUEFDVCBTdHJhdGVnaWMgUmVzZWFyY2ggQ2VudHJlLCBEZWFr
aW4gVW5pdmVyc2l0eSBTY2hvb2wgb2YgTWVkaWNpbmUsIGFuZCBCYXJ3b24gSGVhbHRoLCBHZWVs
b25nLCBWSUMsIEF1c3RyYWxpYTsgTGFib3JhdG9yeSBvZiBDYWxjaXVtIEJpbmRpbmcgUHJvdGVp
bnMgaW4gdGhlIENlbnRyYWwgTmVydm91cyBTeXN0ZW0sIERlcGFydG1lbnQgb2YgQmlvY2hlbWlz
dHJ5LCBGZWRlcmFsIFVuaXZlcnNpdHkgb2YgUmlvIEdyYW5kZSBkbyBTdWwsIFBvcnRvIEFsZWdy
ZSwgQnJhemlsLiYjeEQ7SGVhbHRoIFNlcnZpY2UgYW5kIFBvcHVsYXRpb24gUmVzZWFyY2ggRGVw
YXJ0bWVudCwgSW5zdGl0dXRlIG9mIFBzeWNoaWF0cnksIFBzeWNob2xvZ3kgYW5kIE5ldXJvc2Np
ZW5jZSwgS2luZyZhcG9zO3MgQ29sbGVnZSBMb25kb24sIERlIENyZXNwaWdueSBQYXJrLCBMb25k
b24sIEJveCBTRTUgOEFGLCBVbml0ZWQgS2luZ2RvbS4mI3hEO0luc3RpdHV0ZSBvZiBDbGluaWNh
bCBSZXNlYXJjaCBhbmQgRWR1Y2F0aW9uIGluIE1lZGljaW5lIChJUkVNKSwgUGFkb3ZhLCBJdGFs
eTsgRGVwYXJ0bWVudCBvZiBOZXVyb3NjaWVuY2VzLCBVbml2ZXJzaXR5IG9mIFBhZG92YSwgUGFk
b3ZhLCBJdGFseTsgTG9jYWwgSGVhbHRoIFVuaXQgMTcsIE1lbnRhbCBIZWFsdGggRGVwYXJ0bWVu
dCwgUGFkb3ZhLCBJdGFseS4mI3hEO0ZhY3VsdHkgb2YgSGVhbHRoLCBTb2NpYWwgQ2FyZSBhbmQg
RWR1Y2F0aW9uLCBBbmdsaWEgUnVza2luIFVuaXZlcnNpdHksIENoZWxtc2ZvcmQsIFVuaXRlZCBL
aW5nZG9tLiYjeEQ7UmVzZWFyY2ggYW5kIERldmVsb3BtZW50IFVuaXQsIFBhcmMgU2FuaXRhcmkg
U2FudCBKb2FuIGRlIERldSwgVW5pdmVyc2l0YXQgZGUgQmFyY2Vsb25hLCBGdW5kYWNpbyBTYW50
IEpvYW4gZGUgRGV1LCBEci4gQW50b25pIFB1amFkYXMsIDQyLCBTYW50IEJvaSBkZSBMbG9icmVn
YXQsIEJhcmNlbG9uYSAwODgzMCwgU3BhaW47IEluc3RpdHV0byBkZSBTYWx1ZCBDYXJsb3MgSUlJ
LCBDZW50cm8gZGUgSW52ZXN0aWdhY2lvbiBCaW9tZWRpY2EgZW4gUmVkIGRlIFNhbHVkIE1lbnRh
bCwgQ0lCRVJTQU0sIE1vbmZvcnRlIGRlIExlbW9zIDMtNSBQYWJlbGxvbiAxMSwgTWFkcmlkIDI4
MDI5LCBTcGFpbi4mI3hEO0RlcGFydG1lbnQgb2YgUHN5Y2hpYXRyeSwgVHN5ci0gSHVleSBNZW50
YWwgSG9zcGl0YWwsIEthb2hzaXVuZyBKZW4tQWkmYXBvcztzIEhvbWUsIFRhaXdhbi4mI3hEO0Rl
cGFydG1lbnQgb2YgUHN5Y2hpYXRyeSwgS2FvaHNpdW5nIENoYW5nIEd1bmcgTWVtb3JpYWwgSG9z
cGl0YWwgYW5kIENoYW5nIEd1bmcgVW5pdmVyc2l0eSBDb2xsZWdlIG9mIE1lZGljaW5lLCBLYW9o
c2l1bmcgQ2l0eSwgVGFpd2FuOyBJbnN0aXR1dGUgZm9yIFRyYW5zbGF0aW9uYWwgUmVzZWFyY2gg
aW4gQmlvbWVkaWNhbCBTY2llbmNlcywgS2FvaHNpdW5nIENoYW5nIEd1bmcgTWVtb3JpYWwgSG9z
cGl0YWwsIEthb2hzaXVuZywgVGFpd2FuLiYjeEQ7S2FvaHNpdW5nIFZldGVyYW5zIEdlbmVyYWwg
SG9zcGl0YWwsIEthb2hzaXVuZyBDaXR5LCBUYWl3YW4uJiN4RDtNUkMgVW5pdCBmb3IgTGlmZWxv
bmcgSGVhbHRoIGFuZCBBZ2VpbmcgYXQgVUNMLCAzMyBCZWRmb3JkIFBsYWNlLCBMb25kb24gV0Mx
IEI1SlUsIFVuaXRlZCBLaW5nZG9tOyBPeGZvcmQgSW5zdGl0dXRlIG9mIFBvcHVsYXRpb24gQWdl
aW5nLCBVbml2ZXJzaXR5IG9mIE94Zm9yZCwgNjYgQmFuYnVyeSBSb2FkLCBPeGZvcmQsIE9YMiA2
UFIsIFVuaXRlZCBLaW5nZG9tLiYjeEQ7SW5zZXJtIFVNUjEwMjcsIFVuaXZlcnNpdGUgZGUgVG91
bG91c2UgSUlJIFBhdWwgU2FiYXRpZXIsIFRvdWxvdXNlLCBGcmFuY2U7IEdlcm9udG9wb2xlLCBD
ZW50cmUgSG9zcGl0YWxpZXIgVW5pdmVyc2l0YWlyZSBkZSBUb3Vsb3VzZSwgVG91bG91c2UsIEZy
YW5jZS4mI3hEO1RyYW5zbGF0aW9uYWwgUHN5Y2hpYXRyeSBSZXNlYXJjaCBHcm91cCBhbmQgRGVw
YXJ0bWVudCBvZiBDbGluaWNhbCBNZWRpY2luZSwgRmFjdWx0eSBvZiBNZWRpY2luZSwgRmVkZXJh
bCBVbml2ZXJzaXR5IG9mIENlYXJhLCBGb3J0YWxlemEsIENFLCBCcmF6aWwuJiN4RDtIZWFsdGgg
U2VydmljZSBhbmQgUG9wdWxhdGlvbiBSZXNlYXJjaCBEZXBhcnRtZW50LCBJbnN0aXR1dGUgb2Yg
UHN5Y2hpYXRyeSwgUHN5Y2hvbG9neSBhbmQgTmV1cm9zY2llbmNlLCBLaW5nJmFwb3M7cyBDb2xs
ZWdlIExvbmRvbiwgRGUgQ3Jlc3BpZ255IFBhcmssIExvbmRvbiwgQm94IFNFNSA4QUYsIFVuaXRl
ZCBLaW5nZG9tOyBGYWN1bHR5IG9mIEhlYWx0aCwgU29jaWFsIENhcmUgYW5kIEVkdWNhdGlvbiwg
QW5nbGlhIFJ1c2tpbiBVbml2ZXJzaXR5LCBDaGVsbXNmb3JkLCBVbml0ZWQgS2luZ2RvbTsgUGh5
c2lvdGhlcmFweSBEZXBhcnRtZW50LCBTb3V0aCBMb25kb24gYW5kIE1hdWRzbGV5IE5IUyBGb3Vu
ZGF0aW9uIFRydXN0LCBEZW5tYXJrIEhpbGwsIExvbmRvbiBTRTUgOEFaLCBVbml0ZWQgS2luZ2Rv
bS4gRWxlY3Ryb25pYyBhZGRyZXNzOiBicmVuZG9uLnN0dWJic0BrY2wuYWMudWsuPC9hdXRoLWFk
ZHJlc3M+PHRpdGxlcz48dGl0bGU+UmVsYXRpb25zaGlwIGJldHdlZW4gZGVwcmVzc2lvbiBhbmQg
ZnJhaWx0eSBpbiBvbGRlciBhZHVsdHM6IEEgc3lzdGVtYXRpYyByZXZpZXcgYW5kIG1ldGEtYW5h
bHlzaXM8L3RpdGxlPjxzZWNvbmRhcnktdGl0bGU+QWdlaW5nIFJlcyBSZXY8L3NlY29uZGFyeS10
aXRsZT48YWx0LXRpdGxlPkFnZWluZyByZXNlYXJjaCByZXZpZXdzPC9hbHQtdGl0bGU+PC90aXRs
ZXM+PHBlcmlvZGljYWw+PGZ1bGwtdGl0bGU+QWdlaW5nIFJlcyBSZXY8L2Z1bGwtdGl0bGU+PC9w
ZXJpb2RpY2FsPjxwYWdlcz43OC04NzwvcGFnZXM+PHZvbHVtZT4zNjwvdm9sdW1lPjxlZGl0aW9u
PjIwMTcvMDQvMDQ8L2VkaXRpb24+PGtleXdvcmRzPjxrZXl3b3JkPkFnZWQ8L2tleXdvcmQ+PGtl
eXdvcmQ+QWdlZCwgODAgYW5kIG92ZXI8L2tleXdvcmQ+PGtleXdvcmQ+Q3Jvc3MtU2VjdGlvbmFs
IFN0dWRpZXM8L2tleXdvcmQ+PGtleXdvcmQ+RGVwcmVzc2lvbi9kaWFnbm9zaXMvKmVwaWRlbWlv
bG9neS8qcHN5Y2hvbG9neTwva2V5d29yZD48a2V5d29yZD5GcmFpbCBFbGRlcmx5Lypwc3ljaG9s
b2d5PC9rZXl3b3JkPjxrZXl3b3JkPkZyYWlsdHkvZGlhZ25vc2lzLyplcGlkZW1pb2xvZ3kvKnBz
eWNob2xvZ3k8L2tleXdvcmQ+PGtleXdvcmQ+SHVtYW5zPC9rZXl3b3JkPjxrZXl3b3JkPkluY2lk
ZW5jZTwva2V5d29yZD48a2V5d29yZD5QcmV2YWxlbmNlPC9rZXl3b3JkPjxrZXl3b3JkPlJpc2sg
RmFjdG9yczwva2V5d29yZD48a2V5d29yZD5EZXByZXNzaW9uPC9rZXl3b3JkPjxrZXl3b3JkPkZy
YWlsPC9rZXl3b3JkPjxrZXl3b3JkPkdlcmlhdHJpY3M8L2tleXdvcmQ+PGtleXdvcmQ+TWV0YS1h
bmFseXNpczwva2V5d29yZD48a2V5d29yZD5PbGRlciBhZHVsdHM8L2tleXdvcmQ+PGtleXdvcmQ+
UHN5Y2hpYXRyeTwva2V5d29yZD48L2tleXdvcmRzPjxkYXRlcz48eWVhcj4yMDE3PC95ZWFyPjxw
dWItZGF0ZXM+PGRhdGU+SnVsPC9kYXRlPjwvcHViLWRhdGVzPjwvZGF0ZXM+PGlzYm4+MTU2OC0x
NjM3PC9pc2JuPjxhY2Nlc3Npb24tbnVtPjI4MzY2NjE2PC9hY2Nlc3Npb24tbnVtPjx1cmxzPjwv
dXJscz48ZWxlY3Ryb25pYy1yZXNvdXJjZS1udW0+MTAuMTAxNi9qLmFyci4yMDE3LjAzLjAwNTwv
ZWxlY3Ryb25pYy1yZXNvdXJjZS1udW0+PHJlbW90ZS1kYXRhYmFzZS1wcm92aWRlcj5OTE08L3Jl
bW90ZS1kYXRhYmFzZS1wcm92aWRlcj48bGFuZ3VhZ2U+ZW5nPC9sYW5ndWFnZT48L3JlY29yZD48
L0NpdGU+PENpdGU+PEF1dGhvcj5SdWFuPC9BdXRob3I+PFllYXI+MjAxNTwvWWVhcj48UmVjTnVt
PjcxNTwvUmVjTnVtPjxyZWNvcmQ+PHJlYy1udW1iZXI+NzE1PC9yZWMtbnVtYmVyPjxmb3JlaWdu
LWtleXM+PGtleSBhcHA9IkVOIiBkYi1pZD0iMnRwdjJ0enp5eDJ3ZW9ldGRma3BhdGR1ZGV4YWV6
cHhmNTVlIiB0aW1lc3RhbXA9IjE1NDk4MTM4ODQiPjcxNTwva2V5PjwvZm9yZWlnbi1rZXlzPjxy
ZWYtdHlwZSBuYW1lPSJKb3VybmFsIEFydGljbGUiPjE3PC9yZWYtdHlwZT48Y29udHJpYnV0b3Jz
PjxhdXRob3JzPjxhdXRob3I+UnVhbiwgUS48L2F1dGhvcj48YXV0aG9yPll1LCBaLjwvYXV0aG9y
PjxhdXRob3I+Q2hlbiwgTS48L2F1dGhvcj48YXV0aG9yPkJhbywgWi48L2F1dGhvcj48YXV0aG9y
PkxpLCBKLjwvYXV0aG9yPjxhdXRob3I+SGUsIFcuPC9hdXRob3I+PC9hdXRob3JzPjwvY29udHJp
YnV0b3JzPjxhdXRoLWFkZHJlc3M+U2hhbmdoYWkgSW5zdGl0dXRlIG9mIEdlcmlhdHJpY3MgYW5k
IEdlcm9udG9sb2d5LCBTaGFuZ2hhaSAyMDAwNDAsIENoaW5hOyBSZXNlYXJjaCBDZW50ZXIgb2Yg
QWdpbmcgYW5kIE1lZGljaW5lLCBTaGFuZ2hhaSBLZXkgTGFib3JhdG9yeSBvZiBDbGluaWNhbCBH
ZXJpYXRyaWNzLCBIdWFkb25nIEhvc3BpdGFsLCBTaGFuZ2hhaSBNZWRpY2FsIENvbGxlZ2UsIEZ1
ZGFuIFVuaXZlcnNpdHksIFNoYW5naGFpIDIwMDA0MCwgQ2hpbmEuJiN4RDtTaGFuZ2hhaSBJbnN0
aXR1dGUgb2YgR2VyaWF0cmljcyBhbmQgR2Vyb250b2xvZ3ksIFNoYW5naGFpIDIwMDA0MCwgQ2hp
bmE7IFJlc2VhcmNoIENlbnRlciBvZiBBZ2luZyBhbmQgTWVkaWNpbmUsIFNoYW5naGFpIEtleSBM
YWJvcmF0b3J5IG9mIENsaW5pY2FsIEdlcmlhdHJpY3MsIEh1YWRvbmcgSG9zcGl0YWwsIFNoYW5n
aGFpIE1lZGljYWwgQ29sbGVnZSwgRnVkYW4gVW5pdmVyc2l0eSwgU2hhbmdoYWkgMjAwMDQwLCBD
aGluYTsgRGVwYXJ0bWVudCBvZiBHZXJpYXRyaWNzLCBIdWFkb25nIEhvc3BpdGFsLCBTaGFuZ2hh
aSBNZWRpY2FsIENvbGxlZ2UsIEZ1ZGFuIFVuaXZlcnNpdHksIFNoYW5naGFpIDIwMDA0MCwgQ2hp
bmEuIEVsZWN0cm9uaWMgYWRkcmVzczogcWluZ3dlaXJAYWxpeXVuLmNvbS4mI3hEO1Jlc2VhcmNo
IENlbnRlciBvZiBBZ2luZyBhbmQgTWVkaWNpbmUsIFNoYW5naGFpIEtleSBMYWJvcmF0b3J5IG9m
IENsaW5pY2FsIEdlcmlhdHJpY3MsIEh1YWRvbmcgSG9zcGl0YWwsIFNoYW5naGFpIE1lZGljYWwg
Q29sbGVnZSwgRnVkYW4gVW5pdmVyc2l0eSwgU2hhbmdoYWkgMjAwMDQwLCBDaGluYS4mI3hEO0Rl
cGFydG1lbnQgb2YgR2VyaWF0cmljcywgSHVhZG9uZyBIb3NwaXRhbCwgU2hhbmdoYWkgTWVkaWNh
bCBDb2xsZWdlLCBGdWRhbiBVbml2ZXJzaXR5LCBTaGFuZ2hhaSAyMDAwNDAsIENoaW5hLiYjeEQ7
UEVULUNUIENlbnRlciwgRGVwYXJ0bWVudCBvZiBOdWNsZWFyIE1lZGljaW5lLCBIdWFkb25nIEhv
c3BpdGFsLCBTaGFuZ2hhaSBNZWRpY2FsIENvbGxlZ2UsIEZ1ZGFuIFVuaXZlcnNpdHksIFNoYW5n
aGFpIDIwMDA0MCwgQ2hpbmEuPC9hdXRoLWFkZHJlc3M+PHRpdGxlcz48dGl0bGU+Q29nbml0aXZl
IGZyYWlsdHksIGEgbm92ZWwgdGFyZ2V0IGZvciB0aGUgcHJldmVudGlvbiBvZiBlbGRlcmx5IGRl
cGVuZGVuY3k8L3RpdGxlPjxzZWNvbmRhcnktdGl0bGU+QWdlaW5nIFJlcyBSZXY8L3NlY29uZGFy
eS10aXRsZT48L3RpdGxlcz48cGVyaW9kaWNhbD48ZnVsbC10aXRsZT5BZ2VpbmcgUmVzIFJldjwv
ZnVsbC10aXRsZT48L3BlcmlvZGljYWw+PHBhZ2VzPjEtMTA8L3BhZ2VzPjx2b2x1bWU+MjA8L3Zv
bHVtZT48ZWRpdGlvbj4yMDE1LzAxLzA0PC9lZGl0aW9uPjxrZXl3b3Jkcz48a2V5d29yZD5BZ2Vk
PC9rZXl3b3JkPjxrZXl3b3JkPipBZ2luZy9waHlzaW9sb2d5L3BzeWNob2xvZ3k8L2tleXdvcmQ+
PGtleXdvcmQ+QWx6aGVpbWVyIERpc2Vhc2UvY29tcGxpY2F0aW9ucy9kaWFnbm9zaXMvbWV0YWJv
bGlzbTwva2V5d29yZD48a2V5d29yZD5CaW9tYXJrZXJzPC9rZXl3b3JkPjxrZXl3b3JkPkNvZ25p
dGlvbjwva2V5d29yZD48a2V5d29yZD4qQ29nbml0aW9uIERpc29yZGVycy9kaWFnbm9zaXMvZXRp
b2xvZ3kvbWV0YWJvbGlzbS9wcmV2ZW50aW9uICZhbXA7IGNvbnRyb2w8L2tleXdvcmQ+PGtleXdv
cmQ+KkRlcGVuZGVuY3kgKFBzeWNob2xvZ3kpPC9rZXl3b3JkPjxrZXl3b3JkPkZyYWlsIEVsZGVy
bHkvKnBzeWNob2xvZ3k8L2tleXdvcmQ+PGtleXdvcmQ+SHVtYW5zPC9rZXl3b3JkPjxrZXl3b3Jk
PlByZXZlbnRpdmUgTWVkaWNpbmUvKm1ldGhvZHM8L2tleXdvcmQ+PGtleXdvcmQ+Q29nbml0aXZl
IGZyYWlsdHk8L2tleXdvcmQ+PGtleXdvcmQ+UGh5c2ljYWwgZnJhaWx0eTwva2V5d29yZD48a2V5
d29yZD5QcmUtTUNJPC9rZXl3b3JkPjxrZXl3b3JkPlByZS1jbGluaWNhbCBBRDwva2V5d29yZD48
a2V5d29yZD5QcmUtcGh5c2ljYWwgZnJhaWx0eTwva2V5d29yZD48a2V5d29yZD5TdWJqZWN0aXZl
IGNvZ25pdGl2ZSBkZWNsaW5lPC9rZXl3b3JkPjwva2V5d29yZHM+PGRhdGVzPjx5ZWFyPjIwMTU8
L3llYXI+PHB1Yi1kYXRlcz48ZGF0ZT5NYXI8L2RhdGU+PC9wdWItZGF0ZXM+PC9kYXRlcz48aXNi
bj4xODcyLTk2NDkgKEVsZWN0cm9uaWMpJiN4RDsxNTY4LTE2MzcgKExpbmtpbmcpPC9pc2JuPjxh
Y2Nlc3Npb24tbnVtPjI1NTU1Njc3PC9hY2Nlc3Npb24tbnVtPjx1cmxzPjxyZWxhdGVkLXVybHM+
PHVybD5odHRwczovL3d3dy5uY2JpLm5sbS5uaWguZ292L3B1Ym1lZC8yNTU1NTY3NzwvdXJsPjwv
cmVsYXRlZC11cmxzPjwvdXJscz48ZWxlY3Ryb25pYy1yZXNvdXJjZS1udW0+MTAuMTAxNi9qLmFy
ci4yMDE0LjEyLjAwNDwvZWxlY3Ryb25pYy1yZXNvdXJjZS1udW0+PC9yZWNvcmQ+PC9DaXRlPjwv
RW5kTm90ZT4A
</w:fldData>
        </w:fldChar>
      </w:r>
      <w:r w:rsidR="00963DF7" w:rsidRPr="00B334D6">
        <w:rPr>
          <w:rFonts w:ascii="Arial" w:hAnsi="Arial" w:cs="Arial"/>
          <w:bCs/>
          <w:sz w:val="24"/>
          <w:szCs w:val="24"/>
        </w:rPr>
        <w:instrText xml:space="preserve"> ADDIN EN.CITE </w:instrText>
      </w:r>
      <w:r w:rsidR="00963DF7" w:rsidRPr="00B334D6">
        <w:rPr>
          <w:rFonts w:ascii="Arial" w:hAnsi="Arial" w:cs="Arial"/>
          <w:bCs/>
          <w:sz w:val="24"/>
          <w:szCs w:val="24"/>
        </w:rPr>
        <w:fldChar w:fldCharType="begin">
          <w:fldData xml:space="preserve">PEVuZE5vdGU+PENpdGU+PEF1dGhvcj5Tb3lzYWw8L0F1dGhvcj48WWVhcj4yMDE3PC9ZZWFyPjxS
ZWNOdW0+NjkwPC9SZWNOdW0+PERpc3BsYXlUZXh0PjxzdHlsZSBmYWNlPSJzdXBlcnNjcmlwdCI+
NywzMzwvc3R5bGU+PC9EaXNwbGF5VGV4dD48cmVjb3JkPjxyZWMtbnVtYmVyPjY5MDwvcmVjLW51
bWJlcj48Zm9yZWlnbi1rZXlzPjxrZXkgYXBwPSJFTiIgZGItaWQ9IjJ0cHYydHp6eXgyd2VvZXRk
ZmtwYXRkdWRleGFlenB4ZjU1ZSIgdGltZXN0YW1wPSIxNTQ5ODEzMTc4Ij42OTA8L2tleT48L2Zv
cmVpZ24ta2V5cz48cmVmLXR5cGUgbmFtZT0iSm91cm5hbCBBcnRpY2xlIj4xNzwvcmVmLXR5cGU+
PGNvbnRyaWJ1dG9ycz48YXV0aG9ycz48YXV0aG9yPlNveXNhbCwgUC48L2F1dGhvcj48YXV0aG9y
PlZlcm9uZXNlLCBOLjwvYXV0aG9yPjxhdXRob3I+VGhvbXBzb24sIFQuPC9hdXRob3I+PGF1dGhv
cj5LYWhsLCBLLiBHLjwvYXV0aG9yPjxhdXRob3I+RmVybmFuZGVzLCBCLiBTLjwvYXV0aG9yPjxh
dXRob3I+UHJpbmEsIEEuIE0uPC9hdXRob3I+PGF1dGhvcj5Tb2xtaSwgTS48L2F1dGhvcj48YXV0
aG9yPlNjaG9maWVsZCwgUC48L2F1dGhvcj48YXV0aG9yPktveWFuYWdpLCBBLjwvYXV0aG9yPjxh
dXRob3I+VHNlbmcsIFAuIFQuPC9hdXRob3I+PGF1dGhvcj5MaW4sIFAuIFkuPC9hdXRob3I+PGF1
dGhvcj5DaHUsIEMuIFMuPC9hdXRob3I+PGF1dGhvcj5Db3NjbywgVC4gRC48L2F1dGhvcj48YXV0
aG9yPkNlc2FyaSwgTS48L2F1dGhvcj48YXV0aG9yPkNhcnZhbGhvLCBBLiBGLjwvYXV0aG9yPjxh
dXRob3I+U3R1YmJzLCBCLjwvYXV0aG9yPjwvYXV0aG9ycz48L2NvbnRyaWJ1dG9ycz48YXV0aC1h
ZGRyZXNzPktheXNlcmkgRWR1Y2F0aW9uIGFuZCBSZXNlYXJjaCBIb3NwaXRhbCwgR2VyaWF0cmlj
IENlbnRlciwgS2F5c2VyaSwgVHVya2V5LiYjeEQ7TmF0aW9uYWwgUmVzZWFyY2ggQ291bmNpbCwg
TmV1cm9zY2llbmNlIEluc3RpdHV0ZSwgQWdpbmcgQnJhbmNoLCBQYWRvdmEsIEl0YWx5OyBJbnN0
aXR1dGUgb2YgQ2xpbmljYWwgUmVzZWFyY2ggYW5kIEVkdWNhdGlvbiBpbiBNZWRpY2luZSAoSVJF
TSksIFBhZG92YSwgSXRhbHkuJiN4RDtGYWN1bHR5IG9mIEVkdWNhdGlvbiBhbmQgSGVhbHRoLCBV
bml2ZXJzaXR5IG9mIEdyZWVud2ljaCwgTG9uZG9uLCBVbml0ZWQgS2luZ2RvbS4mI3hEO0RlcGFy
dG1lbnQgb2YgUHN5Y2hpYXRyeSwgU29jaWFsIFBzeWNoaWF0cnkgYW5kIFBzeWNob3RoZXJhcHks
IEhhbm5vdmVyIE1lZGljYWwgU2Nob29sLCBDYXJsLU5ldWJlcmctU3RyLiAxLCAzMDYyNSBIYW5u
b3ZlciwgR2VybWFueS4mI3hEO0lNUEFDVCBTdHJhdGVnaWMgUmVzZWFyY2ggQ2VudHJlLCBEZWFr
aW4gVW5pdmVyc2l0eSBTY2hvb2wgb2YgTWVkaWNpbmUsIGFuZCBCYXJ3b24gSGVhbHRoLCBHZWVs
b25nLCBWSUMsIEF1c3RyYWxpYTsgTGFib3JhdG9yeSBvZiBDYWxjaXVtIEJpbmRpbmcgUHJvdGVp
bnMgaW4gdGhlIENlbnRyYWwgTmVydm91cyBTeXN0ZW0sIERlcGFydG1lbnQgb2YgQmlvY2hlbWlz
dHJ5LCBGZWRlcmFsIFVuaXZlcnNpdHkgb2YgUmlvIEdyYW5kZSBkbyBTdWwsIFBvcnRvIEFsZWdy
ZSwgQnJhemlsLiYjeEQ7SGVhbHRoIFNlcnZpY2UgYW5kIFBvcHVsYXRpb24gUmVzZWFyY2ggRGVw
YXJ0bWVudCwgSW5zdGl0dXRlIG9mIFBzeWNoaWF0cnksIFBzeWNob2xvZ3kgYW5kIE5ldXJvc2Np
ZW5jZSwgS2luZyZhcG9zO3MgQ29sbGVnZSBMb25kb24sIERlIENyZXNwaWdueSBQYXJrLCBMb25k
b24sIEJveCBTRTUgOEFGLCBVbml0ZWQgS2luZ2RvbS4mI3hEO0luc3RpdHV0ZSBvZiBDbGluaWNh
bCBSZXNlYXJjaCBhbmQgRWR1Y2F0aW9uIGluIE1lZGljaW5lIChJUkVNKSwgUGFkb3ZhLCBJdGFs
eTsgRGVwYXJ0bWVudCBvZiBOZXVyb3NjaWVuY2VzLCBVbml2ZXJzaXR5IG9mIFBhZG92YSwgUGFk
b3ZhLCBJdGFseTsgTG9jYWwgSGVhbHRoIFVuaXQgMTcsIE1lbnRhbCBIZWFsdGggRGVwYXJ0bWVu
dCwgUGFkb3ZhLCBJdGFseS4mI3hEO0ZhY3VsdHkgb2YgSGVhbHRoLCBTb2NpYWwgQ2FyZSBhbmQg
RWR1Y2F0aW9uLCBBbmdsaWEgUnVza2luIFVuaXZlcnNpdHksIENoZWxtc2ZvcmQsIFVuaXRlZCBL
aW5nZG9tLiYjeEQ7UmVzZWFyY2ggYW5kIERldmVsb3BtZW50IFVuaXQsIFBhcmMgU2FuaXRhcmkg
U2FudCBKb2FuIGRlIERldSwgVW5pdmVyc2l0YXQgZGUgQmFyY2Vsb25hLCBGdW5kYWNpbyBTYW50
IEpvYW4gZGUgRGV1LCBEci4gQW50b25pIFB1amFkYXMsIDQyLCBTYW50IEJvaSBkZSBMbG9icmVn
YXQsIEJhcmNlbG9uYSAwODgzMCwgU3BhaW47IEluc3RpdHV0byBkZSBTYWx1ZCBDYXJsb3MgSUlJ
LCBDZW50cm8gZGUgSW52ZXN0aWdhY2lvbiBCaW9tZWRpY2EgZW4gUmVkIGRlIFNhbHVkIE1lbnRh
bCwgQ0lCRVJTQU0sIE1vbmZvcnRlIGRlIExlbW9zIDMtNSBQYWJlbGxvbiAxMSwgTWFkcmlkIDI4
MDI5LCBTcGFpbi4mI3hEO0RlcGFydG1lbnQgb2YgUHN5Y2hpYXRyeSwgVHN5ci0gSHVleSBNZW50
YWwgSG9zcGl0YWwsIEthb2hzaXVuZyBKZW4tQWkmYXBvcztzIEhvbWUsIFRhaXdhbi4mI3hEO0Rl
cGFydG1lbnQgb2YgUHN5Y2hpYXRyeSwgS2FvaHNpdW5nIENoYW5nIEd1bmcgTWVtb3JpYWwgSG9z
cGl0YWwgYW5kIENoYW5nIEd1bmcgVW5pdmVyc2l0eSBDb2xsZWdlIG9mIE1lZGljaW5lLCBLYW9o
c2l1bmcgQ2l0eSwgVGFpd2FuOyBJbnN0aXR1dGUgZm9yIFRyYW5zbGF0aW9uYWwgUmVzZWFyY2gg
aW4gQmlvbWVkaWNhbCBTY2llbmNlcywgS2FvaHNpdW5nIENoYW5nIEd1bmcgTWVtb3JpYWwgSG9z
cGl0YWwsIEthb2hzaXVuZywgVGFpd2FuLiYjeEQ7S2FvaHNpdW5nIFZldGVyYW5zIEdlbmVyYWwg
SG9zcGl0YWwsIEthb2hzaXVuZyBDaXR5LCBUYWl3YW4uJiN4RDtNUkMgVW5pdCBmb3IgTGlmZWxv
bmcgSGVhbHRoIGFuZCBBZ2VpbmcgYXQgVUNMLCAzMyBCZWRmb3JkIFBsYWNlLCBMb25kb24gV0Mx
IEI1SlUsIFVuaXRlZCBLaW5nZG9tOyBPeGZvcmQgSW5zdGl0dXRlIG9mIFBvcHVsYXRpb24gQWdl
aW5nLCBVbml2ZXJzaXR5IG9mIE94Zm9yZCwgNjYgQmFuYnVyeSBSb2FkLCBPeGZvcmQsIE9YMiA2
UFIsIFVuaXRlZCBLaW5nZG9tLiYjeEQ7SW5zZXJtIFVNUjEwMjcsIFVuaXZlcnNpdGUgZGUgVG91
bG91c2UgSUlJIFBhdWwgU2FiYXRpZXIsIFRvdWxvdXNlLCBGcmFuY2U7IEdlcm9udG9wb2xlLCBD
ZW50cmUgSG9zcGl0YWxpZXIgVW5pdmVyc2l0YWlyZSBkZSBUb3Vsb3VzZSwgVG91bG91c2UsIEZy
YW5jZS4mI3hEO1RyYW5zbGF0aW9uYWwgUHN5Y2hpYXRyeSBSZXNlYXJjaCBHcm91cCBhbmQgRGVw
YXJ0bWVudCBvZiBDbGluaWNhbCBNZWRpY2luZSwgRmFjdWx0eSBvZiBNZWRpY2luZSwgRmVkZXJh
bCBVbml2ZXJzaXR5IG9mIENlYXJhLCBGb3J0YWxlemEsIENFLCBCcmF6aWwuJiN4RDtIZWFsdGgg
U2VydmljZSBhbmQgUG9wdWxhdGlvbiBSZXNlYXJjaCBEZXBhcnRtZW50LCBJbnN0aXR1dGUgb2Yg
UHN5Y2hpYXRyeSwgUHN5Y2hvbG9neSBhbmQgTmV1cm9zY2llbmNlLCBLaW5nJmFwb3M7cyBDb2xs
ZWdlIExvbmRvbiwgRGUgQ3Jlc3BpZ255IFBhcmssIExvbmRvbiwgQm94IFNFNSA4QUYsIFVuaXRl
ZCBLaW5nZG9tOyBGYWN1bHR5IG9mIEhlYWx0aCwgU29jaWFsIENhcmUgYW5kIEVkdWNhdGlvbiwg
QW5nbGlhIFJ1c2tpbiBVbml2ZXJzaXR5LCBDaGVsbXNmb3JkLCBVbml0ZWQgS2luZ2RvbTsgUGh5
c2lvdGhlcmFweSBEZXBhcnRtZW50LCBTb3V0aCBMb25kb24gYW5kIE1hdWRzbGV5IE5IUyBGb3Vu
ZGF0aW9uIFRydXN0LCBEZW5tYXJrIEhpbGwsIExvbmRvbiBTRTUgOEFaLCBVbml0ZWQgS2luZ2Rv
bS4gRWxlY3Ryb25pYyBhZGRyZXNzOiBicmVuZG9uLnN0dWJic0BrY2wuYWMudWsuPC9hdXRoLWFk
ZHJlc3M+PHRpdGxlcz48dGl0bGU+UmVsYXRpb25zaGlwIGJldHdlZW4gZGVwcmVzc2lvbiBhbmQg
ZnJhaWx0eSBpbiBvbGRlciBhZHVsdHM6IEEgc3lzdGVtYXRpYyByZXZpZXcgYW5kIG1ldGEtYW5h
bHlzaXM8L3RpdGxlPjxzZWNvbmRhcnktdGl0bGU+QWdlaW5nIFJlcyBSZXY8L3NlY29uZGFyeS10
aXRsZT48YWx0LXRpdGxlPkFnZWluZyByZXNlYXJjaCByZXZpZXdzPC9hbHQtdGl0bGU+PC90aXRs
ZXM+PHBlcmlvZGljYWw+PGZ1bGwtdGl0bGU+QWdlaW5nIFJlcyBSZXY8L2Z1bGwtdGl0bGU+PC9w
ZXJpb2RpY2FsPjxwYWdlcz43OC04NzwvcGFnZXM+PHZvbHVtZT4zNjwvdm9sdW1lPjxlZGl0aW9u
PjIwMTcvMDQvMDQ8L2VkaXRpb24+PGtleXdvcmRzPjxrZXl3b3JkPkFnZWQ8L2tleXdvcmQ+PGtl
eXdvcmQ+QWdlZCwgODAgYW5kIG92ZXI8L2tleXdvcmQ+PGtleXdvcmQ+Q3Jvc3MtU2VjdGlvbmFs
IFN0dWRpZXM8L2tleXdvcmQ+PGtleXdvcmQ+RGVwcmVzc2lvbi9kaWFnbm9zaXMvKmVwaWRlbWlv
bG9neS8qcHN5Y2hvbG9neTwva2V5d29yZD48a2V5d29yZD5GcmFpbCBFbGRlcmx5Lypwc3ljaG9s
b2d5PC9rZXl3b3JkPjxrZXl3b3JkPkZyYWlsdHkvZGlhZ25vc2lzLyplcGlkZW1pb2xvZ3kvKnBz
eWNob2xvZ3k8L2tleXdvcmQ+PGtleXdvcmQ+SHVtYW5zPC9rZXl3b3JkPjxrZXl3b3JkPkluY2lk
ZW5jZTwva2V5d29yZD48a2V5d29yZD5QcmV2YWxlbmNlPC9rZXl3b3JkPjxrZXl3b3JkPlJpc2sg
RmFjdG9yczwva2V5d29yZD48a2V5d29yZD5EZXByZXNzaW9uPC9rZXl3b3JkPjxrZXl3b3JkPkZy
YWlsPC9rZXl3b3JkPjxrZXl3b3JkPkdlcmlhdHJpY3M8L2tleXdvcmQ+PGtleXdvcmQ+TWV0YS1h
bmFseXNpczwva2V5d29yZD48a2V5d29yZD5PbGRlciBhZHVsdHM8L2tleXdvcmQ+PGtleXdvcmQ+
UHN5Y2hpYXRyeTwva2V5d29yZD48L2tleXdvcmRzPjxkYXRlcz48eWVhcj4yMDE3PC95ZWFyPjxw
dWItZGF0ZXM+PGRhdGU+SnVsPC9kYXRlPjwvcHViLWRhdGVzPjwvZGF0ZXM+PGlzYm4+MTU2OC0x
NjM3PC9pc2JuPjxhY2Nlc3Npb24tbnVtPjI4MzY2NjE2PC9hY2Nlc3Npb24tbnVtPjx1cmxzPjwv
dXJscz48ZWxlY3Ryb25pYy1yZXNvdXJjZS1udW0+MTAuMTAxNi9qLmFyci4yMDE3LjAzLjAwNTwv
ZWxlY3Ryb25pYy1yZXNvdXJjZS1udW0+PHJlbW90ZS1kYXRhYmFzZS1wcm92aWRlcj5OTE08L3Jl
bW90ZS1kYXRhYmFzZS1wcm92aWRlcj48bGFuZ3VhZ2U+ZW5nPC9sYW5ndWFnZT48L3JlY29yZD48
L0NpdGU+PENpdGU+PEF1dGhvcj5SdWFuPC9BdXRob3I+PFllYXI+MjAxNTwvWWVhcj48UmVjTnVt
PjcxNTwvUmVjTnVtPjxyZWNvcmQ+PHJlYy1udW1iZXI+NzE1PC9yZWMtbnVtYmVyPjxmb3JlaWdu
LWtleXM+PGtleSBhcHA9IkVOIiBkYi1pZD0iMnRwdjJ0enp5eDJ3ZW9ldGRma3BhdGR1ZGV4YWV6
cHhmNTVlIiB0aW1lc3RhbXA9IjE1NDk4MTM4ODQiPjcxNTwva2V5PjwvZm9yZWlnbi1rZXlzPjxy
ZWYtdHlwZSBuYW1lPSJKb3VybmFsIEFydGljbGUiPjE3PC9yZWYtdHlwZT48Y29udHJpYnV0b3Jz
PjxhdXRob3JzPjxhdXRob3I+UnVhbiwgUS48L2F1dGhvcj48YXV0aG9yPll1LCBaLjwvYXV0aG9y
PjxhdXRob3I+Q2hlbiwgTS48L2F1dGhvcj48YXV0aG9yPkJhbywgWi48L2F1dGhvcj48YXV0aG9y
PkxpLCBKLjwvYXV0aG9yPjxhdXRob3I+SGUsIFcuPC9hdXRob3I+PC9hdXRob3JzPjwvY29udHJp
YnV0b3JzPjxhdXRoLWFkZHJlc3M+U2hhbmdoYWkgSW5zdGl0dXRlIG9mIEdlcmlhdHJpY3MgYW5k
IEdlcm9udG9sb2d5LCBTaGFuZ2hhaSAyMDAwNDAsIENoaW5hOyBSZXNlYXJjaCBDZW50ZXIgb2Yg
QWdpbmcgYW5kIE1lZGljaW5lLCBTaGFuZ2hhaSBLZXkgTGFib3JhdG9yeSBvZiBDbGluaWNhbCBH
ZXJpYXRyaWNzLCBIdWFkb25nIEhvc3BpdGFsLCBTaGFuZ2hhaSBNZWRpY2FsIENvbGxlZ2UsIEZ1
ZGFuIFVuaXZlcnNpdHksIFNoYW5naGFpIDIwMDA0MCwgQ2hpbmEuJiN4RDtTaGFuZ2hhaSBJbnN0
aXR1dGUgb2YgR2VyaWF0cmljcyBhbmQgR2Vyb250b2xvZ3ksIFNoYW5naGFpIDIwMDA0MCwgQ2hp
bmE7IFJlc2VhcmNoIENlbnRlciBvZiBBZ2luZyBhbmQgTWVkaWNpbmUsIFNoYW5naGFpIEtleSBM
YWJvcmF0b3J5IG9mIENsaW5pY2FsIEdlcmlhdHJpY3MsIEh1YWRvbmcgSG9zcGl0YWwsIFNoYW5n
aGFpIE1lZGljYWwgQ29sbGVnZSwgRnVkYW4gVW5pdmVyc2l0eSwgU2hhbmdoYWkgMjAwMDQwLCBD
aGluYTsgRGVwYXJ0bWVudCBvZiBHZXJpYXRyaWNzLCBIdWFkb25nIEhvc3BpdGFsLCBTaGFuZ2hh
aSBNZWRpY2FsIENvbGxlZ2UsIEZ1ZGFuIFVuaXZlcnNpdHksIFNoYW5naGFpIDIwMDA0MCwgQ2hp
bmEuIEVsZWN0cm9uaWMgYWRkcmVzczogcWluZ3dlaXJAYWxpeXVuLmNvbS4mI3hEO1Jlc2VhcmNo
IENlbnRlciBvZiBBZ2luZyBhbmQgTWVkaWNpbmUsIFNoYW5naGFpIEtleSBMYWJvcmF0b3J5IG9m
IENsaW5pY2FsIEdlcmlhdHJpY3MsIEh1YWRvbmcgSG9zcGl0YWwsIFNoYW5naGFpIE1lZGljYWwg
Q29sbGVnZSwgRnVkYW4gVW5pdmVyc2l0eSwgU2hhbmdoYWkgMjAwMDQwLCBDaGluYS4mI3hEO0Rl
cGFydG1lbnQgb2YgR2VyaWF0cmljcywgSHVhZG9uZyBIb3NwaXRhbCwgU2hhbmdoYWkgTWVkaWNh
bCBDb2xsZWdlLCBGdWRhbiBVbml2ZXJzaXR5LCBTaGFuZ2hhaSAyMDAwNDAsIENoaW5hLiYjeEQ7
UEVULUNUIENlbnRlciwgRGVwYXJ0bWVudCBvZiBOdWNsZWFyIE1lZGljaW5lLCBIdWFkb25nIEhv
c3BpdGFsLCBTaGFuZ2hhaSBNZWRpY2FsIENvbGxlZ2UsIEZ1ZGFuIFVuaXZlcnNpdHksIFNoYW5n
aGFpIDIwMDA0MCwgQ2hpbmEuPC9hdXRoLWFkZHJlc3M+PHRpdGxlcz48dGl0bGU+Q29nbml0aXZl
IGZyYWlsdHksIGEgbm92ZWwgdGFyZ2V0IGZvciB0aGUgcHJldmVudGlvbiBvZiBlbGRlcmx5IGRl
cGVuZGVuY3k8L3RpdGxlPjxzZWNvbmRhcnktdGl0bGU+QWdlaW5nIFJlcyBSZXY8L3NlY29uZGFy
eS10aXRsZT48L3RpdGxlcz48cGVyaW9kaWNhbD48ZnVsbC10aXRsZT5BZ2VpbmcgUmVzIFJldjwv
ZnVsbC10aXRsZT48L3BlcmlvZGljYWw+PHBhZ2VzPjEtMTA8L3BhZ2VzPjx2b2x1bWU+MjA8L3Zv
bHVtZT48ZWRpdGlvbj4yMDE1LzAxLzA0PC9lZGl0aW9uPjxrZXl3b3Jkcz48a2V5d29yZD5BZ2Vk
PC9rZXl3b3JkPjxrZXl3b3JkPipBZ2luZy9waHlzaW9sb2d5L3BzeWNob2xvZ3k8L2tleXdvcmQ+
PGtleXdvcmQ+QWx6aGVpbWVyIERpc2Vhc2UvY29tcGxpY2F0aW9ucy9kaWFnbm9zaXMvbWV0YWJv
bGlzbTwva2V5d29yZD48a2V5d29yZD5CaW9tYXJrZXJzPC9rZXl3b3JkPjxrZXl3b3JkPkNvZ25p
dGlvbjwva2V5d29yZD48a2V5d29yZD4qQ29nbml0aW9uIERpc29yZGVycy9kaWFnbm9zaXMvZXRp
b2xvZ3kvbWV0YWJvbGlzbS9wcmV2ZW50aW9uICZhbXA7IGNvbnRyb2w8L2tleXdvcmQ+PGtleXdv
cmQ+KkRlcGVuZGVuY3kgKFBzeWNob2xvZ3kpPC9rZXl3b3JkPjxrZXl3b3JkPkZyYWlsIEVsZGVy
bHkvKnBzeWNob2xvZ3k8L2tleXdvcmQ+PGtleXdvcmQ+SHVtYW5zPC9rZXl3b3JkPjxrZXl3b3Jk
PlByZXZlbnRpdmUgTWVkaWNpbmUvKm1ldGhvZHM8L2tleXdvcmQ+PGtleXdvcmQ+Q29nbml0aXZl
IGZyYWlsdHk8L2tleXdvcmQ+PGtleXdvcmQ+UGh5c2ljYWwgZnJhaWx0eTwva2V5d29yZD48a2V5
d29yZD5QcmUtTUNJPC9rZXl3b3JkPjxrZXl3b3JkPlByZS1jbGluaWNhbCBBRDwva2V5d29yZD48
a2V5d29yZD5QcmUtcGh5c2ljYWwgZnJhaWx0eTwva2V5d29yZD48a2V5d29yZD5TdWJqZWN0aXZl
IGNvZ25pdGl2ZSBkZWNsaW5lPC9rZXl3b3JkPjwva2V5d29yZHM+PGRhdGVzPjx5ZWFyPjIwMTU8
L3llYXI+PHB1Yi1kYXRlcz48ZGF0ZT5NYXI8L2RhdGU+PC9wdWItZGF0ZXM+PC9kYXRlcz48aXNi
bj4xODcyLTk2NDkgKEVsZWN0cm9uaWMpJiN4RDsxNTY4LTE2MzcgKExpbmtpbmcpPC9pc2JuPjxh
Y2Nlc3Npb24tbnVtPjI1NTU1Njc3PC9hY2Nlc3Npb24tbnVtPjx1cmxzPjxyZWxhdGVkLXVybHM+
PHVybD5odHRwczovL3d3dy5uY2JpLm5sbS5uaWguZ292L3B1Ym1lZC8yNTU1NTY3NzwvdXJsPjwv
cmVsYXRlZC11cmxzPjwvdXJscz48ZWxlY3Ryb25pYy1yZXNvdXJjZS1udW0+MTAuMTAxNi9qLmFy
ci4yMDE0LjEyLjAwNDwvZWxlY3Ryb25pYy1yZXNvdXJjZS1udW0+PC9yZWNvcmQ+PC9DaXRlPjwv
RW5kTm90ZT4A
</w:fldData>
        </w:fldChar>
      </w:r>
      <w:r w:rsidR="00963DF7" w:rsidRPr="00B334D6">
        <w:rPr>
          <w:rFonts w:ascii="Arial" w:hAnsi="Arial" w:cs="Arial"/>
          <w:bCs/>
          <w:sz w:val="24"/>
          <w:szCs w:val="24"/>
        </w:rPr>
        <w:instrText xml:space="preserve"> ADDIN EN.CITE.DATA </w:instrText>
      </w:r>
      <w:r w:rsidR="00963DF7" w:rsidRPr="00B334D6">
        <w:rPr>
          <w:rFonts w:ascii="Arial" w:hAnsi="Arial" w:cs="Arial"/>
          <w:bCs/>
          <w:sz w:val="24"/>
          <w:szCs w:val="24"/>
        </w:rPr>
      </w:r>
      <w:r w:rsidR="00963DF7" w:rsidRPr="00B334D6">
        <w:rPr>
          <w:rFonts w:ascii="Arial" w:hAnsi="Arial" w:cs="Arial"/>
          <w:bCs/>
          <w:sz w:val="24"/>
          <w:szCs w:val="24"/>
        </w:rPr>
        <w:fldChar w:fldCharType="end"/>
      </w:r>
      <w:r w:rsidR="00CB1A3C" w:rsidRPr="00B334D6">
        <w:rPr>
          <w:rFonts w:ascii="Arial" w:hAnsi="Arial" w:cs="Arial"/>
          <w:bCs/>
          <w:sz w:val="24"/>
          <w:szCs w:val="24"/>
        </w:rPr>
      </w:r>
      <w:r w:rsidR="00CB1A3C" w:rsidRPr="00B334D6">
        <w:rPr>
          <w:rFonts w:ascii="Arial" w:hAnsi="Arial" w:cs="Arial"/>
          <w:bCs/>
          <w:sz w:val="24"/>
          <w:szCs w:val="24"/>
        </w:rPr>
        <w:fldChar w:fldCharType="separate"/>
      </w:r>
      <w:hyperlink w:anchor="_ENREF_7" w:tooltip="Soysal, 2017 #690" w:history="1">
        <w:r w:rsidR="00AC2918" w:rsidRPr="00B334D6">
          <w:rPr>
            <w:rFonts w:ascii="Arial" w:hAnsi="Arial" w:cs="Arial"/>
            <w:bCs/>
            <w:noProof/>
            <w:sz w:val="24"/>
            <w:szCs w:val="24"/>
            <w:vertAlign w:val="superscript"/>
          </w:rPr>
          <w:t>7</w:t>
        </w:r>
      </w:hyperlink>
      <w:r w:rsidR="00963DF7" w:rsidRPr="00B334D6">
        <w:rPr>
          <w:rFonts w:ascii="Arial" w:hAnsi="Arial" w:cs="Arial"/>
          <w:bCs/>
          <w:noProof/>
          <w:sz w:val="24"/>
          <w:szCs w:val="24"/>
          <w:vertAlign w:val="superscript"/>
        </w:rPr>
        <w:t>,</w:t>
      </w:r>
      <w:hyperlink w:anchor="_ENREF_33" w:tooltip="Ruan, 2015 #715" w:history="1">
        <w:r w:rsidR="00AC2918" w:rsidRPr="00B334D6">
          <w:rPr>
            <w:rFonts w:ascii="Arial" w:hAnsi="Arial" w:cs="Arial"/>
            <w:bCs/>
            <w:noProof/>
            <w:sz w:val="24"/>
            <w:szCs w:val="24"/>
            <w:vertAlign w:val="superscript"/>
          </w:rPr>
          <w:t>33</w:t>
        </w:r>
      </w:hyperlink>
      <w:r w:rsidR="00CB1A3C" w:rsidRPr="00B334D6">
        <w:rPr>
          <w:rFonts w:ascii="Arial" w:hAnsi="Arial" w:cs="Arial"/>
          <w:bCs/>
          <w:sz w:val="24"/>
          <w:szCs w:val="24"/>
        </w:rPr>
        <w:fldChar w:fldCharType="end"/>
      </w:r>
      <w:r w:rsidR="00454648" w:rsidRPr="00B334D6">
        <w:rPr>
          <w:rFonts w:ascii="Arial" w:hAnsi="Arial" w:cs="Arial"/>
          <w:bCs/>
          <w:sz w:val="24"/>
          <w:szCs w:val="24"/>
        </w:rPr>
        <w:t xml:space="preserve"> </w:t>
      </w:r>
      <w:r w:rsidR="007125C6" w:rsidRPr="00B334D6">
        <w:rPr>
          <w:rFonts w:ascii="Arial" w:hAnsi="Arial" w:cs="Arial"/>
          <w:bCs/>
          <w:sz w:val="24"/>
          <w:szCs w:val="24"/>
        </w:rPr>
        <w:t xml:space="preserve">Secondly, </w:t>
      </w:r>
      <w:r w:rsidR="00B8787A" w:rsidRPr="00B334D6">
        <w:rPr>
          <w:rFonts w:ascii="Arial" w:hAnsi="Arial" w:cs="Arial"/>
          <w:sz w:val="24"/>
          <w:szCs w:val="24"/>
        </w:rPr>
        <w:t xml:space="preserve">weight loss </w:t>
      </w:r>
      <w:r w:rsidR="007125C6" w:rsidRPr="00B334D6">
        <w:rPr>
          <w:rFonts w:ascii="Arial" w:hAnsi="Arial" w:cs="Arial"/>
          <w:sz w:val="24"/>
          <w:szCs w:val="24"/>
        </w:rPr>
        <w:t>and decreased  food intake</w:t>
      </w:r>
      <w:r w:rsidR="00E511C0" w:rsidRPr="00B334D6">
        <w:rPr>
          <w:rFonts w:ascii="Arial" w:hAnsi="Arial" w:cs="Arial"/>
          <w:sz w:val="24"/>
          <w:szCs w:val="24"/>
        </w:rPr>
        <w:t>, two items o</w:t>
      </w:r>
      <w:r w:rsidRPr="00B334D6">
        <w:rPr>
          <w:rFonts w:ascii="Arial" w:hAnsi="Arial" w:cs="Arial"/>
          <w:sz w:val="24"/>
          <w:szCs w:val="24"/>
        </w:rPr>
        <w:t>n the</w:t>
      </w:r>
      <w:r w:rsidR="00E511C0" w:rsidRPr="00B334D6">
        <w:rPr>
          <w:rFonts w:ascii="Arial" w:hAnsi="Arial" w:cs="Arial"/>
          <w:sz w:val="24"/>
          <w:szCs w:val="24"/>
        </w:rPr>
        <w:t xml:space="preserve"> MNA-SF,</w:t>
      </w:r>
      <w:r w:rsidR="007125C6" w:rsidRPr="00B334D6">
        <w:rPr>
          <w:rFonts w:ascii="Arial" w:hAnsi="Arial" w:cs="Arial"/>
          <w:sz w:val="24"/>
          <w:szCs w:val="24"/>
        </w:rPr>
        <w:t xml:space="preserve"> </w:t>
      </w:r>
      <w:r w:rsidR="00694FB8" w:rsidRPr="00B334D6">
        <w:rPr>
          <w:rFonts w:ascii="Arial" w:hAnsi="Arial" w:cs="Arial"/>
          <w:sz w:val="24"/>
          <w:szCs w:val="24"/>
        </w:rPr>
        <w:t xml:space="preserve">can contribute to </w:t>
      </w:r>
      <w:r w:rsidRPr="00B334D6">
        <w:rPr>
          <w:rFonts w:ascii="Arial" w:hAnsi="Arial" w:cs="Arial"/>
          <w:sz w:val="24"/>
          <w:szCs w:val="24"/>
        </w:rPr>
        <w:t xml:space="preserve">the </w:t>
      </w:r>
      <w:r w:rsidR="00694FB8" w:rsidRPr="00B334D6">
        <w:rPr>
          <w:rFonts w:ascii="Arial" w:hAnsi="Arial" w:cs="Arial"/>
          <w:sz w:val="24"/>
          <w:szCs w:val="24"/>
        </w:rPr>
        <w:t>develop</w:t>
      </w:r>
      <w:r w:rsidRPr="00B334D6">
        <w:rPr>
          <w:rFonts w:ascii="Arial" w:hAnsi="Arial" w:cs="Arial"/>
          <w:sz w:val="24"/>
          <w:szCs w:val="24"/>
        </w:rPr>
        <w:t>ment</w:t>
      </w:r>
      <w:r w:rsidR="00F90992" w:rsidRPr="00B334D6">
        <w:rPr>
          <w:rFonts w:ascii="Arial" w:hAnsi="Arial" w:cs="Arial"/>
          <w:sz w:val="24"/>
          <w:szCs w:val="24"/>
        </w:rPr>
        <w:t xml:space="preserve"> </w:t>
      </w:r>
      <w:r w:rsidRPr="00B334D6">
        <w:rPr>
          <w:rFonts w:ascii="Arial" w:hAnsi="Arial" w:cs="Arial"/>
          <w:sz w:val="24"/>
          <w:szCs w:val="24"/>
        </w:rPr>
        <w:t xml:space="preserve">of </w:t>
      </w:r>
      <w:r w:rsidR="00F90992" w:rsidRPr="00B334D6">
        <w:rPr>
          <w:rFonts w:ascii="Arial" w:hAnsi="Arial" w:cs="Arial"/>
          <w:sz w:val="24"/>
          <w:szCs w:val="24"/>
        </w:rPr>
        <w:t xml:space="preserve">both </w:t>
      </w:r>
      <w:r w:rsidR="00E511C0" w:rsidRPr="00B334D6">
        <w:rPr>
          <w:rFonts w:ascii="Arial" w:hAnsi="Arial" w:cs="Arial"/>
          <w:sz w:val="24"/>
          <w:szCs w:val="24"/>
        </w:rPr>
        <w:t>malnutrition and frailty</w:t>
      </w:r>
      <w:r w:rsidR="00F90992" w:rsidRPr="00B334D6">
        <w:rPr>
          <w:rFonts w:ascii="Arial" w:hAnsi="Arial" w:cs="Arial"/>
          <w:sz w:val="24"/>
          <w:szCs w:val="24"/>
        </w:rPr>
        <w:t>, and a</w:t>
      </w:r>
      <w:r w:rsidR="00B8787A" w:rsidRPr="00B334D6">
        <w:rPr>
          <w:rFonts w:ascii="Arial" w:hAnsi="Arial" w:cs="Arial"/>
          <w:sz w:val="24"/>
          <w:szCs w:val="24"/>
        </w:rPr>
        <w:t xml:space="preserve">n imbalance between energy </w:t>
      </w:r>
      <w:r w:rsidR="00AB5347" w:rsidRPr="00B334D6">
        <w:rPr>
          <w:rFonts w:ascii="Arial" w:hAnsi="Arial" w:cs="Arial"/>
          <w:sz w:val="24"/>
          <w:szCs w:val="24"/>
        </w:rPr>
        <w:t xml:space="preserve">intake </w:t>
      </w:r>
      <w:r w:rsidR="00B8787A" w:rsidRPr="00B334D6">
        <w:rPr>
          <w:rFonts w:ascii="Arial" w:hAnsi="Arial" w:cs="Arial"/>
          <w:sz w:val="24"/>
          <w:szCs w:val="24"/>
        </w:rPr>
        <w:t>and</w:t>
      </w:r>
      <w:r w:rsidR="00F90992" w:rsidRPr="00B334D6">
        <w:rPr>
          <w:rFonts w:ascii="Arial" w:hAnsi="Arial" w:cs="Arial"/>
          <w:sz w:val="24"/>
          <w:szCs w:val="24"/>
        </w:rPr>
        <w:t xml:space="preserve"> </w:t>
      </w:r>
      <w:r w:rsidR="00AB5347" w:rsidRPr="00B334D6">
        <w:rPr>
          <w:rFonts w:ascii="Arial" w:hAnsi="Arial" w:cs="Arial"/>
          <w:sz w:val="24"/>
          <w:szCs w:val="24"/>
        </w:rPr>
        <w:t xml:space="preserve">expenditure </w:t>
      </w:r>
      <w:r w:rsidR="00B8787A" w:rsidRPr="00B334D6">
        <w:rPr>
          <w:rFonts w:ascii="Arial" w:hAnsi="Arial" w:cs="Arial"/>
          <w:sz w:val="24"/>
          <w:szCs w:val="24"/>
        </w:rPr>
        <w:t>leads to muscle</w:t>
      </w:r>
      <w:r w:rsidR="00E74000" w:rsidRPr="00B334D6">
        <w:rPr>
          <w:rFonts w:ascii="Arial" w:hAnsi="Arial" w:cs="Arial"/>
          <w:sz w:val="24"/>
          <w:szCs w:val="24"/>
        </w:rPr>
        <w:t xml:space="preserve"> weakness which can be correlated with</w:t>
      </w:r>
      <w:r w:rsidR="00F90992" w:rsidRPr="00B334D6">
        <w:rPr>
          <w:rFonts w:ascii="Arial" w:hAnsi="Arial" w:cs="Arial"/>
          <w:sz w:val="24"/>
          <w:szCs w:val="24"/>
        </w:rPr>
        <w:t xml:space="preserve"> </w:t>
      </w:r>
      <w:r w:rsidR="00D80AFC" w:rsidRPr="00B334D6">
        <w:rPr>
          <w:rFonts w:ascii="Arial" w:hAnsi="Arial" w:cs="Arial"/>
          <w:sz w:val="24"/>
          <w:szCs w:val="24"/>
        </w:rPr>
        <w:t xml:space="preserve">all of the frailty criteria including </w:t>
      </w:r>
      <w:r w:rsidR="00E74000" w:rsidRPr="00B334D6">
        <w:rPr>
          <w:rFonts w:ascii="Arial" w:hAnsi="Arial" w:cs="Arial"/>
          <w:sz w:val="24"/>
          <w:szCs w:val="24"/>
        </w:rPr>
        <w:t xml:space="preserve">exhaustion, </w:t>
      </w:r>
      <w:r w:rsidR="00B8787A" w:rsidRPr="00B334D6">
        <w:rPr>
          <w:rFonts w:ascii="Arial" w:hAnsi="Arial" w:cs="Arial"/>
          <w:sz w:val="24"/>
          <w:szCs w:val="24"/>
        </w:rPr>
        <w:t>poor muscle strength</w:t>
      </w:r>
      <w:r w:rsidR="00E74000" w:rsidRPr="00B334D6">
        <w:rPr>
          <w:rFonts w:ascii="Arial" w:hAnsi="Arial" w:cs="Arial"/>
          <w:sz w:val="24"/>
          <w:szCs w:val="24"/>
        </w:rPr>
        <w:t>, decreased functional activities, and slowness</w:t>
      </w:r>
      <w:r w:rsidR="00CC4098" w:rsidRPr="00B334D6">
        <w:rPr>
          <w:rFonts w:ascii="Arial" w:hAnsi="Arial" w:cs="Arial"/>
          <w:sz w:val="24"/>
          <w:szCs w:val="24"/>
        </w:rPr>
        <w:t>.</w:t>
      </w:r>
      <w:hyperlink w:anchor="_ENREF_4" w:tooltip="Abellan van Kan, 2010 #716" w:history="1">
        <w:r w:rsidR="00AC2918" w:rsidRPr="00B334D6">
          <w:rPr>
            <w:rFonts w:ascii="Arial" w:hAnsi="Arial" w:cs="Arial"/>
            <w:sz w:val="24"/>
            <w:szCs w:val="24"/>
          </w:rPr>
          <w:fldChar w:fldCharType="begin"/>
        </w:r>
        <w:r w:rsidR="00AC2918" w:rsidRPr="00B334D6">
          <w:rPr>
            <w:rFonts w:ascii="Arial" w:hAnsi="Arial" w:cs="Arial"/>
            <w:sz w:val="24"/>
            <w:szCs w:val="24"/>
          </w:rPr>
          <w:instrText xml:space="preserve"> ADDIN EN.CITE &lt;EndNote&gt;&lt;Cite&gt;&lt;Author&gt;Abellan van Kan&lt;/Author&gt;&lt;Year&gt;2010&lt;/Year&gt;&lt;RecNum&gt;716&lt;/RecNum&gt;&lt;DisplayText&gt;&lt;style face="superscript"&gt;4&lt;/style&gt;&lt;/DisplayText&gt;&lt;record&gt;&lt;rec-number&gt;716&lt;/rec-number&gt;&lt;foreign-keys&gt;&lt;key app="EN" db-id="2tpv2tzzyx2weoetdfkpatdudexaezpxf55e" timestamp="1549813945"&gt;716&lt;/key&gt;&lt;/foreign-keys&gt;&lt;ref-type name="Journal Article"&gt;17&lt;/ref-type&gt;&lt;contributors&gt;&lt;authors&gt;&lt;author&gt;Abellan van Kan, G.&lt;/author&gt;&lt;author&gt;Rolland, Y.&lt;/author&gt;&lt;author&gt;Houles, M.&lt;/author&gt;&lt;author&gt;Gillette-Guyonnet, S.&lt;/author&gt;&lt;author&gt;Soto, M.&lt;/author&gt;&lt;author&gt;Vellas, B.&lt;/author&gt;&lt;/authors&gt;&lt;/contributors&gt;&lt;auth-address&gt;Gerontopole de Toulouse, Department of Geriatric Medicine, Pavillon JP Junod, University Hospital Toulouse, CHU Toulouse, 170 Avenue de Casselardit, TSA 40031, 31059 Toulouse Cedex 9, France. abellan-van-kan-g@chu-toulouse.fr&lt;/auth-address&gt;&lt;titles&gt;&lt;title&gt;The assessment of frailty in older adults&lt;/title&gt;&lt;secondary-title&gt;Clin Geriatr Med&lt;/secondary-title&gt;&lt;/titles&gt;&lt;periodical&gt;&lt;full-title&gt;Clin Geriatr Med&lt;/full-title&gt;&lt;/periodical&gt;&lt;pages&gt;275-86&lt;/pages&gt;&lt;volume&gt;26&lt;/volume&gt;&lt;number&gt;2&lt;/number&gt;&lt;edition&gt;2010/05/26&lt;/edition&gt;&lt;keywords&gt;&lt;keyword&gt;Activities of Daily Living&lt;/keyword&gt;&lt;keyword&gt;Aged&lt;/keyword&gt;&lt;keyword&gt;Aging/physiology&lt;/keyword&gt;&lt;keyword&gt;*Disability Evaluation&lt;/keyword&gt;&lt;keyword&gt;Fatigue&lt;/keyword&gt;&lt;keyword&gt;*Frail Elderly&lt;/keyword&gt;&lt;keyword&gt;Gait/*physiology&lt;/keyword&gt;&lt;keyword&gt;Geriatric Assessment/*methods&lt;/keyword&gt;&lt;keyword&gt;Humans&lt;/keyword&gt;&lt;keyword&gt;Male&lt;/keyword&gt;&lt;keyword&gt;Muscle Weakness&lt;/keyword&gt;&lt;keyword&gt;*Phenotype&lt;/keyword&gt;&lt;keyword&gt;Quality of Life&lt;/keyword&gt;&lt;keyword&gt;Socioeconomic Factors&lt;/keyword&gt;&lt;/keywords&gt;&lt;dates&gt;&lt;year&gt;2010&lt;/year&gt;&lt;pub-dates&gt;&lt;date&gt;May&lt;/date&gt;&lt;/pub-dates&gt;&lt;/dates&gt;&lt;isbn&gt;1879-8853 (Electronic)&amp;#xD;0749-0690 (Linking)&lt;/isbn&gt;&lt;accession-num&gt;20497846&lt;/accession-num&gt;&lt;urls&gt;&lt;related-urls&gt;&lt;url&gt;https://www.ncbi.nlm.nih.gov/pubmed/20497846&lt;/url&gt;&lt;/related-urls&gt;&lt;/urls&gt;&lt;electronic-resource-num&gt;10.1016/j.cger.2010.02.002&lt;/electronic-resource-num&gt;&lt;/record&gt;&lt;/Cite&gt;&lt;/EndNote&gt;</w:instrText>
        </w:r>
        <w:r w:rsidR="00AC2918" w:rsidRPr="00B334D6">
          <w:rPr>
            <w:rFonts w:ascii="Arial" w:hAnsi="Arial" w:cs="Arial"/>
            <w:sz w:val="24"/>
            <w:szCs w:val="24"/>
          </w:rPr>
          <w:fldChar w:fldCharType="separate"/>
        </w:r>
        <w:r w:rsidR="00AC2918" w:rsidRPr="00B334D6">
          <w:rPr>
            <w:rFonts w:ascii="Arial" w:hAnsi="Arial" w:cs="Arial"/>
            <w:noProof/>
            <w:sz w:val="24"/>
            <w:szCs w:val="24"/>
            <w:vertAlign w:val="superscript"/>
          </w:rPr>
          <w:t>4</w:t>
        </w:r>
        <w:r w:rsidR="00AC2918" w:rsidRPr="00B334D6">
          <w:rPr>
            <w:rFonts w:ascii="Arial" w:hAnsi="Arial" w:cs="Arial"/>
            <w:sz w:val="24"/>
            <w:szCs w:val="24"/>
          </w:rPr>
          <w:fldChar w:fldCharType="end"/>
        </w:r>
      </w:hyperlink>
      <w:r w:rsidR="00963DF7" w:rsidRPr="00B334D6">
        <w:rPr>
          <w:rFonts w:ascii="Arial" w:hAnsi="Arial" w:cs="Arial"/>
          <w:sz w:val="24"/>
          <w:szCs w:val="24"/>
        </w:rPr>
        <w:t xml:space="preserve"> </w:t>
      </w:r>
      <w:r w:rsidR="00CC3C5C" w:rsidRPr="00B334D6">
        <w:rPr>
          <w:rFonts w:ascii="Arial" w:hAnsi="Arial" w:cs="Arial"/>
          <w:sz w:val="24"/>
          <w:szCs w:val="24"/>
        </w:rPr>
        <w:t xml:space="preserve">Thirdly, </w:t>
      </w:r>
      <w:r w:rsidR="00CC3C5C" w:rsidRPr="00B334D6">
        <w:rPr>
          <w:rFonts w:ascii="Arial" w:hAnsi="Arial" w:cs="Arial"/>
          <w:bCs/>
          <w:sz w:val="24"/>
          <w:szCs w:val="24"/>
        </w:rPr>
        <w:t>assessment of</w:t>
      </w:r>
      <w:r w:rsidR="00CC3C5C" w:rsidRPr="00B334D6">
        <w:rPr>
          <w:rFonts w:ascii="Arial" w:hAnsi="Arial" w:cs="Arial"/>
          <w:sz w:val="24"/>
          <w:szCs w:val="24"/>
        </w:rPr>
        <w:t xml:space="preserve"> </w:t>
      </w:r>
      <w:r w:rsidR="001D38E4" w:rsidRPr="00B334D6">
        <w:rPr>
          <w:rFonts w:ascii="Arial" w:hAnsi="Arial" w:cs="Arial"/>
          <w:sz w:val="24"/>
          <w:szCs w:val="24"/>
        </w:rPr>
        <w:t xml:space="preserve">suffering </w:t>
      </w:r>
      <w:r w:rsidR="00CC3C5C" w:rsidRPr="00B334D6">
        <w:rPr>
          <w:rFonts w:ascii="Arial" w:hAnsi="Arial" w:cs="Arial"/>
          <w:sz w:val="24"/>
          <w:szCs w:val="24"/>
        </w:rPr>
        <w:t>psychological stress or acute disease, another item of MNA-SF,</w:t>
      </w:r>
      <w:r w:rsidR="001D38E4" w:rsidRPr="00B334D6">
        <w:rPr>
          <w:rFonts w:ascii="Arial" w:hAnsi="Arial" w:cs="Arial"/>
          <w:sz w:val="24"/>
          <w:szCs w:val="24"/>
        </w:rPr>
        <w:t xml:space="preserve"> </w:t>
      </w:r>
      <w:r w:rsidR="00071B04" w:rsidRPr="00B334D6">
        <w:rPr>
          <w:rFonts w:ascii="Arial" w:hAnsi="Arial" w:cs="Arial"/>
          <w:sz w:val="24"/>
          <w:szCs w:val="24"/>
        </w:rPr>
        <w:t>may  also</w:t>
      </w:r>
      <w:r w:rsidRPr="00B334D6">
        <w:rPr>
          <w:rFonts w:ascii="Arial" w:hAnsi="Arial" w:cs="Arial"/>
          <w:sz w:val="24"/>
          <w:szCs w:val="24"/>
        </w:rPr>
        <w:t xml:space="preserve"> be</w:t>
      </w:r>
      <w:r w:rsidR="00071B04" w:rsidRPr="00B334D6">
        <w:rPr>
          <w:rFonts w:ascii="Arial" w:hAnsi="Arial" w:cs="Arial"/>
          <w:sz w:val="24"/>
          <w:szCs w:val="24"/>
        </w:rPr>
        <w:t xml:space="preserve"> critical </w:t>
      </w:r>
      <w:r w:rsidRPr="00B334D6">
        <w:rPr>
          <w:rFonts w:ascii="Arial" w:hAnsi="Arial" w:cs="Arial"/>
          <w:sz w:val="24"/>
          <w:szCs w:val="24"/>
        </w:rPr>
        <w:t xml:space="preserve">in </w:t>
      </w:r>
      <w:r w:rsidR="00071B04" w:rsidRPr="00B334D6">
        <w:rPr>
          <w:rFonts w:ascii="Arial" w:hAnsi="Arial" w:cs="Arial"/>
          <w:sz w:val="24"/>
          <w:szCs w:val="24"/>
        </w:rPr>
        <w:t xml:space="preserve"> the </w:t>
      </w:r>
      <w:r w:rsidR="00071B04" w:rsidRPr="00B334D6">
        <w:rPr>
          <w:rFonts w:ascii="Arial" w:hAnsi="Arial" w:cs="Arial"/>
          <w:bCs/>
          <w:sz w:val="24"/>
          <w:szCs w:val="24"/>
        </w:rPr>
        <w:t>determination of frailty status</w:t>
      </w:r>
      <w:r w:rsidR="00071B04" w:rsidRPr="00B334D6">
        <w:rPr>
          <w:rFonts w:ascii="Arial" w:hAnsi="Arial" w:cs="Arial"/>
          <w:sz w:val="24"/>
          <w:szCs w:val="24"/>
        </w:rPr>
        <w:t xml:space="preserve"> </w:t>
      </w:r>
      <w:r w:rsidRPr="00B334D6">
        <w:rPr>
          <w:rFonts w:ascii="Arial" w:hAnsi="Arial" w:cs="Arial"/>
          <w:sz w:val="24"/>
          <w:szCs w:val="24"/>
        </w:rPr>
        <w:t>owing</w:t>
      </w:r>
      <w:r w:rsidR="00BA1913" w:rsidRPr="00B334D6">
        <w:rPr>
          <w:rFonts w:ascii="Arial" w:hAnsi="Arial" w:cs="Arial"/>
          <w:sz w:val="24"/>
          <w:szCs w:val="24"/>
        </w:rPr>
        <w:t xml:space="preserve"> to the fact that </w:t>
      </w:r>
      <w:r w:rsidR="00FF7484" w:rsidRPr="00B334D6">
        <w:rPr>
          <w:rFonts w:ascii="Arial" w:hAnsi="Arial" w:cs="Arial"/>
          <w:sz w:val="24"/>
          <w:szCs w:val="24"/>
        </w:rPr>
        <w:t xml:space="preserve">“mood and </w:t>
      </w:r>
      <w:r w:rsidR="009E21C8" w:rsidRPr="00B334D6">
        <w:rPr>
          <w:rFonts w:ascii="Arial" w:hAnsi="Arial" w:cs="Arial"/>
          <w:sz w:val="24"/>
          <w:szCs w:val="24"/>
        </w:rPr>
        <w:t>motivational frailty</w:t>
      </w:r>
      <w:r w:rsidR="00FF7484" w:rsidRPr="00B334D6">
        <w:rPr>
          <w:rFonts w:ascii="Arial" w:hAnsi="Arial" w:cs="Arial"/>
          <w:sz w:val="24"/>
          <w:szCs w:val="24"/>
        </w:rPr>
        <w:t>”</w:t>
      </w:r>
      <w:r w:rsidR="009E21C8" w:rsidRPr="00B334D6">
        <w:rPr>
          <w:rFonts w:ascii="Arial" w:hAnsi="Arial" w:cs="Arial"/>
          <w:sz w:val="24"/>
          <w:szCs w:val="24"/>
        </w:rPr>
        <w:t xml:space="preserve"> is a  part of physical and cognitive frailty</w:t>
      </w:r>
      <w:r w:rsidR="00FF7484" w:rsidRPr="00B334D6">
        <w:rPr>
          <w:rFonts w:ascii="Arial" w:hAnsi="Arial" w:cs="Arial"/>
          <w:sz w:val="24"/>
          <w:szCs w:val="24"/>
        </w:rPr>
        <w:t>,</w:t>
      </w:r>
      <w:r w:rsidR="00296D68" w:rsidRPr="00B334D6">
        <w:rPr>
          <w:rFonts w:ascii="Arial" w:hAnsi="Arial" w:cs="Arial"/>
          <w:sz w:val="24"/>
          <w:szCs w:val="24"/>
        </w:rPr>
        <w:t xml:space="preserve"> and </w:t>
      </w:r>
      <w:r w:rsidR="0015233C" w:rsidRPr="00B334D6">
        <w:rPr>
          <w:rFonts w:ascii="Arial" w:hAnsi="Arial" w:cs="Arial"/>
          <w:sz w:val="24"/>
          <w:szCs w:val="24"/>
        </w:rPr>
        <w:t>frail patients</w:t>
      </w:r>
      <w:r w:rsidR="00071B04" w:rsidRPr="00B334D6">
        <w:rPr>
          <w:rFonts w:ascii="Arial" w:hAnsi="Arial" w:cs="Arial"/>
          <w:sz w:val="24"/>
          <w:szCs w:val="24"/>
        </w:rPr>
        <w:t xml:space="preserve"> usually</w:t>
      </w:r>
      <w:r w:rsidR="00FF7484" w:rsidRPr="00B334D6">
        <w:rPr>
          <w:rFonts w:ascii="Arial" w:hAnsi="Arial" w:cs="Arial"/>
          <w:sz w:val="24"/>
          <w:szCs w:val="24"/>
        </w:rPr>
        <w:t xml:space="preserve"> tend to have </w:t>
      </w:r>
      <w:r w:rsidR="0015233C" w:rsidRPr="00B334D6">
        <w:rPr>
          <w:rFonts w:ascii="Arial" w:hAnsi="Arial" w:cs="Arial"/>
          <w:sz w:val="24"/>
          <w:szCs w:val="24"/>
        </w:rPr>
        <w:t>acute disease</w:t>
      </w:r>
      <w:r w:rsidR="00FF7484" w:rsidRPr="00B334D6">
        <w:rPr>
          <w:rFonts w:ascii="Arial" w:hAnsi="Arial" w:cs="Arial"/>
          <w:sz w:val="24"/>
          <w:szCs w:val="24"/>
        </w:rPr>
        <w:t>s</w:t>
      </w:r>
      <w:r w:rsidR="0015233C" w:rsidRPr="00B334D6">
        <w:rPr>
          <w:rFonts w:ascii="Arial" w:hAnsi="Arial" w:cs="Arial"/>
          <w:sz w:val="24"/>
          <w:szCs w:val="24"/>
        </w:rPr>
        <w:t xml:space="preserve"> </w:t>
      </w:r>
      <w:r w:rsidR="003219E0" w:rsidRPr="00B334D6">
        <w:rPr>
          <w:rFonts w:ascii="Arial" w:hAnsi="Arial" w:cs="Arial"/>
          <w:sz w:val="24"/>
          <w:szCs w:val="24"/>
        </w:rPr>
        <w:t>and hospitalization</w:t>
      </w:r>
      <w:r w:rsidR="00CC4098" w:rsidRPr="00B334D6">
        <w:rPr>
          <w:rFonts w:ascii="Arial" w:hAnsi="Arial" w:cs="Arial"/>
          <w:sz w:val="24"/>
          <w:szCs w:val="24"/>
        </w:rPr>
        <w:t>.</w:t>
      </w:r>
      <w:r w:rsidR="00963DF7" w:rsidRPr="00B334D6">
        <w:rPr>
          <w:rFonts w:ascii="Arial" w:hAnsi="Arial" w:cs="Arial"/>
          <w:sz w:val="24"/>
          <w:szCs w:val="24"/>
        </w:rPr>
        <w:fldChar w:fldCharType="begin">
          <w:fldData xml:space="preserve">PEVuZE5vdGU+PENpdGU+PEF1dGhvcj5Tb3lzYWw8L0F1dGhvcj48WWVhcj4yMDE3PC9ZZWFyPjxS
ZWNOdW0+NjkwPC9SZWNOdW0+PERpc3BsYXlUZXh0PjxzdHlsZSBmYWNlPSJzdXBlcnNjcmlwdCI+
NywzMiwzNDwvc3R5bGU+PC9EaXNwbGF5VGV4dD48cmVjb3JkPjxyZWMtbnVtYmVyPjY5MDwvcmVj
LW51bWJlcj48Zm9yZWlnbi1rZXlzPjxrZXkgYXBwPSJFTiIgZGItaWQ9IjJ0cHYydHp6eXgyd2Vv
ZXRkZmtwYXRkdWRleGFlenB4ZjU1ZSIgdGltZXN0YW1wPSIxNTQ5ODEzMTc4Ij42OTA8L2tleT48
L2ZvcmVpZ24ta2V5cz48cmVmLXR5cGUgbmFtZT0iSm91cm5hbCBBcnRpY2xlIj4xNzwvcmVmLXR5
cGU+PGNvbnRyaWJ1dG9ycz48YXV0aG9ycz48YXV0aG9yPlNveXNhbCwgUC48L2F1dGhvcj48YXV0
aG9yPlZlcm9uZXNlLCBOLjwvYXV0aG9yPjxhdXRob3I+VGhvbXBzb24sIFQuPC9hdXRob3I+PGF1
dGhvcj5LYWhsLCBLLiBHLjwvYXV0aG9yPjxhdXRob3I+RmVybmFuZGVzLCBCLiBTLjwvYXV0aG9y
PjxhdXRob3I+UHJpbmEsIEEuIE0uPC9hdXRob3I+PGF1dGhvcj5Tb2xtaSwgTS48L2F1dGhvcj48
YXV0aG9yPlNjaG9maWVsZCwgUC48L2F1dGhvcj48YXV0aG9yPktveWFuYWdpLCBBLjwvYXV0aG9y
PjxhdXRob3I+VHNlbmcsIFAuIFQuPC9hdXRob3I+PGF1dGhvcj5MaW4sIFAuIFkuPC9hdXRob3I+
PGF1dGhvcj5DaHUsIEMuIFMuPC9hdXRob3I+PGF1dGhvcj5Db3NjbywgVC4gRC48L2F1dGhvcj48
YXV0aG9yPkNlc2FyaSwgTS48L2F1dGhvcj48YXV0aG9yPkNhcnZhbGhvLCBBLiBGLjwvYXV0aG9y
PjxhdXRob3I+U3R1YmJzLCBCLjwvYXV0aG9yPjwvYXV0aG9ycz48L2NvbnRyaWJ1dG9ycz48YXV0
aC1hZGRyZXNzPktheXNlcmkgRWR1Y2F0aW9uIGFuZCBSZXNlYXJjaCBIb3NwaXRhbCwgR2VyaWF0
cmljIENlbnRlciwgS2F5c2VyaSwgVHVya2V5LiYjeEQ7TmF0aW9uYWwgUmVzZWFyY2ggQ291bmNp
bCwgTmV1cm9zY2llbmNlIEluc3RpdHV0ZSwgQWdpbmcgQnJhbmNoLCBQYWRvdmEsIEl0YWx5OyBJ
bnN0aXR1dGUgb2YgQ2xpbmljYWwgUmVzZWFyY2ggYW5kIEVkdWNhdGlvbiBpbiBNZWRpY2luZSAo
SVJFTSksIFBhZG92YSwgSXRhbHkuJiN4RDtGYWN1bHR5IG9mIEVkdWNhdGlvbiBhbmQgSGVhbHRo
LCBVbml2ZXJzaXR5IG9mIEdyZWVud2ljaCwgTG9uZG9uLCBVbml0ZWQgS2luZ2RvbS4mI3hEO0Rl
cGFydG1lbnQgb2YgUHN5Y2hpYXRyeSwgU29jaWFsIFBzeWNoaWF0cnkgYW5kIFBzeWNob3RoZXJh
cHksIEhhbm5vdmVyIE1lZGljYWwgU2Nob29sLCBDYXJsLU5ldWJlcmctU3RyLiAxLCAzMDYyNSBI
YW5ub3ZlciwgR2VybWFueS4mI3hEO0lNUEFDVCBTdHJhdGVnaWMgUmVzZWFyY2ggQ2VudHJlLCBE
ZWFraW4gVW5pdmVyc2l0eSBTY2hvb2wgb2YgTWVkaWNpbmUsIGFuZCBCYXJ3b24gSGVhbHRoLCBH
ZWVsb25nLCBWSUMsIEF1c3RyYWxpYTsgTGFib3JhdG9yeSBvZiBDYWxjaXVtIEJpbmRpbmcgUHJv
dGVpbnMgaW4gdGhlIENlbnRyYWwgTmVydm91cyBTeXN0ZW0sIERlcGFydG1lbnQgb2YgQmlvY2hl
bWlzdHJ5LCBGZWRlcmFsIFVuaXZlcnNpdHkgb2YgUmlvIEdyYW5kZSBkbyBTdWwsIFBvcnRvIEFs
ZWdyZSwgQnJhemlsLiYjeEQ7SGVhbHRoIFNlcnZpY2UgYW5kIFBvcHVsYXRpb24gUmVzZWFyY2gg
RGVwYXJ0bWVudCwgSW5zdGl0dXRlIG9mIFBzeWNoaWF0cnksIFBzeWNob2xvZ3kgYW5kIE5ldXJv
c2NpZW5jZSwgS2luZyZhcG9zO3MgQ29sbGVnZSBMb25kb24sIERlIENyZXNwaWdueSBQYXJrLCBM
b25kb24sIEJveCBTRTUgOEFGLCBVbml0ZWQgS2luZ2RvbS4mI3hEO0luc3RpdHV0ZSBvZiBDbGlu
aWNhbCBSZXNlYXJjaCBhbmQgRWR1Y2F0aW9uIGluIE1lZGljaW5lIChJUkVNKSwgUGFkb3ZhLCBJ
dGFseTsgRGVwYXJ0bWVudCBvZiBOZXVyb3NjaWVuY2VzLCBVbml2ZXJzaXR5IG9mIFBhZG92YSwg
UGFkb3ZhLCBJdGFseTsgTG9jYWwgSGVhbHRoIFVuaXQgMTcsIE1lbnRhbCBIZWFsdGggRGVwYXJ0
bWVudCwgUGFkb3ZhLCBJdGFseS4mI3hEO0ZhY3VsdHkgb2YgSGVhbHRoLCBTb2NpYWwgQ2FyZSBh
bmQgRWR1Y2F0aW9uLCBBbmdsaWEgUnVza2luIFVuaXZlcnNpdHksIENoZWxtc2ZvcmQsIFVuaXRl
ZCBLaW5nZG9tLiYjeEQ7UmVzZWFyY2ggYW5kIERldmVsb3BtZW50IFVuaXQsIFBhcmMgU2FuaXRh
cmkgU2FudCBKb2FuIGRlIERldSwgVW5pdmVyc2l0YXQgZGUgQmFyY2Vsb25hLCBGdW5kYWNpbyBT
YW50IEpvYW4gZGUgRGV1LCBEci4gQW50b25pIFB1amFkYXMsIDQyLCBTYW50IEJvaSBkZSBMbG9i
cmVnYXQsIEJhcmNlbG9uYSAwODgzMCwgU3BhaW47IEluc3RpdHV0byBkZSBTYWx1ZCBDYXJsb3Mg
SUlJLCBDZW50cm8gZGUgSW52ZXN0aWdhY2lvbiBCaW9tZWRpY2EgZW4gUmVkIGRlIFNhbHVkIE1l
bnRhbCwgQ0lCRVJTQU0sIE1vbmZvcnRlIGRlIExlbW9zIDMtNSBQYWJlbGxvbiAxMSwgTWFkcmlk
IDI4MDI5LCBTcGFpbi4mI3hEO0RlcGFydG1lbnQgb2YgUHN5Y2hpYXRyeSwgVHN5ci0gSHVleSBN
ZW50YWwgSG9zcGl0YWwsIEthb2hzaXVuZyBKZW4tQWkmYXBvcztzIEhvbWUsIFRhaXdhbi4mI3hE
O0RlcGFydG1lbnQgb2YgUHN5Y2hpYXRyeSwgS2FvaHNpdW5nIENoYW5nIEd1bmcgTWVtb3JpYWwg
SG9zcGl0YWwgYW5kIENoYW5nIEd1bmcgVW5pdmVyc2l0eSBDb2xsZWdlIG9mIE1lZGljaW5lLCBL
YW9oc2l1bmcgQ2l0eSwgVGFpd2FuOyBJbnN0aXR1dGUgZm9yIFRyYW5zbGF0aW9uYWwgUmVzZWFy
Y2ggaW4gQmlvbWVkaWNhbCBTY2llbmNlcywgS2FvaHNpdW5nIENoYW5nIEd1bmcgTWVtb3JpYWwg
SG9zcGl0YWwsIEthb2hzaXVuZywgVGFpd2FuLiYjeEQ7S2FvaHNpdW5nIFZldGVyYW5zIEdlbmVy
YWwgSG9zcGl0YWwsIEthb2hzaXVuZyBDaXR5LCBUYWl3YW4uJiN4RDtNUkMgVW5pdCBmb3IgTGlm
ZWxvbmcgSGVhbHRoIGFuZCBBZ2VpbmcgYXQgVUNMLCAzMyBCZWRmb3JkIFBsYWNlLCBMb25kb24g
V0MxIEI1SlUsIFVuaXRlZCBLaW5nZG9tOyBPeGZvcmQgSW5zdGl0dXRlIG9mIFBvcHVsYXRpb24g
QWdlaW5nLCBVbml2ZXJzaXR5IG9mIE94Zm9yZCwgNjYgQmFuYnVyeSBSb2FkLCBPeGZvcmQsIE9Y
MiA2UFIsIFVuaXRlZCBLaW5nZG9tLiYjeEQ7SW5zZXJtIFVNUjEwMjcsIFVuaXZlcnNpdGUgZGUg
VG91bG91c2UgSUlJIFBhdWwgU2FiYXRpZXIsIFRvdWxvdXNlLCBGcmFuY2U7IEdlcm9udG9wb2xl
LCBDZW50cmUgSG9zcGl0YWxpZXIgVW5pdmVyc2l0YWlyZSBkZSBUb3Vsb3VzZSwgVG91bG91c2Us
IEZyYW5jZS4mI3hEO1RyYW5zbGF0aW9uYWwgUHN5Y2hpYXRyeSBSZXNlYXJjaCBHcm91cCBhbmQg
RGVwYXJ0bWVudCBvZiBDbGluaWNhbCBNZWRpY2luZSwgRmFjdWx0eSBvZiBNZWRpY2luZSwgRmVk
ZXJhbCBVbml2ZXJzaXR5IG9mIENlYXJhLCBGb3J0YWxlemEsIENFLCBCcmF6aWwuJiN4RDtIZWFs
dGggU2VydmljZSBhbmQgUG9wdWxhdGlvbiBSZXNlYXJjaCBEZXBhcnRtZW50LCBJbnN0aXR1dGUg
b2YgUHN5Y2hpYXRyeSwgUHN5Y2hvbG9neSBhbmQgTmV1cm9zY2llbmNlLCBLaW5nJmFwb3M7cyBD
b2xsZWdlIExvbmRvbiwgRGUgQ3Jlc3BpZ255IFBhcmssIExvbmRvbiwgQm94IFNFNSA4QUYsIFVu
aXRlZCBLaW5nZG9tOyBGYWN1bHR5IG9mIEhlYWx0aCwgU29jaWFsIENhcmUgYW5kIEVkdWNhdGlv
biwgQW5nbGlhIFJ1c2tpbiBVbml2ZXJzaXR5LCBDaGVsbXNmb3JkLCBVbml0ZWQgS2luZ2RvbTsg
UGh5c2lvdGhlcmFweSBEZXBhcnRtZW50LCBTb3V0aCBMb25kb24gYW5kIE1hdWRzbGV5IE5IUyBG
b3VuZGF0aW9uIFRydXN0LCBEZW5tYXJrIEhpbGwsIExvbmRvbiBTRTUgOEFaLCBVbml0ZWQgS2lu
Z2RvbS4gRWxlY3Ryb25pYyBhZGRyZXNzOiBicmVuZG9uLnN0dWJic0BrY2wuYWMudWsuPC9hdXRo
LWFkZHJlc3M+PHRpdGxlcz48dGl0bGU+UmVsYXRpb25zaGlwIGJldHdlZW4gZGVwcmVzc2lvbiBh
bmQgZnJhaWx0eSBpbiBvbGRlciBhZHVsdHM6IEEgc3lzdGVtYXRpYyByZXZpZXcgYW5kIG1ldGEt
YW5hbHlzaXM8L3RpdGxlPjxzZWNvbmRhcnktdGl0bGU+QWdlaW5nIFJlcyBSZXY8L3NlY29uZGFy
eS10aXRsZT48YWx0LXRpdGxlPkFnZWluZyByZXNlYXJjaCByZXZpZXdzPC9hbHQtdGl0bGU+PC90
aXRsZXM+PHBlcmlvZGljYWw+PGZ1bGwtdGl0bGU+QWdlaW5nIFJlcyBSZXY8L2Z1bGwtdGl0bGU+
PC9wZXJpb2RpY2FsPjxwYWdlcz43OC04NzwvcGFnZXM+PHZvbHVtZT4zNjwvdm9sdW1lPjxlZGl0
aW9uPjIwMTcvMDQvMDQ8L2VkaXRpb24+PGtleXdvcmRzPjxrZXl3b3JkPkFnZWQ8L2tleXdvcmQ+
PGtleXdvcmQ+QWdlZCwgODAgYW5kIG92ZXI8L2tleXdvcmQ+PGtleXdvcmQ+Q3Jvc3MtU2VjdGlv
bmFsIFN0dWRpZXM8L2tleXdvcmQ+PGtleXdvcmQ+RGVwcmVzc2lvbi9kaWFnbm9zaXMvKmVwaWRl
bWlvbG9neS8qcHN5Y2hvbG9neTwva2V5d29yZD48a2V5d29yZD5GcmFpbCBFbGRlcmx5Lypwc3lj
aG9sb2d5PC9rZXl3b3JkPjxrZXl3b3JkPkZyYWlsdHkvZGlhZ25vc2lzLyplcGlkZW1pb2xvZ3kv
KnBzeWNob2xvZ3k8L2tleXdvcmQ+PGtleXdvcmQ+SHVtYW5zPC9rZXl3b3JkPjxrZXl3b3JkPklu
Y2lkZW5jZTwva2V5d29yZD48a2V5d29yZD5QcmV2YWxlbmNlPC9rZXl3b3JkPjxrZXl3b3JkPlJp
c2sgRmFjdG9yczwva2V5d29yZD48a2V5d29yZD5EZXByZXNzaW9uPC9rZXl3b3JkPjxrZXl3b3Jk
PkZyYWlsPC9rZXl3b3JkPjxrZXl3b3JkPkdlcmlhdHJpY3M8L2tleXdvcmQ+PGtleXdvcmQ+TWV0
YS1hbmFseXNpczwva2V5d29yZD48a2V5d29yZD5PbGRlciBhZHVsdHM8L2tleXdvcmQ+PGtleXdv
cmQ+UHN5Y2hpYXRyeTwva2V5d29yZD48L2tleXdvcmRzPjxkYXRlcz48eWVhcj4yMDE3PC95ZWFy
PjxwdWItZGF0ZXM+PGRhdGU+SnVsPC9kYXRlPjwvcHViLWRhdGVzPjwvZGF0ZXM+PGlzYm4+MTU2
OC0xNjM3PC9pc2JuPjxhY2Nlc3Npb24tbnVtPjI4MzY2NjE2PC9hY2Nlc3Npb24tbnVtPjx1cmxz
PjwvdXJscz48ZWxlY3Ryb25pYy1yZXNvdXJjZS1udW0+MTAuMTAxNi9qLmFyci4yMDE3LjAzLjAw
NTwvZWxlY3Ryb25pYy1yZXNvdXJjZS1udW0+PHJlbW90ZS1kYXRhYmFzZS1wcm92aWRlcj5OTE08
L3JlbW90ZS1kYXRhYmFzZS1wcm92aWRlcj48bGFuZ3VhZ2U+ZW5nPC9sYW5ndWFnZT48L3JlY29y
ZD48L0NpdGU+PENpdGU+PEF1dGhvcj5GaXR0ZW48L0F1dGhvcj48WWVhcj4yMDE1PC9ZZWFyPjxS
ZWNOdW0+NzE3PC9SZWNOdW0+PHJlY29yZD48cmVjLW51bWJlcj43MTc8L3JlYy1udW1iZXI+PGZv
cmVpZ24ta2V5cz48a2V5IGFwcD0iRU4iIGRiLWlkPSIydHB2MnR6enl4Mndlb2V0ZGZrcGF0ZHVk
ZXhhZXpweGY1NWUiIHRpbWVzdGFtcD0iMTU0OTgxMzk5NSI+NzE3PC9rZXk+PC9mb3JlaWduLWtl
eXM+PHJlZi10eXBlIG5hbWU9IkpvdXJuYWwgQXJ0aWNsZSI+MTc8L3JlZi10eXBlPjxjb250cmli
dXRvcnM+PGF1dGhvcnM+PGF1dGhvcj5GaXR0ZW4sIEwuIEouPC9hdXRob3I+PC9hdXRob3JzPjwv
Y29udHJpYnV0b3JzPjx0aXRsZXM+PHRpdGxlPlBzeWNob2xvZ2ljYWwgRnJhaWx0eSBpbiB0aGUg
QWdpbmcgUGF0aWVudDwvdGl0bGU+PHNlY29uZGFyeS10aXRsZT5OZXN0bGUgTnV0ciBJbnN0IFdv
cmtzaG9wIFNlcjwvc2Vjb25kYXJ5LXRpdGxlPjxhbHQtdGl0bGU+TmVzdGxlIE51dHJpdGlvbiBJ
bnN0aXR1dGUgd29ya3Nob3Agc2VyaWVzPC9hbHQtdGl0bGU+PC90aXRsZXM+PHBlcmlvZGljYWw+
PGZ1bGwtdGl0bGU+TmVzdGxlIE51dHIgSW5zdCBXb3Jrc2hvcCBTZXI8L2Z1bGwtdGl0bGU+PGFi
YnItMT5OZXN0bGUgTnV0cml0aW9uIEluc3RpdHV0ZSB3b3Jrc2hvcCBzZXJpZXM8L2FiYnItMT48
L3BlcmlvZGljYWw+PGFsdC1wZXJpb2RpY2FsPjxmdWxsLXRpdGxlPk5lc3RsZSBOdXRyIEluc3Qg
V29ya3Nob3AgU2VyPC9mdWxsLXRpdGxlPjxhYmJyLTE+TmVzdGxlIE51dHJpdGlvbiBJbnN0aXR1
dGUgd29ya3Nob3Agc2VyaWVzPC9hYmJyLTE+PC9hbHQtcGVyaW9kaWNhbD48cGFnZXM+NDUtNTM8
L3BhZ2VzPjx2b2x1bWU+ODM8L3ZvbHVtZT48ZWRpdGlvbj4yMDE1LzEwLzIxPC9lZGl0aW9uPjxr
ZXl3b3Jkcz48a2V5d29yZD5BZ2VkLCA4MCBhbmQgb3Zlcjwva2V5d29yZD48a2V5d29yZD5BZ2lu
Zy8qcHN5Y2hvbG9neTwva2V5d29yZD48a2V5d29yZD5Db2duaXRpdmUgRHlzZnVuY3Rpb24vKmVw
aWRlbWlvbG9neS9ldGlvbG9neS9wc3ljaG9sb2d5PC9rZXl3b3JkPjxrZXl3b3JkPkNvZ25pdGl2
ZSBSZXNlcnZlPC9rZXl3b3JkPjxrZXl3b3JkPkRlcHJlc3Npb24vZXBpZGVtaW9sb2d5L2V0aW9s
b2d5L3BzeWNob2xvZ3k8L2tleXdvcmQ+PGtleXdvcmQ+RnJhaWwgRWxkZXJseS8qcHN5Y2hvbG9n
eTwva2V5d29yZD48a2V5d29yZD5IdW1hbnM8L2tleXdvcmQ+PGtleXdvcmQ+Kk1vZGVscywgUHN5
Y2hvbG9naWNhbDwva2V5d29yZD48a2V5d29yZD5Nb29kIERpc29yZGVycy9lcGlkZW1pb2xvZ3kv
ZXRpb2xvZ3kvcHN5Y2hvbG9neTwva2V5d29yZD48a2V5d29yZD5Nb3RpdmF0aW9uPC9rZXl3b3Jk
PjxrZXl3b3JkPlJpc2s8L2tleXdvcmQ+PGtleXdvcmQ+U3RyZXNzLCBQaHlzaW9sb2dpY2FsPC9r
ZXl3b3JkPjxrZXl3b3JkPlN0cmVzcywgUHN5Y2hvbG9naWNhbC9waHlzaW9wYXRob2xvZ3kvcHN5
Y2hvbG9neTwva2V5d29yZD48L2tleXdvcmRzPjxkYXRlcz48eWVhcj4yMDE1PC95ZWFyPjwvZGF0
ZXM+PGlzYm4+MTY2NC0yMTQ3PC9pc2JuPjxhY2Nlc3Npb24tbnVtPjI2NDg0NTI2PC9hY2Nlc3Np
b24tbnVtPjx1cmxzPjwvdXJscz48ZWxlY3Ryb25pYy1yZXNvdXJjZS1udW0+MTAuMTE1OS8wMDAz
ODIwNjA8L2VsZWN0cm9uaWMtcmVzb3VyY2UtbnVtPjxyZW1vdGUtZGF0YWJhc2UtcHJvdmlkZXI+
TkxNPC9yZW1vdGUtZGF0YWJhc2UtcHJvdmlkZXI+PGxhbmd1YWdlPmVuZzwvbGFuZ3VhZ2U+PC9y
ZWNvcmQ+PC9DaXRlPjxDaXRlPjxBdXRob3I+Q2hhbmc8L0F1dGhvcj48WWVhcj4yMDE4PC9ZZWFy
PjxSZWNOdW0+NzE4PC9SZWNOdW0+PHJlY29yZD48cmVjLW51bWJlcj43MTg8L3JlYy1udW1iZXI+
PGZvcmVpZ24ta2V5cz48a2V5IGFwcD0iRU4iIGRiLWlkPSIydHB2MnR6enl4Mndlb2V0ZGZrcGF0
ZHVkZXhhZXpweGY1NWUiIHRpbWVzdGFtcD0iMTU0OTgxNDA1NCI+NzE4PC9rZXk+PC9mb3JlaWdu
LWtleXM+PHJlZi10eXBlIG5hbWU9IkpvdXJuYWwgQXJ0aWNsZSI+MTc8L3JlZi10eXBlPjxjb250
cmlidXRvcnM+PGF1dGhvcnM+PGF1dGhvcj5DaGFuZywgUy4gRi48L2F1dGhvcj48YXV0aG9yPkxp
biwgSC4gQy48L2F1dGhvcj48YXV0aG9yPkNoZW5nLCBDLiBMLjwvYXV0aG9yPjwvYXV0aG9ycz48
L2NvbnRyaWJ1dG9ycz48YXV0aC1hZGRyZXNzPlByb2Zlc3NvciwgU2Nob29sIG9mIE51cnNpbmcs
IENvbGxlZ2Ugb2YgTnVyc2luZywgTmF0aW9uYWwgVGFpcGVpIFVuaXZlcnNpdHkgb2YgTnVyc2lu
ZyBhbmQgSGVhbHRoIFNjaWVuY2VzLCBUYWlwZWksIFRhaXdhbi4mI3hEO051cnNlLCBNYWNLYXkg
TWVtb3JpYWwgSG9zcGl0YWwgTWVkaWNhbCwgSW50ZW5zaXZlIENhcmUgVW5pdCwgVGFpcGVpLCBU
YWl3YW4uJiN4RDtOdXJzZSwgVS4gU3dlZXQgUG9zdHBhcnR1bSBOdXJzaW5nIEhvbWUsIFRhaXBl
aSwgVGFpd2FuLjwvYXV0aC1hZGRyZXNzPjx0aXRsZXM+PHRpdGxlPlRoZSBSZWxhdGlvbnNoaXAg
b2YgRnJhaWx0eSBhbmQgSG9zcGl0YWxpemF0aW9uIEFtb25nIE9sZGVyIFBlb3BsZTogRXZpZGVu
Y2UgRnJvbSBhIE1ldGEtQW5hbHlzaXM8L3RpdGxlPjxzZWNvbmRhcnktdGl0bGU+SiBOdXJzIFNj
aG9sYXJzaDwvc2Vjb25kYXJ5LXRpdGxlPjxhbHQtdGl0bGU+Sm91cm5hbCBvZiBudXJzaW5nIHNj
aG9sYXJzaGlwIDogYW4gb2ZmaWNpYWwgcHVibGljYXRpb24gb2YgU2lnbWEgVGhldGEgVGF1IElu
dGVybmF0aW9uYWwgSG9ub3IgU29jaWV0eSBvZiBOdXJzaW5nPC9hbHQtdGl0bGU+PC90aXRsZXM+
PHBlcmlvZGljYWw+PGZ1bGwtdGl0bGU+SiBOdXJzIFNjaG9sYXJzaDwvZnVsbC10aXRsZT48YWJi
ci0xPkpvdXJuYWwgb2YgbnVyc2luZyBzY2hvbGFyc2hpcCA6IGFuIG9mZmljaWFsIHB1YmxpY2F0
aW9uIG9mIFNpZ21hIFRoZXRhIFRhdSBJbnRlcm5hdGlvbmFsIEhvbm9yIFNvY2lldHkgb2YgTnVy
c2luZzwvYWJici0xPjwvcGVyaW9kaWNhbD48YWx0LXBlcmlvZGljYWw+PGZ1bGwtdGl0bGU+SiBO
dXJzIFNjaG9sYXJzaDwvZnVsbC10aXRsZT48YWJici0xPkpvdXJuYWwgb2YgbnVyc2luZyBzY2hv
bGFyc2hpcCA6IGFuIG9mZmljaWFsIHB1YmxpY2F0aW9uIG9mIFNpZ21hIFRoZXRhIFRhdSBJbnRl
cm5hdGlvbmFsIEhvbm9yIFNvY2lldHkgb2YgTnVyc2luZzwvYWJici0xPjwvYWx0LXBlcmlvZGlj
YWw+PHBhZ2VzPjM4My0zOTE8L3BhZ2VzPjx2b2x1bWU+NTA8L3ZvbHVtZT48bnVtYmVyPjQ8L251
bWJlcj48ZWRpdGlvbj4yMDE4LzA2LzA3PC9lZGl0aW9uPjxrZXl3b3Jkcz48a2V5d29yZD5GcmFp
bHR5PC9rZXl3b3JkPjxrZXl3b3JkPmhvc3BpdGFsaXphdGlvbjwva2V5d29yZD48a2V5d29yZD5t
ZXRhLWFuYWx5c2lzPC9rZXl3b3JkPjxrZXl3b3JkPnN5c3RlbWF0aWMgcmV2aWV3PC9rZXl3b3Jk
Pjwva2V5d29yZHM+PGRhdGVzPjx5ZWFyPjIwMTg8L3llYXI+PHB1Yi1kYXRlcz48ZGF0ZT5KdWw8
L2RhdGU+PC9wdWItZGF0ZXM+PC9kYXRlcz48aXNibj4xNTI3LTY1NDY8L2lzYm4+PGFjY2Vzc2lv
bi1udW0+Mjk4NzQzOTk8L2FjY2Vzc2lvbi1udW0+PHVybHM+PC91cmxzPjxlbGVjdHJvbmljLXJl
c291cmNlLW51bT4xMC4xMTExL2pudS4xMjM5NzwvZWxlY3Ryb25pYy1yZXNvdXJjZS1udW0+PHJl
bW90ZS1kYXRhYmFzZS1wcm92aWRlcj5OTE08L3JlbW90ZS1kYXRhYmFzZS1wcm92aWRlcj48bGFu
Z3VhZ2U+ZW5nPC9sYW5ndWFnZT48L3JlY29yZD48L0NpdGU+PC9FbmROb3RlPgB=
</w:fldData>
        </w:fldChar>
      </w:r>
      <w:r w:rsidR="00963DF7" w:rsidRPr="00B334D6">
        <w:rPr>
          <w:rFonts w:ascii="Arial" w:hAnsi="Arial" w:cs="Arial"/>
          <w:sz w:val="24"/>
          <w:szCs w:val="24"/>
        </w:rPr>
        <w:instrText xml:space="preserve"> ADDIN EN.CITE </w:instrText>
      </w:r>
      <w:r w:rsidR="00963DF7" w:rsidRPr="00B334D6">
        <w:rPr>
          <w:rFonts w:ascii="Arial" w:hAnsi="Arial" w:cs="Arial"/>
          <w:sz w:val="24"/>
          <w:szCs w:val="24"/>
        </w:rPr>
        <w:fldChar w:fldCharType="begin">
          <w:fldData xml:space="preserve">PEVuZE5vdGU+PENpdGU+PEF1dGhvcj5Tb3lzYWw8L0F1dGhvcj48WWVhcj4yMDE3PC9ZZWFyPjxS
ZWNOdW0+NjkwPC9SZWNOdW0+PERpc3BsYXlUZXh0PjxzdHlsZSBmYWNlPSJzdXBlcnNjcmlwdCI+
NywzMiwzNDwvc3R5bGU+PC9EaXNwbGF5VGV4dD48cmVjb3JkPjxyZWMtbnVtYmVyPjY5MDwvcmVj
LW51bWJlcj48Zm9yZWlnbi1rZXlzPjxrZXkgYXBwPSJFTiIgZGItaWQ9IjJ0cHYydHp6eXgyd2Vv
ZXRkZmtwYXRkdWRleGFlenB4ZjU1ZSIgdGltZXN0YW1wPSIxNTQ5ODEzMTc4Ij42OTA8L2tleT48
L2ZvcmVpZ24ta2V5cz48cmVmLXR5cGUgbmFtZT0iSm91cm5hbCBBcnRpY2xlIj4xNzwvcmVmLXR5
cGU+PGNvbnRyaWJ1dG9ycz48YXV0aG9ycz48YXV0aG9yPlNveXNhbCwgUC48L2F1dGhvcj48YXV0
aG9yPlZlcm9uZXNlLCBOLjwvYXV0aG9yPjxhdXRob3I+VGhvbXBzb24sIFQuPC9hdXRob3I+PGF1
dGhvcj5LYWhsLCBLLiBHLjwvYXV0aG9yPjxhdXRob3I+RmVybmFuZGVzLCBCLiBTLjwvYXV0aG9y
PjxhdXRob3I+UHJpbmEsIEEuIE0uPC9hdXRob3I+PGF1dGhvcj5Tb2xtaSwgTS48L2F1dGhvcj48
YXV0aG9yPlNjaG9maWVsZCwgUC48L2F1dGhvcj48YXV0aG9yPktveWFuYWdpLCBBLjwvYXV0aG9y
PjxhdXRob3I+VHNlbmcsIFAuIFQuPC9hdXRob3I+PGF1dGhvcj5MaW4sIFAuIFkuPC9hdXRob3I+
PGF1dGhvcj5DaHUsIEMuIFMuPC9hdXRob3I+PGF1dGhvcj5Db3NjbywgVC4gRC48L2F1dGhvcj48
YXV0aG9yPkNlc2FyaSwgTS48L2F1dGhvcj48YXV0aG9yPkNhcnZhbGhvLCBBLiBGLjwvYXV0aG9y
PjxhdXRob3I+U3R1YmJzLCBCLjwvYXV0aG9yPjwvYXV0aG9ycz48L2NvbnRyaWJ1dG9ycz48YXV0
aC1hZGRyZXNzPktheXNlcmkgRWR1Y2F0aW9uIGFuZCBSZXNlYXJjaCBIb3NwaXRhbCwgR2VyaWF0
cmljIENlbnRlciwgS2F5c2VyaSwgVHVya2V5LiYjeEQ7TmF0aW9uYWwgUmVzZWFyY2ggQ291bmNp
bCwgTmV1cm9zY2llbmNlIEluc3RpdHV0ZSwgQWdpbmcgQnJhbmNoLCBQYWRvdmEsIEl0YWx5OyBJ
bnN0aXR1dGUgb2YgQ2xpbmljYWwgUmVzZWFyY2ggYW5kIEVkdWNhdGlvbiBpbiBNZWRpY2luZSAo
SVJFTSksIFBhZG92YSwgSXRhbHkuJiN4RDtGYWN1bHR5IG9mIEVkdWNhdGlvbiBhbmQgSGVhbHRo
LCBVbml2ZXJzaXR5IG9mIEdyZWVud2ljaCwgTG9uZG9uLCBVbml0ZWQgS2luZ2RvbS4mI3hEO0Rl
cGFydG1lbnQgb2YgUHN5Y2hpYXRyeSwgU29jaWFsIFBzeWNoaWF0cnkgYW5kIFBzeWNob3RoZXJh
cHksIEhhbm5vdmVyIE1lZGljYWwgU2Nob29sLCBDYXJsLU5ldWJlcmctU3RyLiAxLCAzMDYyNSBI
YW5ub3ZlciwgR2VybWFueS4mI3hEO0lNUEFDVCBTdHJhdGVnaWMgUmVzZWFyY2ggQ2VudHJlLCBE
ZWFraW4gVW5pdmVyc2l0eSBTY2hvb2wgb2YgTWVkaWNpbmUsIGFuZCBCYXJ3b24gSGVhbHRoLCBH
ZWVsb25nLCBWSUMsIEF1c3RyYWxpYTsgTGFib3JhdG9yeSBvZiBDYWxjaXVtIEJpbmRpbmcgUHJv
dGVpbnMgaW4gdGhlIENlbnRyYWwgTmVydm91cyBTeXN0ZW0sIERlcGFydG1lbnQgb2YgQmlvY2hl
bWlzdHJ5LCBGZWRlcmFsIFVuaXZlcnNpdHkgb2YgUmlvIEdyYW5kZSBkbyBTdWwsIFBvcnRvIEFs
ZWdyZSwgQnJhemlsLiYjeEQ7SGVhbHRoIFNlcnZpY2UgYW5kIFBvcHVsYXRpb24gUmVzZWFyY2gg
RGVwYXJ0bWVudCwgSW5zdGl0dXRlIG9mIFBzeWNoaWF0cnksIFBzeWNob2xvZ3kgYW5kIE5ldXJv
c2NpZW5jZSwgS2luZyZhcG9zO3MgQ29sbGVnZSBMb25kb24sIERlIENyZXNwaWdueSBQYXJrLCBM
b25kb24sIEJveCBTRTUgOEFGLCBVbml0ZWQgS2luZ2RvbS4mI3hEO0luc3RpdHV0ZSBvZiBDbGlu
aWNhbCBSZXNlYXJjaCBhbmQgRWR1Y2F0aW9uIGluIE1lZGljaW5lIChJUkVNKSwgUGFkb3ZhLCBJ
dGFseTsgRGVwYXJ0bWVudCBvZiBOZXVyb3NjaWVuY2VzLCBVbml2ZXJzaXR5IG9mIFBhZG92YSwg
UGFkb3ZhLCBJdGFseTsgTG9jYWwgSGVhbHRoIFVuaXQgMTcsIE1lbnRhbCBIZWFsdGggRGVwYXJ0
bWVudCwgUGFkb3ZhLCBJdGFseS4mI3hEO0ZhY3VsdHkgb2YgSGVhbHRoLCBTb2NpYWwgQ2FyZSBh
bmQgRWR1Y2F0aW9uLCBBbmdsaWEgUnVza2luIFVuaXZlcnNpdHksIENoZWxtc2ZvcmQsIFVuaXRl
ZCBLaW5nZG9tLiYjeEQ7UmVzZWFyY2ggYW5kIERldmVsb3BtZW50IFVuaXQsIFBhcmMgU2FuaXRh
cmkgU2FudCBKb2FuIGRlIERldSwgVW5pdmVyc2l0YXQgZGUgQmFyY2Vsb25hLCBGdW5kYWNpbyBT
YW50IEpvYW4gZGUgRGV1LCBEci4gQW50b25pIFB1amFkYXMsIDQyLCBTYW50IEJvaSBkZSBMbG9i
cmVnYXQsIEJhcmNlbG9uYSAwODgzMCwgU3BhaW47IEluc3RpdHV0byBkZSBTYWx1ZCBDYXJsb3Mg
SUlJLCBDZW50cm8gZGUgSW52ZXN0aWdhY2lvbiBCaW9tZWRpY2EgZW4gUmVkIGRlIFNhbHVkIE1l
bnRhbCwgQ0lCRVJTQU0sIE1vbmZvcnRlIGRlIExlbW9zIDMtNSBQYWJlbGxvbiAxMSwgTWFkcmlk
IDI4MDI5LCBTcGFpbi4mI3hEO0RlcGFydG1lbnQgb2YgUHN5Y2hpYXRyeSwgVHN5ci0gSHVleSBN
ZW50YWwgSG9zcGl0YWwsIEthb2hzaXVuZyBKZW4tQWkmYXBvcztzIEhvbWUsIFRhaXdhbi4mI3hE
O0RlcGFydG1lbnQgb2YgUHN5Y2hpYXRyeSwgS2FvaHNpdW5nIENoYW5nIEd1bmcgTWVtb3JpYWwg
SG9zcGl0YWwgYW5kIENoYW5nIEd1bmcgVW5pdmVyc2l0eSBDb2xsZWdlIG9mIE1lZGljaW5lLCBL
YW9oc2l1bmcgQ2l0eSwgVGFpd2FuOyBJbnN0aXR1dGUgZm9yIFRyYW5zbGF0aW9uYWwgUmVzZWFy
Y2ggaW4gQmlvbWVkaWNhbCBTY2llbmNlcywgS2FvaHNpdW5nIENoYW5nIEd1bmcgTWVtb3JpYWwg
SG9zcGl0YWwsIEthb2hzaXVuZywgVGFpd2FuLiYjeEQ7S2FvaHNpdW5nIFZldGVyYW5zIEdlbmVy
YWwgSG9zcGl0YWwsIEthb2hzaXVuZyBDaXR5LCBUYWl3YW4uJiN4RDtNUkMgVW5pdCBmb3IgTGlm
ZWxvbmcgSGVhbHRoIGFuZCBBZ2VpbmcgYXQgVUNMLCAzMyBCZWRmb3JkIFBsYWNlLCBMb25kb24g
V0MxIEI1SlUsIFVuaXRlZCBLaW5nZG9tOyBPeGZvcmQgSW5zdGl0dXRlIG9mIFBvcHVsYXRpb24g
QWdlaW5nLCBVbml2ZXJzaXR5IG9mIE94Zm9yZCwgNjYgQmFuYnVyeSBSb2FkLCBPeGZvcmQsIE9Y
MiA2UFIsIFVuaXRlZCBLaW5nZG9tLiYjeEQ7SW5zZXJtIFVNUjEwMjcsIFVuaXZlcnNpdGUgZGUg
VG91bG91c2UgSUlJIFBhdWwgU2FiYXRpZXIsIFRvdWxvdXNlLCBGcmFuY2U7IEdlcm9udG9wb2xl
LCBDZW50cmUgSG9zcGl0YWxpZXIgVW5pdmVyc2l0YWlyZSBkZSBUb3Vsb3VzZSwgVG91bG91c2Us
IEZyYW5jZS4mI3hEO1RyYW5zbGF0aW9uYWwgUHN5Y2hpYXRyeSBSZXNlYXJjaCBHcm91cCBhbmQg
RGVwYXJ0bWVudCBvZiBDbGluaWNhbCBNZWRpY2luZSwgRmFjdWx0eSBvZiBNZWRpY2luZSwgRmVk
ZXJhbCBVbml2ZXJzaXR5IG9mIENlYXJhLCBGb3J0YWxlemEsIENFLCBCcmF6aWwuJiN4RDtIZWFs
dGggU2VydmljZSBhbmQgUG9wdWxhdGlvbiBSZXNlYXJjaCBEZXBhcnRtZW50LCBJbnN0aXR1dGUg
b2YgUHN5Y2hpYXRyeSwgUHN5Y2hvbG9neSBhbmQgTmV1cm9zY2llbmNlLCBLaW5nJmFwb3M7cyBD
b2xsZWdlIExvbmRvbiwgRGUgQ3Jlc3BpZ255IFBhcmssIExvbmRvbiwgQm94IFNFNSA4QUYsIFVu
aXRlZCBLaW5nZG9tOyBGYWN1bHR5IG9mIEhlYWx0aCwgU29jaWFsIENhcmUgYW5kIEVkdWNhdGlv
biwgQW5nbGlhIFJ1c2tpbiBVbml2ZXJzaXR5LCBDaGVsbXNmb3JkLCBVbml0ZWQgS2luZ2RvbTsg
UGh5c2lvdGhlcmFweSBEZXBhcnRtZW50LCBTb3V0aCBMb25kb24gYW5kIE1hdWRzbGV5IE5IUyBG
b3VuZGF0aW9uIFRydXN0LCBEZW5tYXJrIEhpbGwsIExvbmRvbiBTRTUgOEFaLCBVbml0ZWQgS2lu
Z2RvbS4gRWxlY3Ryb25pYyBhZGRyZXNzOiBicmVuZG9uLnN0dWJic0BrY2wuYWMudWsuPC9hdXRo
LWFkZHJlc3M+PHRpdGxlcz48dGl0bGU+UmVsYXRpb25zaGlwIGJldHdlZW4gZGVwcmVzc2lvbiBh
bmQgZnJhaWx0eSBpbiBvbGRlciBhZHVsdHM6IEEgc3lzdGVtYXRpYyByZXZpZXcgYW5kIG1ldGEt
YW5hbHlzaXM8L3RpdGxlPjxzZWNvbmRhcnktdGl0bGU+QWdlaW5nIFJlcyBSZXY8L3NlY29uZGFy
eS10aXRsZT48YWx0LXRpdGxlPkFnZWluZyByZXNlYXJjaCByZXZpZXdzPC9hbHQtdGl0bGU+PC90
aXRsZXM+PHBlcmlvZGljYWw+PGZ1bGwtdGl0bGU+QWdlaW5nIFJlcyBSZXY8L2Z1bGwtdGl0bGU+
PC9wZXJpb2RpY2FsPjxwYWdlcz43OC04NzwvcGFnZXM+PHZvbHVtZT4zNjwvdm9sdW1lPjxlZGl0
aW9uPjIwMTcvMDQvMDQ8L2VkaXRpb24+PGtleXdvcmRzPjxrZXl3b3JkPkFnZWQ8L2tleXdvcmQ+
PGtleXdvcmQ+QWdlZCwgODAgYW5kIG92ZXI8L2tleXdvcmQ+PGtleXdvcmQ+Q3Jvc3MtU2VjdGlv
bmFsIFN0dWRpZXM8L2tleXdvcmQ+PGtleXdvcmQ+RGVwcmVzc2lvbi9kaWFnbm9zaXMvKmVwaWRl
bWlvbG9neS8qcHN5Y2hvbG9neTwva2V5d29yZD48a2V5d29yZD5GcmFpbCBFbGRlcmx5Lypwc3lj
aG9sb2d5PC9rZXl3b3JkPjxrZXl3b3JkPkZyYWlsdHkvZGlhZ25vc2lzLyplcGlkZW1pb2xvZ3kv
KnBzeWNob2xvZ3k8L2tleXdvcmQ+PGtleXdvcmQ+SHVtYW5zPC9rZXl3b3JkPjxrZXl3b3JkPklu
Y2lkZW5jZTwva2V5d29yZD48a2V5d29yZD5QcmV2YWxlbmNlPC9rZXl3b3JkPjxrZXl3b3JkPlJp
c2sgRmFjdG9yczwva2V5d29yZD48a2V5d29yZD5EZXByZXNzaW9uPC9rZXl3b3JkPjxrZXl3b3Jk
PkZyYWlsPC9rZXl3b3JkPjxrZXl3b3JkPkdlcmlhdHJpY3M8L2tleXdvcmQ+PGtleXdvcmQ+TWV0
YS1hbmFseXNpczwva2V5d29yZD48a2V5d29yZD5PbGRlciBhZHVsdHM8L2tleXdvcmQ+PGtleXdv
cmQ+UHN5Y2hpYXRyeTwva2V5d29yZD48L2tleXdvcmRzPjxkYXRlcz48eWVhcj4yMDE3PC95ZWFy
PjxwdWItZGF0ZXM+PGRhdGU+SnVsPC9kYXRlPjwvcHViLWRhdGVzPjwvZGF0ZXM+PGlzYm4+MTU2
OC0xNjM3PC9pc2JuPjxhY2Nlc3Npb24tbnVtPjI4MzY2NjE2PC9hY2Nlc3Npb24tbnVtPjx1cmxz
PjwvdXJscz48ZWxlY3Ryb25pYy1yZXNvdXJjZS1udW0+MTAuMTAxNi9qLmFyci4yMDE3LjAzLjAw
NTwvZWxlY3Ryb25pYy1yZXNvdXJjZS1udW0+PHJlbW90ZS1kYXRhYmFzZS1wcm92aWRlcj5OTE08
L3JlbW90ZS1kYXRhYmFzZS1wcm92aWRlcj48bGFuZ3VhZ2U+ZW5nPC9sYW5ndWFnZT48L3JlY29y
ZD48L0NpdGU+PENpdGU+PEF1dGhvcj5GaXR0ZW48L0F1dGhvcj48WWVhcj4yMDE1PC9ZZWFyPjxS
ZWNOdW0+NzE3PC9SZWNOdW0+PHJlY29yZD48cmVjLW51bWJlcj43MTc8L3JlYy1udW1iZXI+PGZv
cmVpZ24ta2V5cz48a2V5IGFwcD0iRU4iIGRiLWlkPSIydHB2MnR6enl4Mndlb2V0ZGZrcGF0ZHVk
ZXhhZXpweGY1NWUiIHRpbWVzdGFtcD0iMTU0OTgxMzk5NSI+NzE3PC9rZXk+PC9mb3JlaWduLWtl
eXM+PHJlZi10eXBlIG5hbWU9IkpvdXJuYWwgQXJ0aWNsZSI+MTc8L3JlZi10eXBlPjxjb250cmli
dXRvcnM+PGF1dGhvcnM+PGF1dGhvcj5GaXR0ZW4sIEwuIEouPC9hdXRob3I+PC9hdXRob3JzPjwv
Y29udHJpYnV0b3JzPjx0aXRsZXM+PHRpdGxlPlBzeWNob2xvZ2ljYWwgRnJhaWx0eSBpbiB0aGUg
QWdpbmcgUGF0aWVudDwvdGl0bGU+PHNlY29uZGFyeS10aXRsZT5OZXN0bGUgTnV0ciBJbnN0IFdv
cmtzaG9wIFNlcjwvc2Vjb25kYXJ5LXRpdGxlPjxhbHQtdGl0bGU+TmVzdGxlIE51dHJpdGlvbiBJ
bnN0aXR1dGUgd29ya3Nob3Agc2VyaWVzPC9hbHQtdGl0bGU+PC90aXRsZXM+PHBlcmlvZGljYWw+
PGZ1bGwtdGl0bGU+TmVzdGxlIE51dHIgSW5zdCBXb3Jrc2hvcCBTZXI8L2Z1bGwtdGl0bGU+PGFi
YnItMT5OZXN0bGUgTnV0cml0aW9uIEluc3RpdHV0ZSB3b3Jrc2hvcCBzZXJpZXM8L2FiYnItMT48
L3BlcmlvZGljYWw+PGFsdC1wZXJpb2RpY2FsPjxmdWxsLXRpdGxlPk5lc3RsZSBOdXRyIEluc3Qg
V29ya3Nob3AgU2VyPC9mdWxsLXRpdGxlPjxhYmJyLTE+TmVzdGxlIE51dHJpdGlvbiBJbnN0aXR1
dGUgd29ya3Nob3Agc2VyaWVzPC9hYmJyLTE+PC9hbHQtcGVyaW9kaWNhbD48cGFnZXM+NDUtNTM8
L3BhZ2VzPjx2b2x1bWU+ODM8L3ZvbHVtZT48ZWRpdGlvbj4yMDE1LzEwLzIxPC9lZGl0aW9uPjxr
ZXl3b3Jkcz48a2V5d29yZD5BZ2VkLCA4MCBhbmQgb3Zlcjwva2V5d29yZD48a2V5d29yZD5BZ2lu
Zy8qcHN5Y2hvbG9neTwva2V5d29yZD48a2V5d29yZD5Db2duaXRpdmUgRHlzZnVuY3Rpb24vKmVw
aWRlbWlvbG9neS9ldGlvbG9neS9wc3ljaG9sb2d5PC9rZXl3b3JkPjxrZXl3b3JkPkNvZ25pdGl2
ZSBSZXNlcnZlPC9rZXl3b3JkPjxrZXl3b3JkPkRlcHJlc3Npb24vZXBpZGVtaW9sb2d5L2V0aW9s
b2d5L3BzeWNob2xvZ3k8L2tleXdvcmQ+PGtleXdvcmQ+RnJhaWwgRWxkZXJseS8qcHN5Y2hvbG9n
eTwva2V5d29yZD48a2V5d29yZD5IdW1hbnM8L2tleXdvcmQ+PGtleXdvcmQ+Kk1vZGVscywgUHN5
Y2hvbG9naWNhbDwva2V5d29yZD48a2V5d29yZD5Nb29kIERpc29yZGVycy9lcGlkZW1pb2xvZ3kv
ZXRpb2xvZ3kvcHN5Y2hvbG9neTwva2V5d29yZD48a2V5d29yZD5Nb3RpdmF0aW9uPC9rZXl3b3Jk
PjxrZXl3b3JkPlJpc2s8L2tleXdvcmQ+PGtleXdvcmQ+U3RyZXNzLCBQaHlzaW9sb2dpY2FsPC9r
ZXl3b3JkPjxrZXl3b3JkPlN0cmVzcywgUHN5Y2hvbG9naWNhbC9waHlzaW9wYXRob2xvZ3kvcHN5
Y2hvbG9neTwva2V5d29yZD48L2tleXdvcmRzPjxkYXRlcz48eWVhcj4yMDE1PC95ZWFyPjwvZGF0
ZXM+PGlzYm4+MTY2NC0yMTQ3PC9pc2JuPjxhY2Nlc3Npb24tbnVtPjI2NDg0NTI2PC9hY2Nlc3Np
b24tbnVtPjx1cmxzPjwvdXJscz48ZWxlY3Ryb25pYy1yZXNvdXJjZS1udW0+MTAuMTE1OS8wMDAz
ODIwNjA8L2VsZWN0cm9uaWMtcmVzb3VyY2UtbnVtPjxyZW1vdGUtZGF0YWJhc2UtcHJvdmlkZXI+
TkxNPC9yZW1vdGUtZGF0YWJhc2UtcHJvdmlkZXI+PGxhbmd1YWdlPmVuZzwvbGFuZ3VhZ2U+PC9y
ZWNvcmQ+PC9DaXRlPjxDaXRlPjxBdXRob3I+Q2hhbmc8L0F1dGhvcj48WWVhcj4yMDE4PC9ZZWFy
PjxSZWNOdW0+NzE4PC9SZWNOdW0+PHJlY29yZD48cmVjLW51bWJlcj43MTg8L3JlYy1udW1iZXI+
PGZvcmVpZ24ta2V5cz48a2V5IGFwcD0iRU4iIGRiLWlkPSIydHB2MnR6enl4Mndlb2V0ZGZrcGF0
ZHVkZXhhZXpweGY1NWUiIHRpbWVzdGFtcD0iMTU0OTgxNDA1NCI+NzE4PC9rZXk+PC9mb3JlaWdu
LWtleXM+PHJlZi10eXBlIG5hbWU9IkpvdXJuYWwgQXJ0aWNsZSI+MTc8L3JlZi10eXBlPjxjb250
cmlidXRvcnM+PGF1dGhvcnM+PGF1dGhvcj5DaGFuZywgUy4gRi48L2F1dGhvcj48YXV0aG9yPkxp
biwgSC4gQy48L2F1dGhvcj48YXV0aG9yPkNoZW5nLCBDLiBMLjwvYXV0aG9yPjwvYXV0aG9ycz48
L2NvbnRyaWJ1dG9ycz48YXV0aC1hZGRyZXNzPlByb2Zlc3NvciwgU2Nob29sIG9mIE51cnNpbmcs
IENvbGxlZ2Ugb2YgTnVyc2luZywgTmF0aW9uYWwgVGFpcGVpIFVuaXZlcnNpdHkgb2YgTnVyc2lu
ZyBhbmQgSGVhbHRoIFNjaWVuY2VzLCBUYWlwZWksIFRhaXdhbi4mI3hEO051cnNlLCBNYWNLYXkg
TWVtb3JpYWwgSG9zcGl0YWwgTWVkaWNhbCwgSW50ZW5zaXZlIENhcmUgVW5pdCwgVGFpcGVpLCBU
YWl3YW4uJiN4RDtOdXJzZSwgVS4gU3dlZXQgUG9zdHBhcnR1bSBOdXJzaW5nIEhvbWUsIFRhaXBl
aSwgVGFpd2FuLjwvYXV0aC1hZGRyZXNzPjx0aXRsZXM+PHRpdGxlPlRoZSBSZWxhdGlvbnNoaXAg
b2YgRnJhaWx0eSBhbmQgSG9zcGl0YWxpemF0aW9uIEFtb25nIE9sZGVyIFBlb3BsZTogRXZpZGVu
Y2UgRnJvbSBhIE1ldGEtQW5hbHlzaXM8L3RpdGxlPjxzZWNvbmRhcnktdGl0bGU+SiBOdXJzIFNj
aG9sYXJzaDwvc2Vjb25kYXJ5LXRpdGxlPjxhbHQtdGl0bGU+Sm91cm5hbCBvZiBudXJzaW5nIHNj
aG9sYXJzaGlwIDogYW4gb2ZmaWNpYWwgcHVibGljYXRpb24gb2YgU2lnbWEgVGhldGEgVGF1IElu
dGVybmF0aW9uYWwgSG9ub3IgU29jaWV0eSBvZiBOdXJzaW5nPC9hbHQtdGl0bGU+PC90aXRsZXM+
PHBlcmlvZGljYWw+PGZ1bGwtdGl0bGU+SiBOdXJzIFNjaG9sYXJzaDwvZnVsbC10aXRsZT48YWJi
ci0xPkpvdXJuYWwgb2YgbnVyc2luZyBzY2hvbGFyc2hpcCA6IGFuIG9mZmljaWFsIHB1YmxpY2F0
aW9uIG9mIFNpZ21hIFRoZXRhIFRhdSBJbnRlcm5hdGlvbmFsIEhvbm9yIFNvY2lldHkgb2YgTnVy
c2luZzwvYWJici0xPjwvcGVyaW9kaWNhbD48YWx0LXBlcmlvZGljYWw+PGZ1bGwtdGl0bGU+SiBO
dXJzIFNjaG9sYXJzaDwvZnVsbC10aXRsZT48YWJici0xPkpvdXJuYWwgb2YgbnVyc2luZyBzY2hv
bGFyc2hpcCA6IGFuIG9mZmljaWFsIHB1YmxpY2F0aW9uIG9mIFNpZ21hIFRoZXRhIFRhdSBJbnRl
cm5hdGlvbmFsIEhvbm9yIFNvY2lldHkgb2YgTnVyc2luZzwvYWJici0xPjwvYWx0LXBlcmlvZGlj
YWw+PHBhZ2VzPjM4My0zOTE8L3BhZ2VzPjx2b2x1bWU+NTA8L3ZvbHVtZT48bnVtYmVyPjQ8L251
bWJlcj48ZWRpdGlvbj4yMDE4LzA2LzA3PC9lZGl0aW9uPjxrZXl3b3Jkcz48a2V5d29yZD5GcmFp
bHR5PC9rZXl3b3JkPjxrZXl3b3JkPmhvc3BpdGFsaXphdGlvbjwva2V5d29yZD48a2V5d29yZD5t
ZXRhLWFuYWx5c2lzPC9rZXl3b3JkPjxrZXl3b3JkPnN5c3RlbWF0aWMgcmV2aWV3PC9rZXl3b3Jk
Pjwva2V5d29yZHM+PGRhdGVzPjx5ZWFyPjIwMTg8L3llYXI+PHB1Yi1kYXRlcz48ZGF0ZT5KdWw8
L2RhdGU+PC9wdWItZGF0ZXM+PC9kYXRlcz48aXNibj4xNTI3LTY1NDY8L2lzYm4+PGFjY2Vzc2lv
bi1udW0+Mjk4NzQzOTk8L2FjY2Vzc2lvbi1udW0+PHVybHM+PC91cmxzPjxlbGVjdHJvbmljLXJl
c291cmNlLW51bT4xMC4xMTExL2pudS4xMjM5NzwvZWxlY3Ryb25pYy1yZXNvdXJjZS1udW0+PHJl
bW90ZS1kYXRhYmFzZS1wcm92aWRlcj5OTE08L3JlbW90ZS1kYXRhYmFzZS1wcm92aWRlcj48bGFu
Z3VhZ2U+ZW5nPC9sYW5ndWFnZT48L3JlY29yZD48L0NpdGU+PC9FbmROb3RlPgB=
</w:fldData>
        </w:fldChar>
      </w:r>
      <w:r w:rsidR="00963DF7" w:rsidRPr="00B334D6">
        <w:rPr>
          <w:rFonts w:ascii="Arial" w:hAnsi="Arial" w:cs="Arial"/>
          <w:sz w:val="24"/>
          <w:szCs w:val="24"/>
        </w:rPr>
        <w:instrText xml:space="preserve"> ADDIN EN.CITE.DATA </w:instrText>
      </w:r>
      <w:r w:rsidR="00963DF7" w:rsidRPr="00B334D6">
        <w:rPr>
          <w:rFonts w:ascii="Arial" w:hAnsi="Arial" w:cs="Arial"/>
          <w:sz w:val="24"/>
          <w:szCs w:val="24"/>
        </w:rPr>
      </w:r>
      <w:r w:rsidR="00963DF7" w:rsidRPr="00B334D6">
        <w:rPr>
          <w:rFonts w:ascii="Arial" w:hAnsi="Arial" w:cs="Arial"/>
          <w:sz w:val="24"/>
          <w:szCs w:val="24"/>
        </w:rPr>
        <w:fldChar w:fldCharType="end"/>
      </w:r>
      <w:r w:rsidR="00963DF7" w:rsidRPr="00B334D6">
        <w:rPr>
          <w:rFonts w:ascii="Arial" w:hAnsi="Arial" w:cs="Arial"/>
          <w:sz w:val="24"/>
          <w:szCs w:val="24"/>
        </w:rPr>
      </w:r>
      <w:r w:rsidR="00963DF7" w:rsidRPr="00B334D6">
        <w:rPr>
          <w:rFonts w:ascii="Arial" w:hAnsi="Arial" w:cs="Arial"/>
          <w:sz w:val="24"/>
          <w:szCs w:val="24"/>
        </w:rPr>
        <w:fldChar w:fldCharType="separate"/>
      </w:r>
      <w:hyperlink w:anchor="_ENREF_7" w:tooltip="Soysal, 2017 #690" w:history="1">
        <w:r w:rsidR="00AC2918" w:rsidRPr="00B334D6">
          <w:rPr>
            <w:rFonts w:ascii="Arial" w:hAnsi="Arial" w:cs="Arial"/>
            <w:noProof/>
            <w:sz w:val="24"/>
            <w:szCs w:val="24"/>
            <w:vertAlign w:val="superscript"/>
          </w:rPr>
          <w:t>7</w:t>
        </w:r>
      </w:hyperlink>
      <w:r w:rsidR="00963DF7" w:rsidRPr="00B334D6">
        <w:rPr>
          <w:rFonts w:ascii="Arial" w:hAnsi="Arial" w:cs="Arial"/>
          <w:noProof/>
          <w:sz w:val="24"/>
          <w:szCs w:val="24"/>
          <w:vertAlign w:val="superscript"/>
        </w:rPr>
        <w:t>,</w:t>
      </w:r>
      <w:hyperlink w:anchor="_ENREF_32" w:tooltip="Chang, 2018 #718" w:history="1">
        <w:r w:rsidR="00AC2918" w:rsidRPr="00B334D6">
          <w:rPr>
            <w:rFonts w:ascii="Arial" w:hAnsi="Arial" w:cs="Arial"/>
            <w:noProof/>
            <w:sz w:val="24"/>
            <w:szCs w:val="24"/>
            <w:vertAlign w:val="superscript"/>
          </w:rPr>
          <w:t>32</w:t>
        </w:r>
      </w:hyperlink>
      <w:r w:rsidR="00963DF7" w:rsidRPr="00B334D6">
        <w:rPr>
          <w:rFonts w:ascii="Arial" w:hAnsi="Arial" w:cs="Arial"/>
          <w:noProof/>
          <w:sz w:val="24"/>
          <w:szCs w:val="24"/>
          <w:vertAlign w:val="superscript"/>
        </w:rPr>
        <w:t>,</w:t>
      </w:r>
      <w:hyperlink w:anchor="_ENREF_34" w:tooltip="Fitten, 2015 #717" w:history="1">
        <w:r w:rsidR="00AC2918" w:rsidRPr="00B334D6">
          <w:rPr>
            <w:rFonts w:ascii="Arial" w:hAnsi="Arial" w:cs="Arial"/>
            <w:noProof/>
            <w:sz w:val="24"/>
            <w:szCs w:val="24"/>
            <w:vertAlign w:val="superscript"/>
          </w:rPr>
          <w:t>34</w:t>
        </w:r>
      </w:hyperlink>
      <w:r w:rsidR="00963DF7" w:rsidRPr="00B334D6">
        <w:rPr>
          <w:rFonts w:ascii="Arial" w:hAnsi="Arial" w:cs="Arial"/>
          <w:sz w:val="24"/>
          <w:szCs w:val="24"/>
        </w:rPr>
        <w:fldChar w:fldCharType="end"/>
      </w:r>
      <w:r w:rsidR="00FF7484" w:rsidRPr="00B334D6">
        <w:rPr>
          <w:rFonts w:ascii="Arial" w:hAnsi="Arial" w:cs="Arial"/>
          <w:sz w:val="24"/>
          <w:szCs w:val="24"/>
        </w:rPr>
        <w:t xml:space="preserve"> </w:t>
      </w:r>
      <w:r w:rsidR="00071B04" w:rsidRPr="00B334D6">
        <w:rPr>
          <w:rFonts w:ascii="Arial" w:hAnsi="Arial" w:cs="Arial"/>
          <w:bCs/>
          <w:sz w:val="24"/>
          <w:szCs w:val="24"/>
        </w:rPr>
        <w:t>Lastly</w:t>
      </w:r>
      <w:r w:rsidR="0032784A" w:rsidRPr="00B334D6">
        <w:rPr>
          <w:rFonts w:ascii="Arial" w:hAnsi="Arial" w:cs="Arial"/>
          <w:bCs/>
          <w:sz w:val="24"/>
          <w:szCs w:val="24"/>
        </w:rPr>
        <w:t xml:space="preserve">, </w:t>
      </w:r>
      <w:r w:rsidR="00071B04" w:rsidRPr="00B334D6">
        <w:rPr>
          <w:rFonts w:ascii="Arial" w:hAnsi="Arial" w:cs="Arial"/>
          <w:bCs/>
          <w:sz w:val="24"/>
          <w:szCs w:val="24"/>
        </w:rPr>
        <w:t xml:space="preserve">frailty increases age-related loss of muscle mass and muscle protein catabolism resulting in impaired mobility, which </w:t>
      </w:r>
      <w:r w:rsidR="003219E0" w:rsidRPr="00B334D6">
        <w:rPr>
          <w:rFonts w:ascii="Arial" w:hAnsi="Arial" w:cs="Arial"/>
          <w:bCs/>
          <w:sz w:val="24"/>
          <w:szCs w:val="24"/>
        </w:rPr>
        <w:t>is assessed by MNA-SF</w:t>
      </w:r>
      <w:r w:rsidR="00CC4098" w:rsidRPr="00B334D6">
        <w:rPr>
          <w:rFonts w:ascii="Arial" w:hAnsi="Arial" w:cs="Arial"/>
          <w:bCs/>
          <w:sz w:val="24"/>
          <w:szCs w:val="24"/>
        </w:rPr>
        <w:t>.</w:t>
      </w:r>
      <w:r w:rsidR="00963DF7" w:rsidRPr="00B334D6">
        <w:rPr>
          <w:rFonts w:ascii="Arial" w:hAnsi="Arial" w:cs="Arial"/>
          <w:bCs/>
          <w:sz w:val="24"/>
          <w:szCs w:val="24"/>
        </w:rPr>
        <w:fldChar w:fldCharType="begin">
          <w:fldData xml:space="preserve">PEVuZE5vdGU+PENpdGU+PEF1dGhvcj5WZWxsYXM8L0F1dGhvcj48WWVhcj4xOTk5PC9ZZWFyPjxS
ZWNOdW0+NzA2PC9SZWNOdW0+PERpc3BsYXlUZXh0PjxzdHlsZSBmYWNlPSJzdXBlcnNjcmlwdCI+
MjMsMzU8L3N0eWxlPjwvRGlzcGxheVRleHQ+PHJlY29yZD48cmVjLW51bWJlcj43MDY8L3JlYy1u
dW1iZXI+PGZvcmVpZ24ta2V5cz48a2V5IGFwcD0iRU4iIGRiLWlkPSIydHB2MnR6enl4Mndlb2V0
ZGZrcGF0ZHVkZXhhZXpweGY1NWUiIHRpbWVzdGFtcD0iMTU0OTgxMzY1NyI+NzA2PC9rZXk+PC9m
b3JlaWduLWtleXM+PHJlZi10eXBlIG5hbWU9IkpvdXJuYWwgQXJ0aWNsZSI+MTc8L3JlZi10eXBl
Pjxjb250cmlidXRvcnM+PGF1dGhvcnM+PGF1dGhvcj5WZWxsYXMsIEIuPC9hdXRob3I+PGF1dGhv
cj5HdWlnb3osIFkuPC9hdXRob3I+PGF1dGhvcj5HYXJyeSwgUC4gSi48L2F1dGhvcj48YXV0aG9y
Pk5vdXJoYXNoZW1pLCBGLjwvYXV0aG9yPjxhdXRob3I+QmVubmFodW0sIEQuPC9hdXRob3I+PGF1
dGhvcj5MYXVxdWUsIFMuPC9hdXRob3I+PGF1dGhvcj5BbGJhcmVkZSwgSi4gTC48L2F1dGhvcj48
L2F1dGhvcnM+PC9jb250cmlidXRvcnM+PGF1dGgtYWRkcmVzcz5OZXN0bGUgUmVzZWFyY2ggQ2Vu
dGVyLCBMYXVzYW5uZSwgU3dpdHplcmxhbmQuPC9hdXRoLWFkZHJlc3M+PHRpdGxlcz48dGl0bGU+
VGhlIE1pbmkgTnV0cml0aW9uYWwgQXNzZXNzbWVudCAoTU5BKSBhbmQgaXRzIHVzZSBpbiBncmFk
aW5nIHRoZSBudXRyaXRpb25hbCBzdGF0ZSBvZiBlbGRlcmx5IHBhdGllbnRzPC90aXRsZT48c2Vj
b25kYXJ5LXRpdGxlPk51dHJpdGlvbjwvc2Vjb25kYXJ5LXRpdGxlPjxhbHQtdGl0bGU+TnV0cml0
aW9uIChCdXJiYW5rLCBMb3MgQW5nZWxlcyBDb3VudHksIENhbGlmLik8L2FsdC10aXRsZT48L3Rp
dGxlcz48cGVyaW9kaWNhbD48ZnVsbC10aXRsZT5OdXRyaXRpb248L2Z1bGwtdGl0bGU+PGFiYnIt
MT5OdXRyaXRpb24gKEJ1cmJhbmssIExvcyBBbmdlbGVzIENvdW50eSwgQ2FsaWYuKTwvYWJici0x
PjwvcGVyaW9kaWNhbD48YWx0LXBlcmlvZGljYWw+PGZ1bGwtdGl0bGU+TnV0cml0aW9uPC9mdWxs
LXRpdGxlPjxhYmJyLTE+TnV0cml0aW9uIChCdXJiYW5rLCBMb3MgQW5nZWxlcyBDb3VudHksIENh
bGlmLik8L2FiYnItMT48L2FsdC1wZXJpb2RpY2FsPjxwYWdlcz4xMTYtMjI8L3BhZ2VzPjx2b2x1
bWU+MTU8L3ZvbHVtZT48bnVtYmVyPjI8L251bWJlcj48ZWRpdGlvbj4xOTk5LzAyLzE3PC9lZGl0
aW9uPjxrZXl3b3Jkcz48a2V5d29yZD5BZ2VkPC9rZXl3b3JkPjxrZXl3b3JkPipBZ2luZzwva2V5
d29yZD48a2V5d29yZD5BbnRocm9wb21ldHJ5PC9rZXl3b3JkPjxrZXl3b3JkPkRpZXQ8L2tleXdv
cmQ+PGtleXdvcmQ+R2VyaWF0cmljczwva2V5d29yZD48a2V5d29yZD5IdW1hbnM8L2tleXdvcmQ+
PGtleXdvcmQ+Kk51dHJpdGlvbiBBc3Nlc3NtZW50PC9rZXl3b3JkPjxrZXl3b3JkPk51dHJpdGlv
biBEaXNvcmRlcnMvZGlhZ25vc2lzPC9rZXl3b3JkPjxrZXl3b3JkPipOdXRyaXRpb25hbCBTdGF0
dXM8L2tleXdvcmQ+PGtleXdvcmQ+UGVyY2VwdGlvbjwva2V5d29yZD48L2tleXdvcmRzPjxkYXRl
cz48eWVhcj4xOTk5PC95ZWFyPjxwdWItZGF0ZXM+PGRhdGU+RmViPC9kYXRlPjwvcHViLWRhdGVz
PjwvZGF0ZXM+PGlzYm4+MDg5OS05MDA3IChQcmludCkmI3hEOzA4OTktOTAwNzwvaXNibj48YWNj
ZXNzaW9uLW51bT45OTkwNTc1PC9hY2Nlc3Npb24tbnVtPjx1cmxzPjwvdXJscz48cmVtb3RlLWRh
dGFiYXNlLXByb3ZpZGVyPk5MTTwvcmVtb3RlLWRhdGFiYXNlLXByb3ZpZGVyPjxsYW5ndWFnZT5l
bmc8L2xhbmd1YWdlPjwvcmVjb3JkPjwvQ2l0ZT48Q2l0ZT48QXV0aG9yPkVlbGVzPC9BdXRob3I+
PFllYXI+MjAxNTwvWWVhcj48UmVjTnVtPjcxOTwvUmVjTnVtPjxyZWNvcmQ+PHJlYy1udW1iZXI+
NzE5PC9yZWMtbnVtYmVyPjxmb3JlaWduLWtleXM+PGtleSBhcHA9IkVOIiBkYi1pZD0iMnRwdjJ0
enp5eDJ3ZW9ldGRma3BhdGR1ZGV4YWV6cHhmNTVlIiB0aW1lc3RhbXA9IjE1NDk4MTQxNjciPjcx
OTwva2V5PjwvZm9yZWlnbi1rZXlzPjxyZWYtdHlwZSBuYW1lPSJKb3VybmFsIEFydGljbGUiPjE3
PC9yZWYtdHlwZT48Y29udHJpYnV0b3JzPjxhdXRob3JzPjxhdXRob3I+RWVsZXMsIEUuPC9hdXRo
b3I+PGF1dGhvcj5Mb3cgQ2hveSwgTi48L2F1dGhvcj48L2F1dGhvcnM+PC9jb250cmlidXRvcnM+
PGF1dGgtYWRkcmVzcz5JbnRlcm5hbCBNZWRpY2luZSBTZXJ2aWNlcywgVGhlIFByaW5jZSBDaGFy
bGVzIEhvc3BpdGFsLCBUaGUgVW5pdmVyc2l0eSBvZiBRdWVlbnNsYW5kLCBDaGVybXNpZGUsIEF1
c3RyYWxpYS48L2F1dGgtYWRkcmVzcz48dGl0bGVzPjx0aXRsZT5GcmFpbHR5IGFuZCBNb2JpbGl0
eTwvdGl0bGU+PHNlY29uZGFyeS10aXRsZT5JbnRlcmRpc2NpcCBUb3AgR2Vyb250b2wgR2VyaWF0
cjwvc2Vjb25kYXJ5LXRpdGxlPjxhbHQtdGl0bGU+SW50ZXJkaXNjaXBsaW5hcnkgdG9waWNzIGlu
IGdlcm9udG9sb2d5IGFuZCBnZXJpYXRyaWNzPC9hbHQtdGl0bGU+PC90aXRsZXM+PHBlcmlvZGlj
YWw+PGZ1bGwtdGl0bGU+SW50ZXJkaXNjaXAgVG9wIEdlcm9udG9sIEdlcmlhdHI8L2Z1bGwtdGl0
bGU+PGFiYnItMT5JbnRlcmRpc2NpcGxpbmFyeSB0b3BpY3MgaW4gZ2Vyb250b2xvZ3kgYW5kIGdl
cmlhdHJpY3M8L2FiYnItMT48L3BlcmlvZGljYWw+PGFsdC1wZXJpb2RpY2FsPjxmdWxsLXRpdGxl
PkludGVyZGlzY2lwIFRvcCBHZXJvbnRvbCBHZXJpYXRyPC9mdWxsLXRpdGxlPjxhYmJyLTE+SW50
ZXJkaXNjaXBsaW5hcnkgdG9waWNzIGluIGdlcm9udG9sb2d5IGFuZCBnZXJpYXRyaWNzPC9hYmJy
LTE+PC9hbHQtcGVyaW9kaWNhbD48cGFnZXM+MTA3LTIwPC9wYWdlcz48dm9sdW1lPjQxPC92b2x1
bWU+PGVkaXRpb24+MjAxNS8wOC8yNTwvZWRpdGlvbj48a2V5d29yZHM+PGtleXdvcmQ+QWdlZDwv
a2V5d29yZD48a2V5d29yZD5BZ2VkLCA4MCBhbmQgb3Zlcjwva2V5d29yZD48a2V5d29yZD5BZ2lu
Zy9waHlzaW9sb2d5PC9rZXl3b3JkPjxrZXl3b3JkPkRlbWVudGlhL2VwaWRlbWlvbG9neS8qcGh5
c2lvcGF0aG9sb2d5PC9rZXl3b3JkPjxrZXl3b3JkPkRpc2FiaWxpdHkgRXZhbHVhdGlvbjwva2V5
d29yZD48a2V5d29yZD5GZW1hbGU8L2tleXdvcmQ+PGtleXdvcmQ+RnJhaWwgRWxkZXJseS8qcHN5
Y2hvbG9neS9zdGF0aXN0aWNzICZhbXA7IG51bWVyaWNhbCBkYXRhPC9rZXl3b3JkPjxrZXl3b3Jk
PkdlcmlhdHJpYyBBc3Nlc3NtZW50L21ldGhvZHM8L2tleXdvcmQ+PGtleXdvcmQ+SHVtYW5zPC9r
ZXl3b3JkPjxrZXl3b3JkPkluY2lkZW5jZTwva2V5d29yZD48a2V5d29yZD5NYWxlPC9rZXl3b3Jk
PjxrZXl3b3JkPipNb2JpbGl0eSBMaW1pdGF0aW9uPC9rZXl3b3JkPjxrZXl3b3JkPlBvc3R1cmFs
IEJhbGFuY2UvKnBoeXNpb2xvZ3k8L2tleXdvcmQ+PGtleXdvcmQ+KlF1YWxpdHkgb2YgTGlmZTwv
a2V5d29yZD48a2V5d29yZD5SaXNrIEFzc2Vzc21lbnQ8L2tleXdvcmQ+PC9rZXl3b3Jkcz48ZGF0
ZXM+PHllYXI+MjAxNTwveWVhcj48L2RhdGVzPjxpc2JuPjIyOTctMzQ4NjwvaXNibj48YWNjZXNz
aW9uLW51bT4yNjMwMTk4NDwvYWNjZXNzaW9uLW51bT48dXJscz48L3VybHM+PGVsZWN0cm9uaWMt
cmVzb3VyY2UtbnVtPjEwLjExNTkvMDAwMzgxMjAwPC9lbGVjdHJvbmljLXJlc291cmNlLW51bT48
cmVtb3RlLWRhdGFiYXNlLXByb3ZpZGVyPk5MTTwvcmVtb3RlLWRhdGFiYXNlLXByb3ZpZGVyPjxs
YW5ndWFnZT5lbmc8L2xhbmd1YWdlPjwvcmVjb3JkPjwvQ2l0ZT48L0VuZE5vdGU+
</w:fldData>
        </w:fldChar>
      </w:r>
      <w:r w:rsidR="00963DF7" w:rsidRPr="00B334D6">
        <w:rPr>
          <w:rFonts w:ascii="Arial" w:hAnsi="Arial" w:cs="Arial"/>
          <w:bCs/>
          <w:sz w:val="24"/>
          <w:szCs w:val="24"/>
        </w:rPr>
        <w:instrText xml:space="preserve"> ADDIN EN.CITE </w:instrText>
      </w:r>
      <w:r w:rsidR="00963DF7" w:rsidRPr="00B334D6">
        <w:rPr>
          <w:rFonts w:ascii="Arial" w:hAnsi="Arial" w:cs="Arial"/>
          <w:bCs/>
          <w:sz w:val="24"/>
          <w:szCs w:val="24"/>
        </w:rPr>
        <w:fldChar w:fldCharType="begin">
          <w:fldData xml:space="preserve">PEVuZE5vdGU+PENpdGU+PEF1dGhvcj5WZWxsYXM8L0F1dGhvcj48WWVhcj4xOTk5PC9ZZWFyPjxS
ZWNOdW0+NzA2PC9SZWNOdW0+PERpc3BsYXlUZXh0PjxzdHlsZSBmYWNlPSJzdXBlcnNjcmlwdCI+
MjMsMzU8L3N0eWxlPjwvRGlzcGxheVRleHQ+PHJlY29yZD48cmVjLW51bWJlcj43MDY8L3JlYy1u
dW1iZXI+PGZvcmVpZ24ta2V5cz48a2V5IGFwcD0iRU4iIGRiLWlkPSIydHB2MnR6enl4Mndlb2V0
ZGZrcGF0ZHVkZXhhZXpweGY1NWUiIHRpbWVzdGFtcD0iMTU0OTgxMzY1NyI+NzA2PC9rZXk+PC9m
b3JlaWduLWtleXM+PHJlZi10eXBlIG5hbWU9IkpvdXJuYWwgQXJ0aWNsZSI+MTc8L3JlZi10eXBl
Pjxjb250cmlidXRvcnM+PGF1dGhvcnM+PGF1dGhvcj5WZWxsYXMsIEIuPC9hdXRob3I+PGF1dGhv
cj5HdWlnb3osIFkuPC9hdXRob3I+PGF1dGhvcj5HYXJyeSwgUC4gSi48L2F1dGhvcj48YXV0aG9y
Pk5vdXJoYXNoZW1pLCBGLjwvYXV0aG9yPjxhdXRob3I+QmVubmFodW0sIEQuPC9hdXRob3I+PGF1
dGhvcj5MYXVxdWUsIFMuPC9hdXRob3I+PGF1dGhvcj5BbGJhcmVkZSwgSi4gTC48L2F1dGhvcj48
L2F1dGhvcnM+PC9jb250cmlidXRvcnM+PGF1dGgtYWRkcmVzcz5OZXN0bGUgUmVzZWFyY2ggQ2Vu
dGVyLCBMYXVzYW5uZSwgU3dpdHplcmxhbmQuPC9hdXRoLWFkZHJlc3M+PHRpdGxlcz48dGl0bGU+
VGhlIE1pbmkgTnV0cml0aW9uYWwgQXNzZXNzbWVudCAoTU5BKSBhbmQgaXRzIHVzZSBpbiBncmFk
aW5nIHRoZSBudXRyaXRpb25hbCBzdGF0ZSBvZiBlbGRlcmx5IHBhdGllbnRzPC90aXRsZT48c2Vj
b25kYXJ5LXRpdGxlPk51dHJpdGlvbjwvc2Vjb25kYXJ5LXRpdGxlPjxhbHQtdGl0bGU+TnV0cml0
aW9uIChCdXJiYW5rLCBMb3MgQW5nZWxlcyBDb3VudHksIENhbGlmLik8L2FsdC10aXRsZT48L3Rp
dGxlcz48cGVyaW9kaWNhbD48ZnVsbC10aXRsZT5OdXRyaXRpb248L2Z1bGwtdGl0bGU+PGFiYnIt
MT5OdXRyaXRpb24gKEJ1cmJhbmssIExvcyBBbmdlbGVzIENvdW50eSwgQ2FsaWYuKTwvYWJici0x
PjwvcGVyaW9kaWNhbD48YWx0LXBlcmlvZGljYWw+PGZ1bGwtdGl0bGU+TnV0cml0aW9uPC9mdWxs
LXRpdGxlPjxhYmJyLTE+TnV0cml0aW9uIChCdXJiYW5rLCBMb3MgQW5nZWxlcyBDb3VudHksIENh
bGlmLik8L2FiYnItMT48L2FsdC1wZXJpb2RpY2FsPjxwYWdlcz4xMTYtMjI8L3BhZ2VzPjx2b2x1
bWU+MTU8L3ZvbHVtZT48bnVtYmVyPjI8L251bWJlcj48ZWRpdGlvbj4xOTk5LzAyLzE3PC9lZGl0
aW9uPjxrZXl3b3Jkcz48a2V5d29yZD5BZ2VkPC9rZXl3b3JkPjxrZXl3b3JkPipBZ2luZzwva2V5
d29yZD48a2V5d29yZD5BbnRocm9wb21ldHJ5PC9rZXl3b3JkPjxrZXl3b3JkPkRpZXQ8L2tleXdv
cmQ+PGtleXdvcmQ+R2VyaWF0cmljczwva2V5d29yZD48a2V5d29yZD5IdW1hbnM8L2tleXdvcmQ+
PGtleXdvcmQ+Kk51dHJpdGlvbiBBc3Nlc3NtZW50PC9rZXl3b3JkPjxrZXl3b3JkPk51dHJpdGlv
biBEaXNvcmRlcnMvZGlhZ25vc2lzPC9rZXl3b3JkPjxrZXl3b3JkPipOdXRyaXRpb25hbCBTdGF0
dXM8L2tleXdvcmQ+PGtleXdvcmQ+UGVyY2VwdGlvbjwva2V5d29yZD48L2tleXdvcmRzPjxkYXRl
cz48eWVhcj4xOTk5PC95ZWFyPjxwdWItZGF0ZXM+PGRhdGU+RmViPC9kYXRlPjwvcHViLWRhdGVz
PjwvZGF0ZXM+PGlzYm4+MDg5OS05MDA3IChQcmludCkmI3hEOzA4OTktOTAwNzwvaXNibj48YWNj
ZXNzaW9uLW51bT45OTkwNTc1PC9hY2Nlc3Npb24tbnVtPjx1cmxzPjwvdXJscz48cmVtb3RlLWRh
dGFiYXNlLXByb3ZpZGVyPk5MTTwvcmVtb3RlLWRhdGFiYXNlLXByb3ZpZGVyPjxsYW5ndWFnZT5l
bmc8L2xhbmd1YWdlPjwvcmVjb3JkPjwvQ2l0ZT48Q2l0ZT48QXV0aG9yPkVlbGVzPC9BdXRob3I+
PFllYXI+MjAxNTwvWWVhcj48UmVjTnVtPjcxOTwvUmVjTnVtPjxyZWNvcmQ+PHJlYy1udW1iZXI+
NzE5PC9yZWMtbnVtYmVyPjxmb3JlaWduLWtleXM+PGtleSBhcHA9IkVOIiBkYi1pZD0iMnRwdjJ0
enp5eDJ3ZW9ldGRma3BhdGR1ZGV4YWV6cHhmNTVlIiB0aW1lc3RhbXA9IjE1NDk4MTQxNjciPjcx
OTwva2V5PjwvZm9yZWlnbi1rZXlzPjxyZWYtdHlwZSBuYW1lPSJKb3VybmFsIEFydGljbGUiPjE3
PC9yZWYtdHlwZT48Y29udHJpYnV0b3JzPjxhdXRob3JzPjxhdXRob3I+RWVsZXMsIEUuPC9hdXRo
b3I+PGF1dGhvcj5Mb3cgQ2hveSwgTi48L2F1dGhvcj48L2F1dGhvcnM+PC9jb250cmlidXRvcnM+
PGF1dGgtYWRkcmVzcz5JbnRlcm5hbCBNZWRpY2luZSBTZXJ2aWNlcywgVGhlIFByaW5jZSBDaGFy
bGVzIEhvc3BpdGFsLCBUaGUgVW5pdmVyc2l0eSBvZiBRdWVlbnNsYW5kLCBDaGVybXNpZGUsIEF1
c3RyYWxpYS48L2F1dGgtYWRkcmVzcz48dGl0bGVzPjx0aXRsZT5GcmFpbHR5IGFuZCBNb2JpbGl0
eTwvdGl0bGU+PHNlY29uZGFyeS10aXRsZT5JbnRlcmRpc2NpcCBUb3AgR2Vyb250b2wgR2VyaWF0
cjwvc2Vjb25kYXJ5LXRpdGxlPjxhbHQtdGl0bGU+SW50ZXJkaXNjaXBsaW5hcnkgdG9waWNzIGlu
IGdlcm9udG9sb2d5IGFuZCBnZXJpYXRyaWNzPC9hbHQtdGl0bGU+PC90aXRsZXM+PHBlcmlvZGlj
YWw+PGZ1bGwtdGl0bGU+SW50ZXJkaXNjaXAgVG9wIEdlcm9udG9sIEdlcmlhdHI8L2Z1bGwtdGl0
bGU+PGFiYnItMT5JbnRlcmRpc2NpcGxpbmFyeSB0b3BpY3MgaW4gZ2Vyb250b2xvZ3kgYW5kIGdl
cmlhdHJpY3M8L2FiYnItMT48L3BlcmlvZGljYWw+PGFsdC1wZXJpb2RpY2FsPjxmdWxsLXRpdGxl
PkludGVyZGlzY2lwIFRvcCBHZXJvbnRvbCBHZXJpYXRyPC9mdWxsLXRpdGxlPjxhYmJyLTE+SW50
ZXJkaXNjaXBsaW5hcnkgdG9waWNzIGluIGdlcm9udG9sb2d5IGFuZCBnZXJpYXRyaWNzPC9hYmJy
LTE+PC9hbHQtcGVyaW9kaWNhbD48cGFnZXM+MTA3LTIwPC9wYWdlcz48dm9sdW1lPjQxPC92b2x1
bWU+PGVkaXRpb24+MjAxNS8wOC8yNTwvZWRpdGlvbj48a2V5d29yZHM+PGtleXdvcmQ+QWdlZDwv
a2V5d29yZD48a2V5d29yZD5BZ2VkLCA4MCBhbmQgb3Zlcjwva2V5d29yZD48a2V5d29yZD5BZ2lu
Zy9waHlzaW9sb2d5PC9rZXl3b3JkPjxrZXl3b3JkPkRlbWVudGlhL2VwaWRlbWlvbG9neS8qcGh5
c2lvcGF0aG9sb2d5PC9rZXl3b3JkPjxrZXl3b3JkPkRpc2FiaWxpdHkgRXZhbHVhdGlvbjwva2V5
d29yZD48a2V5d29yZD5GZW1hbGU8L2tleXdvcmQ+PGtleXdvcmQ+RnJhaWwgRWxkZXJseS8qcHN5
Y2hvbG9neS9zdGF0aXN0aWNzICZhbXA7IG51bWVyaWNhbCBkYXRhPC9rZXl3b3JkPjxrZXl3b3Jk
PkdlcmlhdHJpYyBBc3Nlc3NtZW50L21ldGhvZHM8L2tleXdvcmQ+PGtleXdvcmQ+SHVtYW5zPC9r
ZXl3b3JkPjxrZXl3b3JkPkluY2lkZW5jZTwva2V5d29yZD48a2V5d29yZD5NYWxlPC9rZXl3b3Jk
PjxrZXl3b3JkPipNb2JpbGl0eSBMaW1pdGF0aW9uPC9rZXl3b3JkPjxrZXl3b3JkPlBvc3R1cmFs
IEJhbGFuY2UvKnBoeXNpb2xvZ3k8L2tleXdvcmQ+PGtleXdvcmQ+KlF1YWxpdHkgb2YgTGlmZTwv
a2V5d29yZD48a2V5d29yZD5SaXNrIEFzc2Vzc21lbnQ8L2tleXdvcmQ+PC9rZXl3b3Jkcz48ZGF0
ZXM+PHllYXI+MjAxNTwveWVhcj48L2RhdGVzPjxpc2JuPjIyOTctMzQ4NjwvaXNibj48YWNjZXNz
aW9uLW51bT4yNjMwMTk4NDwvYWNjZXNzaW9uLW51bT48dXJscz48L3VybHM+PGVsZWN0cm9uaWMt
cmVzb3VyY2UtbnVtPjEwLjExNTkvMDAwMzgxMjAwPC9lbGVjdHJvbmljLXJlc291cmNlLW51bT48
cmVtb3RlLWRhdGFiYXNlLXByb3ZpZGVyPk5MTTwvcmVtb3RlLWRhdGFiYXNlLXByb3ZpZGVyPjxs
YW5ndWFnZT5lbmc8L2xhbmd1YWdlPjwvcmVjb3JkPjwvQ2l0ZT48L0VuZE5vdGU+
</w:fldData>
        </w:fldChar>
      </w:r>
      <w:r w:rsidR="00963DF7" w:rsidRPr="00B334D6">
        <w:rPr>
          <w:rFonts w:ascii="Arial" w:hAnsi="Arial" w:cs="Arial"/>
          <w:bCs/>
          <w:sz w:val="24"/>
          <w:szCs w:val="24"/>
        </w:rPr>
        <w:instrText xml:space="preserve"> ADDIN EN.CITE.DATA </w:instrText>
      </w:r>
      <w:r w:rsidR="00963DF7" w:rsidRPr="00B334D6">
        <w:rPr>
          <w:rFonts w:ascii="Arial" w:hAnsi="Arial" w:cs="Arial"/>
          <w:bCs/>
          <w:sz w:val="24"/>
          <w:szCs w:val="24"/>
        </w:rPr>
      </w:r>
      <w:r w:rsidR="00963DF7" w:rsidRPr="00B334D6">
        <w:rPr>
          <w:rFonts w:ascii="Arial" w:hAnsi="Arial" w:cs="Arial"/>
          <w:bCs/>
          <w:sz w:val="24"/>
          <w:szCs w:val="24"/>
        </w:rPr>
        <w:fldChar w:fldCharType="end"/>
      </w:r>
      <w:r w:rsidR="00963DF7" w:rsidRPr="00B334D6">
        <w:rPr>
          <w:rFonts w:ascii="Arial" w:hAnsi="Arial" w:cs="Arial"/>
          <w:bCs/>
          <w:sz w:val="24"/>
          <w:szCs w:val="24"/>
        </w:rPr>
      </w:r>
      <w:r w:rsidR="00963DF7" w:rsidRPr="00B334D6">
        <w:rPr>
          <w:rFonts w:ascii="Arial" w:hAnsi="Arial" w:cs="Arial"/>
          <w:bCs/>
          <w:sz w:val="24"/>
          <w:szCs w:val="24"/>
        </w:rPr>
        <w:fldChar w:fldCharType="separate"/>
      </w:r>
      <w:hyperlink w:anchor="_ENREF_23" w:tooltip="Vellas, 1999 #706" w:history="1">
        <w:r w:rsidR="00AC2918" w:rsidRPr="00B334D6">
          <w:rPr>
            <w:rFonts w:ascii="Arial" w:hAnsi="Arial" w:cs="Arial"/>
            <w:bCs/>
            <w:noProof/>
            <w:sz w:val="24"/>
            <w:szCs w:val="24"/>
            <w:vertAlign w:val="superscript"/>
          </w:rPr>
          <w:t>23</w:t>
        </w:r>
      </w:hyperlink>
      <w:r w:rsidR="00963DF7" w:rsidRPr="00B334D6">
        <w:rPr>
          <w:rFonts w:ascii="Arial" w:hAnsi="Arial" w:cs="Arial"/>
          <w:bCs/>
          <w:noProof/>
          <w:sz w:val="24"/>
          <w:szCs w:val="24"/>
          <w:vertAlign w:val="superscript"/>
        </w:rPr>
        <w:t>,</w:t>
      </w:r>
      <w:hyperlink w:anchor="_ENREF_35" w:tooltip="Eeles, 2015 #719" w:history="1">
        <w:r w:rsidR="00AC2918" w:rsidRPr="00B334D6">
          <w:rPr>
            <w:rFonts w:ascii="Arial" w:hAnsi="Arial" w:cs="Arial"/>
            <w:bCs/>
            <w:noProof/>
            <w:sz w:val="24"/>
            <w:szCs w:val="24"/>
            <w:vertAlign w:val="superscript"/>
          </w:rPr>
          <w:t>35</w:t>
        </w:r>
      </w:hyperlink>
      <w:r w:rsidR="00963DF7" w:rsidRPr="00B334D6">
        <w:rPr>
          <w:rFonts w:ascii="Arial" w:hAnsi="Arial" w:cs="Arial"/>
          <w:bCs/>
          <w:sz w:val="24"/>
          <w:szCs w:val="24"/>
        </w:rPr>
        <w:fldChar w:fldCharType="end"/>
      </w:r>
      <w:r w:rsidR="00C31A92" w:rsidRPr="00B334D6">
        <w:rPr>
          <w:rFonts w:ascii="Arial" w:hAnsi="Arial" w:cs="Arial"/>
          <w:bCs/>
          <w:sz w:val="24"/>
          <w:szCs w:val="24"/>
        </w:rPr>
        <w:t xml:space="preserve"> </w:t>
      </w:r>
      <w:r w:rsidR="00630636" w:rsidRPr="00B334D6">
        <w:rPr>
          <w:rFonts w:ascii="Arial" w:hAnsi="Arial" w:cs="Arial"/>
          <w:bCs/>
          <w:sz w:val="24"/>
          <w:szCs w:val="24"/>
        </w:rPr>
        <w:t>A</w:t>
      </w:r>
      <w:r w:rsidR="00831502" w:rsidRPr="00B334D6">
        <w:rPr>
          <w:rFonts w:ascii="Arial" w:hAnsi="Arial" w:cs="Arial"/>
          <w:bCs/>
          <w:sz w:val="24"/>
          <w:szCs w:val="24"/>
        </w:rPr>
        <w:t>ll these features of MNA-SF</w:t>
      </w:r>
      <w:r w:rsidR="00630636" w:rsidRPr="00B334D6">
        <w:rPr>
          <w:rFonts w:ascii="Arial" w:hAnsi="Arial" w:cs="Arial"/>
          <w:bCs/>
          <w:sz w:val="24"/>
          <w:szCs w:val="24"/>
        </w:rPr>
        <w:t xml:space="preserve"> can explain why</w:t>
      </w:r>
      <w:r w:rsidR="00831502" w:rsidRPr="00B334D6">
        <w:rPr>
          <w:rFonts w:ascii="Arial" w:hAnsi="Arial" w:cs="Arial"/>
          <w:bCs/>
          <w:sz w:val="24"/>
          <w:szCs w:val="24"/>
        </w:rPr>
        <w:t xml:space="preserve"> </w:t>
      </w:r>
      <w:r w:rsidR="00630636" w:rsidRPr="00B334D6">
        <w:rPr>
          <w:rFonts w:ascii="Arial" w:hAnsi="Arial" w:cs="Arial"/>
          <w:bCs/>
          <w:sz w:val="24"/>
          <w:szCs w:val="24"/>
        </w:rPr>
        <w:t xml:space="preserve">its </w:t>
      </w:r>
      <w:proofErr w:type="spellStart"/>
      <w:r w:rsidR="00630636" w:rsidRPr="00B334D6">
        <w:rPr>
          <w:rFonts w:ascii="Arial" w:hAnsi="Arial" w:cs="Arial"/>
          <w:bCs/>
          <w:sz w:val="24"/>
          <w:szCs w:val="24"/>
        </w:rPr>
        <w:t>s</w:t>
      </w:r>
      <w:r w:rsidR="00362005" w:rsidRPr="00B334D6">
        <w:rPr>
          <w:rFonts w:ascii="Arial" w:hAnsi="Arial" w:cs="Arial"/>
          <w:bCs/>
          <w:sz w:val="24"/>
          <w:szCs w:val="24"/>
        </w:rPr>
        <w:t>pecifity</w:t>
      </w:r>
      <w:proofErr w:type="spellEnd"/>
      <w:r w:rsidR="00362005" w:rsidRPr="00B334D6">
        <w:rPr>
          <w:rFonts w:ascii="Arial" w:hAnsi="Arial" w:cs="Arial"/>
          <w:bCs/>
          <w:sz w:val="24"/>
          <w:szCs w:val="24"/>
        </w:rPr>
        <w:t xml:space="preserve"> and sensitivity to detect frailty and prefrailty</w:t>
      </w:r>
      <w:r w:rsidR="00630636" w:rsidRPr="00B334D6">
        <w:rPr>
          <w:rFonts w:ascii="Arial" w:hAnsi="Arial" w:cs="Arial"/>
          <w:bCs/>
          <w:sz w:val="24"/>
          <w:szCs w:val="24"/>
        </w:rPr>
        <w:t xml:space="preserve"> are high</w:t>
      </w:r>
      <w:r w:rsidR="00362005" w:rsidRPr="00B334D6">
        <w:rPr>
          <w:rFonts w:ascii="Arial" w:hAnsi="Arial" w:cs="Arial"/>
          <w:bCs/>
          <w:sz w:val="24"/>
          <w:szCs w:val="24"/>
        </w:rPr>
        <w:t>.</w:t>
      </w:r>
      <w:r w:rsidR="00867144" w:rsidRPr="00B334D6">
        <w:rPr>
          <w:rFonts w:ascii="Arial" w:hAnsi="Arial" w:cs="Arial"/>
          <w:bCs/>
          <w:sz w:val="24"/>
          <w:szCs w:val="24"/>
        </w:rPr>
        <w:t xml:space="preserve"> </w:t>
      </w:r>
    </w:p>
    <w:p w14:paraId="13E60C1D" w14:textId="77777777" w:rsidR="00744E3C" w:rsidRPr="00B334D6" w:rsidRDefault="00744E3C" w:rsidP="006B674A">
      <w:pPr>
        <w:widowControl w:val="0"/>
        <w:autoSpaceDE w:val="0"/>
        <w:autoSpaceDN w:val="0"/>
        <w:adjustRightInd w:val="0"/>
        <w:spacing w:after="0" w:line="360" w:lineRule="auto"/>
        <w:jc w:val="both"/>
        <w:rPr>
          <w:rFonts w:ascii="Arial" w:hAnsi="Arial" w:cs="Arial"/>
          <w:bCs/>
          <w:sz w:val="24"/>
          <w:szCs w:val="24"/>
        </w:rPr>
      </w:pPr>
    </w:p>
    <w:p w14:paraId="17516A3D" w14:textId="561B8412" w:rsidR="00CD42C9" w:rsidRPr="00B334D6" w:rsidRDefault="00630636" w:rsidP="006B674A">
      <w:pPr>
        <w:widowControl w:val="0"/>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On the other hand,</w:t>
      </w:r>
      <w:r w:rsidR="00185F74" w:rsidRPr="00B334D6">
        <w:rPr>
          <w:rFonts w:ascii="Arial" w:hAnsi="Arial" w:cs="Arial"/>
          <w:sz w:val="24"/>
          <w:szCs w:val="24"/>
        </w:rPr>
        <w:t xml:space="preserve"> our study </w:t>
      </w:r>
      <w:r w:rsidR="000241F2" w:rsidRPr="00B334D6">
        <w:rPr>
          <w:rFonts w:ascii="Arial" w:hAnsi="Arial" w:cs="Arial"/>
          <w:sz w:val="24"/>
          <w:szCs w:val="24"/>
        </w:rPr>
        <w:t>revealed</w:t>
      </w:r>
      <w:r w:rsidR="00323FEE" w:rsidRPr="00B334D6">
        <w:rPr>
          <w:rFonts w:ascii="Arial" w:hAnsi="Arial" w:cs="Arial"/>
          <w:sz w:val="24"/>
          <w:szCs w:val="24"/>
        </w:rPr>
        <w:t xml:space="preserve"> that</w:t>
      </w:r>
      <w:r w:rsidR="000A57C7" w:rsidRPr="00B334D6">
        <w:rPr>
          <w:rFonts w:ascii="Arial" w:hAnsi="Arial" w:cs="Arial"/>
          <w:sz w:val="24"/>
          <w:szCs w:val="24"/>
        </w:rPr>
        <w:t xml:space="preserve"> the </w:t>
      </w:r>
      <w:r w:rsidR="00F65187" w:rsidRPr="00B334D6">
        <w:rPr>
          <w:rFonts w:ascii="Arial" w:hAnsi="Arial" w:cs="Arial"/>
          <w:sz w:val="24"/>
          <w:szCs w:val="24"/>
        </w:rPr>
        <w:t xml:space="preserve">best </w:t>
      </w:r>
      <w:r w:rsidR="000A57C7" w:rsidRPr="00B334D6">
        <w:rPr>
          <w:rFonts w:ascii="Arial" w:hAnsi="Arial" w:cs="Arial"/>
          <w:sz w:val="24"/>
          <w:szCs w:val="24"/>
        </w:rPr>
        <w:t xml:space="preserve">cut-off values </w:t>
      </w:r>
      <w:r w:rsidR="00185F74" w:rsidRPr="00B334D6">
        <w:rPr>
          <w:rFonts w:ascii="Arial" w:hAnsi="Arial" w:cs="Arial"/>
          <w:sz w:val="24"/>
          <w:szCs w:val="24"/>
        </w:rPr>
        <w:t>for</w:t>
      </w:r>
      <w:r w:rsidR="0090271E" w:rsidRPr="00B334D6">
        <w:rPr>
          <w:rFonts w:ascii="Arial" w:hAnsi="Arial" w:cs="Arial"/>
          <w:sz w:val="24"/>
          <w:szCs w:val="24"/>
        </w:rPr>
        <w:t xml:space="preserve"> detect</w:t>
      </w:r>
      <w:r w:rsidR="00185F74" w:rsidRPr="00B334D6">
        <w:rPr>
          <w:rFonts w:ascii="Arial" w:hAnsi="Arial" w:cs="Arial"/>
          <w:sz w:val="24"/>
          <w:szCs w:val="24"/>
        </w:rPr>
        <w:t>ion of</w:t>
      </w:r>
      <w:r w:rsidR="00CA0233" w:rsidRPr="00B334D6">
        <w:rPr>
          <w:rFonts w:ascii="Arial" w:hAnsi="Arial" w:cs="Arial"/>
          <w:sz w:val="24"/>
          <w:szCs w:val="24"/>
        </w:rPr>
        <w:t xml:space="preserve"> frailty and pre</w:t>
      </w:r>
      <w:r w:rsidR="00F65187" w:rsidRPr="00B334D6">
        <w:rPr>
          <w:rFonts w:ascii="Arial" w:hAnsi="Arial" w:cs="Arial"/>
          <w:sz w:val="24"/>
          <w:szCs w:val="24"/>
        </w:rPr>
        <w:t>-</w:t>
      </w:r>
      <w:r w:rsidR="00CA0233" w:rsidRPr="00B334D6">
        <w:rPr>
          <w:rFonts w:ascii="Arial" w:hAnsi="Arial" w:cs="Arial"/>
          <w:sz w:val="24"/>
          <w:szCs w:val="24"/>
        </w:rPr>
        <w:t xml:space="preserve">frailty </w:t>
      </w:r>
      <w:r w:rsidR="00323FEE" w:rsidRPr="00B334D6">
        <w:rPr>
          <w:rFonts w:ascii="Arial" w:hAnsi="Arial" w:cs="Arial"/>
          <w:sz w:val="24"/>
          <w:szCs w:val="24"/>
        </w:rPr>
        <w:t>was</w:t>
      </w:r>
      <w:r w:rsidR="00CA0233" w:rsidRPr="00B334D6">
        <w:rPr>
          <w:rFonts w:ascii="Arial" w:hAnsi="Arial" w:cs="Arial"/>
          <w:sz w:val="24"/>
          <w:szCs w:val="24"/>
        </w:rPr>
        <w:t xml:space="preserve"> higher than </w:t>
      </w:r>
      <w:r w:rsidR="003F44B2" w:rsidRPr="00B334D6">
        <w:rPr>
          <w:rFonts w:ascii="Arial" w:hAnsi="Arial" w:cs="Arial"/>
          <w:sz w:val="24"/>
          <w:szCs w:val="24"/>
        </w:rPr>
        <w:t xml:space="preserve">those </w:t>
      </w:r>
      <w:r w:rsidR="00185F74" w:rsidRPr="00B334D6">
        <w:rPr>
          <w:rFonts w:ascii="Arial" w:hAnsi="Arial" w:cs="Arial"/>
          <w:sz w:val="24"/>
          <w:szCs w:val="24"/>
        </w:rPr>
        <w:t>for</w:t>
      </w:r>
      <w:r w:rsidR="0090271E" w:rsidRPr="00B334D6">
        <w:rPr>
          <w:rFonts w:ascii="Arial" w:hAnsi="Arial" w:cs="Arial"/>
          <w:sz w:val="24"/>
          <w:szCs w:val="24"/>
        </w:rPr>
        <w:t xml:space="preserve"> detect</w:t>
      </w:r>
      <w:r w:rsidR="00185F74" w:rsidRPr="00B334D6">
        <w:rPr>
          <w:rFonts w:ascii="Arial" w:hAnsi="Arial" w:cs="Arial"/>
          <w:sz w:val="24"/>
          <w:szCs w:val="24"/>
        </w:rPr>
        <w:t>ion of</w:t>
      </w:r>
      <w:r w:rsidR="0090271E" w:rsidRPr="00B334D6">
        <w:rPr>
          <w:rFonts w:ascii="Arial" w:hAnsi="Arial" w:cs="Arial"/>
          <w:sz w:val="24"/>
          <w:szCs w:val="24"/>
        </w:rPr>
        <w:t xml:space="preserve"> </w:t>
      </w:r>
      <w:r w:rsidR="00CA0233" w:rsidRPr="00B334D6">
        <w:rPr>
          <w:rFonts w:ascii="Arial" w:hAnsi="Arial" w:cs="Arial"/>
          <w:sz w:val="24"/>
          <w:szCs w:val="24"/>
        </w:rPr>
        <w:t>malnutr</w:t>
      </w:r>
      <w:r w:rsidR="000A57C7" w:rsidRPr="00B334D6">
        <w:rPr>
          <w:rFonts w:ascii="Arial" w:hAnsi="Arial" w:cs="Arial"/>
          <w:sz w:val="24"/>
          <w:szCs w:val="24"/>
        </w:rPr>
        <w:t xml:space="preserve">ition and risk of malnutrition </w:t>
      </w:r>
      <w:r w:rsidR="00525F5F" w:rsidRPr="00B334D6">
        <w:rPr>
          <w:rFonts w:ascii="Arial" w:hAnsi="Arial" w:cs="Arial"/>
          <w:sz w:val="24"/>
          <w:szCs w:val="24"/>
        </w:rPr>
        <w:t>(</w:t>
      </w:r>
      <w:r w:rsidR="003338C6" w:rsidRPr="00B334D6">
        <w:rPr>
          <w:rFonts w:ascii="Arial" w:hAnsi="Arial" w:cs="Arial"/>
          <w:sz w:val="24"/>
          <w:szCs w:val="24"/>
        </w:rPr>
        <w:t>11</w:t>
      </w:r>
      <w:r w:rsidR="00525F5F" w:rsidRPr="00B334D6">
        <w:rPr>
          <w:rFonts w:ascii="Arial" w:hAnsi="Arial" w:cs="Arial"/>
          <w:sz w:val="24"/>
          <w:szCs w:val="24"/>
        </w:rPr>
        <w:t xml:space="preserve"> and </w:t>
      </w:r>
      <w:r w:rsidR="003338C6" w:rsidRPr="00B334D6">
        <w:rPr>
          <w:rFonts w:ascii="Arial" w:hAnsi="Arial" w:cs="Arial"/>
          <w:sz w:val="24"/>
          <w:szCs w:val="24"/>
        </w:rPr>
        <w:t xml:space="preserve">13 </w:t>
      </w:r>
      <w:r w:rsidR="00525F5F" w:rsidRPr="00B334D6">
        <w:rPr>
          <w:rFonts w:ascii="Arial" w:hAnsi="Arial" w:cs="Arial"/>
          <w:sz w:val="24"/>
          <w:szCs w:val="24"/>
        </w:rPr>
        <w:t>versus</w:t>
      </w:r>
      <w:r w:rsidR="003338C6" w:rsidRPr="00B334D6">
        <w:rPr>
          <w:rFonts w:ascii="Arial" w:hAnsi="Arial" w:cs="Arial"/>
          <w:sz w:val="24"/>
          <w:szCs w:val="24"/>
        </w:rPr>
        <w:t xml:space="preserve"> and</w:t>
      </w:r>
      <w:r w:rsidR="00525F5F" w:rsidRPr="00B334D6">
        <w:rPr>
          <w:rFonts w:ascii="Arial" w:hAnsi="Arial" w:cs="Arial"/>
          <w:sz w:val="24"/>
          <w:szCs w:val="24"/>
        </w:rPr>
        <w:t xml:space="preserve"> </w:t>
      </w:r>
      <w:r w:rsidR="003338C6" w:rsidRPr="00B334D6">
        <w:rPr>
          <w:rFonts w:ascii="Arial" w:hAnsi="Arial" w:cs="Arial"/>
          <w:sz w:val="24"/>
          <w:szCs w:val="24"/>
        </w:rPr>
        <w:t>7 versus 11</w:t>
      </w:r>
      <w:r w:rsidR="006D1B78" w:rsidRPr="00B334D6">
        <w:rPr>
          <w:rFonts w:ascii="Arial" w:hAnsi="Arial" w:cs="Arial"/>
          <w:sz w:val="24"/>
          <w:szCs w:val="24"/>
        </w:rPr>
        <w:t xml:space="preserve"> respectively</w:t>
      </w:r>
      <w:r w:rsidR="00525F5F" w:rsidRPr="00B334D6">
        <w:rPr>
          <w:rFonts w:ascii="Arial" w:hAnsi="Arial" w:cs="Arial"/>
          <w:sz w:val="24"/>
          <w:szCs w:val="24"/>
        </w:rPr>
        <w:t xml:space="preserve">). </w:t>
      </w:r>
      <w:r w:rsidR="00CD42C9" w:rsidRPr="00B334D6">
        <w:rPr>
          <w:rFonts w:ascii="Arial" w:hAnsi="Arial" w:cs="Arial"/>
          <w:sz w:val="24"/>
          <w:szCs w:val="24"/>
        </w:rPr>
        <w:t>Therefore, frailty and pre</w:t>
      </w:r>
      <w:r w:rsidR="00BC5210" w:rsidRPr="00B334D6">
        <w:rPr>
          <w:rFonts w:ascii="Arial" w:hAnsi="Arial" w:cs="Arial"/>
          <w:sz w:val="24"/>
          <w:szCs w:val="24"/>
        </w:rPr>
        <w:t>-</w:t>
      </w:r>
      <w:r w:rsidR="00CD42C9" w:rsidRPr="00B334D6">
        <w:rPr>
          <w:rFonts w:ascii="Arial" w:hAnsi="Arial" w:cs="Arial"/>
          <w:sz w:val="24"/>
          <w:szCs w:val="24"/>
        </w:rPr>
        <w:t xml:space="preserve">frailty should be evaluated even </w:t>
      </w:r>
      <w:r w:rsidR="000112D4" w:rsidRPr="00B334D6">
        <w:rPr>
          <w:rFonts w:ascii="Arial" w:hAnsi="Arial" w:cs="Arial"/>
          <w:sz w:val="24"/>
          <w:szCs w:val="24"/>
        </w:rPr>
        <w:t xml:space="preserve">if an older person </w:t>
      </w:r>
      <w:r w:rsidR="00AE6FF4" w:rsidRPr="00B334D6">
        <w:rPr>
          <w:rFonts w:ascii="Arial" w:hAnsi="Arial" w:cs="Arial"/>
          <w:sz w:val="24"/>
          <w:szCs w:val="24"/>
        </w:rPr>
        <w:t xml:space="preserve">has still </w:t>
      </w:r>
      <w:r w:rsidR="000112D4" w:rsidRPr="00B334D6">
        <w:rPr>
          <w:rFonts w:ascii="Arial" w:hAnsi="Arial" w:cs="Arial"/>
          <w:sz w:val="24"/>
          <w:szCs w:val="24"/>
        </w:rPr>
        <w:t>a good nutritional status.</w:t>
      </w:r>
    </w:p>
    <w:p w14:paraId="617F5866" w14:textId="77777777" w:rsidR="00C70FB0" w:rsidRPr="00B334D6" w:rsidRDefault="00C70FB0" w:rsidP="006B674A">
      <w:pPr>
        <w:widowControl w:val="0"/>
        <w:autoSpaceDE w:val="0"/>
        <w:autoSpaceDN w:val="0"/>
        <w:adjustRightInd w:val="0"/>
        <w:spacing w:after="0" w:line="360" w:lineRule="auto"/>
        <w:jc w:val="both"/>
        <w:rPr>
          <w:rFonts w:ascii="Arial" w:hAnsi="Arial" w:cs="Arial"/>
          <w:bCs/>
          <w:sz w:val="24"/>
          <w:szCs w:val="24"/>
        </w:rPr>
      </w:pPr>
    </w:p>
    <w:p w14:paraId="5E2D6969" w14:textId="217AB11F" w:rsidR="00B1198F" w:rsidRPr="00B334D6" w:rsidRDefault="00C70FB0" w:rsidP="006B674A">
      <w:pPr>
        <w:widowControl w:val="0"/>
        <w:autoSpaceDE w:val="0"/>
        <w:autoSpaceDN w:val="0"/>
        <w:adjustRightInd w:val="0"/>
        <w:spacing w:after="0" w:line="360" w:lineRule="auto"/>
        <w:jc w:val="both"/>
        <w:rPr>
          <w:rFonts w:ascii="Arial" w:hAnsi="Arial" w:cs="Arial"/>
          <w:sz w:val="24"/>
          <w:szCs w:val="24"/>
        </w:rPr>
      </w:pPr>
      <w:r w:rsidRPr="00B334D6">
        <w:rPr>
          <w:rFonts w:ascii="Arial" w:hAnsi="Arial" w:cs="Arial"/>
          <w:sz w:val="24"/>
          <w:szCs w:val="24"/>
        </w:rPr>
        <w:t>The present study has so</w:t>
      </w:r>
      <w:r w:rsidR="00A17731" w:rsidRPr="00B334D6">
        <w:rPr>
          <w:rFonts w:ascii="Arial" w:hAnsi="Arial" w:cs="Arial"/>
          <w:sz w:val="24"/>
          <w:szCs w:val="24"/>
        </w:rPr>
        <w:t>me limitations. First of them is cross-sectional design</w:t>
      </w:r>
      <w:r w:rsidRPr="00B334D6">
        <w:rPr>
          <w:rFonts w:ascii="Arial" w:hAnsi="Arial" w:cs="Arial"/>
          <w:sz w:val="24"/>
          <w:szCs w:val="24"/>
        </w:rPr>
        <w:t xml:space="preserve">. </w:t>
      </w:r>
      <w:r w:rsidR="00CC2E39" w:rsidRPr="00B334D6">
        <w:rPr>
          <w:rFonts w:ascii="Arial" w:hAnsi="Arial" w:cs="Arial"/>
          <w:sz w:val="24"/>
          <w:szCs w:val="24"/>
        </w:rPr>
        <w:t>Second is that only</w:t>
      </w:r>
      <w:r w:rsidR="00A73487" w:rsidRPr="00B334D6">
        <w:rPr>
          <w:rFonts w:ascii="Arial" w:hAnsi="Arial" w:cs="Arial"/>
          <w:sz w:val="24"/>
          <w:szCs w:val="24"/>
        </w:rPr>
        <w:t xml:space="preserve"> physical frailty</w:t>
      </w:r>
      <w:r w:rsidR="00A17731" w:rsidRPr="00B334D6">
        <w:rPr>
          <w:rFonts w:ascii="Arial" w:hAnsi="Arial" w:cs="Arial"/>
          <w:sz w:val="24"/>
          <w:szCs w:val="24"/>
        </w:rPr>
        <w:t xml:space="preserve"> was evaluated</w:t>
      </w:r>
      <w:r w:rsidR="00CC2E39" w:rsidRPr="00B334D6">
        <w:rPr>
          <w:rFonts w:ascii="Arial" w:hAnsi="Arial" w:cs="Arial"/>
          <w:sz w:val="24"/>
          <w:szCs w:val="24"/>
        </w:rPr>
        <w:t xml:space="preserve">, and </w:t>
      </w:r>
      <w:r w:rsidR="00A73487" w:rsidRPr="00B334D6">
        <w:rPr>
          <w:rFonts w:ascii="Arial" w:hAnsi="Arial" w:cs="Arial"/>
          <w:sz w:val="24"/>
          <w:szCs w:val="24"/>
        </w:rPr>
        <w:t>cognitive</w:t>
      </w:r>
      <w:r w:rsidR="008B19AF" w:rsidRPr="00B334D6">
        <w:rPr>
          <w:rFonts w:ascii="Arial" w:hAnsi="Arial" w:cs="Arial"/>
          <w:sz w:val="24"/>
          <w:szCs w:val="24"/>
        </w:rPr>
        <w:t xml:space="preserve"> frailty</w:t>
      </w:r>
      <w:r w:rsidR="00A17731" w:rsidRPr="00B334D6">
        <w:rPr>
          <w:rFonts w:ascii="Arial" w:hAnsi="Arial" w:cs="Arial"/>
          <w:sz w:val="24"/>
          <w:szCs w:val="24"/>
        </w:rPr>
        <w:t xml:space="preserve"> were not evaluated</w:t>
      </w:r>
      <w:r w:rsidR="008B19AF" w:rsidRPr="00B334D6">
        <w:rPr>
          <w:rFonts w:ascii="Arial" w:hAnsi="Arial" w:cs="Arial"/>
          <w:sz w:val="24"/>
          <w:szCs w:val="24"/>
        </w:rPr>
        <w:t>.</w:t>
      </w:r>
      <w:r w:rsidR="00832908" w:rsidRPr="00B334D6">
        <w:rPr>
          <w:rFonts w:ascii="Arial" w:hAnsi="Arial" w:cs="Arial"/>
          <w:sz w:val="24"/>
          <w:szCs w:val="24"/>
        </w:rPr>
        <w:t xml:space="preserve"> </w:t>
      </w:r>
      <w:r w:rsidR="00AD7A0A" w:rsidRPr="00B334D6">
        <w:rPr>
          <w:rFonts w:ascii="Arial" w:hAnsi="Arial" w:cs="Arial"/>
          <w:sz w:val="24"/>
          <w:szCs w:val="24"/>
        </w:rPr>
        <w:t xml:space="preserve">Thirdly, patients with </w:t>
      </w:r>
      <w:r w:rsidR="00A17731" w:rsidRPr="00B334D6">
        <w:rPr>
          <w:rFonts w:ascii="Arial" w:hAnsi="Arial" w:cs="Arial"/>
          <w:sz w:val="24"/>
          <w:szCs w:val="24"/>
        </w:rPr>
        <w:t>dementia</w:t>
      </w:r>
      <w:r w:rsidR="00AD7A0A" w:rsidRPr="00B334D6">
        <w:rPr>
          <w:rFonts w:ascii="Arial" w:hAnsi="Arial" w:cs="Arial"/>
          <w:sz w:val="24"/>
          <w:szCs w:val="24"/>
        </w:rPr>
        <w:t xml:space="preserve"> were excluded, since</w:t>
      </w:r>
      <w:r w:rsidR="00BF423D" w:rsidRPr="00B334D6">
        <w:rPr>
          <w:rFonts w:ascii="Arial" w:hAnsi="Arial" w:cs="Arial"/>
          <w:sz w:val="24"/>
          <w:szCs w:val="24"/>
        </w:rPr>
        <w:t xml:space="preserve"> the frailty phenotype has not been validated in subjects</w:t>
      </w:r>
      <w:r w:rsidR="00A17731" w:rsidRPr="00B334D6">
        <w:rPr>
          <w:rFonts w:ascii="Arial" w:hAnsi="Arial" w:cs="Arial"/>
          <w:sz w:val="24"/>
          <w:szCs w:val="24"/>
        </w:rPr>
        <w:t xml:space="preserve"> with major cognitive impairment</w:t>
      </w:r>
      <w:r w:rsidR="00BF423D" w:rsidRPr="00B334D6">
        <w:rPr>
          <w:rFonts w:ascii="Arial" w:hAnsi="Arial" w:cs="Arial"/>
          <w:sz w:val="24"/>
          <w:szCs w:val="24"/>
        </w:rPr>
        <w:t xml:space="preserve">. </w:t>
      </w:r>
      <w:r w:rsidR="000C71A8" w:rsidRPr="00B334D6">
        <w:rPr>
          <w:rFonts w:ascii="Arial" w:hAnsi="Arial" w:cs="Arial"/>
          <w:sz w:val="24"/>
          <w:szCs w:val="24"/>
        </w:rPr>
        <w:t>T</w:t>
      </w:r>
      <w:r w:rsidR="00F7766E" w:rsidRPr="00B334D6">
        <w:rPr>
          <w:rFonts w:ascii="Arial" w:hAnsi="Arial" w:cs="Arial"/>
          <w:sz w:val="24"/>
          <w:szCs w:val="24"/>
        </w:rPr>
        <w:t xml:space="preserve">he strengths of our work, we can consider the </w:t>
      </w:r>
      <w:r w:rsidR="00AD7A0A" w:rsidRPr="00B334D6">
        <w:rPr>
          <w:rFonts w:ascii="Arial" w:hAnsi="Arial" w:cs="Arial"/>
          <w:sz w:val="24"/>
          <w:szCs w:val="24"/>
        </w:rPr>
        <w:t>large sample size</w:t>
      </w:r>
      <w:r w:rsidR="00112B05" w:rsidRPr="00B334D6">
        <w:rPr>
          <w:rFonts w:ascii="Arial" w:hAnsi="Arial" w:cs="Arial"/>
          <w:sz w:val="24"/>
          <w:szCs w:val="24"/>
        </w:rPr>
        <w:t>.</w:t>
      </w:r>
    </w:p>
    <w:p w14:paraId="631EFA2F" w14:textId="77777777" w:rsidR="00EA1F50" w:rsidRPr="00B334D6" w:rsidRDefault="00EA1F50" w:rsidP="006B674A">
      <w:pPr>
        <w:widowControl w:val="0"/>
        <w:autoSpaceDE w:val="0"/>
        <w:autoSpaceDN w:val="0"/>
        <w:adjustRightInd w:val="0"/>
        <w:spacing w:after="0" w:line="360" w:lineRule="auto"/>
        <w:jc w:val="both"/>
        <w:rPr>
          <w:rFonts w:ascii="Arial" w:hAnsi="Arial" w:cs="Arial"/>
          <w:sz w:val="24"/>
          <w:szCs w:val="24"/>
        </w:rPr>
      </w:pPr>
    </w:p>
    <w:p w14:paraId="1A4F2BEE" w14:textId="14CA5322" w:rsidR="00D138A2" w:rsidRPr="00B334D6" w:rsidRDefault="001D209A" w:rsidP="00D138A2">
      <w:pPr>
        <w:widowControl w:val="0"/>
        <w:autoSpaceDE w:val="0"/>
        <w:autoSpaceDN w:val="0"/>
        <w:adjustRightInd w:val="0"/>
        <w:spacing w:line="360" w:lineRule="auto"/>
        <w:jc w:val="both"/>
        <w:rPr>
          <w:rFonts w:ascii="Arial" w:hAnsi="Arial" w:cs="Arial"/>
          <w:sz w:val="24"/>
          <w:szCs w:val="24"/>
        </w:rPr>
      </w:pPr>
      <w:r w:rsidRPr="00B334D6">
        <w:rPr>
          <w:rFonts w:ascii="Arial" w:hAnsi="Arial" w:cs="Arial"/>
          <w:sz w:val="24"/>
          <w:szCs w:val="24"/>
        </w:rPr>
        <w:t>In conclusion, MNA</w:t>
      </w:r>
      <w:r w:rsidR="00801E94" w:rsidRPr="00B334D6">
        <w:rPr>
          <w:rFonts w:ascii="Arial" w:hAnsi="Arial" w:cs="Arial"/>
          <w:sz w:val="24"/>
          <w:szCs w:val="24"/>
        </w:rPr>
        <w:t>-SF</w:t>
      </w:r>
      <w:r w:rsidRPr="00B334D6">
        <w:rPr>
          <w:rFonts w:ascii="Arial" w:hAnsi="Arial" w:cs="Arial"/>
          <w:sz w:val="24"/>
          <w:szCs w:val="24"/>
        </w:rPr>
        <w:t xml:space="preserve"> </w:t>
      </w:r>
      <w:r w:rsidR="00112233" w:rsidRPr="00B334D6">
        <w:rPr>
          <w:rFonts w:ascii="Arial" w:hAnsi="Arial" w:cs="Arial"/>
          <w:sz w:val="24"/>
          <w:szCs w:val="24"/>
        </w:rPr>
        <w:t>is</w:t>
      </w:r>
      <w:r w:rsidR="0042314B" w:rsidRPr="00B334D6">
        <w:rPr>
          <w:rFonts w:ascii="Arial" w:hAnsi="Arial" w:cs="Arial"/>
          <w:sz w:val="24"/>
          <w:szCs w:val="24"/>
        </w:rPr>
        <w:t xml:space="preserve"> </w:t>
      </w:r>
      <w:r w:rsidR="003068FF" w:rsidRPr="00B334D6">
        <w:rPr>
          <w:rFonts w:ascii="Arial" w:hAnsi="Arial" w:cs="Arial"/>
          <w:sz w:val="24"/>
          <w:szCs w:val="24"/>
        </w:rPr>
        <w:t xml:space="preserve">a </w:t>
      </w:r>
      <w:r w:rsidR="0042314B" w:rsidRPr="00B334D6">
        <w:rPr>
          <w:rFonts w:ascii="Arial" w:hAnsi="Arial" w:cs="Arial"/>
          <w:sz w:val="24"/>
          <w:szCs w:val="24"/>
        </w:rPr>
        <w:t xml:space="preserve">fast, </w:t>
      </w:r>
      <w:r w:rsidR="00B17D41" w:rsidRPr="00B334D6">
        <w:rPr>
          <w:rFonts w:ascii="Arial" w:hAnsi="Arial" w:cs="Arial"/>
          <w:sz w:val="24"/>
          <w:szCs w:val="24"/>
        </w:rPr>
        <w:t>simple</w:t>
      </w:r>
      <w:r w:rsidR="0042314B" w:rsidRPr="00B334D6">
        <w:rPr>
          <w:rFonts w:ascii="Arial" w:hAnsi="Arial" w:cs="Arial"/>
          <w:sz w:val="24"/>
          <w:szCs w:val="24"/>
        </w:rPr>
        <w:t>, and sensitive method</w:t>
      </w:r>
      <w:r w:rsidR="00B80836" w:rsidRPr="00B334D6">
        <w:rPr>
          <w:rFonts w:ascii="Arial" w:hAnsi="Arial" w:cs="Arial"/>
          <w:sz w:val="24"/>
          <w:szCs w:val="24"/>
        </w:rPr>
        <w:t xml:space="preserve"> </w:t>
      </w:r>
      <w:r w:rsidR="00B17D41" w:rsidRPr="00B334D6">
        <w:rPr>
          <w:rFonts w:ascii="Arial" w:hAnsi="Arial" w:cs="Arial"/>
          <w:sz w:val="24"/>
          <w:szCs w:val="24"/>
        </w:rPr>
        <w:t>in</w:t>
      </w:r>
      <w:r w:rsidR="000553DA" w:rsidRPr="00B334D6">
        <w:rPr>
          <w:rFonts w:ascii="Arial" w:hAnsi="Arial" w:cs="Arial"/>
          <w:sz w:val="24"/>
          <w:szCs w:val="24"/>
        </w:rPr>
        <w:t xml:space="preserve"> </w:t>
      </w:r>
      <w:r w:rsidR="003D7A7E" w:rsidRPr="00B334D6">
        <w:rPr>
          <w:rFonts w:ascii="Arial" w:hAnsi="Arial" w:cs="Arial"/>
          <w:sz w:val="24"/>
          <w:szCs w:val="24"/>
        </w:rPr>
        <w:t>screening</w:t>
      </w:r>
      <w:r w:rsidR="00AF4FCE" w:rsidRPr="00B334D6">
        <w:rPr>
          <w:rFonts w:ascii="Arial" w:hAnsi="Arial" w:cs="Arial"/>
          <w:sz w:val="24"/>
          <w:szCs w:val="24"/>
        </w:rPr>
        <w:t xml:space="preserve"> both</w:t>
      </w:r>
      <w:r w:rsidR="003D7A7E" w:rsidRPr="00B334D6">
        <w:rPr>
          <w:rFonts w:ascii="Arial" w:hAnsi="Arial" w:cs="Arial"/>
          <w:sz w:val="24"/>
          <w:szCs w:val="24"/>
        </w:rPr>
        <w:t xml:space="preserve"> frailty</w:t>
      </w:r>
      <w:r w:rsidR="00112233" w:rsidRPr="00B334D6">
        <w:rPr>
          <w:rFonts w:ascii="Arial" w:hAnsi="Arial" w:cs="Arial"/>
          <w:sz w:val="24"/>
          <w:szCs w:val="24"/>
        </w:rPr>
        <w:t xml:space="preserve"> </w:t>
      </w:r>
      <w:r w:rsidR="00AF4FCE" w:rsidRPr="00B334D6">
        <w:rPr>
          <w:rFonts w:ascii="Arial" w:hAnsi="Arial" w:cs="Arial"/>
          <w:sz w:val="24"/>
          <w:szCs w:val="24"/>
        </w:rPr>
        <w:t>and</w:t>
      </w:r>
      <w:r w:rsidR="00112233" w:rsidRPr="00B334D6">
        <w:rPr>
          <w:rFonts w:ascii="Arial" w:hAnsi="Arial" w:cs="Arial"/>
          <w:sz w:val="24"/>
          <w:szCs w:val="24"/>
        </w:rPr>
        <w:t xml:space="preserve"> malnutrition</w:t>
      </w:r>
      <w:r w:rsidR="003D7A7E" w:rsidRPr="00B334D6">
        <w:rPr>
          <w:rFonts w:ascii="Arial" w:hAnsi="Arial" w:cs="Arial"/>
          <w:sz w:val="24"/>
          <w:szCs w:val="24"/>
        </w:rPr>
        <w:t xml:space="preserve">. </w:t>
      </w:r>
      <w:r w:rsidR="00093591" w:rsidRPr="00B334D6">
        <w:rPr>
          <w:rFonts w:ascii="Arial" w:hAnsi="Arial" w:cs="Arial"/>
          <w:sz w:val="24"/>
          <w:szCs w:val="24"/>
        </w:rPr>
        <w:t xml:space="preserve">Therefore, </w:t>
      </w:r>
      <w:r w:rsidR="00756AF6" w:rsidRPr="00B334D6">
        <w:rPr>
          <w:rFonts w:ascii="Arial" w:hAnsi="Arial" w:cs="Arial"/>
          <w:sz w:val="24"/>
          <w:szCs w:val="24"/>
        </w:rPr>
        <w:t>MNA</w:t>
      </w:r>
      <w:r w:rsidR="00093591" w:rsidRPr="00B334D6">
        <w:rPr>
          <w:rFonts w:ascii="Arial" w:hAnsi="Arial" w:cs="Arial"/>
          <w:sz w:val="24"/>
          <w:szCs w:val="24"/>
        </w:rPr>
        <w:t>-SF</w:t>
      </w:r>
      <w:r w:rsidR="004C6109" w:rsidRPr="00B334D6">
        <w:rPr>
          <w:rFonts w:ascii="Arial" w:hAnsi="Arial" w:cs="Arial"/>
          <w:sz w:val="24"/>
          <w:szCs w:val="24"/>
        </w:rPr>
        <w:t xml:space="preserve"> can </w:t>
      </w:r>
      <w:r w:rsidR="003D7A7E" w:rsidRPr="00B334D6">
        <w:rPr>
          <w:rFonts w:ascii="Arial" w:hAnsi="Arial" w:cs="Arial"/>
          <w:sz w:val="24"/>
          <w:szCs w:val="24"/>
        </w:rPr>
        <w:t xml:space="preserve">easily </w:t>
      </w:r>
      <w:r w:rsidR="004C6109" w:rsidRPr="00B334D6">
        <w:rPr>
          <w:rFonts w:ascii="Arial" w:hAnsi="Arial" w:cs="Arial"/>
          <w:sz w:val="24"/>
          <w:szCs w:val="24"/>
        </w:rPr>
        <w:t xml:space="preserve">be used </w:t>
      </w:r>
      <w:r w:rsidR="003D7A7E" w:rsidRPr="00B334D6">
        <w:rPr>
          <w:rFonts w:ascii="Arial" w:hAnsi="Arial" w:cs="Arial"/>
          <w:sz w:val="24"/>
          <w:szCs w:val="24"/>
        </w:rPr>
        <w:t xml:space="preserve">for the older adults by </w:t>
      </w:r>
      <w:r w:rsidR="00093591" w:rsidRPr="00B334D6">
        <w:rPr>
          <w:rFonts w:ascii="Arial" w:hAnsi="Arial" w:cs="Arial"/>
          <w:bCs/>
          <w:sz w:val="24"/>
          <w:szCs w:val="24"/>
        </w:rPr>
        <w:t xml:space="preserve">clinicians </w:t>
      </w:r>
      <w:r w:rsidR="00E7014F" w:rsidRPr="00B334D6">
        <w:rPr>
          <w:rFonts w:ascii="Arial" w:hAnsi="Arial" w:cs="Arial"/>
          <w:bCs/>
          <w:sz w:val="24"/>
          <w:szCs w:val="24"/>
        </w:rPr>
        <w:t xml:space="preserve">to </w:t>
      </w:r>
      <w:r w:rsidR="00BA4DD9" w:rsidRPr="00B334D6">
        <w:rPr>
          <w:rFonts w:ascii="Arial" w:hAnsi="Arial" w:cs="Arial"/>
          <w:bCs/>
          <w:sz w:val="24"/>
          <w:szCs w:val="24"/>
        </w:rPr>
        <w:t>determine frailty status as we</w:t>
      </w:r>
      <w:r w:rsidR="00235BB6" w:rsidRPr="00B334D6">
        <w:rPr>
          <w:rFonts w:ascii="Arial" w:hAnsi="Arial" w:cs="Arial"/>
          <w:bCs/>
          <w:sz w:val="24"/>
          <w:szCs w:val="24"/>
        </w:rPr>
        <w:t>l</w:t>
      </w:r>
      <w:r w:rsidR="00BA4DD9" w:rsidRPr="00B334D6">
        <w:rPr>
          <w:rFonts w:ascii="Arial" w:hAnsi="Arial" w:cs="Arial"/>
          <w:bCs/>
          <w:sz w:val="24"/>
          <w:szCs w:val="24"/>
        </w:rPr>
        <w:t>l</w:t>
      </w:r>
      <w:r w:rsidR="00E7014F" w:rsidRPr="00B334D6">
        <w:rPr>
          <w:rFonts w:ascii="Arial" w:hAnsi="Arial" w:cs="Arial"/>
          <w:bCs/>
          <w:sz w:val="24"/>
          <w:szCs w:val="24"/>
        </w:rPr>
        <w:t xml:space="preserve"> as </w:t>
      </w:r>
      <w:r w:rsidR="003D7A7E" w:rsidRPr="00B334D6">
        <w:rPr>
          <w:rFonts w:ascii="Arial" w:hAnsi="Arial" w:cs="Arial"/>
          <w:bCs/>
          <w:sz w:val="24"/>
          <w:szCs w:val="24"/>
        </w:rPr>
        <w:t>nutritional status.</w:t>
      </w:r>
      <w:r w:rsidR="003D7A7E" w:rsidRPr="00B334D6">
        <w:rPr>
          <w:rFonts w:ascii="Arial" w:hAnsi="Arial" w:cs="Arial"/>
          <w:sz w:val="24"/>
          <w:szCs w:val="24"/>
        </w:rPr>
        <w:t xml:space="preserve"> </w:t>
      </w:r>
      <w:r w:rsidR="00250C7B" w:rsidRPr="00B334D6">
        <w:rPr>
          <w:rFonts w:ascii="Arial" w:hAnsi="Arial" w:cs="Arial"/>
          <w:sz w:val="24"/>
          <w:szCs w:val="24"/>
        </w:rPr>
        <w:t xml:space="preserve">Thus, </w:t>
      </w:r>
      <w:r w:rsidR="00CD65FC" w:rsidRPr="00B334D6">
        <w:rPr>
          <w:rFonts w:ascii="Arial" w:hAnsi="Arial" w:cs="Arial"/>
          <w:sz w:val="24"/>
          <w:szCs w:val="24"/>
        </w:rPr>
        <w:t>t</w:t>
      </w:r>
      <w:r w:rsidR="003026B3" w:rsidRPr="00B334D6">
        <w:rPr>
          <w:rFonts w:ascii="Arial" w:hAnsi="Arial" w:cs="Arial"/>
          <w:sz w:val="24"/>
          <w:szCs w:val="24"/>
        </w:rPr>
        <w:t xml:space="preserve">wo geriatric syndromes, </w:t>
      </w:r>
      <w:r w:rsidR="0006275D" w:rsidRPr="00B334D6">
        <w:rPr>
          <w:rFonts w:ascii="Arial" w:hAnsi="Arial" w:cs="Arial"/>
          <w:sz w:val="24"/>
          <w:szCs w:val="24"/>
        </w:rPr>
        <w:t>frailty and malnutrition</w:t>
      </w:r>
      <w:r w:rsidR="003026B3" w:rsidRPr="00B334D6">
        <w:rPr>
          <w:rFonts w:ascii="Arial" w:hAnsi="Arial" w:cs="Arial"/>
          <w:sz w:val="24"/>
          <w:szCs w:val="24"/>
        </w:rPr>
        <w:t xml:space="preserve">, can </w:t>
      </w:r>
      <w:r w:rsidR="00250C7B" w:rsidRPr="00B334D6">
        <w:rPr>
          <w:rFonts w:ascii="Arial" w:hAnsi="Arial" w:cs="Arial"/>
          <w:sz w:val="24"/>
          <w:szCs w:val="24"/>
        </w:rPr>
        <w:t xml:space="preserve">be identified </w:t>
      </w:r>
      <w:r w:rsidR="003026B3" w:rsidRPr="00B334D6">
        <w:rPr>
          <w:rFonts w:ascii="Arial" w:hAnsi="Arial" w:cs="Arial"/>
          <w:sz w:val="24"/>
          <w:szCs w:val="24"/>
        </w:rPr>
        <w:t>by MNA</w:t>
      </w:r>
      <w:r w:rsidR="00801E94" w:rsidRPr="00B334D6">
        <w:rPr>
          <w:rFonts w:ascii="Arial" w:hAnsi="Arial" w:cs="Arial"/>
          <w:sz w:val="24"/>
          <w:szCs w:val="24"/>
        </w:rPr>
        <w:t>-SF</w:t>
      </w:r>
      <w:r w:rsidR="0006275D" w:rsidRPr="00B334D6">
        <w:rPr>
          <w:rFonts w:ascii="Arial" w:hAnsi="Arial" w:cs="Arial"/>
          <w:sz w:val="24"/>
          <w:szCs w:val="24"/>
        </w:rPr>
        <w:t xml:space="preserve"> simultaneously in geriatrics</w:t>
      </w:r>
      <w:r w:rsidR="003026B3" w:rsidRPr="00B334D6">
        <w:rPr>
          <w:rFonts w:ascii="Arial" w:hAnsi="Arial" w:cs="Arial"/>
          <w:sz w:val="24"/>
          <w:szCs w:val="24"/>
        </w:rPr>
        <w:t xml:space="preserve"> practice.</w:t>
      </w:r>
    </w:p>
    <w:p w14:paraId="1AA9A994" w14:textId="3FE8D22A" w:rsidR="00C819C4" w:rsidRPr="00B334D6" w:rsidRDefault="00D138A2" w:rsidP="00963DF7">
      <w:pPr>
        <w:widowControl w:val="0"/>
        <w:autoSpaceDE w:val="0"/>
        <w:autoSpaceDN w:val="0"/>
        <w:adjustRightInd w:val="0"/>
        <w:spacing w:line="360" w:lineRule="auto"/>
        <w:jc w:val="both"/>
        <w:rPr>
          <w:rFonts w:ascii="Arial" w:hAnsi="Arial" w:cs="Arial"/>
          <w:sz w:val="24"/>
          <w:szCs w:val="24"/>
        </w:rPr>
      </w:pPr>
      <w:r w:rsidRPr="00B334D6">
        <w:rPr>
          <w:rFonts w:ascii="Arial" w:eastAsia="Times New Roman" w:hAnsi="Arial" w:cs="Arial"/>
          <w:b/>
          <w:sz w:val="24"/>
          <w:szCs w:val="24"/>
          <w:lang w:val="en" w:eastAsia="tr-TR"/>
        </w:rPr>
        <w:t>Acknowledgements:</w:t>
      </w:r>
      <w:r w:rsidRPr="00B334D6">
        <w:rPr>
          <w:color w:val="000000"/>
          <w:shd w:val="clear" w:color="auto" w:fill="FFFFFF"/>
        </w:rPr>
        <w:t xml:space="preserve">  </w:t>
      </w:r>
      <w:r w:rsidRPr="00B334D6">
        <w:rPr>
          <w:rFonts w:ascii="Arial" w:hAnsi="Arial" w:cs="Arial"/>
          <w:sz w:val="24"/>
          <w:szCs w:val="24"/>
        </w:rPr>
        <w:t>This research did not receive any specific grant from funding agencies of the public, commercial, or not-for-profit sectors.</w:t>
      </w:r>
    </w:p>
    <w:p w14:paraId="1A5B682A" w14:textId="77777777" w:rsidR="00D138A2" w:rsidRPr="00B334D6" w:rsidRDefault="00D138A2" w:rsidP="00D138A2">
      <w:pPr>
        <w:widowControl w:val="0"/>
        <w:autoSpaceDE w:val="0"/>
        <w:autoSpaceDN w:val="0"/>
        <w:adjustRightInd w:val="0"/>
        <w:spacing w:line="360" w:lineRule="auto"/>
        <w:jc w:val="both"/>
        <w:rPr>
          <w:rFonts w:ascii="Arial" w:hAnsi="Arial" w:cs="Arial"/>
          <w:sz w:val="24"/>
          <w:szCs w:val="24"/>
        </w:rPr>
      </w:pPr>
      <w:r w:rsidRPr="00B334D6">
        <w:rPr>
          <w:rFonts w:ascii="Arial" w:hAnsi="Arial" w:cs="Arial"/>
          <w:b/>
          <w:bCs/>
          <w:sz w:val="24"/>
          <w:szCs w:val="24"/>
        </w:rPr>
        <w:t>Disclosure</w:t>
      </w:r>
    </w:p>
    <w:p w14:paraId="3FB7C1B7" w14:textId="77777777" w:rsidR="00D138A2" w:rsidRPr="00561029" w:rsidRDefault="00D138A2" w:rsidP="00D138A2">
      <w:pPr>
        <w:widowControl w:val="0"/>
        <w:autoSpaceDE w:val="0"/>
        <w:autoSpaceDN w:val="0"/>
        <w:adjustRightInd w:val="0"/>
        <w:spacing w:line="360" w:lineRule="auto"/>
        <w:jc w:val="both"/>
        <w:rPr>
          <w:rFonts w:ascii="Arial" w:hAnsi="Arial" w:cs="Arial"/>
          <w:sz w:val="24"/>
          <w:szCs w:val="24"/>
        </w:rPr>
      </w:pPr>
      <w:r w:rsidRPr="00B334D6">
        <w:rPr>
          <w:rFonts w:ascii="Arial" w:hAnsi="Arial" w:cs="Arial"/>
          <w:sz w:val="24"/>
          <w:szCs w:val="24"/>
        </w:rPr>
        <w:t>The authors report no conflicts of interest in this work.</w:t>
      </w:r>
    </w:p>
    <w:p w14:paraId="77616543" w14:textId="77777777" w:rsidR="00D138A2" w:rsidRPr="00561029" w:rsidRDefault="00D138A2" w:rsidP="00D138A2">
      <w:pPr>
        <w:widowControl w:val="0"/>
        <w:autoSpaceDE w:val="0"/>
        <w:autoSpaceDN w:val="0"/>
        <w:adjustRightInd w:val="0"/>
        <w:spacing w:line="360" w:lineRule="auto"/>
        <w:jc w:val="both"/>
        <w:rPr>
          <w:rFonts w:ascii="Arial" w:hAnsi="Arial" w:cs="Arial"/>
          <w:sz w:val="24"/>
          <w:szCs w:val="24"/>
        </w:rPr>
      </w:pPr>
    </w:p>
    <w:p w14:paraId="3A7E74C9" w14:textId="77777777" w:rsidR="00FF4CB3" w:rsidRPr="00561029" w:rsidRDefault="00FF4CB3">
      <w:pPr>
        <w:rPr>
          <w:rFonts w:ascii="Arial" w:hAnsi="Arial" w:cs="Arial"/>
          <w:b/>
          <w:sz w:val="24"/>
          <w:szCs w:val="24"/>
        </w:rPr>
      </w:pPr>
      <w:r w:rsidRPr="00561029">
        <w:rPr>
          <w:rFonts w:ascii="Arial" w:hAnsi="Arial" w:cs="Arial"/>
          <w:b/>
          <w:sz w:val="24"/>
          <w:szCs w:val="24"/>
        </w:rPr>
        <w:br w:type="page"/>
      </w:r>
    </w:p>
    <w:p w14:paraId="02A2E66C" w14:textId="740D60EB" w:rsidR="007D7F6B" w:rsidRDefault="007D7F6B" w:rsidP="005A6234">
      <w:pPr>
        <w:widowControl w:val="0"/>
        <w:autoSpaceDE w:val="0"/>
        <w:autoSpaceDN w:val="0"/>
        <w:adjustRightInd w:val="0"/>
        <w:spacing w:after="0" w:line="360" w:lineRule="auto"/>
        <w:ind w:left="640" w:hanging="640"/>
        <w:rPr>
          <w:rFonts w:ascii="Arial" w:hAnsi="Arial" w:cs="Arial"/>
          <w:b/>
          <w:sz w:val="24"/>
          <w:szCs w:val="24"/>
          <w:lang w:val="it-IT"/>
        </w:rPr>
      </w:pPr>
      <w:r w:rsidRPr="00561029">
        <w:rPr>
          <w:rFonts w:ascii="Arial" w:hAnsi="Arial" w:cs="Arial"/>
          <w:b/>
          <w:sz w:val="24"/>
          <w:szCs w:val="24"/>
          <w:lang w:val="it-IT"/>
        </w:rPr>
        <w:lastRenderedPageBreak/>
        <w:t>References:</w:t>
      </w:r>
    </w:p>
    <w:p w14:paraId="404C1A92" w14:textId="77777777" w:rsidR="00963DF7" w:rsidRDefault="00963DF7" w:rsidP="005A6234">
      <w:pPr>
        <w:widowControl w:val="0"/>
        <w:autoSpaceDE w:val="0"/>
        <w:autoSpaceDN w:val="0"/>
        <w:adjustRightInd w:val="0"/>
        <w:spacing w:after="0" w:line="360" w:lineRule="auto"/>
        <w:ind w:left="640" w:hanging="640"/>
        <w:rPr>
          <w:rFonts w:ascii="Arial" w:hAnsi="Arial" w:cs="Arial"/>
          <w:b/>
          <w:sz w:val="24"/>
          <w:szCs w:val="24"/>
          <w:lang w:val="it-IT"/>
        </w:rPr>
      </w:pPr>
    </w:p>
    <w:p w14:paraId="07AFD174" w14:textId="69480413" w:rsidR="00AC2918" w:rsidRPr="001B6775" w:rsidRDefault="00AC2918" w:rsidP="001B6775">
      <w:pPr>
        <w:pStyle w:val="EndNoteBibliography"/>
        <w:spacing w:after="0" w:line="360" w:lineRule="auto"/>
        <w:ind w:left="720" w:hanging="720"/>
        <w:rPr>
          <w:rFonts w:ascii="Arial" w:hAnsi="Arial" w:cs="Arial"/>
          <w:sz w:val="24"/>
          <w:szCs w:val="24"/>
        </w:rPr>
      </w:pPr>
      <w:bookmarkStart w:id="0" w:name="_ENREF_1"/>
      <w:r w:rsidRPr="001B6775">
        <w:rPr>
          <w:rFonts w:ascii="Arial" w:hAnsi="Arial" w:cs="Arial"/>
          <w:sz w:val="24"/>
          <w:szCs w:val="24"/>
        </w:rPr>
        <w:t>1.</w:t>
      </w:r>
      <w:r w:rsidRPr="001B6775">
        <w:rPr>
          <w:rFonts w:ascii="Arial" w:hAnsi="Arial" w:cs="Arial"/>
          <w:sz w:val="24"/>
          <w:szCs w:val="24"/>
        </w:rPr>
        <w:tab/>
        <w:t xml:space="preserve">Ates Bulut E, Soysal P, Isik AT. Frequency and coincidence of geriatric syndromes according to age groups: single-center experience in Turkey between 2013 and 2017. </w:t>
      </w:r>
      <w:r w:rsidRPr="001B6775">
        <w:rPr>
          <w:rFonts w:ascii="Arial" w:hAnsi="Arial" w:cs="Arial"/>
          <w:i/>
          <w:sz w:val="24"/>
          <w:szCs w:val="24"/>
        </w:rPr>
        <w:t xml:space="preserve">Clinical </w:t>
      </w:r>
      <w:r w:rsidR="00CD32AF">
        <w:rPr>
          <w:rFonts w:ascii="Arial" w:hAnsi="Arial" w:cs="Arial"/>
          <w:i/>
          <w:sz w:val="24"/>
          <w:szCs w:val="24"/>
        </w:rPr>
        <w:t>I</w:t>
      </w:r>
      <w:r w:rsidRPr="001B6775">
        <w:rPr>
          <w:rFonts w:ascii="Arial" w:hAnsi="Arial" w:cs="Arial"/>
          <w:i/>
          <w:sz w:val="24"/>
          <w:szCs w:val="24"/>
        </w:rPr>
        <w:t xml:space="preserve">nterventions in </w:t>
      </w:r>
      <w:r w:rsidR="00CD32AF">
        <w:rPr>
          <w:rFonts w:ascii="Arial" w:hAnsi="Arial" w:cs="Arial"/>
          <w:i/>
          <w:sz w:val="24"/>
          <w:szCs w:val="24"/>
        </w:rPr>
        <w:t>A</w:t>
      </w:r>
      <w:r w:rsidRPr="001B6775">
        <w:rPr>
          <w:rFonts w:ascii="Arial" w:hAnsi="Arial" w:cs="Arial"/>
          <w:i/>
          <w:sz w:val="24"/>
          <w:szCs w:val="24"/>
        </w:rPr>
        <w:t xml:space="preserve">ging. </w:t>
      </w:r>
      <w:r w:rsidRPr="001B6775">
        <w:rPr>
          <w:rFonts w:ascii="Arial" w:hAnsi="Arial" w:cs="Arial"/>
          <w:sz w:val="24"/>
          <w:szCs w:val="24"/>
        </w:rPr>
        <w:t>2018;13:1899-1905.</w:t>
      </w:r>
      <w:bookmarkEnd w:id="0"/>
    </w:p>
    <w:p w14:paraId="28DA6885"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1" w:name="_ENREF_2"/>
      <w:r w:rsidRPr="001B6775">
        <w:rPr>
          <w:rFonts w:ascii="Arial" w:hAnsi="Arial" w:cs="Arial"/>
          <w:sz w:val="24"/>
          <w:szCs w:val="24"/>
        </w:rPr>
        <w:t>2.</w:t>
      </w:r>
      <w:r w:rsidRPr="001B6775">
        <w:rPr>
          <w:rFonts w:ascii="Arial" w:hAnsi="Arial" w:cs="Arial"/>
          <w:sz w:val="24"/>
          <w:szCs w:val="24"/>
        </w:rPr>
        <w:tab/>
        <w:t xml:space="preserve">Machon M, Mateo-Abad M, Vrotsou K, et al. Dietary Patterns and Their Relationship with Frailty in Functionally Independent Older Adults. </w:t>
      </w:r>
      <w:r w:rsidRPr="001B6775">
        <w:rPr>
          <w:rFonts w:ascii="Arial" w:hAnsi="Arial" w:cs="Arial"/>
          <w:i/>
          <w:sz w:val="24"/>
          <w:szCs w:val="24"/>
        </w:rPr>
        <w:t xml:space="preserve">Nutrients. </w:t>
      </w:r>
      <w:r w:rsidRPr="001B6775">
        <w:rPr>
          <w:rFonts w:ascii="Arial" w:hAnsi="Arial" w:cs="Arial"/>
          <w:sz w:val="24"/>
          <w:szCs w:val="24"/>
        </w:rPr>
        <w:t>2018;10(4).</w:t>
      </w:r>
      <w:bookmarkEnd w:id="1"/>
    </w:p>
    <w:p w14:paraId="141DB533"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2" w:name="_ENREF_3"/>
      <w:r w:rsidRPr="001B6775">
        <w:rPr>
          <w:rFonts w:ascii="Arial" w:hAnsi="Arial" w:cs="Arial"/>
          <w:sz w:val="24"/>
          <w:szCs w:val="24"/>
        </w:rPr>
        <w:t>3.</w:t>
      </w:r>
      <w:r w:rsidRPr="001B6775">
        <w:rPr>
          <w:rFonts w:ascii="Arial" w:hAnsi="Arial" w:cs="Arial"/>
          <w:sz w:val="24"/>
          <w:szCs w:val="24"/>
        </w:rPr>
        <w:tab/>
        <w:t xml:space="preserve">Lorenzo-Lopez L, Maseda A, de Labra C, Regueiro-Folgueira L, Rodriguez-Villamil JL, Millan-Calenti JC. Nutritional determinants of frailty in older adults: A systematic review. </w:t>
      </w:r>
      <w:r w:rsidRPr="001B6775">
        <w:rPr>
          <w:rFonts w:ascii="Arial" w:hAnsi="Arial" w:cs="Arial"/>
          <w:i/>
          <w:sz w:val="24"/>
          <w:szCs w:val="24"/>
        </w:rPr>
        <w:t xml:space="preserve">BMC Geriatr. </w:t>
      </w:r>
      <w:r w:rsidRPr="001B6775">
        <w:rPr>
          <w:rFonts w:ascii="Arial" w:hAnsi="Arial" w:cs="Arial"/>
          <w:sz w:val="24"/>
          <w:szCs w:val="24"/>
        </w:rPr>
        <w:t>2017;17(1):108.</w:t>
      </w:r>
      <w:bookmarkEnd w:id="2"/>
    </w:p>
    <w:p w14:paraId="3B808C85"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3" w:name="_ENREF_4"/>
      <w:r w:rsidRPr="001B6775">
        <w:rPr>
          <w:rFonts w:ascii="Arial" w:hAnsi="Arial" w:cs="Arial"/>
          <w:sz w:val="24"/>
          <w:szCs w:val="24"/>
        </w:rPr>
        <w:t>4.</w:t>
      </w:r>
      <w:r w:rsidRPr="001B6775">
        <w:rPr>
          <w:rFonts w:ascii="Arial" w:hAnsi="Arial" w:cs="Arial"/>
          <w:sz w:val="24"/>
          <w:szCs w:val="24"/>
        </w:rPr>
        <w:tab/>
        <w:t xml:space="preserve">Abellan van Kan G, Rolland Y, Houles M, Gillette-Guyonnet S, Soto M, Vellas B. The assessment of frailty in older adults. </w:t>
      </w:r>
      <w:r w:rsidRPr="001B6775">
        <w:rPr>
          <w:rFonts w:ascii="Arial" w:hAnsi="Arial" w:cs="Arial"/>
          <w:i/>
          <w:sz w:val="24"/>
          <w:szCs w:val="24"/>
        </w:rPr>
        <w:t xml:space="preserve">Clin Geriatr Med. </w:t>
      </w:r>
      <w:r w:rsidRPr="001B6775">
        <w:rPr>
          <w:rFonts w:ascii="Arial" w:hAnsi="Arial" w:cs="Arial"/>
          <w:sz w:val="24"/>
          <w:szCs w:val="24"/>
        </w:rPr>
        <w:t>2010;26(2):275-286.</w:t>
      </w:r>
      <w:bookmarkEnd w:id="3"/>
    </w:p>
    <w:p w14:paraId="14E87CFE"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4" w:name="_ENREF_5"/>
      <w:r w:rsidRPr="001B6775">
        <w:rPr>
          <w:rFonts w:ascii="Arial" w:hAnsi="Arial" w:cs="Arial"/>
          <w:sz w:val="24"/>
          <w:szCs w:val="24"/>
        </w:rPr>
        <w:t>5.</w:t>
      </w:r>
      <w:r w:rsidRPr="001B6775">
        <w:rPr>
          <w:rFonts w:ascii="Arial" w:hAnsi="Arial" w:cs="Arial"/>
          <w:sz w:val="24"/>
          <w:szCs w:val="24"/>
        </w:rPr>
        <w:tab/>
        <w:t xml:space="preserve">Shikany JM, Barrett-Connor E, Ensrud KE, et al. Macronutrients, diet quality, and frailty in older men. </w:t>
      </w:r>
      <w:r w:rsidRPr="001B6775">
        <w:rPr>
          <w:rFonts w:ascii="Arial" w:hAnsi="Arial" w:cs="Arial"/>
          <w:i/>
          <w:sz w:val="24"/>
          <w:szCs w:val="24"/>
        </w:rPr>
        <w:t xml:space="preserve">J Gerontol A Biol Sci Med Sci. </w:t>
      </w:r>
      <w:r w:rsidRPr="001B6775">
        <w:rPr>
          <w:rFonts w:ascii="Arial" w:hAnsi="Arial" w:cs="Arial"/>
          <w:sz w:val="24"/>
          <w:szCs w:val="24"/>
        </w:rPr>
        <w:t>2014;69(6):695-701.</w:t>
      </w:r>
      <w:bookmarkEnd w:id="4"/>
    </w:p>
    <w:p w14:paraId="53E93D2E"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5" w:name="_ENREF_6"/>
      <w:r w:rsidRPr="001B6775">
        <w:rPr>
          <w:rFonts w:ascii="Arial" w:hAnsi="Arial" w:cs="Arial"/>
          <w:sz w:val="24"/>
          <w:szCs w:val="24"/>
        </w:rPr>
        <w:t>6.</w:t>
      </w:r>
      <w:r w:rsidRPr="001B6775">
        <w:rPr>
          <w:rFonts w:ascii="Arial" w:hAnsi="Arial" w:cs="Arial"/>
          <w:sz w:val="24"/>
          <w:szCs w:val="24"/>
        </w:rPr>
        <w:tab/>
        <w:t xml:space="preserve">Beasley JM, LaCroix AZ, Neuhouser ML, et al. Protein intake and incident frailty in the Women's Health Initiative observational study. </w:t>
      </w:r>
      <w:r w:rsidRPr="001B6775">
        <w:rPr>
          <w:rFonts w:ascii="Arial" w:hAnsi="Arial" w:cs="Arial"/>
          <w:i/>
          <w:sz w:val="24"/>
          <w:szCs w:val="24"/>
        </w:rPr>
        <w:t xml:space="preserve">J Am Geriatr Soc. </w:t>
      </w:r>
      <w:r w:rsidRPr="001B6775">
        <w:rPr>
          <w:rFonts w:ascii="Arial" w:hAnsi="Arial" w:cs="Arial"/>
          <w:sz w:val="24"/>
          <w:szCs w:val="24"/>
        </w:rPr>
        <w:t>2010;58(6):1063-1071.</w:t>
      </w:r>
      <w:bookmarkEnd w:id="5"/>
    </w:p>
    <w:p w14:paraId="77865410"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6" w:name="_ENREF_7"/>
      <w:r w:rsidRPr="001B6775">
        <w:rPr>
          <w:rFonts w:ascii="Arial" w:hAnsi="Arial" w:cs="Arial"/>
          <w:sz w:val="24"/>
          <w:szCs w:val="24"/>
        </w:rPr>
        <w:t>7.</w:t>
      </w:r>
      <w:r w:rsidRPr="001B6775">
        <w:rPr>
          <w:rFonts w:ascii="Arial" w:hAnsi="Arial" w:cs="Arial"/>
          <w:sz w:val="24"/>
          <w:szCs w:val="24"/>
        </w:rPr>
        <w:tab/>
        <w:t xml:space="preserve">Soysal P, Veronese N, Thompson T, et al. Relationship between depression and frailty in older adults: A systematic review and meta-analysis. </w:t>
      </w:r>
      <w:r w:rsidRPr="001B6775">
        <w:rPr>
          <w:rFonts w:ascii="Arial" w:hAnsi="Arial" w:cs="Arial"/>
          <w:i/>
          <w:sz w:val="24"/>
          <w:szCs w:val="24"/>
        </w:rPr>
        <w:t xml:space="preserve">Ageing Res Rev. </w:t>
      </w:r>
      <w:r w:rsidRPr="001B6775">
        <w:rPr>
          <w:rFonts w:ascii="Arial" w:hAnsi="Arial" w:cs="Arial"/>
          <w:sz w:val="24"/>
          <w:szCs w:val="24"/>
        </w:rPr>
        <w:t>2017;36:78-87.</w:t>
      </w:r>
      <w:bookmarkEnd w:id="6"/>
    </w:p>
    <w:p w14:paraId="62B9E3CC" w14:textId="6770770B" w:rsidR="00AC2918" w:rsidRPr="001B6775" w:rsidRDefault="00AC2918" w:rsidP="001B6775">
      <w:pPr>
        <w:pStyle w:val="EndNoteBibliography"/>
        <w:spacing w:after="0" w:line="360" w:lineRule="auto"/>
        <w:ind w:left="720" w:hanging="720"/>
        <w:rPr>
          <w:rFonts w:ascii="Arial" w:hAnsi="Arial" w:cs="Arial"/>
          <w:sz w:val="24"/>
          <w:szCs w:val="24"/>
        </w:rPr>
      </w:pPr>
      <w:bookmarkStart w:id="7" w:name="_ENREF_8"/>
      <w:r w:rsidRPr="001B6775">
        <w:rPr>
          <w:rFonts w:ascii="Arial" w:hAnsi="Arial" w:cs="Arial"/>
          <w:sz w:val="24"/>
          <w:szCs w:val="24"/>
        </w:rPr>
        <w:t>8.</w:t>
      </w:r>
      <w:r w:rsidRPr="001B6775">
        <w:rPr>
          <w:rFonts w:ascii="Arial" w:hAnsi="Arial" w:cs="Arial"/>
          <w:sz w:val="24"/>
          <w:szCs w:val="24"/>
        </w:rPr>
        <w:tab/>
        <w:t xml:space="preserve">Soderstrom L, Rosenblad A, Thors Adolfsson E, Bergkvist L. Malnutrition is associated with increased mortality in older adults regardless of the cause of death. </w:t>
      </w:r>
      <w:r w:rsidRPr="001B6775">
        <w:rPr>
          <w:rFonts w:ascii="Arial" w:hAnsi="Arial" w:cs="Arial"/>
          <w:i/>
          <w:sz w:val="24"/>
          <w:szCs w:val="24"/>
        </w:rPr>
        <w:t xml:space="preserve">The British </w:t>
      </w:r>
      <w:r w:rsidR="00CD32AF">
        <w:rPr>
          <w:rFonts w:ascii="Arial" w:hAnsi="Arial" w:cs="Arial"/>
          <w:i/>
          <w:sz w:val="24"/>
          <w:szCs w:val="24"/>
        </w:rPr>
        <w:t>J</w:t>
      </w:r>
      <w:r w:rsidRPr="001B6775">
        <w:rPr>
          <w:rFonts w:ascii="Arial" w:hAnsi="Arial" w:cs="Arial"/>
          <w:i/>
          <w:sz w:val="24"/>
          <w:szCs w:val="24"/>
        </w:rPr>
        <w:t xml:space="preserve">ournal of </w:t>
      </w:r>
      <w:r w:rsidR="00CD32AF">
        <w:rPr>
          <w:rFonts w:ascii="Arial" w:hAnsi="Arial" w:cs="Arial"/>
          <w:i/>
          <w:sz w:val="24"/>
          <w:szCs w:val="24"/>
        </w:rPr>
        <w:t>N</w:t>
      </w:r>
      <w:r w:rsidRPr="001B6775">
        <w:rPr>
          <w:rFonts w:ascii="Arial" w:hAnsi="Arial" w:cs="Arial"/>
          <w:i/>
          <w:sz w:val="24"/>
          <w:szCs w:val="24"/>
        </w:rPr>
        <w:t xml:space="preserve">utrition. </w:t>
      </w:r>
      <w:r w:rsidRPr="001B6775">
        <w:rPr>
          <w:rFonts w:ascii="Arial" w:hAnsi="Arial" w:cs="Arial"/>
          <w:sz w:val="24"/>
          <w:szCs w:val="24"/>
        </w:rPr>
        <w:t>2017;117(4):532-540.</w:t>
      </w:r>
      <w:bookmarkEnd w:id="7"/>
    </w:p>
    <w:p w14:paraId="1E982CB4"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8" w:name="_ENREF_9"/>
      <w:r w:rsidRPr="001B6775">
        <w:rPr>
          <w:rFonts w:ascii="Arial" w:hAnsi="Arial" w:cs="Arial"/>
          <w:sz w:val="24"/>
          <w:szCs w:val="24"/>
        </w:rPr>
        <w:t>9.</w:t>
      </w:r>
      <w:r w:rsidRPr="001B6775">
        <w:rPr>
          <w:rFonts w:ascii="Arial" w:hAnsi="Arial" w:cs="Arial"/>
          <w:sz w:val="24"/>
          <w:szCs w:val="24"/>
        </w:rPr>
        <w:tab/>
        <w:t xml:space="preserve">Kazancioglu R, Buyukaydin B, Cinar A, Soysal P, Gorcin B, Isik AT. Malnutrition in elderly patients with renal failure: Importance of pre-dialysis period. </w:t>
      </w:r>
      <w:r w:rsidRPr="001B6775">
        <w:rPr>
          <w:rFonts w:ascii="Arial" w:hAnsi="Arial" w:cs="Arial"/>
          <w:i/>
          <w:sz w:val="24"/>
          <w:szCs w:val="24"/>
        </w:rPr>
        <w:t xml:space="preserve">European Geriatric Medicine. </w:t>
      </w:r>
      <w:r w:rsidRPr="001B6775">
        <w:rPr>
          <w:rFonts w:ascii="Arial" w:hAnsi="Arial" w:cs="Arial"/>
          <w:sz w:val="24"/>
          <w:szCs w:val="24"/>
        </w:rPr>
        <w:t>2014;5(5):303-306.</w:t>
      </w:r>
      <w:bookmarkEnd w:id="8"/>
    </w:p>
    <w:p w14:paraId="5423F436"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9" w:name="_ENREF_10"/>
      <w:r w:rsidRPr="001B6775">
        <w:rPr>
          <w:rFonts w:ascii="Arial" w:hAnsi="Arial" w:cs="Arial"/>
          <w:sz w:val="24"/>
          <w:szCs w:val="24"/>
        </w:rPr>
        <w:t>10.</w:t>
      </w:r>
      <w:r w:rsidRPr="001B6775">
        <w:rPr>
          <w:rFonts w:ascii="Arial" w:hAnsi="Arial" w:cs="Arial"/>
          <w:sz w:val="24"/>
          <w:szCs w:val="24"/>
        </w:rPr>
        <w:tab/>
        <w:t xml:space="preserve">Soysal P, Isik AT. Effects of Acetylcholinesterase Inhibitors on Nutritional Status in Elderly Patients with Dementia: A 6-month Follow-up Study. </w:t>
      </w:r>
      <w:r w:rsidRPr="001B6775">
        <w:rPr>
          <w:rFonts w:ascii="Arial" w:hAnsi="Arial" w:cs="Arial"/>
          <w:i/>
          <w:sz w:val="24"/>
          <w:szCs w:val="24"/>
        </w:rPr>
        <w:t xml:space="preserve">J Nutr Health Aging. </w:t>
      </w:r>
      <w:r w:rsidRPr="001B6775">
        <w:rPr>
          <w:rFonts w:ascii="Arial" w:hAnsi="Arial" w:cs="Arial"/>
          <w:sz w:val="24"/>
          <w:szCs w:val="24"/>
        </w:rPr>
        <w:t>2016;20(4):398-403.</w:t>
      </w:r>
      <w:bookmarkEnd w:id="9"/>
    </w:p>
    <w:p w14:paraId="2E4BC0DC" w14:textId="1FC0E66A" w:rsidR="00AC2918" w:rsidRPr="001B6775" w:rsidRDefault="00AC2918" w:rsidP="001B6775">
      <w:pPr>
        <w:pStyle w:val="EndNoteBibliography"/>
        <w:spacing w:after="0" w:line="360" w:lineRule="auto"/>
        <w:ind w:left="720" w:hanging="720"/>
        <w:rPr>
          <w:rFonts w:ascii="Arial" w:hAnsi="Arial" w:cs="Arial"/>
          <w:sz w:val="24"/>
          <w:szCs w:val="24"/>
        </w:rPr>
      </w:pPr>
      <w:bookmarkStart w:id="10" w:name="_ENREF_11"/>
      <w:r w:rsidRPr="001B6775">
        <w:rPr>
          <w:rFonts w:ascii="Arial" w:hAnsi="Arial" w:cs="Arial"/>
          <w:sz w:val="24"/>
          <w:szCs w:val="24"/>
        </w:rPr>
        <w:lastRenderedPageBreak/>
        <w:t>11.</w:t>
      </w:r>
      <w:r w:rsidRPr="001B6775">
        <w:rPr>
          <w:rFonts w:ascii="Arial" w:hAnsi="Arial" w:cs="Arial"/>
          <w:sz w:val="24"/>
          <w:szCs w:val="24"/>
        </w:rPr>
        <w:tab/>
        <w:t xml:space="preserve">Ates Bulut E, Soysal P, Aydin AE, Dokuzlar O, Kocyigit SE, Isik AT. Vitamin B12 deficiency might be related to sarcopenia in older adults. </w:t>
      </w:r>
      <w:r w:rsidRPr="001B6775">
        <w:rPr>
          <w:rFonts w:ascii="Arial" w:hAnsi="Arial" w:cs="Arial"/>
          <w:i/>
          <w:sz w:val="24"/>
          <w:szCs w:val="24"/>
        </w:rPr>
        <w:t xml:space="preserve">Experimental </w:t>
      </w:r>
      <w:r w:rsidR="00CD32AF">
        <w:rPr>
          <w:rFonts w:ascii="Arial" w:hAnsi="Arial" w:cs="Arial"/>
          <w:i/>
          <w:sz w:val="24"/>
          <w:szCs w:val="24"/>
        </w:rPr>
        <w:t>G</w:t>
      </w:r>
      <w:r w:rsidRPr="001B6775">
        <w:rPr>
          <w:rFonts w:ascii="Arial" w:hAnsi="Arial" w:cs="Arial"/>
          <w:i/>
          <w:sz w:val="24"/>
          <w:szCs w:val="24"/>
        </w:rPr>
        <w:t xml:space="preserve">erontology. </w:t>
      </w:r>
      <w:r w:rsidRPr="001B6775">
        <w:rPr>
          <w:rFonts w:ascii="Arial" w:hAnsi="Arial" w:cs="Arial"/>
          <w:sz w:val="24"/>
          <w:szCs w:val="24"/>
        </w:rPr>
        <w:t>2017;95:136-140.</w:t>
      </w:r>
      <w:bookmarkEnd w:id="10"/>
    </w:p>
    <w:p w14:paraId="4CD5659C"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11" w:name="_ENREF_12"/>
      <w:r w:rsidRPr="001B6775">
        <w:rPr>
          <w:rFonts w:ascii="Arial" w:hAnsi="Arial" w:cs="Arial"/>
          <w:sz w:val="24"/>
          <w:szCs w:val="24"/>
        </w:rPr>
        <w:t>12.</w:t>
      </w:r>
      <w:r w:rsidRPr="001B6775">
        <w:rPr>
          <w:rFonts w:ascii="Arial" w:hAnsi="Arial" w:cs="Arial"/>
          <w:sz w:val="24"/>
          <w:szCs w:val="24"/>
        </w:rPr>
        <w:tab/>
        <w:t xml:space="preserve">Kinney JM. Nutritional frailty, sarcopenia and falls in the elderly. </w:t>
      </w:r>
      <w:r w:rsidRPr="001B6775">
        <w:rPr>
          <w:rFonts w:ascii="Arial" w:hAnsi="Arial" w:cs="Arial"/>
          <w:i/>
          <w:sz w:val="24"/>
          <w:szCs w:val="24"/>
        </w:rPr>
        <w:t xml:space="preserve">Curr Opin Clin Nutr Metab Care. </w:t>
      </w:r>
      <w:r w:rsidRPr="001B6775">
        <w:rPr>
          <w:rFonts w:ascii="Arial" w:hAnsi="Arial" w:cs="Arial"/>
          <w:sz w:val="24"/>
          <w:szCs w:val="24"/>
        </w:rPr>
        <w:t>2004;7(1):15-20.</w:t>
      </w:r>
      <w:bookmarkEnd w:id="11"/>
    </w:p>
    <w:p w14:paraId="4CA710AD"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12" w:name="_ENREF_13"/>
      <w:r w:rsidRPr="001B6775">
        <w:rPr>
          <w:rFonts w:ascii="Arial" w:hAnsi="Arial" w:cs="Arial"/>
          <w:sz w:val="24"/>
          <w:szCs w:val="24"/>
        </w:rPr>
        <w:t>13.</w:t>
      </w:r>
      <w:r w:rsidRPr="001B6775">
        <w:rPr>
          <w:rFonts w:ascii="Arial" w:hAnsi="Arial" w:cs="Arial"/>
          <w:sz w:val="24"/>
          <w:szCs w:val="24"/>
        </w:rPr>
        <w:tab/>
        <w:t xml:space="preserve">Hathaway B, Vaezi A, Egloff AM, Smith L, Wasserman-Wincko T, Johnson JT. Frailty measurements and dysphagia in the outpatient setting. </w:t>
      </w:r>
      <w:r w:rsidRPr="001B6775">
        <w:rPr>
          <w:rFonts w:ascii="Arial" w:hAnsi="Arial" w:cs="Arial"/>
          <w:i/>
          <w:sz w:val="24"/>
          <w:szCs w:val="24"/>
        </w:rPr>
        <w:t xml:space="preserve">Ann Otol Rhinol Laryngol. </w:t>
      </w:r>
      <w:r w:rsidRPr="001B6775">
        <w:rPr>
          <w:rFonts w:ascii="Arial" w:hAnsi="Arial" w:cs="Arial"/>
          <w:sz w:val="24"/>
          <w:szCs w:val="24"/>
        </w:rPr>
        <w:t>2014;123(9):629-635.</w:t>
      </w:r>
      <w:bookmarkEnd w:id="12"/>
    </w:p>
    <w:p w14:paraId="26E4AEC9"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13" w:name="_ENREF_14"/>
      <w:r w:rsidRPr="001B6775">
        <w:rPr>
          <w:rFonts w:ascii="Arial" w:hAnsi="Arial" w:cs="Arial"/>
          <w:sz w:val="24"/>
          <w:szCs w:val="24"/>
        </w:rPr>
        <w:t>14.</w:t>
      </w:r>
      <w:r w:rsidRPr="001B6775">
        <w:rPr>
          <w:rFonts w:ascii="Arial" w:hAnsi="Arial" w:cs="Arial"/>
          <w:sz w:val="24"/>
          <w:szCs w:val="24"/>
        </w:rPr>
        <w:tab/>
        <w:t xml:space="preserve">Kaiser MJ, Bauer JM, Ramsch C, et al. Validation of the Mini Nutritional Assessment short-form (MNA-SF): a practical tool for identification of nutritional status. </w:t>
      </w:r>
      <w:r w:rsidRPr="001B6775">
        <w:rPr>
          <w:rFonts w:ascii="Arial" w:hAnsi="Arial" w:cs="Arial"/>
          <w:i/>
          <w:sz w:val="24"/>
          <w:szCs w:val="24"/>
        </w:rPr>
        <w:t xml:space="preserve">J Nutr Health Aging. </w:t>
      </w:r>
      <w:r w:rsidRPr="001B6775">
        <w:rPr>
          <w:rFonts w:ascii="Arial" w:hAnsi="Arial" w:cs="Arial"/>
          <w:sz w:val="24"/>
          <w:szCs w:val="24"/>
        </w:rPr>
        <w:t>2009;13(9):782-788.</w:t>
      </w:r>
      <w:bookmarkEnd w:id="13"/>
    </w:p>
    <w:p w14:paraId="08663913"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14" w:name="_ENREF_15"/>
      <w:r w:rsidRPr="001B6775">
        <w:rPr>
          <w:rFonts w:ascii="Arial" w:hAnsi="Arial" w:cs="Arial"/>
          <w:sz w:val="24"/>
          <w:szCs w:val="24"/>
        </w:rPr>
        <w:t>15.</w:t>
      </w:r>
      <w:r w:rsidRPr="001B6775">
        <w:rPr>
          <w:rFonts w:ascii="Arial" w:hAnsi="Arial" w:cs="Arial"/>
          <w:sz w:val="24"/>
          <w:szCs w:val="24"/>
        </w:rPr>
        <w:tab/>
        <w:t xml:space="preserve">Kim J, Lee Y, Won CW, Lee KE, Chon D. Nutritional Status and Frailty in Community-Dwelling Older Korean Adults: The Korean Frailty and Aging Cohort Study. </w:t>
      </w:r>
      <w:r w:rsidRPr="001B6775">
        <w:rPr>
          <w:rFonts w:ascii="Arial" w:hAnsi="Arial" w:cs="Arial"/>
          <w:i/>
          <w:sz w:val="24"/>
          <w:szCs w:val="24"/>
        </w:rPr>
        <w:t xml:space="preserve">J Nutr Health Aging. </w:t>
      </w:r>
      <w:r w:rsidRPr="001B6775">
        <w:rPr>
          <w:rFonts w:ascii="Arial" w:hAnsi="Arial" w:cs="Arial"/>
          <w:sz w:val="24"/>
          <w:szCs w:val="24"/>
        </w:rPr>
        <w:t>2018;22(7):774-778.</w:t>
      </w:r>
      <w:bookmarkEnd w:id="14"/>
    </w:p>
    <w:p w14:paraId="5DC1589D" w14:textId="27FD694D" w:rsidR="00AC2918" w:rsidRPr="001B6775" w:rsidRDefault="00AC2918" w:rsidP="001B6775">
      <w:pPr>
        <w:pStyle w:val="EndNoteBibliography"/>
        <w:spacing w:after="0" w:line="360" w:lineRule="auto"/>
        <w:ind w:left="720" w:hanging="720"/>
        <w:rPr>
          <w:rFonts w:ascii="Arial" w:hAnsi="Arial" w:cs="Arial"/>
          <w:sz w:val="24"/>
          <w:szCs w:val="24"/>
        </w:rPr>
      </w:pPr>
      <w:bookmarkStart w:id="15" w:name="_ENREF_16"/>
      <w:r w:rsidRPr="001B6775">
        <w:rPr>
          <w:rFonts w:ascii="Arial" w:hAnsi="Arial" w:cs="Arial"/>
          <w:sz w:val="24"/>
          <w:szCs w:val="24"/>
        </w:rPr>
        <w:t>16.</w:t>
      </w:r>
      <w:r w:rsidRPr="001B6775">
        <w:rPr>
          <w:rFonts w:ascii="Arial" w:hAnsi="Arial" w:cs="Arial"/>
          <w:sz w:val="24"/>
          <w:szCs w:val="24"/>
        </w:rPr>
        <w:tab/>
        <w:t xml:space="preserve">Jurschik P, Botigue T, Nuin C, Lavedan A. [Association between Mini Nutritional Assessment and the Fried frailty index in older people living in the community]. </w:t>
      </w:r>
      <w:r w:rsidRPr="001B6775">
        <w:rPr>
          <w:rFonts w:ascii="Arial" w:hAnsi="Arial" w:cs="Arial"/>
          <w:i/>
          <w:sz w:val="24"/>
          <w:szCs w:val="24"/>
        </w:rPr>
        <w:t xml:space="preserve">Medicina </w:t>
      </w:r>
      <w:r w:rsidR="00CD32AF">
        <w:rPr>
          <w:rFonts w:ascii="Arial" w:hAnsi="Arial" w:cs="Arial"/>
          <w:i/>
          <w:sz w:val="24"/>
          <w:szCs w:val="24"/>
        </w:rPr>
        <w:t>C</w:t>
      </w:r>
      <w:r w:rsidRPr="001B6775">
        <w:rPr>
          <w:rFonts w:ascii="Arial" w:hAnsi="Arial" w:cs="Arial"/>
          <w:i/>
          <w:sz w:val="24"/>
          <w:szCs w:val="24"/>
        </w:rPr>
        <w:t xml:space="preserve">linica. </w:t>
      </w:r>
      <w:r w:rsidRPr="001B6775">
        <w:rPr>
          <w:rFonts w:ascii="Arial" w:hAnsi="Arial" w:cs="Arial"/>
          <w:sz w:val="24"/>
          <w:szCs w:val="24"/>
        </w:rPr>
        <w:t>2014;143(5):191-195.</w:t>
      </w:r>
      <w:bookmarkEnd w:id="15"/>
    </w:p>
    <w:p w14:paraId="24D3D79A"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16" w:name="_ENREF_17"/>
      <w:r w:rsidRPr="001B6775">
        <w:rPr>
          <w:rFonts w:ascii="Arial" w:hAnsi="Arial" w:cs="Arial"/>
          <w:sz w:val="24"/>
          <w:szCs w:val="24"/>
        </w:rPr>
        <w:t>17.</w:t>
      </w:r>
      <w:r w:rsidRPr="001B6775">
        <w:rPr>
          <w:rFonts w:ascii="Arial" w:hAnsi="Arial" w:cs="Arial"/>
          <w:sz w:val="24"/>
          <w:szCs w:val="24"/>
        </w:rPr>
        <w:tab/>
        <w:t xml:space="preserve">Chang SF. Frailty Is a Major Related Factor for at Risk of Malnutrition in Community-Dwelling Older Adults. </w:t>
      </w:r>
      <w:r w:rsidRPr="001B6775">
        <w:rPr>
          <w:rFonts w:ascii="Arial" w:hAnsi="Arial" w:cs="Arial"/>
          <w:i/>
          <w:sz w:val="24"/>
          <w:szCs w:val="24"/>
        </w:rPr>
        <w:t xml:space="preserve">Journal of nursing scholarship : an official publication of Sigma Theta Tau International Honor Society of Nursing. </w:t>
      </w:r>
      <w:r w:rsidRPr="001B6775">
        <w:rPr>
          <w:rFonts w:ascii="Arial" w:hAnsi="Arial" w:cs="Arial"/>
          <w:sz w:val="24"/>
          <w:szCs w:val="24"/>
        </w:rPr>
        <w:t>2017;49(1):63-72.</w:t>
      </w:r>
      <w:bookmarkEnd w:id="16"/>
    </w:p>
    <w:p w14:paraId="70AFD8EF"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17" w:name="_ENREF_18"/>
      <w:r w:rsidRPr="001B6775">
        <w:rPr>
          <w:rFonts w:ascii="Arial" w:hAnsi="Arial" w:cs="Arial"/>
          <w:sz w:val="24"/>
          <w:szCs w:val="24"/>
        </w:rPr>
        <w:t>18.</w:t>
      </w:r>
      <w:r w:rsidRPr="001B6775">
        <w:rPr>
          <w:rFonts w:ascii="Arial" w:hAnsi="Arial" w:cs="Arial"/>
          <w:sz w:val="24"/>
          <w:szCs w:val="24"/>
        </w:rPr>
        <w:tab/>
        <w:t xml:space="preserve">Fried LP, Tangen CM, Walston J, et al. Frailty in older adults: evidence for a phenotype. </w:t>
      </w:r>
      <w:r w:rsidRPr="001B6775">
        <w:rPr>
          <w:rFonts w:ascii="Arial" w:hAnsi="Arial" w:cs="Arial"/>
          <w:i/>
          <w:sz w:val="24"/>
          <w:szCs w:val="24"/>
        </w:rPr>
        <w:t xml:space="preserve">J Gerontol A Biol Sci Med Sci. </w:t>
      </w:r>
      <w:r w:rsidRPr="001B6775">
        <w:rPr>
          <w:rFonts w:ascii="Arial" w:hAnsi="Arial" w:cs="Arial"/>
          <w:sz w:val="24"/>
          <w:szCs w:val="24"/>
        </w:rPr>
        <w:t>2001;56(3):M146-156.</w:t>
      </w:r>
      <w:bookmarkEnd w:id="17"/>
    </w:p>
    <w:p w14:paraId="41F36F01" w14:textId="106E3D5E" w:rsidR="00AC2918" w:rsidRPr="001B6775" w:rsidRDefault="00AC2918" w:rsidP="001B6775">
      <w:pPr>
        <w:pStyle w:val="EndNoteBibliography"/>
        <w:spacing w:after="0" w:line="360" w:lineRule="auto"/>
        <w:ind w:left="720" w:hanging="720"/>
        <w:rPr>
          <w:rFonts w:ascii="Arial" w:hAnsi="Arial" w:cs="Arial"/>
          <w:sz w:val="24"/>
          <w:szCs w:val="24"/>
        </w:rPr>
      </w:pPr>
      <w:bookmarkStart w:id="18" w:name="_ENREF_19"/>
      <w:r w:rsidRPr="001B6775">
        <w:rPr>
          <w:rFonts w:ascii="Arial" w:hAnsi="Arial" w:cs="Arial"/>
          <w:sz w:val="24"/>
          <w:szCs w:val="24"/>
        </w:rPr>
        <w:t>19.</w:t>
      </w:r>
      <w:r w:rsidRPr="001B6775">
        <w:rPr>
          <w:rFonts w:ascii="Arial" w:hAnsi="Arial" w:cs="Arial"/>
          <w:sz w:val="24"/>
          <w:szCs w:val="24"/>
        </w:rPr>
        <w:tab/>
        <w:t xml:space="preserve">Gungen C, Ertan T, Eker E, Yasar R, Engin F. [Reliability and validity of the standardized Mini Mental State Examination in the diagnosis of mild dementia in Turkish population]. </w:t>
      </w:r>
      <w:r w:rsidRPr="001B6775">
        <w:rPr>
          <w:rFonts w:ascii="Arial" w:hAnsi="Arial" w:cs="Arial"/>
          <w:i/>
          <w:sz w:val="24"/>
          <w:szCs w:val="24"/>
        </w:rPr>
        <w:t xml:space="preserve">Turk </w:t>
      </w:r>
      <w:r w:rsidR="00CD32AF">
        <w:rPr>
          <w:rFonts w:ascii="Arial" w:hAnsi="Arial" w:cs="Arial"/>
          <w:i/>
          <w:sz w:val="24"/>
          <w:szCs w:val="24"/>
        </w:rPr>
        <w:t>P</w:t>
      </w:r>
      <w:r w:rsidRPr="001B6775">
        <w:rPr>
          <w:rFonts w:ascii="Arial" w:hAnsi="Arial" w:cs="Arial"/>
          <w:i/>
          <w:sz w:val="24"/>
          <w:szCs w:val="24"/>
        </w:rPr>
        <w:t xml:space="preserve">sikiyatri </w:t>
      </w:r>
      <w:r w:rsidR="00CD32AF">
        <w:rPr>
          <w:rFonts w:ascii="Arial" w:hAnsi="Arial" w:cs="Arial"/>
          <w:i/>
          <w:sz w:val="24"/>
          <w:szCs w:val="24"/>
        </w:rPr>
        <w:t>D</w:t>
      </w:r>
      <w:r w:rsidRPr="001B6775">
        <w:rPr>
          <w:rFonts w:ascii="Arial" w:hAnsi="Arial" w:cs="Arial"/>
          <w:i/>
          <w:sz w:val="24"/>
          <w:szCs w:val="24"/>
        </w:rPr>
        <w:t xml:space="preserve">ergisi = Turkish </w:t>
      </w:r>
      <w:r w:rsidR="00CD32AF">
        <w:rPr>
          <w:rFonts w:ascii="Arial" w:hAnsi="Arial" w:cs="Arial"/>
          <w:i/>
          <w:sz w:val="24"/>
          <w:szCs w:val="24"/>
        </w:rPr>
        <w:t>J</w:t>
      </w:r>
      <w:r w:rsidRPr="001B6775">
        <w:rPr>
          <w:rFonts w:ascii="Arial" w:hAnsi="Arial" w:cs="Arial"/>
          <w:i/>
          <w:sz w:val="24"/>
          <w:szCs w:val="24"/>
        </w:rPr>
        <w:t xml:space="preserve">ournal of </w:t>
      </w:r>
      <w:r w:rsidR="00CD32AF">
        <w:rPr>
          <w:rFonts w:ascii="Arial" w:hAnsi="Arial" w:cs="Arial"/>
          <w:i/>
          <w:sz w:val="24"/>
          <w:szCs w:val="24"/>
        </w:rPr>
        <w:t>P</w:t>
      </w:r>
      <w:r w:rsidRPr="001B6775">
        <w:rPr>
          <w:rFonts w:ascii="Arial" w:hAnsi="Arial" w:cs="Arial"/>
          <w:i/>
          <w:sz w:val="24"/>
          <w:szCs w:val="24"/>
        </w:rPr>
        <w:t xml:space="preserve">sychiatry. </w:t>
      </w:r>
      <w:r w:rsidRPr="001B6775">
        <w:rPr>
          <w:rFonts w:ascii="Arial" w:hAnsi="Arial" w:cs="Arial"/>
          <w:sz w:val="24"/>
          <w:szCs w:val="24"/>
        </w:rPr>
        <w:t>2002;13(4):273-281.</w:t>
      </w:r>
      <w:bookmarkEnd w:id="18"/>
    </w:p>
    <w:p w14:paraId="4ACC9ADA" w14:textId="3CC2397A" w:rsidR="00AC2918" w:rsidRPr="001B6775" w:rsidRDefault="00AC2918" w:rsidP="001B6775">
      <w:pPr>
        <w:pStyle w:val="EndNoteBibliography"/>
        <w:spacing w:after="0" w:line="360" w:lineRule="auto"/>
        <w:ind w:left="720" w:hanging="720"/>
        <w:rPr>
          <w:rFonts w:ascii="Arial" w:hAnsi="Arial" w:cs="Arial"/>
          <w:sz w:val="24"/>
          <w:szCs w:val="24"/>
        </w:rPr>
      </w:pPr>
      <w:bookmarkStart w:id="19" w:name="_ENREF_20"/>
      <w:r w:rsidRPr="001B6775">
        <w:rPr>
          <w:rFonts w:ascii="Arial" w:hAnsi="Arial" w:cs="Arial"/>
          <w:sz w:val="24"/>
          <w:szCs w:val="24"/>
        </w:rPr>
        <w:t>20.</w:t>
      </w:r>
      <w:r w:rsidRPr="001B6775">
        <w:rPr>
          <w:rFonts w:ascii="Arial" w:hAnsi="Arial" w:cs="Arial"/>
          <w:sz w:val="24"/>
          <w:szCs w:val="24"/>
        </w:rPr>
        <w:tab/>
        <w:t xml:space="preserve">Durmaz B, Soysal P, Ellidokuz H, Isik AT. Validity and reliability of geriatric depression scale-15 (short form) in Turkish older adults. </w:t>
      </w:r>
      <w:r w:rsidRPr="001B6775">
        <w:rPr>
          <w:rFonts w:ascii="Arial" w:hAnsi="Arial" w:cs="Arial"/>
          <w:i/>
          <w:sz w:val="24"/>
          <w:szCs w:val="24"/>
        </w:rPr>
        <w:t xml:space="preserve">Northern </w:t>
      </w:r>
      <w:r w:rsidR="00CD32AF">
        <w:rPr>
          <w:rFonts w:ascii="Arial" w:hAnsi="Arial" w:cs="Arial"/>
          <w:i/>
          <w:sz w:val="24"/>
          <w:szCs w:val="24"/>
        </w:rPr>
        <w:t>C</w:t>
      </w:r>
      <w:r w:rsidRPr="001B6775">
        <w:rPr>
          <w:rFonts w:ascii="Arial" w:hAnsi="Arial" w:cs="Arial"/>
          <w:i/>
          <w:sz w:val="24"/>
          <w:szCs w:val="24"/>
        </w:rPr>
        <w:t xml:space="preserve">linics of Istanbul. </w:t>
      </w:r>
      <w:r w:rsidRPr="001B6775">
        <w:rPr>
          <w:rFonts w:ascii="Arial" w:hAnsi="Arial" w:cs="Arial"/>
          <w:sz w:val="24"/>
          <w:szCs w:val="24"/>
        </w:rPr>
        <w:t>2018;5(3):216-220.</w:t>
      </w:r>
      <w:bookmarkEnd w:id="19"/>
    </w:p>
    <w:p w14:paraId="6B1C80E5"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20" w:name="_ENREF_21"/>
      <w:r w:rsidRPr="001B6775">
        <w:rPr>
          <w:rFonts w:ascii="Arial" w:hAnsi="Arial" w:cs="Arial"/>
          <w:sz w:val="24"/>
          <w:szCs w:val="24"/>
        </w:rPr>
        <w:lastRenderedPageBreak/>
        <w:t>21.</w:t>
      </w:r>
      <w:r w:rsidRPr="001B6775">
        <w:rPr>
          <w:rFonts w:ascii="Arial" w:hAnsi="Arial" w:cs="Arial"/>
          <w:sz w:val="24"/>
          <w:szCs w:val="24"/>
        </w:rPr>
        <w:tab/>
        <w:t xml:space="preserve">Lawton MP, Brody EM. Assessment of older people: self-maintaining and instrumental activities of daily living. </w:t>
      </w:r>
      <w:r w:rsidRPr="001B6775">
        <w:rPr>
          <w:rFonts w:ascii="Arial" w:hAnsi="Arial" w:cs="Arial"/>
          <w:i/>
          <w:sz w:val="24"/>
          <w:szCs w:val="24"/>
        </w:rPr>
        <w:t xml:space="preserve">The Gerontologist. </w:t>
      </w:r>
      <w:r w:rsidRPr="001B6775">
        <w:rPr>
          <w:rFonts w:ascii="Arial" w:hAnsi="Arial" w:cs="Arial"/>
          <w:sz w:val="24"/>
          <w:szCs w:val="24"/>
        </w:rPr>
        <w:t>1969;9(3):179-186.</w:t>
      </w:r>
      <w:bookmarkEnd w:id="20"/>
    </w:p>
    <w:p w14:paraId="4DA7EB70"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21" w:name="_ENREF_22"/>
      <w:r w:rsidRPr="001B6775">
        <w:rPr>
          <w:rFonts w:ascii="Arial" w:hAnsi="Arial" w:cs="Arial"/>
          <w:sz w:val="24"/>
          <w:szCs w:val="24"/>
        </w:rPr>
        <w:t>22.</w:t>
      </w:r>
      <w:r w:rsidRPr="001B6775">
        <w:rPr>
          <w:rFonts w:ascii="Arial" w:hAnsi="Arial" w:cs="Arial"/>
          <w:sz w:val="24"/>
          <w:szCs w:val="24"/>
        </w:rPr>
        <w:tab/>
        <w:t xml:space="preserve">Tinetti ME. Performance-oriented assessment of mobility problems in elderly patients. </w:t>
      </w:r>
      <w:r w:rsidRPr="001B6775">
        <w:rPr>
          <w:rFonts w:ascii="Arial" w:hAnsi="Arial" w:cs="Arial"/>
          <w:i/>
          <w:sz w:val="24"/>
          <w:szCs w:val="24"/>
        </w:rPr>
        <w:t xml:space="preserve">J Am Geriatr Soc. </w:t>
      </w:r>
      <w:r w:rsidRPr="001B6775">
        <w:rPr>
          <w:rFonts w:ascii="Arial" w:hAnsi="Arial" w:cs="Arial"/>
          <w:sz w:val="24"/>
          <w:szCs w:val="24"/>
        </w:rPr>
        <w:t>1986;34(2):119-126.</w:t>
      </w:r>
      <w:bookmarkEnd w:id="21"/>
    </w:p>
    <w:p w14:paraId="1F813E27"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22" w:name="_ENREF_23"/>
      <w:r w:rsidRPr="001B6775">
        <w:rPr>
          <w:rFonts w:ascii="Arial" w:hAnsi="Arial" w:cs="Arial"/>
          <w:sz w:val="24"/>
          <w:szCs w:val="24"/>
        </w:rPr>
        <w:t>23.</w:t>
      </w:r>
      <w:r w:rsidRPr="001B6775">
        <w:rPr>
          <w:rFonts w:ascii="Arial" w:hAnsi="Arial" w:cs="Arial"/>
          <w:sz w:val="24"/>
          <w:szCs w:val="24"/>
        </w:rPr>
        <w:tab/>
        <w:t xml:space="preserve">Vellas B, Guigoz Y, Garry PJ, et al. The Mini Nutritional Assessment (MNA) and its use in grading the nutritional state of elderly patients. </w:t>
      </w:r>
      <w:r w:rsidRPr="001B6775">
        <w:rPr>
          <w:rFonts w:ascii="Arial" w:hAnsi="Arial" w:cs="Arial"/>
          <w:i/>
          <w:sz w:val="24"/>
          <w:szCs w:val="24"/>
        </w:rPr>
        <w:t xml:space="preserve">Nutrition (Burbank, Los Angeles County, Calif). </w:t>
      </w:r>
      <w:r w:rsidRPr="001B6775">
        <w:rPr>
          <w:rFonts w:ascii="Arial" w:hAnsi="Arial" w:cs="Arial"/>
          <w:sz w:val="24"/>
          <w:szCs w:val="24"/>
        </w:rPr>
        <w:t>1999;15(2):116-122.</w:t>
      </w:r>
      <w:bookmarkEnd w:id="22"/>
    </w:p>
    <w:p w14:paraId="662137C4" w14:textId="1C15B6D9" w:rsidR="00AC2918" w:rsidRPr="001B6775" w:rsidRDefault="00AC2918" w:rsidP="001B6775">
      <w:pPr>
        <w:pStyle w:val="EndNoteBibliography"/>
        <w:spacing w:after="0" w:line="360" w:lineRule="auto"/>
        <w:ind w:left="720" w:hanging="720"/>
        <w:rPr>
          <w:rFonts w:ascii="Arial" w:hAnsi="Arial" w:cs="Arial"/>
          <w:sz w:val="24"/>
          <w:szCs w:val="24"/>
        </w:rPr>
      </w:pPr>
      <w:bookmarkStart w:id="23" w:name="_ENREF_24"/>
      <w:r w:rsidRPr="001B6775">
        <w:rPr>
          <w:rFonts w:ascii="Arial" w:hAnsi="Arial" w:cs="Arial"/>
          <w:sz w:val="24"/>
          <w:szCs w:val="24"/>
        </w:rPr>
        <w:t>24.</w:t>
      </w:r>
      <w:r w:rsidRPr="001B6775">
        <w:rPr>
          <w:rFonts w:ascii="Arial" w:hAnsi="Arial" w:cs="Arial"/>
          <w:sz w:val="24"/>
          <w:szCs w:val="24"/>
        </w:rPr>
        <w:tab/>
        <w:t xml:space="preserve">Uchmanowicz I, Jankowska-Polanska B, Loboz-Rudnicka M, Manulik S, Loboz-Grudzien K, Gobbens RJ. Cross-cultural adaptation and reliability testing of the Tilburg Frailty Indicator for optimizing care of Polish patients with frailty syndrome. </w:t>
      </w:r>
      <w:r w:rsidRPr="001B6775">
        <w:rPr>
          <w:rFonts w:ascii="Arial" w:hAnsi="Arial" w:cs="Arial"/>
          <w:i/>
          <w:sz w:val="24"/>
          <w:szCs w:val="24"/>
        </w:rPr>
        <w:t xml:space="preserve">Clinical </w:t>
      </w:r>
      <w:r w:rsidR="00CD32AF">
        <w:rPr>
          <w:rFonts w:ascii="Arial" w:hAnsi="Arial" w:cs="Arial"/>
          <w:i/>
          <w:sz w:val="24"/>
          <w:szCs w:val="24"/>
        </w:rPr>
        <w:t>I</w:t>
      </w:r>
      <w:r w:rsidRPr="001B6775">
        <w:rPr>
          <w:rFonts w:ascii="Arial" w:hAnsi="Arial" w:cs="Arial"/>
          <w:i/>
          <w:sz w:val="24"/>
          <w:szCs w:val="24"/>
        </w:rPr>
        <w:t xml:space="preserve">nterventions in </w:t>
      </w:r>
      <w:r w:rsidR="00CD32AF">
        <w:rPr>
          <w:rFonts w:ascii="Arial" w:hAnsi="Arial" w:cs="Arial"/>
          <w:i/>
          <w:sz w:val="24"/>
          <w:szCs w:val="24"/>
        </w:rPr>
        <w:t>A</w:t>
      </w:r>
      <w:r w:rsidRPr="001B6775">
        <w:rPr>
          <w:rFonts w:ascii="Arial" w:hAnsi="Arial" w:cs="Arial"/>
          <w:i/>
          <w:sz w:val="24"/>
          <w:szCs w:val="24"/>
        </w:rPr>
        <w:t xml:space="preserve">ging. </w:t>
      </w:r>
      <w:r w:rsidRPr="001B6775">
        <w:rPr>
          <w:rFonts w:ascii="Arial" w:hAnsi="Arial" w:cs="Arial"/>
          <w:sz w:val="24"/>
          <w:szCs w:val="24"/>
        </w:rPr>
        <w:t>2014;9:997-1001.</w:t>
      </w:r>
      <w:bookmarkEnd w:id="23"/>
    </w:p>
    <w:p w14:paraId="7F3C3CA0"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24" w:name="_ENREF_25"/>
      <w:r w:rsidRPr="001B6775">
        <w:rPr>
          <w:rFonts w:ascii="Arial" w:hAnsi="Arial" w:cs="Arial"/>
          <w:sz w:val="24"/>
          <w:szCs w:val="24"/>
        </w:rPr>
        <w:t>25.</w:t>
      </w:r>
      <w:r w:rsidRPr="001B6775">
        <w:rPr>
          <w:rFonts w:ascii="Arial" w:hAnsi="Arial" w:cs="Arial"/>
          <w:sz w:val="24"/>
          <w:szCs w:val="24"/>
        </w:rPr>
        <w:tab/>
        <w:t xml:space="preserve">Alencar MA, Dias JM, Figueiredo LC, Dias RC. Handgrip strength in elderly with dementia: study of reliability. </w:t>
      </w:r>
      <w:r w:rsidRPr="001B6775">
        <w:rPr>
          <w:rFonts w:ascii="Arial" w:hAnsi="Arial" w:cs="Arial"/>
          <w:i/>
          <w:sz w:val="24"/>
          <w:szCs w:val="24"/>
        </w:rPr>
        <w:t xml:space="preserve">Rev Bras Fisioter. </w:t>
      </w:r>
      <w:r w:rsidRPr="001B6775">
        <w:rPr>
          <w:rFonts w:ascii="Arial" w:hAnsi="Arial" w:cs="Arial"/>
          <w:sz w:val="24"/>
          <w:szCs w:val="24"/>
        </w:rPr>
        <w:t>2012;16(6):510-514.</w:t>
      </w:r>
      <w:bookmarkEnd w:id="24"/>
    </w:p>
    <w:p w14:paraId="0391011D"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25" w:name="_ENREF_26"/>
      <w:r w:rsidRPr="001B6775">
        <w:rPr>
          <w:rFonts w:ascii="Arial" w:hAnsi="Arial" w:cs="Arial"/>
          <w:sz w:val="24"/>
          <w:szCs w:val="24"/>
        </w:rPr>
        <w:t>26.</w:t>
      </w:r>
      <w:r w:rsidRPr="001B6775">
        <w:rPr>
          <w:rFonts w:ascii="Arial" w:hAnsi="Arial" w:cs="Arial"/>
          <w:sz w:val="24"/>
          <w:szCs w:val="24"/>
        </w:rPr>
        <w:tab/>
        <w:t xml:space="preserve">Sarikaya D, Halil M, Kuyumcu ME, et al. Mini nutritional assessment test long and short form are valid screening tools in Turkish older adults. </w:t>
      </w:r>
      <w:r w:rsidRPr="001B6775">
        <w:rPr>
          <w:rFonts w:ascii="Arial" w:hAnsi="Arial" w:cs="Arial"/>
          <w:i/>
          <w:sz w:val="24"/>
          <w:szCs w:val="24"/>
        </w:rPr>
        <w:t xml:space="preserve">Arch Gerontol Geriatr. </w:t>
      </w:r>
      <w:r w:rsidRPr="001B6775">
        <w:rPr>
          <w:rFonts w:ascii="Arial" w:hAnsi="Arial" w:cs="Arial"/>
          <w:sz w:val="24"/>
          <w:szCs w:val="24"/>
        </w:rPr>
        <w:t>2015;61(1):56-60.</w:t>
      </w:r>
      <w:bookmarkEnd w:id="25"/>
    </w:p>
    <w:p w14:paraId="2A1FCC60"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26" w:name="_ENREF_27"/>
      <w:r w:rsidRPr="001B6775">
        <w:rPr>
          <w:rFonts w:ascii="Arial" w:hAnsi="Arial" w:cs="Arial"/>
          <w:sz w:val="24"/>
          <w:szCs w:val="24"/>
        </w:rPr>
        <w:t>27.</w:t>
      </w:r>
      <w:r w:rsidRPr="001B6775">
        <w:rPr>
          <w:rFonts w:ascii="Arial" w:hAnsi="Arial" w:cs="Arial"/>
          <w:sz w:val="24"/>
          <w:szCs w:val="24"/>
        </w:rPr>
        <w:tab/>
        <w:t xml:space="preserve">Cesari M, Leeuwenburgh C, Lauretani F, et al. Frailty syndrome and skeletal muscle: results from the Invecchiare in Chianti study. </w:t>
      </w:r>
      <w:r w:rsidRPr="001B6775">
        <w:rPr>
          <w:rFonts w:ascii="Arial" w:hAnsi="Arial" w:cs="Arial"/>
          <w:i/>
          <w:sz w:val="24"/>
          <w:szCs w:val="24"/>
        </w:rPr>
        <w:t xml:space="preserve">Am J Clin Nutr. </w:t>
      </w:r>
      <w:r w:rsidRPr="001B6775">
        <w:rPr>
          <w:rFonts w:ascii="Arial" w:hAnsi="Arial" w:cs="Arial"/>
          <w:sz w:val="24"/>
          <w:szCs w:val="24"/>
        </w:rPr>
        <w:t>2006;83(5):1142-1148.</w:t>
      </w:r>
      <w:bookmarkEnd w:id="26"/>
    </w:p>
    <w:p w14:paraId="3AD98C15"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27" w:name="_ENREF_28"/>
      <w:r w:rsidRPr="001B6775">
        <w:rPr>
          <w:rFonts w:ascii="Arial" w:hAnsi="Arial" w:cs="Arial"/>
          <w:sz w:val="24"/>
          <w:szCs w:val="24"/>
        </w:rPr>
        <w:t>28.</w:t>
      </w:r>
      <w:r w:rsidRPr="001B6775">
        <w:rPr>
          <w:rFonts w:ascii="Arial" w:hAnsi="Arial" w:cs="Arial"/>
          <w:sz w:val="24"/>
          <w:szCs w:val="24"/>
        </w:rPr>
        <w:tab/>
        <w:t xml:space="preserve">Soysal P, Stubbs B, Lucato P, et al. Inflammation and frailty in the elderly: A systematic review and meta-analysis. </w:t>
      </w:r>
      <w:r w:rsidRPr="001B6775">
        <w:rPr>
          <w:rFonts w:ascii="Arial" w:hAnsi="Arial" w:cs="Arial"/>
          <w:i/>
          <w:sz w:val="24"/>
          <w:szCs w:val="24"/>
        </w:rPr>
        <w:t xml:space="preserve">Ageing Res Rev. </w:t>
      </w:r>
      <w:r w:rsidRPr="001B6775">
        <w:rPr>
          <w:rFonts w:ascii="Arial" w:hAnsi="Arial" w:cs="Arial"/>
          <w:sz w:val="24"/>
          <w:szCs w:val="24"/>
        </w:rPr>
        <w:t>2016;31:1-8.</w:t>
      </w:r>
      <w:bookmarkEnd w:id="27"/>
    </w:p>
    <w:p w14:paraId="069F8C3C"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28" w:name="_ENREF_29"/>
      <w:r w:rsidRPr="001B6775">
        <w:rPr>
          <w:rFonts w:ascii="Arial" w:hAnsi="Arial" w:cs="Arial"/>
          <w:sz w:val="24"/>
          <w:szCs w:val="24"/>
        </w:rPr>
        <w:t>29.</w:t>
      </w:r>
      <w:r w:rsidRPr="001B6775">
        <w:rPr>
          <w:rFonts w:ascii="Arial" w:hAnsi="Arial" w:cs="Arial"/>
          <w:sz w:val="24"/>
          <w:szCs w:val="24"/>
        </w:rPr>
        <w:tab/>
        <w:t xml:space="preserve">Soysal P, Isik AT, Arik F, Kalan U, Eyvaz A, Veronese N. Validity of the Mini-Nutritional Assessment Scale for Evaluating Frailty Status in Older Adults. </w:t>
      </w:r>
      <w:r w:rsidRPr="001B6775">
        <w:rPr>
          <w:rFonts w:ascii="Arial" w:hAnsi="Arial" w:cs="Arial"/>
          <w:i/>
          <w:sz w:val="24"/>
          <w:szCs w:val="24"/>
        </w:rPr>
        <w:t xml:space="preserve">J Am Med Dir Assoc. </w:t>
      </w:r>
      <w:r w:rsidRPr="001B6775">
        <w:rPr>
          <w:rFonts w:ascii="Arial" w:hAnsi="Arial" w:cs="Arial"/>
          <w:sz w:val="24"/>
          <w:szCs w:val="24"/>
        </w:rPr>
        <w:t>2019;20(2):183-187.</w:t>
      </w:r>
      <w:bookmarkEnd w:id="28"/>
    </w:p>
    <w:p w14:paraId="1EFF407C" w14:textId="1267A209" w:rsidR="00AC2918" w:rsidRPr="001B6775" w:rsidRDefault="00AC2918" w:rsidP="001B6775">
      <w:pPr>
        <w:pStyle w:val="EndNoteBibliography"/>
        <w:spacing w:after="0" w:line="360" w:lineRule="auto"/>
        <w:ind w:left="720" w:hanging="720"/>
        <w:rPr>
          <w:rFonts w:ascii="Arial" w:hAnsi="Arial" w:cs="Arial"/>
          <w:sz w:val="24"/>
          <w:szCs w:val="24"/>
        </w:rPr>
      </w:pPr>
      <w:bookmarkStart w:id="29" w:name="_ENREF_30"/>
      <w:r w:rsidRPr="001B6775">
        <w:rPr>
          <w:rFonts w:ascii="Arial" w:hAnsi="Arial" w:cs="Arial"/>
          <w:sz w:val="24"/>
          <w:szCs w:val="24"/>
        </w:rPr>
        <w:t>30.</w:t>
      </w:r>
      <w:r w:rsidRPr="001B6775">
        <w:rPr>
          <w:rFonts w:ascii="Arial" w:hAnsi="Arial" w:cs="Arial"/>
          <w:sz w:val="24"/>
          <w:szCs w:val="24"/>
        </w:rPr>
        <w:tab/>
        <w:t xml:space="preserve">Dokuzlar O, Soysal P, Isik AT. Association between serum vitamin B12 level and frailty in older adults. </w:t>
      </w:r>
      <w:r w:rsidRPr="001B6775">
        <w:rPr>
          <w:rFonts w:ascii="Arial" w:hAnsi="Arial" w:cs="Arial"/>
          <w:i/>
          <w:sz w:val="24"/>
          <w:szCs w:val="24"/>
        </w:rPr>
        <w:t xml:space="preserve">Northern </w:t>
      </w:r>
      <w:r w:rsidR="00CD32AF">
        <w:rPr>
          <w:rFonts w:ascii="Arial" w:hAnsi="Arial" w:cs="Arial"/>
          <w:i/>
          <w:sz w:val="24"/>
          <w:szCs w:val="24"/>
        </w:rPr>
        <w:t>C</w:t>
      </w:r>
      <w:r w:rsidRPr="001B6775">
        <w:rPr>
          <w:rFonts w:ascii="Arial" w:hAnsi="Arial" w:cs="Arial"/>
          <w:i/>
          <w:sz w:val="24"/>
          <w:szCs w:val="24"/>
        </w:rPr>
        <w:t xml:space="preserve">linics of Istanbul. </w:t>
      </w:r>
      <w:r w:rsidRPr="001B6775">
        <w:rPr>
          <w:rFonts w:ascii="Arial" w:hAnsi="Arial" w:cs="Arial"/>
          <w:sz w:val="24"/>
          <w:szCs w:val="24"/>
        </w:rPr>
        <w:t>2017;4(1):22-28.</w:t>
      </w:r>
      <w:bookmarkEnd w:id="29"/>
    </w:p>
    <w:p w14:paraId="26716756"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30" w:name="_ENREF_31"/>
      <w:r w:rsidRPr="001B6775">
        <w:rPr>
          <w:rFonts w:ascii="Arial" w:hAnsi="Arial" w:cs="Arial"/>
          <w:sz w:val="24"/>
          <w:szCs w:val="24"/>
        </w:rPr>
        <w:t>31.</w:t>
      </w:r>
      <w:r w:rsidRPr="001B6775">
        <w:rPr>
          <w:rFonts w:ascii="Arial" w:hAnsi="Arial" w:cs="Arial"/>
          <w:sz w:val="24"/>
          <w:szCs w:val="24"/>
        </w:rPr>
        <w:tab/>
        <w:t xml:space="preserve">Lilamand M, Kelaiditi E, Cesari M, et al. Validation of the Mini Nutritional Assessment-Short Form in a Population of Frail Elders without Disability. Analysis of the Toulouse Frailty Platform Population in 2013. </w:t>
      </w:r>
      <w:r w:rsidRPr="001B6775">
        <w:rPr>
          <w:rFonts w:ascii="Arial" w:hAnsi="Arial" w:cs="Arial"/>
          <w:i/>
          <w:sz w:val="24"/>
          <w:szCs w:val="24"/>
        </w:rPr>
        <w:t xml:space="preserve">J Nutr Health Aging. </w:t>
      </w:r>
      <w:r w:rsidRPr="001B6775">
        <w:rPr>
          <w:rFonts w:ascii="Arial" w:hAnsi="Arial" w:cs="Arial"/>
          <w:sz w:val="24"/>
          <w:szCs w:val="24"/>
        </w:rPr>
        <w:t>2015;19(5):570-574.</w:t>
      </w:r>
      <w:bookmarkEnd w:id="30"/>
    </w:p>
    <w:p w14:paraId="02C5F17B"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31" w:name="_ENREF_32"/>
      <w:r w:rsidRPr="001B6775">
        <w:rPr>
          <w:rFonts w:ascii="Arial" w:hAnsi="Arial" w:cs="Arial"/>
          <w:sz w:val="24"/>
          <w:szCs w:val="24"/>
        </w:rPr>
        <w:lastRenderedPageBreak/>
        <w:t>32.</w:t>
      </w:r>
      <w:r w:rsidRPr="001B6775">
        <w:rPr>
          <w:rFonts w:ascii="Arial" w:hAnsi="Arial" w:cs="Arial"/>
          <w:sz w:val="24"/>
          <w:szCs w:val="24"/>
        </w:rPr>
        <w:tab/>
        <w:t xml:space="preserve">Chang SF, Lin HC, Cheng CL. The Relationship of Frailty and Hospitalization Among Older People: Evidence From a Meta-Analysis. </w:t>
      </w:r>
      <w:r w:rsidRPr="001B6775">
        <w:rPr>
          <w:rFonts w:ascii="Arial" w:hAnsi="Arial" w:cs="Arial"/>
          <w:i/>
          <w:sz w:val="24"/>
          <w:szCs w:val="24"/>
        </w:rPr>
        <w:t xml:space="preserve">Journal of nursing scholarship : an official publication of Sigma Theta Tau International Honor Society of Nursing. </w:t>
      </w:r>
      <w:r w:rsidRPr="001B6775">
        <w:rPr>
          <w:rFonts w:ascii="Arial" w:hAnsi="Arial" w:cs="Arial"/>
          <w:sz w:val="24"/>
          <w:szCs w:val="24"/>
        </w:rPr>
        <w:t>2018;50(4):383-391.</w:t>
      </w:r>
      <w:bookmarkEnd w:id="31"/>
    </w:p>
    <w:p w14:paraId="355AD756"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32" w:name="_ENREF_33"/>
      <w:r w:rsidRPr="001B6775">
        <w:rPr>
          <w:rFonts w:ascii="Arial" w:hAnsi="Arial" w:cs="Arial"/>
          <w:sz w:val="24"/>
          <w:szCs w:val="24"/>
        </w:rPr>
        <w:t>33.</w:t>
      </w:r>
      <w:r w:rsidRPr="001B6775">
        <w:rPr>
          <w:rFonts w:ascii="Arial" w:hAnsi="Arial" w:cs="Arial"/>
          <w:sz w:val="24"/>
          <w:szCs w:val="24"/>
        </w:rPr>
        <w:tab/>
        <w:t xml:space="preserve">Ruan Q, Yu Z, Chen M, Bao Z, Li J, He W. Cognitive frailty, a novel target for the prevention of elderly dependency. </w:t>
      </w:r>
      <w:r w:rsidRPr="001B6775">
        <w:rPr>
          <w:rFonts w:ascii="Arial" w:hAnsi="Arial" w:cs="Arial"/>
          <w:i/>
          <w:sz w:val="24"/>
          <w:szCs w:val="24"/>
        </w:rPr>
        <w:t xml:space="preserve">Ageing Res Rev. </w:t>
      </w:r>
      <w:r w:rsidRPr="001B6775">
        <w:rPr>
          <w:rFonts w:ascii="Arial" w:hAnsi="Arial" w:cs="Arial"/>
          <w:sz w:val="24"/>
          <w:szCs w:val="24"/>
        </w:rPr>
        <w:t>2015;20:1-10.</w:t>
      </w:r>
      <w:bookmarkEnd w:id="32"/>
    </w:p>
    <w:p w14:paraId="1E6169A3" w14:textId="77777777" w:rsidR="00AC2918" w:rsidRPr="001B6775" w:rsidRDefault="00AC2918" w:rsidP="001B6775">
      <w:pPr>
        <w:pStyle w:val="EndNoteBibliography"/>
        <w:spacing w:after="0" w:line="360" w:lineRule="auto"/>
        <w:ind w:left="720" w:hanging="720"/>
        <w:rPr>
          <w:rFonts w:ascii="Arial" w:hAnsi="Arial" w:cs="Arial"/>
          <w:sz w:val="24"/>
          <w:szCs w:val="24"/>
        </w:rPr>
      </w:pPr>
      <w:bookmarkStart w:id="33" w:name="_ENREF_34"/>
      <w:r w:rsidRPr="001B6775">
        <w:rPr>
          <w:rFonts w:ascii="Arial" w:hAnsi="Arial" w:cs="Arial"/>
          <w:sz w:val="24"/>
          <w:szCs w:val="24"/>
        </w:rPr>
        <w:t>34.</w:t>
      </w:r>
      <w:r w:rsidRPr="001B6775">
        <w:rPr>
          <w:rFonts w:ascii="Arial" w:hAnsi="Arial" w:cs="Arial"/>
          <w:sz w:val="24"/>
          <w:szCs w:val="24"/>
        </w:rPr>
        <w:tab/>
        <w:t xml:space="preserve">Fitten LJ. Psychological Frailty in the Aging Patient. </w:t>
      </w:r>
      <w:r w:rsidRPr="001B6775">
        <w:rPr>
          <w:rFonts w:ascii="Arial" w:hAnsi="Arial" w:cs="Arial"/>
          <w:i/>
          <w:sz w:val="24"/>
          <w:szCs w:val="24"/>
        </w:rPr>
        <w:t xml:space="preserve">Nestle Nutrition Institute workshop series. </w:t>
      </w:r>
      <w:r w:rsidRPr="001B6775">
        <w:rPr>
          <w:rFonts w:ascii="Arial" w:hAnsi="Arial" w:cs="Arial"/>
          <w:sz w:val="24"/>
          <w:szCs w:val="24"/>
        </w:rPr>
        <w:t>2015;83:45-53.</w:t>
      </w:r>
      <w:bookmarkEnd w:id="33"/>
    </w:p>
    <w:p w14:paraId="15D78F50" w14:textId="7CF2726D" w:rsidR="00AC2918" w:rsidRPr="001B6775" w:rsidRDefault="00AC2918" w:rsidP="001B6775">
      <w:pPr>
        <w:pStyle w:val="EndNoteBibliography"/>
        <w:spacing w:line="360" w:lineRule="auto"/>
        <w:ind w:left="720" w:hanging="720"/>
        <w:rPr>
          <w:rFonts w:ascii="Arial" w:hAnsi="Arial" w:cs="Arial"/>
          <w:sz w:val="24"/>
          <w:szCs w:val="24"/>
        </w:rPr>
      </w:pPr>
      <w:bookmarkStart w:id="34" w:name="_ENREF_35"/>
      <w:r w:rsidRPr="001B6775">
        <w:rPr>
          <w:rFonts w:ascii="Arial" w:hAnsi="Arial" w:cs="Arial"/>
          <w:sz w:val="24"/>
          <w:szCs w:val="24"/>
        </w:rPr>
        <w:t>35.</w:t>
      </w:r>
      <w:r w:rsidRPr="001B6775">
        <w:rPr>
          <w:rFonts w:ascii="Arial" w:hAnsi="Arial" w:cs="Arial"/>
          <w:sz w:val="24"/>
          <w:szCs w:val="24"/>
        </w:rPr>
        <w:tab/>
        <w:t xml:space="preserve">Eeles E, Low Choy N. Frailty and Mobility. </w:t>
      </w:r>
      <w:r w:rsidRPr="001B6775">
        <w:rPr>
          <w:rFonts w:ascii="Arial" w:hAnsi="Arial" w:cs="Arial"/>
          <w:i/>
          <w:sz w:val="24"/>
          <w:szCs w:val="24"/>
        </w:rPr>
        <w:t xml:space="preserve">Interdisciplinary </w:t>
      </w:r>
      <w:r w:rsidR="00CD32AF">
        <w:rPr>
          <w:rFonts w:ascii="Arial" w:hAnsi="Arial" w:cs="Arial"/>
          <w:i/>
          <w:sz w:val="24"/>
          <w:szCs w:val="24"/>
        </w:rPr>
        <w:t>T</w:t>
      </w:r>
      <w:r w:rsidRPr="001B6775">
        <w:rPr>
          <w:rFonts w:ascii="Arial" w:hAnsi="Arial" w:cs="Arial"/>
          <w:i/>
          <w:sz w:val="24"/>
          <w:szCs w:val="24"/>
        </w:rPr>
        <w:t xml:space="preserve">opics in </w:t>
      </w:r>
      <w:r w:rsidR="00CD32AF">
        <w:rPr>
          <w:rFonts w:ascii="Arial" w:hAnsi="Arial" w:cs="Arial"/>
          <w:i/>
          <w:sz w:val="24"/>
          <w:szCs w:val="24"/>
        </w:rPr>
        <w:t>G</w:t>
      </w:r>
      <w:r w:rsidRPr="001B6775">
        <w:rPr>
          <w:rFonts w:ascii="Arial" w:hAnsi="Arial" w:cs="Arial"/>
          <w:i/>
          <w:sz w:val="24"/>
          <w:szCs w:val="24"/>
        </w:rPr>
        <w:t xml:space="preserve">erontology and </w:t>
      </w:r>
      <w:r w:rsidR="00CD32AF">
        <w:rPr>
          <w:rFonts w:ascii="Arial" w:hAnsi="Arial" w:cs="Arial"/>
          <w:i/>
          <w:sz w:val="24"/>
          <w:szCs w:val="24"/>
        </w:rPr>
        <w:t>G</w:t>
      </w:r>
      <w:r w:rsidRPr="001B6775">
        <w:rPr>
          <w:rFonts w:ascii="Arial" w:hAnsi="Arial" w:cs="Arial"/>
          <w:i/>
          <w:sz w:val="24"/>
          <w:szCs w:val="24"/>
        </w:rPr>
        <w:t xml:space="preserve">eriatrics. </w:t>
      </w:r>
      <w:r w:rsidRPr="001B6775">
        <w:rPr>
          <w:rFonts w:ascii="Arial" w:hAnsi="Arial" w:cs="Arial"/>
          <w:sz w:val="24"/>
          <w:szCs w:val="24"/>
        </w:rPr>
        <w:t>2015;41:107-120.</w:t>
      </w:r>
      <w:bookmarkEnd w:id="34"/>
    </w:p>
    <w:p w14:paraId="1AC3843D" w14:textId="2A4FD806" w:rsidR="00963DF7" w:rsidRPr="001B6775" w:rsidRDefault="00963DF7" w:rsidP="001B6775">
      <w:pPr>
        <w:widowControl w:val="0"/>
        <w:autoSpaceDE w:val="0"/>
        <w:autoSpaceDN w:val="0"/>
        <w:adjustRightInd w:val="0"/>
        <w:spacing w:after="0" w:line="360" w:lineRule="auto"/>
        <w:ind w:left="640" w:hanging="640"/>
        <w:rPr>
          <w:rFonts w:ascii="Arial" w:hAnsi="Arial" w:cs="Arial"/>
          <w:b/>
          <w:sz w:val="24"/>
          <w:szCs w:val="24"/>
          <w:lang w:val="it-IT"/>
        </w:rPr>
      </w:pPr>
    </w:p>
    <w:p w14:paraId="5EC80D82" w14:textId="77777777" w:rsidR="00520203" w:rsidRPr="00561029" w:rsidRDefault="00520203" w:rsidP="00527629">
      <w:pPr>
        <w:autoSpaceDE w:val="0"/>
        <w:autoSpaceDN w:val="0"/>
        <w:adjustRightInd w:val="0"/>
        <w:spacing w:after="0" w:line="360" w:lineRule="auto"/>
        <w:jc w:val="both"/>
        <w:rPr>
          <w:rFonts w:ascii="Arial" w:hAnsi="Arial" w:cs="Arial"/>
          <w:sz w:val="24"/>
          <w:szCs w:val="24"/>
        </w:rPr>
      </w:pPr>
    </w:p>
    <w:p w14:paraId="3BBB29CA" w14:textId="77777777" w:rsidR="00520203" w:rsidRPr="00561029" w:rsidRDefault="00520203" w:rsidP="00527629">
      <w:pPr>
        <w:autoSpaceDE w:val="0"/>
        <w:autoSpaceDN w:val="0"/>
        <w:adjustRightInd w:val="0"/>
        <w:spacing w:after="0" w:line="360" w:lineRule="auto"/>
        <w:jc w:val="both"/>
        <w:rPr>
          <w:rFonts w:ascii="Arial" w:hAnsi="Arial" w:cs="Arial"/>
          <w:sz w:val="24"/>
          <w:szCs w:val="24"/>
        </w:rPr>
      </w:pPr>
    </w:p>
    <w:p w14:paraId="413092E9" w14:textId="0BEC23C4" w:rsidR="00D36097" w:rsidRPr="00561029" w:rsidRDefault="00D36097" w:rsidP="00D36097">
      <w:pPr>
        <w:autoSpaceDE w:val="0"/>
        <w:autoSpaceDN w:val="0"/>
        <w:adjustRightInd w:val="0"/>
        <w:spacing w:after="0" w:line="360" w:lineRule="auto"/>
        <w:jc w:val="both"/>
        <w:rPr>
          <w:rFonts w:ascii="Arial" w:hAnsi="Arial" w:cs="Arial"/>
          <w:b/>
          <w:sz w:val="24"/>
          <w:szCs w:val="24"/>
        </w:rPr>
      </w:pPr>
      <w:r w:rsidRPr="00561029">
        <w:rPr>
          <w:rFonts w:ascii="Arial" w:hAnsi="Arial" w:cs="Arial"/>
          <w:b/>
          <w:sz w:val="24"/>
          <w:szCs w:val="24"/>
        </w:rPr>
        <w:t>FIGURE LEGEND</w:t>
      </w:r>
    </w:p>
    <w:p w14:paraId="7F80C005" w14:textId="77777777" w:rsidR="00D36097" w:rsidRPr="00561029" w:rsidRDefault="00D36097" w:rsidP="00D36097">
      <w:pPr>
        <w:autoSpaceDE w:val="0"/>
        <w:autoSpaceDN w:val="0"/>
        <w:adjustRightInd w:val="0"/>
        <w:spacing w:after="0" w:line="360" w:lineRule="auto"/>
        <w:jc w:val="both"/>
        <w:rPr>
          <w:rFonts w:ascii="Arial" w:hAnsi="Arial" w:cs="Arial"/>
          <w:b/>
          <w:sz w:val="24"/>
          <w:szCs w:val="24"/>
        </w:rPr>
      </w:pPr>
    </w:p>
    <w:p w14:paraId="095375AF" w14:textId="77777777" w:rsidR="00D36097" w:rsidRPr="00561029" w:rsidRDefault="00D36097" w:rsidP="00D36097">
      <w:pPr>
        <w:autoSpaceDE w:val="0"/>
        <w:autoSpaceDN w:val="0"/>
        <w:adjustRightInd w:val="0"/>
        <w:spacing w:after="0" w:line="360" w:lineRule="auto"/>
        <w:jc w:val="both"/>
        <w:rPr>
          <w:rFonts w:ascii="Arial" w:hAnsi="Arial" w:cs="Arial"/>
          <w:b/>
          <w:sz w:val="24"/>
          <w:szCs w:val="24"/>
        </w:rPr>
      </w:pPr>
      <w:r w:rsidRPr="00561029">
        <w:rPr>
          <w:rFonts w:ascii="Arial" w:hAnsi="Arial" w:cs="Arial"/>
          <w:b/>
          <w:sz w:val="24"/>
          <w:szCs w:val="24"/>
        </w:rPr>
        <w:t xml:space="preserve">Figure 1. Receiver operating characteristic curve (ROC) analysis of the MNA-SF to detect prefrail and frail </w:t>
      </w:r>
    </w:p>
    <w:p w14:paraId="61D66369" w14:textId="77777777" w:rsidR="00D36097" w:rsidRPr="00D36097" w:rsidRDefault="00D36097" w:rsidP="00D36097">
      <w:pPr>
        <w:autoSpaceDE w:val="0"/>
        <w:autoSpaceDN w:val="0"/>
        <w:adjustRightInd w:val="0"/>
        <w:spacing w:after="0" w:line="360" w:lineRule="auto"/>
        <w:jc w:val="both"/>
        <w:rPr>
          <w:rFonts w:ascii="Arial" w:hAnsi="Arial" w:cs="Arial"/>
          <w:sz w:val="24"/>
          <w:szCs w:val="24"/>
        </w:rPr>
      </w:pPr>
      <w:r w:rsidRPr="00561029">
        <w:rPr>
          <w:rFonts w:ascii="Arial" w:hAnsi="Arial" w:cs="Arial"/>
          <w:sz w:val="24"/>
          <w:szCs w:val="24"/>
        </w:rPr>
        <w:t>ROC curve for MNA to detect A) frailty, B) prefrailty</w:t>
      </w:r>
    </w:p>
    <w:p w14:paraId="6376A2FC" w14:textId="77777777" w:rsidR="00D36097" w:rsidRDefault="00D36097" w:rsidP="00527629">
      <w:pPr>
        <w:autoSpaceDE w:val="0"/>
        <w:autoSpaceDN w:val="0"/>
        <w:adjustRightInd w:val="0"/>
        <w:spacing w:after="0" w:line="360" w:lineRule="auto"/>
        <w:jc w:val="both"/>
        <w:rPr>
          <w:rFonts w:ascii="Arial" w:hAnsi="Arial" w:cs="Arial"/>
          <w:sz w:val="24"/>
          <w:szCs w:val="24"/>
        </w:rPr>
      </w:pPr>
    </w:p>
    <w:p w14:paraId="59578ADE" w14:textId="77777777" w:rsidR="00D36097" w:rsidRDefault="00D36097" w:rsidP="00527629">
      <w:pPr>
        <w:autoSpaceDE w:val="0"/>
        <w:autoSpaceDN w:val="0"/>
        <w:adjustRightInd w:val="0"/>
        <w:spacing w:after="0" w:line="360" w:lineRule="auto"/>
        <w:jc w:val="both"/>
        <w:rPr>
          <w:rFonts w:ascii="Arial" w:hAnsi="Arial" w:cs="Arial"/>
          <w:sz w:val="24"/>
          <w:szCs w:val="24"/>
        </w:rPr>
      </w:pPr>
    </w:p>
    <w:p w14:paraId="0E774104" w14:textId="77777777" w:rsidR="00D36097" w:rsidRDefault="00D36097" w:rsidP="00527629">
      <w:pPr>
        <w:autoSpaceDE w:val="0"/>
        <w:autoSpaceDN w:val="0"/>
        <w:adjustRightInd w:val="0"/>
        <w:spacing w:after="0" w:line="360" w:lineRule="auto"/>
        <w:jc w:val="both"/>
        <w:rPr>
          <w:rFonts w:ascii="Arial" w:hAnsi="Arial" w:cs="Arial"/>
          <w:sz w:val="24"/>
          <w:szCs w:val="24"/>
        </w:rPr>
      </w:pPr>
    </w:p>
    <w:p w14:paraId="1005EC2E" w14:textId="77777777" w:rsidR="00D36097" w:rsidRDefault="00D36097" w:rsidP="00527629">
      <w:pPr>
        <w:autoSpaceDE w:val="0"/>
        <w:autoSpaceDN w:val="0"/>
        <w:adjustRightInd w:val="0"/>
        <w:spacing w:after="0" w:line="360" w:lineRule="auto"/>
        <w:jc w:val="both"/>
        <w:rPr>
          <w:rFonts w:ascii="Arial" w:hAnsi="Arial" w:cs="Arial"/>
          <w:sz w:val="24"/>
          <w:szCs w:val="24"/>
        </w:rPr>
      </w:pPr>
    </w:p>
    <w:p w14:paraId="4E425D41" w14:textId="77777777" w:rsidR="00D36097" w:rsidRDefault="00D36097" w:rsidP="00527629">
      <w:pPr>
        <w:autoSpaceDE w:val="0"/>
        <w:autoSpaceDN w:val="0"/>
        <w:adjustRightInd w:val="0"/>
        <w:spacing w:after="0" w:line="360" w:lineRule="auto"/>
        <w:jc w:val="both"/>
        <w:rPr>
          <w:rFonts w:ascii="Arial" w:hAnsi="Arial" w:cs="Arial"/>
          <w:sz w:val="24"/>
          <w:szCs w:val="24"/>
        </w:rPr>
      </w:pPr>
    </w:p>
    <w:p w14:paraId="63005776" w14:textId="77777777" w:rsidR="00D36097" w:rsidRDefault="00D36097" w:rsidP="00527629">
      <w:pPr>
        <w:autoSpaceDE w:val="0"/>
        <w:autoSpaceDN w:val="0"/>
        <w:adjustRightInd w:val="0"/>
        <w:spacing w:after="0" w:line="360" w:lineRule="auto"/>
        <w:jc w:val="both"/>
        <w:rPr>
          <w:rFonts w:ascii="Arial" w:hAnsi="Arial" w:cs="Arial"/>
          <w:sz w:val="24"/>
          <w:szCs w:val="24"/>
        </w:rPr>
      </w:pPr>
    </w:p>
    <w:p w14:paraId="1F282355" w14:textId="77777777" w:rsidR="00D36097" w:rsidRDefault="00D36097" w:rsidP="00527629">
      <w:pPr>
        <w:autoSpaceDE w:val="0"/>
        <w:autoSpaceDN w:val="0"/>
        <w:adjustRightInd w:val="0"/>
        <w:spacing w:after="0" w:line="360" w:lineRule="auto"/>
        <w:jc w:val="both"/>
        <w:rPr>
          <w:rFonts w:ascii="Arial" w:hAnsi="Arial" w:cs="Arial"/>
          <w:sz w:val="24"/>
          <w:szCs w:val="24"/>
        </w:rPr>
      </w:pPr>
    </w:p>
    <w:p w14:paraId="61E04912" w14:textId="24CA5E4A" w:rsidR="00D36097" w:rsidRDefault="00D36097" w:rsidP="00527629">
      <w:pPr>
        <w:autoSpaceDE w:val="0"/>
        <w:autoSpaceDN w:val="0"/>
        <w:adjustRightInd w:val="0"/>
        <w:spacing w:after="0" w:line="360" w:lineRule="auto"/>
        <w:jc w:val="both"/>
        <w:rPr>
          <w:rFonts w:ascii="Arial" w:hAnsi="Arial" w:cs="Arial"/>
          <w:sz w:val="24"/>
          <w:szCs w:val="24"/>
        </w:rPr>
      </w:pPr>
    </w:p>
    <w:p w14:paraId="029004D1" w14:textId="6A1587C9" w:rsidR="00B334D6" w:rsidRDefault="00B334D6" w:rsidP="00527629">
      <w:pPr>
        <w:autoSpaceDE w:val="0"/>
        <w:autoSpaceDN w:val="0"/>
        <w:adjustRightInd w:val="0"/>
        <w:spacing w:after="0" w:line="360" w:lineRule="auto"/>
        <w:jc w:val="both"/>
        <w:rPr>
          <w:rFonts w:ascii="Arial" w:hAnsi="Arial" w:cs="Arial"/>
          <w:sz w:val="24"/>
          <w:szCs w:val="24"/>
        </w:rPr>
      </w:pPr>
    </w:p>
    <w:p w14:paraId="57071D43" w14:textId="46FA6BC1" w:rsidR="00B334D6" w:rsidRDefault="00B334D6" w:rsidP="00527629">
      <w:pPr>
        <w:autoSpaceDE w:val="0"/>
        <w:autoSpaceDN w:val="0"/>
        <w:adjustRightInd w:val="0"/>
        <w:spacing w:after="0" w:line="360" w:lineRule="auto"/>
        <w:jc w:val="both"/>
        <w:rPr>
          <w:rFonts w:ascii="Arial" w:hAnsi="Arial" w:cs="Arial"/>
          <w:sz w:val="24"/>
          <w:szCs w:val="24"/>
        </w:rPr>
      </w:pPr>
    </w:p>
    <w:p w14:paraId="1004B1D8" w14:textId="1F276012" w:rsidR="00B334D6" w:rsidRDefault="00B334D6" w:rsidP="00527629">
      <w:pPr>
        <w:autoSpaceDE w:val="0"/>
        <w:autoSpaceDN w:val="0"/>
        <w:adjustRightInd w:val="0"/>
        <w:spacing w:after="0" w:line="360" w:lineRule="auto"/>
        <w:jc w:val="both"/>
        <w:rPr>
          <w:rFonts w:ascii="Arial" w:hAnsi="Arial" w:cs="Arial"/>
          <w:sz w:val="24"/>
          <w:szCs w:val="24"/>
        </w:rPr>
      </w:pPr>
    </w:p>
    <w:p w14:paraId="449D59A5" w14:textId="6384F73D" w:rsidR="00B334D6" w:rsidRDefault="00B334D6" w:rsidP="00527629">
      <w:pPr>
        <w:autoSpaceDE w:val="0"/>
        <w:autoSpaceDN w:val="0"/>
        <w:adjustRightInd w:val="0"/>
        <w:spacing w:after="0" w:line="360" w:lineRule="auto"/>
        <w:jc w:val="both"/>
        <w:rPr>
          <w:rFonts w:ascii="Arial" w:hAnsi="Arial" w:cs="Arial"/>
          <w:sz w:val="24"/>
          <w:szCs w:val="24"/>
        </w:rPr>
      </w:pPr>
    </w:p>
    <w:p w14:paraId="7F0DD95D" w14:textId="5158CECD" w:rsidR="00B334D6" w:rsidRDefault="00B334D6" w:rsidP="00527629">
      <w:pPr>
        <w:autoSpaceDE w:val="0"/>
        <w:autoSpaceDN w:val="0"/>
        <w:adjustRightInd w:val="0"/>
        <w:spacing w:after="0" w:line="360" w:lineRule="auto"/>
        <w:jc w:val="both"/>
        <w:rPr>
          <w:rFonts w:ascii="Arial" w:hAnsi="Arial" w:cs="Arial"/>
          <w:sz w:val="24"/>
          <w:szCs w:val="24"/>
        </w:rPr>
      </w:pPr>
    </w:p>
    <w:p w14:paraId="3EEA7396" w14:textId="79A5C270" w:rsidR="00B334D6" w:rsidRDefault="00B334D6" w:rsidP="00B334D6">
      <w:pPr>
        <w:rPr>
          <w:b/>
        </w:rPr>
      </w:pPr>
      <w:r w:rsidRPr="00FD16C3">
        <w:rPr>
          <w:b/>
        </w:rPr>
        <w:lastRenderedPageBreak/>
        <w:t xml:space="preserve">Table 1. </w:t>
      </w:r>
      <w:r w:rsidRPr="00FD16C3">
        <w:rPr>
          <w:b/>
          <w:bCs/>
        </w:rPr>
        <w:t xml:space="preserve"> </w:t>
      </w:r>
      <w:r w:rsidRPr="00FD16C3">
        <w:rPr>
          <w:b/>
        </w:rPr>
        <w:t>Descriptive characteristics of the participants</w:t>
      </w:r>
    </w:p>
    <w:p w14:paraId="6721424A" w14:textId="01F8F79D" w:rsidR="00B334D6" w:rsidRDefault="00B334D6" w:rsidP="00B334D6">
      <w:pPr>
        <w:rPr>
          <w:b/>
        </w:rPr>
      </w:pPr>
    </w:p>
    <w:tbl>
      <w:tblPr>
        <w:tblStyle w:val="TableGrid"/>
        <w:tblpPr w:leftFromText="180" w:rightFromText="180" w:horzAnchor="margin" w:tblpXSpec="center" w:tblpY="626"/>
        <w:tblW w:w="0" w:type="auto"/>
        <w:tblLook w:val="04A0" w:firstRow="1" w:lastRow="0" w:firstColumn="1" w:lastColumn="0" w:noHBand="0" w:noVBand="1"/>
      </w:tblPr>
      <w:tblGrid>
        <w:gridCol w:w="3930"/>
        <w:gridCol w:w="4615"/>
      </w:tblGrid>
      <w:tr w:rsidR="00B334D6" w:rsidRPr="00FD16C3" w14:paraId="6093FFFE" w14:textId="77777777" w:rsidTr="00791611">
        <w:trPr>
          <w:trHeight w:val="314"/>
        </w:trPr>
        <w:tc>
          <w:tcPr>
            <w:tcW w:w="3930" w:type="dxa"/>
          </w:tcPr>
          <w:p w14:paraId="4844D1CB" w14:textId="77777777" w:rsidR="00B334D6" w:rsidRPr="00FD16C3" w:rsidRDefault="00B334D6" w:rsidP="00791611">
            <w:pPr>
              <w:rPr>
                <w:rFonts w:ascii="Arial" w:hAnsi="Arial" w:cs="Arial"/>
                <w:b/>
              </w:rPr>
            </w:pPr>
            <w:r w:rsidRPr="00FD16C3">
              <w:rPr>
                <w:rFonts w:ascii="Arial" w:hAnsi="Arial" w:cs="Arial"/>
                <w:b/>
              </w:rPr>
              <w:t>Age</w:t>
            </w:r>
            <w:r>
              <w:rPr>
                <w:rFonts w:ascii="Arial" w:hAnsi="Arial" w:cs="Arial"/>
                <w:b/>
              </w:rPr>
              <w:t xml:space="preserve"> (years)</w:t>
            </w:r>
          </w:p>
        </w:tc>
        <w:tc>
          <w:tcPr>
            <w:tcW w:w="4615" w:type="dxa"/>
          </w:tcPr>
          <w:p w14:paraId="13312CE5" w14:textId="77777777" w:rsidR="00B334D6" w:rsidRPr="00FD16C3" w:rsidRDefault="00B334D6" w:rsidP="00791611">
            <w:pPr>
              <w:jc w:val="center"/>
              <w:rPr>
                <w:rFonts w:ascii="Arial" w:hAnsi="Arial" w:cs="Arial"/>
              </w:rPr>
            </w:pPr>
            <w:r w:rsidRPr="00FD16C3">
              <w:rPr>
                <w:rFonts w:ascii="Arial" w:hAnsi="Arial" w:cs="Arial"/>
              </w:rPr>
              <w:t>74.2 ± 8.5</w:t>
            </w:r>
          </w:p>
        </w:tc>
      </w:tr>
      <w:tr w:rsidR="00B334D6" w:rsidRPr="00FD16C3" w14:paraId="4CD9051D" w14:textId="77777777" w:rsidTr="00791611">
        <w:trPr>
          <w:trHeight w:val="303"/>
        </w:trPr>
        <w:tc>
          <w:tcPr>
            <w:tcW w:w="3930" w:type="dxa"/>
          </w:tcPr>
          <w:p w14:paraId="28D092F5" w14:textId="77777777" w:rsidR="00B334D6" w:rsidRPr="00FD16C3" w:rsidRDefault="00B334D6" w:rsidP="00791611">
            <w:pPr>
              <w:rPr>
                <w:rFonts w:ascii="Arial" w:hAnsi="Arial" w:cs="Arial"/>
                <w:b/>
              </w:rPr>
            </w:pPr>
            <w:r w:rsidRPr="00FD16C3">
              <w:rPr>
                <w:rFonts w:ascii="Arial" w:hAnsi="Arial" w:cs="Arial"/>
                <w:b/>
              </w:rPr>
              <w:t xml:space="preserve">Gender </w:t>
            </w:r>
            <w:r>
              <w:rPr>
                <w:rFonts w:ascii="Arial" w:hAnsi="Arial" w:cs="Arial"/>
                <w:b/>
              </w:rPr>
              <w:t xml:space="preserve">% </w:t>
            </w:r>
            <w:r w:rsidRPr="00FD16C3">
              <w:rPr>
                <w:rFonts w:ascii="Arial" w:hAnsi="Arial" w:cs="Arial"/>
                <w:b/>
              </w:rPr>
              <w:t>(female/male)</w:t>
            </w:r>
          </w:p>
        </w:tc>
        <w:tc>
          <w:tcPr>
            <w:tcW w:w="4615" w:type="dxa"/>
          </w:tcPr>
          <w:p w14:paraId="64A2991E" w14:textId="77777777" w:rsidR="00B334D6" w:rsidRPr="00FD16C3" w:rsidRDefault="00B334D6" w:rsidP="00791611">
            <w:pPr>
              <w:jc w:val="center"/>
              <w:rPr>
                <w:rFonts w:ascii="Arial" w:hAnsi="Arial" w:cs="Arial"/>
              </w:rPr>
            </w:pPr>
            <w:r w:rsidRPr="00FD16C3">
              <w:rPr>
                <w:rFonts w:ascii="Arial" w:hAnsi="Arial" w:cs="Arial"/>
              </w:rPr>
              <w:t>73.5 / 26.5</w:t>
            </w:r>
          </w:p>
        </w:tc>
      </w:tr>
      <w:tr w:rsidR="00B334D6" w:rsidRPr="00FD16C3" w14:paraId="23EE478F" w14:textId="77777777" w:rsidTr="00791611">
        <w:trPr>
          <w:trHeight w:val="314"/>
        </w:trPr>
        <w:tc>
          <w:tcPr>
            <w:tcW w:w="3930" w:type="dxa"/>
          </w:tcPr>
          <w:p w14:paraId="3CA614FC" w14:textId="77777777" w:rsidR="00B334D6" w:rsidRPr="00FD16C3" w:rsidRDefault="00B334D6" w:rsidP="00791611">
            <w:pPr>
              <w:rPr>
                <w:rFonts w:ascii="Arial" w:hAnsi="Arial" w:cs="Arial"/>
                <w:b/>
              </w:rPr>
            </w:pPr>
            <w:r w:rsidRPr="00FD16C3">
              <w:rPr>
                <w:rFonts w:ascii="Arial" w:hAnsi="Arial" w:cs="Arial"/>
                <w:b/>
              </w:rPr>
              <w:t>Education (years)</w:t>
            </w:r>
          </w:p>
        </w:tc>
        <w:tc>
          <w:tcPr>
            <w:tcW w:w="4615" w:type="dxa"/>
          </w:tcPr>
          <w:p w14:paraId="4A7FCD28" w14:textId="77777777" w:rsidR="00B334D6" w:rsidRPr="00FD16C3" w:rsidRDefault="00B334D6" w:rsidP="00791611">
            <w:pPr>
              <w:jc w:val="center"/>
              <w:rPr>
                <w:rFonts w:ascii="Arial" w:hAnsi="Arial" w:cs="Arial"/>
              </w:rPr>
            </w:pPr>
            <w:r w:rsidRPr="00FD16C3">
              <w:rPr>
                <w:rFonts w:ascii="Arial" w:hAnsi="Arial" w:cs="Arial"/>
              </w:rPr>
              <w:t>1.1 ± 1.3</w:t>
            </w:r>
          </w:p>
        </w:tc>
      </w:tr>
      <w:tr w:rsidR="00B334D6" w:rsidRPr="00FD16C3" w14:paraId="0EA6FFE6" w14:textId="77777777" w:rsidTr="00791611">
        <w:trPr>
          <w:trHeight w:val="303"/>
        </w:trPr>
        <w:tc>
          <w:tcPr>
            <w:tcW w:w="3930" w:type="dxa"/>
          </w:tcPr>
          <w:p w14:paraId="073BEC21" w14:textId="77777777" w:rsidR="00B334D6" w:rsidRPr="00FD16C3" w:rsidRDefault="00B334D6" w:rsidP="00791611">
            <w:pPr>
              <w:rPr>
                <w:rFonts w:ascii="Arial" w:hAnsi="Arial" w:cs="Arial"/>
                <w:b/>
              </w:rPr>
            </w:pPr>
            <w:r w:rsidRPr="00FD16C3">
              <w:rPr>
                <w:rFonts w:ascii="Arial" w:hAnsi="Arial" w:cs="Arial"/>
                <w:b/>
              </w:rPr>
              <w:t>Body mass index (kg/m2)</w:t>
            </w:r>
          </w:p>
        </w:tc>
        <w:tc>
          <w:tcPr>
            <w:tcW w:w="4615" w:type="dxa"/>
          </w:tcPr>
          <w:p w14:paraId="20DE63CA" w14:textId="77777777" w:rsidR="00B334D6" w:rsidRPr="00FD16C3" w:rsidRDefault="00B334D6" w:rsidP="00791611">
            <w:pPr>
              <w:jc w:val="center"/>
              <w:rPr>
                <w:rFonts w:ascii="Arial" w:hAnsi="Arial" w:cs="Arial"/>
              </w:rPr>
            </w:pPr>
            <w:r w:rsidRPr="00FD16C3">
              <w:rPr>
                <w:rFonts w:ascii="Arial" w:hAnsi="Arial" w:cs="Arial"/>
              </w:rPr>
              <w:t>33.1 ± 42.0</w:t>
            </w:r>
          </w:p>
        </w:tc>
      </w:tr>
      <w:tr w:rsidR="00B334D6" w:rsidRPr="00FD16C3" w14:paraId="05FCD137" w14:textId="77777777" w:rsidTr="00791611">
        <w:trPr>
          <w:trHeight w:val="314"/>
        </w:trPr>
        <w:tc>
          <w:tcPr>
            <w:tcW w:w="8545" w:type="dxa"/>
            <w:gridSpan w:val="2"/>
          </w:tcPr>
          <w:p w14:paraId="37B3C0EB" w14:textId="77777777" w:rsidR="00B334D6" w:rsidRPr="00FD16C3" w:rsidRDefault="00B334D6" w:rsidP="00791611">
            <w:pPr>
              <w:rPr>
                <w:rFonts w:ascii="Arial" w:hAnsi="Arial" w:cs="Arial"/>
              </w:rPr>
            </w:pPr>
            <w:r w:rsidRPr="00FD16C3">
              <w:rPr>
                <w:rFonts w:ascii="Arial" w:hAnsi="Arial" w:cs="Arial"/>
                <w:b/>
              </w:rPr>
              <w:t>Comorbidities (%)</w:t>
            </w:r>
          </w:p>
        </w:tc>
      </w:tr>
      <w:tr w:rsidR="00B334D6" w:rsidRPr="00FD16C3" w14:paraId="6F1181A7" w14:textId="77777777" w:rsidTr="00791611">
        <w:trPr>
          <w:trHeight w:val="326"/>
        </w:trPr>
        <w:tc>
          <w:tcPr>
            <w:tcW w:w="3930" w:type="dxa"/>
          </w:tcPr>
          <w:p w14:paraId="4EF2D64A"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Hypertension</w:t>
            </w:r>
          </w:p>
        </w:tc>
        <w:tc>
          <w:tcPr>
            <w:tcW w:w="4615" w:type="dxa"/>
          </w:tcPr>
          <w:p w14:paraId="5513AE45" w14:textId="77777777" w:rsidR="00B334D6" w:rsidRPr="00FD16C3" w:rsidRDefault="00B334D6" w:rsidP="00791611">
            <w:pPr>
              <w:jc w:val="center"/>
              <w:rPr>
                <w:rFonts w:ascii="Arial" w:hAnsi="Arial" w:cs="Arial"/>
              </w:rPr>
            </w:pPr>
            <w:r w:rsidRPr="00FD16C3">
              <w:rPr>
                <w:rFonts w:ascii="Arial" w:hAnsi="Arial" w:cs="Arial"/>
              </w:rPr>
              <w:t>65.5</w:t>
            </w:r>
          </w:p>
        </w:tc>
      </w:tr>
      <w:tr w:rsidR="00B334D6" w:rsidRPr="00FD16C3" w14:paraId="64903663" w14:textId="77777777" w:rsidTr="00791611">
        <w:trPr>
          <w:trHeight w:val="326"/>
        </w:trPr>
        <w:tc>
          <w:tcPr>
            <w:tcW w:w="3930" w:type="dxa"/>
          </w:tcPr>
          <w:p w14:paraId="0DA7D5CA"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Diabetes mellitus</w:t>
            </w:r>
          </w:p>
        </w:tc>
        <w:tc>
          <w:tcPr>
            <w:tcW w:w="4615" w:type="dxa"/>
          </w:tcPr>
          <w:p w14:paraId="7AC14C12" w14:textId="77777777" w:rsidR="00B334D6" w:rsidRPr="00FD16C3" w:rsidRDefault="00B334D6" w:rsidP="00791611">
            <w:pPr>
              <w:jc w:val="center"/>
              <w:rPr>
                <w:rFonts w:ascii="Arial" w:hAnsi="Arial" w:cs="Arial"/>
              </w:rPr>
            </w:pPr>
            <w:r w:rsidRPr="00FD16C3">
              <w:rPr>
                <w:rFonts w:ascii="Arial" w:hAnsi="Arial" w:cs="Arial"/>
              </w:rPr>
              <w:t>35.2</w:t>
            </w:r>
          </w:p>
        </w:tc>
      </w:tr>
      <w:tr w:rsidR="00B334D6" w:rsidRPr="00FD16C3" w14:paraId="05C83732" w14:textId="77777777" w:rsidTr="00791611">
        <w:trPr>
          <w:trHeight w:val="326"/>
        </w:trPr>
        <w:tc>
          <w:tcPr>
            <w:tcW w:w="3930" w:type="dxa"/>
          </w:tcPr>
          <w:p w14:paraId="0B836AE1"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Congestive heart failure</w:t>
            </w:r>
          </w:p>
        </w:tc>
        <w:tc>
          <w:tcPr>
            <w:tcW w:w="4615" w:type="dxa"/>
          </w:tcPr>
          <w:p w14:paraId="4BA7F754" w14:textId="77777777" w:rsidR="00B334D6" w:rsidRPr="00FD16C3" w:rsidRDefault="00B334D6" w:rsidP="00791611">
            <w:pPr>
              <w:jc w:val="center"/>
              <w:rPr>
                <w:rFonts w:ascii="Arial" w:hAnsi="Arial" w:cs="Arial"/>
              </w:rPr>
            </w:pPr>
            <w:r w:rsidRPr="00FD16C3">
              <w:rPr>
                <w:rFonts w:ascii="Arial" w:hAnsi="Arial" w:cs="Arial"/>
              </w:rPr>
              <w:t>6.5</w:t>
            </w:r>
          </w:p>
        </w:tc>
      </w:tr>
      <w:tr w:rsidR="00B334D6" w:rsidRPr="00FD16C3" w14:paraId="5E0FAC7D" w14:textId="77777777" w:rsidTr="00791611">
        <w:trPr>
          <w:trHeight w:val="326"/>
        </w:trPr>
        <w:tc>
          <w:tcPr>
            <w:tcW w:w="3930" w:type="dxa"/>
          </w:tcPr>
          <w:p w14:paraId="6CFA3F4B"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Coronary artery disease</w:t>
            </w:r>
          </w:p>
        </w:tc>
        <w:tc>
          <w:tcPr>
            <w:tcW w:w="4615" w:type="dxa"/>
          </w:tcPr>
          <w:p w14:paraId="575B210C" w14:textId="77777777" w:rsidR="00B334D6" w:rsidRPr="00FD16C3" w:rsidRDefault="00B334D6" w:rsidP="00791611">
            <w:pPr>
              <w:jc w:val="center"/>
              <w:rPr>
                <w:rFonts w:ascii="Arial" w:hAnsi="Arial" w:cs="Arial"/>
              </w:rPr>
            </w:pPr>
            <w:r w:rsidRPr="00FD16C3">
              <w:rPr>
                <w:rFonts w:ascii="Arial" w:hAnsi="Arial" w:cs="Arial"/>
              </w:rPr>
              <w:t>13.6</w:t>
            </w:r>
          </w:p>
        </w:tc>
      </w:tr>
      <w:tr w:rsidR="00B334D6" w:rsidRPr="00FD16C3" w14:paraId="63FB1CBD" w14:textId="77777777" w:rsidTr="00791611">
        <w:trPr>
          <w:trHeight w:val="339"/>
        </w:trPr>
        <w:tc>
          <w:tcPr>
            <w:tcW w:w="3930" w:type="dxa"/>
          </w:tcPr>
          <w:p w14:paraId="1A591D2A"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COPD</w:t>
            </w:r>
          </w:p>
        </w:tc>
        <w:tc>
          <w:tcPr>
            <w:tcW w:w="4615" w:type="dxa"/>
          </w:tcPr>
          <w:p w14:paraId="67C0A15B" w14:textId="77777777" w:rsidR="00B334D6" w:rsidRPr="00FD16C3" w:rsidRDefault="00B334D6" w:rsidP="00791611">
            <w:pPr>
              <w:jc w:val="center"/>
              <w:rPr>
                <w:rFonts w:ascii="Arial" w:hAnsi="Arial" w:cs="Arial"/>
              </w:rPr>
            </w:pPr>
            <w:r w:rsidRPr="00FD16C3">
              <w:rPr>
                <w:rFonts w:ascii="Arial" w:hAnsi="Arial" w:cs="Arial"/>
              </w:rPr>
              <w:t>17.6</w:t>
            </w:r>
          </w:p>
        </w:tc>
      </w:tr>
      <w:tr w:rsidR="00B334D6" w:rsidRPr="00FD16C3" w14:paraId="1B7F7B62" w14:textId="77777777" w:rsidTr="00791611">
        <w:trPr>
          <w:trHeight w:val="326"/>
        </w:trPr>
        <w:tc>
          <w:tcPr>
            <w:tcW w:w="3930" w:type="dxa"/>
          </w:tcPr>
          <w:p w14:paraId="338A6217"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Osteoarthritis</w:t>
            </w:r>
          </w:p>
        </w:tc>
        <w:tc>
          <w:tcPr>
            <w:tcW w:w="4615" w:type="dxa"/>
          </w:tcPr>
          <w:p w14:paraId="5EE1E79E" w14:textId="77777777" w:rsidR="00B334D6" w:rsidRPr="00FD16C3" w:rsidRDefault="00B334D6" w:rsidP="00791611">
            <w:pPr>
              <w:jc w:val="center"/>
              <w:rPr>
                <w:rFonts w:ascii="Arial" w:hAnsi="Arial" w:cs="Arial"/>
              </w:rPr>
            </w:pPr>
            <w:r w:rsidRPr="00FD16C3">
              <w:rPr>
                <w:rFonts w:ascii="Arial" w:hAnsi="Arial" w:cs="Arial"/>
              </w:rPr>
              <w:t>18.0</w:t>
            </w:r>
          </w:p>
        </w:tc>
      </w:tr>
      <w:tr w:rsidR="00B334D6" w:rsidRPr="00FD16C3" w14:paraId="078F5788" w14:textId="77777777" w:rsidTr="00791611">
        <w:trPr>
          <w:trHeight w:val="326"/>
        </w:trPr>
        <w:tc>
          <w:tcPr>
            <w:tcW w:w="3930" w:type="dxa"/>
          </w:tcPr>
          <w:p w14:paraId="04AD100F"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Dementia</w:t>
            </w:r>
          </w:p>
        </w:tc>
        <w:tc>
          <w:tcPr>
            <w:tcW w:w="4615" w:type="dxa"/>
          </w:tcPr>
          <w:p w14:paraId="7E4DBE6D" w14:textId="77777777" w:rsidR="00B334D6" w:rsidRPr="00FD16C3" w:rsidRDefault="00B334D6" w:rsidP="00791611">
            <w:pPr>
              <w:jc w:val="center"/>
              <w:rPr>
                <w:rFonts w:ascii="Arial" w:hAnsi="Arial" w:cs="Arial"/>
              </w:rPr>
            </w:pPr>
            <w:r w:rsidRPr="00FD16C3">
              <w:rPr>
                <w:rFonts w:ascii="Arial" w:hAnsi="Arial" w:cs="Arial"/>
              </w:rPr>
              <w:t>7.1</w:t>
            </w:r>
          </w:p>
        </w:tc>
      </w:tr>
      <w:tr w:rsidR="00B334D6" w:rsidRPr="00FD16C3" w14:paraId="623826D3" w14:textId="77777777" w:rsidTr="00791611">
        <w:trPr>
          <w:trHeight w:val="326"/>
        </w:trPr>
        <w:tc>
          <w:tcPr>
            <w:tcW w:w="3930" w:type="dxa"/>
          </w:tcPr>
          <w:p w14:paraId="211DC0AB"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Dysphagia</w:t>
            </w:r>
          </w:p>
        </w:tc>
        <w:tc>
          <w:tcPr>
            <w:tcW w:w="4615" w:type="dxa"/>
          </w:tcPr>
          <w:p w14:paraId="0D7525CF" w14:textId="77777777" w:rsidR="00B334D6" w:rsidRPr="00FD16C3" w:rsidRDefault="00B334D6" w:rsidP="00791611">
            <w:pPr>
              <w:jc w:val="center"/>
              <w:rPr>
                <w:rFonts w:ascii="Arial" w:hAnsi="Arial" w:cs="Arial"/>
              </w:rPr>
            </w:pPr>
            <w:r w:rsidRPr="00FD16C3">
              <w:rPr>
                <w:rFonts w:ascii="Arial" w:hAnsi="Arial" w:cs="Arial"/>
              </w:rPr>
              <w:t>5.2</w:t>
            </w:r>
          </w:p>
        </w:tc>
      </w:tr>
      <w:tr w:rsidR="00B334D6" w:rsidRPr="00FD16C3" w14:paraId="1A184C47" w14:textId="77777777" w:rsidTr="00791611">
        <w:trPr>
          <w:trHeight w:val="326"/>
        </w:trPr>
        <w:tc>
          <w:tcPr>
            <w:tcW w:w="3930" w:type="dxa"/>
          </w:tcPr>
          <w:p w14:paraId="1F366870"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Depression</w:t>
            </w:r>
          </w:p>
        </w:tc>
        <w:tc>
          <w:tcPr>
            <w:tcW w:w="4615" w:type="dxa"/>
          </w:tcPr>
          <w:p w14:paraId="055146DD" w14:textId="77777777" w:rsidR="00B334D6" w:rsidRPr="00FD16C3" w:rsidRDefault="00B334D6" w:rsidP="00791611">
            <w:pPr>
              <w:jc w:val="center"/>
              <w:rPr>
                <w:rFonts w:ascii="Arial" w:hAnsi="Arial" w:cs="Arial"/>
              </w:rPr>
            </w:pPr>
            <w:r w:rsidRPr="00FD16C3">
              <w:rPr>
                <w:rFonts w:ascii="Arial" w:hAnsi="Arial" w:cs="Arial"/>
              </w:rPr>
              <w:t>24.4</w:t>
            </w:r>
          </w:p>
        </w:tc>
      </w:tr>
      <w:tr w:rsidR="00B334D6" w:rsidRPr="00FD16C3" w14:paraId="0B5DA7B9" w14:textId="77777777" w:rsidTr="00791611">
        <w:trPr>
          <w:trHeight w:val="314"/>
        </w:trPr>
        <w:tc>
          <w:tcPr>
            <w:tcW w:w="8545" w:type="dxa"/>
            <w:gridSpan w:val="2"/>
          </w:tcPr>
          <w:p w14:paraId="3132F7EA" w14:textId="77777777" w:rsidR="00B334D6" w:rsidRPr="00FD16C3" w:rsidRDefault="00B334D6" w:rsidP="00791611">
            <w:pPr>
              <w:rPr>
                <w:rFonts w:ascii="Arial" w:hAnsi="Arial" w:cs="Arial"/>
              </w:rPr>
            </w:pPr>
            <w:r w:rsidRPr="00FD16C3">
              <w:rPr>
                <w:rFonts w:ascii="Arial" w:hAnsi="Arial" w:cs="Arial"/>
                <w:b/>
              </w:rPr>
              <w:t>Geriatric Assessment</w:t>
            </w:r>
          </w:p>
        </w:tc>
      </w:tr>
      <w:tr w:rsidR="00B334D6" w:rsidRPr="00FD16C3" w14:paraId="68E1D5E8" w14:textId="77777777" w:rsidTr="00791611">
        <w:trPr>
          <w:trHeight w:val="326"/>
        </w:trPr>
        <w:tc>
          <w:tcPr>
            <w:tcW w:w="3930" w:type="dxa"/>
          </w:tcPr>
          <w:p w14:paraId="22F82446"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MMSE</w:t>
            </w:r>
          </w:p>
        </w:tc>
        <w:tc>
          <w:tcPr>
            <w:tcW w:w="4615" w:type="dxa"/>
          </w:tcPr>
          <w:p w14:paraId="24945085" w14:textId="77777777" w:rsidR="00B334D6" w:rsidRPr="00FD16C3" w:rsidRDefault="00B334D6" w:rsidP="00791611">
            <w:pPr>
              <w:jc w:val="center"/>
              <w:rPr>
                <w:rFonts w:ascii="Arial" w:hAnsi="Arial" w:cs="Arial"/>
              </w:rPr>
            </w:pPr>
            <w:r w:rsidRPr="00FD16C3">
              <w:rPr>
                <w:rFonts w:ascii="Arial" w:hAnsi="Arial" w:cs="Arial"/>
              </w:rPr>
              <w:t>24.3 ± 4.6</w:t>
            </w:r>
          </w:p>
        </w:tc>
      </w:tr>
      <w:tr w:rsidR="00B334D6" w:rsidRPr="00FD16C3" w14:paraId="797C4E4C" w14:textId="77777777" w:rsidTr="00791611">
        <w:trPr>
          <w:trHeight w:val="326"/>
        </w:trPr>
        <w:tc>
          <w:tcPr>
            <w:tcW w:w="3930" w:type="dxa"/>
          </w:tcPr>
          <w:p w14:paraId="3AD80C15"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BADL</w:t>
            </w:r>
          </w:p>
        </w:tc>
        <w:tc>
          <w:tcPr>
            <w:tcW w:w="4615" w:type="dxa"/>
          </w:tcPr>
          <w:p w14:paraId="0D546390" w14:textId="77777777" w:rsidR="00B334D6" w:rsidRPr="00FD16C3" w:rsidRDefault="00B334D6" w:rsidP="00791611">
            <w:pPr>
              <w:jc w:val="center"/>
              <w:rPr>
                <w:rFonts w:ascii="Arial" w:hAnsi="Arial" w:cs="Arial"/>
              </w:rPr>
            </w:pPr>
            <w:r w:rsidRPr="00FD16C3">
              <w:rPr>
                <w:rFonts w:ascii="Arial" w:hAnsi="Arial" w:cs="Arial"/>
              </w:rPr>
              <w:t>89.5 ± 33.1</w:t>
            </w:r>
          </w:p>
        </w:tc>
      </w:tr>
      <w:tr w:rsidR="00B334D6" w:rsidRPr="00FD16C3" w14:paraId="29DDFF64" w14:textId="77777777" w:rsidTr="00791611">
        <w:trPr>
          <w:trHeight w:val="326"/>
        </w:trPr>
        <w:tc>
          <w:tcPr>
            <w:tcW w:w="3930" w:type="dxa"/>
          </w:tcPr>
          <w:p w14:paraId="30D4A249"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IADL</w:t>
            </w:r>
          </w:p>
        </w:tc>
        <w:tc>
          <w:tcPr>
            <w:tcW w:w="4615" w:type="dxa"/>
          </w:tcPr>
          <w:p w14:paraId="68629AEA" w14:textId="77777777" w:rsidR="00B334D6" w:rsidRPr="00FD16C3" w:rsidRDefault="00B334D6" w:rsidP="00791611">
            <w:pPr>
              <w:jc w:val="center"/>
              <w:rPr>
                <w:rFonts w:ascii="Arial" w:hAnsi="Arial" w:cs="Arial"/>
              </w:rPr>
            </w:pPr>
            <w:r w:rsidRPr="00FD16C3">
              <w:rPr>
                <w:rFonts w:ascii="Arial" w:hAnsi="Arial" w:cs="Arial"/>
              </w:rPr>
              <w:t>17.3 ± 7.4</w:t>
            </w:r>
          </w:p>
        </w:tc>
      </w:tr>
      <w:tr w:rsidR="00B334D6" w:rsidRPr="00FD16C3" w14:paraId="1F538151" w14:textId="77777777" w:rsidTr="00791611">
        <w:trPr>
          <w:trHeight w:val="326"/>
        </w:trPr>
        <w:tc>
          <w:tcPr>
            <w:tcW w:w="3930" w:type="dxa"/>
          </w:tcPr>
          <w:p w14:paraId="449B66E2"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GDS</w:t>
            </w:r>
          </w:p>
        </w:tc>
        <w:tc>
          <w:tcPr>
            <w:tcW w:w="4615" w:type="dxa"/>
          </w:tcPr>
          <w:p w14:paraId="18C6D7DA" w14:textId="77777777" w:rsidR="00B334D6" w:rsidRPr="00FD16C3" w:rsidRDefault="00B334D6" w:rsidP="00791611">
            <w:pPr>
              <w:jc w:val="center"/>
              <w:rPr>
                <w:rFonts w:ascii="Arial" w:hAnsi="Arial" w:cs="Arial"/>
              </w:rPr>
            </w:pPr>
            <w:r w:rsidRPr="00FD16C3">
              <w:rPr>
                <w:rFonts w:ascii="Arial" w:hAnsi="Arial" w:cs="Arial"/>
              </w:rPr>
              <w:t>4.8 ± 4.2</w:t>
            </w:r>
          </w:p>
        </w:tc>
      </w:tr>
      <w:tr w:rsidR="00B334D6" w:rsidRPr="00FD16C3" w14:paraId="5308F0A4" w14:textId="77777777" w:rsidTr="00791611">
        <w:trPr>
          <w:trHeight w:val="326"/>
        </w:trPr>
        <w:tc>
          <w:tcPr>
            <w:tcW w:w="3930" w:type="dxa"/>
          </w:tcPr>
          <w:p w14:paraId="6194BFF7"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POMA</w:t>
            </w:r>
          </w:p>
        </w:tc>
        <w:tc>
          <w:tcPr>
            <w:tcW w:w="4615" w:type="dxa"/>
          </w:tcPr>
          <w:p w14:paraId="229541C5" w14:textId="77777777" w:rsidR="00B334D6" w:rsidRPr="00FD16C3" w:rsidRDefault="00B334D6" w:rsidP="00791611">
            <w:pPr>
              <w:jc w:val="center"/>
              <w:rPr>
                <w:rFonts w:ascii="Arial" w:hAnsi="Arial" w:cs="Arial"/>
              </w:rPr>
            </w:pPr>
            <w:r w:rsidRPr="00FD16C3">
              <w:rPr>
                <w:rFonts w:ascii="Arial" w:hAnsi="Arial" w:cs="Arial"/>
              </w:rPr>
              <w:t>27.4 ± 8.6</w:t>
            </w:r>
          </w:p>
        </w:tc>
      </w:tr>
      <w:tr w:rsidR="00B334D6" w:rsidRPr="00FD16C3" w14:paraId="5E7639CC" w14:textId="77777777" w:rsidTr="00791611">
        <w:trPr>
          <w:trHeight w:val="326"/>
        </w:trPr>
        <w:tc>
          <w:tcPr>
            <w:tcW w:w="3930" w:type="dxa"/>
          </w:tcPr>
          <w:p w14:paraId="1904A7C3" w14:textId="77777777" w:rsidR="00B334D6" w:rsidRPr="00FD16C3" w:rsidRDefault="00B334D6" w:rsidP="00B334D6">
            <w:pPr>
              <w:pStyle w:val="ListParagraph"/>
              <w:numPr>
                <w:ilvl w:val="0"/>
                <w:numId w:val="5"/>
              </w:numPr>
              <w:rPr>
                <w:rFonts w:ascii="Arial" w:hAnsi="Arial" w:cs="Arial"/>
              </w:rPr>
            </w:pPr>
            <w:r w:rsidRPr="00FD16C3">
              <w:rPr>
                <w:rFonts w:ascii="Arial" w:hAnsi="Arial" w:cs="Arial"/>
              </w:rPr>
              <w:t>TUG</w:t>
            </w:r>
            <w:r>
              <w:rPr>
                <w:rFonts w:ascii="Arial" w:hAnsi="Arial" w:cs="Arial"/>
              </w:rPr>
              <w:t xml:space="preserve"> (Second)</w:t>
            </w:r>
          </w:p>
        </w:tc>
        <w:tc>
          <w:tcPr>
            <w:tcW w:w="4615" w:type="dxa"/>
          </w:tcPr>
          <w:p w14:paraId="62A491B2" w14:textId="77777777" w:rsidR="00B334D6" w:rsidRPr="00FD16C3" w:rsidRDefault="00B334D6" w:rsidP="00791611">
            <w:pPr>
              <w:jc w:val="center"/>
              <w:rPr>
                <w:rFonts w:ascii="Arial" w:hAnsi="Arial" w:cs="Arial"/>
              </w:rPr>
            </w:pPr>
            <w:r w:rsidRPr="00FD16C3">
              <w:rPr>
                <w:rFonts w:ascii="Arial" w:hAnsi="Arial" w:cs="Arial"/>
              </w:rPr>
              <w:t>14.1 ± 9.7</w:t>
            </w:r>
          </w:p>
        </w:tc>
      </w:tr>
    </w:tbl>
    <w:p w14:paraId="7FB5B9CC" w14:textId="77777777" w:rsidR="00B334D6" w:rsidRPr="00FD16C3" w:rsidRDefault="00B334D6" w:rsidP="00B334D6">
      <w:pPr>
        <w:jc w:val="both"/>
      </w:pPr>
      <w:r w:rsidRPr="00FD16C3">
        <w:t>BADL: Basic Activity of Daily Living (0 [worst]–100 [best]); COPD: Chronic obstructive Pulmonary disease; GDS: Geriatric Depression Score (15 [worst]–0 [best]); IADL: Instrumental activity of daily living (0 [worst]–23 [best]); MMSE: Mini-Mental State Examination (0 [worst]–30 [best]); MNA-SF: Mini-Nutritional Assessment-Short Form (0 [worst]–14 [best]); POMA: Performance Oriented Mobility Assessment (0 [worst]–28 [best]); TUG: Timed up and go test</w:t>
      </w:r>
    </w:p>
    <w:p w14:paraId="57027ECA" w14:textId="789422AB" w:rsidR="00B334D6" w:rsidRDefault="00B334D6" w:rsidP="00527629">
      <w:pPr>
        <w:autoSpaceDE w:val="0"/>
        <w:autoSpaceDN w:val="0"/>
        <w:adjustRightInd w:val="0"/>
        <w:spacing w:after="0" w:line="360" w:lineRule="auto"/>
        <w:jc w:val="both"/>
        <w:rPr>
          <w:rFonts w:ascii="Arial" w:hAnsi="Arial" w:cs="Arial"/>
          <w:sz w:val="24"/>
          <w:szCs w:val="24"/>
        </w:rPr>
      </w:pPr>
    </w:p>
    <w:p w14:paraId="6602F8F9" w14:textId="1B16563B" w:rsidR="00B334D6" w:rsidRDefault="00B334D6" w:rsidP="00527629">
      <w:pPr>
        <w:autoSpaceDE w:val="0"/>
        <w:autoSpaceDN w:val="0"/>
        <w:adjustRightInd w:val="0"/>
        <w:spacing w:after="0" w:line="360" w:lineRule="auto"/>
        <w:jc w:val="both"/>
        <w:rPr>
          <w:rFonts w:ascii="Arial" w:hAnsi="Arial" w:cs="Arial"/>
          <w:sz w:val="24"/>
          <w:szCs w:val="24"/>
        </w:rPr>
      </w:pPr>
    </w:p>
    <w:p w14:paraId="42F6CCE1" w14:textId="111EBD77" w:rsidR="00B334D6" w:rsidRDefault="00B334D6" w:rsidP="00527629">
      <w:pPr>
        <w:autoSpaceDE w:val="0"/>
        <w:autoSpaceDN w:val="0"/>
        <w:adjustRightInd w:val="0"/>
        <w:spacing w:after="0" w:line="360" w:lineRule="auto"/>
        <w:jc w:val="both"/>
        <w:rPr>
          <w:rFonts w:ascii="Arial" w:hAnsi="Arial" w:cs="Arial"/>
          <w:sz w:val="24"/>
          <w:szCs w:val="24"/>
        </w:rPr>
      </w:pPr>
    </w:p>
    <w:p w14:paraId="63573D05" w14:textId="24CCCAE6" w:rsidR="00B334D6" w:rsidRDefault="00B334D6" w:rsidP="00527629">
      <w:pPr>
        <w:autoSpaceDE w:val="0"/>
        <w:autoSpaceDN w:val="0"/>
        <w:adjustRightInd w:val="0"/>
        <w:spacing w:after="0" w:line="360" w:lineRule="auto"/>
        <w:jc w:val="both"/>
        <w:rPr>
          <w:rFonts w:ascii="Arial" w:hAnsi="Arial" w:cs="Arial"/>
          <w:sz w:val="24"/>
          <w:szCs w:val="24"/>
        </w:rPr>
      </w:pPr>
    </w:p>
    <w:p w14:paraId="5F90AA7A" w14:textId="4BE8EAC1" w:rsidR="00B334D6" w:rsidRDefault="00B334D6" w:rsidP="00527629">
      <w:pPr>
        <w:autoSpaceDE w:val="0"/>
        <w:autoSpaceDN w:val="0"/>
        <w:adjustRightInd w:val="0"/>
        <w:spacing w:after="0" w:line="360" w:lineRule="auto"/>
        <w:jc w:val="both"/>
        <w:rPr>
          <w:rFonts w:ascii="Arial" w:hAnsi="Arial" w:cs="Arial"/>
          <w:sz w:val="24"/>
          <w:szCs w:val="24"/>
        </w:rPr>
      </w:pPr>
    </w:p>
    <w:p w14:paraId="4182BF30" w14:textId="4FED5C71" w:rsidR="00B334D6" w:rsidRDefault="00B334D6" w:rsidP="00527629">
      <w:pPr>
        <w:autoSpaceDE w:val="0"/>
        <w:autoSpaceDN w:val="0"/>
        <w:adjustRightInd w:val="0"/>
        <w:spacing w:after="0" w:line="360" w:lineRule="auto"/>
        <w:jc w:val="both"/>
        <w:rPr>
          <w:rFonts w:ascii="Arial" w:hAnsi="Arial" w:cs="Arial"/>
          <w:sz w:val="24"/>
          <w:szCs w:val="24"/>
        </w:rPr>
      </w:pPr>
    </w:p>
    <w:p w14:paraId="60004A3E" w14:textId="062D1BA5" w:rsidR="00B334D6" w:rsidRDefault="00B334D6" w:rsidP="00527629">
      <w:pPr>
        <w:autoSpaceDE w:val="0"/>
        <w:autoSpaceDN w:val="0"/>
        <w:adjustRightInd w:val="0"/>
        <w:spacing w:after="0" w:line="360" w:lineRule="auto"/>
        <w:jc w:val="both"/>
        <w:rPr>
          <w:rFonts w:ascii="Arial" w:hAnsi="Arial" w:cs="Arial"/>
          <w:sz w:val="24"/>
          <w:szCs w:val="24"/>
        </w:rPr>
      </w:pPr>
    </w:p>
    <w:p w14:paraId="675F5E88" w14:textId="50BA6331" w:rsidR="00B334D6" w:rsidRDefault="00B334D6" w:rsidP="00527629">
      <w:pPr>
        <w:autoSpaceDE w:val="0"/>
        <w:autoSpaceDN w:val="0"/>
        <w:adjustRightInd w:val="0"/>
        <w:spacing w:after="0" w:line="360" w:lineRule="auto"/>
        <w:jc w:val="both"/>
        <w:rPr>
          <w:rFonts w:ascii="Arial" w:hAnsi="Arial" w:cs="Arial"/>
          <w:sz w:val="24"/>
          <w:szCs w:val="24"/>
        </w:rPr>
      </w:pPr>
    </w:p>
    <w:p w14:paraId="00D56833" w14:textId="77777777" w:rsidR="00B334D6" w:rsidRPr="00FD16C3" w:rsidRDefault="00B334D6" w:rsidP="00B334D6">
      <w:pPr>
        <w:rPr>
          <w:b/>
        </w:rPr>
      </w:pPr>
      <w:r w:rsidRPr="00FD16C3">
        <w:rPr>
          <w:b/>
        </w:rPr>
        <w:lastRenderedPageBreak/>
        <w:t>Table 2. Relationship between Items of Mini Nutritional Assessment-Short Form and Frailty status</w:t>
      </w:r>
    </w:p>
    <w:p w14:paraId="160B1345" w14:textId="77777777" w:rsidR="00B334D6" w:rsidRPr="00FD16C3" w:rsidRDefault="00B334D6" w:rsidP="00B334D6">
      <w:pPr>
        <w:rPr>
          <w:b/>
        </w:rPr>
      </w:pPr>
    </w:p>
    <w:p w14:paraId="41EEEE06" w14:textId="77777777" w:rsidR="00B334D6" w:rsidRPr="00FD16C3" w:rsidRDefault="00B334D6" w:rsidP="00B334D6">
      <w:pPr>
        <w:rPr>
          <w:b/>
        </w:rPr>
      </w:pPr>
      <w:r w:rsidRPr="00FD16C3">
        <w:rPr>
          <w:b/>
        </w:rPr>
        <w:t>BMI</w:t>
      </w:r>
      <w:r>
        <w:rPr>
          <w:b/>
        </w:rPr>
        <w:t>:</w:t>
      </w:r>
      <w:r w:rsidRPr="00FD16C3">
        <w:rPr>
          <w:b/>
        </w:rPr>
        <w:t xml:space="preserve"> </w:t>
      </w:r>
      <w:r w:rsidRPr="00883E37">
        <w:t>Body Mass Index;</w:t>
      </w:r>
      <w:r w:rsidRPr="00FD16C3">
        <w:rPr>
          <w:b/>
        </w:rPr>
        <w:t xml:space="preserve"> </w:t>
      </w:r>
      <w:r w:rsidRPr="00883E37">
        <w:rPr>
          <w:b/>
        </w:rPr>
        <w:t>MNA</w:t>
      </w:r>
      <w:r w:rsidRPr="00883E37">
        <w:t>: Mini Nutritional Assessment</w:t>
      </w:r>
      <w:r>
        <w:t>;</w:t>
      </w:r>
      <w:r w:rsidRPr="00883E37">
        <w:t xml:space="preserve"> </w:t>
      </w:r>
      <w:r w:rsidRPr="00883E37">
        <w:rPr>
          <w:b/>
        </w:rPr>
        <w:t>MNA-SF</w:t>
      </w:r>
      <w:r w:rsidRPr="00883E37">
        <w:t>: MNA-Short Form Scores</w:t>
      </w:r>
    </w:p>
    <w:p w14:paraId="062E24C0" w14:textId="77777777" w:rsidR="00B334D6" w:rsidRPr="00FD16C3" w:rsidRDefault="00B334D6" w:rsidP="00B334D6">
      <w:pPr>
        <w:rPr>
          <w:b/>
        </w:rPr>
      </w:pPr>
    </w:p>
    <w:p w14:paraId="33449D56" w14:textId="77777777" w:rsidR="00B334D6" w:rsidRPr="00FD16C3" w:rsidRDefault="00B334D6" w:rsidP="00B334D6">
      <w:pPr>
        <w:rPr>
          <w:b/>
        </w:rPr>
      </w:pPr>
    </w:p>
    <w:tbl>
      <w:tblPr>
        <w:tblStyle w:val="TableGrid"/>
        <w:tblpPr w:leftFromText="180" w:rightFromText="180" w:horzAnchor="margin" w:tblpY="542"/>
        <w:tblW w:w="9685" w:type="dxa"/>
        <w:tblLook w:val="04A0" w:firstRow="1" w:lastRow="0" w:firstColumn="1" w:lastColumn="0" w:noHBand="0" w:noVBand="1"/>
      </w:tblPr>
      <w:tblGrid>
        <w:gridCol w:w="5532"/>
        <w:gridCol w:w="1128"/>
        <w:gridCol w:w="1001"/>
        <w:gridCol w:w="1001"/>
        <w:gridCol w:w="1023"/>
      </w:tblGrid>
      <w:tr w:rsidR="00B334D6" w:rsidRPr="00FD16C3" w14:paraId="6F087435" w14:textId="77777777" w:rsidTr="00791611">
        <w:tc>
          <w:tcPr>
            <w:tcW w:w="5532" w:type="dxa"/>
          </w:tcPr>
          <w:p w14:paraId="6A54BFEF" w14:textId="77777777" w:rsidR="00B334D6" w:rsidRPr="00FD16C3" w:rsidRDefault="00B334D6" w:rsidP="00791611">
            <w:pPr>
              <w:rPr>
                <w:b/>
              </w:rPr>
            </w:pPr>
            <w:r w:rsidRPr="00FD16C3">
              <w:rPr>
                <w:b/>
              </w:rPr>
              <w:t>MNA-Short Form Items</w:t>
            </w:r>
          </w:p>
        </w:tc>
        <w:tc>
          <w:tcPr>
            <w:tcW w:w="1128" w:type="dxa"/>
          </w:tcPr>
          <w:p w14:paraId="50542FE8" w14:textId="77777777" w:rsidR="00B334D6" w:rsidRPr="00FD16C3" w:rsidRDefault="00B334D6" w:rsidP="00791611">
            <w:pPr>
              <w:jc w:val="center"/>
              <w:rPr>
                <w:b/>
              </w:rPr>
            </w:pPr>
            <w:r w:rsidRPr="00FD16C3">
              <w:rPr>
                <w:b/>
              </w:rPr>
              <w:t>Robust</w:t>
            </w:r>
          </w:p>
          <w:p w14:paraId="48BEA954" w14:textId="77777777" w:rsidR="00B334D6" w:rsidRPr="00FD16C3" w:rsidRDefault="00B334D6" w:rsidP="00791611">
            <w:pPr>
              <w:jc w:val="center"/>
              <w:rPr>
                <w:b/>
              </w:rPr>
            </w:pPr>
            <w:r w:rsidRPr="00FD16C3">
              <w:rPr>
                <w:b/>
              </w:rPr>
              <w:t>(29.8%)</w:t>
            </w:r>
          </w:p>
        </w:tc>
        <w:tc>
          <w:tcPr>
            <w:tcW w:w="1001" w:type="dxa"/>
          </w:tcPr>
          <w:p w14:paraId="5572D162" w14:textId="77777777" w:rsidR="00B334D6" w:rsidRPr="00FD16C3" w:rsidRDefault="00B334D6" w:rsidP="00791611">
            <w:pPr>
              <w:jc w:val="center"/>
              <w:rPr>
                <w:b/>
              </w:rPr>
            </w:pPr>
            <w:r w:rsidRPr="00FD16C3">
              <w:rPr>
                <w:b/>
              </w:rPr>
              <w:t>Pre-Frail</w:t>
            </w:r>
          </w:p>
          <w:p w14:paraId="30D77C96" w14:textId="77777777" w:rsidR="00B334D6" w:rsidRPr="00FD16C3" w:rsidRDefault="00B334D6" w:rsidP="00791611">
            <w:pPr>
              <w:jc w:val="center"/>
              <w:rPr>
                <w:b/>
              </w:rPr>
            </w:pPr>
            <w:r w:rsidRPr="00FD16C3">
              <w:rPr>
                <w:b/>
              </w:rPr>
              <w:t>(38.1%)</w:t>
            </w:r>
          </w:p>
        </w:tc>
        <w:tc>
          <w:tcPr>
            <w:tcW w:w="1001" w:type="dxa"/>
          </w:tcPr>
          <w:p w14:paraId="55D3541E" w14:textId="77777777" w:rsidR="00B334D6" w:rsidRPr="00FD16C3" w:rsidRDefault="00B334D6" w:rsidP="00791611">
            <w:pPr>
              <w:jc w:val="center"/>
              <w:rPr>
                <w:b/>
              </w:rPr>
            </w:pPr>
            <w:r w:rsidRPr="00FD16C3">
              <w:rPr>
                <w:b/>
              </w:rPr>
              <w:t>Frail</w:t>
            </w:r>
          </w:p>
          <w:p w14:paraId="274EE3A2" w14:textId="77777777" w:rsidR="00B334D6" w:rsidRPr="00FD16C3" w:rsidRDefault="00B334D6" w:rsidP="00791611">
            <w:pPr>
              <w:jc w:val="center"/>
              <w:rPr>
                <w:b/>
              </w:rPr>
            </w:pPr>
            <w:r w:rsidRPr="00FD16C3">
              <w:rPr>
                <w:b/>
              </w:rPr>
              <w:t>(32.1%)</w:t>
            </w:r>
          </w:p>
        </w:tc>
        <w:tc>
          <w:tcPr>
            <w:tcW w:w="1023" w:type="dxa"/>
            <w:vAlign w:val="center"/>
          </w:tcPr>
          <w:p w14:paraId="187F8470" w14:textId="77777777" w:rsidR="00B334D6" w:rsidRPr="00FD16C3" w:rsidRDefault="00B334D6" w:rsidP="00791611">
            <w:pPr>
              <w:jc w:val="center"/>
              <w:rPr>
                <w:b/>
              </w:rPr>
            </w:pPr>
            <w:r w:rsidRPr="00FD16C3">
              <w:rPr>
                <w:b/>
              </w:rPr>
              <w:t>P value</w:t>
            </w:r>
          </w:p>
        </w:tc>
      </w:tr>
      <w:tr w:rsidR="00B334D6" w:rsidRPr="00FD16C3" w14:paraId="0273F5F3" w14:textId="77777777" w:rsidTr="00791611">
        <w:tc>
          <w:tcPr>
            <w:tcW w:w="9685" w:type="dxa"/>
            <w:gridSpan w:val="5"/>
          </w:tcPr>
          <w:p w14:paraId="325F05F2" w14:textId="77777777" w:rsidR="00B334D6" w:rsidRPr="00FD16C3" w:rsidRDefault="00B334D6" w:rsidP="00791611">
            <w:pPr>
              <w:rPr>
                <w:b/>
              </w:rPr>
            </w:pPr>
            <w:r w:rsidRPr="00FD16C3">
              <w:rPr>
                <w:b/>
              </w:rPr>
              <w:t>Malnutrition parameters</w:t>
            </w:r>
          </w:p>
        </w:tc>
      </w:tr>
      <w:tr w:rsidR="00B334D6" w:rsidRPr="00FD16C3" w14:paraId="0DB3662C" w14:textId="77777777" w:rsidTr="00791611">
        <w:tc>
          <w:tcPr>
            <w:tcW w:w="5532" w:type="dxa"/>
          </w:tcPr>
          <w:p w14:paraId="35AF275F" w14:textId="77777777" w:rsidR="00B334D6" w:rsidRPr="00FD16C3" w:rsidRDefault="00B334D6" w:rsidP="00791611">
            <w:pPr>
              <w:ind w:firstLine="311"/>
            </w:pPr>
            <w:r w:rsidRPr="00FD16C3">
              <w:t>MNA-Short Form Scores</w:t>
            </w:r>
          </w:p>
        </w:tc>
        <w:tc>
          <w:tcPr>
            <w:tcW w:w="1128" w:type="dxa"/>
          </w:tcPr>
          <w:p w14:paraId="1B8634EB" w14:textId="77777777" w:rsidR="00B334D6" w:rsidRPr="00FD16C3" w:rsidRDefault="00B334D6" w:rsidP="00791611">
            <w:r w:rsidRPr="00FD16C3">
              <w:t>13.4</w:t>
            </w:r>
            <w:r w:rsidRPr="00FD16C3">
              <w:rPr>
                <w:rFonts w:cstheme="minorHAnsi"/>
              </w:rPr>
              <w:t>±</w:t>
            </w:r>
            <w:r w:rsidRPr="00FD16C3">
              <w:t>1.0</w:t>
            </w:r>
          </w:p>
        </w:tc>
        <w:tc>
          <w:tcPr>
            <w:tcW w:w="1001" w:type="dxa"/>
          </w:tcPr>
          <w:p w14:paraId="06A8D7D8" w14:textId="77777777" w:rsidR="00B334D6" w:rsidRPr="00FD16C3" w:rsidRDefault="00B334D6" w:rsidP="00791611">
            <w:r w:rsidRPr="00FD16C3">
              <w:t>12.3</w:t>
            </w:r>
            <w:r w:rsidRPr="00FD16C3">
              <w:rPr>
                <w:rFonts w:cstheme="minorHAnsi"/>
              </w:rPr>
              <w:t>±</w:t>
            </w:r>
            <w:r w:rsidRPr="00FD16C3">
              <w:t>1.8</w:t>
            </w:r>
          </w:p>
        </w:tc>
        <w:tc>
          <w:tcPr>
            <w:tcW w:w="1001" w:type="dxa"/>
          </w:tcPr>
          <w:p w14:paraId="166D1CFD" w14:textId="77777777" w:rsidR="00B334D6" w:rsidRPr="00FD16C3" w:rsidRDefault="00B334D6" w:rsidP="00791611">
            <w:r w:rsidRPr="00FD16C3">
              <w:t>9.6</w:t>
            </w:r>
            <w:r w:rsidRPr="00FD16C3">
              <w:rPr>
                <w:rFonts w:cstheme="minorHAnsi"/>
              </w:rPr>
              <w:t>±</w:t>
            </w:r>
            <w:r w:rsidRPr="00FD16C3">
              <w:t>2.7</w:t>
            </w:r>
          </w:p>
        </w:tc>
        <w:tc>
          <w:tcPr>
            <w:tcW w:w="1023" w:type="dxa"/>
          </w:tcPr>
          <w:p w14:paraId="72FDCD21" w14:textId="77777777" w:rsidR="00B334D6" w:rsidRPr="00FD16C3" w:rsidRDefault="00B334D6" w:rsidP="00791611">
            <w:r w:rsidRPr="00FD16C3">
              <w:t>&lt; 0.001</w:t>
            </w:r>
          </w:p>
        </w:tc>
      </w:tr>
      <w:tr w:rsidR="00B334D6" w:rsidRPr="00FD16C3" w14:paraId="4F7705AE" w14:textId="77777777" w:rsidTr="00791611">
        <w:tc>
          <w:tcPr>
            <w:tcW w:w="5532" w:type="dxa"/>
          </w:tcPr>
          <w:p w14:paraId="36637123" w14:textId="77777777" w:rsidR="00B334D6" w:rsidRPr="00FD16C3" w:rsidRDefault="00B334D6" w:rsidP="00791611">
            <w:pPr>
              <w:ind w:firstLine="311"/>
            </w:pPr>
            <w:r w:rsidRPr="00FD16C3">
              <w:t>Risk of Malnutrition (%)</w:t>
            </w:r>
          </w:p>
        </w:tc>
        <w:tc>
          <w:tcPr>
            <w:tcW w:w="1128" w:type="dxa"/>
          </w:tcPr>
          <w:p w14:paraId="1FF82CAD" w14:textId="77777777" w:rsidR="00B334D6" w:rsidRPr="00FD16C3" w:rsidRDefault="00B334D6" w:rsidP="00791611">
            <w:pPr>
              <w:jc w:val="center"/>
            </w:pPr>
            <w:r w:rsidRPr="00FD16C3">
              <w:t>7.1</w:t>
            </w:r>
          </w:p>
        </w:tc>
        <w:tc>
          <w:tcPr>
            <w:tcW w:w="1001" w:type="dxa"/>
          </w:tcPr>
          <w:p w14:paraId="0ED69DFA" w14:textId="77777777" w:rsidR="00B334D6" w:rsidRPr="00FD16C3" w:rsidRDefault="00B334D6" w:rsidP="00791611">
            <w:pPr>
              <w:jc w:val="center"/>
            </w:pPr>
            <w:r w:rsidRPr="00FD16C3">
              <w:t>25.1</w:t>
            </w:r>
          </w:p>
        </w:tc>
        <w:tc>
          <w:tcPr>
            <w:tcW w:w="1001" w:type="dxa"/>
          </w:tcPr>
          <w:p w14:paraId="5A772AFA" w14:textId="77777777" w:rsidR="00B334D6" w:rsidRPr="00FD16C3" w:rsidRDefault="00B334D6" w:rsidP="00791611">
            <w:pPr>
              <w:jc w:val="center"/>
            </w:pPr>
            <w:r w:rsidRPr="00FD16C3">
              <w:t>49.2</w:t>
            </w:r>
          </w:p>
        </w:tc>
        <w:tc>
          <w:tcPr>
            <w:tcW w:w="1023" w:type="dxa"/>
          </w:tcPr>
          <w:p w14:paraId="28B8AAA3" w14:textId="77777777" w:rsidR="00B334D6" w:rsidRPr="00FD16C3" w:rsidRDefault="00B334D6" w:rsidP="00791611">
            <w:r w:rsidRPr="00FD16C3">
              <w:t>&lt; 0.001</w:t>
            </w:r>
          </w:p>
        </w:tc>
      </w:tr>
      <w:tr w:rsidR="00B334D6" w:rsidRPr="00FD16C3" w14:paraId="5F744367" w14:textId="77777777" w:rsidTr="00791611">
        <w:tc>
          <w:tcPr>
            <w:tcW w:w="5532" w:type="dxa"/>
          </w:tcPr>
          <w:p w14:paraId="2421D594" w14:textId="77777777" w:rsidR="00B334D6" w:rsidRPr="00FD16C3" w:rsidRDefault="00B334D6" w:rsidP="00791611">
            <w:pPr>
              <w:ind w:firstLine="311"/>
            </w:pPr>
            <w:r w:rsidRPr="00FD16C3">
              <w:t>Malnutrition (%)</w:t>
            </w:r>
          </w:p>
        </w:tc>
        <w:tc>
          <w:tcPr>
            <w:tcW w:w="1128" w:type="dxa"/>
          </w:tcPr>
          <w:p w14:paraId="410B61C9" w14:textId="77777777" w:rsidR="00B334D6" w:rsidRPr="00FD16C3" w:rsidRDefault="00B334D6" w:rsidP="00791611">
            <w:pPr>
              <w:jc w:val="center"/>
            </w:pPr>
            <w:r w:rsidRPr="00FD16C3">
              <w:t>0</w:t>
            </w:r>
          </w:p>
        </w:tc>
        <w:tc>
          <w:tcPr>
            <w:tcW w:w="1001" w:type="dxa"/>
          </w:tcPr>
          <w:p w14:paraId="6CB33FBF" w14:textId="77777777" w:rsidR="00B334D6" w:rsidRPr="00FD16C3" w:rsidRDefault="00B334D6" w:rsidP="00791611">
            <w:pPr>
              <w:jc w:val="center"/>
            </w:pPr>
            <w:r w:rsidRPr="00FD16C3">
              <w:t>1.6</w:t>
            </w:r>
          </w:p>
        </w:tc>
        <w:tc>
          <w:tcPr>
            <w:tcW w:w="1001" w:type="dxa"/>
          </w:tcPr>
          <w:p w14:paraId="33A17986" w14:textId="77777777" w:rsidR="00B334D6" w:rsidRPr="00FD16C3" w:rsidRDefault="00B334D6" w:rsidP="00791611">
            <w:pPr>
              <w:jc w:val="center"/>
            </w:pPr>
            <w:r w:rsidRPr="00FD16C3">
              <w:t>22.0</w:t>
            </w:r>
          </w:p>
        </w:tc>
        <w:tc>
          <w:tcPr>
            <w:tcW w:w="1023" w:type="dxa"/>
          </w:tcPr>
          <w:p w14:paraId="54BFDC53" w14:textId="77777777" w:rsidR="00B334D6" w:rsidRPr="00FD16C3" w:rsidRDefault="00B334D6" w:rsidP="00791611">
            <w:r w:rsidRPr="00FD16C3">
              <w:t>&lt; 0.001</w:t>
            </w:r>
          </w:p>
        </w:tc>
      </w:tr>
      <w:tr w:rsidR="00B334D6" w:rsidRPr="00FD16C3" w14:paraId="6DAD81BB" w14:textId="77777777" w:rsidTr="00791611">
        <w:tc>
          <w:tcPr>
            <w:tcW w:w="9685" w:type="dxa"/>
            <w:gridSpan w:val="5"/>
          </w:tcPr>
          <w:p w14:paraId="0A4AABCD" w14:textId="77777777" w:rsidR="00B334D6" w:rsidRPr="00FD16C3" w:rsidRDefault="00B334D6" w:rsidP="00791611">
            <w:pPr>
              <w:rPr>
                <w:b/>
              </w:rPr>
            </w:pPr>
            <w:r w:rsidRPr="00FD16C3">
              <w:rPr>
                <w:b/>
              </w:rPr>
              <w:t>MNA-SF parameters</w:t>
            </w:r>
          </w:p>
        </w:tc>
      </w:tr>
      <w:tr w:rsidR="00B334D6" w:rsidRPr="00FD16C3" w14:paraId="01242C32" w14:textId="77777777" w:rsidTr="00791611">
        <w:tc>
          <w:tcPr>
            <w:tcW w:w="9685" w:type="dxa"/>
            <w:gridSpan w:val="5"/>
          </w:tcPr>
          <w:p w14:paraId="3456CDDB" w14:textId="77777777" w:rsidR="00B334D6" w:rsidRPr="00037650" w:rsidRDefault="00B334D6" w:rsidP="00791611">
            <w:pPr>
              <w:ind w:firstLine="311"/>
            </w:pPr>
            <w:r w:rsidRPr="00037650">
              <w:t>Decrease in food intake (%)</w:t>
            </w:r>
          </w:p>
        </w:tc>
      </w:tr>
      <w:tr w:rsidR="00B334D6" w:rsidRPr="00FD16C3" w14:paraId="16A19B63" w14:textId="77777777" w:rsidTr="00791611">
        <w:tc>
          <w:tcPr>
            <w:tcW w:w="5532" w:type="dxa"/>
          </w:tcPr>
          <w:p w14:paraId="63C02146" w14:textId="77777777" w:rsidR="00B334D6" w:rsidRPr="00FD16C3" w:rsidRDefault="00B334D6" w:rsidP="00791611">
            <w:pPr>
              <w:ind w:firstLine="736"/>
            </w:pPr>
            <w:r w:rsidRPr="00FD16C3">
              <w:t>Severe decrease</w:t>
            </w:r>
          </w:p>
        </w:tc>
        <w:tc>
          <w:tcPr>
            <w:tcW w:w="1128" w:type="dxa"/>
          </w:tcPr>
          <w:p w14:paraId="5CC97397" w14:textId="77777777" w:rsidR="00B334D6" w:rsidRPr="00FD16C3" w:rsidRDefault="00B334D6" w:rsidP="00791611">
            <w:pPr>
              <w:jc w:val="center"/>
            </w:pPr>
            <w:r w:rsidRPr="00FD16C3">
              <w:t>1.3</w:t>
            </w:r>
          </w:p>
        </w:tc>
        <w:tc>
          <w:tcPr>
            <w:tcW w:w="1001" w:type="dxa"/>
          </w:tcPr>
          <w:p w14:paraId="37644225" w14:textId="77777777" w:rsidR="00B334D6" w:rsidRPr="00FD16C3" w:rsidRDefault="00B334D6" w:rsidP="00791611">
            <w:pPr>
              <w:jc w:val="center"/>
            </w:pPr>
            <w:r w:rsidRPr="00FD16C3">
              <w:t>1.8</w:t>
            </w:r>
          </w:p>
        </w:tc>
        <w:tc>
          <w:tcPr>
            <w:tcW w:w="1001" w:type="dxa"/>
          </w:tcPr>
          <w:p w14:paraId="1C4A5A90" w14:textId="77777777" w:rsidR="00B334D6" w:rsidRPr="00FD16C3" w:rsidRDefault="00B334D6" w:rsidP="00791611">
            <w:pPr>
              <w:jc w:val="center"/>
            </w:pPr>
            <w:r w:rsidRPr="00FD16C3">
              <w:t>14.1</w:t>
            </w:r>
          </w:p>
        </w:tc>
        <w:tc>
          <w:tcPr>
            <w:tcW w:w="1023" w:type="dxa"/>
            <w:vMerge w:val="restart"/>
          </w:tcPr>
          <w:p w14:paraId="6B8106F9" w14:textId="77777777" w:rsidR="00B334D6" w:rsidRPr="00FD16C3" w:rsidRDefault="00B334D6" w:rsidP="00791611"/>
          <w:p w14:paraId="4FF5754B" w14:textId="77777777" w:rsidR="00B334D6" w:rsidRPr="00FD16C3" w:rsidRDefault="00B334D6" w:rsidP="00791611">
            <w:r w:rsidRPr="00FD16C3">
              <w:t>&lt; 0.001</w:t>
            </w:r>
          </w:p>
        </w:tc>
      </w:tr>
      <w:tr w:rsidR="00B334D6" w:rsidRPr="00FD16C3" w14:paraId="602EA90F" w14:textId="77777777" w:rsidTr="00791611">
        <w:tc>
          <w:tcPr>
            <w:tcW w:w="5532" w:type="dxa"/>
          </w:tcPr>
          <w:p w14:paraId="50D2CFF9" w14:textId="77777777" w:rsidR="00B334D6" w:rsidRPr="00FD16C3" w:rsidRDefault="00B334D6" w:rsidP="00791611">
            <w:pPr>
              <w:ind w:firstLine="736"/>
            </w:pPr>
            <w:r w:rsidRPr="00FD16C3">
              <w:t>Moderate decrease</w:t>
            </w:r>
          </w:p>
        </w:tc>
        <w:tc>
          <w:tcPr>
            <w:tcW w:w="1128" w:type="dxa"/>
          </w:tcPr>
          <w:p w14:paraId="42816756" w14:textId="77777777" w:rsidR="00B334D6" w:rsidRPr="00FD16C3" w:rsidRDefault="00B334D6" w:rsidP="00791611">
            <w:pPr>
              <w:jc w:val="center"/>
            </w:pPr>
            <w:r w:rsidRPr="00FD16C3">
              <w:t>9.1</w:t>
            </w:r>
          </w:p>
        </w:tc>
        <w:tc>
          <w:tcPr>
            <w:tcW w:w="1001" w:type="dxa"/>
          </w:tcPr>
          <w:p w14:paraId="79662CF3" w14:textId="77777777" w:rsidR="00B334D6" w:rsidRPr="00FD16C3" w:rsidRDefault="00B334D6" w:rsidP="00791611">
            <w:pPr>
              <w:jc w:val="center"/>
            </w:pPr>
            <w:r w:rsidRPr="00FD16C3">
              <w:t>16.2</w:t>
            </w:r>
          </w:p>
        </w:tc>
        <w:tc>
          <w:tcPr>
            <w:tcW w:w="1001" w:type="dxa"/>
          </w:tcPr>
          <w:p w14:paraId="5FD756E5" w14:textId="77777777" w:rsidR="00B334D6" w:rsidRPr="00FD16C3" w:rsidRDefault="00B334D6" w:rsidP="00791611">
            <w:pPr>
              <w:jc w:val="center"/>
            </w:pPr>
            <w:r w:rsidRPr="00FD16C3">
              <w:t>42.8</w:t>
            </w:r>
          </w:p>
        </w:tc>
        <w:tc>
          <w:tcPr>
            <w:tcW w:w="1023" w:type="dxa"/>
            <w:vMerge/>
          </w:tcPr>
          <w:p w14:paraId="632D6954" w14:textId="77777777" w:rsidR="00B334D6" w:rsidRPr="00FD16C3" w:rsidRDefault="00B334D6" w:rsidP="00791611"/>
        </w:tc>
      </w:tr>
      <w:tr w:rsidR="00B334D6" w:rsidRPr="00FD16C3" w14:paraId="7851F6C0" w14:textId="77777777" w:rsidTr="00791611">
        <w:tc>
          <w:tcPr>
            <w:tcW w:w="5532" w:type="dxa"/>
          </w:tcPr>
          <w:p w14:paraId="791893B7" w14:textId="77777777" w:rsidR="00B334D6" w:rsidRPr="00FD16C3" w:rsidRDefault="00B334D6" w:rsidP="00791611">
            <w:pPr>
              <w:ind w:firstLine="736"/>
            </w:pPr>
            <w:r w:rsidRPr="00FD16C3">
              <w:t>No decrease</w:t>
            </w:r>
          </w:p>
        </w:tc>
        <w:tc>
          <w:tcPr>
            <w:tcW w:w="1128" w:type="dxa"/>
          </w:tcPr>
          <w:p w14:paraId="3EE7C991" w14:textId="77777777" w:rsidR="00B334D6" w:rsidRPr="00FD16C3" w:rsidRDefault="00B334D6" w:rsidP="00791611">
            <w:pPr>
              <w:jc w:val="center"/>
            </w:pPr>
            <w:r w:rsidRPr="00FD16C3">
              <w:t>89.6</w:t>
            </w:r>
          </w:p>
        </w:tc>
        <w:tc>
          <w:tcPr>
            <w:tcW w:w="1001" w:type="dxa"/>
          </w:tcPr>
          <w:p w14:paraId="5D2CA3B4" w14:textId="77777777" w:rsidR="00B334D6" w:rsidRPr="00FD16C3" w:rsidRDefault="00B334D6" w:rsidP="00791611">
            <w:pPr>
              <w:jc w:val="center"/>
            </w:pPr>
            <w:r w:rsidRPr="00FD16C3">
              <w:t>81.9</w:t>
            </w:r>
          </w:p>
        </w:tc>
        <w:tc>
          <w:tcPr>
            <w:tcW w:w="1001" w:type="dxa"/>
          </w:tcPr>
          <w:p w14:paraId="14911D0A" w14:textId="77777777" w:rsidR="00B334D6" w:rsidRPr="00FD16C3" w:rsidRDefault="00B334D6" w:rsidP="00791611">
            <w:pPr>
              <w:jc w:val="center"/>
            </w:pPr>
            <w:r w:rsidRPr="00FD16C3">
              <w:t>43.1</w:t>
            </w:r>
          </w:p>
        </w:tc>
        <w:tc>
          <w:tcPr>
            <w:tcW w:w="1023" w:type="dxa"/>
            <w:vMerge/>
          </w:tcPr>
          <w:p w14:paraId="1E13CAA6" w14:textId="77777777" w:rsidR="00B334D6" w:rsidRPr="00FD16C3" w:rsidRDefault="00B334D6" w:rsidP="00791611"/>
        </w:tc>
      </w:tr>
      <w:tr w:rsidR="00B334D6" w:rsidRPr="00FD16C3" w14:paraId="326E8F8F" w14:textId="77777777" w:rsidTr="00791611">
        <w:tc>
          <w:tcPr>
            <w:tcW w:w="9685" w:type="dxa"/>
            <w:gridSpan w:val="5"/>
          </w:tcPr>
          <w:p w14:paraId="7B7429A5" w14:textId="77777777" w:rsidR="00B334D6" w:rsidRPr="00037650" w:rsidRDefault="00B334D6" w:rsidP="00791611">
            <w:pPr>
              <w:ind w:firstLine="311"/>
            </w:pPr>
            <w:r w:rsidRPr="00037650">
              <w:t>Weight loss (%)</w:t>
            </w:r>
          </w:p>
        </w:tc>
      </w:tr>
      <w:tr w:rsidR="00B334D6" w:rsidRPr="00FD16C3" w14:paraId="214436CB" w14:textId="77777777" w:rsidTr="00791611">
        <w:tc>
          <w:tcPr>
            <w:tcW w:w="5532" w:type="dxa"/>
          </w:tcPr>
          <w:p w14:paraId="56863B16" w14:textId="77777777" w:rsidR="00B334D6" w:rsidRPr="00FD16C3" w:rsidRDefault="00B334D6" w:rsidP="00791611">
            <w:pPr>
              <w:ind w:firstLine="736"/>
            </w:pPr>
            <w:r>
              <w:t>W</w:t>
            </w:r>
            <w:r w:rsidRPr="00FD16C3">
              <w:t>eight loss greater than 3 kg</w:t>
            </w:r>
          </w:p>
        </w:tc>
        <w:tc>
          <w:tcPr>
            <w:tcW w:w="1128" w:type="dxa"/>
          </w:tcPr>
          <w:p w14:paraId="7695A889" w14:textId="77777777" w:rsidR="00B334D6" w:rsidRPr="00FD16C3" w:rsidRDefault="00B334D6" w:rsidP="00791611">
            <w:pPr>
              <w:jc w:val="center"/>
            </w:pPr>
            <w:r w:rsidRPr="00FD16C3">
              <w:t>2.3</w:t>
            </w:r>
          </w:p>
        </w:tc>
        <w:tc>
          <w:tcPr>
            <w:tcW w:w="1001" w:type="dxa"/>
          </w:tcPr>
          <w:p w14:paraId="666F7F09" w14:textId="77777777" w:rsidR="00B334D6" w:rsidRPr="00FD16C3" w:rsidRDefault="00B334D6" w:rsidP="00791611">
            <w:pPr>
              <w:jc w:val="center"/>
            </w:pPr>
            <w:r w:rsidRPr="00FD16C3">
              <w:t>8.4</w:t>
            </w:r>
          </w:p>
        </w:tc>
        <w:tc>
          <w:tcPr>
            <w:tcW w:w="1001" w:type="dxa"/>
          </w:tcPr>
          <w:p w14:paraId="5E69726E" w14:textId="77777777" w:rsidR="00B334D6" w:rsidRPr="00FD16C3" w:rsidRDefault="00B334D6" w:rsidP="00791611">
            <w:pPr>
              <w:jc w:val="center"/>
            </w:pPr>
            <w:r w:rsidRPr="00FD16C3">
              <w:t>29.7</w:t>
            </w:r>
          </w:p>
        </w:tc>
        <w:tc>
          <w:tcPr>
            <w:tcW w:w="1023" w:type="dxa"/>
            <w:vMerge w:val="restart"/>
          </w:tcPr>
          <w:p w14:paraId="0E57D0F6" w14:textId="77777777" w:rsidR="00B334D6" w:rsidRPr="00FD16C3" w:rsidRDefault="00B334D6" w:rsidP="00791611"/>
          <w:p w14:paraId="59F82F87" w14:textId="77777777" w:rsidR="00B334D6" w:rsidRPr="00FD16C3" w:rsidRDefault="00B334D6" w:rsidP="00791611">
            <w:r w:rsidRPr="00FD16C3">
              <w:t>&lt; 0.001</w:t>
            </w:r>
          </w:p>
        </w:tc>
      </w:tr>
      <w:tr w:rsidR="00B334D6" w:rsidRPr="00FD16C3" w14:paraId="496DEC21" w14:textId="77777777" w:rsidTr="00791611">
        <w:tc>
          <w:tcPr>
            <w:tcW w:w="5532" w:type="dxa"/>
          </w:tcPr>
          <w:p w14:paraId="50F6E109" w14:textId="77777777" w:rsidR="00B334D6" w:rsidRPr="00FD16C3" w:rsidRDefault="00B334D6" w:rsidP="00791611">
            <w:pPr>
              <w:ind w:firstLine="736"/>
            </w:pPr>
            <w:r>
              <w:t>D</w:t>
            </w:r>
            <w:r w:rsidRPr="00FD16C3">
              <w:t>oes not know</w:t>
            </w:r>
          </w:p>
        </w:tc>
        <w:tc>
          <w:tcPr>
            <w:tcW w:w="1128" w:type="dxa"/>
          </w:tcPr>
          <w:p w14:paraId="2A240790" w14:textId="77777777" w:rsidR="00B334D6" w:rsidRPr="00FD16C3" w:rsidRDefault="00B334D6" w:rsidP="00791611">
            <w:pPr>
              <w:jc w:val="center"/>
            </w:pPr>
            <w:r w:rsidRPr="00FD16C3">
              <w:t>1.6</w:t>
            </w:r>
          </w:p>
        </w:tc>
        <w:tc>
          <w:tcPr>
            <w:tcW w:w="1001" w:type="dxa"/>
          </w:tcPr>
          <w:p w14:paraId="4342EB5D" w14:textId="77777777" w:rsidR="00B334D6" w:rsidRPr="00FD16C3" w:rsidRDefault="00B334D6" w:rsidP="00791611">
            <w:pPr>
              <w:jc w:val="center"/>
            </w:pPr>
            <w:r w:rsidRPr="00FD16C3">
              <w:t>5.0</w:t>
            </w:r>
          </w:p>
        </w:tc>
        <w:tc>
          <w:tcPr>
            <w:tcW w:w="1001" w:type="dxa"/>
          </w:tcPr>
          <w:p w14:paraId="794C36A2" w14:textId="77777777" w:rsidR="00B334D6" w:rsidRPr="00FD16C3" w:rsidRDefault="00B334D6" w:rsidP="00791611">
            <w:pPr>
              <w:jc w:val="center"/>
            </w:pPr>
            <w:r w:rsidRPr="00FD16C3">
              <w:t>10.5</w:t>
            </w:r>
          </w:p>
        </w:tc>
        <w:tc>
          <w:tcPr>
            <w:tcW w:w="1023" w:type="dxa"/>
            <w:vMerge/>
          </w:tcPr>
          <w:p w14:paraId="7BD8DB9C" w14:textId="77777777" w:rsidR="00B334D6" w:rsidRPr="00FD16C3" w:rsidRDefault="00B334D6" w:rsidP="00791611"/>
        </w:tc>
      </w:tr>
      <w:tr w:rsidR="00B334D6" w:rsidRPr="00FD16C3" w14:paraId="76749A57" w14:textId="77777777" w:rsidTr="00791611">
        <w:tc>
          <w:tcPr>
            <w:tcW w:w="5532" w:type="dxa"/>
          </w:tcPr>
          <w:p w14:paraId="19087C97" w14:textId="77777777" w:rsidR="00B334D6" w:rsidRPr="00FD16C3" w:rsidRDefault="00B334D6" w:rsidP="00791611">
            <w:pPr>
              <w:ind w:firstLine="736"/>
            </w:pPr>
            <w:r>
              <w:t>W</w:t>
            </w:r>
            <w:r w:rsidRPr="00FD16C3">
              <w:t>eight loss between 1 and 3 kg</w:t>
            </w:r>
          </w:p>
        </w:tc>
        <w:tc>
          <w:tcPr>
            <w:tcW w:w="1128" w:type="dxa"/>
          </w:tcPr>
          <w:p w14:paraId="75A07515" w14:textId="77777777" w:rsidR="00B334D6" w:rsidRPr="00FD16C3" w:rsidRDefault="00B334D6" w:rsidP="00791611">
            <w:pPr>
              <w:jc w:val="center"/>
            </w:pPr>
            <w:r w:rsidRPr="00FD16C3">
              <w:t>3.6</w:t>
            </w:r>
          </w:p>
        </w:tc>
        <w:tc>
          <w:tcPr>
            <w:tcW w:w="1001" w:type="dxa"/>
          </w:tcPr>
          <w:p w14:paraId="27B8AABB" w14:textId="77777777" w:rsidR="00B334D6" w:rsidRPr="00FD16C3" w:rsidRDefault="00B334D6" w:rsidP="00791611">
            <w:pPr>
              <w:jc w:val="center"/>
            </w:pPr>
            <w:r w:rsidRPr="00FD16C3">
              <w:t>5.5</w:t>
            </w:r>
          </w:p>
        </w:tc>
        <w:tc>
          <w:tcPr>
            <w:tcW w:w="1001" w:type="dxa"/>
          </w:tcPr>
          <w:p w14:paraId="727A8466" w14:textId="77777777" w:rsidR="00B334D6" w:rsidRPr="00FD16C3" w:rsidRDefault="00B334D6" w:rsidP="00791611">
            <w:pPr>
              <w:jc w:val="center"/>
            </w:pPr>
            <w:r w:rsidRPr="00FD16C3">
              <w:t>10.5</w:t>
            </w:r>
          </w:p>
        </w:tc>
        <w:tc>
          <w:tcPr>
            <w:tcW w:w="1023" w:type="dxa"/>
            <w:vMerge/>
          </w:tcPr>
          <w:p w14:paraId="61362D4C" w14:textId="77777777" w:rsidR="00B334D6" w:rsidRPr="00FD16C3" w:rsidRDefault="00B334D6" w:rsidP="00791611"/>
        </w:tc>
      </w:tr>
      <w:tr w:rsidR="00B334D6" w:rsidRPr="00FD16C3" w14:paraId="55F73073" w14:textId="77777777" w:rsidTr="00791611">
        <w:tc>
          <w:tcPr>
            <w:tcW w:w="5532" w:type="dxa"/>
          </w:tcPr>
          <w:p w14:paraId="725204B9" w14:textId="77777777" w:rsidR="00B334D6" w:rsidRPr="00FD16C3" w:rsidRDefault="00B334D6" w:rsidP="00791611">
            <w:pPr>
              <w:ind w:firstLine="736"/>
            </w:pPr>
            <w:r>
              <w:t>N</w:t>
            </w:r>
            <w:r w:rsidRPr="00FD16C3">
              <w:t>o weight loss</w:t>
            </w:r>
          </w:p>
        </w:tc>
        <w:tc>
          <w:tcPr>
            <w:tcW w:w="1128" w:type="dxa"/>
          </w:tcPr>
          <w:p w14:paraId="4F8C16A1" w14:textId="77777777" w:rsidR="00B334D6" w:rsidRPr="00FD16C3" w:rsidRDefault="00B334D6" w:rsidP="00791611">
            <w:pPr>
              <w:jc w:val="center"/>
            </w:pPr>
            <w:r w:rsidRPr="00FD16C3">
              <w:t>92.5</w:t>
            </w:r>
          </w:p>
        </w:tc>
        <w:tc>
          <w:tcPr>
            <w:tcW w:w="1001" w:type="dxa"/>
          </w:tcPr>
          <w:p w14:paraId="4C4D0E35" w14:textId="77777777" w:rsidR="00B334D6" w:rsidRPr="00FD16C3" w:rsidRDefault="00B334D6" w:rsidP="00791611">
            <w:pPr>
              <w:jc w:val="center"/>
            </w:pPr>
            <w:r w:rsidRPr="00FD16C3">
              <w:t>81.2</w:t>
            </w:r>
          </w:p>
        </w:tc>
        <w:tc>
          <w:tcPr>
            <w:tcW w:w="1001" w:type="dxa"/>
          </w:tcPr>
          <w:p w14:paraId="4326DA6D" w14:textId="77777777" w:rsidR="00B334D6" w:rsidRPr="00FD16C3" w:rsidRDefault="00B334D6" w:rsidP="00791611">
            <w:pPr>
              <w:jc w:val="center"/>
            </w:pPr>
            <w:r w:rsidRPr="00FD16C3">
              <w:t>44.4</w:t>
            </w:r>
          </w:p>
        </w:tc>
        <w:tc>
          <w:tcPr>
            <w:tcW w:w="1023" w:type="dxa"/>
            <w:vMerge/>
          </w:tcPr>
          <w:p w14:paraId="449652E7" w14:textId="77777777" w:rsidR="00B334D6" w:rsidRPr="00FD16C3" w:rsidRDefault="00B334D6" w:rsidP="00791611"/>
        </w:tc>
      </w:tr>
      <w:tr w:rsidR="00B334D6" w:rsidRPr="00FD16C3" w14:paraId="38B7DB74" w14:textId="77777777" w:rsidTr="00791611">
        <w:tc>
          <w:tcPr>
            <w:tcW w:w="9685" w:type="dxa"/>
            <w:gridSpan w:val="5"/>
          </w:tcPr>
          <w:p w14:paraId="070A7F07" w14:textId="77777777" w:rsidR="00B334D6" w:rsidRPr="00037650" w:rsidRDefault="00B334D6" w:rsidP="00791611">
            <w:pPr>
              <w:ind w:firstLine="311"/>
            </w:pPr>
            <w:r w:rsidRPr="00037650">
              <w:t>Mobility (%)</w:t>
            </w:r>
          </w:p>
        </w:tc>
      </w:tr>
      <w:tr w:rsidR="00B334D6" w:rsidRPr="00FD16C3" w14:paraId="2CA735BF" w14:textId="77777777" w:rsidTr="00791611">
        <w:tc>
          <w:tcPr>
            <w:tcW w:w="5532" w:type="dxa"/>
          </w:tcPr>
          <w:p w14:paraId="006AB58E" w14:textId="77777777" w:rsidR="00B334D6" w:rsidRPr="00FD16C3" w:rsidRDefault="00B334D6" w:rsidP="00791611">
            <w:pPr>
              <w:ind w:firstLine="736"/>
            </w:pPr>
            <w:r w:rsidRPr="00FD16C3">
              <w:t>Bed or chair bound</w:t>
            </w:r>
          </w:p>
        </w:tc>
        <w:tc>
          <w:tcPr>
            <w:tcW w:w="1128" w:type="dxa"/>
          </w:tcPr>
          <w:p w14:paraId="18C3B5D8" w14:textId="77777777" w:rsidR="00B334D6" w:rsidRPr="00FD16C3" w:rsidRDefault="00B334D6" w:rsidP="00791611">
            <w:pPr>
              <w:jc w:val="center"/>
            </w:pPr>
            <w:r w:rsidRPr="00FD16C3">
              <w:t>0</w:t>
            </w:r>
          </w:p>
        </w:tc>
        <w:tc>
          <w:tcPr>
            <w:tcW w:w="1001" w:type="dxa"/>
          </w:tcPr>
          <w:p w14:paraId="2723EE39" w14:textId="77777777" w:rsidR="00B334D6" w:rsidRPr="00FD16C3" w:rsidRDefault="00B334D6" w:rsidP="00791611">
            <w:pPr>
              <w:jc w:val="center"/>
            </w:pPr>
            <w:r w:rsidRPr="00FD16C3">
              <w:t>0</w:t>
            </w:r>
          </w:p>
        </w:tc>
        <w:tc>
          <w:tcPr>
            <w:tcW w:w="1001" w:type="dxa"/>
          </w:tcPr>
          <w:p w14:paraId="2876BC04" w14:textId="77777777" w:rsidR="00B334D6" w:rsidRPr="00FD16C3" w:rsidRDefault="00B334D6" w:rsidP="00791611">
            <w:pPr>
              <w:jc w:val="center"/>
            </w:pPr>
            <w:r w:rsidRPr="00FD16C3">
              <w:t>4.5</w:t>
            </w:r>
          </w:p>
        </w:tc>
        <w:tc>
          <w:tcPr>
            <w:tcW w:w="1023" w:type="dxa"/>
            <w:vMerge w:val="restart"/>
          </w:tcPr>
          <w:p w14:paraId="6E17A33B" w14:textId="77777777" w:rsidR="00B334D6" w:rsidRPr="00FD16C3" w:rsidRDefault="00B334D6" w:rsidP="00791611"/>
          <w:p w14:paraId="1BDDF25A" w14:textId="77777777" w:rsidR="00B334D6" w:rsidRPr="00FD16C3" w:rsidRDefault="00B334D6" w:rsidP="00791611">
            <w:r w:rsidRPr="00FD16C3">
              <w:t>&lt; 0.001</w:t>
            </w:r>
          </w:p>
        </w:tc>
      </w:tr>
      <w:tr w:rsidR="00B334D6" w:rsidRPr="00FD16C3" w14:paraId="64188F61" w14:textId="77777777" w:rsidTr="00791611">
        <w:tc>
          <w:tcPr>
            <w:tcW w:w="5532" w:type="dxa"/>
          </w:tcPr>
          <w:p w14:paraId="25C5AC11" w14:textId="77777777" w:rsidR="00B334D6" w:rsidRPr="00FD16C3" w:rsidRDefault="00B334D6" w:rsidP="00791611">
            <w:pPr>
              <w:ind w:firstLine="736"/>
            </w:pPr>
            <w:r w:rsidRPr="00FD16C3">
              <w:t>Able to get out of bed / chair but does not go out</w:t>
            </w:r>
          </w:p>
        </w:tc>
        <w:tc>
          <w:tcPr>
            <w:tcW w:w="1128" w:type="dxa"/>
          </w:tcPr>
          <w:p w14:paraId="2B66CD30" w14:textId="77777777" w:rsidR="00B334D6" w:rsidRPr="00FD16C3" w:rsidRDefault="00B334D6" w:rsidP="00791611">
            <w:pPr>
              <w:jc w:val="center"/>
            </w:pPr>
            <w:r w:rsidRPr="00FD16C3">
              <w:t>0.3</w:t>
            </w:r>
          </w:p>
        </w:tc>
        <w:tc>
          <w:tcPr>
            <w:tcW w:w="1001" w:type="dxa"/>
          </w:tcPr>
          <w:p w14:paraId="21DA6914" w14:textId="77777777" w:rsidR="00B334D6" w:rsidRPr="00FD16C3" w:rsidRDefault="00B334D6" w:rsidP="00791611">
            <w:pPr>
              <w:jc w:val="center"/>
            </w:pPr>
            <w:r w:rsidRPr="00FD16C3">
              <w:t>5.5</w:t>
            </w:r>
          </w:p>
        </w:tc>
        <w:tc>
          <w:tcPr>
            <w:tcW w:w="1001" w:type="dxa"/>
          </w:tcPr>
          <w:p w14:paraId="52FDF869" w14:textId="77777777" w:rsidR="00B334D6" w:rsidRPr="00FD16C3" w:rsidRDefault="00B334D6" w:rsidP="00791611">
            <w:pPr>
              <w:jc w:val="center"/>
            </w:pPr>
            <w:r w:rsidRPr="00FD16C3">
              <w:t>30.4</w:t>
            </w:r>
          </w:p>
        </w:tc>
        <w:tc>
          <w:tcPr>
            <w:tcW w:w="1023" w:type="dxa"/>
            <w:vMerge/>
          </w:tcPr>
          <w:p w14:paraId="742FAD4E" w14:textId="77777777" w:rsidR="00B334D6" w:rsidRPr="00FD16C3" w:rsidRDefault="00B334D6" w:rsidP="00791611"/>
        </w:tc>
      </w:tr>
      <w:tr w:rsidR="00B334D6" w:rsidRPr="00FD16C3" w14:paraId="05A9CF92" w14:textId="77777777" w:rsidTr="00791611">
        <w:tc>
          <w:tcPr>
            <w:tcW w:w="5532" w:type="dxa"/>
          </w:tcPr>
          <w:p w14:paraId="1D417ACB" w14:textId="77777777" w:rsidR="00B334D6" w:rsidRPr="00FD16C3" w:rsidRDefault="00B334D6" w:rsidP="00791611">
            <w:pPr>
              <w:ind w:firstLine="736"/>
            </w:pPr>
            <w:r w:rsidRPr="00FD16C3">
              <w:t>Goes out</w:t>
            </w:r>
          </w:p>
        </w:tc>
        <w:tc>
          <w:tcPr>
            <w:tcW w:w="1128" w:type="dxa"/>
          </w:tcPr>
          <w:p w14:paraId="74108F91" w14:textId="77777777" w:rsidR="00B334D6" w:rsidRPr="00FD16C3" w:rsidRDefault="00B334D6" w:rsidP="00791611">
            <w:pPr>
              <w:jc w:val="center"/>
            </w:pPr>
            <w:r w:rsidRPr="00FD16C3">
              <w:t>99.7</w:t>
            </w:r>
          </w:p>
        </w:tc>
        <w:tc>
          <w:tcPr>
            <w:tcW w:w="1001" w:type="dxa"/>
          </w:tcPr>
          <w:p w14:paraId="3A609501" w14:textId="77777777" w:rsidR="00B334D6" w:rsidRPr="00FD16C3" w:rsidRDefault="00B334D6" w:rsidP="00791611">
            <w:pPr>
              <w:jc w:val="center"/>
            </w:pPr>
            <w:r w:rsidRPr="00FD16C3">
              <w:t>94.5</w:t>
            </w:r>
          </w:p>
        </w:tc>
        <w:tc>
          <w:tcPr>
            <w:tcW w:w="1001" w:type="dxa"/>
          </w:tcPr>
          <w:p w14:paraId="26410D6C" w14:textId="77777777" w:rsidR="00B334D6" w:rsidRPr="00FD16C3" w:rsidRDefault="00B334D6" w:rsidP="00791611">
            <w:pPr>
              <w:jc w:val="center"/>
            </w:pPr>
            <w:r w:rsidRPr="00FD16C3">
              <w:t>65.2</w:t>
            </w:r>
          </w:p>
        </w:tc>
        <w:tc>
          <w:tcPr>
            <w:tcW w:w="1023" w:type="dxa"/>
            <w:vMerge/>
          </w:tcPr>
          <w:p w14:paraId="28ACBBB5" w14:textId="77777777" w:rsidR="00B334D6" w:rsidRPr="00FD16C3" w:rsidRDefault="00B334D6" w:rsidP="00791611"/>
        </w:tc>
      </w:tr>
      <w:tr w:rsidR="00B334D6" w:rsidRPr="00FD16C3" w14:paraId="5A7E3CBC" w14:textId="77777777" w:rsidTr="00791611">
        <w:tc>
          <w:tcPr>
            <w:tcW w:w="9685" w:type="dxa"/>
            <w:gridSpan w:val="5"/>
          </w:tcPr>
          <w:p w14:paraId="5E8CCC15" w14:textId="77777777" w:rsidR="00B334D6" w:rsidRPr="00037650" w:rsidRDefault="00B334D6" w:rsidP="00791611">
            <w:pPr>
              <w:ind w:firstLine="311"/>
            </w:pPr>
            <w:r w:rsidRPr="00037650">
              <w:t>Suffered psychological stress or acute disease (%)</w:t>
            </w:r>
          </w:p>
        </w:tc>
      </w:tr>
      <w:tr w:rsidR="00B334D6" w:rsidRPr="00FD16C3" w14:paraId="55CA7B8B" w14:textId="77777777" w:rsidTr="00791611">
        <w:tc>
          <w:tcPr>
            <w:tcW w:w="5532" w:type="dxa"/>
          </w:tcPr>
          <w:p w14:paraId="37ECE2D9" w14:textId="77777777" w:rsidR="00B334D6" w:rsidRPr="00FD16C3" w:rsidRDefault="00B334D6" w:rsidP="00791611">
            <w:pPr>
              <w:ind w:firstLine="736"/>
            </w:pPr>
            <w:r w:rsidRPr="00FD16C3">
              <w:t>Yes</w:t>
            </w:r>
          </w:p>
        </w:tc>
        <w:tc>
          <w:tcPr>
            <w:tcW w:w="1128" w:type="dxa"/>
          </w:tcPr>
          <w:p w14:paraId="15C75D8D" w14:textId="77777777" w:rsidR="00B334D6" w:rsidRPr="00FD16C3" w:rsidRDefault="00B334D6" w:rsidP="00791611">
            <w:pPr>
              <w:jc w:val="center"/>
            </w:pPr>
            <w:r w:rsidRPr="00FD16C3">
              <w:t>9.1</w:t>
            </w:r>
          </w:p>
        </w:tc>
        <w:tc>
          <w:tcPr>
            <w:tcW w:w="1001" w:type="dxa"/>
          </w:tcPr>
          <w:p w14:paraId="1C5C9EFA" w14:textId="77777777" w:rsidR="00B334D6" w:rsidRPr="00FD16C3" w:rsidRDefault="00B334D6" w:rsidP="00791611">
            <w:pPr>
              <w:jc w:val="center"/>
            </w:pPr>
            <w:r w:rsidRPr="00FD16C3">
              <w:t>11.5</w:t>
            </w:r>
          </w:p>
        </w:tc>
        <w:tc>
          <w:tcPr>
            <w:tcW w:w="1001" w:type="dxa"/>
          </w:tcPr>
          <w:p w14:paraId="284B8B81" w14:textId="77777777" w:rsidR="00B334D6" w:rsidRPr="00FD16C3" w:rsidRDefault="00B334D6" w:rsidP="00791611">
            <w:pPr>
              <w:jc w:val="center"/>
            </w:pPr>
            <w:r w:rsidRPr="00FD16C3">
              <w:t>24.6</w:t>
            </w:r>
          </w:p>
        </w:tc>
        <w:tc>
          <w:tcPr>
            <w:tcW w:w="1023" w:type="dxa"/>
            <w:vMerge w:val="restart"/>
          </w:tcPr>
          <w:p w14:paraId="75338D8E" w14:textId="77777777" w:rsidR="00B334D6" w:rsidRPr="00FD16C3" w:rsidRDefault="00B334D6" w:rsidP="00791611">
            <w:r w:rsidRPr="00FD16C3">
              <w:t>&lt; 0.001</w:t>
            </w:r>
          </w:p>
        </w:tc>
      </w:tr>
      <w:tr w:rsidR="00B334D6" w:rsidRPr="00FD16C3" w14:paraId="16E97412" w14:textId="77777777" w:rsidTr="00791611">
        <w:tc>
          <w:tcPr>
            <w:tcW w:w="5532" w:type="dxa"/>
          </w:tcPr>
          <w:p w14:paraId="53F2602E" w14:textId="77777777" w:rsidR="00B334D6" w:rsidRPr="00FD16C3" w:rsidRDefault="00B334D6" w:rsidP="00791611">
            <w:pPr>
              <w:ind w:firstLine="736"/>
            </w:pPr>
            <w:r w:rsidRPr="00FD16C3">
              <w:t>No</w:t>
            </w:r>
          </w:p>
        </w:tc>
        <w:tc>
          <w:tcPr>
            <w:tcW w:w="1128" w:type="dxa"/>
          </w:tcPr>
          <w:p w14:paraId="1460B901" w14:textId="77777777" w:rsidR="00B334D6" w:rsidRPr="00FD16C3" w:rsidRDefault="00B334D6" w:rsidP="00791611">
            <w:pPr>
              <w:jc w:val="center"/>
            </w:pPr>
            <w:r w:rsidRPr="00FD16C3">
              <w:t>90.9</w:t>
            </w:r>
          </w:p>
        </w:tc>
        <w:tc>
          <w:tcPr>
            <w:tcW w:w="1001" w:type="dxa"/>
          </w:tcPr>
          <w:p w14:paraId="5DA60B3E" w14:textId="77777777" w:rsidR="00B334D6" w:rsidRPr="00FD16C3" w:rsidRDefault="00B334D6" w:rsidP="00791611">
            <w:pPr>
              <w:jc w:val="center"/>
            </w:pPr>
            <w:r w:rsidRPr="00FD16C3">
              <w:t>88.5</w:t>
            </w:r>
          </w:p>
        </w:tc>
        <w:tc>
          <w:tcPr>
            <w:tcW w:w="1001" w:type="dxa"/>
          </w:tcPr>
          <w:p w14:paraId="460A25FC" w14:textId="77777777" w:rsidR="00B334D6" w:rsidRPr="00FD16C3" w:rsidRDefault="00B334D6" w:rsidP="00791611">
            <w:pPr>
              <w:jc w:val="center"/>
            </w:pPr>
            <w:r w:rsidRPr="00FD16C3">
              <w:t>75.4</w:t>
            </w:r>
          </w:p>
        </w:tc>
        <w:tc>
          <w:tcPr>
            <w:tcW w:w="1023" w:type="dxa"/>
            <w:vMerge/>
          </w:tcPr>
          <w:p w14:paraId="0E6013EF" w14:textId="77777777" w:rsidR="00B334D6" w:rsidRPr="00FD16C3" w:rsidRDefault="00B334D6" w:rsidP="00791611"/>
        </w:tc>
      </w:tr>
      <w:tr w:rsidR="00B334D6" w:rsidRPr="00FD16C3" w14:paraId="1CF30A8A" w14:textId="77777777" w:rsidTr="00791611">
        <w:tc>
          <w:tcPr>
            <w:tcW w:w="9685" w:type="dxa"/>
            <w:gridSpan w:val="5"/>
          </w:tcPr>
          <w:p w14:paraId="15168B84" w14:textId="77777777" w:rsidR="00B334D6" w:rsidRPr="00037650" w:rsidRDefault="00B334D6" w:rsidP="00791611">
            <w:pPr>
              <w:ind w:firstLine="311"/>
            </w:pPr>
            <w:r w:rsidRPr="00037650">
              <w:t>Neuropsychological problems (%)</w:t>
            </w:r>
          </w:p>
        </w:tc>
      </w:tr>
      <w:tr w:rsidR="00B334D6" w:rsidRPr="00FD16C3" w14:paraId="1453C4C5" w14:textId="77777777" w:rsidTr="00791611">
        <w:tc>
          <w:tcPr>
            <w:tcW w:w="5532" w:type="dxa"/>
          </w:tcPr>
          <w:p w14:paraId="32E823D4" w14:textId="77777777" w:rsidR="00B334D6" w:rsidRPr="00FD16C3" w:rsidRDefault="00B334D6" w:rsidP="00791611">
            <w:pPr>
              <w:ind w:firstLine="736"/>
            </w:pPr>
            <w:r w:rsidRPr="00FD16C3">
              <w:t>Severe dementia or depression</w:t>
            </w:r>
          </w:p>
        </w:tc>
        <w:tc>
          <w:tcPr>
            <w:tcW w:w="1128" w:type="dxa"/>
          </w:tcPr>
          <w:p w14:paraId="0EB351BD" w14:textId="77777777" w:rsidR="00B334D6" w:rsidRPr="00FD16C3" w:rsidRDefault="00B334D6" w:rsidP="00791611">
            <w:pPr>
              <w:jc w:val="center"/>
            </w:pPr>
            <w:r w:rsidRPr="00FD16C3">
              <w:t>3.9</w:t>
            </w:r>
          </w:p>
        </w:tc>
        <w:tc>
          <w:tcPr>
            <w:tcW w:w="1001" w:type="dxa"/>
          </w:tcPr>
          <w:p w14:paraId="10536B59" w14:textId="77777777" w:rsidR="00B334D6" w:rsidRPr="00FD16C3" w:rsidRDefault="00B334D6" w:rsidP="00791611">
            <w:pPr>
              <w:jc w:val="center"/>
            </w:pPr>
            <w:r w:rsidRPr="00FD16C3">
              <w:t>30.1</w:t>
            </w:r>
          </w:p>
        </w:tc>
        <w:tc>
          <w:tcPr>
            <w:tcW w:w="1001" w:type="dxa"/>
          </w:tcPr>
          <w:p w14:paraId="6B49E4D6" w14:textId="77777777" w:rsidR="00B334D6" w:rsidRPr="00FD16C3" w:rsidRDefault="00B334D6" w:rsidP="00791611">
            <w:pPr>
              <w:jc w:val="center"/>
            </w:pPr>
            <w:r w:rsidRPr="00FD16C3">
              <w:t>49.2</w:t>
            </w:r>
          </w:p>
        </w:tc>
        <w:tc>
          <w:tcPr>
            <w:tcW w:w="1023" w:type="dxa"/>
            <w:vMerge w:val="restart"/>
          </w:tcPr>
          <w:p w14:paraId="0CDCC5BB" w14:textId="77777777" w:rsidR="00B334D6" w:rsidRPr="00FD16C3" w:rsidRDefault="00B334D6" w:rsidP="00791611"/>
          <w:p w14:paraId="0C9A3E46" w14:textId="77777777" w:rsidR="00B334D6" w:rsidRPr="00FD16C3" w:rsidRDefault="00B334D6" w:rsidP="00791611">
            <w:r w:rsidRPr="00FD16C3">
              <w:t>&lt; 0.001</w:t>
            </w:r>
          </w:p>
        </w:tc>
      </w:tr>
      <w:tr w:rsidR="00B334D6" w:rsidRPr="00FD16C3" w14:paraId="0BBBE1E3" w14:textId="77777777" w:rsidTr="00791611">
        <w:tc>
          <w:tcPr>
            <w:tcW w:w="5532" w:type="dxa"/>
          </w:tcPr>
          <w:p w14:paraId="6CB07C07" w14:textId="77777777" w:rsidR="00B334D6" w:rsidRPr="00FD16C3" w:rsidRDefault="00B334D6" w:rsidP="00791611">
            <w:pPr>
              <w:ind w:firstLine="736"/>
            </w:pPr>
            <w:r w:rsidRPr="00FD16C3">
              <w:t>Mild dementia</w:t>
            </w:r>
          </w:p>
        </w:tc>
        <w:tc>
          <w:tcPr>
            <w:tcW w:w="1128" w:type="dxa"/>
          </w:tcPr>
          <w:p w14:paraId="4992F6CD" w14:textId="77777777" w:rsidR="00B334D6" w:rsidRPr="00FD16C3" w:rsidRDefault="00B334D6" w:rsidP="00791611">
            <w:pPr>
              <w:jc w:val="center"/>
            </w:pPr>
            <w:r w:rsidRPr="00FD16C3">
              <w:t>2.9</w:t>
            </w:r>
          </w:p>
        </w:tc>
        <w:tc>
          <w:tcPr>
            <w:tcW w:w="1001" w:type="dxa"/>
          </w:tcPr>
          <w:p w14:paraId="261303CC" w14:textId="77777777" w:rsidR="00B334D6" w:rsidRPr="00FD16C3" w:rsidRDefault="00B334D6" w:rsidP="00791611">
            <w:pPr>
              <w:jc w:val="center"/>
            </w:pPr>
            <w:r w:rsidRPr="00FD16C3">
              <w:t>11.5</w:t>
            </w:r>
          </w:p>
        </w:tc>
        <w:tc>
          <w:tcPr>
            <w:tcW w:w="1001" w:type="dxa"/>
          </w:tcPr>
          <w:p w14:paraId="42855D1C" w14:textId="77777777" w:rsidR="00B334D6" w:rsidRPr="00FD16C3" w:rsidRDefault="00B334D6" w:rsidP="00791611">
            <w:pPr>
              <w:jc w:val="center"/>
            </w:pPr>
            <w:r w:rsidRPr="00FD16C3">
              <w:t>18.8</w:t>
            </w:r>
          </w:p>
        </w:tc>
        <w:tc>
          <w:tcPr>
            <w:tcW w:w="1023" w:type="dxa"/>
            <w:vMerge/>
          </w:tcPr>
          <w:p w14:paraId="1151D743" w14:textId="77777777" w:rsidR="00B334D6" w:rsidRPr="00FD16C3" w:rsidRDefault="00B334D6" w:rsidP="00791611"/>
        </w:tc>
      </w:tr>
      <w:tr w:rsidR="00B334D6" w:rsidRPr="00FD16C3" w14:paraId="4EB8D758" w14:textId="77777777" w:rsidTr="00791611">
        <w:tc>
          <w:tcPr>
            <w:tcW w:w="5532" w:type="dxa"/>
          </w:tcPr>
          <w:p w14:paraId="41D56BF3" w14:textId="77777777" w:rsidR="00B334D6" w:rsidRPr="00FD16C3" w:rsidRDefault="00B334D6" w:rsidP="00791611">
            <w:pPr>
              <w:ind w:firstLine="736"/>
              <w:jc w:val="both"/>
            </w:pPr>
            <w:r w:rsidRPr="00FD16C3">
              <w:t>No psychological problems</w:t>
            </w:r>
          </w:p>
        </w:tc>
        <w:tc>
          <w:tcPr>
            <w:tcW w:w="1128" w:type="dxa"/>
          </w:tcPr>
          <w:p w14:paraId="339B22BE" w14:textId="77777777" w:rsidR="00B334D6" w:rsidRPr="00FD16C3" w:rsidRDefault="00B334D6" w:rsidP="00791611">
            <w:pPr>
              <w:jc w:val="center"/>
            </w:pPr>
            <w:r w:rsidRPr="00FD16C3">
              <w:t>93.2</w:t>
            </w:r>
          </w:p>
        </w:tc>
        <w:tc>
          <w:tcPr>
            <w:tcW w:w="1001" w:type="dxa"/>
          </w:tcPr>
          <w:p w14:paraId="6190A837" w14:textId="77777777" w:rsidR="00B334D6" w:rsidRPr="00FD16C3" w:rsidRDefault="00B334D6" w:rsidP="00791611">
            <w:pPr>
              <w:jc w:val="center"/>
            </w:pPr>
            <w:r w:rsidRPr="00FD16C3">
              <w:t>58.4</w:t>
            </w:r>
          </w:p>
        </w:tc>
        <w:tc>
          <w:tcPr>
            <w:tcW w:w="1001" w:type="dxa"/>
          </w:tcPr>
          <w:p w14:paraId="059233FB" w14:textId="77777777" w:rsidR="00B334D6" w:rsidRPr="00FD16C3" w:rsidRDefault="00B334D6" w:rsidP="00791611">
            <w:pPr>
              <w:jc w:val="center"/>
            </w:pPr>
            <w:r w:rsidRPr="00FD16C3">
              <w:t>32.0</w:t>
            </w:r>
          </w:p>
        </w:tc>
        <w:tc>
          <w:tcPr>
            <w:tcW w:w="1023" w:type="dxa"/>
            <w:vMerge/>
          </w:tcPr>
          <w:p w14:paraId="54E0CA2C" w14:textId="77777777" w:rsidR="00B334D6" w:rsidRPr="00FD16C3" w:rsidRDefault="00B334D6" w:rsidP="00791611"/>
        </w:tc>
      </w:tr>
      <w:tr w:rsidR="00B334D6" w:rsidRPr="00FD16C3" w14:paraId="01B01568" w14:textId="77777777" w:rsidTr="00791611">
        <w:tc>
          <w:tcPr>
            <w:tcW w:w="9685" w:type="dxa"/>
            <w:gridSpan w:val="5"/>
          </w:tcPr>
          <w:p w14:paraId="242A313F" w14:textId="77777777" w:rsidR="00B334D6" w:rsidRPr="00037650" w:rsidRDefault="00B334D6" w:rsidP="00791611">
            <w:pPr>
              <w:ind w:firstLine="311"/>
            </w:pPr>
            <w:r w:rsidRPr="00037650">
              <w:t>Body Mass Index (BMI) (%)</w:t>
            </w:r>
          </w:p>
        </w:tc>
      </w:tr>
      <w:tr w:rsidR="00B334D6" w:rsidRPr="00FD16C3" w14:paraId="57B0DB54" w14:textId="77777777" w:rsidTr="00791611">
        <w:tc>
          <w:tcPr>
            <w:tcW w:w="5532" w:type="dxa"/>
          </w:tcPr>
          <w:p w14:paraId="5B31F040" w14:textId="77777777" w:rsidR="00B334D6" w:rsidRPr="00FD16C3" w:rsidRDefault="00B334D6" w:rsidP="00791611">
            <w:pPr>
              <w:ind w:firstLine="736"/>
            </w:pPr>
            <w:r w:rsidRPr="00FD16C3">
              <w:t>BMI less than 19</w:t>
            </w:r>
          </w:p>
        </w:tc>
        <w:tc>
          <w:tcPr>
            <w:tcW w:w="1128" w:type="dxa"/>
          </w:tcPr>
          <w:p w14:paraId="25DAAD4E" w14:textId="77777777" w:rsidR="00B334D6" w:rsidRPr="00FD16C3" w:rsidRDefault="00B334D6" w:rsidP="00791611">
            <w:pPr>
              <w:jc w:val="center"/>
            </w:pPr>
            <w:r w:rsidRPr="00FD16C3">
              <w:t>0.3</w:t>
            </w:r>
          </w:p>
        </w:tc>
        <w:tc>
          <w:tcPr>
            <w:tcW w:w="1001" w:type="dxa"/>
          </w:tcPr>
          <w:p w14:paraId="513762F3" w14:textId="77777777" w:rsidR="00B334D6" w:rsidRPr="00FD16C3" w:rsidRDefault="00B334D6" w:rsidP="00791611">
            <w:pPr>
              <w:jc w:val="center"/>
            </w:pPr>
            <w:r w:rsidRPr="00FD16C3">
              <w:t>0.3</w:t>
            </w:r>
          </w:p>
        </w:tc>
        <w:tc>
          <w:tcPr>
            <w:tcW w:w="1001" w:type="dxa"/>
          </w:tcPr>
          <w:p w14:paraId="54DBE768" w14:textId="77777777" w:rsidR="00B334D6" w:rsidRPr="00FD16C3" w:rsidRDefault="00B334D6" w:rsidP="00791611">
            <w:pPr>
              <w:jc w:val="center"/>
            </w:pPr>
            <w:r w:rsidRPr="00FD16C3">
              <w:t>3.5</w:t>
            </w:r>
          </w:p>
        </w:tc>
        <w:tc>
          <w:tcPr>
            <w:tcW w:w="1023" w:type="dxa"/>
            <w:vMerge w:val="restart"/>
          </w:tcPr>
          <w:p w14:paraId="13496689" w14:textId="77777777" w:rsidR="00B334D6" w:rsidRPr="00FD16C3" w:rsidRDefault="00B334D6" w:rsidP="00791611"/>
          <w:p w14:paraId="01EF62E0" w14:textId="77777777" w:rsidR="00B334D6" w:rsidRPr="00FD16C3" w:rsidRDefault="00B334D6" w:rsidP="00791611">
            <w:r w:rsidRPr="00FD16C3">
              <w:t>&lt; 0.001</w:t>
            </w:r>
          </w:p>
        </w:tc>
      </w:tr>
      <w:tr w:rsidR="00B334D6" w:rsidRPr="00FD16C3" w14:paraId="4A7EEA8E" w14:textId="77777777" w:rsidTr="00791611">
        <w:tc>
          <w:tcPr>
            <w:tcW w:w="5532" w:type="dxa"/>
          </w:tcPr>
          <w:p w14:paraId="36DB08F3" w14:textId="77777777" w:rsidR="00B334D6" w:rsidRPr="00FD16C3" w:rsidRDefault="00B334D6" w:rsidP="00791611">
            <w:pPr>
              <w:ind w:firstLine="736"/>
            </w:pPr>
            <w:r w:rsidRPr="00FD16C3">
              <w:t>BMI 19 to less than 21</w:t>
            </w:r>
          </w:p>
        </w:tc>
        <w:tc>
          <w:tcPr>
            <w:tcW w:w="1128" w:type="dxa"/>
          </w:tcPr>
          <w:p w14:paraId="0BF31E2F" w14:textId="77777777" w:rsidR="00B334D6" w:rsidRPr="00FD16C3" w:rsidRDefault="00B334D6" w:rsidP="00791611">
            <w:pPr>
              <w:jc w:val="center"/>
            </w:pPr>
            <w:r w:rsidRPr="00FD16C3">
              <w:t>0.7</w:t>
            </w:r>
          </w:p>
        </w:tc>
        <w:tc>
          <w:tcPr>
            <w:tcW w:w="1001" w:type="dxa"/>
          </w:tcPr>
          <w:p w14:paraId="08D9A4A1" w14:textId="77777777" w:rsidR="00B334D6" w:rsidRPr="00FD16C3" w:rsidRDefault="00B334D6" w:rsidP="00791611">
            <w:pPr>
              <w:jc w:val="center"/>
            </w:pPr>
            <w:r w:rsidRPr="00FD16C3">
              <w:t>2.1</w:t>
            </w:r>
          </w:p>
        </w:tc>
        <w:tc>
          <w:tcPr>
            <w:tcW w:w="1001" w:type="dxa"/>
          </w:tcPr>
          <w:p w14:paraId="208D66C4" w14:textId="77777777" w:rsidR="00B334D6" w:rsidRPr="00FD16C3" w:rsidRDefault="00B334D6" w:rsidP="00791611">
            <w:pPr>
              <w:jc w:val="center"/>
            </w:pPr>
            <w:r w:rsidRPr="00FD16C3">
              <w:t>7.0</w:t>
            </w:r>
          </w:p>
        </w:tc>
        <w:tc>
          <w:tcPr>
            <w:tcW w:w="1023" w:type="dxa"/>
            <w:vMerge/>
          </w:tcPr>
          <w:p w14:paraId="6BAC4278" w14:textId="77777777" w:rsidR="00B334D6" w:rsidRPr="00FD16C3" w:rsidRDefault="00B334D6" w:rsidP="00791611"/>
        </w:tc>
      </w:tr>
      <w:tr w:rsidR="00B334D6" w:rsidRPr="00FD16C3" w14:paraId="45997157" w14:textId="77777777" w:rsidTr="00791611">
        <w:tc>
          <w:tcPr>
            <w:tcW w:w="5532" w:type="dxa"/>
          </w:tcPr>
          <w:p w14:paraId="01F93842" w14:textId="77777777" w:rsidR="00B334D6" w:rsidRPr="00FD16C3" w:rsidRDefault="00B334D6" w:rsidP="00791611">
            <w:pPr>
              <w:ind w:firstLine="736"/>
            </w:pPr>
            <w:r w:rsidRPr="00FD16C3">
              <w:t>BMI 21 to less than 23</w:t>
            </w:r>
          </w:p>
        </w:tc>
        <w:tc>
          <w:tcPr>
            <w:tcW w:w="1128" w:type="dxa"/>
          </w:tcPr>
          <w:p w14:paraId="50EFFA51" w14:textId="77777777" w:rsidR="00B334D6" w:rsidRPr="00FD16C3" w:rsidRDefault="00B334D6" w:rsidP="00791611">
            <w:pPr>
              <w:jc w:val="center"/>
            </w:pPr>
            <w:r w:rsidRPr="00FD16C3">
              <w:t>0.3</w:t>
            </w:r>
          </w:p>
        </w:tc>
        <w:tc>
          <w:tcPr>
            <w:tcW w:w="1001" w:type="dxa"/>
          </w:tcPr>
          <w:p w14:paraId="2162D411" w14:textId="77777777" w:rsidR="00B334D6" w:rsidRPr="00FD16C3" w:rsidRDefault="00B334D6" w:rsidP="00791611">
            <w:pPr>
              <w:jc w:val="center"/>
            </w:pPr>
            <w:r w:rsidRPr="00FD16C3">
              <w:t>2.9</w:t>
            </w:r>
          </w:p>
        </w:tc>
        <w:tc>
          <w:tcPr>
            <w:tcW w:w="1001" w:type="dxa"/>
          </w:tcPr>
          <w:p w14:paraId="676E4419" w14:textId="77777777" w:rsidR="00B334D6" w:rsidRPr="00FD16C3" w:rsidRDefault="00B334D6" w:rsidP="00791611">
            <w:pPr>
              <w:jc w:val="center"/>
            </w:pPr>
            <w:r w:rsidRPr="00FD16C3">
              <w:t>7.0</w:t>
            </w:r>
          </w:p>
        </w:tc>
        <w:tc>
          <w:tcPr>
            <w:tcW w:w="1023" w:type="dxa"/>
            <w:vMerge/>
          </w:tcPr>
          <w:p w14:paraId="0C376E91" w14:textId="77777777" w:rsidR="00B334D6" w:rsidRPr="00FD16C3" w:rsidRDefault="00B334D6" w:rsidP="00791611"/>
        </w:tc>
      </w:tr>
      <w:tr w:rsidR="00B334D6" w:rsidRPr="00FD16C3" w14:paraId="53B49B63" w14:textId="77777777" w:rsidTr="00791611">
        <w:tc>
          <w:tcPr>
            <w:tcW w:w="5532" w:type="dxa"/>
          </w:tcPr>
          <w:p w14:paraId="2A9DE715" w14:textId="77777777" w:rsidR="00B334D6" w:rsidRPr="00FD16C3" w:rsidRDefault="00B334D6" w:rsidP="00791611">
            <w:pPr>
              <w:ind w:firstLine="736"/>
            </w:pPr>
            <w:r w:rsidRPr="00FD16C3">
              <w:t>BMI 23 or greater</w:t>
            </w:r>
          </w:p>
        </w:tc>
        <w:tc>
          <w:tcPr>
            <w:tcW w:w="1128" w:type="dxa"/>
          </w:tcPr>
          <w:p w14:paraId="06B6C741" w14:textId="77777777" w:rsidR="00B334D6" w:rsidRPr="00FD16C3" w:rsidRDefault="00B334D6" w:rsidP="00791611">
            <w:pPr>
              <w:jc w:val="center"/>
            </w:pPr>
            <w:r w:rsidRPr="00FD16C3">
              <w:t>98.7</w:t>
            </w:r>
          </w:p>
        </w:tc>
        <w:tc>
          <w:tcPr>
            <w:tcW w:w="1001" w:type="dxa"/>
          </w:tcPr>
          <w:p w14:paraId="2D06CC0D" w14:textId="77777777" w:rsidR="00B334D6" w:rsidRPr="00FD16C3" w:rsidRDefault="00B334D6" w:rsidP="00791611">
            <w:pPr>
              <w:jc w:val="center"/>
            </w:pPr>
            <w:r w:rsidRPr="00FD16C3">
              <w:t>94.7</w:t>
            </w:r>
          </w:p>
        </w:tc>
        <w:tc>
          <w:tcPr>
            <w:tcW w:w="1001" w:type="dxa"/>
          </w:tcPr>
          <w:p w14:paraId="78CED47A" w14:textId="77777777" w:rsidR="00B334D6" w:rsidRPr="00FD16C3" w:rsidRDefault="00B334D6" w:rsidP="00791611">
            <w:pPr>
              <w:jc w:val="center"/>
            </w:pPr>
            <w:r w:rsidRPr="00FD16C3">
              <w:t>82.5</w:t>
            </w:r>
          </w:p>
        </w:tc>
        <w:tc>
          <w:tcPr>
            <w:tcW w:w="1023" w:type="dxa"/>
            <w:vMerge/>
          </w:tcPr>
          <w:p w14:paraId="31BA50A5" w14:textId="77777777" w:rsidR="00B334D6" w:rsidRPr="00FD16C3" w:rsidRDefault="00B334D6" w:rsidP="00791611"/>
        </w:tc>
      </w:tr>
    </w:tbl>
    <w:p w14:paraId="52BA0FD0" w14:textId="77777777" w:rsidR="00B334D6" w:rsidRDefault="00B334D6" w:rsidP="00B334D6"/>
    <w:p w14:paraId="197C3C33" w14:textId="46FD7927" w:rsidR="00B334D6" w:rsidRDefault="00B334D6" w:rsidP="00527629">
      <w:pPr>
        <w:autoSpaceDE w:val="0"/>
        <w:autoSpaceDN w:val="0"/>
        <w:adjustRightInd w:val="0"/>
        <w:spacing w:after="0" w:line="360" w:lineRule="auto"/>
        <w:jc w:val="both"/>
        <w:rPr>
          <w:rFonts w:ascii="Arial" w:hAnsi="Arial" w:cs="Arial"/>
          <w:sz w:val="24"/>
          <w:szCs w:val="24"/>
        </w:rPr>
      </w:pPr>
    </w:p>
    <w:p w14:paraId="051D97CD" w14:textId="5B5543A6" w:rsidR="00B334D6" w:rsidRDefault="00B334D6" w:rsidP="00527629">
      <w:pPr>
        <w:autoSpaceDE w:val="0"/>
        <w:autoSpaceDN w:val="0"/>
        <w:adjustRightInd w:val="0"/>
        <w:spacing w:after="0" w:line="360" w:lineRule="auto"/>
        <w:jc w:val="both"/>
        <w:rPr>
          <w:rFonts w:ascii="Arial" w:hAnsi="Arial" w:cs="Arial"/>
          <w:sz w:val="24"/>
          <w:szCs w:val="24"/>
        </w:rPr>
      </w:pPr>
    </w:p>
    <w:p w14:paraId="71112FA3" w14:textId="3B5D757A" w:rsidR="00B334D6" w:rsidRDefault="00B334D6" w:rsidP="00527629">
      <w:pPr>
        <w:autoSpaceDE w:val="0"/>
        <w:autoSpaceDN w:val="0"/>
        <w:adjustRightInd w:val="0"/>
        <w:spacing w:after="0" w:line="360" w:lineRule="auto"/>
        <w:jc w:val="both"/>
        <w:rPr>
          <w:rFonts w:ascii="Arial" w:hAnsi="Arial" w:cs="Arial"/>
          <w:sz w:val="24"/>
          <w:szCs w:val="24"/>
        </w:rPr>
      </w:pPr>
    </w:p>
    <w:p w14:paraId="6618768D" w14:textId="77777777" w:rsidR="00B334D6" w:rsidRPr="00FD16C3" w:rsidRDefault="00B334D6" w:rsidP="00B334D6">
      <w:pPr>
        <w:rPr>
          <w:b/>
        </w:rPr>
      </w:pPr>
      <w:r w:rsidRPr="00FD16C3">
        <w:rPr>
          <w:b/>
        </w:rPr>
        <w:lastRenderedPageBreak/>
        <w:t>Table 3.  The sensitivity, specifi</w:t>
      </w:r>
      <w:r>
        <w:rPr>
          <w:b/>
        </w:rPr>
        <w:t>ci</w:t>
      </w:r>
      <w:r w:rsidRPr="00FD16C3">
        <w:rPr>
          <w:b/>
        </w:rPr>
        <w:t>ty, negative and positive predictive values of MNA-Short Form</w:t>
      </w:r>
    </w:p>
    <w:tbl>
      <w:tblPr>
        <w:tblStyle w:val="TableGrid"/>
        <w:tblW w:w="10774" w:type="dxa"/>
        <w:tblInd w:w="-431" w:type="dxa"/>
        <w:tblLayout w:type="fixed"/>
        <w:tblLook w:val="04A0" w:firstRow="1" w:lastRow="0" w:firstColumn="1" w:lastColumn="0" w:noHBand="0" w:noVBand="1"/>
      </w:tblPr>
      <w:tblGrid>
        <w:gridCol w:w="993"/>
        <w:gridCol w:w="1418"/>
        <w:gridCol w:w="1276"/>
        <w:gridCol w:w="1842"/>
        <w:gridCol w:w="1701"/>
        <w:gridCol w:w="1701"/>
        <w:gridCol w:w="1843"/>
      </w:tblGrid>
      <w:tr w:rsidR="00B334D6" w:rsidRPr="00FD16C3" w14:paraId="03F6FE2F" w14:textId="77777777" w:rsidTr="00791611">
        <w:trPr>
          <w:trHeight w:val="513"/>
        </w:trPr>
        <w:tc>
          <w:tcPr>
            <w:tcW w:w="993" w:type="dxa"/>
          </w:tcPr>
          <w:p w14:paraId="5388DC82" w14:textId="77777777" w:rsidR="00B334D6" w:rsidRPr="00FD16C3" w:rsidRDefault="00B334D6" w:rsidP="00791611">
            <w:pPr>
              <w:rPr>
                <w:b/>
              </w:rPr>
            </w:pPr>
          </w:p>
        </w:tc>
        <w:tc>
          <w:tcPr>
            <w:tcW w:w="1418" w:type="dxa"/>
            <w:vAlign w:val="center"/>
          </w:tcPr>
          <w:p w14:paraId="44804689" w14:textId="77777777" w:rsidR="00B334D6" w:rsidRPr="00FD16C3" w:rsidRDefault="00B334D6" w:rsidP="00791611">
            <w:pPr>
              <w:jc w:val="center"/>
              <w:rPr>
                <w:b/>
              </w:rPr>
            </w:pPr>
            <w:r w:rsidRPr="00FD16C3">
              <w:rPr>
                <w:b/>
              </w:rPr>
              <w:t>Cut-Off</w:t>
            </w:r>
          </w:p>
        </w:tc>
        <w:tc>
          <w:tcPr>
            <w:tcW w:w="1276" w:type="dxa"/>
            <w:vAlign w:val="center"/>
          </w:tcPr>
          <w:p w14:paraId="081ED169" w14:textId="77777777" w:rsidR="00B334D6" w:rsidRPr="00FD16C3" w:rsidRDefault="00B334D6" w:rsidP="00791611">
            <w:pPr>
              <w:jc w:val="center"/>
              <w:rPr>
                <w:b/>
              </w:rPr>
            </w:pPr>
            <w:r w:rsidRPr="00FD16C3">
              <w:rPr>
                <w:b/>
              </w:rPr>
              <w:t>Diagnosis</w:t>
            </w:r>
          </w:p>
        </w:tc>
        <w:tc>
          <w:tcPr>
            <w:tcW w:w="1842" w:type="dxa"/>
            <w:vAlign w:val="center"/>
          </w:tcPr>
          <w:p w14:paraId="2154623E" w14:textId="77777777" w:rsidR="00B334D6" w:rsidRPr="00FD16C3" w:rsidRDefault="00B334D6" w:rsidP="00791611">
            <w:pPr>
              <w:jc w:val="center"/>
              <w:rPr>
                <w:b/>
              </w:rPr>
            </w:pPr>
            <w:r w:rsidRPr="00FD16C3">
              <w:rPr>
                <w:b/>
              </w:rPr>
              <w:t>Sensitivity (%)</w:t>
            </w:r>
          </w:p>
        </w:tc>
        <w:tc>
          <w:tcPr>
            <w:tcW w:w="1701" w:type="dxa"/>
            <w:vAlign w:val="center"/>
          </w:tcPr>
          <w:p w14:paraId="3D49A7BC" w14:textId="77777777" w:rsidR="00B334D6" w:rsidRPr="00FD16C3" w:rsidRDefault="00B334D6" w:rsidP="00791611">
            <w:pPr>
              <w:jc w:val="center"/>
              <w:rPr>
                <w:b/>
              </w:rPr>
            </w:pPr>
            <w:r w:rsidRPr="00FD16C3">
              <w:rPr>
                <w:b/>
              </w:rPr>
              <w:t>Specificity (%)</w:t>
            </w:r>
          </w:p>
        </w:tc>
        <w:tc>
          <w:tcPr>
            <w:tcW w:w="1701" w:type="dxa"/>
            <w:vAlign w:val="center"/>
          </w:tcPr>
          <w:p w14:paraId="4DB4AE83" w14:textId="77777777" w:rsidR="00B334D6" w:rsidRPr="00FD16C3" w:rsidRDefault="00B334D6" w:rsidP="00791611">
            <w:pPr>
              <w:jc w:val="center"/>
              <w:rPr>
                <w:b/>
              </w:rPr>
            </w:pPr>
            <w:r w:rsidRPr="00FD16C3">
              <w:rPr>
                <w:b/>
              </w:rPr>
              <w:t>PPV (%)</w:t>
            </w:r>
          </w:p>
        </w:tc>
        <w:tc>
          <w:tcPr>
            <w:tcW w:w="1843" w:type="dxa"/>
            <w:vAlign w:val="center"/>
          </w:tcPr>
          <w:p w14:paraId="2797C1EA" w14:textId="77777777" w:rsidR="00B334D6" w:rsidRPr="00FD16C3" w:rsidRDefault="00B334D6" w:rsidP="00791611">
            <w:pPr>
              <w:jc w:val="center"/>
              <w:rPr>
                <w:b/>
              </w:rPr>
            </w:pPr>
            <w:r w:rsidRPr="00FD16C3">
              <w:rPr>
                <w:b/>
              </w:rPr>
              <w:t>NPV (%)</w:t>
            </w:r>
          </w:p>
        </w:tc>
      </w:tr>
      <w:tr w:rsidR="00B334D6" w:rsidRPr="00FD16C3" w14:paraId="1EE2727A" w14:textId="77777777" w:rsidTr="00791611">
        <w:trPr>
          <w:trHeight w:val="736"/>
        </w:trPr>
        <w:tc>
          <w:tcPr>
            <w:tcW w:w="993" w:type="dxa"/>
            <w:vMerge w:val="restart"/>
            <w:vAlign w:val="center"/>
          </w:tcPr>
          <w:p w14:paraId="35821230" w14:textId="77777777" w:rsidR="00B334D6" w:rsidRPr="00FD16C3" w:rsidRDefault="00B334D6" w:rsidP="00791611">
            <w:pPr>
              <w:jc w:val="center"/>
              <w:rPr>
                <w:b/>
              </w:rPr>
            </w:pPr>
            <w:r w:rsidRPr="00FD16C3">
              <w:rPr>
                <w:b/>
              </w:rPr>
              <w:t>MNA-SF</w:t>
            </w:r>
          </w:p>
        </w:tc>
        <w:tc>
          <w:tcPr>
            <w:tcW w:w="1418" w:type="dxa"/>
            <w:vAlign w:val="center"/>
          </w:tcPr>
          <w:p w14:paraId="5A008F5B" w14:textId="77777777" w:rsidR="00B334D6" w:rsidRPr="00FD16C3" w:rsidRDefault="00B334D6" w:rsidP="00791611">
            <w:pPr>
              <w:jc w:val="center"/>
            </w:pPr>
            <w:r w:rsidRPr="00FD16C3">
              <w:t>13.0</w:t>
            </w:r>
          </w:p>
        </w:tc>
        <w:tc>
          <w:tcPr>
            <w:tcW w:w="1276" w:type="dxa"/>
            <w:vAlign w:val="center"/>
          </w:tcPr>
          <w:p w14:paraId="628880AE" w14:textId="77777777" w:rsidR="00B334D6" w:rsidRPr="00FD16C3" w:rsidRDefault="00B334D6" w:rsidP="00791611">
            <w:pPr>
              <w:jc w:val="center"/>
            </w:pPr>
            <w:r w:rsidRPr="00FD16C3">
              <w:t>Pre-frail</w:t>
            </w:r>
          </w:p>
        </w:tc>
        <w:tc>
          <w:tcPr>
            <w:tcW w:w="1842" w:type="dxa"/>
            <w:vAlign w:val="center"/>
          </w:tcPr>
          <w:p w14:paraId="29BD7F42" w14:textId="77777777" w:rsidR="00B334D6" w:rsidRPr="00FD16C3" w:rsidRDefault="00B334D6" w:rsidP="00791611">
            <w:pPr>
              <w:jc w:val="center"/>
              <w:rPr>
                <w:bCs/>
              </w:rPr>
            </w:pPr>
            <w:r w:rsidRPr="00FD16C3">
              <w:rPr>
                <w:bCs/>
              </w:rPr>
              <w:t>45.71</w:t>
            </w:r>
          </w:p>
          <w:p w14:paraId="65C7DDF7" w14:textId="77777777" w:rsidR="00B334D6" w:rsidRPr="00FD16C3" w:rsidRDefault="00B334D6" w:rsidP="00791611">
            <w:pPr>
              <w:jc w:val="center"/>
              <w:rPr>
                <w:bCs/>
              </w:rPr>
            </w:pPr>
            <w:r w:rsidRPr="00FD16C3">
              <w:rPr>
                <w:bCs/>
              </w:rPr>
              <w:t>(39.77-51.75)</w:t>
            </w:r>
          </w:p>
        </w:tc>
        <w:tc>
          <w:tcPr>
            <w:tcW w:w="1701" w:type="dxa"/>
            <w:vAlign w:val="center"/>
          </w:tcPr>
          <w:p w14:paraId="3F9B4883" w14:textId="77777777" w:rsidR="00B334D6" w:rsidRPr="00FD16C3" w:rsidRDefault="00B334D6" w:rsidP="00791611">
            <w:pPr>
              <w:jc w:val="center"/>
              <w:rPr>
                <w:bCs/>
              </w:rPr>
            </w:pPr>
            <w:r w:rsidRPr="00FD16C3">
              <w:rPr>
                <w:bCs/>
              </w:rPr>
              <w:t>78.32</w:t>
            </w:r>
          </w:p>
          <w:p w14:paraId="4339A620" w14:textId="77777777" w:rsidR="00B334D6" w:rsidRPr="00FD16C3" w:rsidRDefault="00B334D6" w:rsidP="00791611">
            <w:pPr>
              <w:jc w:val="center"/>
              <w:rPr>
                <w:bCs/>
              </w:rPr>
            </w:pPr>
            <w:r w:rsidRPr="00FD16C3">
              <w:rPr>
                <w:bCs/>
              </w:rPr>
              <w:t>(73.09-82.96)</w:t>
            </w:r>
          </w:p>
        </w:tc>
        <w:tc>
          <w:tcPr>
            <w:tcW w:w="1701" w:type="dxa"/>
            <w:vAlign w:val="center"/>
          </w:tcPr>
          <w:p w14:paraId="15A6FFFB" w14:textId="77777777" w:rsidR="00B334D6" w:rsidRPr="00FD16C3" w:rsidRDefault="00B334D6" w:rsidP="00791611">
            <w:pPr>
              <w:jc w:val="center"/>
              <w:rPr>
                <w:bCs/>
              </w:rPr>
            </w:pPr>
            <w:r w:rsidRPr="00FD16C3">
              <w:rPr>
                <w:bCs/>
              </w:rPr>
              <w:t>67.37</w:t>
            </w:r>
          </w:p>
          <w:p w14:paraId="42B6F84E" w14:textId="77777777" w:rsidR="00B334D6" w:rsidRPr="00FD16C3" w:rsidRDefault="00B334D6" w:rsidP="00791611">
            <w:pPr>
              <w:jc w:val="center"/>
              <w:rPr>
                <w:bCs/>
              </w:rPr>
            </w:pPr>
            <w:r w:rsidRPr="00FD16C3">
              <w:rPr>
                <w:bCs/>
              </w:rPr>
              <w:t>(61.55-72.0)</w:t>
            </w:r>
          </w:p>
        </w:tc>
        <w:tc>
          <w:tcPr>
            <w:tcW w:w="1843" w:type="dxa"/>
            <w:vAlign w:val="center"/>
          </w:tcPr>
          <w:p w14:paraId="0060A40D" w14:textId="77777777" w:rsidR="00B334D6" w:rsidRPr="00FD16C3" w:rsidRDefault="00B334D6" w:rsidP="00791611">
            <w:pPr>
              <w:jc w:val="center"/>
              <w:rPr>
                <w:bCs/>
              </w:rPr>
            </w:pPr>
            <w:r w:rsidRPr="00FD16C3">
              <w:rPr>
                <w:bCs/>
              </w:rPr>
              <w:t>59.57</w:t>
            </w:r>
          </w:p>
          <w:p w14:paraId="168246CA" w14:textId="77777777" w:rsidR="00B334D6" w:rsidRPr="00FD16C3" w:rsidRDefault="00B334D6" w:rsidP="00791611">
            <w:pPr>
              <w:jc w:val="center"/>
              <w:rPr>
                <w:bCs/>
              </w:rPr>
            </w:pPr>
            <w:r w:rsidRPr="00FD16C3">
              <w:rPr>
                <w:bCs/>
              </w:rPr>
              <w:t>(56.57-62.51)</w:t>
            </w:r>
          </w:p>
        </w:tc>
      </w:tr>
      <w:tr w:rsidR="00B334D6" w:rsidRPr="00FD16C3" w14:paraId="3FE6F943" w14:textId="77777777" w:rsidTr="00791611">
        <w:trPr>
          <w:trHeight w:val="703"/>
        </w:trPr>
        <w:tc>
          <w:tcPr>
            <w:tcW w:w="993" w:type="dxa"/>
            <w:vMerge/>
          </w:tcPr>
          <w:p w14:paraId="704E71EA" w14:textId="77777777" w:rsidR="00B334D6" w:rsidRPr="00FD16C3" w:rsidRDefault="00B334D6" w:rsidP="00791611">
            <w:pPr>
              <w:rPr>
                <w:b/>
              </w:rPr>
            </w:pPr>
          </w:p>
        </w:tc>
        <w:tc>
          <w:tcPr>
            <w:tcW w:w="1418" w:type="dxa"/>
            <w:vAlign w:val="center"/>
          </w:tcPr>
          <w:p w14:paraId="0C7507E3" w14:textId="77777777" w:rsidR="00B334D6" w:rsidRPr="00FD16C3" w:rsidRDefault="00B334D6" w:rsidP="00791611">
            <w:pPr>
              <w:jc w:val="center"/>
            </w:pPr>
            <w:r w:rsidRPr="00FD16C3">
              <w:t>11.0</w:t>
            </w:r>
          </w:p>
        </w:tc>
        <w:tc>
          <w:tcPr>
            <w:tcW w:w="1276" w:type="dxa"/>
            <w:vAlign w:val="center"/>
          </w:tcPr>
          <w:p w14:paraId="00BC35E8" w14:textId="77777777" w:rsidR="00B334D6" w:rsidRPr="00FD16C3" w:rsidRDefault="00B334D6" w:rsidP="00791611">
            <w:pPr>
              <w:jc w:val="center"/>
            </w:pPr>
            <w:r w:rsidRPr="00FD16C3">
              <w:t>Frail</w:t>
            </w:r>
          </w:p>
        </w:tc>
        <w:tc>
          <w:tcPr>
            <w:tcW w:w="1842" w:type="dxa"/>
            <w:vAlign w:val="center"/>
          </w:tcPr>
          <w:p w14:paraId="4F6CBFBA" w14:textId="77777777" w:rsidR="00B334D6" w:rsidRPr="00FD16C3" w:rsidRDefault="00B334D6" w:rsidP="00791611">
            <w:pPr>
              <w:jc w:val="center"/>
              <w:rPr>
                <w:bCs/>
              </w:rPr>
            </w:pPr>
            <w:r w:rsidRPr="00FD16C3">
              <w:rPr>
                <w:bCs/>
              </w:rPr>
              <w:t>71.25</w:t>
            </w:r>
          </w:p>
          <w:p w14:paraId="1A041020" w14:textId="77777777" w:rsidR="00B334D6" w:rsidRPr="00FD16C3" w:rsidRDefault="00B334D6" w:rsidP="00791611">
            <w:pPr>
              <w:jc w:val="center"/>
              <w:rPr>
                <w:bCs/>
              </w:rPr>
            </w:pPr>
            <w:r w:rsidRPr="00FD16C3">
              <w:rPr>
                <w:bCs/>
              </w:rPr>
              <w:t>(65.89-76.20)</w:t>
            </w:r>
          </w:p>
        </w:tc>
        <w:tc>
          <w:tcPr>
            <w:tcW w:w="1701" w:type="dxa"/>
            <w:vAlign w:val="center"/>
          </w:tcPr>
          <w:p w14:paraId="28EB5A7E" w14:textId="77777777" w:rsidR="00B334D6" w:rsidRPr="00FD16C3" w:rsidRDefault="00B334D6" w:rsidP="00791611">
            <w:pPr>
              <w:jc w:val="center"/>
              <w:rPr>
                <w:bCs/>
              </w:rPr>
            </w:pPr>
            <w:r w:rsidRPr="00FD16C3">
              <w:rPr>
                <w:bCs/>
              </w:rPr>
              <w:t>92.86</w:t>
            </w:r>
          </w:p>
          <w:p w14:paraId="67FB5675" w14:textId="77777777" w:rsidR="00B334D6" w:rsidRPr="00FD16C3" w:rsidRDefault="00B334D6" w:rsidP="00791611">
            <w:pPr>
              <w:jc w:val="center"/>
              <w:rPr>
                <w:bCs/>
              </w:rPr>
            </w:pPr>
            <w:r w:rsidRPr="00FD16C3">
              <w:rPr>
                <w:bCs/>
              </w:rPr>
              <w:t>(89.39-95.47)</w:t>
            </w:r>
          </w:p>
        </w:tc>
        <w:tc>
          <w:tcPr>
            <w:tcW w:w="1701" w:type="dxa"/>
            <w:vAlign w:val="center"/>
          </w:tcPr>
          <w:p w14:paraId="3030B9AC" w14:textId="77777777" w:rsidR="00B334D6" w:rsidRPr="00FD16C3" w:rsidRDefault="00B334D6" w:rsidP="00791611">
            <w:pPr>
              <w:jc w:val="center"/>
              <w:rPr>
                <w:bCs/>
              </w:rPr>
            </w:pPr>
            <w:r w:rsidRPr="00FD16C3">
              <w:rPr>
                <w:bCs/>
              </w:rPr>
              <w:t>91.02</w:t>
            </w:r>
          </w:p>
          <w:p w14:paraId="584FB5ED" w14:textId="77777777" w:rsidR="00B334D6" w:rsidRPr="00FD16C3" w:rsidRDefault="00B334D6" w:rsidP="00791611">
            <w:pPr>
              <w:jc w:val="center"/>
              <w:rPr>
                <w:bCs/>
              </w:rPr>
            </w:pPr>
            <w:r w:rsidRPr="00FD16C3">
              <w:rPr>
                <w:bCs/>
              </w:rPr>
              <w:t>(87.07-93.85)</w:t>
            </w:r>
          </w:p>
        </w:tc>
        <w:tc>
          <w:tcPr>
            <w:tcW w:w="1843" w:type="dxa"/>
            <w:vAlign w:val="center"/>
          </w:tcPr>
          <w:p w14:paraId="05033904" w14:textId="77777777" w:rsidR="00B334D6" w:rsidRPr="00FD16C3" w:rsidRDefault="00B334D6" w:rsidP="00791611">
            <w:pPr>
              <w:jc w:val="center"/>
              <w:rPr>
                <w:bCs/>
              </w:rPr>
            </w:pPr>
            <w:r w:rsidRPr="00FD16C3">
              <w:rPr>
                <w:bCs/>
              </w:rPr>
              <w:t>76.06</w:t>
            </w:r>
          </w:p>
          <w:p w14:paraId="67AF01DA" w14:textId="77777777" w:rsidR="00B334D6" w:rsidRPr="00FD16C3" w:rsidRDefault="00B334D6" w:rsidP="00791611">
            <w:pPr>
              <w:jc w:val="center"/>
              <w:rPr>
                <w:bCs/>
              </w:rPr>
            </w:pPr>
            <w:r w:rsidRPr="00FD16C3">
              <w:rPr>
                <w:bCs/>
              </w:rPr>
              <w:t>(72.69-79.14)</w:t>
            </w:r>
          </w:p>
        </w:tc>
      </w:tr>
    </w:tbl>
    <w:p w14:paraId="1AF55CDA" w14:textId="77777777" w:rsidR="00B334D6" w:rsidRPr="00900ADF" w:rsidRDefault="00B334D6" w:rsidP="00B334D6">
      <w:pPr>
        <w:rPr>
          <w:b/>
        </w:rPr>
      </w:pPr>
      <w:r w:rsidRPr="00883E37">
        <w:rPr>
          <w:b/>
        </w:rPr>
        <w:t>MNA-SF</w:t>
      </w:r>
      <w:r w:rsidRPr="00883E37">
        <w:t>: MNA-Short Form Scores</w:t>
      </w:r>
      <w:r>
        <w:t>;</w:t>
      </w:r>
      <w:r w:rsidRPr="003B0CF9">
        <w:rPr>
          <w:b/>
        </w:rPr>
        <w:t xml:space="preserve"> PPV</w:t>
      </w:r>
      <w:r w:rsidRPr="00FD16C3">
        <w:t xml:space="preserve">: Positive predictive value; </w:t>
      </w:r>
      <w:r w:rsidRPr="003B0CF9">
        <w:rPr>
          <w:b/>
        </w:rPr>
        <w:t>NPV:</w:t>
      </w:r>
      <w:r w:rsidRPr="00FD16C3">
        <w:t xml:space="preserve"> Negative predictive value</w:t>
      </w:r>
    </w:p>
    <w:p w14:paraId="0B70AD81" w14:textId="77777777" w:rsidR="00B334D6" w:rsidRDefault="00B334D6" w:rsidP="00527629">
      <w:pPr>
        <w:autoSpaceDE w:val="0"/>
        <w:autoSpaceDN w:val="0"/>
        <w:adjustRightInd w:val="0"/>
        <w:spacing w:after="0" w:line="360" w:lineRule="auto"/>
        <w:jc w:val="both"/>
        <w:rPr>
          <w:rFonts w:ascii="Arial" w:hAnsi="Arial" w:cs="Arial"/>
          <w:sz w:val="24"/>
          <w:szCs w:val="24"/>
        </w:rPr>
      </w:pPr>
      <w:bookmarkStart w:id="35" w:name="_GoBack"/>
      <w:bookmarkEnd w:id="35"/>
    </w:p>
    <w:p w14:paraId="40B74EAE" w14:textId="77777777" w:rsidR="000718F1" w:rsidRDefault="000718F1" w:rsidP="00527629">
      <w:pPr>
        <w:autoSpaceDE w:val="0"/>
        <w:autoSpaceDN w:val="0"/>
        <w:adjustRightInd w:val="0"/>
        <w:spacing w:after="0" w:line="360" w:lineRule="auto"/>
        <w:jc w:val="both"/>
        <w:rPr>
          <w:rFonts w:ascii="Arial" w:hAnsi="Arial" w:cs="Arial"/>
          <w:sz w:val="24"/>
          <w:szCs w:val="24"/>
        </w:rPr>
      </w:pPr>
    </w:p>
    <w:p w14:paraId="13C6B3B6" w14:textId="77777777" w:rsidR="000718F1" w:rsidRDefault="000718F1" w:rsidP="00527629">
      <w:pPr>
        <w:autoSpaceDE w:val="0"/>
        <w:autoSpaceDN w:val="0"/>
        <w:adjustRightInd w:val="0"/>
        <w:spacing w:after="0" w:line="360" w:lineRule="auto"/>
        <w:jc w:val="both"/>
        <w:rPr>
          <w:rFonts w:ascii="Arial" w:hAnsi="Arial" w:cs="Arial"/>
          <w:sz w:val="24"/>
          <w:szCs w:val="24"/>
        </w:rPr>
      </w:pPr>
    </w:p>
    <w:p w14:paraId="462A2B82" w14:textId="77F5C3EB" w:rsidR="00D36097" w:rsidRDefault="00D36097" w:rsidP="00527629">
      <w:pPr>
        <w:autoSpaceDE w:val="0"/>
        <w:autoSpaceDN w:val="0"/>
        <w:adjustRightInd w:val="0"/>
        <w:spacing w:after="0" w:line="360" w:lineRule="auto"/>
        <w:jc w:val="both"/>
        <w:rPr>
          <w:rFonts w:ascii="Arial" w:hAnsi="Arial" w:cs="Arial"/>
          <w:sz w:val="24"/>
          <w:szCs w:val="24"/>
        </w:rPr>
      </w:pPr>
    </w:p>
    <w:sectPr w:rsidR="00D36097">
      <w:headerReference w:type="default" r:id="rId1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1118B" w14:textId="77777777" w:rsidR="00D3321C" w:rsidRDefault="00D3321C" w:rsidP="003219E0">
      <w:pPr>
        <w:spacing w:after="0" w:line="240" w:lineRule="auto"/>
      </w:pPr>
      <w:r>
        <w:separator/>
      </w:r>
    </w:p>
  </w:endnote>
  <w:endnote w:type="continuationSeparator" w:id="0">
    <w:p w14:paraId="474E7CFD" w14:textId="77777777" w:rsidR="00D3321C" w:rsidRDefault="00D3321C" w:rsidP="00321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dvOT863180fb">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95C96A" w14:textId="77777777" w:rsidR="00D3321C" w:rsidRDefault="00D3321C" w:rsidP="003219E0">
      <w:pPr>
        <w:spacing w:after="0" w:line="240" w:lineRule="auto"/>
      </w:pPr>
      <w:r>
        <w:separator/>
      </w:r>
    </w:p>
  </w:footnote>
  <w:footnote w:type="continuationSeparator" w:id="0">
    <w:p w14:paraId="576A536E" w14:textId="77777777" w:rsidR="00D3321C" w:rsidRDefault="00D3321C" w:rsidP="00321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448131"/>
      <w:docPartObj>
        <w:docPartGallery w:val="Page Numbers (Top of Page)"/>
        <w:docPartUnique/>
      </w:docPartObj>
    </w:sdtPr>
    <w:sdtEndPr/>
    <w:sdtContent>
      <w:p w14:paraId="06C7D3B6" w14:textId="23DFC178" w:rsidR="00CB1A3C" w:rsidRDefault="00CB1A3C">
        <w:pPr>
          <w:pStyle w:val="Header"/>
          <w:jc w:val="right"/>
        </w:pPr>
        <w:r>
          <w:fldChar w:fldCharType="begin"/>
        </w:r>
        <w:r>
          <w:instrText>PAGE   \* MERGEFORMAT</w:instrText>
        </w:r>
        <w:r>
          <w:fldChar w:fldCharType="separate"/>
        </w:r>
        <w:r w:rsidR="009B417D" w:rsidRPr="009B417D">
          <w:rPr>
            <w:noProof/>
            <w:lang w:val="tr-TR"/>
          </w:rPr>
          <w:t>14</w:t>
        </w:r>
        <w:r>
          <w:fldChar w:fldCharType="end"/>
        </w:r>
      </w:p>
    </w:sdtContent>
  </w:sdt>
  <w:p w14:paraId="39FCE8A2" w14:textId="77777777" w:rsidR="00CB1A3C" w:rsidRDefault="00CB1A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01AD9"/>
    <w:multiLevelType w:val="hybridMultilevel"/>
    <w:tmpl w:val="5BC05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9F7346"/>
    <w:multiLevelType w:val="hybridMultilevel"/>
    <w:tmpl w:val="1B609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BE42176"/>
    <w:multiLevelType w:val="hybridMultilevel"/>
    <w:tmpl w:val="AA6C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0C70A8"/>
    <w:multiLevelType w:val="hybridMultilevel"/>
    <w:tmpl w:val="E5D0EA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0360F2"/>
    <w:multiLevelType w:val="multilevel"/>
    <w:tmpl w:val="36E698A0"/>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AMA&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tpv2tzzyx2weoetdfkpatdudexaezpxf55e&quot;&gt;My EndNote Library&lt;record-ids&gt;&lt;item&gt;683&lt;/item&gt;&lt;item&gt;684&lt;/item&gt;&lt;item&gt;687&lt;/item&gt;&lt;item&gt;689&lt;/item&gt;&lt;item&gt;690&lt;/item&gt;&lt;item&gt;691&lt;/item&gt;&lt;item&gt;692&lt;/item&gt;&lt;item&gt;693&lt;/item&gt;&lt;item&gt;694&lt;/item&gt;&lt;item&gt;695&lt;/item&gt;&lt;item&gt;698&lt;/item&gt;&lt;item&gt;699&lt;/item&gt;&lt;item&gt;700&lt;/item&gt;&lt;item&gt;701&lt;/item&gt;&lt;item&gt;703&lt;/item&gt;&lt;item&gt;706&lt;/item&gt;&lt;item&gt;707&lt;/item&gt;&lt;item&gt;709&lt;/item&gt;&lt;item&gt;710&lt;/item&gt;&lt;item&gt;713&lt;/item&gt;&lt;item&gt;714&lt;/item&gt;&lt;item&gt;715&lt;/item&gt;&lt;item&gt;716&lt;/item&gt;&lt;item&gt;717&lt;/item&gt;&lt;item&gt;718&lt;/item&gt;&lt;item&gt;719&lt;/item&gt;&lt;item&gt;720&lt;/item&gt;&lt;item&gt;721&lt;/item&gt;&lt;item&gt;722&lt;/item&gt;&lt;item&gt;723&lt;/item&gt;&lt;item&gt;724&lt;/item&gt;&lt;item&gt;725&lt;/item&gt;&lt;item&gt;726&lt;/item&gt;&lt;item&gt;727&lt;/item&gt;&lt;item&gt;728&lt;/item&gt;&lt;/record-ids&gt;&lt;/item&gt;&lt;/Libraries&gt;"/>
  </w:docVars>
  <w:rsids>
    <w:rsidRoot w:val="00141D9A"/>
    <w:rsid w:val="000000B1"/>
    <w:rsid w:val="00001E29"/>
    <w:rsid w:val="00001EBD"/>
    <w:rsid w:val="000024F6"/>
    <w:rsid w:val="000043A2"/>
    <w:rsid w:val="00006D23"/>
    <w:rsid w:val="000112D4"/>
    <w:rsid w:val="00012431"/>
    <w:rsid w:val="00013B29"/>
    <w:rsid w:val="0001619F"/>
    <w:rsid w:val="00016303"/>
    <w:rsid w:val="00016E17"/>
    <w:rsid w:val="00022B50"/>
    <w:rsid w:val="000241F2"/>
    <w:rsid w:val="000244EE"/>
    <w:rsid w:val="00024AB4"/>
    <w:rsid w:val="00025A66"/>
    <w:rsid w:val="00026436"/>
    <w:rsid w:val="00026539"/>
    <w:rsid w:val="00027469"/>
    <w:rsid w:val="00027562"/>
    <w:rsid w:val="000310FA"/>
    <w:rsid w:val="00032343"/>
    <w:rsid w:val="00033C30"/>
    <w:rsid w:val="00034DFE"/>
    <w:rsid w:val="0003541F"/>
    <w:rsid w:val="00035BD8"/>
    <w:rsid w:val="00037C10"/>
    <w:rsid w:val="000418EC"/>
    <w:rsid w:val="0004264C"/>
    <w:rsid w:val="00042908"/>
    <w:rsid w:val="00042A8A"/>
    <w:rsid w:val="000445DB"/>
    <w:rsid w:val="0004663F"/>
    <w:rsid w:val="000474DD"/>
    <w:rsid w:val="00051808"/>
    <w:rsid w:val="00051B40"/>
    <w:rsid w:val="000553DA"/>
    <w:rsid w:val="0005541F"/>
    <w:rsid w:val="0005587D"/>
    <w:rsid w:val="000569AA"/>
    <w:rsid w:val="000577D8"/>
    <w:rsid w:val="00057C76"/>
    <w:rsid w:val="000612EB"/>
    <w:rsid w:val="00061746"/>
    <w:rsid w:val="0006275D"/>
    <w:rsid w:val="00062A16"/>
    <w:rsid w:val="00066748"/>
    <w:rsid w:val="00070344"/>
    <w:rsid w:val="000708EF"/>
    <w:rsid w:val="00070D23"/>
    <w:rsid w:val="000718F1"/>
    <w:rsid w:val="00071B04"/>
    <w:rsid w:val="00074DB4"/>
    <w:rsid w:val="00080840"/>
    <w:rsid w:val="00080CE1"/>
    <w:rsid w:val="00081289"/>
    <w:rsid w:val="0008280D"/>
    <w:rsid w:val="00087C62"/>
    <w:rsid w:val="000905A7"/>
    <w:rsid w:val="00092056"/>
    <w:rsid w:val="00093591"/>
    <w:rsid w:val="000935AC"/>
    <w:rsid w:val="00093E3F"/>
    <w:rsid w:val="00094E61"/>
    <w:rsid w:val="000A0595"/>
    <w:rsid w:val="000A0654"/>
    <w:rsid w:val="000A1EEA"/>
    <w:rsid w:val="000A26B3"/>
    <w:rsid w:val="000A5031"/>
    <w:rsid w:val="000A57C7"/>
    <w:rsid w:val="000B047D"/>
    <w:rsid w:val="000B0789"/>
    <w:rsid w:val="000B1BF2"/>
    <w:rsid w:val="000B3D72"/>
    <w:rsid w:val="000B439D"/>
    <w:rsid w:val="000B6450"/>
    <w:rsid w:val="000C0E04"/>
    <w:rsid w:val="000C154E"/>
    <w:rsid w:val="000C369C"/>
    <w:rsid w:val="000C57A2"/>
    <w:rsid w:val="000C7068"/>
    <w:rsid w:val="000C71A8"/>
    <w:rsid w:val="000C7D6C"/>
    <w:rsid w:val="000D0B3C"/>
    <w:rsid w:val="000D3819"/>
    <w:rsid w:val="000D647A"/>
    <w:rsid w:val="000D7246"/>
    <w:rsid w:val="000D79F3"/>
    <w:rsid w:val="000D7C9F"/>
    <w:rsid w:val="000E0B3A"/>
    <w:rsid w:val="000E0E3E"/>
    <w:rsid w:val="000E13B6"/>
    <w:rsid w:val="000E1638"/>
    <w:rsid w:val="000E73C2"/>
    <w:rsid w:val="000F4B40"/>
    <w:rsid w:val="000F506B"/>
    <w:rsid w:val="000F7F7B"/>
    <w:rsid w:val="000F7FE5"/>
    <w:rsid w:val="001000CF"/>
    <w:rsid w:val="00100B36"/>
    <w:rsid w:val="0010135A"/>
    <w:rsid w:val="00101475"/>
    <w:rsid w:val="00102DD0"/>
    <w:rsid w:val="00106E9E"/>
    <w:rsid w:val="00110F64"/>
    <w:rsid w:val="00111571"/>
    <w:rsid w:val="00112233"/>
    <w:rsid w:val="00112B05"/>
    <w:rsid w:val="00115C99"/>
    <w:rsid w:val="001165A1"/>
    <w:rsid w:val="00116D02"/>
    <w:rsid w:val="00121122"/>
    <w:rsid w:val="001212C6"/>
    <w:rsid w:val="00121EBF"/>
    <w:rsid w:val="00123770"/>
    <w:rsid w:val="00123CD7"/>
    <w:rsid w:val="0012491C"/>
    <w:rsid w:val="00125625"/>
    <w:rsid w:val="0012681D"/>
    <w:rsid w:val="00126DFB"/>
    <w:rsid w:val="00127AA1"/>
    <w:rsid w:val="00131396"/>
    <w:rsid w:val="00133C28"/>
    <w:rsid w:val="00133CCF"/>
    <w:rsid w:val="0013675A"/>
    <w:rsid w:val="00136D37"/>
    <w:rsid w:val="00140800"/>
    <w:rsid w:val="00141D9A"/>
    <w:rsid w:val="0014256B"/>
    <w:rsid w:val="00143DBB"/>
    <w:rsid w:val="00143DC2"/>
    <w:rsid w:val="0014420B"/>
    <w:rsid w:val="00144E89"/>
    <w:rsid w:val="001463A1"/>
    <w:rsid w:val="00146E57"/>
    <w:rsid w:val="00147C87"/>
    <w:rsid w:val="0015233C"/>
    <w:rsid w:val="001534F4"/>
    <w:rsid w:val="00153C70"/>
    <w:rsid w:val="00153F90"/>
    <w:rsid w:val="00154731"/>
    <w:rsid w:val="00154F04"/>
    <w:rsid w:val="0016034D"/>
    <w:rsid w:val="00160B5A"/>
    <w:rsid w:val="00160D8C"/>
    <w:rsid w:val="00162B1F"/>
    <w:rsid w:val="0016410A"/>
    <w:rsid w:val="00165215"/>
    <w:rsid w:val="0016668B"/>
    <w:rsid w:val="00166D92"/>
    <w:rsid w:val="0016776A"/>
    <w:rsid w:val="0017447C"/>
    <w:rsid w:val="00175AE8"/>
    <w:rsid w:val="00177553"/>
    <w:rsid w:val="00177D87"/>
    <w:rsid w:val="00181569"/>
    <w:rsid w:val="00182261"/>
    <w:rsid w:val="00185F74"/>
    <w:rsid w:val="00186384"/>
    <w:rsid w:val="00192BB0"/>
    <w:rsid w:val="00197D5E"/>
    <w:rsid w:val="001A3446"/>
    <w:rsid w:val="001A3C9D"/>
    <w:rsid w:val="001B1B2E"/>
    <w:rsid w:val="001B2130"/>
    <w:rsid w:val="001B33D0"/>
    <w:rsid w:val="001B458C"/>
    <w:rsid w:val="001B6775"/>
    <w:rsid w:val="001C1794"/>
    <w:rsid w:val="001C18D5"/>
    <w:rsid w:val="001C68CD"/>
    <w:rsid w:val="001D07FF"/>
    <w:rsid w:val="001D209A"/>
    <w:rsid w:val="001D2A20"/>
    <w:rsid w:val="001D38E4"/>
    <w:rsid w:val="001D60A2"/>
    <w:rsid w:val="001D71C9"/>
    <w:rsid w:val="001D7313"/>
    <w:rsid w:val="001D79D1"/>
    <w:rsid w:val="001E23C3"/>
    <w:rsid w:val="001E2B07"/>
    <w:rsid w:val="001E3B27"/>
    <w:rsid w:val="001E59D3"/>
    <w:rsid w:val="001F1321"/>
    <w:rsid w:val="001F2963"/>
    <w:rsid w:val="001F2B11"/>
    <w:rsid w:val="001F2D10"/>
    <w:rsid w:val="001F48D7"/>
    <w:rsid w:val="001F4C01"/>
    <w:rsid w:val="001F5B73"/>
    <w:rsid w:val="00200A47"/>
    <w:rsid w:val="0020262C"/>
    <w:rsid w:val="0022011F"/>
    <w:rsid w:val="002201BC"/>
    <w:rsid w:val="00220EFE"/>
    <w:rsid w:val="00222228"/>
    <w:rsid w:val="00223A1A"/>
    <w:rsid w:val="0022419E"/>
    <w:rsid w:val="00225B89"/>
    <w:rsid w:val="00232BDA"/>
    <w:rsid w:val="00233A52"/>
    <w:rsid w:val="00235BB6"/>
    <w:rsid w:val="00235F92"/>
    <w:rsid w:val="00236DF4"/>
    <w:rsid w:val="00237E54"/>
    <w:rsid w:val="002401E2"/>
    <w:rsid w:val="00240D5E"/>
    <w:rsid w:val="00241BF4"/>
    <w:rsid w:val="002451B4"/>
    <w:rsid w:val="00246847"/>
    <w:rsid w:val="0024794F"/>
    <w:rsid w:val="00250835"/>
    <w:rsid w:val="00250C7B"/>
    <w:rsid w:val="0025103F"/>
    <w:rsid w:val="00254546"/>
    <w:rsid w:val="0025460A"/>
    <w:rsid w:val="002579DF"/>
    <w:rsid w:val="002629B2"/>
    <w:rsid w:val="00263609"/>
    <w:rsid w:val="00266F0F"/>
    <w:rsid w:val="0027000E"/>
    <w:rsid w:val="002714B5"/>
    <w:rsid w:val="00272647"/>
    <w:rsid w:val="00273639"/>
    <w:rsid w:val="00273E60"/>
    <w:rsid w:val="002741CA"/>
    <w:rsid w:val="00274F12"/>
    <w:rsid w:val="00274FAA"/>
    <w:rsid w:val="00277579"/>
    <w:rsid w:val="00285A39"/>
    <w:rsid w:val="00291B6D"/>
    <w:rsid w:val="00292C89"/>
    <w:rsid w:val="00293EF5"/>
    <w:rsid w:val="002945F9"/>
    <w:rsid w:val="002950DA"/>
    <w:rsid w:val="00296D68"/>
    <w:rsid w:val="002A0E8C"/>
    <w:rsid w:val="002A4302"/>
    <w:rsid w:val="002B3A2D"/>
    <w:rsid w:val="002C3298"/>
    <w:rsid w:val="002C4EA2"/>
    <w:rsid w:val="002C59FA"/>
    <w:rsid w:val="002C6769"/>
    <w:rsid w:val="002C7EF2"/>
    <w:rsid w:val="002D058E"/>
    <w:rsid w:val="002D1616"/>
    <w:rsid w:val="002D3DAC"/>
    <w:rsid w:val="002D54FA"/>
    <w:rsid w:val="002D616C"/>
    <w:rsid w:val="002E0153"/>
    <w:rsid w:val="002E0983"/>
    <w:rsid w:val="002E1E81"/>
    <w:rsid w:val="002E252C"/>
    <w:rsid w:val="002E36F5"/>
    <w:rsid w:val="002E436D"/>
    <w:rsid w:val="002E79F4"/>
    <w:rsid w:val="002F1402"/>
    <w:rsid w:val="002F19BF"/>
    <w:rsid w:val="002F2EC7"/>
    <w:rsid w:val="002F3AAB"/>
    <w:rsid w:val="002F5817"/>
    <w:rsid w:val="002F5D8F"/>
    <w:rsid w:val="002F6AA3"/>
    <w:rsid w:val="00301E14"/>
    <w:rsid w:val="003026B3"/>
    <w:rsid w:val="00302D37"/>
    <w:rsid w:val="0030393D"/>
    <w:rsid w:val="0030572C"/>
    <w:rsid w:val="003068FF"/>
    <w:rsid w:val="003120CC"/>
    <w:rsid w:val="0031447A"/>
    <w:rsid w:val="00315086"/>
    <w:rsid w:val="00316071"/>
    <w:rsid w:val="003176E2"/>
    <w:rsid w:val="003219E0"/>
    <w:rsid w:val="00323FEE"/>
    <w:rsid w:val="00325162"/>
    <w:rsid w:val="00325956"/>
    <w:rsid w:val="00326934"/>
    <w:rsid w:val="00327725"/>
    <w:rsid w:val="0032784A"/>
    <w:rsid w:val="00331409"/>
    <w:rsid w:val="003315CB"/>
    <w:rsid w:val="003338C6"/>
    <w:rsid w:val="00334200"/>
    <w:rsid w:val="00334EF8"/>
    <w:rsid w:val="00335394"/>
    <w:rsid w:val="00335B8F"/>
    <w:rsid w:val="003400FB"/>
    <w:rsid w:val="00340771"/>
    <w:rsid w:val="003430A7"/>
    <w:rsid w:val="003505EF"/>
    <w:rsid w:val="00350E2C"/>
    <w:rsid w:val="00351F46"/>
    <w:rsid w:val="00352D4A"/>
    <w:rsid w:val="00352E83"/>
    <w:rsid w:val="00352F54"/>
    <w:rsid w:val="00354E34"/>
    <w:rsid w:val="00355522"/>
    <w:rsid w:val="00357E6B"/>
    <w:rsid w:val="00361B0E"/>
    <w:rsid w:val="00362005"/>
    <w:rsid w:val="00362B62"/>
    <w:rsid w:val="00362D03"/>
    <w:rsid w:val="003630A0"/>
    <w:rsid w:val="003636E4"/>
    <w:rsid w:val="00370D08"/>
    <w:rsid w:val="003713BA"/>
    <w:rsid w:val="003714AE"/>
    <w:rsid w:val="00372372"/>
    <w:rsid w:val="00372572"/>
    <w:rsid w:val="00372DEE"/>
    <w:rsid w:val="00374632"/>
    <w:rsid w:val="0037660B"/>
    <w:rsid w:val="00376714"/>
    <w:rsid w:val="00376A9F"/>
    <w:rsid w:val="00376FFD"/>
    <w:rsid w:val="00377700"/>
    <w:rsid w:val="00380047"/>
    <w:rsid w:val="00382CA9"/>
    <w:rsid w:val="00385A52"/>
    <w:rsid w:val="00386BB6"/>
    <w:rsid w:val="00387664"/>
    <w:rsid w:val="00390132"/>
    <w:rsid w:val="00391E05"/>
    <w:rsid w:val="00393C25"/>
    <w:rsid w:val="00395D56"/>
    <w:rsid w:val="0039769B"/>
    <w:rsid w:val="003A09F6"/>
    <w:rsid w:val="003A14A9"/>
    <w:rsid w:val="003A601C"/>
    <w:rsid w:val="003A6434"/>
    <w:rsid w:val="003B05FA"/>
    <w:rsid w:val="003B1C7A"/>
    <w:rsid w:val="003B2359"/>
    <w:rsid w:val="003B28FC"/>
    <w:rsid w:val="003B6ED4"/>
    <w:rsid w:val="003B7A78"/>
    <w:rsid w:val="003C0CA4"/>
    <w:rsid w:val="003C4ACB"/>
    <w:rsid w:val="003C58F1"/>
    <w:rsid w:val="003D0D81"/>
    <w:rsid w:val="003D0F2B"/>
    <w:rsid w:val="003D62B9"/>
    <w:rsid w:val="003D7A7E"/>
    <w:rsid w:val="003E0BD9"/>
    <w:rsid w:val="003E16D5"/>
    <w:rsid w:val="003E1934"/>
    <w:rsid w:val="003E259D"/>
    <w:rsid w:val="003E56C6"/>
    <w:rsid w:val="003E5A42"/>
    <w:rsid w:val="003E5D59"/>
    <w:rsid w:val="003E6076"/>
    <w:rsid w:val="003E672C"/>
    <w:rsid w:val="003F00F2"/>
    <w:rsid w:val="003F0C11"/>
    <w:rsid w:val="003F1BF2"/>
    <w:rsid w:val="003F2179"/>
    <w:rsid w:val="003F3A9F"/>
    <w:rsid w:val="003F44B2"/>
    <w:rsid w:val="003F4B71"/>
    <w:rsid w:val="003F52C4"/>
    <w:rsid w:val="004057F5"/>
    <w:rsid w:val="00406B9B"/>
    <w:rsid w:val="00407428"/>
    <w:rsid w:val="00411C65"/>
    <w:rsid w:val="00413238"/>
    <w:rsid w:val="004151A1"/>
    <w:rsid w:val="004157C2"/>
    <w:rsid w:val="0041677C"/>
    <w:rsid w:val="00416857"/>
    <w:rsid w:val="00417911"/>
    <w:rsid w:val="004211B5"/>
    <w:rsid w:val="004214A8"/>
    <w:rsid w:val="00423096"/>
    <w:rsid w:val="0042314B"/>
    <w:rsid w:val="004246DF"/>
    <w:rsid w:val="00425663"/>
    <w:rsid w:val="00427686"/>
    <w:rsid w:val="004315E1"/>
    <w:rsid w:val="00431685"/>
    <w:rsid w:val="004351D3"/>
    <w:rsid w:val="004405B7"/>
    <w:rsid w:val="00443E2F"/>
    <w:rsid w:val="004440A1"/>
    <w:rsid w:val="004468A2"/>
    <w:rsid w:val="00446B6A"/>
    <w:rsid w:val="00452828"/>
    <w:rsid w:val="00454648"/>
    <w:rsid w:val="00456388"/>
    <w:rsid w:val="0046012B"/>
    <w:rsid w:val="00462307"/>
    <w:rsid w:val="00462CA4"/>
    <w:rsid w:val="004704D1"/>
    <w:rsid w:val="00472A3B"/>
    <w:rsid w:val="004879E7"/>
    <w:rsid w:val="00491636"/>
    <w:rsid w:val="0049364B"/>
    <w:rsid w:val="00493DA9"/>
    <w:rsid w:val="00494261"/>
    <w:rsid w:val="00494E5A"/>
    <w:rsid w:val="00495BC4"/>
    <w:rsid w:val="00496CBA"/>
    <w:rsid w:val="00496F5B"/>
    <w:rsid w:val="004975FD"/>
    <w:rsid w:val="004A0696"/>
    <w:rsid w:val="004A19E8"/>
    <w:rsid w:val="004A2660"/>
    <w:rsid w:val="004A6502"/>
    <w:rsid w:val="004B1E46"/>
    <w:rsid w:val="004B3EFE"/>
    <w:rsid w:val="004B658F"/>
    <w:rsid w:val="004C036B"/>
    <w:rsid w:val="004C16FC"/>
    <w:rsid w:val="004C1859"/>
    <w:rsid w:val="004C3BA3"/>
    <w:rsid w:val="004C3EB1"/>
    <w:rsid w:val="004C49C6"/>
    <w:rsid w:val="004C5DD5"/>
    <w:rsid w:val="004C6109"/>
    <w:rsid w:val="004D017A"/>
    <w:rsid w:val="004D01A9"/>
    <w:rsid w:val="004D0B2A"/>
    <w:rsid w:val="004D21B5"/>
    <w:rsid w:val="004D4142"/>
    <w:rsid w:val="004D47DB"/>
    <w:rsid w:val="004D4DDB"/>
    <w:rsid w:val="004D6A32"/>
    <w:rsid w:val="004D7D2D"/>
    <w:rsid w:val="004E2409"/>
    <w:rsid w:val="004E5D9C"/>
    <w:rsid w:val="004F3439"/>
    <w:rsid w:val="004F47B4"/>
    <w:rsid w:val="004F5164"/>
    <w:rsid w:val="004F58A1"/>
    <w:rsid w:val="004F5C26"/>
    <w:rsid w:val="004F7412"/>
    <w:rsid w:val="004F7B98"/>
    <w:rsid w:val="00500215"/>
    <w:rsid w:val="005003FB"/>
    <w:rsid w:val="00507C29"/>
    <w:rsid w:val="00511EB8"/>
    <w:rsid w:val="005126BD"/>
    <w:rsid w:val="00513ECE"/>
    <w:rsid w:val="00517C8F"/>
    <w:rsid w:val="00520203"/>
    <w:rsid w:val="00520878"/>
    <w:rsid w:val="00521401"/>
    <w:rsid w:val="005225AB"/>
    <w:rsid w:val="00523928"/>
    <w:rsid w:val="00524F1A"/>
    <w:rsid w:val="005251A0"/>
    <w:rsid w:val="00525560"/>
    <w:rsid w:val="00525F5F"/>
    <w:rsid w:val="00525FD9"/>
    <w:rsid w:val="005268C2"/>
    <w:rsid w:val="00527629"/>
    <w:rsid w:val="00527F94"/>
    <w:rsid w:val="00533EEE"/>
    <w:rsid w:val="005370BE"/>
    <w:rsid w:val="00537418"/>
    <w:rsid w:val="00537E19"/>
    <w:rsid w:val="00540EC9"/>
    <w:rsid w:val="00541686"/>
    <w:rsid w:val="005441A0"/>
    <w:rsid w:val="005451EE"/>
    <w:rsid w:val="00545CAD"/>
    <w:rsid w:val="00546FF0"/>
    <w:rsid w:val="005505E6"/>
    <w:rsid w:val="0055347E"/>
    <w:rsid w:val="00553B15"/>
    <w:rsid w:val="00554383"/>
    <w:rsid w:val="00556BD9"/>
    <w:rsid w:val="00557261"/>
    <w:rsid w:val="00560455"/>
    <w:rsid w:val="00561029"/>
    <w:rsid w:val="00565BDA"/>
    <w:rsid w:val="00570D08"/>
    <w:rsid w:val="005714FA"/>
    <w:rsid w:val="00571C09"/>
    <w:rsid w:val="00572FAB"/>
    <w:rsid w:val="00573B42"/>
    <w:rsid w:val="00583944"/>
    <w:rsid w:val="00583B18"/>
    <w:rsid w:val="00583EF1"/>
    <w:rsid w:val="00584AB0"/>
    <w:rsid w:val="00584EFC"/>
    <w:rsid w:val="005864A7"/>
    <w:rsid w:val="00586F45"/>
    <w:rsid w:val="00590275"/>
    <w:rsid w:val="00591F17"/>
    <w:rsid w:val="00592E22"/>
    <w:rsid w:val="005A28E2"/>
    <w:rsid w:val="005A6234"/>
    <w:rsid w:val="005B42F0"/>
    <w:rsid w:val="005B43F9"/>
    <w:rsid w:val="005B5927"/>
    <w:rsid w:val="005B75F0"/>
    <w:rsid w:val="005C2B95"/>
    <w:rsid w:val="005C3FFC"/>
    <w:rsid w:val="005C463A"/>
    <w:rsid w:val="005C5295"/>
    <w:rsid w:val="005C5322"/>
    <w:rsid w:val="005C6205"/>
    <w:rsid w:val="005D0629"/>
    <w:rsid w:val="005D16FF"/>
    <w:rsid w:val="005D26EC"/>
    <w:rsid w:val="005D6E8C"/>
    <w:rsid w:val="005D7C7E"/>
    <w:rsid w:val="005E1A6D"/>
    <w:rsid w:val="005E1C56"/>
    <w:rsid w:val="005E20F9"/>
    <w:rsid w:val="005E28C1"/>
    <w:rsid w:val="005E388D"/>
    <w:rsid w:val="005E49F8"/>
    <w:rsid w:val="005E5E3C"/>
    <w:rsid w:val="005E641B"/>
    <w:rsid w:val="005E7ADB"/>
    <w:rsid w:val="005F0ED3"/>
    <w:rsid w:val="005F2325"/>
    <w:rsid w:val="005F289E"/>
    <w:rsid w:val="005F292E"/>
    <w:rsid w:val="005F3742"/>
    <w:rsid w:val="005F3908"/>
    <w:rsid w:val="005F5165"/>
    <w:rsid w:val="005F51FD"/>
    <w:rsid w:val="005F7934"/>
    <w:rsid w:val="005F7C8B"/>
    <w:rsid w:val="00603A2E"/>
    <w:rsid w:val="00604918"/>
    <w:rsid w:val="0060564E"/>
    <w:rsid w:val="006058D9"/>
    <w:rsid w:val="00606EB0"/>
    <w:rsid w:val="00613FF5"/>
    <w:rsid w:val="0062017B"/>
    <w:rsid w:val="00621772"/>
    <w:rsid w:val="00622551"/>
    <w:rsid w:val="006257F8"/>
    <w:rsid w:val="00630636"/>
    <w:rsid w:val="00630D25"/>
    <w:rsid w:val="00631EA2"/>
    <w:rsid w:val="006321CF"/>
    <w:rsid w:val="00633A9F"/>
    <w:rsid w:val="00633C2C"/>
    <w:rsid w:val="00633F3F"/>
    <w:rsid w:val="006355E7"/>
    <w:rsid w:val="00640791"/>
    <w:rsid w:val="0064099E"/>
    <w:rsid w:val="00642BBF"/>
    <w:rsid w:val="00642E02"/>
    <w:rsid w:val="00644509"/>
    <w:rsid w:val="00644C38"/>
    <w:rsid w:val="00644EB8"/>
    <w:rsid w:val="006450FF"/>
    <w:rsid w:val="00647A86"/>
    <w:rsid w:val="00647B79"/>
    <w:rsid w:val="006515C5"/>
    <w:rsid w:val="0065263F"/>
    <w:rsid w:val="00653741"/>
    <w:rsid w:val="006538AB"/>
    <w:rsid w:val="006541F7"/>
    <w:rsid w:val="00654EA3"/>
    <w:rsid w:val="0065505E"/>
    <w:rsid w:val="00655CED"/>
    <w:rsid w:val="00655E54"/>
    <w:rsid w:val="00657967"/>
    <w:rsid w:val="00657FAF"/>
    <w:rsid w:val="00660001"/>
    <w:rsid w:val="006640E9"/>
    <w:rsid w:val="0066458D"/>
    <w:rsid w:val="00664CAC"/>
    <w:rsid w:val="006656D0"/>
    <w:rsid w:val="00671410"/>
    <w:rsid w:val="00672C97"/>
    <w:rsid w:val="00673386"/>
    <w:rsid w:val="00673C3E"/>
    <w:rsid w:val="006759DE"/>
    <w:rsid w:val="00676842"/>
    <w:rsid w:val="00677315"/>
    <w:rsid w:val="0067761A"/>
    <w:rsid w:val="00680EBA"/>
    <w:rsid w:val="0068174D"/>
    <w:rsid w:val="00681E8B"/>
    <w:rsid w:val="0068264D"/>
    <w:rsid w:val="0068507A"/>
    <w:rsid w:val="00690AB7"/>
    <w:rsid w:val="006947E1"/>
    <w:rsid w:val="00694FB8"/>
    <w:rsid w:val="006A12B2"/>
    <w:rsid w:val="006A399A"/>
    <w:rsid w:val="006A3CBA"/>
    <w:rsid w:val="006A5C29"/>
    <w:rsid w:val="006B11FD"/>
    <w:rsid w:val="006B43B0"/>
    <w:rsid w:val="006B4713"/>
    <w:rsid w:val="006B674A"/>
    <w:rsid w:val="006B6F1E"/>
    <w:rsid w:val="006C024B"/>
    <w:rsid w:val="006C41A3"/>
    <w:rsid w:val="006C4EB8"/>
    <w:rsid w:val="006C67BD"/>
    <w:rsid w:val="006C6C2C"/>
    <w:rsid w:val="006D0FD4"/>
    <w:rsid w:val="006D195A"/>
    <w:rsid w:val="006D1B78"/>
    <w:rsid w:val="006D44B1"/>
    <w:rsid w:val="006D5F9D"/>
    <w:rsid w:val="006D66DF"/>
    <w:rsid w:val="006D6B6D"/>
    <w:rsid w:val="006D6DD4"/>
    <w:rsid w:val="006E4D0A"/>
    <w:rsid w:val="006E78FD"/>
    <w:rsid w:val="006E7B03"/>
    <w:rsid w:val="006F088C"/>
    <w:rsid w:val="006F6081"/>
    <w:rsid w:val="006F659D"/>
    <w:rsid w:val="006F689E"/>
    <w:rsid w:val="0070133A"/>
    <w:rsid w:val="007023FF"/>
    <w:rsid w:val="0070483F"/>
    <w:rsid w:val="007048C0"/>
    <w:rsid w:val="00704D43"/>
    <w:rsid w:val="00705130"/>
    <w:rsid w:val="00710CC5"/>
    <w:rsid w:val="0071206B"/>
    <w:rsid w:val="007125C6"/>
    <w:rsid w:val="00713744"/>
    <w:rsid w:val="0071374B"/>
    <w:rsid w:val="00717CE0"/>
    <w:rsid w:val="0072028A"/>
    <w:rsid w:val="007210C2"/>
    <w:rsid w:val="007250EB"/>
    <w:rsid w:val="007267C5"/>
    <w:rsid w:val="00726F79"/>
    <w:rsid w:val="00727B01"/>
    <w:rsid w:val="00730E09"/>
    <w:rsid w:val="00731500"/>
    <w:rsid w:val="00732AA6"/>
    <w:rsid w:val="00733EA9"/>
    <w:rsid w:val="00735AE3"/>
    <w:rsid w:val="00736656"/>
    <w:rsid w:val="00741270"/>
    <w:rsid w:val="00741FA9"/>
    <w:rsid w:val="007426BA"/>
    <w:rsid w:val="0074308F"/>
    <w:rsid w:val="00744E3C"/>
    <w:rsid w:val="00745086"/>
    <w:rsid w:val="00746938"/>
    <w:rsid w:val="0074694F"/>
    <w:rsid w:val="00747451"/>
    <w:rsid w:val="00747C02"/>
    <w:rsid w:val="0075087D"/>
    <w:rsid w:val="0075105A"/>
    <w:rsid w:val="007514B0"/>
    <w:rsid w:val="00752C77"/>
    <w:rsid w:val="00756432"/>
    <w:rsid w:val="00756AF6"/>
    <w:rsid w:val="007577EC"/>
    <w:rsid w:val="007618AD"/>
    <w:rsid w:val="00763891"/>
    <w:rsid w:val="00764CCC"/>
    <w:rsid w:val="00766402"/>
    <w:rsid w:val="00770C8F"/>
    <w:rsid w:val="00771E22"/>
    <w:rsid w:val="00773C1C"/>
    <w:rsid w:val="0077491C"/>
    <w:rsid w:val="00775F95"/>
    <w:rsid w:val="00780C73"/>
    <w:rsid w:val="00782A75"/>
    <w:rsid w:val="00786A22"/>
    <w:rsid w:val="00787F26"/>
    <w:rsid w:val="00791837"/>
    <w:rsid w:val="0079233E"/>
    <w:rsid w:val="0079300B"/>
    <w:rsid w:val="00793B00"/>
    <w:rsid w:val="007952EE"/>
    <w:rsid w:val="007A3BB6"/>
    <w:rsid w:val="007A3E9C"/>
    <w:rsid w:val="007A550B"/>
    <w:rsid w:val="007A775F"/>
    <w:rsid w:val="007A7DF0"/>
    <w:rsid w:val="007B08FD"/>
    <w:rsid w:val="007B3019"/>
    <w:rsid w:val="007B76C2"/>
    <w:rsid w:val="007C178F"/>
    <w:rsid w:val="007C28D7"/>
    <w:rsid w:val="007C2EE6"/>
    <w:rsid w:val="007C33A3"/>
    <w:rsid w:val="007C67B5"/>
    <w:rsid w:val="007D2B92"/>
    <w:rsid w:val="007D6B4D"/>
    <w:rsid w:val="007D7F6B"/>
    <w:rsid w:val="007E0973"/>
    <w:rsid w:val="007E3AC9"/>
    <w:rsid w:val="007E5E4A"/>
    <w:rsid w:val="007E6998"/>
    <w:rsid w:val="007E6F7D"/>
    <w:rsid w:val="007F12F2"/>
    <w:rsid w:val="007F5433"/>
    <w:rsid w:val="007F60E7"/>
    <w:rsid w:val="007F6B2A"/>
    <w:rsid w:val="007F6FFA"/>
    <w:rsid w:val="007F74E3"/>
    <w:rsid w:val="00801E94"/>
    <w:rsid w:val="00805D33"/>
    <w:rsid w:val="00805F0E"/>
    <w:rsid w:val="00807459"/>
    <w:rsid w:val="00811161"/>
    <w:rsid w:val="008133EE"/>
    <w:rsid w:val="00825790"/>
    <w:rsid w:val="0083054B"/>
    <w:rsid w:val="00831502"/>
    <w:rsid w:val="00831E05"/>
    <w:rsid w:val="00832102"/>
    <w:rsid w:val="00832908"/>
    <w:rsid w:val="0083357E"/>
    <w:rsid w:val="00836C7F"/>
    <w:rsid w:val="00837574"/>
    <w:rsid w:val="008378A3"/>
    <w:rsid w:val="00841685"/>
    <w:rsid w:val="008425C5"/>
    <w:rsid w:val="008434DE"/>
    <w:rsid w:val="00851831"/>
    <w:rsid w:val="00851D4A"/>
    <w:rsid w:val="00853FA8"/>
    <w:rsid w:val="00854779"/>
    <w:rsid w:val="00854831"/>
    <w:rsid w:val="00863F27"/>
    <w:rsid w:val="00864D12"/>
    <w:rsid w:val="00865DAE"/>
    <w:rsid w:val="00866057"/>
    <w:rsid w:val="00867144"/>
    <w:rsid w:val="00870CB3"/>
    <w:rsid w:val="008711A0"/>
    <w:rsid w:val="00871579"/>
    <w:rsid w:val="00872044"/>
    <w:rsid w:val="0087365A"/>
    <w:rsid w:val="00873898"/>
    <w:rsid w:val="00877E1F"/>
    <w:rsid w:val="00880024"/>
    <w:rsid w:val="008802B2"/>
    <w:rsid w:val="00882205"/>
    <w:rsid w:val="0088641D"/>
    <w:rsid w:val="008908F3"/>
    <w:rsid w:val="00891155"/>
    <w:rsid w:val="00891241"/>
    <w:rsid w:val="00891802"/>
    <w:rsid w:val="0089504B"/>
    <w:rsid w:val="00895277"/>
    <w:rsid w:val="00895B51"/>
    <w:rsid w:val="00897674"/>
    <w:rsid w:val="008A206C"/>
    <w:rsid w:val="008A27AE"/>
    <w:rsid w:val="008A37D9"/>
    <w:rsid w:val="008A5447"/>
    <w:rsid w:val="008A7006"/>
    <w:rsid w:val="008B15DC"/>
    <w:rsid w:val="008B19AF"/>
    <w:rsid w:val="008B335C"/>
    <w:rsid w:val="008B3B7B"/>
    <w:rsid w:val="008B741C"/>
    <w:rsid w:val="008B7DB7"/>
    <w:rsid w:val="008C02E4"/>
    <w:rsid w:val="008C05AB"/>
    <w:rsid w:val="008C0928"/>
    <w:rsid w:val="008C23D8"/>
    <w:rsid w:val="008C5359"/>
    <w:rsid w:val="008C5B3A"/>
    <w:rsid w:val="008C6A1C"/>
    <w:rsid w:val="008C6ECC"/>
    <w:rsid w:val="008D1F25"/>
    <w:rsid w:val="008D3EA0"/>
    <w:rsid w:val="008D3ED7"/>
    <w:rsid w:val="008D4870"/>
    <w:rsid w:val="008D4B96"/>
    <w:rsid w:val="008D4F0B"/>
    <w:rsid w:val="008E0BBA"/>
    <w:rsid w:val="008E3D2B"/>
    <w:rsid w:val="008E58C5"/>
    <w:rsid w:val="008F0613"/>
    <w:rsid w:val="008F0D89"/>
    <w:rsid w:val="008F3A29"/>
    <w:rsid w:val="008F4B3A"/>
    <w:rsid w:val="008F69B2"/>
    <w:rsid w:val="0090119A"/>
    <w:rsid w:val="00902569"/>
    <w:rsid w:val="0090271E"/>
    <w:rsid w:val="00902758"/>
    <w:rsid w:val="00902F6C"/>
    <w:rsid w:val="00907351"/>
    <w:rsid w:val="0090758D"/>
    <w:rsid w:val="0091676C"/>
    <w:rsid w:val="00921C70"/>
    <w:rsid w:val="0092287E"/>
    <w:rsid w:val="0092361A"/>
    <w:rsid w:val="00924ED2"/>
    <w:rsid w:val="0093191B"/>
    <w:rsid w:val="00932212"/>
    <w:rsid w:val="0093311A"/>
    <w:rsid w:val="0093353D"/>
    <w:rsid w:val="009337B9"/>
    <w:rsid w:val="0093635F"/>
    <w:rsid w:val="00936704"/>
    <w:rsid w:val="00937A15"/>
    <w:rsid w:val="00937E99"/>
    <w:rsid w:val="0094316D"/>
    <w:rsid w:val="00945533"/>
    <w:rsid w:val="00951BCD"/>
    <w:rsid w:val="0095333F"/>
    <w:rsid w:val="00953EC2"/>
    <w:rsid w:val="00962C2D"/>
    <w:rsid w:val="00963DF7"/>
    <w:rsid w:val="00964ADB"/>
    <w:rsid w:val="00964C5B"/>
    <w:rsid w:val="00965329"/>
    <w:rsid w:val="009702A6"/>
    <w:rsid w:val="00971231"/>
    <w:rsid w:val="009727E4"/>
    <w:rsid w:val="0097357E"/>
    <w:rsid w:val="00973E84"/>
    <w:rsid w:val="00974E6C"/>
    <w:rsid w:val="00976B48"/>
    <w:rsid w:val="00980F0F"/>
    <w:rsid w:val="00983624"/>
    <w:rsid w:val="00985A2F"/>
    <w:rsid w:val="00990F4E"/>
    <w:rsid w:val="00991F71"/>
    <w:rsid w:val="00992AC1"/>
    <w:rsid w:val="00994D71"/>
    <w:rsid w:val="00995EC2"/>
    <w:rsid w:val="00996EBE"/>
    <w:rsid w:val="009970A4"/>
    <w:rsid w:val="009A10DB"/>
    <w:rsid w:val="009A6CAE"/>
    <w:rsid w:val="009B2D28"/>
    <w:rsid w:val="009B417D"/>
    <w:rsid w:val="009B6C17"/>
    <w:rsid w:val="009B7409"/>
    <w:rsid w:val="009B756B"/>
    <w:rsid w:val="009C02EA"/>
    <w:rsid w:val="009C0C9A"/>
    <w:rsid w:val="009C1B49"/>
    <w:rsid w:val="009C1FE8"/>
    <w:rsid w:val="009C290A"/>
    <w:rsid w:val="009C40F3"/>
    <w:rsid w:val="009C4D33"/>
    <w:rsid w:val="009C52B8"/>
    <w:rsid w:val="009C59B8"/>
    <w:rsid w:val="009C6E51"/>
    <w:rsid w:val="009D0EEA"/>
    <w:rsid w:val="009D1A06"/>
    <w:rsid w:val="009D3F02"/>
    <w:rsid w:val="009D4882"/>
    <w:rsid w:val="009E0E40"/>
    <w:rsid w:val="009E15BB"/>
    <w:rsid w:val="009E21C8"/>
    <w:rsid w:val="009E2D1C"/>
    <w:rsid w:val="009E5121"/>
    <w:rsid w:val="009E7C9C"/>
    <w:rsid w:val="009F4848"/>
    <w:rsid w:val="009F5B8E"/>
    <w:rsid w:val="009F6F91"/>
    <w:rsid w:val="009F7496"/>
    <w:rsid w:val="00A018EE"/>
    <w:rsid w:val="00A02C18"/>
    <w:rsid w:val="00A073BB"/>
    <w:rsid w:val="00A1107E"/>
    <w:rsid w:val="00A15C18"/>
    <w:rsid w:val="00A15C95"/>
    <w:rsid w:val="00A175FC"/>
    <w:rsid w:val="00A17731"/>
    <w:rsid w:val="00A17A13"/>
    <w:rsid w:val="00A2024A"/>
    <w:rsid w:val="00A20CF7"/>
    <w:rsid w:val="00A27B04"/>
    <w:rsid w:val="00A3320C"/>
    <w:rsid w:val="00A35C90"/>
    <w:rsid w:val="00A40C8B"/>
    <w:rsid w:val="00A41218"/>
    <w:rsid w:val="00A428CE"/>
    <w:rsid w:val="00A43605"/>
    <w:rsid w:val="00A45569"/>
    <w:rsid w:val="00A45685"/>
    <w:rsid w:val="00A45970"/>
    <w:rsid w:val="00A46B79"/>
    <w:rsid w:val="00A47B9A"/>
    <w:rsid w:val="00A50C19"/>
    <w:rsid w:val="00A52969"/>
    <w:rsid w:val="00A543DC"/>
    <w:rsid w:val="00A572B7"/>
    <w:rsid w:val="00A637A1"/>
    <w:rsid w:val="00A63C4D"/>
    <w:rsid w:val="00A64AE9"/>
    <w:rsid w:val="00A64F7C"/>
    <w:rsid w:val="00A653F3"/>
    <w:rsid w:val="00A66352"/>
    <w:rsid w:val="00A66536"/>
    <w:rsid w:val="00A66B1B"/>
    <w:rsid w:val="00A712C9"/>
    <w:rsid w:val="00A73487"/>
    <w:rsid w:val="00A84BAF"/>
    <w:rsid w:val="00A86275"/>
    <w:rsid w:val="00A91C79"/>
    <w:rsid w:val="00A938F4"/>
    <w:rsid w:val="00A93A50"/>
    <w:rsid w:val="00A9459D"/>
    <w:rsid w:val="00A969D4"/>
    <w:rsid w:val="00A96A7B"/>
    <w:rsid w:val="00A96FC3"/>
    <w:rsid w:val="00AA38A3"/>
    <w:rsid w:val="00AA59EB"/>
    <w:rsid w:val="00AA6A89"/>
    <w:rsid w:val="00AB152B"/>
    <w:rsid w:val="00AB19D5"/>
    <w:rsid w:val="00AB1A68"/>
    <w:rsid w:val="00AB1E06"/>
    <w:rsid w:val="00AB3505"/>
    <w:rsid w:val="00AB3916"/>
    <w:rsid w:val="00AB3D2C"/>
    <w:rsid w:val="00AB3EF3"/>
    <w:rsid w:val="00AB4634"/>
    <w:rsid w:val="00AB48D3"/>
    <w:rsid w:val="00AB5347"/>
    <w:rsid w:val="00AB6819"/>
    <w:rsid w:val="00AB7226"/>
    <w:rsid w:val="00AC01AF"/>
    <w:rsid w:val="00AC2168"/>
    <w:rsid w:val="00AC223C"/>
    <w:rsid w:val="00AC2918"/>
    <w:rsid w:val="00AC4000"/>
    <w:rsid w:val="00AC6B2A"/>
    <w:rsid w:val="00AC7A4C"/>
    <w:rsid w:val="00AC7E7C"/>
    <w:rsid w:val="00AD228F"/>
    <w:rsid w:val="00AD4519"/>
    <w:rsid w:val="00AD46BC"/>
    <w:rsid w:val="00AD5C3D"/>
    <w:rsid w:val="00AD7A0A"/>
    <w:rsid w:val="00AE6FF4"/>
    <w:rsid w:val="00AE778A"/>
    <w:rsid w:val="00AF23AE"/>
    <w:rsid w:val="00AF2625"/>
    <w:rsid w:val="00AF28BD"/>
    <w:rsid w:val="00AF4FCE"/>
    <w:rsid w:val="00AF5103"/>
    <w:rsid w:val="00AF6EE3"/>
    <w:rsid w:val="00B007C2"/>
    <w:rsid w:val="00B01824"/>
    <w:rsid w:val="00B020FD"/>
    <w:rsid w:val="00B11194"/>
    <w:rsid w:val="00B1198F"/>
    <w:rsid w:val="00B11D62"/>
    <w:rsid w:val="00B13FC9"/>
    <w:rsid w:val="00B15FB8"/>
    <w:rsid w:val="00B17928"/>
    <w:rsid w:val="00B17D41"/>
    <w:rsid w:val="00B21851"/>
    <w:rsid w:val="00B23862"/>
    <w:rsid w:val="00B23A20"/>
    <w:rsid w:val="00B255CA"/>
    <w:rsid w:val="00B267E0"/>
    <w:rsid w:val="00B31C5D"/>
    <w:rsid w:val="00B32242"/>
    <w:rsid w:val="00B334D6"/>
    <w:rsid w:val="00B335C4"/>
    <w:rsid w:val="00B34056"/>
    <w:rsid w:val="00B355FA"/>
    <w:rsid w:val="00B3757E"/>
    <w:rsid w:val="00B378C6"/>
    <w:rsid w:val="00B40DF3"/>
    <w:rsid w:val="00B41237"/>
    <w:rsid w:val="00B41C83"/>
    <w:rsid w:val="00B4349D"/>
    <w:rsid w:val="00B43A00"/>
    <w:rsid w:val="00B4675E"/>
    <w:rsid w:val="00B51EAE"/>
    <w:rsid w:val="00B526CD"/>
    <w:rsid w:val="00B6019C"/>
    <w:rsid w:val="00B61D16"/>
    <w:rsid w:val="00B621AE"/>
    <w:rsid w:val="00B6589D"/>
    <w:rsid w:val="00B65F7D"/>
    <w:rsid w:val="00B66B37"/>
    <w:rsid w:val="00B6774A"/>
    <w:rsid w:val="00B70015"/>
    <w:rsid w:val="00B71613"/>
    <w:rsid w:val="00B71657"/>
    <w:rsid w:val="00B722D8"/>
    <w:rsid w:val="00B74800"/>
    <w:rsid w:val="00B759C6"/>
    <w:rsid w:val="00B76804"/>
    <w:rsid w:val="00B77430"/>
    <w:rsid w:val="00B80836"/>
    <w:rsid w:val="00B80C5E"/>
    <w:rsid w:val="00B81DCB"/>
    <w:rsid w:val="00B8209D"/>
    <w:rsid w:val="00B822DD"/>
    <w:rsid w:val="00B85CA1"/>
    <w:rsid w:val="00B86B47"/>
    <w:rsid w:val="00B8787A"/>
    <w:rsid w:val="00B94050"/>
    <w:rsid w:val="00B94B50"/>
    <w:rsid w:val="00B95461"/>
    <w:rsid w:val="00B95803"/>
    <w:rsid w:val="00B963FE"/>
    <w:rsid w:val="00B97487"/>
    <w:rsid w:val="00BA06D6"/>
    <w:rsid w:val="00BA134C"/>
    <w:rsid w:val="00BA1913"/>
    <w:rsid w:val="00BA2A84"/>
    <w:rsid w:val="00BA4DD9"/>
    <w:rsid w:val="00BB138F"/>
    <w:rsid w:val="00BB1A8D"/>
    <w:rsid w:val="00BB7722"/>
    <w:rsid w:val="00BC2FB8"/>
    <w:rsid w:val="00BC5210"/>
    <w:rsid w:val="00BC69B7"/>
    <w:rsid w:val="00BC7CB8"/>
    <w:rsid w:val="00BD0264"/>
    <w:rsid w:val="00BD5140"/>
    <w:rsid w:val="00BD5910"/>
    <w:rsid w:val="00BD7E2A"/>
    <w:rsid w:val="00BE0818"/>
    <w:rsid w:val="00BE134A"/>
    <w:rsid w:val="00BE3B6E"/>
    <w:rsid w:val="00BE6B74"/>
    <w:rsid w:val="00BF13BE"/>
    <w:rsid w:val="00BF1FE1"/>
    <w:rsid w:val="00BF24EA"/>
    <w:rsid w:val="00BF27DB"/>
    <w:rsid w:val="00BF31B7"/>
    <w:rsid w:val="00BF423D"/>
    <w:rsid w:val="00BF4C26"/>
    <w:rsid w:val="00BF525E"/>
    <w:rsid w:val="00BF52A7"/>
    <w:rsid w:val="00C02A63"/>
    <w:rsid w:val="00C03841"/>
    <w:rsid w:val="00C1533E"/>
    <w:rsid w:val="00C15C01"/>
    <w:rsid w:val="00C16B6C"/>
    <w:rsid w:val="00C17488"/>
    <w:rsid w:val="00C249C5"/>
    <w:rsid w:val="00C258C6"/>
    <w:rsid w:val="00C26E07"/>
    <w:rsid w:val="00C2793B"/>
    <w:rsid w:val="00C30AAB"/>
    <w:rsid w:val="00C31A92"/>
    <w:rsid w:val="00C32C47"/>
    <w:rsid w:val="00C36D1E"/>
    <w:rsid w:val="00C42A90"/>
    <w:rsid w:val="00C46328"/>
    <w:rsid w:val="00C46FAD"/>
    <w:rsid w:val="00C4736B"/>
    <w:rsid w:val="00C47F95"/>
    <w:rsid w:val="00C50423"/>
    <w:rsid w:val="00C50CB4"/>
    <w:rsid w:val="00C517E6"/>
    <w:rsid w:val="00C52297"/>
    <w:rsid w:val="00C52D93"/>
    <w:rsid w:val="00C532A5"/>
    <w:rsid w:val="00C55096"/>
    <w:rsid w:val="00C57DE3"/>
    <w:rsid w:val="00C621AF"/>
    <w:rsid w:val="00C625A9"/>
    <w:rsid w:val="00C64D35"/>
    <w:rsid w:val="00C67C99"/>
    <w:rsid w:val="00C70F65"/>
    <w:rsid w:val="00C70FB0"/>
    <w:rsid w:val="00C745F6"/>
    <w:rsid w:val="00C77EDC"/>
    <w:rsid w:val="00C77F59"/>
    <w:rsid w:val="00C810C0"/>
    <w:rsid w:val="00C819C4"/>
    <w:rsid w:val="00C82B84"/>
    <w:rsid w:val="00C83607"/>
    <w:rsid w:val="00C842BA"/>
    <w:rsid w:val="00C85161"/>
    <w:rsid w:val="00C85EB4"/>
    <w:rsid w:val="00C871C6"/>
    <w:rsid w:val="00C875CD"/>
    <w:rsid w:val="00C875E2"/>
    <w:rsid w:val="00C879DA"/>
    <w:rsid w:val="00C96BEE"/>
    <w:rsid w:val="00C97942"/>
    <w:rsid w:val="00CA0233"/>
    <w:rsid w:val="00CA0629"/>
    <w:rsid w:val="00CA2412"/>
    <w:rsid w:val="00CA3137"/>
    <w:rsid w:val="00CA7607"/>
    <w:rsid w:val="00CB0BC4"/>
    <w:rsid w:val="00CB146A"/>
    <w:rsid w:val="00CB1A3C"/>
    <w:rsid w:val="00CB3DD7"/>
    <w:rsid w:val="00CB4B8D"/>
    <w:rsid w:val="00CB4BCD"/>
    <w:rsid w:val="00CC0790"/>
    <w:rsid w:val="00CC1637"/>
    <w:rsid w:val="00CC2372"/>
    <w:rsid w:val="00CC2E39"/>
    <w:rsid w:val="00CC3C5C"/>
    <w:rsid w:val="00CC3D81"/>
    <w:rsid w:val="00CC4098"/>
    <w:rsid w:val="00CC699C"/>
    <w:rsid w:val="00CD11B7"/>
    <w:rsid w:val="00CD20D5"/>
    <w:rsid w:val="00CD2CB5"/>
    <w:rsid w:val="00CD32AF"/>
    <w:rsid w:val="00CD3FBF"/>
    <w:rsid w:val="00CD42C9"/>
    <w:rsid w:val="00CD4A08"/>
    <w:rsid w:val="00CD4A5D"/>
    <w:rsid w:val="00CD5299"/>
    <w:rsid w:val="00CD65FC"/>
    <w:rsid w:val="00CD7DB7"/>
    <w:rsid w:val="00CE1071"/>
    <w:rsid w:val="00CE14D6"/>
    <w:rsid w:val="00CE16B5"/>
    <w:rsid w:val="00CE1E4E"/>
    <w:rsid w:val="00CE28EF"/>
    <w:rsid w:val="00CF1F29"/>
    <w:rsid w:val="00CF7D6E"/>
    <w:rsid w:val="00D012D7"/>
    <w:rsid w:val="00D02900"/>
    <w:rsid w:val="00D04F7A"/>
    <w:rsid w:val="00D05AF3"/>
    <w:rsid w:val="00D065B7"/>
    <w:rsid w:val="00D10204"/>
    <w:rsid w:val="00D12D48"/>
    <w:rsid w:val="00D138A2"/>
    <w:rsid w:val="00D157CA"/>
    <w:rsid w:val="00D205EF"/>
    <w:rsid w:val="00D21F7D"/>
    <w:rsid w:val="00D25B93"/>
    <w:rsid w:val="00D268C7"/>
    <w:rsid w:val="00D27BC0"/>
    <w:rsid w:val="00D3152E"/>
    <w:rsid w:val="00D3321C"/>
    <w:rsid w:val="00D36097"/>
    <w:rsid w:val="00D40060"/>
    <w:rsid w:val="00D41200"/>
    <w:rsid w:val="00D433D1"/>
    <w:rsid w:val="00D436F4"/>
    <w:rsid w:val="00D4406A"/>
    <w:rsid w:val="00D44635"/>
    <w:rsid w:val="00D4500B"/>
    <w:rsid w:val="00D46F01"/>
    <w:rsid w:val="00D50A0A"/>
    <w:rsid w:val="00D53777"/>
    <w:rsid w:val="00D538D1"/>
    <w:rsid w:val="00D5565E"/>
    <w:rsid w:val="00D572C1"/>
    <w:rsid w:val="00D61F11"/>
    <w:rsid w:val="00D63ABD"/>
    <w:rsid w:val="00D67EC3"/>
    <w:rsid w:val="00D70578"/>
    <w:rsid w:val="00D7152D"/>
    <w:rsid w:val="00D72FCD"/>
    <w:rsid w:val="00D733BA"/>
    <w:rsid w:val="00D7679B"/>
    <w:rsid w:val="00D772B8"/>
    <w:rsid w:val="00D804C8"/>
    <w:rsid w:val="00D80AFC"/>
    <w:rsid w:val="00D81614"/>
    <w:rsid w:val="00D816EA"/>
    <w:rsid w:val="00D85433"/>
    <w:rsid w:val="00D85CA5"/>
    <w:rsid w:val="00D86FF7"/>
    <w:rsid w:val="00D878B6"/>
    <w:rsid w:val="00D879AD"/>
    <w:rsid w:val="00D913CB"/>
    <w:rsid w:val="00D9442C"/>
    <w:rsid w:val="00D96242"/>
    <w:rsid w:val="00D96A8E"/>
    <w:rsid w:val="00DA35D2"/>
    <w:rsid w:val="00DA4194"/>
    <w:rsid w:val="00DB1EE6"/>
    <w:rsid w:val="00DB4554"/>
    <w:rsid w:val="00DB5A4C"/>
    <w:rsid w:val="00DB737F"/>
    <w:rsid w:val="00DB7E6F"/>
    <w:rsid w:val="00DC1ABC"/>
    <w:rsid w:val="00DC278B"/>
    <w:rsid w:val="00DC570B"/>
    <w:rsid w:val="00DE321D"/>
    <w:rsid w:val="00DE52F1"/>
    <w:rsid w:val="00DE685A"/>
    <w:rsid w:val="00DF043C"/>
    <w:rsid w:val="00DF053C"/>
    <w:rsid w:val="00DF0CCF"/>
    <w:rsid w:val="00DF21FE"/>
    <w:rsid w:val="00DF22C1"/>
    <w:rsid w:val="00DF2DC5"/>
    <w:rsid w:val="00DF4FC7"/>
    <w:rsid w:val="00DF5310"/>
    <w:rsid w:val="00E0076A"/>
    <w:rsid w:val="00E00DE5"/>
    <w:rsid w:val="00E010EC"/>
    <w:rsid w:val="00E01E0A"/>
    <w:rsid w:val="00E01ED4"/>
    <w:rsid w:val="00E0261B"/>
    <w:rsid w:val="00E073B6"/>
    <w:rsid w:val="00E148E8"/>
    <w:rsid w:val="00E154DF"/>
    <w:rsid w:val="00E1559D"/>
    <w:rsid w:val="00E21498"/>
    <w:rsid w:val="00E25EE9"/>
    <w:rsid w:val="00E27C0D"/>
    <w:rsid w:val="00E3053A"/>
    <w:rsid w:val="00E30A8C"/>
    <w:rsid w:val="00E34A13"/>
    <w:rsid w:val="00E37291"/>
    <w:rsid w:val="00E40031"/>
    <w:rsid w:val="00E41A1B"/>
    <w:rsid w:val="00E44D20"/>
    <w:rsid w:val="00E44FD0"/>
    <w:rsid w:val="00E45C02"/>
    <w:rsid w:val="00E5089E"/>
    <w:rsid w:val="00E511C0"/>
    <w:rsid w:val="00E5462E"/>
    <w:rsid w:val="00E556CD"/>
    <w:rsid w:val="00E56D9A"/>
    <w:rsid w:val="00E57BB2"/>
    <w:rsid w:val="00E6305A"/>
    <w:rsid w:val="00E645CA"/>
    <w:rsid w:val="00E6582E"/>
    <w:rsid w:val="00E67584"/>
    <w:rsid w:val="00E6772B"/>
    <w:rsid w:val="00E7014F"/>
    <w:rsid w:val="00E719D4"/>
    <w:rsid w:val="00E72998"/>
    <w:rsid w:val="00E73270"/>
    <w:rsid w:val="00E74000"/>
    <w:rsid w:val="00E743D4"/>
    <w:rsid w:val="00E74B8E"/>
    <w:rsid w:val="00E80415"/>
    <w:rsid w:val="00E81121"/>
    <w:rsid w:val="00E82F29"/>
    <w:rsid w:val="00E844F9"/>
    <w:rsid w:val="00E84DA5"/>
    <w:rsid w:val="00E945BC"/>
    <w:rsid w:val="00EA1F50"/>
    <w:rsid w:val="00EA2D30"/>
    <w:rsid w:val="00EA63B7"/>
    <w:rsid w:val="00EA6843"/>
    <w:rsid w:val="00EA6B7D"/>
    <w:rsid w:val="00EB4BE7"/>
    <w:rsid w:val="00EC141B"/>
    <w:rsid w:val="00EC316E"/>
    <w:rsid w:val="00EC372F"/>
    <w:rsid w:val="00EC3CCE"/>
    <w:rsid w:val="00EC4158"/>
    <w:rsid w:val="00EC70C5"/>
    <w:rsid w:val="00EC728D"/>
    <w:rsid w:val="00ED0DFE"/>
    <w:rsid w:val="00ED180F"/>
    <w:rsid w:val="00ED1A41"/>
    <w:rsid w:val="00ED27F6"/>
    <w:rsid w:val="00ED4FB6"/>
    <w:rsid w:val="00ED753A"/>
    <w:rsid w:val="00EE0336"/>
    <w:rsid w:val="00EE543C"/>
    <w:rsid w:val="00EE549E"/>
    <w:rsid w:val="00EE5581"/>
    <w:rsid w:val="00EF00B8"/>
    <w:rsid w:val="00EF0D30"/>
    <w:rsid w:val="00EF12C3"/>
    <w:rsid w:val="00EF15CC"/>
    <w:rsid w:val="00EF1687"/>
    <w:rsid w:val="00EF1BA6"/>
    <w:rsid w:val="00EF3A1F"/>
    <w:rsid w:val="00EF43A1"/>
    <w:rsid w:val="00EF4EF4"/>
    <w:rsid w:val="00EF5D33"/>
    <w:rsid w:val="00F01036"/>
    <w:rsid w:val="00F03200"/>
    <w:rsid w:val="00F04C5C"/>
    <w:rsid w:val="00F07841"/>
    <w:rsid w:val="00F106B8"/>
    <w:rsid w:val="00F109DB"/>
    <w:rsid w:val="00F11131"/>
    <w:rsid w:val="00F12FAC"/>
    <w:rsid w:val="00F14738"/>
    <w:rsid w:val="00F147CF"/>
    <w:rsid w:val="00F158FF"/>
    <w:rsid w:val="00F16929"/>
    <w:rsid w:val="00F208D5"/>
    <w:rsid w:val="00F21160"/>
    <w:rsid w:val="00F21E9A"/>
    <w:rsid w:val="00F26320"/>
    <w:rsid w:val="00F27ABA"/>
    <w:rsid w:val="00F30C99"/>
    <w:rsid w:val="00F31A1F"/>
    <w:rsid w:val="00F3298C"/>
    <w:rsid w:val="00F34E8D"/>
    <w:rsid w:val="00F373DC"/>
    <w:rsid w:val="00F40EB3"/>
    <w:rsid w:val="00F424D6"/>
    <w:rsid w:val="00F42FA9"/>
    <w:rsid w:val="00F45CD4"/>
    <w:rsid w:val="00F54029"/>
    <w:rsid w:val="00F54F5C"/>
    <w:rsid w:val="00F55074"/>
    <w:rsid w:val="00F552D2"/>
    <w:rsid w:val="00F648D4"/>
    <w:rsid w:val="00F65187"/>
    <w:rsid w:val="00F67280"/>
    <w:rsid w:val="00F70D1D"/>
    <w:rsid w:val="00F71206"/>
    <w:rsid w:val="00F72810"/>
    <w:rsid w:val="00F73D70"/>
    <w:rsid w:val="00F76B50"/>
    <w:rsid w:val="00F7766E"/>
    <w:rsid w:val="00F80EF4"/>
    <w:rsid w:val="00F8107B"/>
    <w:rsid w:val="00F82238"/>
    <w:rsid w:val="00F82DCB"/>
    <w:rsid w:val="00F83901"/>
    <w:rsid w:val="00F85358"/>
    <w:rsid w:val="00F86DFC"/>
    <w:rsid w:val="00F90992"/>
    <w:rsid w:val="00F910AD"/>
    <w:rsid w:val="00F9376F"/>
    <w:rsid w:val="00F940A5"/>
    <w:rsid w:val="00F942DC"/>
    <w:rsid w:val="00F94386"/>
    <w:rsid w:val="00F9450A"/>
    <w:rsid w:val="00F94C4D"/>
    <w:rsid w:val="00FA0B41"/>
    <w:rsid w:val="00FA2ED8"/>
    <w:rsid w:val="00FA3832"/>
    <w:rsid w:val="00FA3FE8"/>
    <w:rsid w:val="00FA41A6"/>
    <w:rsid w:val="00FA482E"/>
    <w:rsid w:val="00FA4849"/>
    <w:rsid w:val="00FA6764"/>
    <w:rsid w:val="00FA6C00"/>
    <w:rsid w:val="00FB38A6"/>
    <w:rsid w:val="00FB50C8"/>
    <w:rsid w:val="00FB6E6C"/>
    <w:rsid w:val="00FB6ECA"/>
    <w:rsid w:val="00FC1026"/>
    <w:rsid w:val="00FC2934"/>
    <w:rsid w:val="00FC3185"/>
    <w:rsid w:val="00FC36D9"/>
    <w:rsid w:val="00FC69E5"/>
    <w:rsid w:val="00FC7512"/>
    <w:rsid w:val="00FD1E87"/>
    <w:rsid w:val="00FD5393"/>
    <w:rsid w:val="00FD5648"/>
    <w:rsid w:val="00FD7705"/>
    <w:rsid w:val="00FE14A0"/>
    <w:rsid w:val="00FE1804"/>
    <w:rsid w:val="00FE5508"/>
    <w:rsid w:val="00FE5930"/>
    <w:rsid w:val="00FE6290"/>
    <w:rsid w:val="00FE6B32"/>
    <w:rsid w:val="00FE78C4"/>
    <w:rsid w:val="00FE7D00"/>
    <w:rsid w:val="00FF00BD"/>
    <w:rsid w:val="00FF33F4"/>
    <w:rsid w:val="00FF4CB3"/>
    <w:rsid w:val="00FF5091"/>
    <w:rsid w:val="00FF7484"/>
    <w:rsid w:val="00FF78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D55AB"/>
  <w15:chartTrackingRefBased/>
  <w15:docId w15:val="{17A7C540-E83B-4255-BCA0-24D0BB657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18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AF26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1122"/>
    <w:rPr>
      <w:color w:val="0563C1" w:themeColor="hyperlink"/>
      <w:u w:val="single"/>
    </w:rPr>
  </w:style>
  <w:style w:type="character" w:customStyle="1" w:styleId="Heading1Char">
    <w:name w:val="Heading 1 Char"/>
    <w:basedOn w:val="DefaultParagraphFont"/>
    <w:link w:val="Heading1"/>
    <w:uiPriority w:val="9"/>
    <w:rsid w:val="001C18D5"/>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109DB"/>
    <w:pPr>
      <w:ind w:left="720"/>
      <w:contextualSpacing/>
    </w:pPr>
  </w:style>
  <w:style w:type="character" w:styleId="CommentReference">
    <w:name w:val="annotation reference"/>
    <w:basedOn w:val="DefaultParagraphFont"/>
    <w:uiPriority w:val="99"/>
    <w:semiHidden/>
    <w:unhideWhenUsed/>
    <w:rsid w:val="00780C73"/>
    <w:rPr>
      <w:sz w:val="16"/>
      <w:szCs w:val="16"/>
    </w:rPr>
  </w:style>
  <w:style w:type="paragraph" w:styleId="CommentText">
    <w:name w:val="annotation text"/>
    <w:basedOn w:val="Normal"/>
    <w:link w:val="CommentTextChar"/>
    <w:uiPriority w:val="99"/>
    <w:semiHidden/>
    <w:unhideWhenUsed/>
    <w:rsid w:val="00780C73"/>
    <w:pPr>
      <w:spacing w:line="240" w:lineRule="auto"/>
    </w:pPr>
    <w:rPr>
      <w:sz w:val="20"/>
      <w:szCs w:val="20"/>
    </w:rPr>
  </w:style>
  <w:style w:type="character" w:customStyle="1" w:styleId="CommentTextChar">
    <w:name w:val="Comment Text Char"/>
    <w:basedOn w:val="DefaultParagraphFont"/>
    <w:link w:val="CommentText"/>
    <w:uiPriority w:val="99"/>
    <w:semiHidden/>
    <w:rsid w:val="00780C73"/>
    <w:rPr>
      <w:sz w:val="20"/>
      <w:szCs w:val="20"/>
    </w:rPr>
  </w:style>
  <w:style w:type="paragraph" w:styleId="CommentSubject">
    <w:name w:val="annotation subject"/>
    <w:basedOn w:val="CommentText"/>
    <w:next w:val="CommentText"/>
    <w:link w:val="CommentSubjectChar"/>
    <w:uiPriority w:val="99"/>
    <w:semiHidden/>
    <w:unhideWhenUsed/>
    <w:rsid w:val="00780C73"/>
    <w:rPr>
      <w:b/>
      <w:bCs/>
    </w:rPr>
  </w:style>
  <w:style w:type="character" w:customStyle="1" w:styleId="CommentSubjectChar">
    <w:name w:val="Comment Subject Char"/>
    <w:basedOn w:val="CommentTextChar"/>
    <w:link w:val="CommentSubject"/>
    <w:uiPriority w:val="99"/>
    <w:semiHidden/>
    <w:rsid w:val="00780C73"/>
    <w:rPr>
      <w:b/>
      <w:bCs/>
      <w:sz w:val="20"/>
      <w:szCs w:val="20"/>
    </w:rPr>
  </w:style>
  <w:style w:type="paragraph" w:styleId="BalloonText">
    <w:name w:val="Balloon Text"/>
    <w:basedOn w:val="Normal"/>
    <w:link w:val="BalloonTextChar"/>
    <w:uiPriority w:val="99"/>
    <w:semiHidden/>
    <w:unhideWhenUsed/>
    <w:rsid w:val="00780C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0C73"/>
    <w:rPr>
      <w:rFonts w:ascii="Segoe UI" w:hAnsi="Segoe UI" w:cs="Segoe UI"/>
      <w:sz w:val="18"/>
      <w:szCs w:val="18"/>
    </w:rPr>
  </w:style>
  <w:style w:type="paragraph" w:customStyle="1" w:styleId="EndNoteBibliographyTitle">
    <w:name w:val="EndNote Bibliography Title"/>
    <w:basedOn w:val="Normal"/>
    <w:link w:val="EndNoteBibliographyTitleCarattere"/>
    <w:rsid w:val="00F7766E"/>
    <w:pPr>
      <w:spacing w:after="0"/>
      <w:jc w:val="center"/>
    </w:pPr>
    <w:rPr>
      <w:rFonts w:ascii="Calibri" w:hAnsi="Calibri" w:cs="Calibri"/>
      <w:noProof/>
    </w:rPr>
  </w:style>
  <w:style w:type="character" w:customStyle="1" w:styleId="EndNoteBibliographyTitleCarattere">
    <w:name w:val="EndNote Bibliography Title Carattere"/>
    <w:basedOn w:val="DefaultParagraphFont"/>
    <w:link w:val="EndNoteBibliographyTitle"/>
    <w:rsid w:val="00F7766E"/>
    <w:rPr>
      <w:rFonts w:ascii="Calibri" w:hAnsi="Calibri" w:cs="Calibri"/>
      <w:noProof/>
    </w:rPr>
  </w:style>
  <w:style w:type="paragraph" w:customStyle="1" w:styleId="EndNoteBibliography">
    <w:name w:val="EndNote Bibliography"/>
    <w:basedOn w:val="Normal"/>
    <w:link w:val="EndNoteBibliographyCarattere"/>
    <w:rsid w:val="00F7766E"/>
    <w:pPr>
      <w:spacing w:line="240" w:lineRule="auto"/>
      <w:jc w:val="both"/>
    </w:pPr>
    <w:rPr>
      <w:rFonts w:ascii="Calibri" w:hAnsi="Calibri" w:cs="Calibri"/>
      <w:noProof/>
    </w:rPr>
  </w:style>
  <w:style w:type="character" w:customStyle="1" w:styleId="EndNoteBibliographyCarattere">
    <w:name w:val="EndNote Bibliography Carattere"/>
    <w:basedOn w:val="DefaultParagraphFont"/>
    <w:link w:val="EndNoteBibliography"/>
    <w:rsid w:val="00F7766E"/>
    <w:rPr>
      <w:rFonts w:ascii="Calibri" w:hAnsi="Calibri" w:cs="Calibri"/>
      <w:noProof/>
    </w:rPr>
  </w:style>
  <w:style w:type="character" w:customStyle="1" w:styleId="Menzionenonrisolta1">
    <w:name w:val="Menzione non risolta1"/>
    <w:basedOn w:val="DefaultParagraphFont"/>
    <w:uiPriority w:val="99"/>
    <w:semiHidden/>
    <w:unhideWhenUsed/>
    <w:rsid w:val="00F7766E"/>
    <w:rPr>
      <w:color w:val="808080"/>
      <w:shd w:val="clear" w:color="auto" w:fill="E6E6E6"/>
    </w:rPr>
  </w:style>
  <w:style w:type="paragraph" w:styleId="Revision">
    <w:name w:val="Revision"/>
    <w:hidden/>
    <w:uiPriority w:val="99"/>
    <w:semiHidden/>
    <w:rsid w:val="00AF5103"/>
    <w:pPr>
      <w:spacing w:after="0" w:line="240" w:lineRule="auto"/>
    </w:pPr>
  </w:style>
  <w:style w:type="character" w:customStyle="1" w:styleId="Heading3Char">
    <w:name w:val="Heading 3 Char"/>
    <w:basedOn w:val="DefaultParagraphFont"/>
    <w:link w:val="Heading3"/>
    <w:uiPriority w:val="9"/>
    <w:semiHidden/>
    <w:rsid w:val="00AF2625"/>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6B47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219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19E0"/>
    <w:rPr>
      <w:sz w:val="20"/>
      <w:szCs w:val="20"/>
    </w:rPr>
  </w:style>
  <w:style w:type="character" w:styleId="FootnoteReference">
    <w:name w:val="footnote reference"/>
    <w:basedOn w:val="DefaultParagraphFont"/>
    <w:uiPriority w:val="99"/>
    <w:semiHidden/>
    <w:unhideWhenUsed/>
    <w:rsid w:val="003219E0"/>
    <w:rPr>
      <w:vertAlign w:val="superscript"/>
    </w:rPr>
  </w:style>
  <w:style w:type="paragraph" w:styleId="Header">
    <w:name w:val="header"/>
    <w:basedOn w:val="Normal"/>
    <w:link w:val="HeaderChar"/>
    <w:uiPriority w:val="99"/>
    <w:unhideWhenUsed/>
    <w:rsid w:val="00334EF8"/>
    <w:pPr>
      <w:tabs>
        <w:tab w:val="center" w:pos="4703"/>
        <w:tab w:val="right" w:pos="9406"/>
      </w:tabs>
      <w:spacing w:after="0" w:line="240" w:lineRule="auto"/>
    </w:pPr>
  </w:style>
  <w:style w:type="character" w:customStyle="1" w:styleId="HeaderChar">
    <w:name w:val="Header Char"/>
    <w:basedOn w:val="DefaultParagraphFont"/>
    <w:link w:val="Header"/>
    <w:uiPriority w:val="99"/>
    <w:rsid w:val="00334EF8"/>
  </w:style>
  <w:style w:type="paragraph" w:styleId="Footer">
    <w:name w:val="footer"/>
    <w:basedOn w:val="Normal"/>
    <w:link w:val="FooterChar"/>
    <w:uiPriority w:val="99"/>
    <w:unhideWhenUsed/>
    <w:rsid w:val="00334EF8"/>
    <w:pPr>
      <w:tabs>
        <w:tab w:val="center" w:pos="4703"/>
        <w:tab w:val="right" w:pos="9406"/>
      </w:tabs>
      <w:spacing w:after="0" w:line="240" w:lineRule="auto"/>
    </w:pPr>
  </w:style>
  <w:style w:type="character" w:customStyle="1" w:styleId="FooterChar">
    <w:name w:val="Footer Char"/>
    <w:basedOn w:val="DefaultParagraphFont"/>
    <w:link w:val="Footer"/>
    <w:uiPriority w:val="99"/>
    <w:rsid w:val="00334EF8"/>
  </w:style>
  <w:style w:type="character" w:styleId="FollowedHyperlink">
    <w:name w:val="FollowedHyperlink"/>
    <w:basedOn w:val="DefaultParagraphFont"/>
    <w:uiPriority w:val="99"/>
    <w:semiHidden/>
    <w:unhideWhenUsed/>
    <w:rsid w:val="000718F1"/>
    <w:rPr>
      <w:color w:val="954F72" w:themeColor="followedHyperlink"/>
      <w:u w:val="single"/>
    </w:rPr>
  </w:style>
  <w:style w:type="character" w:customStyle="1" w:styleId="UnresolvedMention1">
    <w:name w:val="Unresolved Mention1"/>
    <w:basedOn w:val="DefaultParagraphFont"/>
    <w:uiPriority w:val="99"/>
    <w:semiHidden/>
    <w:unhideWhenUsed/>
    <w:rsid w:val="000718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564200">
      <w:bodyDiv w:val="1"/>
      <w:marLeft w:val="0"/>
      <w:marRight w:val="0"/>
      <w:marTop w:val="0"/>
      <w:marBottom w:val="0"/>
      <w:divBdr>
        <w:top w:val="none" w:sz="0" w:space="0" w:color="auto"/>
        <w:left w:val="none" w:sz="0" w:space="0" w:color="auto"/>
        <w:bottom w:val="none" w:sz="0" w:space="0" w:color="auto"/>
        <w:right w:val="none" w:sz="0" w:space="0" w:color="auto"/>
      </w:divBdr>
    </w:div>
    <w:div w:id="623969125">
      <w:bodyDiv w:val="1"/>
      <w:marLeft w:val="0"/>
      <w:marRight w:val="0"/>
      <w:marTop w:val="0"/>
      <w:marBottom w:val="0"/>
      <w:divBdr>
        <w:top w:val="none" w:sz="0" w:space="0" w:color="auto"/>
        <w:left w:val="none" w:sz="0" w:space="0" w:color="auto"/>
        <w:bottom w:val="none" w:sz="0" w:space="0" w:color="auto"/>
        <w:right w:val="none" w:sz="0" w:space="0" w:color="auto"/>
      </w:divBdr>
    </w:div>
    <w:div w:id="674459170">
      <w:bodyDiv w:val="1"/>
      <w:marLeft w:val="0"/>
      <w:marRight w:val="0"/>
      <w:marTop w:val="0"/>
      <w:marBottom w:val="0"/>
      <w:divBdr>
        <w:top w:val="none" w:sz="0" w:space="0" w:color="auto"/>
        <w:left w:val="none" w:sz="0" w:space="0" w:color="auto"/>
        <w:bottom w:val="none" w:sz="0" w:space="0" w:color="auto"/>
        <w:right w:val="none" w:sz="0" w:space="0" w:color="auto"/>
      </w:divBdr>
    </w:div>
    <w:div w:id="914973858">
      <w:bodyDiv w:val="1"/>
      <w:marLeft w:val="0"/>
      <w:marRight w:val="0"/>
      <w:marTop w:val="0"/>
      <w:marBottom w:val="0"/>
      <w:divBdr>
        <w:top w:val="none" w:sz="0" w:space="0" w:color="auto"/>
        <w:left w:val="none" w:sz="0" w:space="0" w:color="auto"/>
        <w:bottom w:val="none" w:sz="0" w:space="0" w:color="auto"/>
        <w:right w:val="none" w:sz="0" w:space="0" w:color="auto"/>
      </w:divBdr>
    </w:div>
    <w:div w:id="1084955150">
      <w:bodyDiv w:val="1"/>
      <w:marLeft w:val="0"/>
      <w:marRight w:val="0"/>
      <w:marTop w:val="0"/>
      <w:marBottom w:val="0"/>
      <w:divBdr>
        <w:top w:val="none" w:sz="0" w:space="0" w:color="auto"/>
        <w:left w:val="none" w:sz="0" w:space="0" w:color="auto"/>
        <w:bottom w:val="none" w:sz="0" w:space="0" w:color="auto"/>
        <w:right w:val="none" w:sz="0" w:space="0" w:color="auto"/>
      </w:divBdr>
    </w:div>
    <w:div w:id="1207720019">
      <w:bodyDiv w:val="1"/>
      <w:marLeft w:val="0"/>
      <w:marRight w:val="0"/>
      <w:marTop w:val="0"/>
      <w:marBottom w:val="0"/>
      <w:divBdr>
        <w:top w:val="none" w:sz="0" w:space="0" w:color="auto"/>
        <w:left w:val="none" w:sz="0" w:space="0" w:color="auto"/>
        <w:bottom w:val="none" w:sz="0" w:space="0" w:color="auto"/>
        <w:right w:val="none" w:sz="0" w:space="0" w:color="auto"/>
      </w:divBdr>
    </w:div>
    <w:div w:id="1236167679">
      <w:bodyDiv w:val="1"/>
      <w:marLeft w:val="0"/>
      <w:marRight w:val="0"/>
      <w:marTop w:val="0"/>
      <w:marBottom w:val="0"/>
      <w:divBdr>
        <w:top w:val="none" w:sz="0" w:space="0" w:color="auto"/>
        <w:left w:val="none" w:sz="0" w:space="0" w:color="auto"/>
        <w:bottom w:val="none" w:sz="0" w:space="0" w:color="auto"/>
        <w:right w:val="none" w:sz="0" w:space="0" w:color="auto"/>
      </w:divBdr>
    </w:div>
    <w:div w:id="1645810832">
      <w:bodyDiv w:val="1"/>
      <w:marLeft w:val="0"/>
      <w:marRight w:val="0"/>
      <w:marTop w:val="0"/>
      <w:marBottom w:val="0"/>
      <w:divBdr>
        <w:top w:val="none" w:sz="0" w:space="0" w:color="auto"/>
        <w:left w:val="none" w:sz="0" w:space="0" w:color="auto"/>
        <w:bottom w:val="none" w:sz="0" w:space="0" w:color="auto"/>
        <w:right w:val="none" w:sz="0" w:space="0" w:color="auto"/>
      </w:divBdr>
    </w:div>
    <w:div w:id="210056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r/search?q=bezmialem+%C3%BCniversitesi&amp;oq=bez&amp;aqs=chrome.2.69i57j69i60j69i59j35i39j0l2.3942j0j8&amp;sourceid=chrome&amp;ie=UTF-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r.pinarsoysal@hotmail.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3E901E7-9FFF-4D0C-997E-46AEAEECD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7748</Words>
  <Characters>44168</Characters>
  <Application>Microsoft Office Word</Application>
  <DocSecurity>0</DocSecurity>
  <Lines>368</Lines>
  <Paragraphs>103</Paragraphs>
  <ScaleCrop>false</ScaleCrop>
  <HeadingPairs>
    <vt:vector size="6" baseType="variant">
      <vt:variant>
        <vt:lpstr>Title</vt:lpstr>
      </vt:variant>
      <vt:variant>
        <vt:i4>1</vt:i4>
      </vt:variant>
      <vt:variant>
        <vt:lpstr>Konu Başlığı</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51813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Pınar Soysal</dc:creator>
  <cp:keywords/>
  <dc:description/>
  <cp:lastModifiedBy>Lee Smith</cp:lastModifiedBy>
  <cp:revision>2</cp:revision>
  <dcterms:created xsi:type="dcterms:W3CDTF">2019-02-28T21:14:00Z</dcterms:created>
  <dcterms:modified xsi:type="dcterms:W3CDTF">2019-02-28T21:14:00Z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30470550-0e5e-384b-a60f-4db0c487c229</vt:lpwstr>
  </property>
  <property fmtid="{D5CDD505-2E9C-101B-9397-08002B2CF9AE}" pid="4" name="Mendeley Recent Style Id 0_1">
    <vt:lpwstr>http://www.zotero.org/styles/american-political-science-association</vt:lpwstr>
  </property>
  <property fmtid="{D5CDD505-2E9C-101B-9397-08002B2CF9AE}" pid="5" name="Mendeley Recent Style Name 0_1">
    <vt:lpwstr>American Political Science Association</vt:lpwstr>
  </property>
  <property fmtid="{D5CDD505-2E9C-101B-9397-08002B2CF9AE}" pid="6" name="Mendeley Recent Style Id 1_1">
    <vt:lpwstr>http://www.zotero.org/styles/apa</vt:lpwstr>
  </property>
  <property fmtid="{D5CDD505-2E9C-101B-9397-08002B2CF9AE}" pid="7" name="Mendeley Recent Style Name 1_1">
    <vt:lpwstr>American Psychological Association 6th edition</vt:lpwstr>
  </property>
  <property fmtid="{D5CDD505-2E9C-101B-9397-08002B2CF9AE}" pid="8" name="Mendeley Recent Style Id 2_1">
    <vt:lpwstr>http://www.zotero.org/styles/american-sociological-association</vt:lpwstr>
  </property>
  <property fmtid="{D5CDD505-2E9C-101B-9397-08002B2CF9AE}" pid="9" name="Mendeley Recent Style Name 2_1">
    <vt:lpwstr>American Sociological Association</vt:lpwstr>
  </property>
  <property fmtid="{D5CDD505-2E9C-101B-9397-08002B2CF9AE}" pid="10" name="Mendeley Recent Style Id 3_1">
    <vt:lpwstr>http://www.zotero.org/styles/harvard-cite-them-right</vt:lpwstr>
  </property>
  <property fmtid="{D5CDD505-2E9C-101B-9397-08002B2CF9AE}" pid="11" name="Mendeley Recent Style Name 3_1">
    <vt:lpwstr>Cite Them Right 10th edition - Harvard</vt:lpwstr>
  </property>
  <property fmtid="{D5CDD505-2E9C-101B-9397-08002B2CF9AE}" pid="12" name="Mendeley Recent Style Id 4_1">
    <vt:lpwstr>http://www.zotero.org/styles/harvard1</vt:lpwstr>
  </property>
  <property fmtid="{D5CDD505-2E9C-101B-9397-08002B2CF9AE}" pid="13" name="Mendeley Recent Style Name 4_1">
    <vt:lpwstr>Harvard reference format 1 (deprecated)</vt:lpwstr>
  </property>
  <property fmtid="{D5CDD505-2E9C-101B-9397-08002B2CF9AE}" pid="14" name="Mendeley Recent Style Id 5_1">
    <vt:lpwstr>http://www.zotero.org/styles/ieee</vt:lpwstr>
  </property>
  <property fmtid="{D5CDD505-2E9C-101B-9397-08002B2CF9AE}" pid="15" name="Mendeley Recent Style Name 5_1">
    <vt:lpwstr>IEEE</vt:lpwstr>
  </property>
  <property fmtid="{D5CDD505-2E9C-101B-9397-08002B2CF9AE}" pid="16" name="Mendeley Recent Style Id 6_1">
    <vt:lpwstr>http://www.zotero.org/styles/modern-humanities-research-association</vt:lpwstr>
  </property>
  <property fmtid="{D5CDD505-2E9C-101B-9397-08002B2CF9AE}" pid="17" name="Mendeley Recent Style Name 6_1">
    <vt:lpwstr>Modern Humanities Research Association 3rd edition (note with bibliography)</vt:lpwstr>
  </property>
  <property fmtid="{D5CDD505-2E9C-101B-9397-08002B2CF9AE}" pid="18" name="Mendeley Recent Style Id 7_1">
    <vt:lpwstr>http://www.zotero.org/styles/nature</vt:lpwstr>
  </property>
  <property fmtid="{D5CDD505-2E9C-101B-9397-08002B2CF9AE}" pid="19" name="Mendeley Recent Style Name 7_1">
    <vt:lpwstr>Nature</vt:lpwstr>
  </property>
  <property fmtid="{D5CDD505-2E9C-101B-9397-08002B2CF9AE}" pid="20" name="Mendeley Recent Style Id 8_1">
    <vt:lpwstr>http://www.zotero.org/styles/neurology</vt:lpwstr>
  </property>
  <property fmtid="{D5CDD505-2E9C-101B-9397-08002B2CF9AE}" pid="21" name="Mendeley Recent Style Name 8_1">
    <vt:lpwstr>Neurology</vt:lpwstr>
  </property>
  <property fmtid="{D5CDD505-2E9C-101B-9397-08002B2CF9AE}" pid="22" name="Mendeley Recent Style Id 9_1">
    <vt:lpwstr>http://www.zotero.org/styles/vancouver</vt:lpwstr>
  </property>
  <property fmtid="{D5CDD505-2E9C-101B-9397-08002B2CF9AE}" pid="23" name="Mendeley Recent Style Name 9_1">
    <vt:lpwstr>Vancouver</vt:lpwstr>
  </property>
  <property fmtid="{D5CDD505-2E9C-101B-9397-08002B2CF9AE}" pid="24" name="Mendeley Citation Style_1">
    <vt:lpwstr>http://www.zotero.org/styles/nature</vt:lpwstr>
  </property>
</Properties>
</file>