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3E92A" w14:textId="4D1694D1" w:rsidR="000D44FE" w:rsidRPr="007B6C30" w:rsidRDefault="000D44FE" w:rsidP="007B6C30">
      <w:pPr>
        <w:spacing w:line="480" w:lineRule="auto"/>
        <w:rPr>
          <w:b/>
        </w:rPr>
      </w:pPr>
      <w:r w:rsidRPr="007B6C30">
        <w:rPr>
          <w:b/>
        </w:rPr>
        <w:t>Prevalence</w:t>
      </w:r>
      <w:r w:rsidR="00C71C3E">
        <w:rPr>
          <w:b/>
        </w:rPr>
        <w:t>,</w:t>
      </w:r>
      <w:r w:rsidR="006E1779">
        <w:rPr>
          <w:b/>
        </w:rPr>
        <w:t xml:space="preserve"> pattern</w:t>
      </w:r>
      <w:r w:rsidRPr="007B6C30">
        <w:rPr>
          <w:b/>
        </w:rPr>
        <w:t xml:space="preserve"> and clinical relevance of </w:t>
      </w:r>
      <w:r w:rsidR="006E1779">
        <w:rPr>
          <w:b/>
        </w:rPr>
        <w:t>ultraso</w:t>
      </w:r>
      <w:r w:rsidR="00464042">
        <w:rPr>
          <w:b/>
        </w:rPr>
        <w:t>und</w:t>
      </w:r>
      <w:r w:rsidR="006E1779">
        <w:rPr>
          <w:b/>
        </w:rPr>
        <w:t xml:space="preserve"> indices of </w:t>
      </w:r>
      <w:r w:rsidRPr="007B6C30">
        <w:rPr>
          <w:b/>
        </w:rPr>
        <w:t xml:space="preserve">congestion in </w:t>
      </w:r>
      <w:r w:rsidR="00C71C3E">
        <w:rPr>
          <w:b/>
        </w:rPr>
        <w:t>out-</w:t>
      </w:r>
      <w:r w:rsidRPr="007B6C30">
        <w:rPr>
          <w:b/>
        </w:rPr>
        <w:t xml:space="preserve">patients with </w:t>
      </w:r>
      <w:r w:rsidR="009336C1" w:rsidRPr="007B6C30">
        <w:rPr>
          <w:b/>
        </w:rPr>
        <w:t>heart failure</w:t>
      </w:r>
    </w:p>
    <w:p w14:paraId="179BD4DD" w14:textId="77777777" w:rsidR="00930902" w:rsidRDefault="00930902" w:rsidP="00930902">
      <w:pPr>
        <w:tabs>
          <w:tab w:val="left" w:pos="2880"/>
        </w:tabs>
        <w:spacing w:line="480" w:lineRule="auto"/>
      </w:pPr>
    </w:p>
    <w:p w14:paraId="10523EDE" w14:textId="77777777" w:rsidR="00930902" w:rsidRPr="007B6C30" w:rsidRDefault="00930902" w:rsidP="00930902">
      <w:pPr>
        <w:tabs>
          <w:tab w:val="left" w:pos="2880"/>
        </w:tabs>
        <w:spacing w:line="480" w:lineRule="auto"/>
      </w:pPr>
      <w:r w:rsidRPr="007B6C30">
        <w:t>Short title:- Congestion by ultrasound in Heart Failure</w:t>
      </w:r>
      <w:r w:rsidRPr="007B6C30">
        <w:tab/>
      </w:r>
    </w:p>
    <w:p w14:paraId="3E429547" w14:textId="4D7E7B79" w:rsidR="00930902" w:rsidRPr="007B6C30" w:rsidRDefault="00930902" w:rsidP="00930902">
      <w:pPr>
        <w:spacing w:line="480" w:lineRule="auto"/>
        <w:ind w:right="567"/>
        <w:rPr>
          <w:bCs/>
        </w:rPr>
      </w:pPr>
      <w:r w:rsidRPr="007B6C30">
        <w:rPr>
          <w:bCs/>
        </w:rPr>
        <w:t>Word count: abstract</w:t>
      </w:r>
      <w:r w:rsidR="00B008EC">
        <w:rPr>
          <w:bCs/>
        </w:rPr>
        <w:t xml:space="preserve"> </w:t>
      </w:r>
      <w:r w:rsidR="001872CC">
        <w:rPr>
          <w:bCs/>
        </w:rPr>
        <w:t>224</w:t>
      </w:r>
      <w:r w:rsidRPr="007B6C30">
        <w:rPr>
          <w:bCs/>
        </w:rPr>
        <w:t xml:space="preserve">; text: </w:t>
      </w:r>
      <w:r w:rsidR="009651C4">
        <w:rPr>
          <w:bCs/>
        </w:rPr>
        <w:t>3211</w:t>
      </w:r>
      <w:r w:rsidRPr="007B6C30">
        <w:rPr>
          <w:bCs/>
        </w:rPr>
        <w:t>.</w:t>
      </w:r>
    </w:p>
    <w:p w14:paraId="1B659B56" w14:textId="61AD5C8A" w:rsidR="00930902" w:rsidRPr="007B6C30" w:rsidRDefault="00930902" w:rsidP="00930902">
      <w:pPr>
        <w:spacing w:line="480" w:lineRule="auto"/>
        <w:ind w:right="567"/>
        <w:rPr>
          <w:bCs/>
          <w:vertAlign w:val="superscript"/>
        </w:rPr>
      </w:pPr>
      <w:r w:rsidRPr="007B6C30">
        <w:rPr>
          <w:bCs/>
          <w:vertAlign w:val="superscript"/>
        </w:rPr>
        <w:t>*,~</w:t>
      </w:r>
      <w:r w:rsidRPr="007B6C30">
        <w:rPr>
          <w:bCs/>
        </w:rPr>
        <w:t xml:space="preserve">Pierpaolo Pellicori MD, FESC, </w:t>
      </w:r>
      <w:r w:rsidRPr="00295226">
        <w:rPr>
          <w:bCs/>
          <w:vertAlign w:val="superscript"/>
        </w:rPr>
        <w:t>*</w:t>
      </w:r>
      <w:r w:rsidRPr="007B6C30">
        <w:rPr>
          <w:bCs/>
        </w:rPr>
        <w:t xml:space="preserve">Parin Shah,  </w:t>
      </w:r>
      <w:r w:rsidRPr="00295226">
        <w:rPr>
          <w:bCs/>
          <w:vertAlign w:val="superscript"/>
        </w:rPr>
        <w:t>*</w:t>
      </w:r>
      <w:r w:rsidRPr="007B6C30">
        <w:rPr>
          <w:bCs/>
        </w:rPr>
        <w:t xml:space="preserve">Joe Cuthbert,  </w:t>
      </w:r>
      <w:r w:rsidR="0009103D" w:rsidRPr="00295226">
        <w:rPr>
          <w:bCs/>
          <w:vertAlign w:val="superscript"/>
        </w:rPr>
        <w:t>*</w:t>
      </w:r>
      <w:r w:rsidR="0009103D" w:rsidRPr="007B6C30">
        <w:rPr>
          <w:bCs/>
        </w:rPr>
        <w:t>Alessia Urbinati MD</w:t>
      </w:r>
      <w:r w:rsidR="00F46362">
        <w:rPr>
          <w:bCs/>
        </w:rPr>
        <w:t>,</w:t>
      </w:r>
      <w:r w:rsidR="0009103D" w:rsidRPr="00295226">
        <w:rPr>
          <w:bCs/>
          <w:vertAlign w:val="superscript"/>
        </w:rPr>
        <w:t xml:space="preserve"> </w:t>
      </w:r>
      <w:r w:rsidRPr="00295226">
        <w:rPr>
          <w:bCs/>
          <w:vertAlign w:val="superscript"/>
        </w:rPr>
        <w:t>*</w:t>
      </w:r>
      <w:r w:rsidR="00B65241" w:rsidRPr="00295226">
        <w:rPr>
          <w:bCs/>
          <w:vertAlign w:val="superscript"/>
        </w:rPr>
        <w:t>’@</w:t>
      </w:r>
      <w:r w:rsidRPr="007B6C30">
        <w:rPr>
          <w:bCs/>
        </w:rPr>
        <w:t>Jufen Zhang, PhD,</w:t>
      </w:r>
      <w:r w:rsidR="00295226" w:rsidRPr="00295226">
        <w:rPr>
          <w:bCs/>
          <w:vertAlign w:val="superscript"/>
        </w:rPr>
        <w:t>*</w:t>
      </w:r>
      <w:r w:rsidRPr="00295226">
        <w:rPr>
          <w:bCs/>
          <w:vertAlign w:val="superscript"/>
        </w:rPr>
        <w:t xml:space="preserve"> </w:t>
      </w:r>
      <w:r w:rsidRPr="007B6C30">
        <w:rPr>
          <w:bCs/>
        </w:rPr>
        <w:t xml:space="preserve">Anna </w:t>
      </w:r>
      <w:r w:rsidRPr="007B6C30">
        <w:t>Kallvikbacka-Bennett BA</w:t>
      </w:r>
      <w:r w:rsidRPr="007B6C30">
        <w:rPr>
          <w:bCs/>
        </w:rPr>
        <w:t xml:space="preserve">, </w:t>
      </w:r>
      <w:r w:rsidRPr="00295226">
        <w:rPr>
          <w:bCs/>
          <w:vertAlign w:val="superscript"/>
        </w:rPr>
        <w:t>*</w:t>
      </w:r>
      <w:r w:rsidRPr="007B6C30">
        <w:rPr>
          <w:bCs/>
        </w:rPr>
        <w:t xml:space="preserve">Andrew L Clark MA, MD, FRCP, </w:t>
      </w:r>
      <w:r w:rsidRPr="00295226">
        <w:rPr>
          <w:bCs/>
          <w:vertAlign w:val="superscript"/>
        </w:rPr>
        <w:t>~,#</w:t>
      </w:r>
      <w:r w:rsidRPr="007B6C30">
        <w:t>John GF Cleland</w:t>
      </w:r>
      <w:r>
        <w:rPr>
          <w:bCs/>
        </w:rPr>
        <w:t xml:space="preserve"> MD, FRCP, FESC, FACC.</w:t>
      </w:r>
    </w:p>
    <w:p w14:paraId="24050437" w14:textId="77777777" w:rsidR="00930902" w:rsidRPr="007B6C30" w:rsidRDefault="00930902" w:rsidP="00930902">
      <w:pPr>
        <w:spacing w:line="480" w:lineRule="auto"/>
        <w:ind w:right="567"/>
        <w:rPr>
          <w:bCs/>
        </w:rPr>
      </w:pPr>
    </w:p>
    <w:p w14:paraId="6F7F80E1" w14:textId="77777777" w:rsidR="00930902" w:rsidRPr="007B6C30" w:rsidRDefault="00930902" w:rsidP="00930902">
      <w:pPr>
        <w:spacing w:line="480" w:lineRule="auto"/>
        <w:ind w:right="567"/>
        <w:rPr>
          <w:bCs/>
        </w:rPr>
      </w:pPr>
      <w:r w:rsidRPr="007B6C30">
        <w:rPr>
          <w:bCs/>
        </w:rPr>
        <w:t xml:space="preserve">*Department of Cardiology, Castle Hill Hospital, Hull York Medical School (at University of Hull), </w:t>
      </w:r>
      <w:r w:rsidRPr="007B6C30">
        <w:t>Kingston upon Hull, HU16 5JQ, UK</w:t>
      </w:r>
    </w:p>
    <w:p w14:paraId="09801BD9" w14:textId="77777777" w:rsidR="00930902" w:rsidRPr="007B6C30" w:rsidRDefault="00930902" w:rsidP="00930902">
      <w:pPr>
        <w:spacing w:line="480" w:lineRule="auto"/>
        <w:ind w:right="567"/>
      </w:pPr>
      <w:r w:rsidRPr="007B6C30">
        <w:t>#National Heart &amp; Lung Institute and National Institute of Health Research Cardiovascular Biomedical Research Unit, Royal Brompton &amp; Harefield Hospitals, Imperial College, London</w:t>
      </w:r>
    </w:p>
    <w:p w14:paraId="12B8FAB9" w14:textId="77777777" w:rsidR="00930902" w:rsidRDefault="00930902" w:rsidP="00930902">
      <w:pPr>
        <w:spacing w:line="480" w:lineRule="auto"/>
        <w:ind w:right="567"/>
      </w:pPr>
      <w:r w:rsidRPr="007B6C30">
        <w:t>~Robertson Institute of Biostatistics and Clinical Trials Unit, University of Glasgow, University Avenue, Glasgow, G12 8QQ.</w:t>
      </w:r>
    </w:p>
    <w:p w14:paraId="0CF7EA40" w14:textId="35EA16AC" w:rsidR="00B65241" w:rsidRPr="007B6C30" w:rsidRDefault="00B65241" w:rsidP="00930902">
      <w:pPr>
        <w:spacing w:line="480" w:lineRule="auto"/>
        <w:ind w:right="567"/>
      </w:pPr>
      <w:r>
        <w:t>@</w:t>
      </w:r>
      <w:r w:rsidRPr="00B65241">
        <w:t xml:space="preserve">Faculty of Medical Science, Anglia Ruskin University, </w:t>
      </w:r>
      <w:r w:rsidRPr="00B65241">
        <w:rPr>
          <w:iCs/>
          <w:shd w:val="clear" w:color="auto" w:fill="FFFFFF"/>
        </w:rPr>
        <w:t>Chelmsford,</w:t>
      </w:r>
      <w:r w:rsidRPr="00B65241">
        <w:rPr>
          <w:rFonts w:ascii="Helvetica" w:hAnsi="Helvetica"/>
          <w:i/>
          <w:iCs/>
          <w:shd w:val="clear" w:color="auto" w:fill="FFFFFF"/>
        </w:rPr>
        <w:t xml:space="preserve"> </w:t>
      </w:r>
      <w:r w:rsidRPr="00B65241">
        <w:t>UK</w:t>
      </w:r>
    </w:p>
    <w:p w14:paraId="0C6E9A2C" w14:textId="77777777" w:rsidR="00D013F7" w:rsidRDefault="00D013F7" w:rsidP="00D013F7">
      <w:pPr>
        <w:spacing w:line="480" w:lineRule="auto"/>
        <w:ind w:right="567"/>
        <w:rPr>
          <w:bCs/>
        </w:rPr>
      </w:pPr>
    </w:p>
    <w:p w14:paraId="0A1D4EB2" w14:textId="77777777" w:rsidR="00D013F7" w:rsidRDefault="00D013F7" w:rsidP="00D013F7">
      <w:pPr>
        <w:spacing w:line="480" w:lineRule="auto"/>
        <w:ind w:right="567"/>
        <w:rPr>
          <w:bCs/>
        </w:rPr>
      </w:pPr>
    </w:p>
    <w:p w14:paraId="5D774919" w14:textId="77777777" w:rsidR="00930902" w:rsidRPr="00D013F7" w:rsidRDefault="00930902" w:rsidP="00D013F7">
      <w:pPr>
        <w:spacing w:line="480" w:lineRule="auto"/>
        <w:ind w:right="567"/>
        <w:rPr>
          <w:bCs/>
        </w:rPr>
      </w:pPr>
      <w:r w:rsidRPr="00D013F7">
        <w:rPr>
          <w:bCs/>
        </w:rPr>
        <w:t>Corresponding author:</w:t>
      </w:r>
      <w:r w:rsidRPr="00D013F7">
        <w:t xml:space="preserve"> </w:t>
      </w:r>
      <w:r w:rsidRPr="00D013F7">
        <w:rPr>
          <w:bCs/>
        </w:rPr>
        <w:t>Dr Pierpaolo Pellicori</w:t>
      </w:r>
    </w:p>
    <w:p w14:paraId="443C1F45" w14:textId="77777777" w:rsidR="00930902" w:rsidRPr="00D013F7" w:rsidRDefault="00930902" w:rsidP="00D013F7">
      <w:pPr>
        <w:spacing w:line="480" w:lineRule="auto"/>
        <w:ind w:right="567"/>
        <w:rPr>
          <w:bCs/>
        </w:rPr>
      </w:pPr>
      <w:r w:rsidRPr="00D013F7">
        <w:t>Robertson Institute of Biostatistics and Clinical Trials Unit, University of Glasgow, University Avenue, Glasgow, G12 8QQ, UK.</w:t>
      </w:r>
    </w:p>
    <w:p w14:paraId="51887614" w14:textId="3F74E34E" w:rsidR="00930902" w:rsidRPr="00D013F7" w:rsidRDefault="00930902" w:rsidP="00D013F7">
      <w:pPr>
        <w:spacing w:line="480" w:lineRule="auto"/>
        <w:ind w:right="567"/>
      </w:pPr>
      <w:r w:rsidRPr="00D013F7">
        <w:t>Tel: +</w:t>
      </w:r>
      <w:r w:rsidR="00D013F7" w:rsidRPr="00D013F7">
        <w:t xml:space="preserve">44 </w:t>
      </w:r>
      <w:r w:rsidR="00D013F7" w:rsidRPr="00D013F7">
        <w:rPr>
          <w:color w:val="222222"/>
          <w:shd w:val="clear" w:color="auto" w:fill="FFFFFF"/>
        </w:rPr>
        <w:t>0 141 330 4744</w:t>
      </w:r>
      <w:r w:rsidRPr="00D013F7">
        <w:t>; Fax: +</w:t>
      </w:r>
      <w:r w:rsidR="00D013F7" w:rsidRPr="00D013F7">
        <w:t xml:space="preserve">44 </w:t>
      </w:r>
      <w:r w:rsidR="00D013F7" w:rsidRPr="00D013F7">
        <w:rPr>
          <w:color w:val="222222"/>
          <w:shd w:val="clear" w:color="auto" w:fill="FFFFFF"/>
        </w:rPr>
        <w:t>0 141 330 5094</w:t>
      </w:r>
    </w:p>
    <w:p w14:paraId="7B26B933" w14:textId="77777777" w:rsidR="00930902" w:rsidRPr="00D013F7" w:rsidRDefault="00930902" w:rsidP="00D013F7">
      <w:pPr>
        <w:spacing w:line="480" w:lineRule="auto"/>
        <w:ind w:right="567"/>
      </w:pPr>
      <w:r w:rsidRPr="00D013F7">
        <w:t xml:space="preserve">Email: </w:t>
      </w:r>
      <w:hyperlink r:id="rId8" w:history="1">
        <w:r w:rsidRPr="00D013F7">
          <w:rPr>
            <w:rStyle w:val="Hyperlink"/>
          </w:rPr>
          <w:t>pierpaolo.pellicori@glasgow.ac.uk</w:t>
        </w:r>
      </w:hyperlink>
    </w:p>
    <w:p w14:paraId="3DF4AF59" w14:textId="77777777" w:rsidR="00BC54D1" w:rsidRPr="00D013F7" w:rsidRDefault="00BC54D1" w:rsidP="00D013F7">
      <w:pPr>
        <w:spacing w:line="480" w:lineRule="auto"/>
      </w:pPr>
    </w:p>
    <w:p w14:paraId="6EF7C0EC" w14:textId="7CDBEABB" w:rsidR="00A940F5" w:rsidRPr="007B6C30" w:rsidRDefault="00A940F5" w:rsidP="007B6C30">
      <w:pPr>
        <w:spacing w:line="480" w:lineRule="auto"/>
        <w:rPr>
          <w:b/>
        </w:rPr>
      </w:pPr>
      <w:r w:rsidRPr="007B6C30">
        <w:rPr>
          <w:b/>
        </w:rPr>
        <w:lastRenderedPageBreak/>
        <w:t xml:space="preserve">Abstract </w:t>
      </w:r>
    </w:p>
    <w:p w14:paraId="36402C43" w14:textId="0220CC76" w:rsidR="006F1741" w:rsidRDefault="00A940F5" w:rsidP="007B6C30">
      <w:pPr>
        <w:spacing w:line="480" w:lineRule="auto"/>
      </w:pPr>
      <w:r w:rsidRPr="007B6C30">
        <w:rPr>
          <w:b/>
        </w:rPr>
        <w:t>Aims</w:t>
      </w:r>
      <w:r w:rsidR="00312EC2">
        <w:rPr>
          <w:b/>
        </w:rPr>
        <w:t xml:space="preserve"> and methods</w:t>
      </w:r>
      <w:r w:rsidRPr="007B6C30">
        <w:rPr>
          <w:b/>
        </w:rPr>
        <w:t>:</w:t>
      </w:r>
      <w:r w:rsidRPr="007B6C30">
        <w:t xml:space="preserve"> </w:t>
      </w:r>
      <w:r w:rsidR="00C1711A">
        <w:t>Even</w:t>
      </w:r>
      <w:r w:rsidR="00F70AA8">
        <w:t xml:space="preserve"> if treatment controls symptoms,</w:t>
      </w:r>
      <w:r w:rsidR="00034574">
        <w:t xml:space="preserve"> patients with heart failure</w:t>
      </w:r>
      <w:r w:rsidR="00C1711A">
        <w:t xml:space="preserve"> may </w:t>
      </w:r>
      <w:r w:rsidR="00F70AA8">
        <w:t xml:space="preserve">still </w:t>
      </w:r>
      <w:r w:rsidR="00F54617">
        <w:t xml:space="preserve">be </w:t>
      </w:r>
      <w:r w:rsidR="00C1711A">
        <w:t>congest</w:t>
      </w:r>
      <w:r w:rsidR="00F54617">
        <w:t>ed</w:t>
      </w:r>
      <w:r w:rsidR="00C903B4">
        <w:t xml:space="preserve">. </w:t>
      </w:r>
      <w:r w:rsidR="00034574">
        <w:t xml:space="preserve">We </w:t>
      </w:r>
      <w:r w:rsidR="00C1711A">
        <w:t>recorded</w:t>
      </w:r>
      <w:r w:rsidR="00BB7EA9">
        <w:t xml:space="preserve"> </w:t>
      </w:r>
      <w:r w:rsidR="00F54617">
        <w:t xml:space="preserve">clinical </w:t>
      </w:r>
      <w:r w:rsidR="00C903B4">
        <w:t xml:space="preserve">and </w:t>
      </w:r>
      <w:r w:rsidR="00BB7EA9">
        <w:t>ultrasound (lung B-lines;</w:t>
      </w:r>
      <w:r w:rsidR="00BB7EA9" w:rsidRPr="007B6C30">
        <w:t xml:space="preserve"> inferior vena cava (IVC) diameter</w:t>
      </w:r>
      <w:r w:rsidR="00BB7EA9">
        <w:t xml:space="preserve">; </w:t>
      </w:r>
      <w:r w:rsidR="00BB7EA9" w:rsidRPr="007B6C30">
        <w:t xml:space="preserve">internal jugular vein </w:t>
      </w:r>
      <w:r w:rsidR="00BB7EA9">
        <w:t xml:space="preserve">diameter before and after </w:t>
      </w:r>
      <w:r w:rsidR="00BB7EA9" w:rsidRPr="007B6C30">
        <w:t>Valsalva (JVD ratio)</w:t>
      </w:r>
      <w:r w:rsidR="00C903B4">
        <w:t>)</w:t>
      </w:r>
      <w:r w:rsidR="00D03B64">
        <w:t xml:space="preserve"> </w:t>
      </w:r>
      <w:r w:rsidR="00F70AA8">
        <w:t>features</w:t>
      </w:r>
      <w:r w:rsidR="00D03B64">
        <w:t xml:space="preserve"> of congestion</w:t>
      </w:r>
      <w:r w:rsidR="00BB7EA9">
        <w:t xml:space="preserve"> in</w:t>
      </w:r>
      <w:r w:rsidR="00851979">
        <w:t xml:space="preserve"> patients with</w:t>
      </w:r>
      <w:r w:rsidR="00A72F6C">
        <w:t xml:space="preserve"> heart failure</w:t>
      </w:r>
      <w:r w:rsidR="00851979">
        <w:t xml:space="preserve"> </w:t>
      </w:r>
      <w:r w:rsidR="00BB7EA9">
        <w:t>during a routine</w:t>
      </w:r>
      <w:r w:rsidR="00851979">
        <w:t xml:space="preserve"> </w:t>
      </w:r>
      <w:r w:rsidR="00D03B64">
        <w:t>check-up</w:t>
      </w:r>
      <w:r w:rsidR="00F70AA8">
        <w:t xml:space="preserve"> to assess their prevalence, relationships and prognostic </w:t>
      </w:r>
      <w:r w:rsidR="00C903B4">
        <w:t>significance</w:t>
      </w:r>
      <w:r w:rsidR="006F1741">
        <w:t>.</w:t>
      </w:r>
    </w:p>
    <w:p w14:paraId="21947EFE" w14:textId="77777777" w:rsidR="006F1741" w:rsidRDefault="006F1741" w:rsidP="007B6C30">
      <w:pPr>
        <w:spacing w:line="480" w:lineRule="auto"/>
      </w:pPr>
    </w:p>
    <w:p w14:paraId="06DD664D" w14:textId="0AEE585F" w:rsidR="00BD3C35" w:rsidRDefault="00A940F5" w:rsidP="00BD3C35">
      <w:pPr>
        <w:spacing w:line="480" w:lineRule="auto"/>
      </w:pPr>
      <w:r w:rsidRPr="007B6C30">
        <w:rPr>
          <w:b/>
        </w:rPr>
        <w:t>Results:</w:t>
      </w:r>
      <w:r w:rsidRPr="007B6C30">
        <w:t xml:space="preserve"> </w:t>
      </w:r>
      <w:r w:rsidR="007A1B97">
        <w:t>Of</w:t>
      </w:r>
      <w:r w:rsidR="00BB7EA9">
        <w:t xml:space="preserve"> </w:t>
      </w:r>
      <w:r w:rsidR="0079797F" w:rsidRPr="007B6C30">
        <w:t>342</w:t>
      </w:r>
      <w:r w:rsidR="00CF2592">
        <w:t xml:space="preserve"> patients</w:t>
      </w:r>
      <w:r w:rsidR="00C1711A">
        <w:t xml:space="preserve">, </w:t>
      </w:r>
      <w:r w:rsidR="00D03B64">
        <w:t xml:space="preserve">predominantly in NYHA I or II (257; 75%), </w:t>
      </w:r>
      <w:r w:rsidR="00E40BAF">
        <w:t xml:space="preserve">who </w:t>
      </w:r>
      <w:r w:rsidR="007A1B97">
        <w:t>attend</w:t>
      </w:r>
      <w:r w:rsidR="00E40BAF">
        <w:t>ed</w:t>
      </w:r>
      <w:r w:rsidR="007A1B97">
        <w:t>,</w:t>
      </w:r>
      <w:r w:rsidR="00F70AA8">
        <w:t xml:space="preserve"> </w:t>
      </w:r>
      <w:r w:rsidR="00E41C1B">
        <w:t xml:space="preserve">242 (71%) had </w:t>
      </w:r>
      <w:r w:rsidR="00F70AA8">
        <w:t>at least one feature of congestion</w:t>
      </w:r>
      <w:r w:rsidR="00BE1169">
        <w:t>, either</w:t>
      </w:r>
      <w:r w:rsidR="00F70AA8">
        <w:t xml:space="preserve"> </w:t>
      </w:r>
      <w:r w:rsidR="00E41C1B">
        <w:t>clinical (139; 41%)</w:t>
      </w:r>
      <w:r w:rsidR="00BE1169">
        <w:t xml:space="preserve"> or by</w:t>
      </w:r>
      <w:r w:rsidR="00C903B4">
        <w:t xml:space="preserve"> </w:t>
      </w:r>
      <w:r w:rsidR="00E41C1B">
        <w:t>ultrasound (</w:t>
      </w:r>
      <w:r w:rsidR="00BE644E">
        <w:t>199</w:t>
      </w:r>
      <w:r w:rsidR="00E41C1B">
        <w:t xml:space="preserve">; </w:t>
      </w:r>
      <w:r w:rsidR="00BE644E">
        <w:t>58</w:t>
      </w:r>
      <w:r w:rsidR="00E41C1B">
        <w:t>%)</w:t>
      </w:r>
      <w:r w:rsidR="00C903B4">
        <w:t>.</w:t>
      </w:r>
      <w:r w:rsidR="00E41C1B">
        <w:t xml:space="preserve"> </w:t>
      </w:r>
      <w:r w:rsidR="00F53242">
        <w:t>Amongst</w:t>
      </w:r>
      <w:r w:rsidR="00C903B4">
        <w:t xml:space="preserve"> </w:t>
      </w:r>
      <w:r w:rsidR="00926651" w:rsidRPr="007B6C30">
        <w:t xml:space="preserve">patients </w:t>
      </w:r>
      <w:r w:rsidR="00C903B4" w:rsidRPr="007B6C30">
        <w:t xml:space="preserve">(n=203, 59%) </w:t>
      </w:r>
      <w:r w:rsidR="00BA3E3E" w:rsidRPr="007B6C30">
        <w:t xml:space="preserve">clinically </w:t>
      </w:r>
      <w:r w:rsidR="00F31A7B" w:rsidRPr="007B6C30">
        <w:t>free of congestion</w:t>
      </w:r>
      <w:r w:rsidR="00C903B4">
        <w:t>,</w:t>
      </w:r>
      <w:r w:rsidR="00140CAC" w:rsidRPr="007B6C30">
        <w:t xml:space="preserve"> </w:t>
      </w:r>
      <w:r w:rsidR="00F53242">
        <w:t>31</w:t>
      </w:r>
      <w:r w:rsidR="00BA3E3E" w:rsidRPr="007B6C30">
        <w:t xml:space="preserve"> </w:t>
      </w:r>
      <w:r w:rsidR="004D1797" w:rsidRPr="007B6C30">
        <w:t>(</w:t>
      </w:r>
      <w:r w:rsidR="00F53242">
        <w:t>15</w:t>
      </w:r>
      <w:r w:rsidR="00F31A7B" w:rsidRPr="007B6C30">
        <w:t>%</w:t>
      </w:r>
      <w:r w:rsidR="004D1797" w:rsidRPr="007B6C30">
        <w:t>)</w:t>
      </w:r>
      <w:r w:rsidR="00F31A7B" w:rsidRPr="007B6C30">
        <w:t xml:space="preserve"> </w:t>
      </w:r>
      <w:r w:rsidR="003202D5" w:rsidRPr="007B6C30">
        <w:t xml:space="preserve">had </w:t>
      </w:r>
      <w:r w:rsidR="00F53242" w:rsidRPr="00BF29B1">
        <w:rPr>
          <w:u w:val="single"/>
        </w:rPr>
        <w:t>&gt;</w:t>
      </w:r>
      <w:r w:rsidR="00F53242">
        <w:t xml:space="preserve">14 </w:t>
      </w:r>
      <w:r w:rsidR="003202D5" w:rsidRPr="007B6C30">
        <w:t>B</w:t>
      </w:r>
      <w:r w:rsidR="00F31A7B" w:rsidRPr="007B6C30">
        <w:t>-lines</w:t>
      </w:r>
      <w:r w:rsidR="00BA3E3E" w:rsidRPr="007B6C30">
        <w:t>,</w:t>
      </w:r>
      <w:r w:rsidR="004D1797" w:rsidRPr="007B6C30">
        <w:t xml:space="preserve"> </w:t>
      </w:r>
      <w:r w:rsidR="00F31A7B" w:rsidRPr="007B6C30">
        <w:t>57 (29%) had a dilated IVC (&gt; 2</w:t>
      </w:r>
      <w:r w:rsidR="00ED71CE" w:rsidRPr="007B6C30">
        <w:t>.0 c</w:t>
      </w:r>
      <w:r w:rsidR="00F31A7B" w:rsidRPr="007B6C30">
        <w:t>m)</w:t>
      </w:r>
      <w:r w:rsidR="00F53242">
        <w:t>,</w:t>
      </w:r>
      <w:r w:rsidR="00F31A7B" w:rsidRPr="007B6C30">
        <w:t xml:space="preserve"> 38 (20%) had a</w:t>
      </w:r>
      <w:r w:rsidR="00C25C01">
        <w:t>n abnormal JVD ratio (&lt;4)</w:t>
      </w:r>
      <w:r w:rsidR="00F53242">
        <w:t>, 87 (43%) had at least one of these and 27 (13%) had two or more.</w:t>
      </w:r>
      <w:r w:rsidR="00C903B4">
        <w:t xml:space="preserve"> </w:t>
      </w:r>
    </w:p>
    <w:p w14:paraId="7EE86352" w14:textId="77777777" w:rsidR="00107333" w:rsidRDefault="00107333" w:rsidP="007B6C30">
      <w:pPr>
        <w:spacing w:line="480" w:lineRule="auto"/>
      </w:pPr>
    </w:p>
    <w:p w14:paraId="464020BA" w14:textId="74C0FC5D" w:rsidR="00A940F5" w:rsidRPr="007B6C30" w:rsidRDefault="00591392" w:rsidP="007B6C30">
      <w:pPr>
        <w:spacing w:line="480" w:lineRule="auto"/>
      </w:pPr>
      <w:r w:rsidRPr="007B6C30">
        <w:t xml:space="preserve">During a median </w:t>
      </w:r>
      <w:r w:rsidR="00CF2592">
        <w:t>follow-up</w:t>
      </w:r>
      <w:r w:rsidRPr="007B6C30">
        <w:t xml:space="preserve"> of 234 (IQR: 136-351) days, 60 patients (18</w:t>
      </w:r>
      <w:r w:rsidR="00A940F5" w:rsidRPr="007B6C30">
        <w:t xml:space="preserve">%) died or were hospitalized for heart failure. </w:t>
      </w:r>
      <w:r w:rsidR="006E4F32" w:rsidRPr="007B6C30">
        <w:t xml:space="preserve">In univariable analysis, </w:t>
      </w:r>
      <w:r w:rsidR="007A1B97">
        <w:t xml:space="preserve">each </w:t>
      </w:r>
      <w:r w:rsidR="00BE1169">
        <w:t xml:space="preserve">clinical and ultrasound </w:t>
      </w:r>
      <w:r w:rsidR="00CF2592">
        <w:t xml:space="preserve">measure of </w:t>
      </w:r>
      <w:r w:rsidR="006E4F32" w:rsidRPr="007B6C30">
        <w:t>congestion w</w:t>
      </w:r>
      <w:r w:rsidR="007A1B97">
        <w:t>as</w:t>
      </w:r>
      <w:r w:rsidR="006E4F32" w:rsidRPr="007B6C30">
        <w:t xml:space="preserve"> associated with</w:t>
      </w:r>
      <w:r w:rsidR="00BA3E3E" w:rsidRPr="007B6C30">
        <w:t xml:space="preserve"> </w:t>
      </w:r>
      <w:r w:rsidR="006E4F32" w:rsidRPr="007B6C30">
        <w:t>increased risk</w:t>
      </w:r>
      <w:r w:rsidR="007A1B97">
        <w:t xml:space="preserve"> but</w:t>
      </w:r>
      <w:r w:rsidR="000945DD" w:rsidRPr="007B6C30">
        <w:t>, i</w:t>
      </w:r>
      <w:r w:rsidR="00A940F5" w:rsidRPr="007B6C30">
        <w:t>n multivariab</w:t>
      </w:r>
      <w:r w:rsidR="000945DD" w:rsidRPr="007B6C30">
        <w:t xml:space="preserve">le models, only </w:t>
      </w:r>
      <w:r w:rsidR="00541E7F">
        <w:t>higher</w:t>
      </w:r>
      <w:r w:rsidR="00946039" w:rsidRPr="007B6C30">
        <w:t xml:space="preserve"> </w:t>
      </w:r>
      <w:r w:rsidR="000945DD" w:rsidRPr="007B6C30">
        <w:t>NT</w:t>
      </w:r>
      <w:r w:rsidR="0051514B">
        <w:t>-</w:t>
      </w:r>
      <w:r w:rsidR="000945DD" w:rsidRPr="007B6C30">
        <w:t>proBNP</w:t>
      </w:r>
      <w:r w:rsidR="00A940F5" w:rsidRPr="007B6C30">
        <w:t xml:space="preserve"> </w:t>
      </w:r>
      <w:r w:rsidR="00737EA8" w:rsidRPr="007B6C30">
        <w:t>and</w:t>
      </w:r>
      <w:r w:rsidR="00E97513" w:rsidRPr="007B6C30">
        <w:t xml:space="preserve"> IVC,</w:t>
      </w:r>
      <w:r w:rsidR="00737EA8" w:rsidRPr="007B6C30">
        <w:t xml:space="preserve"> and </w:t>
      </w:r>
      <w:r w:rsidR="00541E7F">
        <w:t>lower</w:t>
      </w:r>
      <w:r w:rsidR="00737EA8" w:rsidRPr="007B6C30">
        <w:t xml:space="preserve"> JVD ratio</w:t>
      </w:r>
      <w:r w:rsidR="00946039" w:rsidRPr="007B6C30">
        <w:t>,</w:t>
      </w:r>
      <w:r w:rsidR="00E97513" w:rsidRPr="007B6C30">
        <w:t xml:space="preserve"> </w:t>
      </w:r>
      <w:r w:rsidR="00A940F5" w:rsidRPr="007B6C30">
        <w:t xml:space="preserve">were associated with </w:t>
      </w:r>
      <w:r w:rsidR="00E40BAF">
        <w:t>the composite outcome</w:t>
      </w:r>
      <w:r w:rsidR="00A940F5" w:rsidRPr="007B6C30">
        <w:t xml:space="preserve">. </w:t>
      </w:r>
    </w:p>
    <w:p w14:paraId="253463E7" w14:textId="77777777" w:rsidR="00BC54D1" w:rsidRPr="007B6C30" w:rsidRDefault="00BC54D1" w:rsidP="007B6C30">
      <w:pPr>
        <w:spacing w:line="480" w:lineRule="auto"/>
      </w:pPr>
    </w:p>
    <w:p w14:paraId="65E950B5" w14:textId="3AD5AD00" w:rsidR="004C70C9" w:rsidRDefault="00A940F5" w:rsidP="007B6C30">
      <w:pPr>
        <w:spacing w:line="480" w:lineRule="auto"/>
      </w:pPr>
      <w:r w:rsidRPr="007B6C30">
        <w:rPr>
          <w:b/>
        </w:rPr>
        <w:t>Conclusions:</w:t>
      </w:r>
      <w:r w:rsidRPr="007B6C30">
        <w:t xml:space="preserve"> </w:t>
      </w:r>
      <w:r w:rsidR="00BA3E3E" w:rsidRPr="007B6C30">
        <w:t xml:space="preserve">Many patients with </w:t>
      </w:r>
      <w:r w:rsidR="00A72F6C">
        <w:t>chronic heart failure</w:t>
      </w:r>
      <w:r w:rsidR="00C903B4">
        <w:t xml:space="preserve"> with </w:t>
      </w:r>
      <w:r w:rsidR="00BE1169">
        <w:t>few</w:t>
      </w:r>
      <w:r w:rsidR="00C903B4">
        <w:t xml:space="preserve"> symptoms </w:t>
      </w:r>
      <w:r w:rsidR="00E41C1B">
        <w:t xml:space="preserve">have </w:t>
      </w:r>
      <w:r w:rsidR="00BE1169">
        <w:t>objective evidence of</w:t>
      </w:r>
      <w:r w:rsidR="00E41C1B">
        <w:t xml:space="preserve"> congestion</w:t>
      </w:r>
      <w:r w:rsidR="00C903B4">
        <w:t xml:space="preserve"> </w:t>
      </w:r>
      <w:r w:rsidR="00F54617">
        <w:t>and this</w:t>
      </w:r>
      <w:r w:rsidR="00E41C1B">
        <w:t xml:space="preserve"> is associated with an adverse</w:t>
      </w:r>
      <w:r w:rsidR="00BB7EA9">
        <w:t xml:space="preserve"> </w:t>
      </w:r>
      <w:r w:rsidR="00BA3E3E" w:rsidRPr="007B6C30">
        <w:t>prognosis</w:t>
      </w:r>
      <w:r w:rsidR="00E41C1B">
        <w:t xml:space="preserve">.  </w:t>
      </w:r>
      <w:r w:rsidR="00CF2592">
        <w:t xml:space="preserve">Whether </w:t>
      </w:r>
      <w:r w:rsidR="00BE1169">
        <w:t xml:space="preserve">using these measures </w:t>
      </w:r>
      <w:r w:rsidR="00F54617">
        <w:t xml:space="preserve">of congestion </w:t>
      </w:r>
      <w:r w:rsidR="00BE1169">
        <w:t>to guide management</w:t>
      </w:r>
      <w:r w:rsidR="00CF2592">
        <w:t xml:space="preserve"> improve</w:t>
      </w:r>
      <w:r w:rsidR="00BE1169">
        <w:t>s</w:t>
      </w:r>
      <w:r w:rsidR="00CF2592">
        <w:t xml:space="preserve"> outcomes requires investigation. </w:t>
      </w:r>
    </w:p>
    <w:p w14:paraId="7701DCED" w14:textId="77777777" w:rsidR="000A02A7" w:rsidRDefault="000A02A7" w:rsidP="007B6C30">
      <w:pPr>
        <w:spacing w:line="480" w:lineRule="auto"/>
        <w:rPr>
          <w:rStyle w:val="Emphasis"/>
          <w:b/>
          <w:bCs/>
          <w:i w:val="0"/>
          <w:shd w:val="clear" w:color="auto" w:fill="FFFFFF"/>
        </w:rPr>
      </w:pPr>
    </w:p>
    <w:p w14:paraId="60162FD5" w14:textId="77777777" w:rsidR="00494BB3" w:rsidRDefault="00494BB3" w:rsidP="007B6C30">
      <w:pPr>
        <w:spacing w:line="480" w:lineRule="auto"/>
        <w:rPr>
          <w:rStyle w:val="Emphasis"/>
          <w:b/>
          <w:bCs/>
          <w:i w:val="0"/>
          <w:shd w:val="clear" w:color="auto" w:fill="FFFFFF"/>
        </w:rPr>
      </w:pPr>
    </w:p>
    <w:p w14:paraId="4BB2DDD8" w14:textId="77777777" w:rsidR="00B35067" w:rsidRDefault="00D00727" w:rsidP="007B6C30">
      <w:pPr>
        <w:spacing w:line="480" w:lineRule="auto"/>
      </w:pPr>
      <w:r>
        <w:rPr>
          <w:b/>
        </w:rPr>
        <w:t xml:space="preserve">Key words: </w:t>
      </w:r>
      <w:r w:rsidRPr="00D20AA0">
        <w:t>lung ultrasound, congestion, B-lines, IVC, jugular vein ultrasound.</w:t>
      </w:r>
    </w:p>
    <w:p w14:paraId="1C8AFAC6" w14:textId="77777777" w:rsidR="00176B77" w:rsidRDefault="00176B77" w:rsidP="00176B77">
      <w:pPr>
        <w:spacing w:after="200" w:line="276" w:lineRule="auto"/>
        <w:rPr>
          <w:b/>
        </w:rPr>
      </w:pPr>
    </w:p>
    <w:p w14:paraId="65DBA735" w14:textId="0175BAC6" w:rsidR="001B1D54" w:rsidRPr="00176B77" w:rsidRDefault="001B1D54" w:rsidP="00176B77">
      <w:pPr>
        <w:spacing w:after="200" w:line="276" w:lineRule="auto"/>
        <w:rPr>
          <w:b/>
        </w:rPr>
      </w:pPr>
      <w:r w:rsidRPr="007B6C30">
        <w:rPr>
          <w:b/>
        </w:rPr>
        <w:lastRenderedPageBreak/>
        <w:t>Introduction</w:t>
      </w:r>
    </w:p>
    <w:p w14:paraId="36AA96EA" w14:textId="68319820" w:rsidR="00DA1FED" w:rsidRPr="007B6C30" w:rsidRDefault="00113D35" w:rsidP="007B6C30">
      <w:pPr>
        <w:spacing w:line="480" w:lineRule="auto"/>
      </w:pPr>
      <w:r w:rsidRPr="007B6C30">
        <w:t>Congestion is</w:t>
      </w:r>
      <w:r w:rsidR="00617D66">
        <w:t xml:space="preserve"> a</w:t>
      </w:r>
      <w:r w:rsidRPr="007B6C30">
        <w:t xml:space="preserve"> </w:t>
      </w:r>
      <w:r w:rsidR="00034574">
        <w:t>common</w:t>
      </w:r>
      <w:r w:rsidR="00034574" w:rsidRPr="007B6C30">
        <w:t xml:space="preserve"> </w:t>
      </w:r>
      <w:r w:rsidRPr="007B6C30">
        <w:t>cause of hospitali</w:t>
      </w:r>
      <w:r w:rsidR="00AF6933" w:rsidRPr="007B6C30">
        <w:t xml:space="preserve">zation for </w:t>
      </w:r>
      <w:r w:rsidR="00541E7F">
        <w:t xml:space="preserve">patients with </w:t>
      </w:r>
      <w:r w:rsidR="00AF6933" w:rsidRPr="007B6C30">
        <w:t>heart failure</w:t>
      </w:r>
      <w:r w:rsidR="00111DF0" w:rsidRPr="007B6C30">
        <w:t xml:space="preserve"> (1)</w:t>
      </w:r>
      <w:r w:rsidR="00617D66">
        <w:t xml:space="preserve">. Poorly </w:t>
      </w:r>
      <w:r w:rsidR="008B374D">
        <w:t xml:space="preserve">controlled </w:t>
      </w:r>
      <w:r w:rsidR="008B374D" w:rsidRPr="007B6C30">
        <w:t>congestion</w:t>
      </w:r>
      <w:r w:rsidRPr="007B6C30">
        <w:t xml:space="preserve"> </w:t>
      </w:r>
      <w:r w:rsidR="00E40BAF">
        <w:t xml:space="preserve">may also </w:t>
      </w:r>
      <w:r w:rsidRPr="007B6C30">
        <w:t xml:space="preserve">lead to </w:t>
      </w:r>
      <w:r w:rsidR="00DA1FED" w:rsidRPr="007B6C30">
        <w:t xml:space="preserve">unfavourable </w:t>
      </w:r>
      <w:r w:rsidR="00AF6933" w:rsidRPr="007B6C30">
        <w:t xml:space="preserve">atrial and ventricular </w:t>
      </w:r>
      <w:r w:rsidR="002F02FF" w:rsidRPr="007B6C30">
        <w:t>remodelling,</w:t>
      </w:r>
      <w:r w:rsidR="00D62DF0" w:rsidRPr="007B6C30">
        <w:t xml:space="preserve"> </w:t>
      </w:r>
      <w:r w:rsidR="00617D66">
        <w:t xml:space="preserve">clinical progression of disease, </w:t>
      </w:r>
      <w:r w:rsidR="00FF215A" w:rsidRPr="007B6C30">
        <w:t>recurrent admissions</w:t>
      </w:r>
      <w:r w:rsidRPr="007B6C30">
        <w:t xml:space="preserve">, and </w:t>
      </w:r>
      <w:r w:rsidR="00DA1FED" w:rsidRPr="007B6C30">
        <w:t xml:space="preserve">an </w:t>
      </w:r>
      <w:r w:rsidR="007A0195" w:rsidRPr="007B6C30">
        <w:t>increase</w:t>
      </w:r>
      <w:r w:rsidR="00164D9D">
        <w:t xml:space="preserve"> in mortality</w:t>
      </w:r>
      <w:r w:rsidR="00D17153" w:rsidRPr="007B6C30">
        <w:t xml:space="preserve"> (2-5</w:t>
      </w:r>
      <w:r w:rsidR="009B55AA" w:rsidRPr="007B6C30">
        <w:t>)</w:t>
      </w:r>
      <w:r w:rsidRPr="007B6C30">
        <w:t xml:space="preserve">. </w:t>
      </w:r>
    </w:p>
    <w:p w14:paraId="496C4FBF" w14:textId="77777777" w:rsidR="00DA1FED" w:rsidRPr="007B6C30" w:rsidRDefault="00DA1FED" w:rsidP="007B6C30">
      <w:pPr>
        <w:spacing w:line="480" w:lineRule="auto"/>
      </w:pPr>
    </w:p>
    <w:p w14:paraId="2DF2E9A3" w14:textId="51A5E3FB" w:rsidR="00D72D1E" w:rsidRDefault="00034574" w:rsidP="007B6C30">
      <w:pPr>
        <w:spacing w:line="480" w:lineRule="auto"/>
      </w:pPr>
      <w:r>
        <w:t>A</w:t>
      </w:r>
      <w:r w:rsidR="001B1D54" w:rsidRPr="007B6C30">
        <w:t>ccurate</w:t>
      </w:r>
      <w:r>
        <w:t>ly</w:t>
      </w:r>
      <w:r w:rsidR="001B1D54" w:rsidRPr="007B6C30">
        <w:t xml:space="preserve"> </w:t>
      </w:r>
      <w:r w:rsidR="009B55AA" w:rsidRPr="007B6C30">
        <w:t>quantify</w:t>
      </w:r>
      <w:r>
        <w:t>ing</w:t>
      </w:r>
      <w:r w:rsidR="009B55AA" w:rsidRPr="007B6C30">
        <w:t xml:space="preserve"> </w:t>
      </w:r>
      <w:r w:rsidR="001B1D54" w:rsidRPr="007B6C30">
        <w:t>congestion</w:t>
      </w:r>
      <w:r w:rsidR="00146ADD" w:rsidRPr="007B6C30">
        <w:t xml:space="preserve"> </w:t>
      </w:r>
      <w:r>
        <w:t xml:space="preserve">is difficult </w:t>
      </w:r>
      <w:r w:rsidR="00146ADD" w:rsidRPr="007B6C30">
        <w:t>(6)</w:t>
      </w:r>
      <w:r>
        <w:t xml:space="preserve">, and </w:t>
      </w:r>
      <w:r w:rsidR="00617D66">
        <w:t>may</w:t>
      </w:r>
      <w:r>
        <w:t xml:space="preserve"> commonly</w:t>
      </w:r>
      <w:r w:rsidR="00617D66">
        <w:t xml:space="preserve"> be</w:t>
      </w:r>
      <w:r>
        <w:t xml:space="preserve"> m</w:t>
      </w:r>
      <w:r w:rsidR="00A14168">
        <w:t xml:space="preserve">issed unless it is obvious </w:t>
      </w:r>
      <w:r>
        <w:t>(7-9)</w:t>
      </w:r>
      <w:r w:rsidR="00617D66">
        <w:t>. Also,</w:t>
      </w:r>
      <w:r w:rsidR="001B1D54" w:rsidRPr="007B6C30">
        <w:t xml:space="preserve"> </w:t>
      </w:r>
      <w:r w:rsidR="00D615E8">
        <w:t xml:space="preserve">some </w:t>
      </w:r>
      <w:r w:rsidR="009B55AA" w:rsidRPr="007B6C30">
        <w:t>clinical</w:t>
      </w:r>
      <w:r w:rsidR="00617D66">
        <w:t xml:space="preserve"> </w:t>
      </w:r>
      <w:r w:rsidR="00125636">
        <w:t>features</w:t>
      </w:r>
      <w:r w:rsidR="00D615E8">
        <w:t xml:space="preserve"> </w:t>
      </w:r>
      <w:r w:rsidR="00617D66">
        <w:t>of</w:t>
      </w:r>
      <w:r w:rsidR="009B55AA" w:rsidRPr="007B6C30">
        <w:t xml:space="preserve"> congestion</w:t>
      </w:r>
      <w:r w:rsidR="001B1D54" w:rsidRPr="007B6C30">
        <w:t xml:space="preserve"> </w:t>
      </w:r>
      <w:r w:rsidR="00D615E8">
        <w:t>are</w:t>
      </w:r>
      <w:r w:rsidR="001B1D54" w:rsidRPr="007B6C30">
        <w:t xml:space="preserve"> not specific for cardiac dysfunction</w:t>
      </w:r>
      <w:r w:rsidR="00617D66">
        <w:t xml:space="preserve"> and may occur with </w:t>
      </w:r>
      <w:r w:rsidR="008B374D">
        <w:t xml:space="preserve">many other conditions, including </w:t>
      </w:r>
      <w:r w:rsidR="00617D66">
        <w:t>nephrotic syndrome</w:t>
      </w:r>
      <w:r w:rsidR="00D615E8">
        <w:t>,</w:t>
      </w:r>
      <w:r w:rsidR="008B374D">
        <w:t xml:space="preserve"> liver or thyroid disease, or</w:t>
      </w:r>
      <w:r w:rsidR="00D615E8">
        <w:t xml:space="preserve"> venous insufficiency</w:t>
      </w:r>
      <w:r w:rsidR="008B374D">
        <w:t>, or as a side</w:t>
      </w:r>
      <w:r w:rsidR="005A3112">
        <w:t>-</w:t>
      </w:r>
      <w:r w:rsidR="008B374D">
        <w:t xml:space="preserve">effect of </w:t>
      </w:r>
      <w:r w:rsidR="00BC05DE">
        <w:t xml:space="preserve">commonly </w:t>
      </w:r>
      <w:r w:rsidR="008B374D">
        <w:t>prescribed drugs</w:t>
      </w:r>
      <w:r w:rsidR="000E0B1A">
        <w:t xml:space="preserve"> to treat hypertension</w:t>
      </w:r>
      <w:r w:rsidR="008B374D">
        <w:t>, such as calcium channel blockers</w:t>
      </w:r>
      <w:r w:rsidR="00164D9D">
        <w:t>, or diabetes, such as glitazones</w:t>
      </w:r>
      <w:r w:rsidR="008B374D">
        <w:t xml:space="preserve">. </w:t>
      </w:r>
      <w:r w:rsidR="00D72D1E">
        <w:t xml:space="preserve"> </w:t>
      </w:r>
    </w:p>
    <w:p w14:paraId="26C41905" w14:textId="77777777" w:rsidR="00F75774" w:rsidRDefault="00F75774" w:rsidP="007B6C30">
      <w:pPr>
        <w:spacing w:line="480" w:lineRule="auto"/>
        <w:rPr>
          <w:rFonts w:eastAsia="MinionPro-Regular"/>
        </w:rPr>
      </w:pPr>
    </w:p>
    <w:p w14:paraId="10C18742" w14:textId="00E08F7C" w:rsidR="009623CB" w:rsidRPr="007670FE" w:rsidRDefault="00034574" w:rsidP="00590273">
      <w:pPr>
        <w:spacing w:line="480" w:lineRule="auto"/>
        <w:rPr>
          <w:lang w:val="en-US"/>
        </w:rPr>
      </w:pPr>
      <w:r>
        <w:rPr>
          <w:rFonts w:eastAsia="MinionPro-Regular"/>
        </w:rPr>
        <w:t>C</w:t>
      </w:r>
      <w:r w:rsidR="00637F8F" w:rsidRPr="007B6C30">
        <w:rPr>
          <w:rFonts w:eastAsia="MinionPro-Regular"/>
        </w:rPr>
        <w:t xml:space="preserve">ongestion </w:t>
      </w:r>
      <w:r>
        <w:rPr>
          <w:rFonts w:eastAsia="MinionPro-Regular"/>
        </w:rPr>
        <w:t xml:space="preserve">can only be </w:t>
      </w:r>
      <w:r w:rsidR="00D615E8">
        <w:rPr>
          <w:rFonts w:eastAsia="MinionPro-Regular"/>
        </w:rPr>
        <w:t>managed appropriately</w:t>
      </w:r>
      <w:r>
        <w:rPr>
          <w:rFonts w:eastAsia="MinionPro-Regular"/>
        </w:rPr>
        <w:t xml:space="preserve"> if it is recognised</w:t>
      </w:r>
      <w:r w:rsidR="00D615E8">
        <w:rPr>
          <w:rFonts w:eastAsia="MinionPro-Regular"/>
        </w:rPr>
        <w:t xml:space="preserve"> </w:t>
      </w:r>
      <w:r w:rsidR="00146ADD" w:rsidRPr="007B6C30">
        <w:rPr>
          <w:rFonts w:eastAsia="MinionPro-Regular"/>
        </w:rPr>
        <w:t>(10</w:t>
      </w:r>
      <w:r w:rsidR="00CC6326" w:rsidRPr="007B6C30">
        <w:rPr>
          <w:rFonts w:eastAsia="MinionPro-Regular"/>
        </w:rPr>
        <w:t>)</w:t>
      </w:r>
      <w:r w:rsidR="001B1D54" w:rsidRPr="007B6C30">
        <w:rPr>
          <w:rFonts w:eastAsia="MinionPro-Regular"/>
        </w:rPr>
        <w:t xml:space="preserve">. </w:t>
      </w:r>
      <w:r w:rsidR="001B1D54" w:rsidRPr="007B6C30">
        <w:t xml:space="preserve"> </w:t>
      </w:r>
      <w:r w:rsidR="009262B1">
        <w:rPr>
          <w:lang w:val="en-US"/>
        </w:rPr>
        <w:t>D</w:t>
      </w:r>
      <w:r w:rsidR="009B55AA" w:rsidRPr="007B6C30">
        <w:rPr>
          <w:lang w:val="en-US"/>
        </w:rPr>
        <w:t xml:space="preserve">etection of congestion </w:t>
      </w:r>
      <w:r w:rsidR="009262B1">
        <w:rPr>
          <w:lang w:val="en-US"/>
        </w:rPr>
        <w:t xml:space="preserve">before it becomes clinically overt </w:t>
      </w:r>
      <w:r w:rsidR="009B55AA" w:rsidRPr="007B6C30">
        <w:rPr>
          <w:lang w:val="en-US"/>
        </w:rPr>
        <w:t xml:space="preserve">in patients </w:t>
      </w:r>
      <w:r w:rsidR="009D14D4" w:rsidRPr="007B6C30">
        <w:rPr>
          <w:lang w:val="en-US"/>
        </w:rPr>
        <w:t xml:space="preserve">with heart failure </w:t>
      </w:r>
      <w:r w:rsidR="00D615E8">
        <w:rPr>
          <w:lang w:val="en-US"/>
        </w:rPr>
        <w:t xml:space="preserve">should lead to better management, particularly with respect to </w:t>
      </w:r>
      <w:r w:rsidR="00A41966">
        <w:rPr>
          <w:lang w:val="en-US"/>
        </w:rPr>
        <w:t>diuretic</w:t>
      </w:r>
      <w:r w:rsidR="00D615E8">
        <w:rPr>
          <w:lang w:val="en-US"/>
        </w:rPr>
        <w:t xml:space="preserve"> dose</w:t>
      </w:r>
      <w:r w:rsidR="00A41966">
        <w:rPr>
          <w:lang w:val="en-US"/>
        </w:rPr>
        <w:t xml:space="preserve"> </w:t>
      </w:r>
      <w:r w:rsidR="00A94594" w:rsidRPr="007B6C30">
        <w:rPr>
          <w:lang w:val="en-US"/>
        </w:rPr>
        <w:t>(11</w:t>
      </w:r>
      <w:r w:rsidR="00391EA0" w:rsidRPr="007B6C30">
        <w:rPr>
          <w:lang w:val="en-US"/>
        </w:rPr>
        <w:t xml:space="preserve">, </w:t>
      </w:r>
      <w:r w:rsidR="00F45754" w:rsidRPr="007B6C30">
        <w:rPr>
          <w:lang w:val="en-US"/>
        </w:rPr>
        <w:t>12</w:t>
      </w:r>
      <w:r w:rsidR="00A94594" w:rsidRPr="007B6C30">
        <w:rPr>
          <w:lang w:val="en-US"/>
        </w:rPr>
        <w:t>)</w:t>
      </w:r>
      <w:r w:rsidR="009D14D4" w:rsidRPr="007B6C30">
        <w:rPr>
          <w:lang w:val="en-US"/>
        </w:rPr>
        <w:t>.</w:t>
      </w:r>
      <w:r w:rsidR="00DB58C9" w:rsidRPr="007B6C30">
        <w:rPr>
          <w:lang w:val="en-US"/>
        </w:rPr>
        <w:t xml:space="preserve"> </w:t>
      </w:r>
      <w:r w:rsidR="00E40BAF" w:rsidRPr="007670FE">
        <w:rPr>
          <w:lang w:val="en-US"/>
        </w:rPr>
        <w:t>However, m</w:t>
      </w:r>
      <w:r w:rsidR="007B321A" w:rsidRPr="007670FE">
        <w:rPr>
          <w:lang w:val="en-US"/>
        </w:rPr>
        <w:t>any</w:t>
      </w:r>
      <w:r w:rsidR="00AB75C4" w:rsidRPr="007670FE">
        <w:rPr>
          <w:lang w:val="en-US"/>
        </w:rPr>
        <w:t xml:space="preserve"> apparently stable</w:t>
      </w:r>
      <w:r w:rsidR="007B321A" w:rsidRPr="007670FE">
        <w:rPr>
          <w:lang w:val="en-US"/>
        </w:rPr>
        <w:t xml:space="preserve"> </w:t>
      </w:r>
      <w:r w:rsidR="00F225B4" w:rsidRPr="007670FE">
        <w:rPr>
          <w:lang w:val="en-US"/>
        </w:rPr>
        <w:t>out-</w:t>
      </w:r>
      <w:r w:rsidR="007B321A" w:rsidRPr="007670FE">
        <w:rPr>
          <w:lang w:val="en-US"/>
        </w:rPr>
        <w:t>patients with heart failure</w:t>
      </w:r>
      <w:r w:rsidR="00AB75C4" w:rsidRPr="007670FE">
        <w:rPr>
          <w:lang w:val="en-US"/>
        </w:rPr>
        <w:t xml:space="preserve"> without clinical evidence of congestion might</w:t>
      </w:r>
      <w:r w:rsidR="007B321A" w:rsidRPr="007670FE">
        <w:rPr>
          <w:lang w:val="en-US"/>
        </w:rPr>
        <w:t xml:space="preserve"> have</w:t>
      </w:r>
      <w:r w:rsidR="00573F55" w:rsidRPr="007670FE">
        <w:rPr>
          <w:lang w:val="en-US"/>
        </w:rPr>
        <w:t xml:space="preserve"> sub-clinical congestion</w:t>
      </w:r>
      <w:r w:rsidR="00AB75C4" w:rsidRPr="007670FE">
        <w:rPr>
          <w:lang w:val="en-US"/>
        </w:rPr>
        <w:t xml:space="preserve"> detected by biomarkers</w:t>
      </w:r>
      <w:r w:rsidR="00C44C74" w:rsidRPr="007670FE">
        <w:rPr>
          <w:lang w:val="en-US"/>
        </w:rPr>
        <w:t>,</w:t>
      </w:r>
      <w:r w:rsidR="00573F55" w:rsidRPr="007670FE">
        <w:rPr>
          <w:lang w:val="en-US"/>
        </w:rPr>
        <w:t xml:space="preserve"> </w:t>
      </w:r>
      <w:r w:rsidR="009F4780" w:rsidRPr="007670FE">
        <w:rPr>
          <w:lang w:val="en-US"/>
        </w:rPr>
        <w:t>ultrasound</w:t>
      </w:r>
      <w:r w:rsidR="00C44C74" w:rsidRPr="007670FE">
        <w:rPr>
          <w:lang w:val="en-US"/>
        </w:rPr>
        <w:t xml:space="preserve"> or other non-invasive techniques.</w:t>
      </w:r>
    </w:p>
    <w:p w14:paraId="11ED24B1" w14:textId="77777777" w:rsidR="009623CB" w:rsidRDefault="009623CB" w:rsidP="00590273">
      <w:pPr>
        <w:spacing w:line="480" w:lineRule="auto"/>
        <w:rPr>
          <w:lang w:val="en-US"/>
        </w:rPr>
      </w:pPr>
    </w:p>
    <w:p w14:paraId="509253C6" w14:textId="6B6EBA47" w:rsidR="00590273" w:rsidRPr="003B0650" w:rsidRDefault="00034574" w:rsidP="00590273">
      <w:pPr>
        <w:spacing w:line="480" w:lineRule="auto"/>
        <w:rPr>
          <w:lang w:val="en-US"/>
        </w:rPr>
      </w:pPr>
      <w:r>
        <w:rPr>
          <w:lang w:val="en-US"/>
        </w:rPr>
        <w:t>We therefore</w:t>
      </w:r>
      <w:r w:rsidR="00C44C74">
        <w:rPr>
          <w:lang w:val="en-US"/>
        </w:rPr>
        <w:t xml:space="preserve"> investigated</w:t>
      </w:r>
      <w:r>
        <w:rPr>
          <w:lang w:val="en-US"/>
        </w:rPr>
        <w:t xml:space="preserve"> </w:t>
      </w:r>
      <w:r w:rsidRPr="007B6C30">
        <w:t xml:space="preserve">the prevalence and clinical relevance of congestion </w:t>
      </w:r>
      <w:r w:rsidR="00D615E8">
        <w:t xml:space="preserve">in out-patients with chronic heart failure </w:t>
      </w:r>
      <w:r w:rsidR="00D15EF5">
        <w:t xml:space="preserve">(CHF) </w:t>
      </w:r>
      <w:r w:rsidR="00D615E8">
        <w:t xml:space="preserve">attending a routine follow-up clinic </w:t>
      </w:r>
      <w:r>
        <w:t xml:space="preserve">using ultrasound to </w:t>
      </w:r>
      <w:r w:rsidR="00AC51D5" w:rsidRPr="007B6C30">
        <w:t>d</w:t>
      </w:r>
      <w:r w:rsidR="00DB58C9" w:rsidRPr="007B6C30">
        <w:t>etect</w:t>
      </w:r>
      <w:r w:rsidR="00D615E8">
        <w:t>,</w:t>
      </w:r>
      <w:r w:rsidR="00DB58C9" w:rsidRPr="007B6C30">
        <w:t xml:space="preserve"> </w:t>
      </w:r>
      <w:r w:rsidR="00D615E8">
        <w:t>contemporaneously,</w:t>
      </w:r>
      <w:r>
        <w:t xml:space="preserve"> pulmonary </w:t>
      </w:r>
      <w:r w:rsidR="009D14D4" w:rsidRPr="007B6C30">
        <w:t xml:space="preserve">interstitial </w:t>
      </w:r>
      <w:r>
        <w:t xml:space="preserve">oedema </w:t>
      </w:r>
      <w:r w:rsidR="009D14D4" w:rsidRPr="007B6C30">
        <w:t xml:space="preserve">(lung </w:t>
      </w:r>
      <w:r w:rsidR="00DB58C9" w:rsidRPr="007B6C30">
        <w:t>B-lines)</w:t>
      </w:r>
      <w:r w:rsidR="00960898">
        <w:t xml:space="preserve"> and</w:t>
      </w:r>
      <w:r w:rsidR="00B33A3B">
        <w:t xml:space="preserve"> intra-vascular fluid</w:t>
      </w:r>
      <w:r w:rsidR="00D615E8">
        <w:t xml:space="preserve"> overload</w:t>
      </w:r>
      <w:r w:rsidR="00B33A3B">
        <w:t xml:space="preserve"> (</w:t>
      </w:r>
      <w:r w:rsidR="009D14D4" w:rsidRPr="007B6C30">
        <w:t>in</w:t>
      </w:r>
      <w:r w:rsidR="00EC2487" w:rsidRPr="007B6C30">
        <w:t xml:space="preserve">ferior vena cava (IVC) diameter, </w:t>
      </w:r>
      <w:r>
        <w:t xml:space="preserve">and </w:t>
      </w:r>
      <w:r w:rsidR="009D14D4" w:rsidRPr="007B6C30">
        <w:t>the internal jugular vein</w:t>
      </w:r>
      <w:r w:rsidR="00D615E8">
        <w:t xml:space="preserve"> diameter before and after a</w:t>
      </w:r>
      <w:r w:rsidR="009D14D4" w:rsidRPr="007B6C30">
        <w:t xml:space="preserve"> Valsalva </w:t>
      </w:r>
      <w:r w:rsidR="00D615E8">
        <w:t>manoeuvre</w:t>
      </w:r>
      <w:r w:rsidR="009D14D4" w:rsidRPr="007B6C30">
        <w:t xml:space="preserve"> (JVD ratio)</w:t>
      </w:r>
      <w:r w:rsidR="00603D67">
        <w:t xml:space="preserve"> (13-18</w:t>
      </w:r>
      <w:r w:rsidR="00DB58C9" w:rsidRPr="007B6C30">
        <w:t>)</w:t>
      </w:r>
      <w:r w:rsidR="00A41966">
        <w:t>.</w:t>
      </w:r>
    </w:p>
    <w:p w14:paraId="006254CB" w14:textId="77777777" w:rsidR="00590273" w:rsidRDefault="00590273" w:rsidP="00590273">
      <w:pPr>
        <w:spacing w:line="480" w:lineRule="auto"/>
        <w:rPr>
          <w:b/>
        </w:rPr>
      </w:pPr>
    </w:p>
    <w:p w14:paraId="51A5472F" w14:textId="77777777" w:rsidR="009623CB" w:rsidRDefault="009623CB" w:rsidP="00DF6DF9">
      <w:pPr>
        <w:spacing w:after="200" w:line="276" w:lineRule="auto"/>
        <w:rPr>
          <w:b/>
          <w:bCs/>
          <w:lang w:val="en-US"/>
        </w:rPr>
      </w:pPr>
    </w:p>
    <w:p w14:paraId="23DE947D" w14:textId="18E8BFD9" w:rsidR="00590273" w:rsidRPr="00DF6DF9" w:rsidRDefault="00CE59C7" w:rsidP="00DF6DF9">
      <w:pPr>
        <w:spacing w:after="200" w:line="276" w:lineRule="auto"/>
        <w:rPr>
          <w:b/>
          <w:bCs/>
          <w:lang w:val="en-US"/>
        </w:rPr>
      </w:pPr>
      <w:r w:rsidRPr="007B6C30">
        <w:rPr>
          <w:b/>
          <w:bCs/>
          <w:lang w:val="en-US"/>
        </w:rPr>
        <w:lastRenderedPageBreak/>
        <w:t>Methods</w:t>
      </w:r>
    </w:p>
    <w:p w14:paraId="0E7A4083" w14:textId="77777777" w:rsidR="00590273" w:rsidRDefault="00590273" w:rsidP="00590273">
      <w:pPr>
        <w:spacing w:line="480" w:lineRule="auto"/>
      </w:pPr>
    </w:p>
    <w:p w14:paraId="68AECF17" w14:textId="77777777" w:rsidR="009E6A74" w:rsidRDefault="00CE59C7" w:rsidP="009E6A74">
      <w:pPr>
        <w:spacing w:line="480" w:lineRule="auto"/>
      </w:pPr>
      <w:r w:rsidRPr="000E74A2">
        <w:rPr>
          <w:i/>
          <w:iCs/>
          <w:lang w:val="en-US"/>
        </w:rPr>
        <w:t xml:space="preserve">Study Population </w:t>
      </w:r>
    </w:p>
    <w:p w14:paraId="06C29493" w14:textId="5351E56B" w:rsidR="00FC274C" w:rsidRPr="009E6A74" w:rsidRDefault="00CE59C7" w:rsidP="009E6A74">
      <w:pPr>
        <w:spacing w:line="480" w:lineRule="auto"/>
      </w:pPr>
      <w:r w:rsidRPr="007B6C30">
        <w:rPr>
          <w:lang w:val="en-US"/>
        </w:rPr>
        <w:t xml:space="preserve">Between </w:t>
      </w:r>
      <w:r w:rsidR="003A09BB" w:rsidRPr="007B6C30">
        <w:rPr>
          <w:lang w:val="en-US"/>
        </w:rPr>
        <w:t>April 2016 and March 2017</w:t>
      </w:r>
      <w:r w:rsidR="00D615E8">
        <w:rPr>
          <w:lang w:val="en-US"/>
        </w:rPr>
        <w:t xml:space="preserve">, </w:t>
      </w:r>
      <w:r w:rsidR="00E42CE6">
        <w:rPr>
          <w:lang w:val="en-US"/>
        </w:rPr>
        <w:t xml:space="preserve">we enrolled </w:t>
      </w:r>
      <w:r w:rsidR="003A09BB" w:rsidRPr="007B6C30">
        <w:t>consecutive</w:t>
      </w:r>
      <w:r w:rsidRPr="007B6C30">
        <w:t xml:space="preserve"> patients </w:t>
      </w:r>
      <w:r w:rsidR="001F2A37" w:rsidRPr="007B6C30">
        <w:t>with a pr</w:t>
      </w:r>
      <w:r w:rsidR="00D615E8">
        <w:t>ior</w:t>
      </w:r>
      <w:r w:rsidR="001F2A37" w:rsidRPr="007B6C30">
        <w:t xml:space="preserve"> </w:t>
      </w:r>
      <w:r w:rsidR="00616A11" w:rsidRPr="007B6C30">
        <w:t xml:space="preserve">clinical </w:t>
      </w:r>
      <w:r w:rsidR="001F2A37" w:rsidRPr="007B6C30">
        <w:t>diagnosis of heart failure</w:t>
      </w:r>
      <w:r w:rsidR="00901539" w:rsidRPr="00901539">
        <w:t xml:space="preserve"> </w:t>
      </w:r>
      <w:r w:rsidR="00E42CE6">
        <w:t>attending</w:t>
      </w:r>
      <w:r w:rsidR="00D615E8">
        <w:t xml:space="preserve"> a routine</w:t>
      </w:r>
      <w:r w:rsidR="00FF1065" w:rsidRPr="007B6C30">
        <w:t xml:space="preserve"> </w:t>
      </w:r>
      <w:r w:rsidR="00854876" w:rsidRPr="007B6C30">
        <w:t>follow-up</w:t>
      </w:r>
      <w:r w:rsidR="000F4DBB">
        <w:t xml:space="preserve"> visit to</w:t>
      </w:r>
      <w:r w:rsidR="00854876" w:rsidRPr="007B6C30">
        <w:t xml:space="preserve"> </w:t>
      </w:r>
      <w:r w:rsidR="0050063D">
        <w:t xml:space="preserve">a heart failure </w:t>
      </w:r>
      <w:r w:rsidR="00854876" w:rsidRPr="007B6C30">
        <w:t>clinic</w:t>
      </w:r>
      <w:r w:rsidR="000F4DBB">
        <w:t xml:space="preserve"> serving a local population of about 550,000 people</w:t>
      </w:r>
      <w:r w:rsidR="00854876" w:rsidRPr="007B6C30">
        <w:t>.</w:t>
      </w:r>
      <w:r w:rsidR="00293F0E" w:rsidRPr="007B6C30">
        <w:t xml:space="preserve"> </w:t>
      </w:r>
      <w:r w:rsidR="007B321A" w:rsidRPr="004A009D">
        <w:rPr>
          <w:color w:val="000000"/>
          <w:shd w:val="clear" w:color="auto" w:fill="FFFFFF"/>
        </w:rPr>
        <w:t>In our clinic, stable out-</w:t>
      </w:r>
      <w:r w:rsidR="007B321A" w:rsidRPr="004A009D">
        <w:t>patients on optimal treatment are reviewed by heart failure specialist nurses and doctors at regular intervals, usually every 12 months, unless an appointment is requested sooner by the patient, physician or specialist nurse.</w:t>
      </w:r>
      <w:r w:rsidR="007B321A" w:rsidRPr="006E51F9">
        <w:t xml:space="preserve"> </w:t>
      </w:r>
      <w:r w:rsidR="005A3112" w:rsidRPr="007B6C30">
        <w:t>All subjects gave their written informed consent</w:t>
      </w:r>
      <w:r w:rsidR="005A3112">
        <w:t>.</w:t>
      </w:r>
      <w:r w:rsidR="005A3112" w:rsidRPr="007B6C30" w:rsidDel="005A3112">
        <w:t xml:space="preserve"> </w:t>
      </w:r>
      <w:r w:rsidR="005A3112" w:rsidRPr="007B6C30">
        <w:t xml:space="preserve">The </w:t>
      </w:r>
      <w:r w:rsidR="005A3112">
        <w:t>study</w:t>
      </w:r>
      <w:r w:rsidR="005A3112" w:rsidRPr="007B6C30">
        <w:t xml:space="preserve"> conformed to the principles outlined in the Declaration of Helsinki and was approved by relevant ethical bodies.</w:t>
      </w:r>
    </w:p>
    <w:p w14:paraId="7F69DB4E" w14:textId="77777777" w:rsidR="00FC274C" w:rsidRDefault="00FC274C" w:rsidP="00FC274C">
      <w:pPr>
        <w:spacing w:line="480" w:lineRule="auto"/>
        <w:rPr>
          <w:b/>
        </w:rPr>
      </w:pPr>
    </w:p>
    <w:p w14:paraId="564F1963" w14:textId="0899F7A8" w:rsidR="00A5113C" w:rsidRDefault="003A09BB" w:rsidP="007B6C30">
      <w:pPr>
        <w:spacing w:line="480" w:lineRule="auto"/>
        <w:rPr>
          <w:color w:val="000000"/>
          <w:shd w:val="clear" w:color="auto" w:fill="FFFFFF"/>
        </w:rPr>
      </w:pPr>
      <w:r w:rsidRPr="007B6C30">
        <w:t>Patients provided a detailed clinical history and had blood tests</w:t>
      </w:r>
      <w:r w:rsidRPr="007B6C30">
        <w:rPr>
          <w:b/>
        </w:rPr>
        <w:t xml:space="preserve"> </w:t>
      </w:r>
      <w:r w:rsidRPr="007B6C30">
        <w:t>(including haematology, biochemistry profile and NT-proBNP),</w:t>
      </w:r>
      <w:r w:rsidRPr="007B6C30">
        <w:rPr>
          <w:b/>
        </w:rPr>
        <w:t xml:space="preserve"> </w:t>
      </w:r>
      <w:r w:rsidRPr="007B6C30">
        <w:t xml:space="preserve">ECGs and echocardiograms done on the same day. </w:t>
      </w:r>
      <w:r w:rsidR="0050063D">
        <w:t xml:space="preserve">The </w:t>
      </w:r>
      <w:r w:rsidR="00FF1065" w:rsidRPr="007B6C30">
        <w:t xml:space="preserve">information was systematically recorded in a dedicated electronic health record stored on a secure NHS server. </w:t>
      </w:r>
      <w:r w:rsidR="00C31ABC" w:rsidRPr="00834487">
        <w:rPr>
          <w:color w:val="000000"/>
          <w:shd w:val="clear" w:color="auto" w:fill="FFFFFF"/>
        </w:rPr>
        <w:t>Treating clinicians had access to the entire echocardiographic exam performed prior to the visit, including B-lines, IVC and JVD examination; however, they were blinded to blood results, including NT-proBNP</w:t>
      </w:r>
      <w:r w:rsidR="00ED0E25" w:rsidRPr="00BB3D1B">
        <w:rPr>
          <w:color w:val="000000"/>
          <w:shd w:val="clear" w:color="auto" w:fill="FFFFFF"/>
        </w:rPr>
        <w:t>.</w:t>
      </w:r>
    </w:p>
    <w:p w14:paraId="7EA1D981" w14:textId="77777777" w:rsidR="00CB0651" w:rsidRDefault="00CB0651" w:rsidP="007B6C30">
      <w:pPr>
        <w:spacing w:line="480" w:lineRule="auto"/>
      </w:pPr>
    </w:p>
    <w:p w14:paraId="129D056C" w14:textId="775DA216" w:rsidR="00CE59C7" w:rsidRPr="009623CB" w:rsidRDefault="00CE59C7" w:rsidP="007B6C30">
      <w:pPr>
        <w:spacing w:line="480" w:lineRule="auto"/>
        <w:rPr>
          <w:b/>
        </w:rPr>
      </w:pPr>
      <w:r w:rsidRPr="007B6C30">
        <w:t>The m</w:t>
      </w:r>
      <w:r w:rsidR="0020047E" w:rsidRPr="007B6C30">
        <w:t>inimum follow</w:t>
      </w:r>
      <w:r w:rsidR="000F4DBB">
        <w:t>-</w:t>
      </w:r>
      <w:r w:rsidR="0020047E" w:rsidRPr="007B6C30">
        <w:t>up period was three</w:t>
      </w:r>
      <w:r w:rsidRPr="007B6C30">
        <w:t xml:space="preserve"> months. The primary outcome of interest was a composite of all-cause mortality or HF hospitalization. Our hospital is the only one in the region offering acute medical services. </w:t>
      </w:r>
      <w:r w:rsidR="00B23763" w:rsidRPr="007B6C30">
        <w:t>With consent</w:t>
      </w:r>
      <w:r w:rsidR="001604EC" w:rsidRPr="007B6C30">
        <w:t xml:space="preserve"> obtained from patient</w:t>
      </w:r>
      <w:r w:rsidR="00F64C86" w:rsidRPr="007B6C30">
        <w:t>s</w:t>
      </w:r>
      <w:r w:rsidR="00B23763" w:rsidRPr="007B6C30">
        <w:t>, w</w:t>
      </w:r>
      <w:r w:rsidRPr="007B6C30">
        <w:t>e have access to both primary and secon</w:t>
      </w:r>
      <w:r w:rsidR="00DE558E" w:rsidRPr="007B6C30">
        <w:t>dary care records</w:t>
      </w:r>
      <w:r w:rsidRPr="007B6C30">
        <w:t xml:space="preserve">. Data regarding deaths and hospitalisations were collected from the hospital’s electronic systems, supplemented by information from </w:t>
      </w:r>
      <w:r w:rsidR="0050063D" w:rsidRPr="007B6C30">
        <w:t>discharge letters</w:t>
      </w:r>
      <w:r w:rsidR="0050063D">
        <w:t>,</w:t>
      </w:r>
      <w:r w:rsidR="0050063D" w:rsidRPr="007B6C30">
        <w:t xml:space="preserve"> </w:t>
      </w:r>
      <w:r w:rsidRPr="007B6C30">
        <w:t xml:space="preserve">patients, and their family doctors. </w:t>
      </w:r>
      <w:r w:rsidR="00ED0E25" w:rsidRPr="00BB3D1B">
        <w:t xml:space="preserve">For the purpose of this study, </w:t>
      </w:r>
      <w:r w:rsidR="00ED0E25" w:rsidRPr="00BB3D1B">
        <w:rPr>
          <w:color w:val="000000"/>
        </w:rPr>
        <w:t xml:space="preserve">a hospitalisation was </w:t>
      </w:r>
      <w:r w:rsidR="00ED0E25" w:rsidRPr="00BB3D1B">
        <w:rPr>
          <w:color w:val="000000"/>
        </w:rPr>
        <w:lastRenderedPageBreak/>
        <w:t>considered due to heart failure only if HF was mentioned as primary diagnosis on the discharge letter by the discharging physician from our hospital</w:t>
      </w:r>
      <w:r w:rsidR="00ED0E25" w:rsidRPr="00BB3D1B">
        <w:t>.</w:t>
      </w:r>
    </w:p>
    <w:p w14:paraId="2CE5ABD8" w14:textId="77777777" w:rsidR="00FF1065" w:rsidRPr="007B6C30" w:rsidRDefault="00FF1065" w:rsidP="007B6C30">
      <w:pPr>
        <w:spacing w:line="480" w:lineRule="auto"/>
      </w:pPr>
    </w:p>
    <w:p w14:paraId="01FE4C5F" w14:textId="77777777" w:rsidR="008D5703" w:rsidRPr="007B6C30" w:rsidRDefault="008D5703" w:rsidP="007B6C30">
      <w:pPr>
        <w:spacing w:line="480" w:lineRule="auto"/>
        <w:rPr>
          <w:i/>
          <w:iCs/>
          <w:lang w:val="en-US"/>
        </w:rPr>
      </w:pPr>
      <w:r w:rsidRPr="007B6C30">
        <w:rPr>
          <w:i/>
          <w:iCs/>
          <w:lang w:val="en-US"/>
        </w:rPr>
        <w:t xml:space="preserve">Clinical assessment </w:t>
      </w:r>
    </w:p>
    <w:p w14:paraId="13C49641" w14:textId="7D4F22BD" w:rsidR="008D5703" w:rsidRPr="007B6C30" w:rsidRDefault="0050063D" w:rsidP="007B6C30">
      <w:pPr>
        <w:spacing w:line="480" w:lineRule="auto"/>
        <w:ind w:right="26"/>
      </w:pPr>
      <w:r>
        <w:t xml:space="preserve">Clinical </w:t>
      </w:r>
      <w:r w:rsidR="008D5703" w:rsidRPr="007B6C30">
        <w:t xml:space="preserve">examinations were performed </w:t>
      </w:r>
      <w:r w:rsidR="00174250" w:rsidRPr="007B6C30">
        <w:t xml:space="preserve">before </w:t>
      </w:r>
      <w:r w:rsidR="008D5703" w:rsidRPr="007B6C30">
        <w:t>echocardiography. A clinical congestion score was applied, based on lung auscultation (normal, presence of basal, mid zone or diffuse crackles), JVP (not visible, raised 1-4 cm, raised to earlobe), and peripheral oedema (none, ankles, below or above knees) with one point attributed for each degree of severity. When the total score was 0, patients were cons</w:t>
      </w:r>
      <w:r w:rsidR="000E1AC8" w:rsidRPr="007B6C30">
        <w:t xml:space="preserve">idered clinically </w:t>
      </w:r>
      <w:r w:rsidR="00C44C74">
        <w:t>un</w:t>
      </w:r>
      <w:r w:rsidR="000E1AC8" w:rsidRPr="007B6C30">
        <w:t xml:space="preserve">congested; those scoring </w:t>
      </w:r>
      <w:r w:rsidR="000E1AC8" w:rsidRPr="007B6C30">
        <w:rPr>
          <w:u w:val="single"/>
        </w:rPr>
        <w:t>&gt;</w:t>
      </w:r>
      <w:r w:rsidR="000E1AC8" w:rsidRPr="007B6C30">
        <w:t xml:space="preserve">3 were defined </w:t>
      </w:r>
      <w:r w:rsidR="005A3112">
        <w:t xml:space="preserve">as </w:t>
      </w:r>
      <w:r w:rsidR="000E1AC8" w:rsidRPr="007B6C30">
        <w:t>severely congested</w:t>
      </w:r>
      <w:r w:rsidR="00673150">
        <w:t xml:space="preserve"> (4)</w:t>
      </w:r>
      <w:r w:rsidR="000E1AC8" w:rsidRPr="007B6C30">
        <w:t>.</w:t>
      </w:r>
      <w:r w:rsidR="008D5703" w:rsidRPr="007B6C30">
        <w:t xml:space="preserve"> </w:t>
      </w:r>
    </w:p>
    <w:p w14:paraId="77C508DD" w14:textId="77777777" w:rsidR="0078224F" w:rsidRPr="007B6C30" w:rsidRDefault="0078224F" w:rsidP="007B6C30">
      <w:pPr>
        <w:spacing w:line="480" w:lineRule="auto"/>
        <w:rPr>
          <w:i/>
          <w:iCs/>
          <w:lang w:val="en-US"/>
        </w:rPr>
      </w:pPr>
    </w:p>
    <w:p w14:paraId="5CF2018A" w14:textId="77777777" w:rsidR="00CE59C7" w:rsidRPr="007B6C30" w:rsidRDefault="00CE59C7" w:rsidP="007B6C30">
      <w:pPr>
        <w:spacing w:line="480" w:lineRule="auto"/>
      </w:pPr>
      <w:r w:rsidRPr="007B6C30">
        <w:rPr>
          <w:i/>
          <w:iCs/>
          <w:lang w:val="en-US"/>
        </w:rPr>
        <w:t>Echocardiographic measurements</w:t>
      </w:r>
    </w:p>
    <w:p w14:paraId="4B3203B1" w14:textId="28EA822E" w:rsidR="00CE59C7" w:rsidRPr="007B6C30" w:rsidRDefault="00CE59C7" w:rsidP="007B6C30">
      <w:pPr>
        <w:autoSpaceDE w:val="0"/>
        <w:autoSpaceDN w:val="0"/>
        <w:adjustRightInd w:val="0"/>
        <w:spacing w:line="480" w:lineRule="auto"/>
        <w:ind w:right="26"/>
        <w:rPr>
          <w:lang w:val="en-US"/>
        </w:rPr>
      </w:pPr>
      <w:r w:rsidRPr="007B6C30">
        <w:rPr>
          <w:lang w:val="en-US"/>
        </w:rPr>
        <w:t xml:space="preserve">Echocardiography was performed by an experienced operator </w:t>
      </w:r>
      <w:r w:rsidR="00773693" w:rsidRPr="007B6C30">
        <w:rPr>
          <w:lang w:val="en-US"/>
        </w:rPr>
        <w:t xml:space="preserve">(AB) </w:t>
      </w:r>
      <w:r w:rsidRPr="007B6C30">
        <w:rPr>
          <w:lang w:val="en-US"/>
        </w:rPr>
        <w:t>using a Vivid Seven (GE Health care, UK) system operating at 1.7-3.4MHz. Doppler tracings and two-dimensional images were obtained from parasternal long- and short-axis, apical and subcostal views. Echocardiograms were stored and reviewe</w:t>
      </w:r>
      <w:r w:rsidR="005508E2" w:rsidRPr="007B6C30">
        <w:rPr>
          <w:lang w:val="en-US"/>
        </w:rPr>
        <w:t>d by an experienced operator (PP</w:t>
      </w:r>
      <w:r w:rsidRPr="007B6C30">
        <w:rPr>
          <w:lang w:val="en-US"/>
        </w:rPr>
        <w:t xml:space="preserve">) using an EchoPAC station (GE Health care, UK). LVEF was measured using Simpson’s biplane method. LA volume was measured in the four chamber view and indexed to body surface area (LAVI). Tricuspid annular plane systolic excursion (TAPSE) was used to assess right ventricular (RV) systolic function. The maximum </w:t>
      </w:r>
      <w:r w:rsidRPr="007B6C30">
        <w:t>trans-tricuspid systolic gradient</w:t>
      </w:r>
      <w:r w:rsidRPr="007B6C30">
        <w:rPr>
          <w:lang w:val="en-US"/>
        </w:rPr>
        <w:t xml:space="preserve"> was also measured (based on the modified Bernoulli equation, ΔP = Max TR velocity</w:t>
      </w:r>
      <w:r w:rsidRPr="007B6C30">
        <w:rPr>
          <w:vertAlign w:val="superscript"/>
          <w:lang w:val="en-US"/>
        </w:rPr>
        <w:t xml:space="preserve">2 </w:t>
      </w:r>
      <w:r w:rsidRPr="007B6C30">
        <w:rPr>
          <w:lang w:val="en-US"/>
        </w:rPr>
        <w:t xml:space="preserve">x 4). With the patient in the supine position, the maximum inferior vena cava (IVC) diameter during the respiratory cycle was measured between one and three centimeters before merger with the right atrium. </w:t>
      </w:r>
      <w:r w:rsidR="00E147AC" w:rsidRPr="007B6C30">
        <w:rPr>
          <w:lang w:val="en-US"/>
        </w:rPr>
        <w:t>The IVC collaps</w:t>
      </w:r>
      <w:r w:rsidR="00191B16">
        <w:rPr>
          <w:lang w:val="en-US"/>
        </w:rPr>
        <w:t>e following deep inspiration (</w:t>
      </w:r>
      <w:r w:rsidR="00E147AC" w:rsidRPr="007B6C30">
        <w:t xml:space="preserve">a brief sniff) </w:t>
      </w:r>
      <w:r w:rsidR="00E147AC" w:rsidRPr="007B6C30">
        <w:rPr>
          <w:lang w:val="en-US"/>
        </w:rPr>
        <w:t xml:space="preserve">was visually </w:t>
      </w:r>
      <w:r w:rsidR="00E147AC" w:rsidRPr="007B6C30">
        <w:rPr>
          <w:lang w:val="en-US"/>
        </w:rPr>
        <w:lastRenderedPageBreak/>
        <w:t xml:space="preserve">estimated as </w:t>
      </w:r>
      <w:r w:rsidR="00E147AC" w:rsidRPr="007B6C30">
        <w:rPr>
          <w:u w:val="single"/>
          <w:lang w:val="en-US"/>
        </w:rPr>
        <w:t>&gt;</w:t>
      </w:r>
      <w:r w:rsidR="00E147AC" w:rsidRPr="007B6C30">
        <w:rPr>
          <w:lang w:val="en-US"/>
        </w:rPr>
        <w:t>50 or &lt;50 %. Intrahepatic veins we</w:t>
      </w:r>
      <w:r w:rsidR="00D27101">
        <w:rPr>
          <w:lang w:val="en-US"/>
        </w:rPr>
        <w:t>re recorded as visible, and their</w:t>
      </w:r>
      <w:r w:rsidR="00E147AC" w:rsidRPr="007B6C30">
        <w:rPr>
          <w:lang w:val="en-US"/>
        </w:rPr>
        <w:t xml:space="preserve"> maximum diameter during </w:t>
      </w:r>
      <w:r w:rsidR="00D27101">
        <w:rPr>
          <w:lang w:val="en-US"/>
        </w:rPr>
        <w:t xml:space="preserve">the </w:t>
      </w:r>
      <w:r w:rsidR="00E147AC" w:rsidRPr="007B6C30">
        <w:rPr>
          <w:lang w:val="en-US"/>
        </w:rPr>
        <w:t xml:space="preserve">cardiac cycle was measured, or not visible.  </w:t>
      </w:r>
    </w:p>
    <w:p w14:paraId="58C4811B" w14:textId="77777777" w:rsidR="004676E7" w:rsidRPr="007B6C30" w:rsidRDefault="004676E7" w:rsidP="007B6C30">
      <w:pPr>
        <w:autoSpaceDE w:val="0"/>
        <w:autoSpaceDN w:val="0"/>
        <w:adjustRightInd w:val="0"/>
        <w:spacing w:line="480" w:lineRule="auto"/>
        <w:ind w:right="26"/>
        <w:rPr>
          <w:b/>
          <w:i/>
        </w:rPr>
      </w:pPr>
    </w:p>
    <w:p w14:paraId="0599C08E" w14:textId="77777777" w:rsidR="00CE59C7" w:rsidRPr="007B6C30" w:rsidRDefault="00CE59C7" w:rsidP="007B6C30">
      <w:pPr>
        <w:autoSpaceDE w:val="0"/>
        <w:autoSpaceDN w:val="0"/>
        <w:adjustRightInd w:val="0"/>
        <w:spacing w:line="480" w:lineRule="auto"/>
        <w:ind w:right="26"/>
        <w:rPr>
          <w:i/>
        </w:rPr>
      </w:pPr>
      <w:r w:rsidRPr="007B6C30">
        <w:rPr>
          <w:i/>
        </w:rPr>
        <w:t xml:space="preserve">Jugular Vein </w:t>
      </w:r>
      <w:r w:rsidR="00A42EBF" w:rsidRPr="007B6C30">
        <w:rPr>
          <w:i/>
        </w:rPr>
        <w:t>ultrasound</w:t>
      </w:r>
    </w:p>
    <w:p w14:paraId="767CAF98" w14:textId="21084652" w:rsidR="00CE59C7" w:rsidRPr="007B6C30" w:rsidRDefault="00CE59C7" w:rsidP="007B6C30">
      <w:pPr>
        <w:spacing w:line="480" w:lineRule="auto"/>
      </w:pPr>
      <w:r w:rsidRPr="007B6C30">
        <w:t>With the patient semi-recumbent at 45°, jugular venous (JV) ultrasound was performed</w:t>
      </w:r>
      <w:r w:rsidR="00115542">
        <w:t xml:space="preserve"> as previously described (19</w:t>
      </w:r>
      <w:r w:rsidR="00A42EBF" w:rsidRPr="007B6C30">
        <w:t>)</w:t>
      </w:r>
      <w:r w:rsidRPr="007B6C30">
        <w:t>.</w:t>
      </w:r>
      <w:r w:rsidRPr="007B6C30">
        <w:rPr>
          <w:b/>
          <w:i/>
        </w:rPr>
        <w:t xml:space="preserve"> </w:t>
      </w:r>
      <w:r w:rsidR="00A42EBF" w:rsidRPr="007B6C30">
        <w:t>Briefly</w:t>
      </w:r>
      <w:r w:rsidRPr="007B6C30">
        <w:t>,</w:t>
      </w:r>
      <w:r w:rsidRPr="007B6C30">
        <w:rPr>
          <w:b/>
          <w:i/>
        </w:rPr>
        <w:t xml:space="preserve"> </w:t>
      </w:r>
      <w:r w:rsidRPr="007B6C30">
        <w:t xml:space="preserve">with the patient reclining and head and neck elevated at 45°, a linear high frequency probe (10 MHz) was placed on the left side of the neck below the angle of the jaw and moved inferiorly toward the angle of Louis until the left internal JV was identified.  Internal JV diameter and its changes were then measured continuously by M-mode or in the 2-dimensional frame at rest (expiratory phase), during a Valsalva manoeuvre (performed by forceful expiration against a closed glottis) and, finally, during deep inspiration. The ratio between maximum JV diameter during Valsalva and diameter at rest was calculated (JVD ratio). </w:t>
      </w:r>
    </w:p>
    <w:p w14:paraId="28695A46" w14:textId="77777777" w:rsidR="003B6E9C" w:rsidRPr="007B6C30" w:rsidRDefault="003B6E9C" w:rsidP="007B6C30">
      <w:pPr>
        <w:spacing w:line="480" w:lineRule="auto"/>
        <w:ind w:right="26"/>
        <w:rPr>
          <w:b/>
        </w:rPr>
      </w:pPr>
    </w:p>
    <w:p w14:paraId="6CB8F33D" w14:textId="77777777" w:rsidR="007B5A9B" w:rsidRPr="007B6C30" w:rsidRDefault="00C51311" w:rsidP="007B6C30">
      <w:pPr>
        <w:spacing w:line="480" w:lineRule="auto"/>
        <w:ind w:right="26"/>
        <w:rPr>
          <w:i/>
        </w:rPr>
      </w:pPr>
      <w:r w:rsidRPr="007B6C30">
        <w:rPr>
          <w:i/>
        </w:rPr>
        <w:t>B-lines</w:t>
      </w:r>
    </w:p>
    <w:p w14:paraId="0E5853C3" w14:textId="0675CA8A" w:rsidR="003B6E9C" w:rsidRPr="007B6C30" w:rsidRDefault="00CF2FFE" w:rsidP="007B6C30">
      <w:pPr>
        <w:autoSpaceDE w:val="0"/>
        <w:autoSpaceDN w:val="0"/>
        <w:adjustRightInd w:val="0"/>
        <w:spacing w:line="480" w:lineRule="auto"/>
        <w:rPr>
          <w:rFonts w:eastAsiaTheme="minorHAnsi"/>
          <w:color w:val="000000"/>
          <w:lang w:eastAsia="en-US"/>
        </w:rPr>
      </w:pPr>
      <w:r w:rsidRPr="007B6C30">
        <w:rPr>
          <w:rFonts w:eastAsiaTheme="minorHAnsi"/>
          <w:color w:val="000000"/>
          <w:lang w:eastAsia="en-US"/>
        </w:rPr>
        <w:t>B-lines, or l</w:t>
      </w:r>
      <w:r w:rsidR="00C51311" w:rsidRPr="007B6C30">
        <w:rPr>
          <w:rFonts w:eastAsiaTheme="minorHAnsi"/>
          <w:color w:val="000000"/>
          <w:lang w:eastAsia="en-US"/>
        </w:rPr>
        <w:t>ung comet</w:t>
      </w:r>
      <w:r w:rsidRPr="007B6C30">
        <w:rPr>
          <w:rFonts w:eastAsiaTheme="minorHAnsi"/>
          <w:color w:val="000000"/>
          <w:lang w:eastAsia="en-US"/>
        </w:rPr>
        <w:t>s,</w:t>
      </w:r>
      <w:r w:rsidR="00C51311" w:rsidRPr="007B6C30">
        <w:rPr>
          <w:rFonts w:eastAsiaTheme="minorHAnsi"/>
          <w:color w:val="000000"/>
          <w:lang w:eastAsia="en-US"/>
        </w:rPr>
        <w:t xml:space="preserve"> </w:t>
      </w:r>
      <w:r w:rsidR="007810EA" w:rsidRPr="007B6C30">
        <w:rPr>
          <w:rFonts w:eastAsiaTheme="minorHAnsi"/>
          <w:color w:val="000000"/>
          <w:lang w:eastAsia="en-US"/>
        </w:rPr>
        <w:t>are</w:t>
      </w:r>
      <w:r w:rsidR="003B6E9C" w:rsidRPr="007B6C30">
        <w:rPr>
          <w:rFonts w:eastAsiaTheme="minorHAnsi"/>
          <w:color w:val="000000"/>
          <w:lang w:eastAsia="en-US"/>
        </w:rPr>
        <w:t xml:space="preserve"> </w:t>
      </w:r>
      <w:r w:rsidR="007810EA" w:rsidRPr="007B6C30">
        <w:rPr>
          <w:rFonts w:eastAsiaTheme="minorHAnsi"/>
          <w:color w:val="000000"/>
          <w:lang w:eastAsia="en-US"/>
        </w:rPr>
        <w:t>echogenic, perpendicular</w:t>
      </w:r>
      <w:r w:rsidR="00C51311" w:rsidRPr="007B6C30">
        <w:rPr>
          <w:rFonts w:eastAsiaTheme="minorHAnsi"/>
          <w:color w:val="000000"/>
          <w:lang w:eastAsia="en-US"/>
        </w:rPr>
        <w:t xml:space="preserve"> </w:t>
      </w:r>
      <w:r w:rsidR="003B6E9C" w:rsidRPr="007B6C30">
        <w:rPr>
          <w:rFonts w:eastAsiaTheme="minorHAnsi"/>
          <w:color w:val="000000"/>
          <w:lang w:eastAsia="en-US"/>
        </w:rPr>
        <w:t>signal</w:t>
      </w:r>
      <w:r w:rsidR="007810EA" w:rsidRPr="007B6C30">
        <w:rPr>
          <w:rFonts w:eastAsiaTheme="minorHAnsi"/>
          <w:color w:val="000000"/>
          <w:lang w:eastAsia="en-US"/>
        </w:rPr>
        <w:t>s</w:t>
      </w:r>
      <w:r w:rsidR="003B6E9C" w:rsidRPr="007B6C30">
        <w:rPr>
          <w:rFonts w:eastAsiaTheme="minorHAnsi"/>
          <w:color w:val="000000"/>
          <w:lang w:eastAsia="en-US"/>
        </w:rPr>
        <w:t xml:space="preserve"> </w:t>
      </w:r>
      <w:r w:rsidR="007810EA" w:rsidRPr="007B6C30">
        <w:rPr>
          <w:rFonts w:eastAsiaTheme="minorHAnsi"/>
          <w:color w:val="000000"/>
          <w:lang w:eastAsia="en-US"/>
        </w:rPr>
        <w:t xml:space="preserve">arising </w:t>
      </w:r>
      <w:r w:rsidR="00C51311" w:rsidRPr="007B6C30">
        <w:rPr>
          <w:rFonts w:eastAsiaTheme="minorHAnsi"/>
          <w:color w:val="000000"/>
          <w:lang w:eastAsia="en-US"/>
        </w:rPr>
        <w:t xml:space="preserve">from the </w:t>
      </w:r>
      <w:r w:rsidR="007810EA" w:rsidRPr="007B6C30">
        <w:rPr>
          <w:rFonts w:eastAsiaTheme="minorHAnsi"/>
          <w:color w:val="000000"/>
          <w:lang w:eastAsia="en-US"/>
        </w:rPr>
        <w:t>pleura</w:t>
      </w:r>
      <w:r w:rsidRPr="007B6C30">
        <w:rPr>
          <w:rFonts w:eastAsiaTheme="minorHAnsi"/>
          <w:color w:val="000000"/>
          <w:lang w:eastAsia="en-US"/>
        </w:rPr>
        <w:t xml:space="preserve"> </w:t>
      </w:r>
      <w:r w:rsidR="00C0027E" w:rsidRPr="007B6C30">
        <w:rPr>
          <w:rFonts w:eastAsiaTheme="minorHAnsi"/>
          <w:color w:val="000000"/>
          <w:lang w:eastAsia="en-US"/>
        </w:rPr>
        <w:t xml:space="preserve">during lung ultrasound, often </w:t>
      </w:r>
      <w:r w:rsidRPr="007B6C30">
        <w:rPr>
          <w:rFonts w:eastAsiaTheme="minorHAnsi"/>
          <w:color w:val="000000"/>
          <w:lang w:eastAsia="en-US"/>
        </w:rPr>
        <w:t xml:space="preserve">indicating </w:t>
      </w:r>
      <w:r w:rsidR="00C0027E" w:rsidRPr="007B6C30">
        <w:rPr>
          <w:rFonts w:eastAsiaTheme="minorHAnsi"/>
          <w:color w:val="000000"/>
          <w:lang w:eastAsia="en-US"/>
        </w:rPr>
        <w:t>the presence</w:t>
      </w:r>
      <w:r w:rsidR="000B001A">
        <w:rPr>
          <w:rFonts w:eastAsiaTheme="minorHAnsi"/>
          <w:color w:val="000000"/>
          <w:lang w:eastAsia="en-US"/>
        </w:rPr>
        <w:t xml:space="preserve"> of extravascular lung water (20</w:t>
      </w:r>
      <w:r w:rsidR="003F13C5">
        <w:rPr>
          <w:rFonts w:eastAsiaTheme="minorHAnsi"/>
          <w:color w:val="000000"/>
          <w:lang w:eastAsia="en-US"/>
        </w:rPr>
        <w:t>,</w:t>
      </w:r>
      <w:r w:rsidR="003F13C5" w:rsidRPr="003F13C5">
        <w:rPr>
          <w:rFonts w:eastAsiaTheme="minorHAnsi"/>
          <w:color w:val="000000"/>
          <w:lang w:eastAsia="en-US"/>
        </w:rPr>
        <w:t xml:space="preserve"> 21</w:t>
      </w:r>
      <w:r w:rsidR="00C0027E" w:rsidRPr="007B6C30">
        <w:rPr>
          <w:rFonts w:eastAsiaTheme="minorHAnsi"/>
          <w:color w:val="000000"/>
          <w:lang w:eastAsia="en-US"/>
        </w:rPr>
        <w:t>).</w:t>
      </w:r>
      <w:r w:rsidR="003B6E9C" w:rsidRPr="007B6C30">
        <w:rPr>
          <w:rFonts w:eastAsiaTheme="minorHAnsi"/>
          <w:color w:val="000000"/>
          <w:lang w:eastAsia="en-US"/>
        </w:rPr>
        <w:t xml:space="preserve"> </w:t>
      </w:r>
      <w:r w:rsidR="009A24DA" w:rsidRPr="007B6C30">
        <w:rPr>
          <w:rFonts w:eastAsiaTheme="minorHAnsi"/>
          <w:color w:val="000000"/>
          <w:lang w:eastAsia="en-US"/>
        </w:rPr>
        <w:t>Although different methods to assess them have been proposed, we scanned a total of</w:t>
      </w:r>
      <w:r w:rsidR="007810EA" w:rsidRPr="007B6C30">
        <w:rPr>
          <w:rFonts w:eastAsiaTheme="minorHAnsi"/>
          <w:color w:val="000000"/>
          <w:lang w:eastAsia="en-US"/>
        </w:rPr>
        <w:t xml:space="preserve"> 28 </w:t>
      </w:r>
      <w:r w:rsidR="009A24DA" w:rsidRPr="007B6C30">
        <w:rPr>
          <w:rFonts w:eastAsiaTheme="minorHAnsi"/>
          <w:color w:val="000000"/>
          <w:lang w:eastAsia="en-US"/>
        </w:rPr>
        <w:t xml:space="preserve">chest </w:t>
      </w:r>
      <w:r w:rsidR="009C1F13" w:rsidRPr="007B6C30">
        <w:rPr>
          <w:rFonts w:eastAsiaTheme="minorHAnsi"/>
          <w:color w:val="000000"/>
          <w:lang w:eastAsia="en-US"/>
        </w:rPr>
        <w:t>sites</w:t>
      </w:r>
      <w:r w:rsidR="007810EA" w:rsidRPr="007B6C30">
        <w:rPr>
          <w:rFonts w:eastAsiaTheme="minorHAnsi"/>
          <w:color w:val="000000"/>
          <w:lang w:eastAsia="en-US"/>
        </w:rPr>
        <w:t xml:space="preserve"> (</w:t>
      </w:r>
      <w:r w:rsidR="009A24DA" w:rsidRPr="007B6C30">
        <w:rPr>
          <w:rFonts w:eastAsiaTheme="minorHAnsi"/>
          <w:color w:val="000000"/>
          <w:lang w:eastAsia="en-US"/>
        </w:rPr>
        <w:t xml:space="preserve">from the second to the fifth intercostal space on the right hemithorax, and from the second to the fourth intercostal space on the left hemithorax </w:t>
      </w:r>
      <w:r w:rsidR="003B6E9C" w:rsidRPr="007B6C30">
        <w:rPr>
          <w:rFonts w:eastAsiaTheme="minorHAnsi"/>
          <w:color w:val="000000"/>
          <w:lang w:eastAsia="en-US"/>
        </w:rPr>
        <w:t xml:space="preserve">along the </w:t>
      </w:r>
      <w:r w:rsidR="00C51311" w:rsidRPr="007B6C30">
        <w:rPr>
          <w:rFonts w:eastAsiaTheme="minorHAnsi"/>
          <w:color w:val="000000"/>
          <w:lang w:eastAsia="en-US"/>
        </w:rPr>
        <w:t>parasternal, mid</w:t>
      </w:r>
      <w:r w:rsidR="007810EA" w:rsidRPr="007B6C30">
        <w:rPr>
          <w:rFonts w:eastAsiaTheme="minorHAnsi"/>
          <w:color w:val="000000"/>
          <w:lang w:eastAsia="en-US"/>
        </w:rPr>
        <w:t>-</w:t>
      </w:r>
      <w:r w:rsidR="0050063D" w:rsidRPr="007B6C30">
        <w:rPr>
          <w:rFonts w:eastAsiaTheme="minorHAnsi"/>
          <w:color w:val="000000"/>
          <w:lang w:eastAsia="en-US"/>
        </w:rPr>
        <w:t>clav</w:t>
      </w:r>
      <w:r w:rsidR="0050063D">
        <w:rPr>
          <w:rFonts w:eastAsiaTheme="minorHAnsi"/>
          <w:color w:val="000000"/>
          <w:lang w:eastAsia="en-US"/>
        </w:rPr>
        <w:t>icul</w:t>
      </w:r>
      <w:r w:rsidR="0050063D" w:rsidRPr="007B6C30">
        <w:rPr>
          <w:rFonts w:eastAsiaTheme="minorHAnsi"/>
          <w:color w:val="000000"/>
          <w:lang w:eastAsia="en-US"/>
        </w:rPr>
        <w:t>ar</w:t>
      </w:r>
      <w:r w:rsidR="003B6E9C" w:rsidRPr="007B6C30">
        <w:rPr>
          <w:rFonts w:eastAsiaTheme="minorHAnsi"/>
          <w:color w:val="000000"/>
          <w:lang w:eastAsia="en-US"/>
        </w:rPr>
        <w:t xml:space="preserve">, anterior axillary and </w:t>
      </w:r>
      <w:r w:rsidR="0050063D">
        <w:rPr>
          <w:rFonts w:eastAsiaTheme="minorHAnsi"/>
          <w:color w:val="000000"/>
          <w:lang w:eastAsia="en-US"/>
        </w:rPr>
        <w:t>mid-</w:t>
      </w:r>
      <w:r w:rsidR="009A24DA" w:rsidRPr="007B6C30">
        <w:rPr>
          <w:rFonts w:eastAsiaTheme="minorHAnsi"/>
          <w:color w:val="000000"/>
          <w:lang w:eastAsia="en-US"/>
        </w:rPr>
        <w:t>axillary line</w:t>
      </w:r>
      <w:r w:rsidR="0031451A">
        <w:rPr>
          <w:rFonts w:eastAsiaTheme="minorHAnsi"/>
          <w:color w:val="000000"/>
          <w:lang w:eastAsia="en-US"/>
        </w:rPr>
        <w:t>s (22</w:t>
      </w:r>
      <w:r w:rsidR="00F828F7" w:rsidRPr="007B6C30">
        <w:rPr>
          <w:rFonts w:eastAsiaTheme="minorHAnsi"/>
          <w:color w:val="000000"/>
          <w:lang w:eastAsia="en-US"/>
        </w:rPr>
        <w:t>)</w:t>
      </w:r>
      <w:r w:rsidR="009A24DA" w:rsidRPr="007B6C30">
        <w:rPr>
          <w:rFonts w:eastAsiaTheme="minorHAnsi"/>
          <w:color w:val="000000"/>
          <w:lang w:eastAsia="en-US"/>
        </w:rPr>
        <w:t>)</w:t>
      </w:r>
      <w:r w:rsidR="00C81A1E" w:rsidRPr="007B6C30">
        <w:rPr>
          <w:rFonts w:eastAsiaTheme="minorHAnsi"/>
          <w:color w:val="000000"/>
          <w:lang w:eastAsia="en-US"/>
        </w:rPr>
        <w:t xml:space="preserve"> and </w:t>
      </w:r>
      <w:r w:rsidR="002F1780" w:rsidRPr="007B6C30">
        <w:rPr>
          <w:rFonts w:eastAsiaTheme="minorHAnsi"/>
          <w:color w:val="000000"/>
          <w:lang w:eastAsia="en-US"/>
        </w:rPr>
        <w:t>counted</w:t>
      </w:r>
      <w:r w:rsidR="00C81A1E" w:rsidRPr="007B6C30">
        <w:rPr>
          <w:rFonts w:eastAsiaTheme="minorHAnsi"/>
          <w:color w:val="000000"/>
          <w:lang w:eastAsia="en-US"/>
        </w:rPr>
        <w:t xml:space="preserve"> the</w:t>
      </w:r>
      <w:r w:rsidR="003B6E9C" w:rsidRPr="007B6C30">
        <w:rPr>
          <w:rFonts w:eastAsiaTheme="minorHAnsi"/>
          <w:color w:val="000000"/>
          <w:lang w:eastAsia="en-US"/>
        </w:rPr>
        <w:t xml:space="preserve"> </w:t>
      </w:r>
      <w:r w:rsidR="00C51311" w:rsidRPr="007B6C30">
        <w:rPr>
          <w:rFonts w:eastAsiaTheme="minorHAnsi"/>
          <w:color w:val="000000"/>
          <w:lang w:eastAsia="en-US"/>
        </w:rPr>
        <w:t xml:space="preserve">number of </w:t>
      </w:r>
      <w:r w:rsidR="009A24DA" w:rsidRPr="007B6C30">
        <w:rPr>
          <w:rFonts w:eastAsiaTheme="minorHAnsi"/>
          <w:color w:val="000000"/>
          <w:lang w:eastAsia="en-US"/>
        </w:rPr>
        <w:t xml:space="preserve">B-lines found at each site. </w:t>
      </w:r>
      <w:r w:rsidR="003B6E9C" w:rsidRPr="007B6C30">
        <w:rPr>
          <w:rFonts w:eastAsiaTheme="minorHAnsi"/>
          <w:color w:val="000000"/>
          <w:lang w:eastAsia="en-US"/>
        </w:rPr>
        <w:t xml:space="preserve">All patients were analysed </w:t>
      </w:r>
      <w:r w:rsidR="00C51311" w:rsidRPr="007B6C30">
        <w:rPr>
          <w:rFonts w:eastAsiaTheme="minorHAnsi"/>
          <w:color w:val="000000"/>
          <w:lang w:eastAsia="en-US"/>
        </w:rPr>
        <w:t xml:space="preserve">in </w:t>
      </w:r>
      <w:r w:rsidR="00FA2C55">
        <w:rPr>
          <w:rFonts w:eastAsiaTheme="minorHAnsi"/>
          <w:color w:val="000000"/>
          <w:lang w:eastAsia="en-US"/>
        </w:rPr>
        <w:t xml:space="preserve">a </w:t>
      </w:r>
      <w:r w:rsidR="00C51311" w:rsidRPr="007B6C30">
        <w:rPr>
          <w:rFonts w:eastAsiaTheme="minorHAnsi"/>
          <w:color w:val="000000"/>
          <w:lang w:eastAsia="en-US"/>
        </w:rPr>
        <w:t>near-supine po</w:t>
      </w:r>
      <w:r w:rsidR="009A24DA" w:rsidRPr="007B6C30">
        <w:rPr>
          <w:rFonts w:eastAsiaTheme="minorHAnsi"/>
          <w:color w:val="000000"/>
          <w:lang w:eastAsia="en-US"/>
        </w:rPr>
        <w:t>sition</w:t>
      </w:r>
      <w:r w:rsidR="003B6E9C" w:rsidRPr="007B6C30">
        <w:rPr>
          <w:rFonts w:eastAsiaTheme="minorHAnsi"/>
          <w:color w:val="000000"/>
          <w:lang w:eastAsia="en-US"/>
        </w:rPr>
        <w:t xml:space="preserve"> </w:t>
      </w:r>
      <w:r w:rsidR="00BF16B2" w:rsidRPr="007B6C30">
        <w:rPr>
          <w:rFonts w:eastAsiaTheme="minorHAnsi"/>
          <w:color w:val="000000"/>
          <w:lang w:eastAsia="en-US"/>
        </w:rPr>
        <w:t>with the</w:t>
      </w:r>
      <w:r w:rsidR="003B6E9C" w:rsidRPr="007B6C30">
        <w:rPr>
          <w:rFonts w:eastAsiaTheme="minorHAnsi"/>
          <w:color w:val="000000"/>
          <w:lang w:eastAsia="en-US"/>
        </w:rPr>
        <w:t xml:space="preserve"> </w:t>
      </w:r>
      <w:r w:rsidR="00BF16B2" w:rsidRPr="007B6C30">
        <w:rPr>
          <w:rFonts w:eastAsiaTheme="minorHAnsi"/>
          <w:color w:val="000000"/>
          <w:lang w:eastAsia="en-US"/>
        </w:rPr>
        <w:t xml:space="preserve">same </w:t>
      </w:r>
      <w:r w:rsidR="009A24DA" w:rsidRPr="007B6C30">
        <w:rPr>
          <w:rFonts w:eastAsiaTheme="minorHAnsi"/>
          <w:color w:val="000000"/>
          <w:lang w:eastAsia="en-US"/>
        </w:rPr>
        <w:t>probe</w:t>
      </w:r>
      <w:r w:rsidR="00C51311" w:rsidRPr="007B6C30">
        <w:rPr>
          <w:rFonts w:eastAsiaTheme="minorHAnsi"/>
          <w:color w:val="000000"/>
          <w:lang w:eastAsia="en-US"/>
        </w:rPr>
        <w:t xml:space="preserve"> </w:t>
      </w:r>
      <w:r w:rsidR="009A24DA" w:rsidRPr="007B6C30">
        <w:rPr>
          <w:rFonts w:eastAsiaTheme="minorHAnsi"/>
          <w:color w:val="000000"/>
          <w:lang w:eastAsia="en-US"/>
        </w:rPr>
        <w:t xml:space="preserve">used for echocardiography. </w:t>
      </w:r>
      <w:r w:rsidR="00E37260" w:rsidRPr="007B6C30">
        <w:rPr>
          <w:rFonts w:eastAsiaTheme="minorHAnsi"/>
          <w:color w:val="000000"/>
          <w:lang w:eastAsia="en-US"/>
        </w:rPr>
        <w:t xml:space="preserve">B-lines were recorded for at least 5 beats for each </w:t>
      </w:r>
      <w:r w:rsidR="00060952" w:rsidRPr="007B6C30">
        <w:rPr>
          <w:rFonts w:eastAsiaTheme="minorHAnsi"/>
          <w:color w:val="000000"/>
          <w:lang w:eastAsia="en-US"/>
        </w:rPr>
        <w:t>chest site</w:t>
      </w:r>
      <w:r w:rsidR="00E37260" w:rsidRPr="007B6C30">
        <w:rPr>
          <w:rFonts w:eastAsiaTheme="minorHAnsi"/>
          <w:color w:val="000000"/>
          <w:lang w:eastAsia="en-US"/>
        </w:rPr>
        <w:t xml:space="preserve">, </w:t>
      </w:r>
      <w:r w:rsidR="000C6D8F" w:rsidRPr="007B6C30">
        <w:rPr>
          <w:rFonts w:eastAsiaTheme="minorHAnsi"/>
          <w:color w:val="000000"/>
          <w:lang w:eastAsia="en-US"/>
        </w:rPr>
        <w:t xml:space="preserve">and </w:t>
      </w:r>
      <w:r w:rsidR="00E37260" w:rsidRPr="007B6C30">
        <w:rPr>
          <w:rFonts w:eastAsiaTheme="minorHAnsi"/>
          <w:color w:val="000000"/>
          <w:lang w:eastAsia="en-US"/>
        </w:rPr>
        <w:t xml:space="preserve">images were subsequently </w:t>
      </w:r>
      <w:r w:rsidR="00FB05B7" w:rsidRPr="007B6C30">
        <w:rPr>
          <w:lang w:val="en-US"/>
        </w:rPr>
        <w:t>stored and reviewed</w:t>
      </w:r>
      <w:r w:rsidR="003A6274" w:rsidRPr="007B6C30">
        <w:rPr>
          <w:rFonts w:eastAsiaTheme="minorHAnsi"/>
          <w:color w:val="000000"/>
          <w:lang w:eastAsia="en-US"/>
        </w:rPr>
        <w:t xml:space="preserve"> off-line by an experienced operator (PP)</w:t>
      </w:r>
      <w:r w:rsidR="00A14035" w:rsidRPr="007B6C30">
        <w:rPr>
          <w:rFonts w:eastAsiaTheme="minorHAnsi"/>
          <w:color w:val="000000"/>
          <w:lang w:eastAsia="en-US"/>
        </w:rPr>
        <w:t xml:space="preserve">. </w:t>
      </w:r>
    </w:p>
    <w:p w14:paraId="6D922931" w14:textId="77777777" w:rsidR="009A24DA" w:rsidRPr="007B6C30" w:rsidRDefault="009A24DA" w:rsidP="007B6C30">
      <w:pPr>
        <w:autoSpaceDE w:val="0"/>
        <w:autoSpaceDN w:val="0"/>
        <w:adjustRightInd w:val="0"/>
        <w:spacing w:line="480" w:lineRule="auto"/>
        <w:rPr>
          <w:rFonts w:eastAsiaTheme="minorHAnsi"/>
          <w:color w:val="000000"/>
          <w:lang w:eastAsia="en-US"/>
        </w:rPr>
      </w:pPr>
    </w:p>
    <w:p w14:paraId="1B433656" w14:textId="0FC3E637" w:rsidR="00C86AD6" w:rsidRPr="00AF72A3" w:rsidRDefault="00C86AD6" w:rsidP="007B6C30">
      <w:pPr>
        <w:spacing w:line="480" w:lineRule="auto"/>
      </w:pPr>
      <w:r w:rsidRPr="00AF72A3">
        <w:lastRenderedPageBreak/>
        <w:t xml:space="preserve">We defined congestion by ultrasound </w:t>
      </w:r>
      <w:r w:rsidR="000F4DBB" w:rsidRPr="00AF72A3">
        <w:t xml:space="preserve">as </w:t>
      </w:r>
      <w:r w:rsidRPr="00AF72A3">
        <w:t xml:space="preserve">an abnormal JVD ratio (&lt;4), a distended IVC (&gt;20 mm) or B-lines above or equal to </w:t>
      </w:r>
      <w:r w:rsidR="0050063D" w:rsidRPr="00AF72A3">
        <w:t xml:space="preserve">the </w:t>
      </w:r>
      <w:r w:rsidR="00AF72A3" w:rsidRPr="00AF72A3">
        <w:t xml:space="preserve">lower boundary of the </w:t>
      </w:r>
      <w:r w:rsidR="00A2416A" w:rsidRPr="00AF72A3">
        <w:t>highest tercile</w:t>
      </w:r>
      <w:r w:rsidR="00721BB7">
        <w:t xml:space="preserve"> (</w:t>
      </w:r>
      <w:r w:rsidR="00721BB7" w:rsidRPr="00721BB7">
        <w:rPr>
          <w:u w:val="single"/>
        </w:rPr>
        <w:t>&gt;</w:t>
      </w:r>
      <w:r w:rsidR="00721BB7">
        <w:t>14)</w:t>
      </w:r>
      <w:r w:rsidR="00760BDD" w:rsidRPr="00AF72A3">
        <w:t>.</w:t>
      </w:r>
    </w:p>
    <w:p w14:paraId="7C884CB1" w14:textId="77777777" w:rsidR="00C86AD6" w:rsidRPr="007B6C30" w:rsidRDefault="00C86AD6" w:rsidP="007B6C30">
      <w:pPr>
        <w:autoSpaceDE w:val="0"/>
        <w:autoSpaceDN w:val="0"/>
        <w:adjustRightInd w:val="0"/>
        <w:spacing w:line="480" w:lineRule="auto"/>
        <w:rPr>
          <w:rFonts w:eastAsiaTheme="minorHAnsi"/>
          <w:color w:val="000000"/>
          <w:lang w:eastAsia="en-US"/>
        </w:rPr>
      </w:pPr>
    </w:p>
    <w:p w14:paraId="13F31F22" w14:textId="77777777" w:rsidR="00CE59C7" w:rsidRPr="007B6C30" w:rsidRDefault="00CE59C7" w:rsidP="007B6C30">
      <w:pPr>
        <w:spacing w:line="480" w:lineRule="auto"/>
        <w:ind w:right="26"/>
        <w:rPr>
          <w:b/>
        </w:rPr>
      </w:pPr>
      <w:r w:rsidRPr="007B6C30">
        <w:rPr>
          <w:b/>
        </w:rPr>
        <w:t>Statistical methods</w:t>
      </w:r>
    </w:p>
    <w:p w14:paraId="70FE2681" w14:textId="6C2DCB05" w:rsidR="00CE59C7" w:rsidRPr="007B6C30" w:rsidRDefault="00CE59C7" w:rsidP="007B6C30">
      <w:pPr>
        <w:spacing w:line="480" w:lineRule="auto"/>
        <w:ind w:right="26"/>
        <w:rPr>
          <w:lang w:val="en-US" w:eastAsia="it-IT"/>
        </w:rPr>
      </w:pPr>
      <w:r w:rsidRPr="007B6C30">
        <w:rPr>
          <w:lang w:val="en-US" w:eastAsia="it-IT"/>
        </w:rPr>
        <w:t xml:space="preserve">Categorical data are presented as number and percentages; normally distributed continuous data as mean </w:t>
      </w:r>
      <w:r w:rsidRPr="007B6C30">
        <w:rPr>
          <w:u w:val="single"/>
          <w:lang w:val="en-US" w:eastAsia="it-IT"/>
        </w:rPr>
        <w:t>+</w:t>
      </w:r>
      <w:r w:rsidRPr="007B6C30">
        <w:rPr>
          <w:lang w:val="en-US" w:eastAsia="it-IT"/>
        </w:rPr>
        <w:t xml:space="preserve"> SD and non-normally distributed continuous variables as median and interquartile range</w:t>
      </w:r>
      <w:r w:rsidR="00DE5854">
        <w:rPr>
          <w:lang w:val="en-US" w:eastAsia="it-IT"/>
        </w:rPr>
        <w:t xml:space="preserve"> (IQR)</w:t>
      </w:r>
      <w:r w:rsidRPr="007B6C30">
        <w:rPr>
          <w:lang w:val="en-US" w:eastAsia="it-IT"/>
        </w:rPr>
        <w:t>.</w:t>
      </w:r>
      <w:r w:rsidR="00DE5854">
        <w:rPr>
          <w:lang w:val="en-US" w:eastAsia="it-IT"/>
        </w:rPr>
        <w:t xml:space="preserve"> </w:t>
      </w:r>
      <w:r w:rsidR="00F76103" w:rsidRPr="004341E2">
        <w:rPr>
          <w:lang w:val="en-US" w:eastAsia="it-IT"/>
        </w:rPr>
        <w:t>We present</w:t>
      </w:r>
      <w:r w:rsidR="00F76103">
        <w:rPr>
          <w:lang w:val="en-US" w:eastAsia="it-IT"/>
        </w:rPr>
        <w:t xml:space="preserve"> the</w:t>
      </w:r>
      <w:r w:rsidR="00F76103" w:rsidRPr="004341E2">
        <w:rPr>
          <w:lang w:val="en-US" w:eastAsia="it-IT"/>
        </w:rPr>
        <w:t xml:space="preserve"> ultrasound variables as median and IQR to </w:t>
      </w:r>
      <w:r w:rsidR="00F76103">
        <w:rPr>
          <w:lang w:val="en-US" w:eastAsia="it-IT"/>
        </w:rPr>
        <w:t xml:space="preserve">demonstrate </w:t>
      </w:r>
      <w:r w:rsidR="00F76103" w:rsidRPr="004341E2">
        <w:rPr>
          <w:lang w:val="en-US" w:eastAsia="it-IT"/>
        </w:rPr>
        <w:t>the distribution of each variable within the studied population</w:t>
      </w:r>
      <w:r w:rsidR="00DE5854">
        <w:rPr>
          <w:lang w:val="en-US" w:eastAsia="it-IT"/>
        </w:rPr>
        <w:t xml:space="preserve">. </w:t>
      </w:r>
    </w:p>
    <w:p w14:paraId="611803D2" w14:textId="77777777" w:rsidR="00CE59C7" w:rsidRPr="007B6C30" w:rsidRDefault="00CE59C7" w:rsidP="007B6C30">
      <w:pPr>
        <w:spacing w:line="480" w:lineRule="auto"/>
        <w:ind w:right="26"/>
        <w:rPr>
          <w:lang w:val="en-US" w:eastAsia="it-IT"/>
        </w:rPr>
      </w:pPr>
    </w:p>
    <w:p w14:paraId="71576AEC" w14:textId="061CF585" w:rsidR="00CE59C7" w:rsidRPr="007B6C30" w:rsidRDefault="00CE59C7" w:rsidP="007B6C30">
      <w:pPr>
        <w:spacing w:line="480" w:lineRule="auto"/>
        <w:ind w:right="26"/>
      </w:pPr>
      <w:r w:rsidRPr="007B6C30">
        <w:rPr>
          <w:lang w:val="en-US"/>
        </w:rPr>
        <w:t xml:space="preserve">Patients </w:t>
      </w:r>
      <w:r w:rsidRPr="007B6C30">
        <w:t>with HF were grouped by</w:t>
      </w:r>
      <w:r w:rsidR="008D4F7E" w:rsidRPr="007B6C30">
        <w:t xml:space="preserve"> phenotypes (heart failure with reduced (HFrEF</w:t>
      </w:r>
      <w:r w:rsidR="00D038B2" w:rsidRPr="007B6C30">
        <w:t>, LVEF&lt;40%</w:t>
      </w:r>
      <w:r w:rsidR="008D4F7E" w:rsidRPr="007B6C30">
        <w:t>), mid-range (HFm</w:t>
      </w:r>
      <w:r w:rsidR="007F02A0">
        <w:t>r</w:t>
      </w:r>
      <w:r w:rsidR="008D4F7E" w:rsidRPr="007B6C30">
        <w:t>EF</w:t>
      </w:r>
      <w:r w:rsidR="00D038B2" w:rsidRPr="007B6C30">
        <w:t>, LVEF 40-49%</w:t>
      </w:r>
      <w:r w:rsidR="008D4F7E" w:rsidRPr="007B6C30">
        <w:t>), or preserved (HFpEF</w:t>
      </w:r>
      <w:r w:rsidR="00D038B2" w:rsidRPr="007B6C30">
        <w:t>, LVEF</w:t>
      </w:r>
      <w:r w:rsidR="00D038B2" w:rsidRPr="007B6C30">
        <w:rPr>
          <w:u w:val="single"/>
        </w:rPr>
        <w:t>&gt;</w:t>
      </w:r>
      <w:r w:rsidR="00D038B2" w:rsidRPr="007B6C30">
        <w:t>50%</w:t>
      </w:r>
      <w:r w:rsidR="008D4F7E" w:rsidRPr="007B6C30">
        <w:t>) LVEF) or by terciles of B-lines, IVC and JVD ratio or NT-proBNP</w:t>
      </w:r>
      <w:r w:rsidRPr="007B6C30">
        <w:rPr>
          <w:lang w:val="en-US"/>
        </w:rPr>
        <w:t>. One-way ANOVA and Kruskal-Wallis tests were used to compare continuous variables between groups depending on the normality of the distribution, and the chi-squared test was used for categorical variables</w:t>
      </w:r>
      <w:r w:rsidRPr="007B6C30">
        <w:t xml:space="preserve">. </w:t>
      </w:r>
    </w:p>
    <w:p w14:paraId="41ADE58E" w14:textId="77777777" w:rsidR="008D4F7E" w:rsidRPr="007B6C30" w:rsidRDefault="008D4F7E" w:rsidP="007B6C30">
      <w:pPr>
        <w:spacing w:line="480" w:lineRule="auto"/>
        <w:ind w:right="26"/>
        <w:rPr>
          <w:spacing w:val="-3"/>
        </w:rPr>
      </w:pPr>
    </w:p>
    <w:p w14:paraId="474C624F" w14:textId="04B16B77" w:rsidR="00FB40F0" w:rsidRPr="007B6C30" w:rsidRDefault="00CE59C7" w:rsidP="007B6C30">
      <w:pPr>
        <w:spacing w:line="480" w:lineRule="auto"/>
        <w:ind w:right="26"/>
      </w:pPr>
      <w:r w:rsidRPr="007B6C30">
        <w:rPr>
          <w:i/>
          <w:lang w:eastAsia="it-IT"/>
        </w:rPr>
        <w:t xml:space="preserve">Analysis 1. </w:t>
      </w:r>
      <w:r w:rsidRPr="007B6C30">
        <w:rPr>
          <w:lang w:eastAsia="it-IT"/>
        </w:rPr>
        <w:t xml:space="preserve">Two different multivariable Cox </w:t>
      </w:r>
      <w:r w:rsidRPr="007B6C30">
        <w:t xml:space="preserve">proportional hazard regression models </w:t>
      </w:r>
      <w:r w:rsidRPr="007B6C30">
        <w:rPr>
          <w:lang w:eastAsia="it-IT"/>
        </w:rPr>
        <w:t xml:space="preserve">were used to investigate the relationship </w:t>
      </w:r>
      <w:r w:rsidR="001C732B">
        <w:rPr>
          <w:lang w:eastAsia="it-IT"/>
        </w:rPr>
        <w:t xml:space="preserve">between </w:t>
      </w:r>
      <w:r w:rsidR="001C732B" w:rsidRPr="007B6C30">
        <w:rPr>
          <w:lang w:eastAsia="it-IT"/>
        </w:rPr>
        <w:t>JVD</w:t>
      </w:r>
      <w:r w:rsidR="00FB40F0" w:rsidRPr="007B6C30">
        <w:rPr>
          <w:lang w:eastAsia="it-IT"/>
        </w:rPr>
        <w:t xml:space="preserve"> ratio, IVC and B-lines</w:t>
      </w:r>
      <w:r w:rsidR="0050063D">
        <w:rPr>
          <w:lang w:eastAsia="it-IT"/>
        </w:rPr>
        <w:t>,</w:t>
      </w:r>
      <w:r w:rsidR="00FB40F0" w:rsidRPr="007B6C30">
        <w:rPr>
          <w:lang w:eastAsia="it-IT"/>
        </w:rPr>
        <w:t xml:space="preserve"> </w:t>
      </w:r>
      <w:r w:rsidRPr="007B6C30">
        <w:rPr>
          <w:lang w:eastAsia="it-IT"/>
        </w:rPr>
        <w:t>and prognosis using a limited number of variables to prevent stati</w:t>
      </w:r>
      <w:r w:rsidR="00FB40F0" w:rsidRPr="007B6C30">
        <w:rPr>
          <w:lang w:eastAsia="it-IT"/>
        </w:rPr>
        <w:t xml:space="preserve">stical overfitting. In Model A (Clinical Model) </w:t>
      </w:r>
      <w:r w:rsidR="00FB40F0" w:rsidRPr="007B6C30">
        <w:t>five candidate variables of interest (age, NYHA class III vs I/II, urea, haemoglobin and log [NT</w:t>
      </w:r>
      <w:r w:rsidR="0051514B">
        <w:t>-</w:t>
      </w:r>
      <w:r w:rsidR="00FB40F0" w:rsidRPr="007B6C30">
        <w:t xml:space="preserve">proBNP]) </w:t>
      </w:r>
      <w:r w:rsidR="00FB40F0" w:rsidRPr="007B6C30">
        <w:rPr>
          <w:lang w:eastAsia="it-IT"/>
        </w:rPr>
        <w:t>w</w:t>
      </w:r>
      <w:r w:rsidR="00FB40F0" w:rsidRPr="007B6C30">
        <w:t xml:space="preserve">ere chosen prospectively in addition to </w:t>
      </w:r>
      <w:r w:rsidR="0011629D" w:rsidRPr="007B6C30">
        <w:t>each ultrasound measurement</w:t>
      </w:r>
      <w:r w:rsidR="00FB40F0" w:rsidRPr="007B6C30">
        <w:t xml:space="preserve"> of congestion.  For </w:t>
      </w:r>
      <w:r w:rsidR="00FB40F0" w:rsidRPr="007B6C30">
        <w:rPr>
          <w:lang w:eastAsia="it-IT"/>
        </w:rPr>
        <w:t>model B (Echocardiographic Model)</w:t>
      </w:r>
      <w:r w:rsidR="0011629D" w:rsidRPr="007B6C30">
        <w:rPr>
          <w:lang w:eastAsia="it-IT"/>
        </w:rPr>
        <w:t xml:space="preserve">, </w:t>
      </w:r>
      <w:r w:rsidR="00FB40F0" w:rsidRPr="007B6C30">
        <w:t xml:space="preserve">the three echocardiographic variables that were most strongly associated with prognosis in univariable analysis </w:t>
      </w:r>
      <w:r w:rsidR="0011629D" w:rsidRPr="007B6C30">
        <w:t>(</w:t>
      </w:r>
      <w:r w:rsidR="0050063D" w:rsidRPr="007B6C30">
        <w:t>highe</w:t>
      </w:r>
      <w:r w:rsidR="0050063D">
        <w:t>st</w:t>
      </w:r>
      <w:r w:rsidR="0050063D" w:rsidRPr="007B6C30">
        <w:t xml:space="preserve"> </w:t>
      </w:r>
      <m:oMath>
        <m:r>
          <w:rPr>
            <w:rFonts w:ascii="Cambria Math" w:hAnsi="Cambria Math"/>
          </w:rPr>
          <m:t>χ</m:t>
        </m:r>
      </m:oMath>
      <w:r w:rsidR="0011629D" w:rsidRPr="001C732B">
        <w:rPr>
          <w:vertAlign w:val="superscript"/>
        </w:rPr>
        <w:t>2</w:t>
      </w:r>
      <w:r w:rsidR="0011629D" w:rsidRPr="007B6C30">
        <w:t xml:space="preserve">) </w:t>
      </w:r>
      <w:r w:rsidR="00FB40F0" w:rsidRPr="007B6C30">
        <w:t xml:space="preserve">were included in addition to </w:t>
      </w:r>
      <w:r w:rsidR="00DE3AA3" w:rsidRPr="007B6C30">
        <w:t>each ultrasound measurement</w:t>
      </w:r>
      <w:r w:rsidR="00FB40F0" w:rsidRPr="007B6C30">
        <w:t xml:space="preserve"> of congestion</w:t>
      </w:r>
      <w:r w:rsidR="00DE3AA3" w:rsidRPr="007B6C30">
        <w:t>, age and Log [NT</w:t>
      </w:r>
      <w:r w:rsidR="0051514B">
        <w:t>-</w:t>
      </w:r>
      <w:r w:rsidR="00DE3AA3" w:rsidRPr="007B6C30">
        <w:t>proBNP]</w:t>
      </w:r>
      <w:r w:rsidR="00FB40F0" w:rsidRPr="007B6C30">
        <w:t xml:space="preserve">. </w:t>
      </w:r>
    </w:p>
    <w:p w14:paraId="586455DA" w14:textId="77777777" w:rsidR="00DE3AA3" w:rsidRPr="007B6C30" w:rsidRDefault="00DE3AA3" w:rsidP="007B6C30">
      <w:pPr>
        <w:spacing w:line="480" w:lineRule="auto"/>
        <w:ind w:right="26"/>
        <w:rPr>
          <w:lang w:eastAsia="it-IT"/>
        </w:rPr>
      </w:pPr>
    </w:p>
    <w:p w14:paraId="1C3E6E47" w14:textId="77777777" w:rsidR="00CE59C7" w:rsidRPr="007B6C30" w:rsidRDefault="00CE59C7" w:rsidP="007B6C30">
      <w:pPr>
        <w:spacing w:line="480" w:lineRule="auto"/>
        <w:ind w:right="26"/>
        <w:rPr>
          <w:lang w:eastAsia="it-IT"/>
        </w:rPr>
      </w:pPr>
      <w:r w:rsidRPr="007B6C30">
        <w:rPr>
          <w:lang w:eastAsia="it-IT"/>
        </w:rPr>
        <w:t>Forward and backward procedures were used to determine which variables independently predicted the primary composite outcome. Assumptions of the models were tested, such as multicolinearity and proportional hazards</w:t>
      </w:r>
      <w:r w:rsidRPr="007B6C30">
        <w:t xml:space="preserve">. </w:t>
      </w:r>
    </w:p>
    <w:p w14:paraId="22196AB8" w14:textId="77777777" w:rsidR="000B1F40" w:rsidRDefault="000B1F40" w:rsidP="000B1F40"/>
    <w:p w14:paraId="441FCEEA" w14:textId="37C57DEB" w:rsidR="00CE59C7" w:rsidRDefault="00CE59C7" w:rsidP="007B6C30">
      <w:pPr>
        <w:spacing w:line="480" w:lineRule="auto"/>
        <w:rPr>
          <w:color w:val="000000"/>
        </w:rPr>
      </w:pPr>
      <w:r w:rsidRPr="000B1F40">
        <w:rPr>
          <w:i/>
        </w:rPr>
        <w:t>Analysis 2</w:t>
      </w:r>
      <w:r w:rsidR="00B2191C">
        <w:rPr>
          <w:i/>
        </w:rPr>
        <w:t xml:space="preserve"> (</w:t>
      </w:r>
      <w:r w:rsidR="00B2191C" w:rsidRPr="00D22FEC">
        <w:rPr>
          <w:i/>
          <w:color w:val="131413"/>
        </w:rPr>
        <w:t>Discriminat</w:t>
      </w:r>
      <w:r w:rsidR="00B2191C">
        <w:rPr>
          <w:i/>
          <w:color w:val="131413"/>
        </w:rPr>
        <w:t xml:space="preserve">ion and reclassification </w:t>
      </w:r>
      <w:r w:rsidR="00B2191C" w:rsidRPr="00D22FEC">
        <w:rPr>
          <w:i/>
          <w:color w:val="131413"/>
        </w:rPr>
        <w:t>improvement analysis</w:t>
      </w:r>
      <w:r w:rsidR="00B2191C">
        <w:rPr>
          <w:i/>
          <w:color w:val="131413"/>
        </w:rPr>
        <w:t>)</w:t>
      </w:r>
      <w:r w:rsidRPr="000B1F40">
        <w:rPr>
          <w:i/>
        </w:rPr>
        <w:t xml:space="preserve">. </w:t>
      </w:r>
      <w:r w:rsidRPr="000B1F40">
        <w:t xml:space="preserve">In order to estimate the predictive value of the different variables of interest, we constructed a basic </w:t>
      </w:r>
      <w:r w:rsidR="003D17E1" w:rsidRPr="000B1F40">
        <w:t>a priori</w:t>
      </w:r>
      <w:r w:rsidR="00AB720C" w:rsidRPr="00AB720C">
        <w:t xml:space="preserve"> </w:t>
      </w:r>
      <w:r w:rsidR="00AB720C" w:rsidRPr="000B1F40">
        <w:t>model</w:t>
      </w:r>
      <w:r w:rsidRPr="000B1F40">
        <w:t xml:space="preserve">, </w:t>
      </w:r>
      <w:r w:rsidR="00AB720C">
        <w:t>which</w:t>
      </w:r>
      <w:r w:rsidR="00AB720C" w:rsidRPr="000B1F40">
        <w:t xml:space="preserve"> </w:t>
      </w:r>
      <w:r w:rsidR="00B63D40" w:rsidRPr="000B1F40">
        <w:t>included variable</w:t>
      </w:r>
      <w:r w:rsidR="00325406" w:rsidRPr="000B1F40">
        <w:t>s</w:t>
      </w:r>
      <w:r w:rsidR="00B63D40" w:rsidRPr="000B1F40">
        <w:t xml:space="preserve"> of clinical interest </w:t>
      </w:r>
      <w:r w:rsidR="00AB720C">
        <w:t xml:space="preserve">that are easily </w:t>
      </w:r>
      <w:r w:rsidR="00B63D40" w:rsidRPr="000B1F40">
        <w:t xml:space="preserve">available in </w:t>
      </w:r>
      <w:r w:rsidR="00325406" w:rsidRPr="000B1F40">
        <w:t xml:space="preserve">a heart failure </w:t>
      </w:r>
      <w:r w:rsidR="00B63D40" w:rsidRPr="000B1F40">
        <w:t xml:space="preserve">clinic (age, sex, NYHA (III vs II/I), creatinine, haemoglobin and LVEF) </w:t>
      </w:r>
      <w:r w:rsidRPr="000B1F40">
        <w:t>and then tested the add</w:t>
      </w:r>
      <w:r w:rsidR="00057097">
        <w:t>ed</w:t>
      </w:r>
      <w:r w:rsidRPr="000B1F40">
        <w:t xml:space="preserve"> value of each </w:t>
      </w:r>
      <w:r w:rsidR="00FA2C55">
        <w:t>measure</w:t>
      </w:r>
      <w:r w:rsidRPr="000B1F40">
        <w:t xml:space="preserve"> (and combinations of </w:t>
      </w:r>
      <w:r w:rsidR="00FA2C55">
        <w:t>measure</w:t>
      </w:r>
      <w:r w:rsidRPr="000B1F40">
        <w:t>s)</w:t>
      </w:r>
      <w:r w:rsidR="00FA2C55">
        <w:t xml:space="preserve"> of</w:t>
      </w:r>
      <w:r w:rsidR="006C1E7F" w:rsidRPr="000B1F40">
        <w:t xml:space="preserve"> congestion</w:t>
      </w:r>
      <w:r w:rsidR="00057097">
        <w:t>,</w:t>
      </w:r>
      <w:r w:rsidR="006C1E7F" w:rsidRPr="000B1F40">
        <w:t xml:space="preserve"> </w:t>
      </w:r>
      <w:r w:rsidRPr="000B1F40">
        <w:t>in turn. The variables of interest added to the basic model were: log[NT</w:t>
      </w:r>
      <w:r w:rsidR="0051514B">
        <w:t>-</w:t>
      </w:r>
      <w:r w:rsidRPr="000B1F40">
        <w:t>proBNP</w:t>
      </w:r>
      <w:r w:rsidR="00AB720C" w:rsidRPr="000B1F40">
        <w:t>]</w:t>
      </w:r>
      <w:r w:rsidR="00AB720C">
        <w:t>;</w:t>
      </w:r>
      <w:r w:rsidR="00AB720C" w:rsidRPr="000B1F40">
        <w:t xml:space="preserve"> </w:t>
      </w:r>
      <w:r w:rsidR="00FB40F0" w:rsidRPr="000B1F40">
        <w:t>and/or ultrasound measurements of congestion (eith</w:t>
      </w:r>
      <w:r w:rsidR="001C732B">
        <w:t xml:space="preserve">er IVC diameter, JVD ratio or </w:t>
      </w:r>
      <w:r w:rsidR="00FB40F0" w:rsidRPr="000B1F40">
        <w:t>B-lines)</w:t>
      </w:r>
      <w:r w:rsidRPr="000B1F40">
        <w:t>. The incremental value of the variables (the model’s cumulative discrimination) was measur</w:t>
      </w:r>
      <w:r w:rsidR="000B1F40">
        <w:t>ed using Harrell's C statistic</w:t>
      </w:r>
      <w:r w:rsidR="008E3A8F">
        <w:rPr>
          <w:color w:val="000000"/>
        </w:rPr>
        <w:t>: t</w:t>
      </w:r>
      <w:r w:rsidR="008E3A8F" w:rsidRPr="000B1F40">
        <w:rPr>
          <w:color w:val="000000"/>
        </w:rPr>
        <w:t xml:space="preserve">he mean values </w:t>
      </w:r>
      <w:r w:rsidR="008E3A8F">
        <w:rPr>
          <w:color w:val="000000"/>
        </w:rPr>
        <w:t xml:space="preserve">of </w:t>
      </w:r>
      <w:r w:rsidR="008E3A8F" w:rsidRPr="000B1F40">
        <w:rPr>
          <w:color w:val="000000"/>
        </w:rPr>
        <w:t>IVC</w:t>
      </w:r>
      <w:r w:rsidR="008E3A8F">
        <w:rPr>
          <w:color w:val="000000"/>
        </w:rPr>
        <w:t xml:space="preserve"> diameter, JVD </w:t>
      </w:r>
      <w:r w:rsidR="008E3A8F" w:rsidRPr="000B1F40">
        <w:rPr>
          <w:color w:val="000000"/>
        </w:rPr>
        <w:t>ratio and log</w:t>
      </w:r>
      <w:r w:rsidR="008E3A8F">
        <w:rPr>
          <w:color w:val="000000"/>
        </w:rPr>
        <w:t>NT-pro</w:t>
      </w:r>
      <w:r w:rsidR="008E3A8F" w:rsidRPr="000B1F40">
        <w:rPr>
          <w:color w:val="000000"/>
        </w:rPr>
        <w:t xml:space="preserve">BNP </w:t>
      </w:r>
      <w:r w:rsidR="008E3A8F">
        <w:rPr>
          <w:color w:val="000000"/>
        </w:rPr>
        <w:t xml:space="preserve">were used to impute </w:t>
      </w:r>
      <w:r w:rsidR="008E3A8F">
        <w:t xml:space="preserve">missing values. </w:t>
      </w:r>
      <w:r w:rsidR="008E3A8F" w:rsidRPr="00050790">
        <w:rPr>
          <w:color w:val="131413"/>
        </w:rPr>
        <w:t xml:space="preserve">The higher discriminative value associated with the net reclassification improvement (NRI) and the integrated discrimination improvement (IDI) for </w:t>
      </w:r>
      <w:r w:rsidR="008E3A8F" w:rsidRPr="00050790">
        <w:t>ultrasound measurements of congestion</w:t>
      </w:r>
      <w:r w:rsidR="008E3A8F" w:rsidRPr="00050790">
        <w:rPr>
          <w:color w:val="131413"/>
        </w:rPr>
        <w:t xml:space="preserve"> were assessed at 1 year of follow-up</w:t>
      </w:r>
      <w:r w:rsidR="009623CB" w:rsidRPr="00050790">
        <w:rPr>
          <w:color w:val="131413"/>
        </w:rPr>
        <w:t>.</w:t>
      </w:r>
      <w:r w:rsidR="000B1F40">
        <w:t xml:space="preserve"> </w:t>
      </w:r>
    </w:p>
    <w:p w14:paraId="1351B815" w14:textId="77777777" w:rsidR="000B1F40" w:rsidRPr="000B1F40" w:rsidRDefault="000B1F40" w:rsidP="007B6C30">
      <w:pPr>
        <w:spacing w:line="480" w:lineRule="auto"/>
        <w:rPr>
          <w:color w:val="000000"/>
        </w:rPr>
      </w:pPr>
    </w:p>
    <w:p w14:paraId="410FC5A3" w14:textId="77777777" w:rsidR="00CE59C7" w:rsidRPr="007B6C30" w:rsidRDefault="00CE59C7" w:rsidP="007B6C30">
      <w:pPr>
        <w:spacing w:line="480" w:lineRule="auto"/>
        <w:rPr>
          <w:lang w:eastAsia="it-IT"/>
        </w:rPr>
      </w:pPr>
      <w:r w:rsidRPr="007B6C30">
        <w:rPr>
          <w:lang w:eastAsia="it-IT"/>
        </w:rPr>
        <w:t>Kaplan-Meier curves with the log-rank statistic were used to illustrate outcome.</w:t>
      </w:r>
    </w:p>
    <w:p w14:paraId="151DC70C" w14:textId="77777777" w:rsidR="00FB40F0" w:rsidRPr="007B6C30" w:rsidRDefault="00FB40F0" w:rsidP="007B6C30">
      <w:pPr>
        <w:spacing w:line="480" w:lineRule="auto"/>
        <w:rPr>
          <w:lang w:eastAsia="it-IT"/>
        </w:rPr>
      </w:pPr>
    </w:p>
    <w:p w14:paraId="3269E01E" w14:textId="304AD409" w:rsidR="00CE59C7" w:rsidRPr="007B6C30" w:rsidRDefault="00CE59C7" w:rsidP="007B6C30">
      <w:pPr>
        <w:spacing w:line="480" w:lineRule="auto"/>
      </w:pPr>
      <w:r w:rsidRPr="007B6C30">
        <w:rPr>
          <w:lang w:eastAsia="it-IT"/>
        </w:rPr>
        <w:t xml:space="preserve">All analyses were performed using SPSS and Stata software. A 2-sided </w:t>
      </w:r>
      <w:r w:rsidR="00AB720C">
        <w:rPr>
          <w:lang w:eastAsia="it-IT"/>
        </w:rPr>
        <w:t xml:space="preserve">P </w:t>
      </w:r>
      <w:r w:rsidRPr="007B6C30">
        <w:rPr>
          <w:lang w:eastAsia="it-IT"/>
        </w:rPr>
        <w:t>value &lt; 0.05 was considered statistically significant.</w:t>
      </w:r>
    </w:p>
    <w:p w14:paraId="22C7A0B0" w14:textId="77777777" w:rsidR="00DD26CC" w:rsidRPr="007B6C30" w:rsidRDefault="00DD26CC" w:rsidP="007B6C30">
      <w:pPr>
        <w:autoSpaceDE w:val="0"/>
        <w:autoSpaceDN w:val="0"/>
        <w:adjustRightInd w:val="0"/>
        <w:spacing w:line="480" w:lineRule="auto"/>
        <w:ind w:right="26"/>
        <w:rPr>
          <w:b/>
        </w:rPr>
      </w:pPr>
    </w:p>
    <w:p w14:paraId="5F6C45D8" w14:textId="77777777" w:rsidR="008A5D98" w:rsidRPr="007B6C30" w:rsidRDefault="008A5D98" w:rsidP="007B6C30">
      <w:pPr>
        <w:autoSpaceDE w:val="0"/>
        <w:autoSpaceDN w:val="0"/>
        <w:adjustRightInd w:val="0"/>
        <w:spacing w:line="480" w:lineRule="auto"/>
        <w:ind w:right="26"/>
        <w:rPr>
          <w:b/>
        </w:rPr>
      </w:pPr>
      <w:r w:rsidRPr="007B6C30">
        <w:rPr>
          <w:b/>
        </w:rPr>
        <w:t>Results</w:t>
      </w:r>
    </w:p>
    <w:p w14:paraId="57C05B5D" w14:textId="6D0DCE22" w:rsidR="008A5D98" w:rsidRPr="007B6C30" w:rsidRDefault="008A5D98" w:rsidP="007B6C30">
      <w:pPr>
        <w:pStyle w:val="BodyTextIndent2"/>
        <w:ind w:right="26" w:firstLine="0"/>
        <w:rPr>
          <w:b/>
          <w:bCs/>
        </w:rPr>
      </w:pPr>
      <w:r w:rsidRPr="007B6C30">
        <w:rPr>
          <w:b/>
          <w:bCs/>
        </w:rPr>
        <w:t>Patient characteristics</w:t>
      </w:r>
      <w:r w:rsidR="005D0CC4">
        <w:rPr>
          <w:b/>
          <w:bCs/>
          <w:lang w:val="en-GB"/>
        </w:rPr>
        <w:t xml:space="preserve"> </w:t>
      </w:r>
      <w:r w:rsidR="000F4DBB" w:rsidRPr="007B6C30">
        <w:t>(n=3</w:t>
      </w:r>
      <w:r w:rsidR="000F4DBB" w:rsidRPr="007B6C30">
        <w:rPr>
          <w:lang w:val="en-GB"/>
        </w:rPr>
        <w:t>42</w:t>
      </w:r>
      <w:r w:rsidR="000F4DBB" w:rsidRPr="007B6C30">
        <w:t>, table 1)</w:t>
      </w:r>
    </w:p>
    <w:p w14:paraId="56C9AE67" w14:textId="77777777" w:rsidR="00B22EC0" w:rsidRDefault="000F4DBB" w:rsidP="007B6C30">
      <w:pPr>
        <w:pStyle w:val="BodyTextIndent2"/>
        <w:ind w:right="26" w:firstLine="0"/>
        <w:rPr>
          <w:lang w:val="en-GB"/>
        </w:rPr>
      </w:pPr>
      <w:r>
        <w:rPr>
          <w:lang w:val="en-GB"/>
        </w:rPr>
        <w:lastRenderedPageBreak/>
        <w:t>M</w:t>
      </w:r>
      <w:r w:rsidR="008A5D98" w:rsidRPr="007B6C30">
        <w:t>edian</w:t>
      </w:r>
      <w:r>
        <w:rPr>
          <w:lang w:val="en-GB"/>
        </w:rPr>
        <w:t xml:space="preserve"> age</w:t>
      </w:r>
      <w:r w:rsidR="008A5D98" w:rsidRPr="007B6C30">
        <w:t xml:space="preserve"> (inter-quartile rang</w:t>
      </w:r>
      <w:r w:rsidR="0073233A" w:rsidRPr="007B6C30">
        <w:t>e [IQR]) was 7</w:t>
      </w:r>
      <w:r w:rsidR="0073233A" w:rsidRPr="007B6C30">
        <w:rPr>
          <w:lang w:val="en-GB"/>
        </w:rPr>
        <w:t>5</w:t>
      </w:r>
      <w:r w:rsidR="0073233A" w:rsidRPr="007B6C30">
        <w:t xml:space="preserve"> [6</w:t>
      </w:r>
      <w:r w:rsidR="0073233A" w:rsidRPr="007B6C30">
        <w:rPr>
          <w:lang w:val="en-GB"/>
        </w:rPr>
        <w:t>8</w:t>
      </w:r>
      <w:r w:rsidR="0073233A" w:rsidRPr="007B6C30">
        <w:t>-</w:t>
      </w:r>
      <w:r w:rsidR="0073233A" w:rsidRPr="007B6C30">
        <w:rPr>
          <w:lang w:val="en-GB"/>
        </w:rPr>
        <w:t>82</w:t>
      </w:r>
      <w:r w:rsidR="008A5D98" w:rsidRPr="007B6C30">
        <w:t xml:space="preserve">] years, </w:t>
      </w:r>
      <w:r w:rsidR="00874A82" w:rsidRPr="007B6C30">
        <w:rPr>
          <w:lang w:val="en-GB"/>
        </w:rPr>
        <w:t xml:space="preserve">and </w:t>
      </w:r>
      <w:r w:rsidR="008A5D98" w:rsidRPr="007B6C30">
        <w:t xml:space="preserve">median plasma </w:t>
      </w:r>
      <w:r w:rsidR="0073233A" w:rsidRPr="007B6C30">
        <w:t xml:space="preserve">NT-proBNP </w:t>
      </w:r>
      <w:r w:rsidR="0073233A" w:rsidRPr="007B6C30">
        <w:rPr>
          <w:lang w:val="en-GB"/>
        </w:rPr>
        <w:t xml:space="preserve">was </w:t>
      </w:r>
      <w:r w:rsidR="0073233A" w:rsidRPr="007B6C30">
        <w:t xml:space="preserve">1275 </w:t>
      </w:r>
      <w:r w:rsidR="0073233A" w:rsidRPr="007B6C30">
        <w:rPr>
          <w:lang w:val="en-GB"/>
        </w:rPr>
        <w:t>[</w:t>
      </w:r>
      <w:r w:rsidR="0073233A" w:rsidRPr="007B6C30">
        <w:t>461-2659</w:t>
      </w:r>
      <w:r w:rsidR="0073233A" w:rsidRPr="007B6C30">
        <w:rPr>
          <w:lang w:val="en-GB"/>
        </w:rPr>
        <w:t>]</w:t>
      </w:r>
      <w:r w:rsidR="0073233A" w:rsidRPr="007B6C30">
        <w:t xml:space="preserve"> ng/</w:t>
      </w:r>
      <w:r>
        <w:rPr>
          <w:lang w:val="en-GB"/>
        </w:rPr>
        <w:t>L</w:t>
      </w:r>
      <w:r w:rsidR="0073233A" w:rsidRPr="007B6C30">
        <w:t>.</w:t>
      </w:r>
      <w:r>
        <w:rPr>
          <w:lang w:val="en-GB"/>
        </w:rPr>
        <w:t xml:space="preserve"> Me</w:t>
      </w:r>
      <w:r w:rsidR="00B5003A">
        <w:rPr>
          <w:lang w:val="en-GB"/>
        </w:rPr>
        <w:t>an</w:t>
      </w:r>
      <w:r>
        <w:rPr>
          <w:lang w:val="en-GB"/>
        </w:rPr>
        <w:t xml:space="preserve"> LVEF was </w:t>
      </w:r>
      <w:r w:rsidR="005D0CC4">
        <w:rPr>
          <w:lang w:val="en-GB"/>
        </w:rPr>
        <w:t>4</w:t>
      </w:r>
      <w:r w:rsidR="00B5003A">
        <w:rPr>
          <w:lang w:val="en-GB"/>
        </w:rPr>
        <w:t>5</w:t>
      </w:r>
      <w:r w:rsidR="005D0CC4">
        <w:rPr>
          <w:lang w:val="en-GB"/>
        </w:rPr>
        <w:t xml:space="preserve"> (</w:t>
      </w:r>
      <w:r w:rsidR="00B5003A" w:rsidRPr="00B5003A">
        <w:rPr>
          <w:u w:val="single"/>
          <w:lang w:val="en-GB"/>
        </w:rPr>
        <w:t>+</w:t>
      </w:r>
      <w:r w:rsidR="00B5003A">
        <w:rPr>
          <w:lang w:val="en-GB"/>
        </w:rPr>
        <w:t>14</w:t>
      </w:r>
      <w:r w:rsidR="005E1BF1">
        <w:rPr>
          <w:lang w:val="en-GB"/>
        </w:rPr>
        <w:t>) %</w:t>
      </w:r>
      <w:r>
        <w:rPr>
          <w:lang w:val="en-GB"/>
        </w:rPr>
        <w:t xml:space="preserve">. LVEF was &lt;40% in </w:t>
      </w:r>
      <w:r w:rsidR="005D0CC4">
        <w:rPr>
          <w:lang w:val="en-GB"/>
        </w:rPr>
        <w:t>124</w:t>
      </w:r>
      <w:r>
        <w:rPr>
          <w:lang w:val="en-GB"/>
        </w:rPr>
        <w:t xml:space="preserve"> patients, 40-49% in </w:t>
      </w:r>
      <w:r w:rsidR="005D0CC4">
        <w:rPr>
          <w:lang w:val="en-GB"/>
        </w:rPr>
        <w:t>68</w:t>
      </w:r>
      <w:r>
        <w:rPr>
          <w:lang w:val="en-GB"/>
        </w:rPr>
        <w:t xml:space="preserve"> patients (</w:t>
      </w:r>
      <w:r w:rsidR="005D0CC4">
        <w:rPr>
          <w:lang w:val="en-GB"/>
        </w:rPr>
        <w:t>39</w:t>
      </w:r>
      <w:r>
        <w:rPr>
          <w:lang w:val="en-GB"/>
        </w:rPr>
        <w:t xml:space="preserve"> previously had LVEF &lt;40%) and </w:t>
      </w:r>
      <w:r w:rsidR="005D0CC4">
        <w:rPr>
          <w:lang w:val="en-GB"/>
        </w:rPr>
        <w:t>150</w:t>
      </w:r>
      <w:r>
        <w:rPr>
          <w:lang w:val="en-GB"/>
        </w:rPr>
        <w:t xml:space="preserve"> had </w:t>
      </w:r>
      <w:r w:rsidR="00074363">
        <w:rPr>
          <w:lang w:val="en-GB"/>
        </w:rPr>
        <w:t xml:space="preserve">LVEF </w:t>
      </w:r>
      <w:r w:rsidR="00074363" w:rsidRPr="005D0CC4">
        <w:rPr>
          <w:u w:val="single"/>
          <w:lang w:val="en-GB"/>
        </w:rPr>
        <w:t>&gt;</w:t>
      </w:r>
      <w:r w:rsidR="00074363">
        <w:rPr>
          <w:lang w:val="en-GB"/>
        </w:rPr>
        <w:t>50% (</w:t>
      </w:r>
      <w:r w:rsidR="005D0CC4">
        <w:rPr>
          <w:lang w:val="en-GB"/>
        </w:rPr>
        <w:t>45</w:t>
      </w:r>
      <w:r w:rsidR="00074363">
        <w:rPr>
          <w:lang w:val="en-GB"/>
        </w:rPr>
        <w:t xml:space="preserve"> previously had LVEF &lt;40%). </w:t>
      </w:r>
      <w:r w:rsidR="0073233A" w:rsidRPr="007B6C30">
        <w:t xml:space="preserve">Approximately </w:t>
      </w:r>
      <w:r w:rsidR="0073233A" w:rsidRPr="007B6C30">
        <w:rPr>
          <w:lang w:val="en-GB"/>
        </w:rPr>
        <w:t>85</w:t>
      </w:r>
      <w:r w:rsidR="008A5D98" w:rsidRPr="007B6C30">
        <w:t xml:space="preserve">% of </w:t>
      </w:r>
      <w:r w:rsidR="00B22EC0">
        <w:t>patients were treated with beta</w:t>
      </w:r>
      <w:r w:rsidR="00B22EC0">
        <w:rPr>
          <w:lang w:val="en-GB"/>
        </w:rPr>
        <w:t>-</w:t>
      </w:r>
      <w:r w:rsidR="008A5D98" w:rsidRPr="007B6C30">
        <w:t>blockers</w:t>
      </w:r>
      <w:r w:rsidR="0073233A" w:rsidRPr="007B6C30">
        <w:rPr>
          <w:lang w:val="en-GB"/>
        </w:rPr>
        <w:t xml:space="preserve"> </w:t>
      </w:r>
      <w:r w:rsidR="0073233A" w:rsidRPr="007B6C30">
        <w:t xml:space="preserve">and ACE-inhibitors and </w:t>
      </w:r>
      <w:r w:rsidR="0073233A" w:rsidRPr="007B6C30">
        <w:rPr>
          <w:lang w:val="en-GB"/>
        </w:rPr>
        <w:t>75</w:t>
      </w:r>
      <w:r w:rsidR="008A5D98" w:rsidRPr="007B6C30">
        <w:t xml:space="preserve">% were taking loop diuretics. </w:t>
      </w:r>
    </w:p>
    <w:p w14:paraId="5D509877" w14:textId="0C0E7C52" w:rsidR="008A5D98" w:rsidRPr="00B22EC0" w:rsidRDefault="00B22EC0" w:rsidP="007B6C30">
      <w:pPr>
        <w:pStyle w:val="BodyTextIndent2"/>
        <w:ind w:right="26" w:firstLine="0"/>
        <w:rPr>
          <w:lang w:val="en-GB"/>
        </w:rPr>
      </w:pPr>
      <w:r>
        <w:rPr>
          <w:lang w:val="en-GB"/>
        </w:rPr>
        <w:t xml:space="preserve">Some evidence of </w:t>
      </w:r>
      <w:r w:rsidRPr="007B6C30">
        <w:t>clinical</w:t>
      </w:r>
      <w:r w:rsidR="00F44374" w:rsidRPr="007B6C30">
        <w:t xml:space="preserve"> congestion was </w:t>
      </w:r>
      <w:r w:rsidR="00074363">
        <w:rPr>
          <w:lang w:val="en-GB"/>
        </w:rPr>
        <w:t>similarly</w:t>
      </w:r>
      <w:r w:rsidR="00F44374" w:rsidRPr="007B6C30">
        <w:t xml:space="preserve"> </w:t>
      </w:r>
      <w:r w:rsidR="00AB720C">
        <w:t>common</w:t>
      </w:r>
      <w:r w:rsidR="00AB720C" w:rsidRPr="007B6C30">
        <w:t xml:space="preserve"> </w:t>
      </w:r>
      <w:r w:rsidR="00F44374" w:rsidRPr="007B6C30">
        <w:t xml:space="preserve">amongst </w:t>
      </w:r>
      <w:r w:rsidR="00AB720C">
        <w:t xml:space="preserve">the three </w:t>
      </w:r>
      <w:r w:rsidR="001309EE">
        <w:rPr>
          <w:lang w:val="en-GB"/>
        </w:rPr>
        <w:t>heart failure</w:t>
      </w:r>
      <w:r w:rsidR="00F44374" w:rsidRPr="007B6C30">
        <w:t xml:space="preserve"> phenotypes</w:t>
      </w:r>
      <w:r w:rsidR="001309EE">
        <w:rPr>
          <w:lang w:val="en-GB"/>
        </w:rPr>
        <w:t xml:space="preserve"> (</w:t>
      </w:r>
      <w:r w:rsidR="00F5687E">
        <w:rPr>
          <w:lang w:val="en-GB"/>
        </w:rPr>
        <w:t>36-44%)</w:t>
      </w:r>
      <w:r w:rsidR="00F44374" w:rsidRPr="007B6C30">
        <w:t xml:space="preserve">, although patients with HFrEF were more </w:t>
      </w:r>
      <w:r w:rsidR="00AB720C">
        <w:t xml:space="preserve">likely to be </w:t>
      </w:r>
      <w:r w:rsidR="00874A82" w:rsidRPr="007B6C30">
        <w:t xml:space="preserve">treated </w:t>
      </w:r>
      <w:r w:rsidR="00F44374" w:rsidRPr="007B6C30">
        <w:t xml:space="preserve">with </w:t>
      </w:r>
      <w:r w:rsidR="00AB720C">
        <w:t xml:space="preserve">a </w:t>
      </w:r>
      <w:r w:rsidR="00F44374" w:rsidRPr="007B6C30">
        <w:t>loop diuretic and mineralocorticoid antagonist</w:t>
      </w:r>
      <w:r w:rsidR="004026B6" w:rsidRPr="007B6C30">
        <w:rPr>
          <w:lang w:val="en-GB"/>
        </w:rPr>
        <w:t xml:space="preserve"> that those with HFm</w:t>
      </w:r>
      <w:r w:rsidR="00074363">
        <w:rPr>
          <w:lang w:val="en-GB"/>
        </w:rPr>
        <w:t>r</w:t>
      </w:r>
      <w:r w:rsidR="004026B6" w:rsidRPr="007B6C30">
        <w:rPr>
          <w:lang w:val="en-GB"/>
        </w:rPr>
        <w:t>EF or HFpEF</w:t>
      </w:r>
      <w:r w:rsidR="00F44374" w:rsidRPr="007B6C30">
        <w:t xml:space="preserve">. </w:t>
      </w:r>
      <w:r w:rsidR="00336AB0" w:rsidRPr="007B6C30">
        <w:rPr>
          <w:lang w:val="en-GB"/>
        </w:rPr>
        <w:t xml:space="preserve"> There was no difference in the number of patients amongst </w:t>
      </w:r>
      <w:r w:rsidR="00AB720C">
        <w:rPr>
          <w:lang w:val="en-GB"/>
        </w:rPr>
        <w:t xml:space="preserve">the </w:t>
      </w:r>
      <w:r w:rsidR="00336AB0" w:rsidRPr="007B6C30">
        <w:rPr>
          <w:lang w:val="en-GB"/>
        </w:rPr>
        <w:t xml:space="preserve">phenotypes who had their diuretics </w:t>
      </w:r>
      <w:r w:rsidR="00CA0B5B" w:rsidRPr="007B6C30">
        <w:rPr>
          <w:lang w:val="en-GB"/>
        </w:rPr>
        <w:t>increased or decreased</w:t>
      </w:r>
      <w:r w:rsidR="00336AB0" w:rsidRPr="007B6C30">
        <w:rPr>
          <w:lang w:val="en-GB"/>
        </w:rPr>
        <w:t xml:space="preserve"> at the clinical visit. </w:t>
      </w:r>
      <w:r w:rsidR="00F44374" w:rsidRPr="007B6C30">
        <w:t xml:space="preserve"> </w:t>
      </w:r>
      <w:r w:rsidR="00AB720C">
        <w:rPr>
          <w:bCs/>
          <w:lang w:val="en-GB"/>
        </w:rPr>
        <w:t>T</w:t>
      </w:r>
      <w:r w:rsidR="00836176" w:rsidRPr="007B6C30">
        <w:rPr>
          <w:bCs/>
          <w:lang w:val="en-GB"/>
        </w:rPr>
        <w:t xml:space="preserve">here </w:t>
      </w:r>
      <w:r w:rsidR="00AB720C">
        <w:rPr>
          <w:bCs/>
          <w:lang w:val="en-GB"/>
        </w:rPr>
        <w:t xml:space="preserve">was </w:t>
      </w:r>
      <w:r w:rsidR="000A4C04" w:rsidRPr="007B6C30">
        <w:rPr>
          <w:bCs/>
          <w:lang w:val="en-GB"/>
        </w:rPr>
        <w:t>no difference</w:t>
      </w:r>
      <w:r w:rsidR="00836176" w:rsidRPr="007B6C30">
        <w:rPr>
          <w:bCs/>
          <w:lang w:val="en-GB"/>
        </w:rPr>
        <w:t xml:space="preserve"> </w:t>
      </w:r>
      <w:r w:rsidR="00AB720C">
        <w:rPr>
          <w:bCs/>
          <w:lang w:val="en-GB"/>
        </w:rPr>
        <w:t xml:space="preserve">between </w:t>
      </w:r>
      <w:r w:rsidR="00836176" w:rsidRPr="007B6C30">
        <w:rPr>
          <w:bCs/>
          <w:lang w:val="en-GB"/>
        </w:rPr>
        <w:t>the phenotypes in ultrasound measures of congestion (Table 1).</w:t>
      </w:r>
    </w:p>
    <w:p w14:paraId="77F5EAAA" w14:textId="77777777" w:rsidR="00F670A9" w:rsidRPr="007B6C30" w:rsidRDefault="00F670A9" w:rsidP="007B6C30">
      <w:pPr>
        <w:spacing w:line="480" w:lineRule="auto"/>
        <w:ind w:right="26"/>
        <w:rPr>
          <w:color w:val="000000"/>
        </w:rPr>
      </w:pPr>
    </w:p>
    <w:p w14:paraId="30386901" w14:textId="77777777" w:rsidR="00F670A9" w:rsidRPr="007B6C30" w:rsidRDefault="00F670A9" w:rsidP="007B6C30">
      <w:pPr>
        <w:spacing w:line="480" w:lineRule="auto"/>
        <w:ind w:right="26"/>
        <w:rPr>
          <w:b/>
          <w:color w:val="000000"/>
        </w:rPr>
      </w:pPr>
      <w:r w:rsidRPr="007B6C30">
        <w:rPr>
          <w:b/>
          <w:color w:val="000000"/>
        </w:rPr>
        <w:t>Clinical vs ultrasound congestion</w:t>
      </w:r>
    </w:p>
    <w:p w14:paraId="3229F527" w14:textId="1B4E819B" w:rsidR="006F44FB" w:rsidRDefault="006F44FB" w:rsidP="007B6C30">
      <w:pPr>
        <w:pStyle w:val="Heading1"/>
        <w:shd w:val="clear" w:color="auto" w:fill="FFFFFF"/>
        <w:spacing w:before="0" w:beforeAutospacing="0" w:after="195" w:afterAutospacing="0" w:line="480" w:lineRule="auto"/>
        <w:rPr>
          <w:b w:val="0"/>
          <w:sz w:val="24"/>
          <w:szCs w:val="24"/>
        </w:rPr>
      </w:pPr>
      <w:r>
        <w:rPr>
          <w:b w:val="0"/>
          <w:sz w:val="24"/>
          <w:szCs w:val="24"/>
        </w:rPr>
        <w:t xml:space="preserve">It was possible to measure B-lines in all patients, </w:t>
      </w:r>
      <w:r w:rsidR="006E31B8">
        <w:rPr>
          <w:b w:val="0"/>
          <w:sz w:val="24"/>
          <w:szCs w:val="24"/>
        </w:rPr>
        <w:t>whi</w:t>
      </w:r>
      <w:r w:rsidR="00087ABC">
        <w:rPr>
          <w:b w:val="0"/>
          <w:sz w:val="24"/>
          <w:szCs w:val="24"/>
        </w:rPr>
        <w:t xml:space="preserve">lst </w:t>
      </w:r>
      <w:r w:rsidR="00D336F3">
        <w:rPr>
          <w:b w:val="0"/>
          <w:sz w:val="24"/>
          <w:szCs w:val="24"/>
        </w:rPr>
        <w:t xml:space="preserve">the </w:t>
      </w:r>
      <w:r w:rsidR="00087ABC">
        <w:rPr>
          <w:b w:val="0"/>
          <w:sz w:val="24"/>
          <w:szCs w:val="24"/>
        </w:rPr>
        <w:t>IVC was not visualised in 7</w:t>
      </w:r>
      <w:r w:rsidR="006E31B8">
        <w:rPr>
          <w:b w:val="0"/>
          <w:sz w:val="24"/>
          <w:szCs w:val="24"/>
        </w:rPr>
        <w:t xml:space="preserve"> (</w:t>
      </w:r>
      <w:r w:rsidR="00087ABC">
        <w:rPr>
          <w:b w:val="0"/>
          <w:sz w:val="24"/>
          <w:szCs w:val="24"/>
        </w:rPr>
        <w:t xml:space="preserve">2%). Due to a technical problem (the </w:t>
      </w:r>
      <w:r w:rsidR="00013116">
        <w:rPr>
          <w:b w:val="0"/>
          <w:sz w:val="24"/>
          <w:szCs w:val="24"/>
        </w:rPr>
        <w:t>10 MHz</w:t>
      </w:r>
      <w:r w:rsidR="00087ABC">
        <w:rPr>
          <w:b w:val="0"/>
          <w:sz w:val="24"/>
          <w:szCs w:val="24"/>
        </w:rPr>
        <w:t xml:space="preserve"> </w:t>
      </w:r>
      <w:r w:rsidR="00A5507C">
        <w:rPr>
          <w:b w:val="0"/>
          <w:sz w:val="24"/>
          <w:szCs w:val="24"/>
        </w:rPr>
        <w:t xml:space="preserve">linear </w:t>
      </w:r>
      <w:r w:rsidR="00087ABC">
        <w:rPr>
          <w:b w:val="0"/>
          <w:sz w:val="24"/>
          <w:szCs w:val="24"/>
        </w:rPr>
        <w:t xml:space="preserve">probe needed repair) </w:t>
      </w:r>
      <w:r w:rsidR="00013116">
        <w:rPr>
          <w:b w:val="0"/>
          <w:sz w:val="24"/>
          <w:szCs w:val="24"/>
        </w:rPr>
        <w:t xml:space="preserve">it was not possible to </w:t>
      </w:r>
      <w:r w:rsidR="00087ABC">
        <w:rPr>
          <w:b w:val="0"/>
          <w:sz w:val="24"/>
          <w:szCs w:val="24"/>
        </w:rPr>
        <w:t>asse</w:t>
      </w:r>
      <w:r w:rsidR="00D336F3">
        <w:rPr>
          <w:b w:val="0"/>
          <w:sz w:val="24"/>
          <w:szCs w:val="24"/>
        </w:rPr>
        <w:t>s</w:t>
      </w:r>
      <w:r w:rsidR="00087ABC">
        <w:rPr>
          <w:b w:val="0"/>
          <w:sz w:val="24"/>
          <w:szCs w:val="24"/>
        </w:rPr>
        <w:t xml:space="preserve">s </w:t>
      </w:r>
      <w:r w:rsidR="00013116">
        <w:rPr>
          <w:b w:val="0"/>
          <w:sz w:val="24"/>
          <w:szCs w:val="24"/>
        </w:rPr>
        <w:t>JVD ratio in 23 patients</w:t>
      </w:r>
      <w:r w:rsidR="00A5507C">
        <w:rPr>
          <w:b w:val="0"/>
          <w:sz w:val="24"/>
          <w:szCs w:val="24"/>
        </w:rPr>
        <w:t xml:space="preserve"> (7%).</w:t>
      </w:r>
    </w:p>
    <w:p w14:paraId="7F211EE8" w14:textId="09BD206B" w:rsidR="007F77D9" w:rsidRPr="007B6C30" w:rsidRDefault="007F77D9" w:rsidP="007B6C30">
      <w:pPr>
        <w:pStyle w:val="Heading1"/>
        <w:shd w:val="clear" w:color="auto" w:fill="FFFFFF"/>
        <w:spacing w:before="0" w:beforeAutospacing="0" w:after="195" w:afterAutospacing="0" w:line="480" w:lineRule="auto"/>
        <w:rPr>
          <w:rStyle w:val="last-syllable"/>
          <w:b w:val="0"/>
          <w:bCs w:val="0"/>
          <w:sz w:val="24"/>
          <w:szCs w:val="24"/>
          <w:shd w:val="clear" w:color="auto" w:fill="FFFFFF"/>
        </w:rPr>
      </w:pPr>
      <w:r w:rsidRPr="007B6C30">
        <w:rPr>
          <w:b w:val="0"/>
          <w:sz w:val="24"/>
          <w:szCs w:val="24"/>
        </w:rPr>
        <w:t xml:space="preserve">Congestion by ultrasound was more </w:t>
      </w:r>
      <w:r w:rsidR="00E11C5A">
        <w:rPr>
          <w:b w:val="0"/>
          <w:sz w:val="24"/>
          <w:szCs w:val="24"/>
        </w:rPr>
        <w:t>common</w:t>
      </w:r>
      <w:r w:rsidRPr="007B6C30">
        <w:rPr>
          <w:b w:val="0"/>
          <w:sz w:val="24"/>
          <w:szCs w:val="24"/>
        </w:rPr>
        <w:t xml:space="preserve">, and more </w:t>
      </w:r>
      <w:r w:rsidR="00F72FB3" w:rsidRPr="007B6C30">
        <w:rPr>
          <w:b w:val="0"/>
          <w:sz w:val="24"/>
          <w:szCs w:val="24"/>
        </w:rPr>
        <w:t xml:space="preserve">severe, </w:t>
      </w:r>
      <w:r w:rsidRPr="007B6C30">
        <w:rPr>
          <w:b w:val="0"/>
          <w:sz w:val="24"/>
          <w:szCs w:val="24"/>
        </w:rPr>
        <w:t>with increasing severity of clinical congestion</w:t>
      </w:r>
      <w:r w:rsidR="00F670A9" w:rsidRPr="007B6C30">
        <w:rPr>
          <w:b w:val="0"/>
          <w:sz w:val="24"/>
          <w:szCs w:val="24"/>
        </w:rPr>
        <w:t xml:space="preserve"> </w:t>
      </w:r>
      <w:r w:rsidRPr="007B6C30">
        <w:rPr>
          <w:b w:val="0"/>
          <w:sz w:val="24"/>
          <w:szCs w:val="24"/>
        </w:rPr>
        <w:t xml:space="preserve">(Table 1 supplementary). </w:t>
      </w:r>
      <w:r w:rsidR="00D1738B" w:rsidRPr="007B6C30">
        <w:rPr>
          <w:rStyle w:val="last-syllable"/>
          <w:b w:val="0"/>
          <w:bCs w:val="0"/>
          <w:sz w:val="24"/>
          <w:szCs w:val="24"/>
          <w:shd w:val="clear" w:color="auto" w:fill="FFFFFF"/>
        </w:rPr>
        <w:t>When clinical congestion was severe</w:t>
      </w:r>
      <w:r w:rsidR="00D1738B" w:rsidRPr="007B6C30">
        <w:rPr>
          <w:b w:val="0"/>
          <w:sz w:val="24"/>
          <w:szCs w:val="24"/>
        </w:rPr>
        <w:t xml:space="preserve">, </w:t>
      </w:r>
      <w:r w:rsidRPr="007B6C30">
        <w:rPr>
          <w:b w:val="0"/>
          <w:sz w:val="24"/>
          <w:szCs w:val="24"/>
        </w:rPr>
        <w:t xml:space="preserve">B-lines were almost </w:t>
      </w:r>
      <w:r w:rsidRPr="007B6C30">
        <w:rPr>
          <w:rStyle w:val="syllable"/>
          <w:b w:val="0"/>
          <w:bCs w:val="0"/>
          <w:sz w:val="24"/>
          <w:szCs w:val="24"/>
          <w:shd w:val="clear" w:color="auto" w:fill="FFFFFF"/>
        </w:rPr>
        <w:t>ubiqui</w:t>
      </w:r>
      <w:r w:rsidRPr="007B6C30">
        <w:rPr>
          <w:rStyle w:val="last-syllable"/>
          <w:b w:val="0"/>
          <w:bCs w:val="0"/>
          <w:sz w:val="24"/>
          <w:szCs w:val="24"/>
          <w:shd w:val="clear" w:color="auto" w:fill="FFFFFF"/>
        </w:rPr>
        <w:t>tous,</w:t>
      </w:r>
      <w:r w:rsidR="000E1AC8" w:rsidRPr="007B6C30">
        <w:rPr>
          <w:rStyle w:val="last-syllable"/>
          <w:b w:val="0"/>
          <w:bCs w:val="0"/>
          <w:sz w:val="24"/>
          <w:szCs w:val="24"/>
          <w:shd w:val="clear" w:color="auto" w:fill="FFFFFF"/>
        </w:rPr>
        <w:t xml:space="preserve"> IVC was dilated in around 90% of cases, and JVD ratio was abnormal in &gt;80% patients. </w:t>
      </w:r>
      <w:r w:rsidRPr="007B6C30">
        <w:rPr>
          <w:rStyle w:val="last-syllable"/>
          <w:b w:val="0"/>
          <w:bCs w:val="0"/>
          <w:sz w:val="24"/>
          <w:szCs w:val="24"/>
          <w:shd w:val="clear" w:color="auto" w:fill="FFFFFF"/>
        </w:rPr>
        <w:t xml:space="preserve"> </w:t>
      </w:r>
      <w:r w:rsidR="000E1AC8" w:rsidRPr="007B6C30">
        <w:rPr>
          <w:rStyle w:val="last-syllable"/>
          <w:b w:val="0"/>
          <w:bCs w:val="0"/>
          <w:sz w:val="24"/>
          <w:szCs w:val="24"/>
          <w:shd w:val="clear" w:color="auto" w:fill="FFFFFF"/>
        </w:rPr>
        <w:t>H</w:t>
      </w:r>
      <w:r w:rsidRPr="007B6C30">
        <w:rPr>
          <w:rStyle w:val="last-syllable"/>
          <w:b w:val="0"/>
          <w:bCs w:val="0"/>
          <w:sz w:val="24"/>
          <w:szCs w:val="24"/>
          <w:shd w:val="clear" w:color="auto" w:fill="FFFFFF"/>
        </w:rPr>
        <w:t>owever</w:t>
      </w:r>
      <w:r w:rsidR="00AB720C">
        <w:rPr>
          <w:rStyle w:val="last-syllable"/>
          <w:b w:val="0"/>
          <w:bCs w:val="0"/>
          <w:sz w:val="24"/>
          <w:szCs w:val="24"/>
          <w:shd w:val="clear" w:color="auto" w:fill="FFFFFF"/>
        </w:rPr>
        <w:t>,</w:t>
      </w:r>
      <w:r w:rsidRPr="007B6C30">
        <w:rPr>
          <w:rStyle w:val="last-syllable"/>
          <w:b w:val="0"/>
          <w:bCs w:val="0"/>
          <w:sz w:val="24"/>
          <w:szCs w:val="24"/>
          <w:shd w:val="clear" w:color="auto" w:fill="FFFFFF"/>
        </w:rPr>
        <w:t xml:space="preserve"> </w:t>
      </w:r>
      <w:r w:rsidR="000E1AC8" w:rsidRPr="007B6C30">
        <w:rPr>
          <w:rStyle w:val="last-syllable"/>
          <w:b w:val="0"/>
          <w:bCs w:val="0"/>
          <w:sz w:val="24"/>
          <w:szCs w:val="24"/>
          <w:shd w:val="clear" w:color="auto" w:fill="FFFFFF"/>
        </w:rPr>
        <w:t xml:space="preserve">of the 187 patients with complete ultrasound data </w:t>
      </w:r>
      <w:r w:rsidR="00F92173">
        <w:rPr>
          <w:rStyle w:val="last-syllable"/>
          <w:b w:val="0"/>
          <w:bCs w:val="0"/>
          <w:sz w:val="24"/>
          <w:szCs w:val="24"/>
          <w:shd w:val="clear" w:color="auto" w:fill="FFFFFF"/>
        </w:rPr>
        <w:t xml:space="preserve">who had no </w:t>
      </w:r>
      <w:r w:rsidR="000E1AC8" w:rsidRPr="007B6C30">
        <w:rPr>
          <w:rStyle w:val="last-syllable"/>
          <w:b w:val="0"/>
          <w:bCs w:val="0"/>
          <w:sz w:val="24"/>
          <w:szCs w:val="24"/>
          <w:shd w:val="clear" w:color="auto" w:fill="FFFFFF"/>
        </w:rPr>
        <w:t xml:space="preserve">clinical sign of congestion, </w:t>
      </w:r>
      <w:r w:rsidR="005E1BF1">
        <w:rPr>
          <w:rStyle w:val="last-syllable"/>
          <w:b w:val="0"/>
          <w:bCs w:val="0"/>
          <w:sz w:val="24"/>
          <w:szCs w:val="24"/>
          <w:shd w:val="clear" w:color="auto" w:fill="FFFFFF"/>
        </w:rPr>
        <w:t>87 (47</w:t>
      </w:r>
      <w:r w:rsidRPr="007B6C30">
        <w:rPr>
          <w:rStyle w:val="last-syllable"/>
          <w:b w:val="0"/>
          <w:bCs w:val="0"/>
          <w:sz w:val="24"/>
          <w:szCs w:val="24"/>
          <w:shd w:val="clear" w:color="auto" w:fill="FFFFFF"/>
        </w:rPr>
        <w:t xml:space="preserve">%) had at least 1 sign of congestion </w:t>
      </w:r>
      <w:r w:rsidR="00F92173">
        <w:rPr>
          <w:rStyle w:val="last-syllable"/>
          <w:b w:val="0"/>
          <w:bCs w:val="0"/>
          <w:sz w:val="24"/>
          <w:szCs w:val="24"/>
          <w:shd w:val="clear" w:color="auto" w:fill="FFFFFF"/>
        </w:rPr>
        <w:t>on</w:t>
      </w:r>
      <w:r w:rsidR="00F92173" w:rsidRPr="007B6C30">
        <w:rPr>
          <w:rStyle w:val="last-syllable"/>
          <w:b w:val="0"/>
          <w:bCs w:val="0"/>
          <w:sz w:val="24"/>
          <w:szCs w:val="24"/>
          <w:shd w:val="clear" w:color="auto" w:fill="FFFFFF"/>
        </w:rPr>
        <w:t xml:space="preserve"> </w:t>
      </w:r>
      <w:r w:rsidRPr="007B6C30">
        <w:rPr>
          <w:rStyle w:val="last-syllable"/>
          <w:b w:val="0"/>
          <w:bCs w:val="0"/>
          <w:sz w:val="24"/>
          <w:szCs w:val="24"/>
          <w:shd w:val="clear" w:color="auto" w:fill="FFFFFF"/>
        </w:rPr>
        <w:t>ultrasound</w:t>
      </w:r>
      <w:r w:rsidR="005E1BF1">
        <w:rPr>
          <w:rStyle w:val="last-syllable"/>
          <w:b w:val="0"/>
          <w:bCs w:val="0"/>
          <w:sz w:val="24"/>
          <w:szCs w:val="24"/>
          <w:shd w:val="clear" w:color="auto" w:fill="FFFFFF"/>
        </w:rPr>
        <w:t>, with 10 (5</w:t>
      </w:r>
      <w:r w:rsidR="007B5A9B" w:rsidRPr="007B6C30">
        <w:rPr>
          <w:rStyle w:val="last-syllable"/>
          <w:b w:val="0"/>
          <w:bCs w:val="0"/>
          <w:sz w:val="24"/>
          <w:szCs w:val="24"/>
          <w:shd w:val="clear" w:color="auto" w:fill="FFFFFF"/>
        </w:rPr>
        <w:t xml:space="preserve">%) having all three </w:t>
      </w:r>
      <w:r w:rsidR="00F92173">
        <w:rPr>
          <w:rStyle w:val="last-syllable"/>
          <w:b w:val="0"/>
          <w:bCs w:val="0"/>
          <w:sz w:val="24"/>
          <w:szCs w:val="24"/>
          <w:shd w:val="clear" w:color="auto" w:fill="FFFFFF"/>
        </w:rPr>
        <w:t xml:space="preserve">ultrasonic </w:t>
      </w:r>
      <w:r w:rsidR="007B5A9B" w:rsidRPr="007B6C30">
        <w:rPr>
          <w:rStyle w:val="last-syllable"/>
          <w:b w:val="0"/>
          <w:bCs w:val="0"/>
          <w:sz w:val="24"/>
          <w:szCs w:val="24"/>
          <w:shd w:val="clear" w:color="auto" w:fill="FFFFFF"/>
        </w:rPr>
        <w:t>signs of congestion</w:t>
      </w:r>
      <w:r w:rsidR="000E1AC8" w:rsidRPr="007B6C30">
        <w:rPr>
          <w:rStyle w:val="last-syllable"/>
          <w:b w:val="0"/>
          <w:bCs w:val="0"/>
          <w:sz w:val="24"/>
          <w:szCs w:val="24"/>
          <w:shd w:val="clear" w:color="auto" w:fill="FFFFFF"/>
        </w:rPr>
        <w:t xml:space="preserve"> (</w:t>
      </w:r>
      <w:r w:rsidR="007B5A9B" w:rsidRPr="007B6C30">
        <w:rPr>
          <w:rStyle w:val="last-syllable"/>
          <w:b w:val="0"/>
          <w:bCs w:val="0"/>
          <w:sz w:val="24"/>
          <w:szCs w:val="24"/>
          <w:shd w:val="clear" w:color="auto" w:fill="FFFFFF"/>
        </w:rPr>
        <w:t xml:space="preserve">figure 1). </w:t>
      </w:r>
      <w:r w:rsidRPr="007B6C30">
        <w:rPr>
          <w:rStyle w:val="last-syllable"/>
          <w:b w:val="0"/>
          <w:bCs w:val="0"/>
          <w:sz w:val="24"/>
          <w:szCs w:val="24"/>
          <w:shd w:val="clear" w:color="auto" w:fill="FFFFFF"/>
        </w:rPr>
        <w:t xml:space="preserve">  </w:t>
      </w:r>
    </w:p>
    <w:p w14:paraId="34AB986D" w14:textId="39102861" w:rsidR="00C375B9" w:rsidRPr="007B6C30" w:rsidRDefault="00D336F3" w:rsidP="007B6C30">
      <w:pPr>
        <w:pStyle w:val="Heading1"/>
        <w:shd w:val="clear" w:color="auto" w:fill="FFFFFF"/>
        <w:spacing w:before="0" w:beforeAutospacing="0" w:after="195" w:afterAutospacing="0" w:line="480" w:lineRule="auto"/>
        <w:rPr>
          <w:rStyle w:val="last-syllable"/>
          <w:b w:val="0"/>
          <w:bCs w:val="0"/>
          <w:sz w:val="24"/>
          <w:szCs w:val="24"/>
          <w:shd w:val="clear" w:color="auto" w:fill="FFFFFF"/>
        </w:rPr>
      </w:pPr>
      <w:r>
        <w:rPr>
          <w:rStyle w:val="last-syllable"/>
          <w:b w:val="0"/>
          <w:bCs w:val="0"/>
          <w:sz w:val="24"/>
          <w:szCs w:val="24"/>
          <w:shd w:val="clear" w:color="auto" w:fill="FFFFFF"/>
        </w:rPr>
        <w:t>Correlations amongst u</w:t>
      </w:r>
      <w:r w:rsidR="00C375B9" w:rsidRPr="007B6C30">
        <w:rPr>
          <w:rStyle w:val="last-syllable"/>
          <w:b w:val="0"/>
          <w:bCs w:val="0"/>
          <w:sz w:val="24"/>
          <w:szCs w:val="24"/>
          <w:shd w:val="clear" w:color="auto" w:fill="FFFFFF"/>
        </w:rPr>
        <w:t xml:space="preserve">ltrasound measures of congestion </w:t>
      </w:r>
      <w:r>
        <w:rPr>
          <w:rStyle w:val="last-syllable"/>
          <w:b w:val="0"/>
          <w:bCs w:val="0"/>
          <w:sz w:val="24"/>
          <w:szCs w:val="24"/>
          <w:shd w:val="clear" w:color="auto" w:fill="FFFFFF"/>
        </w:rPr>
        <w:t>were generally modest</w:t>
      </w:r>
      <w:r w:rsidR="00C375B9" w:rsidRPr="007B6C30">
        <w:rPr>
          <w:rStyle w:val="last-syllable"/>
          <w:b w:val="0"/>
          <w:bCs w:val="0"/>
          <w:sz w:val="24"/>
          <w:szCs w:val="24"/>
          <w:shd w:val="clear" w:color="auto" w:fill="FFFFFF"/>
        </w:rPr>
        <w:t xml:space="preserve">. </w:t>
      </w:r>
      <w:r>
        <w:rPr>
          <w:rStyle w:val="last-syllable"/>
          <w:b w:val="0"/>
          <w:bCs w:val="0"/>
          <w:sz w:val="24"/>
          <w:szCs w:val="24"/>
          <w:shd w:val="clear" w:color="auto" w:fill="FFFFFF"/>
        </w:rPr>
        <w:t xml:space="preserve">Correlations </w:t>
      </w:r>
      <w:r w:rsidR="00E11C5A">
        <w:rPr>
          <w:rStyle w:val="last-syllable"/>
          <w:b w:val="0"/>
          <w:bCs w:val="0"/>
          <w:sz w:val="24"/>
          <w:szCs w:val="24"/>
          <w:shd w:val="clear" w:color="auto" w:fill="FFFFFF"/>
        </w:rPr>
        <w:t xml:space="preserve">between </w:t>
      </w:r>
      <w:r w:rsidR="007221B0" w:rsidRPr="007B6C30">
        <w:rPr>
          <w:rStyle w:val="last-syllable"/>
          <w:b w:val="0"/>
          <w:bCs w:val="0"/>
          <w:sz w:val="24"/>
          <w:szCs w:val="24"/>
          <w:shd w:val="clear" w:color="auto" w:fill="FFFFFF"/>
        </w:rPr>
        <w:t xml:space="preserve">ultrasound measures of congestion </w:t>
      </w:r>
      <w:r w:rsidR="00F92173">
        <w:rPr>
          <w:rStyle w:val="last-syllable"/>
          <w:b w:val="0"/>
          <w:bCs w:val="0"/>
          <w:sz w:val="24"/>
          <w:szCs w:val="24"/>
          <w:shd w:val="clear" w:color="auto" w:fill="FFFFFF"/>
        </w:rPr>
        <w:t xml:space="preserve">and </w:t>
      </w:r>
      <w:r w:rsidR="00C375B9" w:rsidRPr="007B6C30">
        <w:rPr>
          <w:rStyle w:val="last-syllable"/>
          <w:b w:val="0"/>
          <w:bCs w:val="0"/>
          <w:sz w:val="24"/>
          <w:szCs w:val="24"/>
          <w:shd w:val="clear" w:color="auto" w:fill="FFFFFF"/>
        </w:rPr>
        <w:t xml:space="preserve">age, haemoglobin, left atrial volume, </w:t>
      </w:r>
      <w:r w:rsidR="00F92173">
        <w:rPr>
          <w:rStyle w:val="last-syllable"/>
          <w:b w:val="0"/>
          <w:bCs w:val="0"/>
          <w:sz w:val="24"/>
          <w:szCs w:val="24"/>
          <w:shd w:val="clear" w:color="auto" w:fill="FFFFFF"/>
        </w:rPr>
        <w:t>estimated PA pressure</w:t>
      </w:r>
      <w:r w:rsidR="0029084A" w:rsidRPr="007B6C30">
        <w:rPr>
          <w:rStyle w:val="last-syllable"/>
          <w:b w:val="0"/>
          <w:bCs w:val="0"/>
          <w:sz w:val="24"/>
          <w:szCs w:val="24"/>
          <w:shd w:val="clear" w:color="auto" w:fill="FFFFFF"/>
        </w:rPr>
        <w:t xml:space="preserve"> and NT</w:t>
      </w:r>
      <w:r w:rsidR="0051514B">
        <w:rPr>
          <w:rStyle w:val="last-syllable"/>
          <w:b w:val="0"/>
          <w:bCs w:val="0"/>
          <w:sz w:val="24"/>
          <w:szCs w:val="24"/>
          <w:shd w:val="clear" w:color="auto" w:fill="FFFFFF"/>
        </w:rPr>
        <w:t>-</w:t>
      </w:r>
      <w:r w:rsidR="0029084A" w:rsidRPr="007B6C30">
        <w:rPr>
          <w:rStyle w:val="last-syllable"/>
          <w:b w:val="0"/>
          <w:bCs w:val="0"/>
          <w:sz w:val="24"/>
          <w:szCs w:val="24"/>
          <w:shd w:val="clear" w:color="auto" w:fill="FFFFFF"/>
        </w:rPr>
        <w:t>proBNP</w:t>
      </w:r>
      <w:r w:rsidR="005B3094">
        <w:rPr>
          <w:rStyle w:val="last-syllable"/>
          <w:b w:val="0"/>
          <w:bCs w:val="0"/>
          <w:sz w:val="24"/>
          <w:szCs w:val="24"/>
          <w:shd w:val="clear" w:color="auto" w:fill="FFFFFF"/>
        </w:rPr>
        <w:t xml:space="preserve"> were also modest. Ultrasound measures of congestion </w:t>
      </w:r>
      <w:r>
        <w:rPr>
          <w:rStyle w:val="last-syllable"/>
          <w:b w:val="0"/>
          <w:bCs w:val="0"/>
          <w:sz w:val="24"/>
          <w:szCs w:val="24"/>
          <w:shd w:val="clear" w:color="auto" w:fill="FFFFFF"/>
        </w:rPr>
        <w:lastRenderedPageBreak/>
        <w:t xml:space="preserve">were poorly correlated </w:t>
      </w:r>
      <w:r w:rsidR="0029084A" w:rsidRPr="007B6C30">
        <w:rPr>
          <w:rStyle w:val="last-syllable"/>
          <w:b w:val="0"/>
          <w:bCs w:val="0"/>
          <w:sz w:val="24"/>
          <w:szCs w:val="24"/>
          <w:shd w:val="clear" w:color="auto" w:fill="FFFFFF"/>
        </w:rPr>
        <w:t xml:space="preserve">with </w:t>
      </w:r>
      <w:r w:rsidR="007221B0" w:rsidRPr="007B6C30">
        <w:rPr>
          <w:rStyle w:val="last-syllable"/>
          <w:b w:val="0"/>
          <w:bCs w:val="0"/>
          <w:sz w:val="24"/>
          <w:szCs w:val="24"/>
          <w:shd w:val="clear" w:color="auto" w:fill="FFFFFF"/>
        </w:rPr>
        <w:t xml:space="preserve">LVEF. </w:t>
      </w:r>
      <w:r w:rsidR="00F92173">
        <w:rPr>
          <w:rStyle w:val="last-syllable"/>
          <w:b w:val="0"/>
          <w:bCs w:val="0"/>
          <w:sz w:val="24"/>
          <w:szCs w:val="24"/>
          <w:shd w:val="clear" w:color="auto" w:fill="FFFFFF"/>
        </w:rPr>
        <w:t xml:space="preserve">There was </w:t>
      </w:r>
      <w:r w:rsidR="00C375B9" w:rsidRPr="007B6C30">
        <w:rPr>
          <w:rStyle w:val="last-syllable"/>
          <w:b w:val="0"/>
          <w:bCs w:val="0"/>
          <w:sz w:val="24"/>
          <w:szCs w:val="24"/>
          <w:shd w:val="clear" w:color="auto" w:fill="FFFFFF"/>
        </w:rPr>
        <w:t xml:space="preserve">an inverse correlation </w:t>
      </w:r>
      <w:r w:rsidR="007221B0" w:rsidRPr="007B6C30">
        <w:rPr>
          <w:rStyle w:val="last-syllable"/>
          <w:b w:val="0"/>
          <w:bCs w:val="0"/>
          <w:sz w:val="24"/>
          <w:szCs w:val="24"/>
          <w:shd w:val="clear" w:color="auto" w:fill="FFFFFF"/>
        </w:rPr>
        <w:t xml:space="preserve">between </w:t>
      </w:r>
      <w:r w:rsidR="00C375B9" w:rsidRPr="007B6C30">
        <w:rPr>
          <w:rStyle w:val="last-syllable"/>
          <w:b w:val="0"/>
          <w:bCs w:val="0"/>
          <w:sz w:val="24"/>
          <w:szCs w:val="24"/>
          <w:shd w:val="clear" w:color="auto" w:fill="FFFFFF"/>
        </w:rPr>
        <w:t xml:space="preserve">body mass </w:t>
      </w:r>
      <w:r w:rsidR="00725C16" w:rsidRPr="007B6C30">
        <w:rPr>
          <w:rStyle w:val="last-syllable"/>
          <w:b w:val="0"/>
          <w:bCs w:val="0"/>
          <w:sz w:val="24"/>
          <w:szCs w:val="24"/>
          <w:shd w:val="clear" w:color="auto" w:fill="FFFFFF"/>
        </w:rPr>
        <w:t xml:space="preserve">index </w:t>
      </w:r>
      <w:r w:rsidR="00A2618A" w:rsidRPr="007B6C30">
        <w:rPr>
          <w:rStyle w:val="last-syllable"/>
          <w:b w:val="0"/>
          <w:bCs w:val="0"/>
          <w:sz w:val="24"/>
          <w:szCs w:val="24"/>
          <w:shd w:val="clear" w:color="auto" w:fill="FFFFFF"/>
        </w:rPr>
        <w:t xml:space="preserve">(BMI) </w:t>
      </w:r>
      <w:r w:rsidR="00723777">
        <w:rPr>
          <w:rStyle w:val="last-syllable"/>
          <w:b w:val="0"/>
          <w:bCs w:val="0"/>
          <w:sz w:val="24"/>
          <w:szCs w:val="24"/>
          <w:shd w:val="clear" w:color="auto" w:fill="FFFFFF"/>
        </w:rPr>
        <w:t>and</w:t>
      </w:r>
      <w:r w:rsidR="00C375B9" w:rsidRPr="007B6C30">
        <w:rPr>
          <w:rStyle w:val="last-syllable"/>
          <w:b w:val="0"/>
          <w:bCs w:val="0"/>
          <w:sz w:val="24"/>
          <w:szCs w:val="24"/>
          <w:shd w:val="clear" w:color="auto" w:fill="FFFFFF"/>
        </w:rPr>
        <w:t xml:space="preserve"> B-lines, but not with JVD ratio or IVC diameter (table 2 and table 2</w:t>
      </w:r>
      <w:r w:rsidR="009E1361">
        <w:rPr>
          <w:rStyle w:val="last-syllable"/>
          <w:b w:val="0"/>
          <w:bCs w:val="0"/>
          <w:sz w:val="24"/>
          <w:szCs w:val="24"/>
          <w:shd w:val="clear" w:color="auto" w:fill="FFFFFF"/>
        </w:rPr>
        <w:t>a-d</w:t>
      </w:r>
      <w:r w:rsidR="00C375B9" w:rsidRPr="007B6C30">
        <w:rPr>
          <w:rStyle w:val="last-syllable"/>
          <w:b w:val="0"/>
          <w:bCs w:val="0"/>
          <w:sz w:val="24"/>
          <w:szCs w:val="24"/>
          <w:shd w:val="clear" w:color="auto" w:fill="FFFFFF"/>
        </w:rPr>
        <w:t xml:space="preserve"> </w:t>
      </w:r>
      <w:r w:rsidR="0029084A" w:rsidRPr="007B6C30">
        <w:rPr>
          <w:rStyle w:val="last-syllable"/>
          <w:b w:val="0"/>
          <w:bCs w:val="0"/>
          <w:sz w:val="24"/>
          <w:szCs w:val="24"/>
          <w:shd w:val="clear" w:color="auto" w:fill="FFFFFF"/>
        </w:rPr>
        <w:t xml:space="preserve">and 3 </w:t>
      </w:r>
      <w:r w:rsidR="00C375B9" w:rsidRPr="007B6C30">
        <w:rPr>
          <w:rStyle w:val="last-syllable"/>
          <w:b w:val="0"/>
          <w:bCs w:val="0"/>
          <w:sz w:val="24"/>
          <w:szCs w:val="24"/>
          <w:shd w:val="clear" w:color="auto" w:fill="FFFFFF"/>
        </w:rPr>
        <w:t xml:space="preserve">supplementary). </w:t>
      </w:r>
    </w:p>
    <w:p w14:paraId="3C48EDCE" w14:textId="1FACE878" w:rsidR="006C216E" w:rsidRDefault="0029084A" w:rsidP="00213DFE">
      <w:pPr>
        <w:pStyle w:val="Heading1"/>
        <w:shd w:val="clear" w:color="auto" w:fill="FFFFFF"/>
        <w:spacing w:before="0" w:beforeAutospacing="0" w:after="195" w:afterAutospacing="0" w:line="480" w:lineRule="auto"/>
        <w:rPr>
          <w:rStyle w:val="last-syllable"/>
          <w:b w:val="0"/>
          <w:bCs w:val="0"/>
          <w:strike/>
          <w:sz w:val="24"/>
          <w:szCs w:val="24"/>
          <w:shd w:val="clear" w:color="auto" w:fill="FFFFFF"/>
        </w:rPr>
      </w:pPr>
      <w:r w:rsidRPr="007B6C30">
        <w:rPr>
          <w:rStyle w:val="last-syllable"/>
          <w:b w:val="0"/>
          <w:bCs w:val="0"/>
          <w:sz w:val="24"/>
          <w:szCs w:val="24"/>
          <w:shd w:val="clear" w:color="auto" w:fill="FFFFFF"/>
        </w:rPr>
        <w:t xml:space="preserve">Compared to patients </w:t>
      </w:r>
      <w:r w:rsidR="00F92173">
        <w:rPr>
          <w:rStyle w:val="last-syllable"/>
          <w:b w:val="0"/>
          <w:bCs w:val="0"/>
          <w:sz w:val="24"/>
          <w:szCs w:val="24"/>
          <w:shd w:val="clear" w:color="auto" w:fill="FFFFFF"/>
        </w:rPr>
        <w:t>in</w:t>
      </w:r>
      <w:r w:rsidR="00F92173" w:rsidRPr="007B6C30">
        <w:rPr>
          <w:rStyle w:val="last-syllable"/>
          <w:b w:val="0"/>
          <w:bCs w:val="0"/>
          <w:sz w:val="24"/>
          <w:szCs w:val="24"/>
          <w:shd w:val="clear" w:color="auto" w:fill="FFFFFF"/>
        </w:rPr>
        <w:t xml:space="preserve"> </w:t>
      </w:r>
      <w:r w:rsidRPr="007B6C30">
        <w:rPr>
          <w:rStyle w:val="last-syllable"/>
          <w:b w:val="0"/>
          <w:bCs w:val="0"/>
          <w:sz w:val="24"/>
          <w:szCs w:val="24"/>
          <w:shd w:val="clear" w:color="auto" w:fill="FFFFFF"/>
        </w:rPr>
        <w:t xml:space="preserve">sinus rhythm, those in atrial fibrillation had more </w:t>
      </w:r>
      <w:r w:rsidR="00A14171">
        <w:rPr>
          <w:rStyle w:val="last-syllable"/>
          <w:b w:val="0"/>
          <w:bCs w:val="0"/>
          <w:sz w:val="24"/>
          <w:szCs w:val="24"/>
          <w:shd w:val="clear" w:color="auto" w:fill="FFFFFF"/>
        </w:rPr>
        <w:t>severe congestion by ultrasound</w:t>
      </w:r>
      <w:r w:rsidRPr="007B6C30">
        <w:rPr>
          <w:rStyle w:val="last-syllable"/>
          <w:b w:val="0"/>
          <w:bCs w:val="0"/>
          <w:sz w:val="24"/>
          <w:szCs w:val="24"/>
          <w:shd w:val="clear" w:color="auto" w:fill="FFFFFF"/>
        </w:rPr>
        <w:t xml:space="preserve"> </w:t>
      </w:r>
      <w:r w:rsidR="00A14171">
        <w:rPr>
          <w:rStyle w:val="last-syllable"/>
          <w:b w:val="0"/>
          <w:bCs w:val="0"/>
          <w:sz w:val="24"/>
          <w:szCs w:val="24"/>
          <w:shd w:val="clear" w:color="auto" w:fill="FFFFFF"/>
        </w:rPr>
        <w:t xml:space="preserve">(table </w:t>
      </w:r>
      <w:r w:rsidR="00A14171" w:rsidRPr="007B6C30">
        <w:rPr>
          <w:rStyle w:val="last-syllable"/>
          <w:b w:val="0"/>
          <w:bCs w:val="0"/>
          <w:sz w:val="24"/>
          <w:szCs w:val="24"/>
          <w:shd w:val="clear" w:color="auto" w:fill="FFFFFF"/>
        </w:rPr>
        <w:t>3 supplementary).</w:t>
      </w:r>
    </w:p>
    <w:p w14:paraId="48F3D8DD" w14:textId="77777777" w:rsidR="006F44FB" w:rsidRPr="006F44FB" w:rsidRDefault="006F44FB" w:rsidP="00213DFE">
      <w:pPr>
        <w:pStyle w:val="Heading1"/>
        <w:shd w:val="clear" w:color="auto" w:fill="FFFFFF"/>
        <w:spacing w:before="0" w:beforeAutospacing="0" w:after="195" w:afterAutospacing="0" w:line="480" w:lineRule="auto"/>
        <w:rPr>
          <w:b w:val="0"/>
          <w:bCs w:val="0"/>
          <w:strike/>
          <w:sz w:val="24"/>
          <w:szCs w:val="24"/>
          <w:shd w:val="clear" w:color="auto" w:fill="FFFFFF"/>
        </w:rPr>
      </w:pPr>
    </w:p>
    <w:p w14:paraId="10A1C2F1" w14:textId="77777777" w:rsidR="008A5D98" w:rsidRPr="007B6C30" w:rsidRDefault="008A5D98" w:rsidP="007B6C30">
      <w:pPr>
        <w:spacing w:line="480" w:lineRule="auto"/>
        <w:ind w:right="26"/>
        <w:rPr>
          <w:b/>
        </w:rPr>
      </w:pPr>
      <w:r w:rsidRPr="007B6C30">
        <w:rPr>
          <w:b/>
        </w:rPr>
        <w:t xml:space="preserve">Outcome  </w:t>
      </w:r>
    </w:p>
    <w:p w14:paraId="28C04269" w14:textId="6EF1B253" w:rsidR="008A5D98" w:rsidRPr="007B6C30" w:rsidRDefault="00F43871" w:rsidP="007B6C30">
      <w:pPr>
        <w:spacing w:line="480" w:lineRule="auto"/>
        <w:ind w:right="26"/>
        <w:rPr>
          <w:lang w:eastAsia="it-IT"/>
        </w:rPr>
      </w:pPr>
      <w:r w:rsidRPr="007B6C30">
        <w:t>There were 60</w:t>
      </w:r>
      <w:r w:rsidR="008A5D98" w:rsidRPr="007B6C30">
        <w:t xml:space="preserve"> primary outcome events during </w:t>
      </w:r>
      <w:r w:rsidR="00074363">
        <w:t>a</w:t>
      </w:r>
      <w:r w:rsidR="008A5D98" w:rsidRPr="007B6C30">
        <w:t xml:space="preserve"> median follow</w:t>
      </w:r>
      <w:r w:rsidR="00074363">
        <w:t>-</w:t>
      </w:r>
      <w:r w:rsidR="008A5D98" w:rsidRPr="007B6C30">
        <w:t xml:space="preserve">up of </w:t>
      </w:r>
      <w:r w:rsidRPr="007B6C30">
        <w:t>234 (IQR: 136-351) days</w:t>
      </w:r>
      <w:r w:rsidR="008A5D98" w:rsidRPr="007B6C30">
        <w:t>. The first qualifying event was hospitali</w:t>
      </w:r>
      <w:r w:rsidRPr="007B6C30">
        <w:t>sation due to worsening HF in 35 patients and death in 25</w:t>
      </w:r>
      <w:r w:rsidR="008A5D98" w:rsidRPr="007B6C30">
        <w:t xml:space="preserve"> patients. </w:t>
      </w:r>
    </w:p>
    <w:p w14:paraId="72C08C16" w14:textId="77777777" w:rsidR="00F43871" w:rsidRPr="007B6C30" w:rsidRDefault="00F43871" w:rsidP="007B6C30">
      <w:pPr>
        <w:spacing w:line="480" w:lineRule="auto"/>
        <w:ind w:right="26"/>
        <w:rPr>
          <w:lang w:eastAsia="it-IT"/>
        </w:rPr>
      </w:pPr>
    </w:p>
    <w:p w14:paraId="55A660B8" w14:textId="589F261B" w:rsidR="008A5D98" w:rsidRPr="007B6C30" w:rsidRDefault="008A5D98" w:rsidP="007B6C30">
      <w:pPr>
        <w:spacing w:line="480" w:lineRule="auto"/>
        <w:rPr>
          <w:lang w:eastAsia="it-IT"/>
        </w:rPr>
      </w:pPr>
      <w:r w:rsidRPr="007B6C30">
        <w:rPr>
          <w:i/>
          <w:lang w:eastAsia="it-IT"/>
        </w:rPr>
        <w:t xml:space="preserve">Analysis 1. </w:t>
      </w:r>
      <w:r w:rsidRPr="007B6C30">
        <w:rPr>
          <w:lang w:eastAsia="it-IT"/>
        </w:rPr>
        <w:t xml:space="preserve">In univariable </w:t>
      </w:r>
      <w:r w:rsidR="00FB7749" w:rsidRPr="007B6C30">
        <w:rPr>
          <w:lang w:eastAsia="it-IT"/>
        </w:rPr>
        <w:t>Cox regression analysis</w:t>
      </w:r>
      <w:r w:rsidRPr="007B6C30">
        <w:rPr>
          <w:lang w:eastAsia="it-IT"/>
        </w:rPr>
        <w:t xml:space="preserve">, </w:t>
      </w:r>
      <w:r w:rsidR="00A23213" w:rsidRPr="007B6C30">
        <w:rPr>
          <w:lang w:eastAsia="it-IT"/>
        </w:rPr>
        <w:t>worsening clinical congestion</w:t>
      </w:r>
      <w:r w:rsidR="00A259B2" w:rsidRPr="007B6C30">
        <w:rPr>
          <w:lang w:eastAsia="it-IT"/>
        </w:rPr>
        <w:t xml:space="preserve"> and</w:t>
      </w:r>
      <w:r w:rsidR="00A23213" w:rsidRPr="007B6C30">
        <w:rPr>
          <w:lang w:eastAsia="it-IT"/>
        </w:rPr>
        <w:t xml:space="preserve"> </w:t>
      </w:r>
      <w:r w:rsidRPr="007B6C30">
        <w:rPr>
          <w:lang w:eastAsia="it-IT"/>
        </w:rPr>
        <w:t xml:space="preserve">increasing </w:t>
      </w:r>
      <w:r w:rsidR="00A259B2" w:rsidRPr="007B6C30">
        <w:rPr>
          <w:lang w:eastAsia="it-IT"/>
        </w:rPr>
        <w:t xml:space="preserve">B-lines </w:t>
      </w:r>
      <w:r w:rsidR="00843868" w:rsidRPr="007B6C30">
        <w:rPr>
          <w:lang w:eastAsia="it-IT"/>
        </w:rPr>
        <w:t xml:space="preserve">were associated </w:t>
      </w:r>
      <w:r w:rsidRPr="007B6C30">
        <w:rPr>
          <w:lang w:eastAsia="it-IT"/>
        </w:rPr>
        <w:t>w</w:t>
      </w:r>
      <w:r w:rsidR="0032265E">
        <w:rPr>
          <w:lang w:eastAsia="it-IT"/>
        </w:rPr>
        <w:t>ith an increased risk of events</w:t>
      </w:r>
      <w:r w:rsidR="00C301C2" w:rsidRPr="007B6C30">
        <w:t xml:space="preserve"> (</w:t>
      </w:r>
      <w:r w:rsidR="009D33A6">
        <w:rPr>
          <w:lang w:eastAsia="it-IT"/>
        </w:rPr>
        <w:t>Table 4 supplementary</w:t>
      </w:r>
      <w:r w:rsidR="00015EDF">
        <w:rPr>
          <w:lang w:eastAsia="it-IT"/>
        </w:rPr>
        <w:t xml:space="preserve"> and Figure 2</w:t>
      </w:r>
      <w:r w:rsidR="00C301C2" w:rsidRPr="007B6C30">
        <w:rPr>
          <w:lang w:eastAsia="it-IT"/>
        </w:rPr>
        <w:t>)</w:t>
      </w:r>
      <w:r w:rsidR="00C301C2" w:rsidRPr="007B6C30">
        <w:t xml:space="preserve">.  </w:t>
      </w:r>
      <w:r w:rsidR="00F92173">
        <w:t>I</w:t>
      </w:r>
      <w:r w:rsidRPr="007B6C30">
        <w:rPr>
          <w:lang w:eastAsia="it-IT"/>
        </w:rPr>
        <w:t xml:space="preserve">n multivariable analysis, </w:t>
      </w:r>
      <w:r w:rsidRPr="007B6C30">
        <w:t xml:space="preserve">increasing </w:t>
      </w:r>
      <w:r w:rsidRPr="007B6C30">
        <w:rPr>
          <w:lang w:eastAsia="it-IT"/>
        </w:rPr>
        <w:t>log</w:t>
      </w:r>
      <w:r w:rsidRPr="007B6C30">
        <w:t xml:space="preserve"> [NT</w:t>
      </w:r>
      <w:r w:rsidR="0051514B">
        <w:t>-</w:t>
      </w:r>
      <w:r w:rsidRPr="007B6C30">
        <w:t xml:space="preserve">proBNP] </w:t>
      </w:r>
      <w:r w:rsidR="00A259B2" w:rsidRPr="007B6C30">
        <w:t>and IVC diameter, or decreasing JVD ratio</w:t>
      </w:r>
      <w:r w:rsidRPr="007B6C30">
        <w:t xml:space="preserve"> </w:t>
      </w:r>
      <w:r w:rsidR="0039134E" w:rsidRPr="007B6C30">
        <w:t xml:space="preserve">(with increasing urea) </w:t>
      </w:r>
      <w:r w:rsidRPr="007B6C30">
        <w:rPr>
          <w:lang w:eastAsia="it-IT"/>
        </w:rPr>
        <w:t xml:space="preserve">were the only variables </w:t>
      </w:r>
      <w:r w:rsidRPr="007B6C30">
        <w:t xml:space="preserve">independently related to an adverse outcome in </w:t>
      </w:r>
      <w:r w:rsidR="00A259B2" w:rsidRPr="007B6C30">
        <w:t xml:space="preserve">both </w:t>
      </w:r>
      <w:r w:rsidRPr="007B6C30">
        <w:t>Model A (Table 3</w:t>
      </w:r>
      <w:r w:rsidR="00A259B2" w:rsidRPr="007B6C30">
        <w:t>a) and Model B (Table 3b)</w:t>
      </w:r>
      <w:r w:rsidRPr="007B6C30">
        <w:t xml:space="preserve">. </w:t>
      </w:r>
    </w:p>
    <w:p w14:paraId="6AD95406" w14:textId="77777777" w:rsidR="008A5D98" w:rsidRPr="007B6C30" w:rsidRDefault="008A5D98" w:rsidP="007B6C30">
      <w:pPr>
        <w:spacing w:line="480" w:lineRule="auto"/>
        <w:ind w:right="26"/>
        <w:rPr>
          <w:lang w:eastAsia="it-IT"/>
        </w:rPr>
      </w:pPr>
    </w:p>
    <w:p w14:paraId="13E71F57" w14:textId="2CA9AF67" w:rsidR="00B2191C" w:rsidRPr="00C629CC" w:rsidRDefault="00B2191C" w:rsidP="00B2191C">
      <w:pPr>
        <w:autoSpaceDE w:val="0"/>
        <w:autoSpaceDN w:val="0"/>
        <w:adjustRightInd w:val="0"/>
        <w:rPr>
          <w:i/>
          <w:color w:val="131413"/>
        </w:rPr>
      </w:pPr>
      <w:r w:rsidRPr="00C629CC">
        <w:rPr>
          <w:i/>
          <w:color w:val="131413"/>
        </w:rPr>
        <w:t>Analysis 2. Discrimination and reclassification improvement analysis</w:t>
      </w:r>
    </w:p>
    <w:p w14:paraId="24AA101E" w14:textId="77777777" w:rsidR="00B2191C" w:rsidRPr="00C629CC" w:rsidRDefault="00B2191C" w:rsidP="00B2191C">
      <w:pPr>
        <w:autoSpaceDE w:val="0"/>
        <w:autoSpaceDN w:val="0"/>
        <w:adjustRightInd w:val="0"/>
        <w:rPr>
          <w:i/>
          <w:color w:val="131413"/>
        </w:rPr>
      </w:pPr>
    </w:p>
    <w:p w14:paraId="5912E280" w14:textId="224DB67C" w:rsidR="007C2AEE" w:rsidRPr="00C629CC" w:rsidRDefault="00B2191C" w:rsidP="00F23E90">
      <w:pPr>
        <w:widowControl w:val="0"/>
        <w:autoSpaceDE w:val="0"/>
        <w:autoSpaceDN w:val="0"/>
        <w:adjustRightInd w:val="0"/>
        <w:spacing w:line="480" w:lineRule="auto"/>
        <w:rPr>
          <w:color w:val="131413"/>
        </w:rPr>
      </w:pPr>
      <w:r w:rsidRPr="00C629CC">
        <w:rPr>
          <w:color w:val="131413"/>
        </w:rPr>
        <w:t xml:space="preserve">For the entire cohort of patients, the baseline </w:t>
      </w:r>
      <w:r w:rsidR="00D336F3" w:rsidRPr="00C629CC">
        <w:rPr>
          <w:color w:val="131413"/>
        </w:rPr>
        <w:t xml:space="preserve">clinical </w:t>
      </w:r>
      <w:r w:rsidRPr="00C629CC">
        <w:rPr>
          <w:color w:val="131413"/>
        </w:rPr>
        <w:t xml:space="preserve">model yielded a c-index 0.74, which did not </w:t>
      </w:r>
      <w:r w:rsidR="00D336F3" w:rsidRPr="00C629CC">
        <w:rPr>
          <w:color w:val="131413"/>
        </w:rPr>
        <w:t xml:space="preserve">increase </w:t>
      </w:r>
      <w:r w:rsidRPr="00C629CC">
        <w:rPr>
          <w:color w:val="131413"/>
        </w:rPr>
        <w:t>significantly when logNT-proBNP or ultrasound measures of congestion were added singly or in combination. In contrast, adding any of logNT-proBNP or ultrasound measures of congestion</w:t>
      </w:r>
      <w:r w:rsidR="0089474F" w:rsidRPr="00C629CC">
        <w:rPr>
          <w:color w:val="131413"/>
        </w:rPr>
        <w:t xml:space="preserve"> </w:t>
      </w:r>
      <w:r w:rsidRPr="00C629CC">
        <w:rPr>
          <w:color w:val="131413"/>
        </w:rPr>
        <w:t xml:space="preserve">improved prediction of outcome at 1 year </w:t>
      </w:r>
      <w:r w:rsidR="00D336F3" w:rsidRPr="00C629CC">
        <w:rPr>
          <w:color w:val="131413"/>
        </w:rPr>
        <w:t xml:space="preserve">and </w:t>
      </w:r>
      <w:r w:rsidRPr="00C629CC">
        <w:rPr>
          <w:color w:val="131413"/>
        </w:rPr>
        <w:t>increase</w:t>
      </w:r>
      <w:r w:rsidR="00D336F3" w:rsidRPr="00C629CC">
        <w:rPr>
          <w:color w:val="131413"/>
        </w:rPr>
        <w:t>d</w:t>
      </w:r>
      <w:r w:rsidRPr="00C629CC">
        <w:rPr>
          <w:color w:val="131413"/>
        </w:rPr>
        <w:t xml:space="preserve"> IDI and NRI. </w:t>
      </w:r>
      <w:r w:rsidR="0089474F" w:rsidRPr="00C629CC">
        <w:rPr>
          <w:color w:val="131413"/>
        </w:rPr>
        <w:t xml:space="preserve">Adding JVD ratio to </w:t>
      </w:r>
      <w:r w:rsidR="00D336F3" w:rsidRPr="00C629CC">
        <w:rPr>
          <w:color w:val="131413"/>
        </w:rPr>
        <w:t xml:space="preserve">a </w:t>
      </w:r>
      <w:r w:rsidR="0089474F" w:rsidRPr="00C629CC">
        <w:rPr>
          <w:color w:val="131413"/>
        </w:rPr>
        <w:t>model that included logNTproBNP further improved re</w:t>
      </w:r>
      <w:r w:rsidR="00D336F3" w:rsidRPr="00C629CC">
        <w:rPr>
          <w:color w:val="131413"/>
        </w:rPr>
        <w:t>-</w:t>
      </w:r>
      <w:r w:rsidR="0089474F" w:rsidRPr="00C629CC">
        <w:rPr>
          <w:color w:val="131413"/>
        </w:rPr>
        <w:t xml:space="preserve">classification by IDI only. The greatest improvement </w:t>
      </w:r>
      <w:r w:rsidR="00B60FD2" w:rsidRPr="00C629CC">
        <w:rPr>
          <w:color w:val="131413"/>
        </w:rPr>
        <w:t xml:space="preserve">by IDI </w:t>
      </w:r>
      <w:r w:rsidR="0089474F" w:rsidRPr="00C629CC">
        <w:rPr>
          <w:color w:val="131413"/>
        </w:rPr>
        <w:t xml:space="preserve">was when B-lines and JVD ratio were </w:t>
      </w:r>
      <w:r w:rsidR="0089474F" w:rsidRPr="00C629CC">
        <w:rPr>
          <w:color w:val="131413"/>
        </w:rPr>
        <w:lastRenderedPageBreak/>
        <w:t>simultaneously a</w:t>
      </w:r>
      <w:r w:rsidR="009304B8" w:rsidRPr="00C629CC">
        <w:rPr>
          <w:color w:val="131413"/>
        </w:rPr>
        <w:t>dded (Table 4).</w:t>
      </w:r>
    </w:p>
    <w:p w14:paraId="38465680" w14:textId="77777777" w:rsidR="007C2AEE" w:rsidRPr="00C629CC" w:rsidRDefault="007C2AEE" w:rsidP="00F23E90">
      <w:pPr>
        <w:widowControl w:val="0"/>
        <w:autoSpaceDE w:val="0"/>
        <w:autoSpaceDN w:val="0"/>
        <w:adjustRightInd w:val="0"/>
        <w:spacing w:line="480" w:lineRule="auto"/>
        <w:rPr>
          <w:color w:val="131413"/>
        </w:rPr>
      </w:pPr>
    </w:p>
    <w:p w14:paraId="60ABFE02" w14:textId="7BAA4703" w:rsidR="005C6463" w:rsidRPr="00C629CC" w:rsidRDefault="00B90AE1" w:rsidP="000B2E58">
      <w:pPr>
        <w:widowControl w:val="0"/>
        <w:autoSpaceDE w:val="0"/>
        <w:autoSpaceDN w:val="0"/>
        <w:adjustRightInd w:val="0"/>
        <w:spacing w:line="480" w:lineRule="auto"/>
        <w:rPr>
          <w:color w:val="131413"/>
        </w:rPr>
      </w:pPr>
      <w:r w:rsidRPr="00C629CC">
        <w:t>P</w:t>
      </w:r>
      <w:r w:rsidR="007C2AEE" w:rsidRPr="00C629CC">
        <w:t xml:space="preserve">atients </w:t>
      </w:r>
      <w:r w:rsidRPr="00C629CC">
        <w:t xml:space="preserve">who were simultaneously </w:t>
      </w:r>
      <w:r w:rsidR="007C2AEE" w:rsidRPr="00C629CC">
        <w:t>in the top tercile of NT-proBNP</w:t>
      </w:r>
      <w:r w:rsidRPr="00C629CC">
        <w:t xml:space="preserve"> (</w:t>
      </w:r>
      <w:r w:rsidRPr="00C629CC">
        <w:rPr>
          <w:u w:val="single"/>
        </w:rPr>
        <w:t>&gt;</w:t>
      </w:r>
      <w:r w:rsidRPr="00C629CC">
        <w:t xml:space="preserve">2045 ng/L) and the </w:t>
      </w:r>
      <w:r w:rsidR="007C2AEE" w:rsidRPr="00C629CC">
        <w:t xml:space="preserve">highest terciles of B-lines, JVD ratio </w:t>
      </w:r>
      <w:r w:rsidRPr="00C629CC">
        <w:t>or</w:t>
      </w:r>
      <w:r w:rsidR="007C2AEE" w:rsidRPr="00C629CC">
        <w:t xml:space="preserve"> IVC </w:t>
      </w:r>
      <w:r w:rsidRPr="00C629CC">
        <w:t xml:space="preserve">diameter </w:t>
      </w:r>
      <w:r w:rsidR="007C2AEE" w:rsidRPr="00C629CC">
        <w:t>had the worst outcomes</w:t>
      </w:r>
      <w:r w:rsidR="000E6B50" w:rsidRPr="00C629CC">
        <w:t xml:space="preserve"> (Figure 3</w:t>
      </w:r>
      <w:r w:rsidR="007C2AEE" w:rsidRPr="00C629CC">
        <w:t xml:space="preserve">). </w:t>
      </w:r>
    </w:p>
    <w:p w14:paraId="0D85AE7D" w14:textId="77777777" w:rsidR="00597C78" w:rsidRDefault="00597C78" w:rsidP="00597C78">
      <w:pPr>
        <w:spacing w:after="200" w:line="276" w:lineRule="auto"/>
        <w:rPr>
          <w:b/>
          <w:lang w:eastAsia="it-IT"/>
        </w:rPr>
      </w:pPr>
    </w:p>
    <w:p w14:paraId="24AF6E5F" w14:textId="4F265B34" w:rsidR="005910E6" w:rsidRPr="007B6C30" w:rsidRDefault="00717153" w:rsidP="00597C78">
      <w:pPr>
        <w:spacing w:after="200" w:line="276" w:lineRule="auto"/>
        <w:rPr>
          <w:b/>
          <w:lang w:eastAsia="it-IT"/>
        </w:rPr>
      </w:pPr>
      <w:r w:rsidRPr="007B6C30">
        <w:rPr>
          <w:b/>
          <w:lang w:eastAsia="it-IT"/>
        </w:rPr>
        <w:t>Discussion</w:t>
      </w:r>
    </w:p>
    <w:p w14:paraId="7929ECCE" w14:textId="0BABB610" w:rsidR="005910E6" w:rsidRPr="007B6C30" w:rsidRDefault="004F7FF1" w:rsidP="007B6C30">
      <w:pPr>
        <w:spacing w:line="480" w:lineRule="auto"/>
      </w:pPr>
      <w:r w:rsidRPr="007B6C30">
        <w:t>Th</w:t>
      </w:r>
      <w:r w:rsidR="00223B1D">
        <w:t xml:space="preserve">is analysis </w:t>
      </w:r>
      <w:r w:rsidR="00C7546C" w:rsidRPr="007B6C30">
        <w:t>confirm</w:t>
      </w:r>
      <w:r w:rsidR="00223B1D">
        <w:t>s</w:t>
      </w:r>
      <w:r w:rsidR="00C7546C" w:rsidRPr="007B6C30">
        <w:t xml:space="preserve"> previous reports suggesting that</w:t>
      </w:r>
      <w:r w:rsidR="002B0131" w:rsidRPr="007B6C30">
        <w:t xml:space="preserve"> </w:t>
      </w:r>
      <w:r w:rsidR="00C7546C" w:rsidRPr="007B6C30">
        <w:rPr>
          <w:rStyle w:val="st1"/>
        </w:rPr>
        <w:t xml:space="preserve">increasing </w:t>
      </w:r>
      <w:r w:rsidRPr="007B6C30">
        <w:rPr>
          <w:rStyle w:val="st1"/>
        </w:rPr>
        <w:t xml:space="preserve">IVC </w:t>
      </w:r>
      <w:r w:rsidR="00C7546C" w:rsidRPr="007B6C30">
        <w:rPr>
          <w:rStyle w:val="st1"/>
        </w:rPr>
        <w:t xml:space="preserve">diameter </w:t>
      </w:r>
      <w:r w:rsidR="000B001A">
        <w:rPr>
          <w:rStyle w:val="st1"/>
        </w:rPr>
        <w:t>(17, 18</w:t>
      </w:r>
      <w:r w:rsidR="00464E3B">
        <w:rPr>
          <w:rStyle w:val="st1"/>
        </w:rPr>
        <w:t>)</w:t>
      </w:r>
      <w:r w:rsidR="00706693">
        <w:rPr>
          <w:rStyle w:val="st1"/>
        </w:rPr>
        <w:t xml:space="preserve"> </w:t>
      </w:r>
      <w:r w:rsidRPr="007B6C30">
        <w:rPr>
          <w:rStyle w:val="st1"/>
        </w:rPr>
        <w:t xml:space="preserve">or </w:t>
      </w:r>
      <w:r w:rsidR="00C7546C" w:rsidRPr="007B6C30">
        <w:rPr>
          <w:rStyle w:val="st1"/>
        </w:rPr>
        <w:t xml:space="preserve">number of </w:t>
      </w:r>
      <w:r w:rsidRPr="007B6C30">
        <w:rPr>
          <w:rStyle w:val="st1"/>
        </w:rPr>
        <w:t xml:space="preserve">B-lines by ultrasound </w:t>
      </w:r>
      <w:r w:rsidR="00706693">
        <w:rPr>
          <w:rStyle w:val="st1"/>
        </w:rPr>
        <w:t>(</w:t>
      </w:r>
      <w:r w:rsidR="00706693" w:rsidRPr="00671CB6">
        <w:rPr>
          <w:rStyle w:val="st1"/>
        </w:rPr>
        <w:t>13</w:t>
      </w:r>
      <w:r w:rsidR="00612775" w:rsidRPr="00671CB6">
        <w:rPr>
          <w:rStyle w:val="st1"/>
        </w:rPr>
        <w:t>-15</w:t>
      </w:r>
      <w:r w:rsidR="00706693">
        <w:rPr>
          <w:rStyle w:val="st1"/>
        </w:rPr>
        <w:t xml:space="preserve">) </w:t>
      </w:r>
      <w:r w:rsidRPr="007B6C30">
        <w:rPr>
          <w:rStyle w:val="st1"/>
        </w:rPr>
        <w:t>id</w:t>
      </w:r>
      <w:r w:rsidR="00C7546C" w:rsidRPr="007B6C30">
        <w:t>entify</w:t>
      </w:r>
      <w:r w:rsidR="00281BA0" w:rsidRPr="007B6C30">
        <w:t xml:space="preserve"> </w:t>
      </w:r>
      <w:r w:rsidRPr="007B6C30">
        <w:t xml:space="preserve">patients with </w:t>
      </w:r>
      <w:r w:rsidR="00281BA0" w:rsidRPr="007B6C30">
        <w:t>C</w:t>
      </w:r>
      <w:r w:rsidRPr="007B6C30">
        <w:t xml:space="preserve">HF who have higher </w:t>
      </w:r>
      <w:r w:rsidR="00057097">
        <w:t xml:space="preserve">plasma concentrations of </w:t>
      </w:r>
      <w:r w:rsidRPr="007B6C30">
        <w:t>NT</w:t>
      </w:r>
      <w:r w:rsidR="0051514B">
        <w:t>-</w:t>
      </w:r>
      <w:r w:rsidRPr="007B6C30">
        <w:t>proBNP and a greater risk of an adverse outcome</w:t>
      </w:r>
      <w:r w:rsidR="00ED2792" w:rsidRPr="007B6C30">
        <w:t xml:space="preserve">, regardless of </w:t>
      </w:r>
      <w:r w:rsidR="00057097">
        <w:t xml:space="preserve">their </w:t>
      </w:r>
      <w:r w:rsidR="00ED2792" w:rsidRPr="007B6C30">
        <w:t>LVEF</w:t>
      </w:r>
      <w:r w:rsidRPr="007B6C30">
        <w:t xml:space="preserve">. </w:t>
      </w:r>
      <w:r w:rsidR="00223B1D">
        <w:t>W</w:t>
      </w:r>
      <w:r w:rsidRPr="007B6C30">
        <w:t xml:space="preserve">e </w:t>
      </w:r>
      <w:r w:rsidR="00AD1827" w:rsidRPr="007B6C30">
        <w:t>also</w:t>
      </w:r>
      <w:r w:rsidR="00916DEE" w:rsidRPr="007B6C30">
        <w:t xml:space="preserve"> </w:t>
      </w:r>
      <w:r w:rsidRPr="007B6C30">
        <w:t xml:space="preserve">confirm the clinical and prognostic </w:t>
      </w:r>
      <w:r w:rsidR="002B0131" w:rsidRPr="007B6C30">
        <w:t>utility</w:t>
      </w:r>
      <w:r w:rsidRPr="007B6C30">
        <w:t xml:space="preserve"> of a novel ultrasonic method to assess fluid overload</w:t>
      </w:r>
      <w:r w:rsidR="00A308BA">
        <w:t>;</w:t>
      </w:r>
      <w:r w:rsidRPr="007B6C30">
        <w:t xml:space="preserve"> the JVD ratio</w:t>
      </w:r>
      <w:r w:rsidR="0031451A">
        <w:t xml:space="preserve"> (16, 23</w:t>
      </w:r>
      <w:r w:rsidR="000B001A">
        <w:t>)</w:t>
      </w:r>
      <w:r w:rsidRPr="007B6C30">
        <w:t>.</w:t>
      </w:r>
      <w:r w:rsidR="001055DA" w:rsidRPr="007B6C30">
        <w:t xml:space="preserve"> </w:t>
      </w:r>
      <w:r w:rsidR="00223B1D">
        <w:t>However, probably the most important finding was</w:t>
      </w:r>
      <w:r w:rsidR="00184319" w:rsidRPr="007B6C30">
        <w:t xml:space="preserve"> that</w:t>
      </w:r>
      <w:r w:rsidR="00841D55">
        <w:t xml:space="preserve"> nearly 5</w:t>
      </w:r>
      <w:r w:rsidR="00AD705E" w:rsidRPr="007B6C30">
        <w:t xml:space="preserve">0% of ambulatory </w:t>
      </w:r>
      <w:r w:rsidR="00184319" w:rsidRPr="007B6C30">
        <w:t xml:space="preserve">patients </w:t>
      </w:r>
      <w:r w:rsidR="00AD705E" w:rsidRPr="007B6C30">
        <w:t xml:space="preserve">with </w:t>
      </w:r>
      <w:r w:rsidR="001007E2" w:rsidRPr="007B6C30">
        <w:t>C</w:t>
      </w:r>
      <w:r w:rsidR="00AD705E" w:rsidRPr="007B6C30">
        <w:t xml:space="preserve">HF </w:t>
      </w:r>
      <w:r w:rsidR="00184319" w:rsidRPr="007B6C30">
        <w:t xml:space="preserve">thought </w:t>
      </w:r>
      <w:r w:rsidR="00223B1D">
        <w:t xml:space="preserve">not </w:t>
      </w:r>
      <w:r w:rsidR="00184319" w:rsidRPr="007B6C30">
        <w:t xml:space="preserve">to be </w:t>
      </w:r>
      <w:r w:rsidR="00223B1D">
        <w:t xml:space="preserve">congested had evidence of congestion on </w:t>
      </w:r>
      <w:r w:rsidR="00184319" w:rsidRPr="007B6C30">
        <w:t>ultrasound</w:t>
      </w:r>
      <w:r w:rsidR="00223B1D">
        <w:t xml:space="preserve"> and that when multiple </w:t>
      </w:r>
      <w:r w:rsidR="00C409AC">
        <w:t xml:space="preserve">such </w:t>
      </w:r>
      <w:r w:rsidR="00223B1D">
        <w:t xml:space="preserve">measures are present the prognosis is poor. </w:t>
      </w:r>
    </w:p>
    <w:p w14:paraId="586E80D0" w14:textId="77777777" w:rsidR="00F83AD2" w:rsidRPr="007B6C30" w:rsidRDefault="00F83AD2" w:rsidP="007B6C30">
      <w:pPr>
        <w:spacing w:line="480" w:lineRule="auto"/>
      </w:pPr>
    </w:p>
    <w:p w14:paraId="22508DA5" w14:textId="50A162C1" w:rsidR="00EC480A" w:rsidRDefault="00A57068" w:rsidP="007B6C30">
      <w:pPr>
        <w:autoSpaceDE w:val="0"/>
        <w:autoSpaceDN w:val="0"/>
        <w:adjustRightInd w:val="0"/>
        <w:spacing w:line="480" w:lineRule="auto"/>
      </w:pPr>
      <w:r w:rsidRPr="007B6C30">
        <w:t>In the current</w:t>
      </w:r>
      <w:r w:rsidR="00A66324" w:rsidRPr="007B6C30">
        <w:t xml:space="preserve"> era, </w:t>
      </w:r>
      <w:r w:rsidR="00F57BA8" w:rsidRPr="007B6C30">
        <w:t xml:space="preserve">practising </w:t>
      </w:r>
      <w:r w:rsidR="007A19E7">
        <w:t>evidence</w:t>
      </w:r>
      <w:r w:rsidR="000A2AFE">
        <w:t>-</w:t>
      </w:r>
      <w:r w:rsidR="007A19E7">
        <w:t>based medicine should be</w:t>
      </w:r>
      <w:r w:rsidRPr="007B6C30">
        <w:t xml:space="preserve"> the </w:t>
      </w:r>
      <w:r w:rsidR="000C5BD7" w:rsidRPr="007B6C30">
        <w:t>norm;</w:t>
      </w:r>
      <w:r w:rsidRPr="007B6C30">
        <w:t xml:space="preserve"> however management of clinical con</w:t>
      </w:r>
      <w:r w:rsidR="00C0557F" w:rsidRPr="007B6C30">
        <w:t xml:space="preserve">gestion, </w:t>
      </w:r>
      <w:r w:rsidR="0047291B" w:rsidRPr="007B6C30">
        <w:t xml:space="preserve">and </w:t>
      </w:r>
      <w:r w:rsidR="00C0557F" w:rsidRPr="007B6C30">
        <w:t xml:space="preserve">the </w:t>
      </w:r>
      <w:r w:rsidR="0047291B" w:rsidRPr="007B6C30">
        <w:t xml:space="preserve">use </w:t>
      </w:r>
      <w:r w:rsidR="001007E2" w:rsidRPr="007B6C30">
        <w:t>of diuretics in patients with heart failure</w:t>
      </w:r>
      <w:r w:rsidR="00C0557F" w:rsidRPr="007B6C30">
        <w:t xml:space="preserve">, </w:t>
      </w:r>
      <w:r w:rsidRPr="007B6C30">
        <w:t xml:space="preserve">is still </w:t>
      </w:r>
      <w:r w:rsidR="000A2AFE">
        <w:t xml:space="preserve">an </w:t>
      </w:r>
      <w:r w:rsidRPr="007B6C30">
        <w:t>inexact</w:t>
      </w:r>
      <w:r w:rsidR="00C73411" w:rsidRPr="007B6C30">
        <w:t xml:space="preserve"> medical</w:t>
      </w:r>
      <w:r w:rsidRPr="007B6C30">
        <w:t xml:space="preserve"> art.  </w:t>
      </w:r>
      <w:r w:rsidR="00706DF6" w:rsidRPr="007B6C30">
        <w:t>For patients</w:t>
      </w:r>
      <w:r w:rsidR="00EC76FA">
        <w:t xml:space="preserve"> hospitalized </w:t>
      </w:r>
      <w:r w:rsidR="00706DF6" w:rsidRPr="007B6C30">
        <w:t xml:space="preserve">with </w:t>
      </w:r>
      <w:r w:rsidR="008214AF">
        <w:t xml:space="preserve">cardiac </w:t>
      </w:r>
      <w:r w:rsidR="001007E2" w:rsidRPr="007B6C30">
        <w:t>decompensation</w:t>
      </w:r>
      <w:r w:rsidR="00706DF6" w:rsidRPr="007B6C30">
        <w:t>, s</w:t>
      </w:r>
      <w:r w:rsidR="00C21EB9" w:rsidRPr="007B6C30">
        <w:t xml:space="preserve">ome </w:t>
      </w:r>
      <w:r w:rsidR="00157813" w:rsidRPr="007B6C30">
        <w:t>clinical</w:t>
      </w:r>
      <w:r w:rsidR="00706DF6" w:rsidRPr="007B6C30">
        <w:t xml:space="preserve"> </w:t>
      </w:r>
      <w:r w:rsidR="00C21EB9" w:rsidRPr="007B6C30">
        <w:t xml:space="preserve">algorithms for the evaluation and </w:t>
      </w:r>
      <w:r w:rsidR="00CD49A1" w:rsidRPr="007B6C30">
        <w:t>assessment</w:t>
      </w:r>
      <w:r w:rsidR="00C21EB9" w:rsidRPr="007B6C30">
        <w:t xml:space="preserve"> </w:t>
      </w:r>
      <w:r w:rsidR="00706DF6" w:rsidRPr="007B6C30">
        <w:t>of congestion</w:t>
      </w:r>
      <w:r w:rsidR="007C17E1" w:rsidRPr="007B6C30">
        <w:t xml:space="preserve"> have been proposed</w:t>
      </w:r>
      <w:r w:rsidR="00C21EB9" w:rsidRPr="007B6C30">
        <w:t xml:space="preserve">, </w:t>
      </w:r>
      <w:r w:rsidR="007C17E1" w:rsidRPr="007B6C30">
        <w:t>but they</w:t>
      </w:r>
      <w:r w:rsidR="00157813" w:rsidRPr="007B6C30">
        <w:t xml:space="preserve"> </w:t>
      </w:r>
      <w:r w:rsidR="00CD49A1" w:rsidRPr="007B6C30">
        <w:t>are constructed on</w:t>
      </w:r>
      <w:r w:rsidR="00C21EB9" w:rsidRPr="007B6C30">
        <w:t xml:space="preserve"> </w:t>
      </w:r>
      <w:r w:rsidR="00BF0233" w:rsidRPr="007B6C30">
        <w:t xml:space="preserve">subjective </w:t>
      </w:r>
      <w:r w:rsidR="00C21EB9" w:rsidRPr="007B6C30">
        <w:t>variables</w:t>
      </w:r>
      <w:r w:rsidR="00BF0233" w:rsidRPr="007B6C30">
        <w:t xml:space="preserve">, </w:t>
      </w:r>
      <w:r w:rsidR="000B5DD1" w:rsidRPr="007B6C30">
        <w:t xml:space="preserve">such as </w:t>
      </w:r>
      <w:r w:rsidR="00C409AC">
        <w:t xml:space="preserve">symptoms and </w:t>
      </w:r>
      <w:r w:rsidR="000B5DD1" w:rsidRPr="007B6C30">
        <w:t xml:space="preserve">signs, and </w:t>
      </w:r>
      <w:r w:rsidR="00D95D6B" w:rsidRPr="007B6C30">
        <w:t xml:space="preserve">obviously </w:t>
      </w:r>
      <w:r w:rsidR="00C21EB9" w:rsidRPr="007B6C30">
        <w:t>open to bias</w:t>
      </w:r>
      <w:r w:rsidR="00B85D5F">
        <w:t xml:space="preserve"> (24, 25</w:t>
      </w:r>
      <w:r w:rsidR="00F141DF" w:rsidRPr="007B6C30">
        <w:t>)</w:t>
      </w:r>
      <w:r w:rsidR="00C21EB9" w:rsidRPr="007B6C30">
        <w:t xml:space="preserve">. </w:t>
      </w:r>
      <w:r w:rsidR="00B80879" w:rsidRPr="007B6C30">
        <w:t>For patients</w:t>
      </w:r>
      <w:r w:rsidR="007C17E1" w:rsidRPr="007B6C30">
        <w:t xml:space="preserve"> with </w:t>
      </w:r>
      <w:r w:rsidR="000B5DD1" w:rsidRPr="007B6C30">
        <w:t>CHF</w:t>
      </w:r>
      <w:r w:rsidR="00B80879" w:rsidRPr="007B6C30">
        <w:t xml:space="preserve">, </w:t>
      </w:r>
      <w:r w:rsidR="00D96A10" w:rsidRPr="007B6C30">
        <w:rPr>
          <w:color w:val="000000"/>
          <w:shd w:val="clear" w:color="auto" w:fill="FFFFFF"/>
        </w:rPr>
        <w:t xml:space="preserve">recommendations </w:t>
      </w:r>
      <w:r w:rsidR="008662DF" w:rsidRPr="007B6C30">
        <w:rPr>
          <w:color w:val="000000"/>
          <w:shd w:val="clear" w:color="auto" w:fill="FFFFFF"/>
        </w:rPr>
        <w:t>to detect</w:t>
      </w:r>
      <w:r w:rsidR="00690E5D" w:rsidRPr="007B6C30">
        <w:rPr>
          <w:color w:val="000000"/>
          <w:shd w:val="clear" w:color="auto" w:fill="FFFFFF"/>
        </w:rPr>
        <w:t xml:space="preserve">, </w:t>
      </w:r>
      <w:r w:rsidR="008662DF" w:rsidRPr="007B6C30">
        <w:rPr>
          <w:color w:val="000000"/>
          <w:shd w:val="clear" w:color="auto" w:fill="FFFFFF"/>
        </w:rPr>
        <w:t>monitor</w:t>
      </w:r>
      <w:r w:rsidR="004A303D" w:rsidRPr="007B6C30">
        <w:rPr>
          <w:color w:val="000000"/>
          <w:shd w:val="clear" w:color="auto" w:fill="FFFFFF"/>
        </w:rPr>
        <w:t xml:space="preserve"> </w:t>
      </w:r>
      <w:r w:rsidR="00E6495F" w:rsidRPr="007B6C30">
        <w:rPr>
          <w:color w:val="000000"/>
          <w:shd w:val="clear" w:color="auto" w:fill="FFFFFF"/>
        </w:rPr>
        <w:t>and treat congestion</w:t>
      </w:r>
      <w:r w:rsidR="00B80879" w:rsidRPr="007B6C30">
        <w:rPr>
          <w:color w:val="000000"/>
          <w:shd w:val="clear" w:color="auto" w:fill="FFFFFF"/>
        </w:rPr>
        <w:t xml:space="preserve"> during</w:t>
      </w:r>
      <w:r w:rsidR="00BD1CD2" w:rsidRPr="007B6C30">
        <w:rPr>
          <w:color w:val="000000"/>
          <w:shd w:val="clear" w:color="auto" w:fill="FFFFFF"/>
        </w:rPr>
        <w:t xml:space="preserve"> follow-up</w:t>
      </w:r>
      <w:r w:rsidR="008662DF" w:rsidRPr="007B6C30">
        <w:rPr>
          <w:color w:val="000000"/>
          <w:shd w:val="clear" w:color="auto" w:fill="FFFFFF"/>
        </w:rPr>
        <w:t xml:space="preserve"> are rather vague,</w:t>
      </w:r>
      <w:r w:rsidR="00F141DF" w:rsidRPr="007B6C30">
        <w:rPr>
          <w:color w:val="000000"/>
          <w:shd w:val="clear" w:color="auto" w:fill="FFFFFF"/>
        </w:rPr>
        <w:t xml:space="preserve"> </w:t>
      </w:r>
      <w:r w:rsidR="00B944D4" w:rsidRPr="007B6C30">
        <w:rPr>
          <w:color w:val="000000"/>
          <w:shd w:val="clear" w:color="auto" w:fill="FFFFFF"/>
        </w:rPr>
        <w:t xml:space="preserve">and </w:t>
      </w:r>
      <w:r w:rsidR="001D0B13" w:rsidRPr="007B6C30">
        <w:rPr>
          <w:color w:val="000000"/>
          <w:shd w:val="clear" w:color="auto" w:fill="FFFFFF"/>
        </w:rPr>
        <w:t xml:space="preserve">will vary according to </w:t>
      </w:r>
      <w:r w:rsidR="00F141DF" w:rsidRPr="007B6C30">
        <w:rPr>
          <w:color w:val="000000"/>
          <w:shd w:val="clear" w:color="auto" w:fill="FFFFFF"/>
        </w:rPr>
        <w:t>local or</w:t>
      </w:r>
      <w:r w:rsidR="007053C8" w:rsidRPr="007B6C30">
        <w:rPr>
          <w:color w:val="000000"/>
          <w:shd w:val="clear" w:color="auto" w:fill="FFFFFF"/>
        </w:rPr>
        <w:t>ganisation</w:t>
      </w:r>
      <w:r w:rsidR="00B85D5F">
        <w:rPr>
          <w:color w:val="000000"/>
          <w:shd w:val="clear" w:color="auto" w:fill="FFFFFF"/>
        </w:rPr>
        <w:t xml:space="preserve"> and resources (26</w:t>
      </w:r>
      <w:r w:rsidR="00F141DF" w:rsidRPr="007B6C30">
        <w:rPr>
          <w:color w:val="000000"/>
          <w:shd w:val="clear" w:color="auto" w:fill="FFFFFF"/>
        </w:rPr>
        <w:t>).</w:t>
      </w:r>
      <w:r w:rsidR="004A303D" w:rsidRPr="007B6C30">
        <w:t xml:space="preserve"> </w:t>
      </w:r>
    </w:p>
    <w:p w14:paraId="0756C3DE" w14:textId="77777777" w:rsidR="00EC480A" w:rsidRDefault="00EC480A" w:rsidP="007B6C30">
      <w:pPr>
        <w:autoSpaceDE w:val="0"/>
        <w:autoSpaceDN w:val="0"/>
        <w:adjustRightInd w:val="0"/>
        <w:spacing w:line="480" w:lineRule="auto"/>
      </w:pPr>
    </w:p>
    <w:p w14:paraId="26A4D5B8" w14:textId="5AF437C9" w:rsidR="009C7A14" w:rsidRPr="00121F93" w:rsidRDefault="00624738" w:rsidP="007B6C30">
      <w:pPr>
        <w:autoSpaceDE w:val="0"/>
        <w:autoSpaceDN w:val="0"/>
        <w:adjustRightInd w:val="0"/>
        <w:spacing w:line="480" w:lineRule="auto"/>
        <w:rPr>
          <w:b/>
        </w:rPr>
      </w:pPr>
      <w:r>
        <w:lastRenderedPageBreak/>
        <w:t xml:space="preserve">NT-proBNP is </w:t>
      </w:r>
      <w:r w:rsidR="00FB4A43">
        <w:t xml:space="preserve">a </w:t>
      </w:r>
      <w:r w:rsidR="008D051D">
        <w:t xml:space="preserve">consistently </w:t>
      </w:r>
      <w:r>
        <w:t xml:space="preserve">strong prognostic marker for patients with stable </w:t>
      </w:r>
      <w:r w:rsidR="008D051D">
        <w:t>CHF</w:t>
      </w:r>
      <w:r>
        <w:t xml:space="preserve">, although its </w:t>
      </w:r>
      <w:r w:rsidR="00C409AC">
        <w:t xml:space="preserve">prognostic </w:t>
      </w:r>
      <w:r>
        <w:t xml:space="preserve">utility in the acute setting is more </w:t>
      </w:r>
      <w:r w:rsidR="00C409AC">
        <w:t>doubtful</w:t>
      </w:r>
      <w:r>
        <w:t xml:space="preserve"> (</w:t>
      </w:r>
      <w:r w:rsidR="00B85D5F">
        <w:t>27, 28</w:t>
      </w:r>
      <w:r>
        <w:t>)</w:t>
      </w:r>
      <w:r w:rsidR="00C409AC">
        <w:t xml:space="preserve"> and values may be affected by c</w:t>
      </w:r>
      <w:r w:rsidR="00FB4A43" w:rsidRPr="007B6C30">
        <w:t>omorbidities</w:t>
      </w:r>
      <w:r w:rsidR="00FB4A43">
        <w:t>,</w:t>
      </w:r>
      <w:r w:rsidR="00FB4A43" w:rsidRPr="007B6C30">
        <w:t xml:space="preserve"> such as atrial fibrillation and renal dysfunction</w:t>
      </w:r>
      <w:r w:rsidR="00FB4A43">
        <w:t>. S</w:t>
      </w:r>
      <w:r w:rsidR="00984183" w:rsidRPr="007B6C30">
        <w:t xml:space="preserve">everal randomized clinical trials have </w:t>
      </w:r>
      <w:r w:rsidR="007053C8" w:rsidRPr="007B6C30">
        <w:t>assessed</w:t>
      </w:r>
      <w:r w:rsidR="00984183" w:rsidRPr="007B6C30">
        <w:t xml:space="preserve"> whether serial </w:t>
      </w:r>
      <w:r w:rsidR="007053C8" w:rsidRPr="007B6C30">
        <w:t>measurements</w:t>
      </w:r>
      <w:r w:rsidR="00984183" w:rsidRPr="007B6C30">
        <w:t xml:space="preserve"> of </w:t>
      </w:r>
      <w:r w:rsidR="00475ADA" w:rsidRPr="007B6C30">
        <w:t>plasma</w:t>
      </w:r>
      <w:r w:rsidR="00C23BE1">
        <w:t xml:space="preserve"> natriuretic peptide</w:t>
      </w:r>
      <w:r w:rsidR="00475ADA" w:rsidRPr="007B6C30">
        <w:t xml:space="preserve"> </w:t>
      </w:r>
      <w:r w:rsidR="008D051D">
        <w:t>concentrations</w:t>
      </w:r>
      <w:r w:rsidR="008D051D" w:rsidRPr="007B6C30">
        <w:t xml:space="preserve"> </w:t>
      </w:r>
      <w:r w:rsidR="00984183" w:rsidRPr="007B6C30">
        <w:t xml:space="preserve">might </w:t>
      </w:r>
      <w:r w:rsidR="000A2AFE">
        <w:t>be used to</w:t>
      </w:r>
      <w:r w:rsidR="00984183" w:rsidRPr="007B6C30">
        <w:t xml:space="preserve"> guide</w:t>
      </w:r>
      <w:r w:rsidR="000A2AFE">
        <w:t xml:space="preserve"> </w:t>
      </w:r>
      <w:r w:rsidR="001D4E11" w:rsidRPr="007B6C30">
        <w:t>treatment</w:t>
      </w:r>
      <w:r w:rsidR="000A2AFE">
        <w:t xml:space="preserve"> for HF</w:t>
      </w:r>
      <w:r w:rsidR="00282E88" w:rsidRPr="007B6C30">
        <w:t>;</w:t>
      </w:r>
      <w:r w:rsidR="007C17E1" w:rsidRPr="007B6C30">
        <w:t xml:space="preserve"> </w:t>
      </w:r>
      <w:r w:rsidR="00404AAF" w:rsidRPr="008B3902">
        <w:rPr>
          <w:color w:val="000000"/>
        </w:rPr>
        <w:t xml:space="preserve">their results are controversial, perhaps because guideline-recommended treatment is effective and </w:t>
      </w:r>
      <w:r w:rsidR="00404AAF">
        <w:rPr>
          <w:color w:val="000000"/>
        </w:rPr>
        <w:t>perhaps because trials of a natriuretic peptide-guided strategy have not lead to substantial differences in therapy between randomised groups</w:t>
      </w:r>
      <w:r w:rsidR="009174E5">
        <w:t xml:space="preserve"> (</w:t>
      </w:r>
      <w:r w:rsidR="00B85D5F">
        <w:t>29-30</w:t>
      </w:r>
      <w:r w:rsidR="00F269EA" w:rsidRPr="007B6C30">
        <w:t>)</w:t>
      </w:r>
      <w:r w:rsidR="00984183" w:rsidRPr="007B6C30">
        <w:t xml:space="preserve">. </w:t>
      </w:r>
      <w:r w:rsidR="005A3AF2">
        <w:t xml:space="preserve">Natriuretic peptides are a measure of congestion rather than </w:t>
      </w:r>
      <w:r w:rsidR="00C409AC">
        <w:t xml:space="preserve">of </w:t>
      </w:r>
      <w:r w:rsidR="005A3AF2">
        <w:t>cardiac dysfunct</w:t>
      </w:r>
      <w:r w:rsidR="0047167A">
        <w:t>ion</w:t>
      </w:r>
      <w:r w:rsidR="00C409AC">
        <w:t xml:space="preserve"> or its cause</w:t>
      </w:r>
      <w:r w:rsidR="0047167A">
        <w:t xml:space="preserve">, </w:t>
      </w:r>
      <w:r w:rsidR="005A3AF2">
        <w:t>which is both their strength and weakness; their strength because congestion is strongly related to prognosis; their weakness because congestion may be renal or cardiac in origin to varying degrees</w:t>
      </w:r>
      <w:r w:rsidR="00EC5D31">
        <w:t xml:space="preserve"> and because it is important to know the cause of heart failure in order to decide on treatment</w:t>
      </w:r>
      <w:r w:rsidR="00EC5D31" w:rsidRPr="00121F93">
        <w:rPr>
          <w:b/>
        </w:rPr>
        <w:t>.</w:t>
      </w:r>
      <w:r w:rsidR="00C409AC" w:rsidRPr="00121F93">
        <w:rPr>
          <w:b/>
        </w:rPr>
        <w:t xml:space="preserve"> </w:t>
      </w:r>
      <w:r w:rsidR="00EB7B51" w:rsidRPr="00050790">
        <w:rPr>
          <w:color w:val="000000"/>
        </w:rPr>
        <w:t xml:space="preserve">It is </w:t>
      </w:r>
      <w:r w:rsidR="00EC5D31" w:rsidRPr="00050790">
        <w:rPr>
          <w:color w:val="000000"/>
        </w:rPr>
        <w:t xml:space="preserve">also </w:t>
      </w:r>
      <w:r w:rsidR="00EB7B51" w:rsidRPr="00050790">
        <w:rPr>
          <w:color w:val="000000"/>
        </w:rPr>
        <w:t>possible that renal dysfunction</w:t>
      </w:r>
      <w:r w:rsidR="00EC5D31" w:rsidRPr="00050790">
        <w:rPr>
          <w:color w:val="000000"/>
        </w:rPr>
        <w:t xml:space="preserve"> leads to reduced clearance of NT-proBNP and an </w:t>
      </w:r>
      <w:r w:rsidR="00EB7B51" w:rsidRPr="00050790">
        <w:rPr>
          <w:color w:val="000000"/>
        </w:rPr>
        <w:t>increase</w:t>
      </w:r>
      <w:r w:rsidR="00EC5D31" w:rsidRPr="00050790">
        <w:rPr>
          <w:color w:val="000000"/>
        </w:rPr>
        <w:t xml:space="preserve"> in plasma concentration</w:t>
      </w:r>
      <w:r w:rsidR="00EB7B51" w:rsidRPr="00050790">
        <w:rPr>
          <w:color w:val="000000"/>
        </w:rPr>
        <w:t xml:space="preserve"> </w:t>
      </w:r>
      <w:r w:rsidR="00EC5D31" w:rsidRPr="00050790">
        <w:rPr>
          <w:color w:val="000000"/>
        </w:rPr>
        <w:t>unrelated to</w:t>
      </w:r>
      <w:r w:rsidR="00EB7B51" w:rsidRPr="00050790">
        <w:rPr>
          <w:color w:val="000000"/>
        </w:rPr>
        <w:t xml:space="preserve"> congestion</w:t>
      </w:r>
      <w:r w:rsidR="00EC5D31" w:rsidRPr="00050790">
        <w:rPr>
          <w:color w:val="000000"/>
        </w:rPr>
        <w:t>, although it is likely that reduced renal clearance of NT-proBNP is associated with diuretic resistance and reduced salt and water excretion</w:t>
      </w:r>
      <w:r w:rsidR="00A50D51" w:rsidRPr="00050790">
        <w:t xml:space="preserve">. </w:t>
      </w:r>
      <w:r w:rsidR="00EC5D31" w:rsidRPr="00050790">
        <w:t>However, u</w:t>
      </w:r>
      <w:r w:rsidR="00EB056F" w:rsidRPr="00050790">
        <w:t xml:space="preserve">ltrasound can determine the presence of congestion and quantify </w:t>
      </w:r>
      <w:r w:rsidR="00EC5D31" w:rsidRPr="00050790">
        <w:t>similarly in the presence or absence of renal dysfunction</w:t>
      </w:r>
      <w:r w:rsidR="00EB056F" w:rsidRPr="00050790">
        <w:t xml:space="preserve">. </w:t>
      </w:r>
      <w:r w:rsidR="00EC5D31" w:rsidRPr="00050790">
        <w:t>Clearly, a measurement of</w:t>
      </w:r>
      <w:r w:rsidR="00EB056F" w:rsidRPr="00050790">
        <w:t xml:space="preserve"> renal function </w:t>
      </w:r>
      <w:r w:rsidR="00EC5D31" w:rsidRPr="00050790">
        <w:t>is important to determine both the reason for an elevated NT-proBNP and the cause of congestion</w:t>
      </w:r>
      <w:r w:rsidR="00EB056F" w:rsidRPr="00050790">
        <w:t>. Whether a strategy starting with measuring NT-proBNP and urea/creatinine first followed by ultrasound evaluation when results indicate congestion; or whether ultrasound could supplant natriuretic peptides is worthy of investigation</w:t>
      </w:r>
      <w:r w:rsidR="00973DA5" w:rsidRPr="00050790">
        <w:t>. In a primary-care setting, blood markers are likely to be the preferred strategy for the evaluation of congestion. However, in a cardiology clinic where echocardiography is readily available, obtaining an instantaneously available measurement of congestion along with the opportunity to gather information on valve and ventricular function, ultrasonic evaluation might be favoured.</w:t>
      </w:r>
    </w:p>
    <w:p w14:paraId="1CA7C4EB" w14:textId="77777777" w:rsidR="00D418D5" w:rsidRPr="007B6C30" w:rsidRDefault="00D418D5" w:rsidP="007B6C30">
      <w:pPr>
        <w:autoSpaceDE w:val="0"/>
        <w:autoSpaceDN w:val="0"/>
        <w:adjustRightInd w:val="0"/>
        <w:spacing w:line="480" w:lineRule="auto"/>
      </w:pPr>
    </w:p>
    <w:p w14:paraId="701D97C2" w14:textId="293CB8B6" w:rsidR="00EB713A" w:rsidRDefault="009C7A14" w:rsidP="00385550">
      <w:pPr>
        <w:autoSpaceDE w:val="0"/>
        <w:autoSpaceDN w:val="0"/>
        <w:adjustRightInd w:val="0"/>
        <w:spacing w:line="480" w:lineRule="auto"/>
      </w:pPr>
      <w:r w:rsidRPr="007B6C30">
        <w:t>Absence of c</w:t>
      </w:r>
      <w:r w:rsidR="00F15C26" w:rsidRPr="007B6C30">
        <w:t xml:space="preserve">ongestion </w:t>
      </w:r>
      <w:r w:rsidR="00973DA5">
        <w:t>on</w:t>
      </w:r>
      <w:r w:rsidR="009B4C31">
        <w:t xml:space="preserve"> ultrasound </w:t>
      </w:r>
      <w:r w:rsidR="002E099B" w:rsidRPr="007B6C30">
        <w:t>might be</w:t>
      </w:r>
      <w:r w:rsidR="00F15C26" w:rsidRPr="007B6C30">
        <w:t xml:space="preserve"> a measure of treatment</w:t>
      </w:r>
      <w:r w:rsidRPr="007B6C30">
        <w:t xml:space="preserve"> success</w:t>
      </w:r>
      <w:r w:rsidR="00DC029B" w:rsidRPr="007B6C30">
        <w:t xml:space="preserve"> </w:t>
      </w:r>
      <w:r w:rsidR="000A2AFE">
        <w:t xml:space="preserve">associated </w:t>
      </w:r>
      <w:r w:rsidR="0017292F">
        <w:t xml:space="preserve">with </w:t>
      </w:r>
      <w:r w:rsidR="0017292F" w:rsidRPr="007B6C30">
        <w:t>an</w:t>
      </w:r>
      <w:r w:rsidR="00DC029B" w:rsidRPr="007B6C30">
        <w:t xml:space="preserve"> excellent outcome</w:t>
      </w:r>
      <w:r w:rsidR="000A2AFE">
        <w:t xml:space="preserve"> and might also help avoid over-treatment especially for patients who have other reasons for their breathlessness such as </w:t>
      </w:r>
      <w:r w:rsidR="0017292F">
        <w:t>chronic obstructive pulmonary disease</w:t>
      </w:r>
      <w:r w:rsidR="000A2AFE">
        <w:t xml:space="preserve">. On the other hand, </w:t>
      </w:r>
      <w:r w:rsidR="00FE5621" w:rsidRPr="007B6C30">
        <w:t>p</w:t>
      </w:r>
      <w:r w:rsidR="004536BE" w:rsidRPr="007B6C30">
        <w:t xml:space="preserve">ersistence of </w:t>
      </w:r>
      <w:r w:rsidR="008671B7" w:rsidRPr="007B6C30">
        <w:t>sub</w:t>
      </w:r>
      <w:r w:rsidR="000A2AFE">
        <w:t>-</w:t>
      </w:r>
      <w:r w:rsidR="008671B7" w:rsidRPr="007B6C30">
        <w:t xml:space="preserve">clinical </w:t>
      </w:r>
      <w:r w:rsidR="004536BE" w:rsidRPr="007B6C30">
        <w:t xml:space="preserve">congestion </w:t>
      </w:r>
      <w:r w:rsidR="00FE5621" w:rsidRPr="007B6C30">
        <w:t>might be</w:t>
      </w:r>
      <w:r w:rsidR="004536BE" w:rsidRPr="007B6C30">
        <w:t xml:space="preserve"> </w:t>
      </w:r>
      <w:r w:rsidR="00FE5621" w:rsidRPr="007B6C30">
        <w:t xml:space="preserve">a measure of </w:t>
      </w:r>
      <w:r w:rsidR="000A2AFE">
        <w:t xml:space="preserve">inadequate </w:t>
      </w:r>
      <w:r w:rsidR="00FE5621" w:rsidRPr="007B6C30">
        <w:t>treatment.</w:t>
      </w:r>
      <w:r w:rsidR="004536BE" w:rsidRPr="007B6C30">
        <w:t xml:space="preserve"> </w:t>
      </w:r>
      <w:r w:rsidR="000A2AFE">
        <w:t>Q</w:t>
      </w:r>
      <w:r w:rsidR="00E90654" w:rsidRPr="007B6C30">
        <w:t>uantify</w:t>
      </w:r>
      <w:r w:rsidR="000A2AFE">
        <w:t>ing</w:t>
      </w:r>
      <w:r w:rsidR="00DC3EEE" w:rsidRPr="007B6C30">
        <w:t xml:space="preserve"> </w:t>
      </w:r>
      <w:r w:rsidR="00305192" w:rsidRPr="007B6C30">
        <w:t>congestion by ultrasoun</w:t>
      </w:r>
      <w:r w:rsidR="00E90654" w:rsidRPr="007B6C30">
        <w:t xml:space="preserve">d </w:t>
      </w:r>
      <w:r w:rsidR="000A2AFE">
        <w:t xml:space="preserve">might also provide an </w:t>
      </w:r>
      <w:r w:rsidR="00DE0790" w:rsidRPr="007B6C30">
        <w:t xml:space="preserve">objective </w:t>
      </w:r>
      <w:r w:rsidR="000A2AFE">
        <w:t>measure of</w:t>
      </w:r>
      <w:r w:rsidR="003C5561" w:rsidRPr="007B6C30">
        <w:t xml:space="preserve"> response </w:t>
      </w:r>
      <w:r w:rsidR="00E90654" w:rsidRPr="007B6C30">
        <w:t xml:space="preserve">to </w:t>
      </w:r>
      <w:r w:rsidR="00CC6B7C" w:rsidRPr="007B6C30">
        <w:t>novel</w:t>
      </w:r>
      <w:r w:rsidR="00305192" w:rsidRPr="007B6C30">
        <w:t xml:space="preserve"> </w:t>
      </w:r>
      <w:r w:rsidR="00E90654" w:rsidRPr="007B6C30">
        <w:t>treatments</w:t>
      </w:r>
      <w:r w:rsidR="000A2AFE">
        <w:t>, help guide the intensity of di</w:t>
      </w:r>
      <w:r w:rsidR="005D197F">
        <w:t xml:space="preserve">uretic </w:t>
      </w:r>
      <w:r w:rsidR="00CD50C6">
        <w:t>use</w:t>
      </w:r>
      <w:r w:rsidR="005D197F">
        <w:t xml:space="preserve">, facilitate </w:t>
      </w:r>
      <w:r w:rsidR="00416325" w:rsidRPr="007B6C30">
        <w:t>personalised</w:t>
      </w:r>
      <w:r w:rsidR="005D197F">
        <w:t xml:space="preserve"> therapy tailored to the individual patient’s needs and decide on the frequency of</w:t>
      </w:r>
      <w:r w:rsidR="00FE5621" w:rsidRPr="007B6C30">
        <w:t xml:space="preserve"> follow-up</w:t>
      </w:r>
      <w:r w:rsidR="00416325" w:rsidRPr="007B6C30">
        <w:t xml:space="preserve"> appointments</w:t>
      </w:r>
      <w:r w:rsidR="00FE5621" w:rsidRPr="007B6C30">
        <w:t xml:space="preserve"> or determining when it might be appropriate to </w:t>
      </w:r>
      <w:r w:rsidR="009B4C31">
        <w:t xml:space="preserve">reassure patients and </w:t>
      </w:r>
      <w:r w:rsidR="00FE5621" w:rsidRPr="007B6C30">
        <w:t xml:space="preserve">discharge </w:t>
      </w:r>
      <w:r w:rsidR="009B4C31">
        <w:t>them</w:t>
      </w:r>
      <w:r w:rsidR="00FE5621" w:rsidRPr="007B6C30">
        <w:t xml:space="preserve"> back to primary care. </w:t>
      </w:r>
      <w:r w:rsidR="005D197F">
        <w:t>T</w:t>
      </w:r>
      <w:r w:rsidR="00FE5621" w:rsidRPr="007B6C30">
        <w:t>he increasing availability of hand-held, low</w:t>
      </w:r>
      <w:r w:rsidR="005D197F">
        <w:t>-</w:t>
      </w:r>
      <w:r w:rsidR="00FE5621" w:rsidRPr="007B6C30">
        <w:t>cost ultrasound devices</w:t>
      </w:r>
      <w:r w:rsidR="005D197F">
        <w:t xml:space="preserve"> and the demonstration that skills can be rapidly taught to people with little or no prior </w:t>
      </w:r>
      <w:r w:rsidR="00037DC1">
        <w:t>experience</w:t>
      </w:r>
      <w:r w:rsidR="005D197F">
        <w:t xml:space="preserve"> increase</w:t>
      </w:r>
      <w:r w:rsidR="005D33F6">
        <w:t>s</w:t>
      </w:r>
      <w:r w:rsidR="005D197F">
        <w:t xml:space="preserve"> the feasibility of this approach</w:t>
      </w:r>
      <w:r w:rsidR="00B85D5F">
        <w:t xml:space="preserve"> (31</w:t>
      </w:r>
      <w:r w:rsidR="00FE5621" w:rsidRPr="007B6C30">
        <w:t xml:space="preserve">). </w:t>
      </w:r>
    </w:p>
    <w:p w14:paraId="3D489229" w14:textId="77777777" w:rsidR="00EB713A" w:rsidRDefault="00EB713A" w:rsidP="00385550">
      <w:pPr>
        <w:autoSpaceDE w:val="0"/>
        <w:autoSpaceDN w:val="0"/>
        <w:adjustRightInd w:val="0"/>
        <w:spacing w:line="480" w:lineRule="auto"/>
      </w:pPr>
    </w:p>
    <w:p w14:paraId="615FD34A" w14:textId="77777777" w:rsidR="00EB713A" w:rsidRDefault="00385550" w:rsidP="00385550">
      <w:pPr>
        <w:autoSpaceDE w:val="0"/>
        <w:autoSpaceDN w:val="0"/>
        <w:adjustRightInd w:val="0"/>
        <w:spacing w:line="480" w:lineRule="auto"/>
      </w:pPr>
      <w:r>
        <w:rPr>
          <w:b/>
        </w:rPr>
        <w:t>Limitations</w:t>
      </w:r>
    </w:p>
    <w:p w14:paraId="5CA34C45" w14:textId="77777777" w:rsidR="00E468DE" w:rsidRDefault="00E468DE" w:rsidP="00385550">
      <w:pPr>
        <w:autoSpaceDE w:val="0"/>
        <w:autoSpaceDN w:val="0"/>
        <w:adjustRightInd w:val="0"/>
        <w:spacing w:line="480" w:lineRule="auto"/>
      </w:pPr>
    </w:p>
    <w:p w14:paraId="44F74FF6" w14:textId="6EAAD8A5" w:rsidR="00C056E9" w:rsidRPr="00EB713A" w:rsidRDefault="00855799" w:rsidP="00385550">
      <w:pPr>
        <w:autoSpaceDE w:val="0"/>
        <w:autoSpaceDN w:val="0"/>
        <w:adjustRightInd w:val="0"/>
        <w:spacing w:line="480" w:lineRule="auto"/>
      </w:pPr>
      <w:r w:rsidRPr="007B6C30">
        <w:rPr>
          <w:rStyle w:val="normalchar"/>
        </w:rPr>
        <w:t xml:space="preserve">In our cohort, </w:t>
      </w:r>
      <w:r w:rsidR="00BA34F0" w:rsidRPr="007B6C30">
        <w:rPr>
          <w:rStyle w:val="normalchar"/>
        </w:rPr>
        <w:t>agreement</w:t>
      </w:r>
      <w:r w:rsidRPr="007B6C30">
        <w:rPr>
          <w:rStyle w:val="normalchar"/>
        </w:rPr>
        <w:t xml:space="preserve"> amongst different methods for assessing congestion </w:t>
      </w:r>
      <w:r w:rsidR="00B56CF7" w:rsidRPr="007B6C30">
        <w:rPr>
          <w:rStyle w:val="normalchar"/>
        </w:rPr>
        <w:t xml:space="preserve">by ultrasound </w:t>
      </w:r>
      <w:r w:rsidRPr="007B6C30">
        <w:rPr>
          <w:rStyle w:val="normalchar"/>
        </w:rPr>
        <w:t xml:space="preserve">was modest when clinical congestion was absent, </w:t>
      </w:r>
      <w:r w:rsidR="00B26648">
        <w:rPr>
          <w:rStyle w:val="normalchar"/>
        </w:rPr>
        <w:t xml:space="preserve">but </w:t>
      </w:r>
      <w:r w:rsidRPr="007B6C30">
        <w:rPr>
          <w:rStyle w:val="normalchar"/>
        </w:rPr>
        <w:t xml:space="preserve">increased </w:t>
      </w:r>
      <w:r w:rsidR="00B26648">
        <w:rPr>
          <w:rStyle w:val="normalchar"/>
        </w:rPr>
        <w:t>as clinical</w:t>
      </w:r>
      <w:r w:rsidRPr="007B6C30">
        <w:rPr>
          <w:rStyle w:val="normalchar"/>
        </w:rPr>
        <w:t xml:space="preserve"> congestion</w:t>
      </w:r>
      <w:r w:rsidR="00B26648">
        <w:rPr>
          <w:rStyle w:val="normalchar"/>
        </w:rPr>
        <w:t xml:space="preserve"> became more evident</w:t>
      </w:r>
      <w:r w:rsidRPr="007B6C30">
        <w:rPr>
          <w:rStyle w:val="normalchar"/>
        </w:rPr>
        <w:t xml:space="preserve">. </w:t>
      </w:r>
      <w:r w:rsidR="00755E34" w:rsidRPr="007B6C30">
        <w:rPr>
          <w:rStyle w:val="normalchar"/>
        </w:rPr>
        <w:t>This m</w:t>
      </w:r>
      <w:r w:rsidR="00C111A3" w:rsidRPr="007B6C30">
        <w:rPr>
          <w:rStyle w:val="normalchar"/>
        </w:rPr>
        <w:t xml:space="preserve">ight be because the </w:t>
      </w:r>
      <w:r w:rsidR="00755E34" w:rsidRPr="007B6C30">
        <w:rPr>
          <w:rStyle w:val="normalchar"/>
        </w:rPr>
        <w:t>cut-offs used to define “congestion by ultrasound”</w:t>
      </w:r>
      <w:r w:rsidR="009C290A" w:rsidRPr="007B6C30">
        <w:rPr>
          <w:rStyle w:val="normalchar"/>
        </w:rPr>
        <w:t xml:space="preserve"> were not optimal</w:t>
      </w:r>
      <w:r w:rsidR="00755E34" w:rsidRPr="007B6C30">
        <w:rPr>
          <w:rStyle w:val="normalchar"/>
        </w:rPr>
        <w:t xml:space="preserve">, </w:t>
      </w:r>
      <w:r w:rsidR="00BA34F0" w:rsidRPr="007B6C30">
        <w:rPr>
          <w:rStyle w:val="normalchar"/>
        </w:rPr>
        <w:t>or it might</w:t>
      </w:r>
      <w:r w:rsidR="00755E34" w:rsidRPr="007B6C30">
        <w:rPr>
          <w:rStyle w:val="normalchar"/>
        </w:rPr>
        <w:t xml:space="preserve"> be because </w:t>
      </w:r>
      <w:r w:rsidR="005D197F">
        <w:rPr>
          <w:rStyle w:val="normalchar"/>
        </w:rPr>
        <w:t xml:space="preserve">congestion is heterogeneous </w:t>
      </w:r>
      <w:r w:rsidR="00755E34" w:rsidRPr="007B6C30">
        <w:rPr>
          <w:rStyle w:val="normalchar"/>
        </w:rPr>
        <w:t>amongst different organs and compartments</w:t>
      </w:r>
      <w:r w:rsidR="00BA34F0" w:rsidRPr="007B6C30">
        <w:rPr>
          <w:rStyle w:val="normalchar"/>
        </w:rPr>
        <w:t>. Some patient characteristics, such as</w:t>
      </w:r>
      <w:r w:rsidR="005D197F">
        <w:rPr>
          <w:rStyle w:val="normalchar"/>
        </w:rPr>
        <w:t xml:space="preserve"> a </w:t>
      </w:r>
      <w:r w:rsidR="00BA34F0" w:rsidRPr="007B6C30">
        <w:rPr>
          <w:rStyle w:val="normalchar"/>
        </w:rPr>
        <w:t>high BMI,</w:t>
      </w:r>
      <w:r w:rsidR="003C7110" w:rsidRPr="007B6C30">
        <w:rPr>
          <w:rStyle w:val="normalchar"/>
        </w:rPr>
        <w:t xml:space="preserve"> </w:t>
      </w:r>
      <w:r w:rsidR="00755E34" w:rsidRPr="007B6C30">
        <w:rPr>
          <w:rStyle w:val="normalchar"/>
        </w:rPr>
        <w:t xml:space="preserve">might </w:t>
      </w:r>
      <w:r w:rsidR="00C746DF" w:rsidRPr="007B6C30">
        <w:rPr>
          <w:rStyle w:val="normalchar"/>
        </w:rPr>
        <w:t xml:space="preserve">decrease the number </w:t>
      </w:r>
      <w:r w:rsidR="00755E34" w:rsidRPr="007B6C30">
        <w:rPr>
          <w:rStyle w:val="normalchar"/>
        </w:rPr>
        <w:t xml:space="preserve">of </w:t>
      </w:r>
      <w:r w:rsidR="00C746DF" w:rsidRPr="007B6C30">
        <w:rPr>
          <w:rStyle w:val="normalchar"/>
        </w:rPr>
        <w:t xml:space="preserve">identifiable </w:t>
      </w:r>
      <w:r w:rsidR="00755E34" w:rsidRPr="007B6C30">
        <w:rPr>
          <w:rStyle w:val="normalchar"/>
        </w:rPr>
        <w:t xml:space="preserve">lung comets, </w:t>
      </w:r>
      <w:r w:rsidR="003C7110" w:rsidRPr="007B6C30">
        <w:rPr>
          <w:rStyle w:val="normalchar"/>
        </w:rPr>
        <w:t xml:space="preserve">perhaps </w:t>
      </w:r>
      <w:r w:rsidR="00581449" w:rsidRPr="007B6C30">
        <w:rPr>
          <w:rStyle w:val="normalchar"/>
        </w:rPr>
        <w:t>reflecting less advanced disease</w:t>
      </w:r>
      <w:r w:rsidR="003C7110" w:rsidRPr="007B6C30">
        <w:rPr>
          <w:rStyle w:val="normalchar"/>
        </w:rPr>
        <w:t xml:space="preserve"> (</w:t>
      </w:r>
      <w:r w:rsidR="00B85D5F">
        <w:rPr>
          <w:rStyle w:val="normalchar"/>
        </w:rPr>
        <w:t>32</w:t>
      </w:r>
      <w:r w:rsidR="003C7110" w:rsidRPr="007B6C30">
        <w:rPr>
          <w:rStyle w:val="normalchar"/>
        </w:rPr>
        <w:t>)</w:t>
      </w:r>
      <w:r w:rsidR="00581449" w:rsidRPr="007B6C30">
        <w:rPr>
          <w:rStyle w:val="normalchar"/>
        </w:rPr>
        <w:t xml:space="preserve"> or a technical obstruction to their visualisation</w:t>
      </w:r>
      <w:r w:rsidR="00BA34F0" w:rsidRPr="007B6C30">
        <w:rPr>
          <w:rStyle w:val="normalchar"/>
        </w:rPr>
        <w:t xml:space="preserve"> (14). High BMI </w:t>
      </w:r>
      <w:r w:rsidR="00CE5182" w:rsidRPr="007B6C30">
        <w:rPr>
          <w:rStyle w:val="normalchar"/>
        </w:rPr>
        <w:t xml:space="preserve">or non-uniform body anatomy </w:t>
      </w:r>
      <w:r w:rsidR="00BA34F0" w:rsidRPr="007B6C30">
        <w:rPr>
          <w:rStyle w:val="normalchar"/>
        </w:rPr>
        <w:t xml:space="preserve">could </w:t>
      </w:r>
      <w:r w:rsidR="00CA74DD" w:rsidRPr="007B6C30">
        <w:rPr>
          <w:rStyle w:val="normalchar"/>
        </w:rPr>
        <w:t>affect</w:t>
      </w:r>
      <w:r w:rsidR="009C0D7F" w:rsidRPr="007B6C30">
        <w:rPr>
          <w:rStyle w:val="normalchar"/>
        </w:rPr>
        <w:t xml:space="preserve"> </w:t>
      </w:r>
      <w:r w:rsidR="00BD086A" w:rsidRPr="007B6C30">
        <w:rPr>
          <w:rStyle w:val="normalchar"/>
        </w:rPr>
        <w:t>IVC assessment, or the visualization of</w:t>
      </w:r>
      <w:r w:rsidR="00CE5182" w:rsidRPr="007B6C30">
        <w:rPr>
          <w:rStyle w:val="normalchar"/>
        </w:rPr>
        <w:t xml:space="preserve"> </w:t>
      </w:r>
      <w:r w:rsidR="006E30B1" w:rsidRPr="007B6C30">
        <w:rPr>
          <w:rStyle w:val="normalchar"/>
        </w:rPr>
        <w:t>intra</w:t>
      </w:r>
      <w:r w:rsidR="005D197F">
        <w:rPr>
          <w:rStyle w:val="normalchar"/>
        </w:rPr>
        <w:t>-</w:t>
      </w:r>
      <w:r w:rsidR="006E30B1" w:rsidRPr="007B6C30">
        <w:rPr>
          <w:rStyle w:val="normalchar"/>
        </w:rPr>
        <w:t>hepatic</w:t>
      </w:r>
      <w:r w:rsidR="00BD086A" w:rsidRPr="007B6C30">
        <w:rPr>
          <w:rStyle w:val="normalchar"/>
        </w:rPr>
        <w:t xml:space="preserve"> veins</w:t>
      </w:r>
      <w:r w:rsidR="00385550">
        <w:rPr>
          <w:rStyle w:val="normalchar"/>
        </w:rPr>
        <w:t>.</w:t>
      </w:r>
      <w:r w:rsidR="00755E34" w:rsidRPr="007B6C30">
        <w:rPr>
          <w:rStyle w:val="normalchar"/>
        </w:rPr>
        <w:t xml:space="preserve"> </w:t>
      </w:r>
    </w:p>
    <w:p w14:paraId="5EC37C56" w14:textId="77777777" w:rsidR="008D578A" w:rsidRPr="007B6C30" w:rsidRDefault="008D578A" w:rsidP="007B6C30">
      <w:pPr>
        <w:autoSpaceDE w:val="0"/>
        <w:autoSpaceDN w:val="0"/>
        <w:adjustRightInd w:val="0"/>
        <w:spacing w:line="480" w:lineRule="auto"/>
      </w:pPr>
    </w:p>
    <w:p w14:paraId="0C85E5A2" w14:textId="7FB1D777" w:rsidR="008365AA" w:rsidRPr="007B6C30" w:rsidRDefault="00E37260" w:rsidP="007B6C30">
      <w:pPr>
        <w:autoSpaceDE w:val="0"/>
        <w:autoSpaceDN w:val="0"/>
        <w:adjustRightInd w:val="0"/>
        <w:spacing w:line="480" w:lineRule="auto"/>
      </w:pPr>
      <w:r w:rsidRPr="007B6C30">
        <w:rPr>
          <w:shd w:val="clear" w:color="auto" w:fill="FFFFFF"/>
        </w:rPr>
        <w:lastRenderedPageBreak/>
        <w:t>This was a single centre study of consecutive patients</w:t>
      </w:r>
      <w:r w:rsidR="00676CA3" w:rsidRPr="007B6C30">
        <w:rPr>
          <w:shd w:val="clear" w:color="auto" w:fill="FFFFFF"/>
        </w:rPr>
        <w:t xml:space="preserve"> previously</w:t>
      </w:r>
      <w:r w:rsidRPr="007B6C30">
        <w:rPr>
          <w:shd w:val="clear" w:color="auto" w:fill="FFFFFF"/>
        </w:rPr>
        <w:t xml:space="preserve"> </w:t>
      </w:r>
      <w:r w:rsidR="00676CA3" w:rsidRPr="007B6C30">
        <w:rPr>
          <w:shd w:val="clear" w:color="auto" w:fill="FFFFFF"/>
        </w:rPr>
        <w:t>diagnosed with HF</w:t>
      </w:r>
      <w:r w:rsidR="00676CA3" w:rsidRPr="007B6C30">
        <w:t>, regardless of their LVEF. In the absence of a</w:t>
      </w:r>
      <w:r w:rsidR="00C5169E" w:rsidRPr="007B6C30">
        <w:t xml:space="preserve"> </w:t>
      </w:r>
      <w:r w:rsidR="00EA7BBB" w:rsidRPr="007B6C30">
        <w:t xml:space="preserve">general </w:t>
      </w:r>
      <w:r w:rsidR="00C5169E" w:rsidRPr="007B6C30">
        <w:t>consensus on how to diagnose HFpEF,</w:t>
      </w:r>
      <w:r w:rsidR="008D4785" w:rsidRPr="007B6C30">
        <w:t xml:space="preserve"> it might be possible that our population </w:t>
      </w:r>
      <w:r w:rsidR="008F72FF" w:rsidRPr="007B6C30">
        <w:t xml:space="preserve">of patients with HFpEF </w:t>
      </w:r>
      <w:r w:rsidR="008D4785" w:rsidRPr="007B6C30">
        <w:t xml:space="preserve">differs from </w:t>
      </w:r>
      <w:r w:rsidR="005D33F6">
        <w:t>those from</w:t>
      </w:r>
      <w:r w:rsidR="008D4785" w:rsidRPr="007B6C30">
        <w:t xml:space="preserve"> other</w:t>
      </w:r>
      <w:r w:rsidR="003D36CB" w:rsidRPr="007B6C30">
        <w:t xml:space="preserve"> </w:t>
      </w:r>
      <w:r w:rsidR="00D14484" w:rsidRPr="007B6C30">
        <w:t xml:space="preserve">centres. </w:t>
      </w:r>
    </w:p>
    <w:p w14:paraId="07C72B08" w14:textId="77777777" w:rsidR="008365AA" w:rsidRPr="007B6C30" w:rsidRDefault="008365AA" w:rsidP="007B6C30">
      <w:pPr>
        <w:autoSpaceDE w:val="0"/>
        <w:autoSpaceDN w:val="0"/>
        <w:adjustRightInd w:val="0"/>
        <w:spacing w:line="480" w:lineRule="auto"/>
      </w:pPr>
    </w:p>
    <w:p w14:paraId="7ECA87B4" w14:textId="477C00DC" w:rsidR="00920C24" w:rsidRPr="007B6C30" w:rsidRDefault="00E37FD9" w:rsidP="007B6C30">
      <w:pPr>
        <w:autoSpaceDE w:val="0"/>
        <w:autoSpaceDN w:val="0"/>
        <w:adjustRightInd w:val="0"/>
        <w:spacing w:line="480" w:lineRule="auto"/>
      </w:pPr>
      <w:r w:rsidRPr="00834487">
        <w:rPr>
          <w:color w:val="000000"/>
        </w:rPr>
        <w:t>There is no recommendation that HF treatment should be guided by signs of congestion on ultrasound, and not all physician</w:t>
      </w:r>
      <w:r>
        <w:rPr>
          <w:color w:val="000000"/>
        </w:rPr>
        <w:t>s</w:t>
      </w:r>
      <w:r w:rsidRPr="00834487">
        <w:rPr>
          <w:color w:val="000000"/>
        </w:rPr>
        <w:t xml:space="preserve"> can </w:t>
      </w:r>
      <w:r>
        <w:rPr>
          <w:color w:val="000000"/>
        </w:rPr>
        <w:t>interpret B-lines, or JVD ratio; however,</w:t>
      </w:r>
      <w:r w:rsidRPr="00834487">
        <w:rPr>
          <w:color w:val="000000"/>
        </w:rPr>
        <w:t xml:space="preserve"> it is still possible that evidence of congestion on ultrasound might have led to adjustments in treatment in a few patients, and particularly to an </w:t>
      </w:r>
      <w:r>
        <w:rPr>
          <w:color w:val="000000"/>
        </w:rPr>
        <w:t xml:space="preserve">increase in </w:t>
      </w:r>
      <w:r w:rsidRPr="00834487">
        <w:rPr>
          <w:color w:val="000000"/>
        </w:rPr>
        <w:t>diuretic</w:t>
      </w:r>
      <w:r>
        <w:rPr>
          <w:color w:val="000000"/>
        </w:rPr>
        <w:t xml:space="preserve"> dose</w:t>
      </w:r>
      <w:r w:rsidRPr="00834487">
        <w:rPr>
          <w:color w:val="000000"/>
        </w:rPr>
        <w:t>. This might have affected our final results</w:t>
      </w:r>
      <w:r>
        <w:rPr>
          <w:color w:val="000000"/>
        </w:rPr>
        <w:t xml:space="preserve">. </w:t>
      </w:r>
      <w:r w:rsidR="00920C24" w:rsidRPr="007B6C30">
        <w:t>No</w:t>
      </w:r>
      <w:r w:rsidR="0055304D">
        <w:t>ne of our</w:t>
      </w:r>
      <w:r w:rsidR="00920C24" w:rsidRPr="007B6C30">
        <w:t xml:space="preserve"> patients had received novel </w:t>
      </w:r>
      <w:r w:rsidR="00624738">
        <w:t xml:space="preserve">treatments </w:t>
      </w:r>
      <w:r w:rsidR="00920C24" w:rsidRPr="007B6C30">
        <w:t>s</w:t>
      </w:r>
      <w:r w:rsidR="00D14484" w:rsidRPr="007B6C30">
        <w:t>uch as sacubitril/valsartan</w:t>
      </w:r>
      <w:r w:rsidR="00624738">
        <w:t xml:space="preserve"> prior to follow-up</w:t>
      </w:r>
      <w:r w:rsidR="0055304D">
        <w:t>. Compared to ACE-I, s</w:t>
      </w:r>
      <w:r w:rsidR="0055304D" w:rsidRPr="007B6C30">
        <w:t>acubitril/valsartan</w:t>
      </w:r>
      <w:r w:rsidR="00D14484" w:rsidRPr="007B6C30">
        <w:t xml:space="preserve"> </w:t>
      </w:r>
      <w:r w:rsidR="00920C24" w:rsidRPr="007B6C30">
        <w:t>might decrease</w:t>
      </w:r>
      <w:r w:rsidR="00624738">
        <w:t xml:space="preserve"> NT-proBNP</w:t>
      </w:r>
      <w:r w:rsidR="00B85D5F">
        <w:t xml:space="preserve"> (33</w:t>
      </w:r>
      <w:r w:rsidR="00414AD6">
        <w:t>)</w:t>
      </w:r>
      <w:r w:rsidR="00D14484" w:rsidRPr="007B6C30">
        <w:t xml:space="preserve">. </w:t>
      </w:r>
    </w:p>
    <w:p w14:paraId="3AC4EE44" w14:textId="77777777" w:rsidR="008D4785" w:rsidRPr="007B6C30" w:rsidRDefault="008D4785" w:rsidP="007B6C30">
      <w:pPr>
        <w:autoSpaceDE w:val="0"/>
        <w:autoSpaceDN w:val="0"/>
        <w:adjustRightInd w:val="0"/>
        <w:spacing w:line="480" w:lineRule="auto"/>
      </w:pPr>
    </w:p>
    <w:p w14:paraId="334EC8B2" w14:textId="74C04659" w:rsidR="00B341DE" w:rsidRPr="00050790" w:rsidRDefault="006539D8" w:rsidP="007B6C30">
      <w:pPr>
        <w:autoSpaceDE w:val="0"/>
        <w:autoSpaceDN w:val="0"/>
        <w:adjustRightInd w:val="0"/>
        <w:spacing w:line="480" w:lineRule="auto"/>
      </w:pPr>
      <w:r w:rsidRPr="00050790">
        <w:t>The number of patients enrolled, and events recorded, are modest: more studies will be needed to clarify whether measuring the upstream consequences of a dysfunctional right ventricle (reduced JVD ratio or dilated IVC diameter) provides more powerful prognostic information than measuring the upstream consequences of a dysfunctional left ventricle (greater number of B-lines). Similarly, more work is needed to see whether these novel ultrasound methods might be used to identify different phenotypes of patients with heart failure, who need different therapies.</w:t>
      </w:r>
    </w:p>
    <w:p w14:paraId="618BE21A" w14:textId="77777777" w:rsidR="006539D8" w:rsidRDefault="006539D8" w:rsidP="007B6C30">
      <w:pPr>
        <w:autoSpaceDE w:val="0"/>
        <w:autoSpaceDN w:val="0"/>
        <w:adjustRightInd w:val="0"/>
        <w:spacing w:line="480" w:lineRule="auto"/>
      </w:pPr>
    </w:p>
    <w:p w14:paraId="2FF57382" w14:textId="3140CEC4" w:rsidR="008D4785" w:rsidRPr="007B6C30" w:rsidRDefault="00EE7ABE" w:rsidP="007B6C30">
      <w:pPr>
        <w:autoSpaceDE w:val="0"/>
        <w:autoSpaceDN w:val="0"/>
        <w:adjustRightInd w:val="0"/>
        <w:spacing w:line="480" w:lineRule="auto"/>
      </w:pPr>
      <w:r w:rsidRPr="007B6C30">
        <w:t xml:space="preserve">However, </w:t>
      </w:r>
      <w:r w:rsidR="00CC52C0" w:rsidRPr="007B6C30">
        <w:t xml:space="preserve">to the best of our knowledge this is the largest </w:t>
      </w:r>
      <w:r w:rsidR="00107006" w:rsidRPr="007B6C30">
        <w:t xml:space="preserve">prospective </w:t>
      </w:r>
      <w:r w:rsidR="00CC52C0" w:rsidRPr="007B6C30">
        <w:t>study evaluating B-lines in out</w:t>
      </w:r>
      <w:r w:rsidR="00B26648">
        <w:t>-</w:t>
      </w:r>
      <w:r w:rsidR="00CC52C0" w:rsidRPr="007B6C30">
        <w:t>patients with HF</w:t>
      </w:r>
      <w:r w:rsidR="001E204B">
        <w:t xml:space="preserve"> (13)</w:t>
      </w:r>
      <w:r w:rsidR="00CC52C0" w:rsidRPr="007B6C30">
        <w:t xml:space="preserve">, </w:t>
      </w:r>
      <w:r w:rsidR="00107006" w:rsidRPr="007B6C30">
        <w:t>also coupled with a detailed and</w:t>
      </w:r>
      <w:r w:rsidR="00CC52C0" w:rsidRPr="007B6C30">
        <w:t xml:space="preserve"> comprehensive clinical, ultrasound and bio</w:t>
      </w:r>
      <w:r w:rsidR="005D33F6">
        <w:t>marker</w:t>
      </w:r>
      <w:r w:rsidR="00CC52C0" w:rsidRPr="007B6C30">
        <w:t xml:space="preserve"> evaluation of congestion. </w:t>
      </w:r>
    </w:p>
    <w:p w14:paraId="765CFCAB" w14:textId="77777777" w:rsidR="008D4785" w:rsidRPr="007B6C30" w:rsidRDefault="008D4785" w:rsidP="007B6C30">
      <w:pPr>
        <w:autoSpaceDE w:val="0"/>
        <w:autoSpaceDN w:val="0"/>
        <w:adjustRightInd w:val="0"/>
        <w:spacing w:line="480" w:lineRule="auto"/>
      </w:pPr>
    </w:p>
    <w:p w14:paraId="68562008" w14:textId="2953CD43" w:rsidR="00C00686" w:rsidRPr="007B6C30" w:rsidRDefault="00DD5AC4" w:rsidP="007B6C30">
      <w:pPr>
        <w:autoSpaceDE w:val="0"/>
        <w:autoSpaceDN w:val="0"/>
        <w:adjustRightInd w:val="0"/>
        <w:spacing w:line="480" w:lineRule="auto"/>
      </w:pPr>
      <w:r w:rsidRPr="007B6C30">
        <w:lastRenderedPageBreak/>
        <w:t xml:space="preserve">B-lines are not specific </w:t>
      </w:r>
      <w:r w:rsidR="00624738">
        <w:t xml:space="preserve">evidence </w:t>
      </w:r>
      <w:r w:rsidR="00A83495" w:rsidRPr="007B6C30">
        <w:t>of lung congestion</w:t>
      </w:r>
      <w:r w:rsidR="00624738">
        <w:t xml:space="preserve"> and may also reflect parenchymal lung disease</w:t>
      </w:r>
      <w:r w:rsidR="00A83495" w:rsidRPr="007B6C30">
        <w:t xml:space="preserve">. </w:t>
      </w:r>
      <w:r w:rsidR="00624738">
        <w:t xml:space="preserve">We enrolled patients whether or not they had co-morbid lung disease. This might </w:t>
      </w:r>
      <w:r w:rsidRPr="007B6C30">
        <w:t xml:space="preserve">have increased the number of B-lines </w:t>
      </w:r>
      <w:r w:rsidR="009F39BD">
        <w:t xml:space="preserve">measured </w:t>
      </w:r>
      <w:r w:rsidRPr="007B6C30">
        <w:t xml:space="preserve">in some </w:t>
      </w:r>
      <w:r w:rsidR="00C00686" w:rsidRPr="007B6C30">
        <w:t>patients. We also assessed</w:t>
      </w:r>
      <w:r w:rsidRPr="007B6C30">
        <w:t xml:space="preserve"> B-lines in </w:t>
      </w:r>
      <w:r w:rsidR="00624738">
        <w:t xml:space="preserve">the </w:t>
      </w:r>
      <w:r w:rsidR="00C00686" w:rsidRPr="007B6C30">
        <w:t>near-</w:t>
      </w:r>
      <w:r w:rsidRPr="007B6C30">
        <w:t xml:space="preserve">supine position, </w:t>
      </w:r>
      <w:r w:rsidR="00C00686" w:rsidRPr="007B6C30">
        <w:t>exploring 28 antero-lateral chest zones</w:t>
      </w:r>
      <w:r w:rsidR="00C352CF">
        <w:t>, using clips recording 5</w:t>
      </w:r>
      <w:r w:rsidR="00EB720B">
        <w:t xml:space="preserve"> heart beats</w:t>
      </w:r>
      <w:r w:rsidR="00EF0BE3">
        <w:t xml:space="preserve"> only</w:t>
      </w:r>
      <w:r w:rsidR="00C00686" w:rsidRPr="007B6C30">
        <w:t xml:space="preserve">: </w:t>
      </w:r>
      <w:r w:rsidR="00624738">
        <w:t xml:space="preserve">the </w:t>
      </w:r>
      <w:r w:rsidRPr="007B6C30">
        <w:t>number o</w:t>
      </w:r>
      <w:r w:rsidR="00C00686" w:rsidRPr="007B6C30">
        <w:t xml:space="preserve">f B-lines </w:t>
      </w:r>
      <w:r w:rsidR="00624738">
        <w:t xml:space="preserve">may </w:t>
      </w:r>
      <w:r w:rsidR="00C00686" w:rsidRPr="007B6C30">
        <w:t>var</w:t>
      </w:r>
      <w:r w:rsidR="00624738">
        <w:t>y</w:t>
      </w:r>
      <w:r w:rsidR="00C00686" w:rsidRPr="007B6C30">
        <w:t xml:space="preserve"> with </w:t>
      </w:r>
      <w:r w:rsidR="002202F1" w:rsidRPr="007B6C30">
        <w:t xml:space="preserve">gravity and </w:t>
      </w:r>
      <w:r w:rsidR="00F12830" w:rsidRPr="007B6C30">
        <w:t>postural changes</w:t>
      </w:r>
      <w:r w:rsidR="00EB720B">
        <w:t>, and might increase with longer evaluations</w:t>
      </w:r>
      <w:r w:rsidR="00B85D5F">
        <w:t xml:space="preserve"> (34</w:t>
      </w:r>
      <w:r w:rsidR="00EF0BE3">
        <w:t>)</w:t>
      </w:r>
      <w:r w:rsidR="00F12830" w:rsidRPr="007B6C30">
        <w:t>. F</w:t>
      </w:r>
      <w:r w:rsidR="00C00686" w:rsidRPr="007B6C30">
        <w:t xml:space="preserve">indings might have been different </w:t>
      </w:r>
      <w:r w:rsidR="00F12830" w:rsidRPr="007B6C30">
        <w:t xml:space="preserve">if </w:t>
      </w:r>
      <w:r w:rsidR="00AB45D3" w:rsidRPr="007B6C30">
        <w:t>other protocols (ie, the</w:t>
      </w:r>
      <w:r w:rsidR="00C00686" w:rsidRPr="007B6C30">
        <w:t xml:space="preserve"> 8 </w:t>
      </w:r>
      <w:r w:rsidR="00AB45D3" w:rsidRPr="007B6C30">
        <w:t xml:space="preserve">antero-lateral chest </w:t>
      </w:r>
      <w:r w:rsidR="00F12830" w:rsidRPr="007B6C30">
        <w:t>sites</w:t>
      </w:r>
      <w:r w:rsidR="00AB45D3" w:rsidRPr="007B6C30">
        <w:t>)</w:t>
      </w:r>
      <w:r w:rsidR="00EF0BE3">
        <w:t xml:space="preserve"> </w:t>
      </w:r>
      <w:r w:rsidR="00AB45D3" w:rsidRPr="007B6C30">
        <w:t>were</w:t>
      </w:r>
      <w:r w:rsidR="00C00686" w:rsidRPr="007B6C30">
        <w:t xml:space="preserve"> used.</w:t>
      </w:r>
      <w:r w:rsidR="00A83495" w:rsidRPr="007B6C30">
        <w:t xml:space="preserve"> </w:t>
      </w:r>
    </w:p>
    <w:p w14:paraId="4B17D31C" w14:textId="77777777" w:rsidR="00D356B2" w:rsidRPr="007B6C30" w:rsidRDefault="00D356B2" w:rsidP="007B6C30">
      <w:pPr>
        <w:autoSpaceDE w:val="0"/>
        <w:autoSpaceDN w:val="0"/>
        <w:adjustRightInd w:val="0"/>
        <w:spacing w:line="480" w:lineRule="auto"/>
      </w:pPr>
    </w:p>
    <w:p w14:paraId="6C0AAAD7" w14:textId="18F7A6B3" w:rsidR="00ED404D" w:rsidRPr="007B6C30" w:rsidRDefault="00C017E8" w:rsidP="007B6C30">
      <w:pPr>
        <w:autoSpaceDE w:val="0"/>
        <w:autoSpaceDN w:val="0"/>
        <w:adjustRightInd w:val="0"/>
        <w:spacing w:line="480" w:lineRule="auto"/>
      </w:pPr>
      <w:r w:rsidRPr="007B6C30">
        <w:t>We did not</w:t>
      </w:r>
      <w:r w:rsidR="00D356B2" w:rsidRPr="007B6C30">
        <w:t xml:space="preserve"> </w:t>
      </w:r>
      <w:r w:rsidR="00030536" w:rsidRPr="007B6C30">
        <w:t xml:space="preserve">study </w:t>
      </w:r>
      <w:r w:rsidR="00624738">
        <w:t xml:space="preserve">the </w:t>
      </w:r>
      <w:r w:rsidR="00D356B2" w:rsidRPr="007B6C30">
        <w:t xml:space="preserve">prevalence of congestion by ultrasound in </w:t>
      </w:r>
      <w:r w:rsidR="00624738">
        <w:t xml:space="preserve">a </w:t>
      </w:r>
      <w:r w:rsidR="00D356B2" w:rsidRPr="007B6C30">
        <w:t>control</w:t>
      </w:r>
      <w:r w:rsidR="00624738">
        <w:t xml:space="preserve"> group</w:t>
      </w:r>
      <w:r w:rsidR="00D356B2" w:rsidRPr="007B6C30">
        <w:t>.</w:t>
      </w:r>
      <w:r w:rsidRPr="007B6C30">
        <w:t xml:space="preserve"> </w:t>
      </w:r>
      <w:r w:rsidR="00624738">
        <w:t xml:space="preserve">It is likely that some people without other evidence of heart or lung disease will have an abnormal number of </w:t>
      </w:r>
      <w:r w:rsidR="00A83495" w:rsidRPr="007B6C30">
        <w:t>B-lines</w:t>
      </w:r>
      <w:r w:rsidR="00EB713A">
        <w:t>, or dilated IVC</w:t>
      </w:r>
      <w:r w:rsidR="00050D90">
        <w:t xml:space="preserve"> (3</w:t>
      </w:r>
      <w:r w:rsidR="00B85D5F">
        <w:t>5</w:t>
      </w:r>
      <w:r w:rsidR="00050D90">
        <w:t>)</w:t>
      </w:r>
      <w:r w:rsidR="003D2AE1">
        <w:t xml:space="preserve">. </w:t>
      </w:r>
    </w:p>
    <w:p w14:paraId="7048F9DB" w14:textId="77777777" w:rsidR="001D4E11" w:rsidRPr="007B6C30" w:rsidRDefault="001D4E11" w:rsidP="007B6C30">
      <w:pPr>
        <w:autoSpaceDE w:val="0"/>
        <w:autoSpaceDN w:val="0"/>
        <w:adjustRightInd w:val="0"/>
        <w:spacing w:line="480" w:lineRule="auto"/>
      </w:pPr>
    </w:p>
    <w:p w14:paraId="3AA63B39" w14:textId="77777777" w:rsidR="005910E6" w:rsidRPr="007B6C30" w:rsidRDefault="00E929E0" w:rsidP="007B6C30">
      <w:pPr>
        <w:spacing w:line="480" w:lineRule="auto"/>
        <w:rPr>
          <w:b/>
        </w:rPr>
      </w:pPr>
      <w:r w:rsidRPr="007B6C30">
        <w:rPr>
          <w:b/>
        </w:rPr>
        <w:t>Conclusions</w:t>
      </w:r>
    </w:p>
    <w:p w14:paraId="643D8796" w14:textId="1E8D7962" w:rsidR="004C1977" w:rsidRDefault="00E929E0" w:rsidP="007B6C30">
      <w:pPr>
        <w:spacing w:line="480" w:lineRule="auto"/>
      </w:pPr>
      <w:r w:rsidRPr="007B6C30">
        <w:t xml:space="preserve">Many patients with heart failure free of clinically overt congestion remain sub-clinically congested; these patients have a worse prognosis. Further research </w:t>
      </w:r>
      <w:r w:rsidR="00D52142">
        <w:t>to determine whether management guided by ultrasonic measures of congestion improves outcome is warranted</w:t>
      </w:r>
      <w:r w:rsidRPr="007B6C30">
        <w:t>.</w:t>
      </w:r>
    </w:p>
    <w:p w14:paraId="69F974D0" w14:textId="77777777" w:rsidR="00494BB3" w:rsidRDefault="00494BB3" w:rsidP="00494BB3">
      <w:pPr>
        <w:spacing w:line="480" w:lineRule="auto"/>
        <w:rPr>
          <w:rStyle w:val="Emphasis"/>
          <w:b/>
          <w:bCs/>
          <w:i w:val="0"/>
          <w:shd w:val="clear" w:color="auto" w:fill="FFFFFF"/>
        </w:rPr>
      </w:pPr>
    </w:p>
    <w:p w14:paraId="73739D9F" w14:textId="77777777" w:rsidR="00F56A26" w:rsidRDefault="00F56A26" w:rsidP="007B6C30">
      <w:pPr>
        <w:spacing w:line="480" w:lineRule="auto"/>
        <w:rPr>
          <w:b/>
        </w:rPr>
      </w:pPr>
    </w:p>
    <w:p w14:paraId="3572CD15" w14:textId="77777777" w:rsidR="00F56A26" w:rsidRDefault="00F56A26" w:rsidP="007B6C30">
      <w:pPr>
        <w:spacing w:line="480" w:lineRule="auto"/>
        <w:rPr>
          <w:b/>
        </w:rPr>
      </w:pPr>
    </w:p>
    <w:p w14:paraId="10325CE6" w14:textId="77777777" w:rsidR="00F56A26" w:rsidRDefault="00F56A26" w:rsidP="007B6C30">
      <w:pPr>
        <w:spacing w:line="480" w:lineRule="auto"/>
        <w:rPr>
          <w:b/>
        </w:rPr>
      </w:pPr>
    </w:p>
    <w:p w14:paraId="772294DB" w14:textId="77777777" w:rsidR="00F56A26" w:rsidRDefault="00F56A26" w:rsidP="007B6C30">
      <w:pPr>
        <w:spacing w:line="480" w:lineRule="auto"/>
        <w:rPr>
          <w:b/>
        </w:rPr>
      </w:pPr>
    </w:p>
    <w:p w14:paraId="04B58355" w14:textId="77777777" w:rsidR="00F56A26" w:rsidRDefault="00F56A26" w:rsidP="007B6C30">
      <w:pPr>
        <w:spacing w:line="480" w:lineRule="auto"/>
        <w:rPr>
          <w:b/>
        </w:rPr>
      </w:pPr>
    </w:p>
    <w:p w14:paraId="427C0B67" w14:textId="77777777" w:rsidR="00F56A26" w:rsidRDefault="00F56A26" w:rsidP="007B6C30">
      <w:pPr>
        <w:spacing w:line="480" w:lineRule="auto"/>
        <w:rPr>
          <w:b/>
        </w:rPr>
      </w:pPr>
    </w:p>
    <w:p w14:paraId="2BCE38C0" w14:textId="77777777" w:rsidR="00F56A26" w:rsidRDefault="00F56A26" w:rsidP="007B6C30">
      <w:pPr>
        <w:spacing w:line="480" w:lineRule="auto"/>
        <w:rPr>
          <w:b/>
        </w:rPr>
      </w:pPr>
    </w:p>
    <w:p w14:paraId="2163D86C" w14:textId="77777777" w:rsidR="00F56A26" w:rsidRDefault="00F56A26" w:rsidP="007B6C30">
      <w:pPr>
        <w:spacing w:line="480" w:lineRule="auto"/>
        <w:rPr>
          <w:b/>
        </w:rPr>
      </w:pPr>
    </w:p>
    <w:p w14:paraId="49D764FA" w14:textId="77777777" w:rsidR="001B1D54" w:rsidRPr="007B6C30" w:rsidRDefault="00DA1FED" w:rsidP="007B6C30">
      <w:pPr>
        <w:spacing w:line="480" w:lineRule="auto"/>
        <w:rPr>
          <w:b/>
        </w:rPr>
      </w:pPr>
      <w:r w:rsidRPr="007B6C30">
        <w:rPr>
          <w:b/>
        </w:rPr>
        <w:lastRenderedPageBreak/>
        <w:t>References</w:t>
      </w:r>
    </w:p>
    <w:p w14:paraId="7ABDF990" w14:textId="77777777" w:rsidR="008E4662" w:rsidRPr="007B6C30" w:rsidRDefault="0093038D" w:rsidP="008E4662">
      <w:pPr>
        <w:pStyle w:val="ListParagraph"/>
        <w:numPr>
          <w:ilvl w:val="0"/>
          <w:numId w:val="1"/>
        </w:numPr>
        <w:shd w:val="clear" w:color="auto" w:fill="FFFFFF"/>
        <w:spacing w:before="120" w:after="120" w:line="480" w:lineRule="auto"/>
      </w:pPr>
      <w:hyperlink r:id="rId9" w:history="1">
        <w:r w:rsidR="008E4662" w:rsidRPr="007B6C30">
          <w:rPr>
            <w:rStyle w:val="Hyperlink"/>
            <w:color w:val="auto"/>
            <w:u w:val="none"/>
          </w:rPr>
          <w:t>Shoaib A</w:t>
        </w:r>
      </w:hyperlink>
      <w:r w:rsidR="008E4662" w:rsidRPr="007B6C30">
        <w:t>, </w:t>
      </w:r>
      <w:hyperlink r:id="rId10" w:history="1">
        <w:r w:rsidR="008E4662" w:rsidRPr="007B6C30">
          <w:rPr>
            <w:rStyle w:val="Hyperlink"/>
            <w:color w:val="auto"/>
            <w:u w:val="none"/>
          </w:rPr>
          <w:t>Waleed M</w:t>
        </w:r>
      </w:hyperlink>
      <w:r w:rsidR="008E4662" w:rsidRPr="007B6C30">
        <w:t>, </w:t>
      </w:r>
      <w:hyperlink r:id="rId11" w:history="1">
        <w:r w:rsidR="008E4662" w:rsidRPr="007B6C30">
          <w:rPr>
            <w:rStyle w:val="Hyperlink"/>
            <w:color w:val="auto"/>
            <w:u w:val="none"/>
          </w:rPr>
          <w:t>Khan S</w:t>
        </w:r>
      </w:hyperlink>
      <w:r w:rsidR="008E4662" w:rsidRPr="007B6C30">
        <w:t>, </w:t>
      </w:r>
      <w:hyperlink r:id="rId12" w:history="1">
        <w:r w:rsidR="008E4662" w:rsidRPr="007B6C30">
          <w:rPr>
            <w:rStyle w:val="Hyperlink"/>
            <w:color w:val="auto"/>
            <w:u w:val="none"/>
          </w:rPr>
          <w:t>Raza A</w:t>
        </w:r>
      </w:hyperlink>
      <w:r w:rsidR="008E4662" w:rsidRPr="007B6C30">
        <w:t>, </w:t>
      </w:r>
      <w:hyperlink r:id="rId13" w:history="1">
        <w:r w:rsidR="008E4662" w:rsidRPr="007B6C30">
          <w:rPr>
            <w:rStyle w:val="Hyperlink"/>
            <w:color w:val="auto"/>
            <w:u w:val="none"/>
          </w:rPr>
          <w:t>Zuhair M</w:t>
        </w:r>
      </w:hyperlink>
      <w:r w:rsidR="008E4662" w:rsidRPr="007B6C30">
        <w:t>, </w:t>
      </w:r>
      <w:hyperlink r:id="rId14" w:history="1">
        <w:r w:rsidR="008E4662" w:rsidRPr="007B6C30">
          <w:rPr>
            <w:rStyle w:val="Hyperlink"/>
            <w:color w:val="auto"/>
            <w:u w:val="none"/>
          </w:rPr>
          <w:t>Kassianides X</w:t>
        </w:r>
      </w:hyperlink>
      <w:r w:rsidR="008E4662" w:rsidRPr="007B6C30">
        <w:t>, </w:t>
      </w:r>
      <w:hyperlink r:id="rId15" w:history="1">
        <w:r w:rsidR="008E4662" w:rsidRPr="007B6C30">
          <w:rPr>
            <w:rStyle w:val="Hyperlink"/>
            <w:color w:val="auto"/>
            <w:u w:val="none"/>
          </w:rPr>
          <w:t>Djahit A</w:t>
        </w:r>
      </w:hyperlink>
      <w:r w:rsidR="008E4662" w:rsidRPr="007B6C30">
        <w:t>, </w:t>
      </w:r>
      <w:hyperlink r:id="rId16" w:history="1">
        <w:r w:rsidR="008E4662" w:rsidRPr="007B6C30">
          <w:rPr>
            <w:rStyle w:val="Hyperlink"/>
            <w:color w:val="auto"/>
            <w:u w:val="none"/>
          </w:rPr>
          <w:t>Goode K</w:t>
        </w:r>
      </w:hyperlink>
      <w:r w:rsidR="008E4662" w:rsidRPr="007B6C30">
        <w:t>, </w:t>
      </w:r>
      <w:hyperlink r:id="rId17" w:history="1">
        <w:r w:rsidR="008E4662" w:rsidRPr="007B6C30">
          <w:rPr>
            <w:rStyle w:val="Hyperlink"/>
            <w:color w:val="auto"/>
            <w:u w:val="none"/>
          </w:rPr>
          <w:t>Wong K</w:t>
        </w:r>
      </w:hyperlink>
      <w:r w:rsidR="008E4662" w:rsidRPr="007B6C30">
        <w:t>, </w:t>
      </w:r>
      <w:hyperlink r:id="rId18" w:history="1">
        <w:r w:rsidR="008E4662" w:rsidRPr="007B6C30">
          <w:rPr>
            <w:rStyle w:val="Hyperlink"/>
            <w:color w:val="auto"/>
            <w:u w:val="none"/>
          </w:rPr>
          <w:t>Rigby A</w:t>
        </w:r>
      </w:hyperlink>
      <w:r w:rsidR="008E4662" w:rsidRPr="007B6C30">
        <w:t>, </w:t>
      </w:r>
      <w:hyperlink r:id="rId19" w:history="1">
        <w:r w:rsidR="008E4662" w:rsidRPr="007B6C30">
          <w:rPr>
            <w:rStyle w:val="Hyperlink"/>
            <w:color w:val="auto"/>
            <w:u w:val="none"/>
          </w:rPr>
          <w:t>Clark A</w:t>
        </w:r>
      </w:hyperlink>
      <w:r w:rsidR="008E4662" w:rsidRPr="007B6C30">
        <w:t>, </w:t>
      </w:r>
      <w:hyperlink r:id="rId20" w:history="1">
        <w:r w:rsidR="008E4662" w:rsidRPr="007B6C30">
          <w:rPr>
            <w:rStyle w:val="Hyperlink"/>
            <w:color w:val="auto"/>
            <w:u w:val="none"/>
          </w:rPr>
          <w:t>Cleland J</w:t>
        </w:r>
      </w:hyperlink>
      <w:r w:rsidR="008E4662" w:rsidRPr="007B6C30">
        <w:t xml:space="preserve">. </w:t>
      </w:r>
      <w:r w:rsidR="008E4662" w:rsidRPr="007B6C30">
        <w:rPr>
          <w:rStyle w:val="highlight"/>
        </w:rPr>
        <w:t>Breathlessness</w:t>
      </w:r>
      <w:r w:rsidR="008E4662" w:rsidRPr="007B6C30">
        <w:t> at </w:t>
      </w:r>
      <w:r w:rsidR="008E4662" w:rsidRPr="007B6C30">
        <w:rPr>
          <w:rStyle w:val="highlight"/>
        </w:rPr>
        <w:t>rest</w:t>
      </w:r>
      <w:r w:rsidR="008E4662" w:rsidRPr="007B6C30">
        <w:t xml:space="preserve"> is not the dominant presentation of patients admitted with heart failure. </w:t>
      </w:r>
      <w:hyperlink r:id="rId21" w:tooltip="European journal of heart failure." w:history="1">
        <w:r w:rsidR="008E4662" w:rsidRPr="007B6C30">
          <w:rPr>
            <w:rStyle w:val="Hyperlink"/>
            <w:color w:val="auto"/>
            <w:u w:val="none"/>
          </w:rPr>
          <w:t>Eur J Heart Fail.</w:t>
        </w:r>
      </w:hyperlink>
      <w:r w:rsidR="008E4662" w:rsidRPr="007B6C30">
        <w:t xml:space="preserve"> 2014;16:1283-91. </w:t>
      </w:r>
    </w:p>
    <w:p w14:paraId="104A0D0B" w14:textId="34EA9788" w:rsidR="00DA1FED" w:rsidRPr="007B6C30" w:rsidRDefault="00DA1FED" w:rsidP="007B6C30">
      <w:pPr>
        <w:pStyle w:val="ListParagraph"/>
        <w:numPr>
          <w:ilvl w:val="0"/>
          <w:numId w:val="1"/>
        </w:numPr>
        <w:shd w:val="clear" w:color="auto" w:fill="FFFFFF"/>
        <w:spacing w:line="480" w:lineRule="auto"/>
      </w:pPr>
      <w:r w:rsidRPr="007B6C30">
        <w:t>Dovancescu S, </w:t>
      </w:r>
      <w:r w:rsidRPr="007B6C30">
        <w:rPr>
          <w:bCs/>
        </w:rPr>
        <w:t>Pellicori P</w:t>
      </w:r>
      <w:r w:rsidRPr="007B6C30">
        <w:t>, Mabote T, Torabi A, Clark AL, Cleland JGF.</w:t>
      </w:r>
      <w:r w:rsidR="00F75774">
        <w:t xml:space="preserve"> </w:t>
      </w:r>
      <w:hyperlink r:id="rId22" w:history="1">
        <w:r w:rsidRPr="007B6C30">
          <w:t>The effects of short-term omission of daily medication on the pathophysiology of heart failure.</w:t>
        </w:r>
      </w:hyperlink>
      <w:r w:rsidR="00111DF0" w:rsidRPr="007B6C30">
        <w:t xml:space="preserve"> Eur J Heart Fail. 2017;19</w:t>
      </w:r>
      <w:r w:rsidRPr="007B6C30">
        <w:t xml:space="preserve">:643-649. </w:t>
      </w:r>
    </w:p>
    <w:p w14:paraId="03E31267" w14:textId="77777777" w:rsidR="00DA1FED" w:rsidRPr="007B6C30" w:rsidRDefault="0093038D" w:rsidP="007B6C30">
      <w:pPr>
        <w:pStyle w:val="ListParagraph"/>
        <w:numPr>
          <w:ilvl w:val="0"/>
          <w:numId w:val="1"/>
        </w:numPr>
        <w:shd w:val="clear" w:color="auto" w:fill="FFFFFF"/>
        <w:spacing w:line="480" w:lineRule="auto"/>
      </w:pPr>
      <w:hyperlink r:id="rId23" w:history="1">
        <w:r w:rsidR="00DA1FED" w:rsidRPr="007B6C30">
          <w:rPr>
            <w:rStyle w:val="Hyperlink"/>
            <w:color w:val="auto"/>
            <w:u w:val="none"/>
          </w:rPr>
          <w:t>Braunschweig F</w:t>
        </w:r>
      </w:hyperlink>
      <w:r w:rsidR="00DA1FED" w:rsidRPr="007B6C30">
        <w:t xml:space="preserve">, </w:t>
      </w:r>
      <w:hyperlink r:id="rId24" w:history="1">
        <w:r w:rsidR="00DA1FED" w:rsidRPr="007B6C30">
          <w:rPr>
            <w:rStyle w:val="Hyperlink"/>
            <w:color w:val="auto"/>
            <w:u w:val="none"/>
          </w:rPr>
          <w:t>Linde C</w:t>
        </w:r>
      </w:hyperlink>
      <w:r w:rsidR="00DA1FED" w:rsidRPr="007B6C30">
        <w:t xml:space="preserve">, </w:t>
      </w:r>
      <w:hyperlink r:id="rId25" w:history="1">
        <w:r w:rsidR="00DA1FED" w:rsidRPr="007B6C30">
          <w:rPr>
            <w:rStyle w:val="Hyperlink"/>
            <w:color w:val="auto"/>
            <w:u w:val="none"/>
          </w:rPr>
          <w:t>Eriksson MJ</w:t>
        </w:r>
      </w:hyperlink>
      <w:r w:rsidR="00DA1FED" w:rsidRPr="007B6C30">
        <w:t xml:space="preserve">, </w:t>
      </w:r>
      <w:hyperlink r:id="rId26" w:history="1">
        <w:r w:rsidR="00DA1FED" w:rsidRPr="007B6C30">
          <w:rPr>
            <w:rStyle w:val="Hyperlink"/>
            <w:color w:val="auto"/>
            <w:u w:val="none"/>
          </w:rPr>
          <w:t>Hofman-Bang C</w:t>
        </w:r>
      </w:hyperlink>
      <w:r w:rsidR="00DA1FED" w:rsidRPr="007B6C30">
        <w:t xml:space="preserve">, </w:t>
      </w:r>
      <w:hyperlink r:id="rId27" w:history="1">
        <w:r w:rsidR="00DA1FED" w:rsidRPr="007B6C30">
          <w:rPr>
            <w:rStyle w:val="Hyperlink"/>
            <w:color w:val="auto"/>
            <w:u w:val="none"/>
          </w:rPr>
          <w:t>Rydén L</w:t>
        </w:r>
      </w:hyperlink>
      <w:r w:rsidR="00DA1FED" w:rsidRPr="007B6C30">
        <w:t xml:space="preserve">. </w:t>
      </w:r>
      <w:r w:rsidR="00DA1FED" w:rsidRPr="007B6C30">
        <w:rPr>
          <w:rStyle w:val="highlight"/>
        </w:rPr>
        <w:t>Continuous</w:t>
      </w:r>
      <w:r w:rsidR="00DA1FED" w:rsidRPr="007B6C30">
        <w:t xml:space="preserve"> </w:t>
      </w:r>
      <w:r w:rsidR="00DA1FED" w:rsidRPr="007B6C30">
        <w:rPr>
          <w:rStyle w:val="highlight"/>
        </w:rPr>
        <w:t>haemodynamic</w:t>
      </w:r>
      <w:r w:rsidR="00DA1FED" w:rsidRPr="007B6C30">
        <w:t xml:space="preserve"> </w:t>
      </w:r>
      <w:r w:rsidR="00DA1FED" w:rsidRPr="007B6C30">
        <w:rPr>
          <w:rStyle w:val="highlight"/>
        </w:rPr>
        <w:t>monitoring</w:t>
      </w:r>
      <w:r w:rsidR="00DA1FED" w:rsidRPr="007B6C30">
        <w:t xml:space="preserve"> during </w:t>
      </w:r>
      <w:r w:rsidR="00DA1FED" w:rsidRPr="007B6C30">
        <w:rPr>
          <w:rStyle w:val="highlight"/>
        </w:rPr>
        <w:t>withdrawal</w:t>
      </w:r>
      <w:r w:rsidR="00DA1FED" w:rsidRPr="007B6C30">
        <w:t xml:space="preserve"> of </w:t>
      </w:r>
      <w:r w:rsidR="00DA1FED" w:rsidRPr="007B6C30">
        <w:rPr>
          <w:rStyle w:val="highlight"/>
        </w:rPr>
        <w:t>diuretics</w:t>
      </w:r>
      <w:r w:rsidR="00DA1FED" w:rsidRPr="007B6C30">
        <w:t xml:space="preserve"> in </w:t>
      </w:r>
      <w:r w:rsidR="00DA1FED" w:rsidRPr="007B6C30">
        <w:rPr>
          <w:rStyle w:val="highlight"/>
        </w:rPr>
        <w:t>patients</w:t>
      </w:r>
      <w:r w:rsidR="00DA1FED" w:rsidRPr="007B6C30">
        <w:t xml:space="preserve"> with </w:t>
      </w:r>
      <w:r w:rsidR="00DA1FED" w:rsidRPr="007B6C30">
        <w:rPr>
          <w:rStyle w:val="highlight"/>
        </w:rPr>
        <w:t>congestive heart failure</w:t>
      </w:r>
      <w:r w:rsidR="00DA1FED" w:rsidRPr="007B6C30">
        <w:t xml:space="preserve">. </w:t>
      </w:r>
      <w:hyperlink r:id="rId28" w:tooltip="European heart journal." w:history="1">
        <w:r w:rsidR="00DA1FED" w:rsidRPr="007B6C30">
          <w:rPr>
            <w:rStyle w:val="Hyperlink"/>
            <w:color w:val="auto"/>
            <w:u w:val="none"/>
          </w:rPr>
          <w:t xml:space="preserve">Eur </w:t>
        </w:r>
        <w:r w:rsidR="00DA1FED" w:rsidRPr="007B6C30">
          <w:rPr>
            <w:rStyle w:val="highlight"/>
          </w:rPr>
          <w:t>Heart</w:t>
        </w:r>
        <w:r w:rsidR="00DA1FED" w:rsidRPr="007B6C30">
          <w:rPr>
            <w:rStyle w:val="Hyperlink"/>
            <w:color w:val="auto"/>
            <w:u w:val="none"/>
          </w:rPr>
          <w:t xml:space="preserve"> J.</w:t>
        </w:r>
      </w:hyperlink>
      <w:r w:rsidR="00111DF0" w:rsidRPr="007B6C30">
        <w:t xml:space="preserve"> 2002;23</w:t>
      </w:r>
      <w:r w:rsidR="00DA1FED" w:rsidRPr="007B6C30">
        <w:t>:59-69</w:t>
      </w:r>
      <w:r w:rsidR="00111DF0" w:rsidRPr="007B6C30">
        <w:t>.</w:t>
      </w:r>
    </w:p>
    <w:p w14:paraId="0001DA91" w14:textId="77777777" w:rsidR="008E4662" w:rsidRPr="007B6C30" w:rsidRDefault="008E4662" w:rsidP="008E4662">
      <w:pPr>
        <w:pStyle w:val="ListParagraph"/>
        <w:numPr>
          <w:ilvl w:val="0"/>
          <w:numId w:val="1"/>
        </w:numPr>
        <w:shd w:val="clear" w:color="auto" w:fill="FFFFFF"/>
        <w:spacing w:line="480" w:lineRule="auto"/>
      </w:pPr>
      <w:r w:rsidRPr="007B6C30">
        <w:rPr>
          <w:bCs/>
        </w:rPr>
        <w:t>Pellicori P</w:t>
      </w:r>
      <w:r w:rsidRPr="007B6C30">
        <w:t xml:space="preserve">, Cleland JG, Zhang J, Kallvikbacka-Bennett A, Urbinati A, Shah P, Kazmi S, Clark AL. </w:t>
      </w:r>
      <w:hyperlink r:id="rId29" w:history="1">
        <w:r w:rsidRPr="007B6C30">
          <w:t>Cardiac Dysfunction, Congestion and Loop Diuretics: their Relationship to Prognosis in Heart Failure.</w:t>
        </w:r>
      </w:hyperlink>
      <w:r w:rsidRPr="007B6C30">
        <w:t xml:space="preserve"> Cardiovasc Drugs Ther. 2016 ;30:599-609.</w:t>
      </w:r>
    </w:p>
    <w:p w14:paraId="6536C56D" w14:textId="77777777" w:rsidR="008E4662" w:rsidRDefault="0093038D" w:rsidP="008E4662">
      <w:pPr>
        <w:pStyle w:val="ListParagraph"/>
        <w:numPr>
          <w:ilvl w:val="0"/>
          <w:numId w:val="1"/>
        </w:numPr>
        <w:shd w:val="clear" w:color="auto" w:fill="FFFFFF"/>
        <w:spacing w:line="480" w:lineRule="auto"/>
        <w:ind w:left="714" w:hanging="357"/>
      </w:pPr>
      <w:hyperlink r:id="rId30" w:history="1">
        <w:r w:rsidR="00D17153" w:rsidRPr="007B6C30">
          <w:rPr>
            <w:rStyle w:val="Hyperlink"/>
            <w:color w:val="auto"/>
            <w:u w:val="none"/>
          </w:rPr>
          <w:t>Melenovsky V</w:t>
        </w:r>
      </w:hyperlink>
      <w:r w:rsidR="00D17153" w:rsidRPr="007B6C30">
        <w:t>, </w:t>
      </w:r>
      <w:hyperlink r:id="rId31" w:history="1">
        <w:r w:rsidR="00D17153" w:rsidRPr="007B6C30">
          <w:rPr>
            <w:rStyle w:val="Hyperlink"/>
            <w:color w:val="auto"/>
            <w:u w:val="none"/>
          </w:rPr>
          <w:t>Andersen MJ</w:t>
        </w:r>
      </w:hyperlink>
      <w:r w:rsidR="00D17153" w:rsidRPr="007B6C30">
        <w:t>, </w:t>
      </w:r>
      <w:hyperlink r:id="rId32" w:history="1">
        <w:r w:rsidR="00D17153" w:rsidRPr="007B6C30">
          <w:rPr>
            <w:rStyle w:val="Hyperlink"/>
            <w:color w:val="auto"/>
            <w:u w:val="none"/>
          </w:rPr>
          <w:t>Andress K</w:t>
        </w:r>
      </w:hyperlink>
      <w:r w:rsidR="00D17153" w:rsidRPr="007B6C30">
        <w:t>, </w:t>
      </w:r>
      <w:hyperlink r:id="rId33" w:history="1">
        <w:r w:rsidR="00D17153" w:rsidRPr="007B6C30">
          <w:rPr>
            <w:rStyle w:val="Hyperlink"/>
            <w:color w:val="auto"/>
            <w:u w:val="none"/>
          </w:rPr>
          <w:t>Reddy YN</w:t>
        </w:r>
      </w:hyperlink>
      <w:r w:rsidR="00D17153" w:rsidRPr="007B6C30">
        <w:t>, </w:t>
      </w:r>
      <w:hyperlink r:id="rId34" w:history="1">
        <w:r w:rsidR="00D17153" w:rsidRPr="007B6C30">
          <w:rPr>
            <w:rStyle w:val="Hyperlink"/>
            <w:color w:val="auto"/>
            <w:u w:val="none"/>
          </w:rPr>
          <w:t>Borlaug BA</w:t>
        </w:r>
      </w:hyperlink>
      <w:r w:rsidR="00D17153" w:rsidRPr="007B6C30">
        <w:t xml:space="preserve">. </w:t>
      </w:r>
      <w:r w:rsidR="00D17153" w:rsidRPr="007B6C30">
        <w:rPr>
          <w:rStyle w:val="highlight"/>
        </w:rPr>
        <w:t>Lung</w:t>
      </w:r>
      <w:r w:rsidR="00D17153" w:rsidRPr="007B6C30">
        <w:t> </w:t>
      </w:r>
      <w:r w:rsidR="00D17153" w:rsidRPr="007B6C30">
        <w:rPr>
          <w:rStyle w:val="highlight"/>
        </w:rPr>
        <w:t>congestion</w:t>
      </w:r>
      <w:r w:rsidR="00D17153" w:rsidRPr="007B6C30">
        <w:t> in chronic </w:t>
      </w:r>
      <w:r w:rsidR="00D17153" w:rsidRPr="007B6C30">
        <w:rPr>
          <w:rStyle w:val="highlight"/>
        </w:rPr>
        <w:t>heart failure</w:t>
      </w:r>
      <w:r w:rsidR="00D17153" w:rsidRPr="007B6C30">
        <w:t>:</w:t>
      </w:r>
      <w:r w:rsidR="00464E3B">
        <w:t xml:space="preserve"> </w:t>
      </w:r>
      <w:r w:rsidR="00D17153" w:rsidRPr="007B6C30">
        <w:t xml:space="preserve">haemodynamic, clinical, and prognostic implications. </w:t>
      </w:r>
      <w:hyperlink r:id="rId35" w:tooltip="European journal of heart failure." w:history="1">
        <w:r w:rsidR="00D17153" w:rsidRPr="007B6C30">
          <w:rPr>
            <w:rStyle w:val="Hyperlink"/>
            <w:color w:val="auto"/>
            <w:u w:val="none"/>
          </w:rPr>
          <w:t>Eur J </w:t>
        </w:r>
        <w:r w:rsidR="00D17153" w:rsidRPr="007B6C30">
          <w:rPr>
            <w:rStyle w:val="highlight"/>
          </w:rPr>
          <w:t>Heart</w:t>
        </w:r>
        <w:r w:rsidR="00D17153" w:rsidRPr="007B6C30">
          <w:rPr>
            <w:rStyle w:val="Hyperlink"/>
            <w:color w:val="auto"/>
            <w:u w:val="none"/>
          </w:rPr>
          <w:t> Fail.</w:t>
        </w:r>
      </w:hyperlink>
      <w:r w:rsidR="007D6B28" w:rsidRPr="007B6C30">
        <w:t> 2015;17</w:t>
      </w:r>
      <w:r w:rsidR="00D17153" w:rsidRPr="007B6C30">
        <w:t xml:space="preserve">:1161-71. </w:t>
      </w:r>
    </w:p>
    <w:p w14:paraId="28463F00" w14:textId="77777777" w:rsidR="008E4662" w:rsidRDefault="0093038D" w:rsidP="008E4662">
      <w:pPr>
        <w:pStyle w:val="ListParagraph"/>
        <w:numPr>
          <w:ilvl w:val="0"/>
          <w:numId w:val="1"/>
        </w:numPr>
        <w:shd w:val="clear" w:color="auto" w:fill="FFFFFF"/>
        <w:spacing w:line="480" w:lineRule="auto"/>
        <w:ind w:left="714" w:hanging="357"/>
      </w:pPr>
      <w:hyperlink r:id="rId36" w:history="1">
        <w:r w:rsidR="008E4662" w:rsidRPr="008E4662">
          <w:rPr>
            <w:rStyle w:val="Hyperlink"/>
            <w:color w:val="auto"/>
            <w:u w:val="none"/>
          </w:rPr>
          <w:t>Gheorghiade M</w:t>
        </w:r>
      </w:hyperlink>
      <w:r w:rsidR="008E4662" w:rsidRPr="007B6C30">
        <w:t>, </w:t>
      </w:r>
      <w:hyperlink r:id="rId37" w:history="1">
        <w:r w:rsidR="008E4662" w:rsidRPr="008E4662">
          <w:rPr>
            <w:rStyle w:val="Hyperlink"/>
            <w:color w:val="auto"/>
            <w:u w:val="none"/>
          </w:rPr>
          <w:t>Follath F</w:t>
        </w:r>
      </w:hyperlink>
      <w:r w:rsidR="008E4662" w:rsidRPr="007B6C30">
        <w:t>, </w:t>
      </w:r>
      <w:hyperlink r:id="rId38" w:history="1">
        <w:r w:rsidR="008E4662" w:rsidRPr="008E4662">
          <w:rPr>
            <w:rStyle w:val="Hyperlink"/>
            <w:color w:val="auto"/>
            <w:u w:val="none"/>
          </w:rPr>
          <w:t>Ponikowski P</w:t>
        </w:r>
      </w:hyperlink>
      <w:r w:rsidR="008E4662" w:rsidRPr="007B6C30">
        <w:t>, </w:t>
      </w:r>
      <w:hyperlink r:id="rId39" w:history="1">
        <w:r w:rsidR="008E4662" w:rsidRPr="008E4662">
          <w:rPr>
            <w:rStyle w:val="Hyperlink"/>
            <w:color w:val="auto"/>
            <w:u w:val="none"/>
          </w:rPr>
          <w:t>Barsuk JH</w:t>
        </w:r>
      </w:hyperlink>
      <w:r w:rsidR="008E4662" w:rsidRPr="007B6C30">
        <w:t>, </w:t>
      </w:r>
      <w:hyperlink r:id="rId40" w:history="1">
        <w:r w:rsidR="008E4662" w:rsidRPr="008E4662">
          <w:rPr>
            <w:rStyle w:val="Hyperlink"/>
            <w:color w:val="auto"/>
            <w:u w:val="none"/>
          </w:rPr>
          <w:t>Blair JE</w:t>
        </w:r>
      </w:hyperlink>
      <w:r w:rsidR="008E4662" w:rsidRPr="007B6C30">
        <w:t>, </w:t>
      </w:r>
      <w:hyperlink r:id="rId41" w:history="1">
        <w:r w:rsidR="008E4662" w:rsidRPr="008E4662">
          <w:rPr>
            <w:rStyle w:val="Hyperlink"/>
            <w:color w:val="auto"/>
            <w:u w:val="none"/>
          </w:rPr>
          <w:t>Cleland JG</w:t>
        </w:r>
      </w:hyperlink>
      <w:r w:rsidR="008E4662" w:rsidRPr="007B6C30">
        <w:t>, </w:t>
      </w:r>
      <w:hyperlink r:id="rId42" w:history="1">
        <w:r w:rsidR="008E4662" w:rsidRPr="008E4662">
          <w:rPr>
            <w:rStyle w:val="Hyperlink"/>
            <w:color w:val="auto"/>
            <w:u w:val="none"/>
          </w:rPr>
          <w:t>Dickstein K</w:t>
        </w:r>
      </w:hyperlink>
      <w:r w:rsidR="008E4662" w:rsidRPr="007B6C30">
        <w:t>, </w:t>
      </w:r>
      <w:hyperlink r:id="rId43" w:history="1">
        <w:r w:rsidR="008E4662" w:rsidRPr="008E4662">
          <w:rPr>
            <w:rStyle w:val="Hyperlink"/>
            <w:color w:val="auto"/>
            <w:u w:val="none"/>
          </w:rPr>
          <w:t>Drazner MH</w:t>
        </w:r>
      </w:hyperlink>
      <w:r w:rsidR="008E4662" w:rsidRPr="007B6C30">
        <w:t>, </w:t>
      </w:r>
      <w:hyperlink r:id="rId44" w:history="1">
        <w:r w:rsidR="008E4662" w:rsidRPr="008E4662">
          <w:rPr>
            <w:rStyle w:val="Hyperlink"/>
            <w:color w:val="auto"/>
            <w:u w:val="none"/>
          </w:rPr>
          <w:t>Fonarow GC</w:t>
        </w:r>
      </w:hyperlink>
      <w:r w:rsidR="008E4662" w:rsidRPr="007B6C30">
        <w:t>, </w:t>
      </w:r>
      <w:hyperlink r:id="rId45" w:history="1">
        <w:r w:rsidR="008E4662" w:rsidRPr="008E4662">
          <w:rPr>
            <w:rStyle w:val="Hyperlink"/>
            <w:color w:val="auto"/>
            <w:u w:val="none"/>
          </w:rPr>
          <w:t>Jaarsma T</w:t>
        </w:r>
      </w:hyperlink>
      <w:r w:rsidR="008E4662" w:rsidRPr="007B6C30">
        <w:t>, </w:t>
      </w:r>
      <w:hyperlink r:id="rId46" w:history="1">
        <w:r w:rsidR="008E4662" w:rsidRPr="008E4662">
          <w:rPr>
            <w:rStyle w:val="Hyperlink"/>
            <w:color w:val="auto"/>
            <w:u w:val="none"/>
          </w:rPr>
          <w:t>Jondeau G</w:t>
        </w:r>
      </w:hyperlink>
      <w:r w:rsidR="008E4662" w:rsidRPr="007B6C30">
        <w:t>, </w:t>
      </w:r>
      <w:hyperlink r:id="rId47" w:history="1">
        <w:r w:rsidR="008E4662" w:rsidRPr="008E4662">
          <w:rPr>
            <w:rStyle w:val="Hyperlink"/>
            <w:color w:val="auto"/>
            <w:u w:val="none"/>
          </w:rPr>
          <w:t>Sendon JL</w:t>
        </w:r>
      </w:hyperlink>
      <w:r w:rsidR="008E4662" w:rsidRPr="007B6C30">
        <w:t>, </w:t>
      </w:r>
      <w:hyperlink r:id="rId48" w:history="1">
        <w:r w:rsidR="008E4662" w:rsidRPr="008E4662">
          <w:rPr>
            <w:rStyle w:val="Hyperlink"/>
            <w:color w:val="auto"/>
            <w:u w:val="none"/>
          </w:rPr>
          <w:t>Mebazaa A</w:t>
        </w:r>
      </w:hyperlink>
      <w:r w:rsidR="008E4662" w:rsidRPr="007B6C30">
        <w:t>, </w:t>
      </w:r>
      <w:hyperlink r:id="rId49" w:history="1">
        <w:r w:rsidR="008E4662" w:rsidRPr="008E4662">
          <w:rPr>
            <w:rStyle w:val="Hyperlink"/>
            <w:color w:val="auto"/>
            <w:u w:val="none"/>
          </w:rPr>
          <w:t>Metra M</w:t>
        </w:r>
      </w:hyperlink>
      <w:r w:rsidR="008E4662" w:rsidRPr="007B6C30">
        <w:t>, </w:t>
      </w:r>
      <w:hyperlink r:id="rId50" w:history="1">
        <w:r w:rsidR="008E4662" w:rsidRPr="008E4662">
          <w:rPr>
            <w:rStyle w:val="Hyperlink"/>
            <w:color w:val="auto"/>
            <w:u w:val="none"/>
          </w:rPr>
          <w:t>Nieminen M</w:t>
        </w:r>
      </w:hyperlink>
      <w:r w:rsidR="008E4662" w:rsidRPr="007B6C30">
        <w:t>, </w:t>
      </w:r>
      <w:hyperlink r:id="rId51" w:history="1">
        <w:r w:rsidR="008E4662" w:rsidRPr="008E4662">
          <w:rPr>
            <w:rStyle w:val="Hyperlink"/>
            <w:color w:val="auto"/>
            <w:u w:val="none"/>
          </w:rPr>
          <w:t>Pang PS</w:t>
        </w:r>
      </w:hyperlink>
      <w:r w:rsidR="008E4662" w:rsidRPr="007B6C30">
        <w:t>, </w:t>
      </w:r>
      <w:hyperlink r:id="rId52" w:history="1">
        <w:r w:rsidR="008E4662" w:rsidRPr="008E4662">
          <w:rPr>
            <w:rStyle w:val="Hyperlink"/>
            <w:color w:val="auto"/>
            <w:u w:val="none"/>
          </w:rPr>
          <w:t>Seferovic P</w:t>
        </w:r>
      </w:hyperlink>
      <w:r w:rsidR="008E4662" w:rsidRPr="007B6C30">
        <w:t>, </w:t>
      </w:r>
      <w:hyperlink r:id="rId53" w:history="1">
        <w:r w:rsidR="008E4662" w:rsidRPr="008E4662">
          <w:rPr>
            <w:rStyle w:val="Hyperlink"/>
            <w:color w:val="auto"/>
            <w:u w:val="none"/>
          </w:rPr>
          <w:t>Stevenson LW</w:t>
        </w:r>
      </w:hyperlink>
      <w:r w:rsidR="008E4662" w:rsidRPr="007B6C30">
        <w:t>, </w:t>
      </w:r>
      <w:hyperlink r:id="rId54" w:history="1">
        <w:r w:rsidR="008E4662" w:rsidRPr="008E4662">
          <w:rPr>
            <w:rStyle w:val="Hyperlink"/>
            <w:color w:val="auto"/>
            <w:u w:val="none"/>
          </w:rPr>
          <w:t>van Veldhuisen DJ</w:t>
        </w:r>
      </w:hyperlink>
      <w:r w:rsidR="008E4662" w:rsidRPr="007B6C30">
        <w:t>, </w:t>
      </w:r>
      <w:hyperlink r:id="rId55" w:history="1">
        <w:r w:rsidR="008E4662" w:rsidRPr="008E4662">
          <w:rPr>
            <w:rStyle w:val="Hyperlink"/>
            <w:color w:val="auto"/>
            <w:u w:val="none"/>
          </w:rPr>
          <w:t>Zannad F</w:t>
        </w:r>
      </w:hyperlink>
      <w:r w:rsidR="008E4662" w:rsidRPr="007B6C30">
        <w:t>, </w:t>
      </w:r>
      <w:hyperlink r:id="rId56" w:history="1">
        <w:r w:rsidR="008E4662" w:rsidRPr="008E4662">
          <w:rPr>
            <w:rStyle w:val="Hyperlink"/>
            <w:color w:val="auto"/>
            <w:u w:val="none"/>
          </w:rPr>
          <w:t>Anker SD</w:t>
        </w:r>
      </w:hyperlink>
      <w:r w:rsidR="008E4662" w:rsidRPr="007B6C30">
        <w:t>, </w:t>
      </w:r>
      <w:hyperlink r:id="rId57" w:history="1">
        <w:r w:rsidR="008E4662" w:rsidRPr="008E4662">
          <w:rPr>
            <w:rStyle w:val="Hyperlink"/>
            <w:color w:val="auto"/>
            <w:u w:val="none"/>
          </w:rPr>
          <w:t>Rhodes A</w:t>
        </w:r>
      </w:hyperlink>
      <w:r w:rsidR="008E4662" w:rsidRPr="007B6C30">
        <w:t>, </w:t>
      </w:r>
      <w:hyperlink r:id="rId58" w:history="1">
        <w:r w:rsidR="008E4662" w:rsidRPr="008E4662">
          <w:rPr>
            <w:rStyle w:val="Hyperlink"/>
            <w:color w:val="auto"/>
            <w:u w:val="none"/>
          </w:rPr>
          <w:t>McMurray JJ</w:t>
        </w:r>
      </w:hyperlink>
      <w:r w:rsidR="008E4662" w:rsidRPr="007B6C30">
        <w:t>, </w:t>
      </w:r>
      <w:hyperlink r:id="rId59" w:history="1">
        <w:r w:rsidR="008E4662" w:rsidRPr="008E4662">
          <w:rPr>
            <w:rStyle w:val="Hyperlink"/>
            <w:color w:val="auto"/>
            <w:u w:val="none"/>
          </w:rPr>
          <w:t>Filippatos G</w:t>
        </w:r>
      </w:hyperlink>
      <w:r w:rsidR="008E4662" w:rsidRPr="007B6C30">
        <w:t>; </w:t>
      </w:r>
      <w:hyperlink r:id="rId60" w:history="1">
        <w:r w:rsidR="008E4662" w:rsidRPr="008E4662">
          <w:rPr>
            <w:rStyle w:val="Hyperlink"/>
            <w:color w:val="auto"/>
            <w:u w:val="none"/>
          </w:rPr>
          <w:t>European Society of Cardiology</w:t>
        </w:r>
      </w:hyperlink>
      <w:r w:rsidR="008E4662" w:rsidRPr="007B6C30">
        <w:t>; </w:t>
      </w:r>
      <w:hyperlink r:id="rId61" w:history="1">
        <w:r w:rsidR="008E4662" w:rsidRPr="008E4662">
          <w:rPr>
            <w:rStyle w:val="Hyperlink"/>
            <w:color w:val="auto"/>
            <w:u w:val="none"/>
          </w:rPr>
          <w:t>European Society of Intensive Care Medicine</w:t>
        </w:r>
      </w:hyperlink>
      <w:r w:rsidR="008E4662" w:rsidRPr="007B6C30">
        <w:t xml:space="preserve">. Assessing and grading congestion in acute heart failure: a scientific statement from the acute heart failure committee of the heart failure association of the European Society of Cardiology and </w:t>
      </w:r>
      <w:r w:rsidR="008E4662" w:rsidRPr="007B6C30">
        <w:lastRenderedPageBreak/>
        <w:t xml:space="preserve">endorsed by the European Society of Intensive Care Medicine. </w:t>
      </w:r>
      <w:hyperlink r:id="rId62" w:tooltip="European journal of heart failure." w:history="1">
        <w:r w:rsidR="008E4662" w:rsidRPr="008E4662">
          <w:rPr>
            <w:rStyle w:val="Hyperlink"/>
            <w:color w:val="auto"/>
            <w:u w:val="none"/>
          </w:rPr>
          <w:t>Eur J Heart Fail.</w:t>
        </w:r>
      </w:hyperlink>
      <w:r w:rsidR="008E4662" w:rsidRPr="007B6C30">
        <w:t xml:space="preserve"> 2010;12:423-33. </w:t>
      </w:r>
    </w:p>
    <w:p w14:paraId="053FFC4F" w14:textId="77777777" w:rsidR="008E4662" w:rsidRDefault="0093038D" w:rsidP="008E4662">
      <w:pPr>
        <w:pStyle w:val="ListParagraph"/>
        <w:numPr>
          <w:ilvl w:val="0"/>
          <w:numId w:val="1"/>
        </w:numPr>
        <w:shd w:val="clear" w:color="auto" w:fill="FFFFFF"/>
        <w:spacing w:line="480" w:lineRule="auto"/>
        <w:ind w:left="714" w:hanging="357"/>
      </w:pPr>
      <w:hyperlink r:id="rId63" w:history="1">
        <w:r w:rsidR="008E4662" w:rsidRPr="008E4662">
          <w:rPr>
            <w:rStyle w:val="Hyperlink"/>
            <w:color w:val="auto"/>
            <w:u w:val="none"/>
          </w:rPr>
          <w:t>Gadsbøll N</w:t>
        </w:r>
      </w:hyperlink>
      <w:r w:rsidR="008E4662" w:rsidRPr="007B6C30">
        <w:t xml:space="preserve">, </w:t>
      </w:r>
      <w:hyperlink r:id="rId64" w:history="1">
        <w:r w:rsidR="008E4662" w:rsidRPr="008E4662">
          <w:rPr>
            <w:rStyle w:val="Hyperlink"/>
            <w:color w:val="auto"/>
            <w:u w:val="none"/>
          </w:rPr>
          <w:t>Høilund-Carlsen PF</w:t>
        </w:r>
      </w:hyperlink>
      <w:r w:rsidR="008E4662" w:rsidRPr="007B6C30">
        <w:t xml:space="preserve">, </w:t>
      </w:r>
      <w:hyperlink r:id="rId65" w:history="1">
        <w:r w:rsidR="008E4662" w:rsidRPr="008E4662">
          <w:rPr>
            <w:rStyle w:val="Hyperlink"/>
            <w:color w:val="auto"/>
            <w:u w:val="none"/>
          </w:rPr>
          <w:t>Nielsen GG</w:t>
        </w:r>
      </w:hyperlink>
      <w:r w:rsidR="008E4662" w:rsidRPr="007B6C30">
        <w:t xml:space="preserve">, </w:t>
      </w:r>
      <w:hyperlink r:id="rId66" w:history="1">
        <w:r w:rsidR="008E4662" w:rsidRPr="008E4662">
          <w:rPr>
            <w:rStyle w:val="Hyperlink"/>
            <w:color w:val="auto"/>
            <w:u w:val="none"/>
          </w:rPr>
          <w:t>Berning J</w:t>
        </w:r>
      </w:hyperlink>
      <w:r w:rsidR="008E4662" w:rsidRPr="007B6C30">
        <w:t xml:space="preserve">, </w:t>
      </w:r>
      <w:hyperlink r:id="rId67" w:history="1">
        <w:r w:rsidR="008E4662" w:rsidRPr="008E4662">
          <w:rPr>
            <w:rStyle w:val="Hyperlink"/>
            <w:color w:val="auto"/>
            <w:u w:val="none"/>
          </w:rPr>
          <w:t>Brunn NE</w:t>
        </w:r>
      </w:hyperlink>
      <w:r w:rsidR="008E4662" w:rsidRPr="007B6C30">
        <w:t xml:space="preserve">, </w:t>
      </w:r>
      <w:hyperlink r:id="rId68" w:history="1">
        <w:r w:rsidR="008E4662" w:rsidRPr="008E4662">
          <w:rPr>
            <w:rStyle w:val="Hyperlink"/>
            <w:color w:val="auto"/>
            <w:u w:val="none"/>
          </w:rPr>
          <w:t>Stage P</w:t>
        </w:r>
      </w:hyperlink>
      <w:r w:rsidR="008E4662" w:rsidRPr="007B6C30">
        <w:t xml:space="preserve">, </w:t>
      </w:r>
      <w:hyperlink r:id="rId69" w:history="1">
        <w:r w:rsidR="008E4662" w:rsidRPr="008E4662">
          <w:rPr>
            <w:rStyle w:val="Hyperlink"/>
            <w:color w:val="auto"/>
            <w:u w:val="none"/>
          </w:rPr>
          <w:t>Hein E</w:t>
        </w:r>
      </w:hyperlink>
      <w:r w:rsidR="008E4662" w:rsidRPr="007B6C30">
        <w:t xml:space="preserve">, </w:t>
      </w:r>
      <w:hyperlink r:id="rId70" w:history="1">
        <w:r w:rsidR="008E4662" w:rsidRPr="008E4662">
          <w:rPr>
            <w:rStyle w:val="Hyperlink"/>
            <w:color w:val="auto"/>
            <w:u w:val="none"/>
          </w:rPr>
          <w:t>Marving J</w:t>
        </w:r>
      </w:hyperlink>
      <w:r w:rsidR="008E4662" w:rsidRPr="007B6C30">
        <w:t xml:space="preserve">, </w:t>
      </w:r>
      <w:hyperlink r:id="rId71" w:history="1">
        <w:r w:rsidR="008E4662" w:rsidRPr="008E4662">
          <w:rPr>
            <w:rStyle w:val="Hyperlink"/>
            <w:color w:val="auto"/>
            <w:u w:val="none"/>
          </w:rPr>
          <w:t>Løngborg-Jensen H</w:t>
        </w:r>
      </w:hyperlink>
      <w:r w:rsidR="008E4662" w:rsidRPr="007B6C30">
        <w:t xml:space="preserve">, </w:t>
      </w:r>
      <w:hyperlink r:id="rId72" w:history="1">
        <w:r w:rsidR="008E4662" w:rsidRPr="008E4662">
          <w:rPr>
            <w:rStyle w:val="Hyperlink"/>
            <w:color w:val="auto"/>
            <w:u w:val="none"/>
          </w:rPr>
          <w:t>Jensen BH</w:t>
        </w:r>
      </w:hyperlink>
      <w:r w:rsidR="008E4662" w:rsidRPr="007B6C30">
        <w:t xml:space="preserve">. </w:t>
      </w:r>
      <w:r w:rsidR="008E4662" w:rsidRPr="007B6C30">
        <w:rPr>
          <w:rStyle w:val="highlight"/>
        </w:rPr>
        <w:t>Symptoms</w:t>
      </w:r>
      <w:r w:rsidR="008E4662" w:rsidRPr="007B6C30">
        <w:t xml:space="preserve"> and </w:t>
      </w:r>
      <w:r w:rsidR="008E4662" w:rsidRPr="007B6C30">
        <w:rPr>
          <w:rStyle w:val="highlight"/>
        </w:rPr>
        <w:t>signs</w:t>
      </w:r>
      <w:r w:rsidR="008E4662" w:rsidRPr="007B6C30">
        <w:t xml:space="preserve"> of </w:t>
      </w:r>
      <w:r w:rsidR="008E4662" w:rsidRPr="007B6C30">
        <w:rPr>
          <w:rStyle w:val="highlight"/>
        </w:rPr>
        <w:t>heart</w:t>
      </w:r>
      <w:r w:rsidR="008E4662" w:rsidRPr="007B6C30">
        <w:t xml:space="preserve"> </w:t>
      </w:r>
      <w:r w:rsidR="008E4662" w:rsidRPr="007B6C30">
        <w:rPr>
          <w:rStyle w:val="highlight"/>
        </w:rPr>
        <w:t>failure</w:t>
      </w:r>
      <w:r w:rsidR="008E4662" w:rsidRPr="007B6C30">
        <w:t xml:space="preserve"> in </w:t>
      </w:r>
      <w:r w:rsidR="008E4662" w:rsidRPr="007B6C30">
        <w:rPr>
          <w:rStyle w:val="highlight"/>
        </w:rPr>
        <w:t>patients</w:t>
      </w:r>
      <w:r w:rsidR="008E4662" w:rsidRPr="007B6C30">
        <w:t xml:space="preserve"> with </w:t>
      </w:r>
      <w:r w:rsidR="008E4662" w:rsidRPr="007B6C30">
        <w:rPr>
          <w:rStyle w:val="highlight"/>
        </w:rPr>
        <w:t>myocardial</w:t>
      </w:r>
      <w:r w:rsidR="008E4662" w:rsidRPr="007B6C30">
        <w:t xml:space="preserve"> </w:t>
      </w:r>
      <w:r w:rsidR="008E4662" w:rsidRPr="007B6C30">
        <w:rPr>
          <w:rStyle w:val="highlight"/>
        </w:rPr>
        <w:t>infarction</w:t>
      </w:r>
      <w:r w:rsidR="008E4662" w:rsidRPr="007B6C30">
        <w:t xml:space="preserve">: </w:t>
      </w:r>
      <w:r w:rsidR="008E4662" w:rsidRPr="007B6C30">
        <w:rPr>
          <w:rStyle w:val="highlight"/>
        </w:rPr>
        <w:t>reproducibility</w:t>
      </w:r>
      <w:r w:rsidR="008E4662" w:rsidRPr="007B6C30">
        <w:t xml:space="preserve"> and </w:t>
      </w:r>
      <w:r w:rsidR="008E4662" w:rsidRPr="007B6C30">
        <w:rPr>
          <w:rStyle w:val="highlight"/>
        </w:rPr>
        <w:t>relationship</w:t>
      </w:r>
      <w:r w:rsidR="008E4662" w:rsidRPr="007B6C30">
        <w:t xml:space="preserve"> to </w:t>
      </w:r>
      <w:r w:rsidR="008E4662" w:rsidRPr="007B6C30">
        <w:rPr>
          <w:rStyle w:val="highlight"/>
        </w:rPr>
        <w:t>chest</w:t>
      </w:r>
      <w:r w:rsidR="008E4662" w:rsidRPr="007B6C30">
        <w:t xml:space="preserve"> </w:t>
      </w:r>
      <w:r w:rsidR="008E4662" w:rsidRPr="007B6C30">
        <w:rPr>
          <w:rStyle w:val="highlight"/>
        </w:rPr>
        <w:t>X-ray</w:t>
      </w:r>
      <w:r w:rsidR="008E4662" w:rsidRPr="007B6C30">
        <w:t xml:space="preserve">, </w:t>
      </w:r>
      <w:r w:rsidR="008E4662" w:rsidRPr="007B6C30">
        <w:rPr>
          <w:rStyle w:val="highlight"/>
        </w:rPr>
        <w:t>radionuclide</w:t>
      </w:r>
      <w:r w:rsidR="008E4662" w:rsidRPr="007B6C30">
        <w:t xml:space="preserve"> </w:t>
      </w:r>
      <w:r w:rsidR="008E4662" w:rsidRPr="007B6C30">
        <w:rPr>
          <w:rStyle w:val="highlight"/>
        </w:rPr>
        <w:t>ventriculography</w:t>
      </w:r>
      <w:r w:rsidR="008E4662" w:rsidRPr="007B6C30">
        <w:t xml:space="preserve"> and </w:t>
      </w:r>
      <w:r w:rsidR="008E4662" w:rsidRPr="007B6C30">
        <w:rPr>
          <w:rStyle w:val="highlight"/>
        </w:rPr>
        <w:t>right</w:t>
      </w:r>
      <w:r w:rsidR="008E4662" w:rsidRPr="007B6C30">
        <w:t xml:space="preserve"> </w:t>
      </w:r>
      <w:r w:rsidR="008E4662" w:rsidRPr="007B6C30">
        <w:rPr>
          <w:rStyle w:val="highlight"/>
        </w:rPr>
        <w:t>heart</w:t>
      </w:r>
      <w:r w:rsidR="008E4662" w:rsidRPr="007B6C30">
        <w:t xml:space="preserve"> </w:t>
      </w:r>
      <w:r w:rsidR="008E4662" w:rsidRPr="007B6C30">
        <w:rPr>
          <w:rStyle w:val="highlight"/>
        </w:rPr>
        <w:t>catheterization</w:t>
      </w:r>
      <w:r w:rsidR="008E4662" w:rsidRPr="007B6C30">
        <w:t xml:space="preserve">. </w:t>
      </w:r>
      <w:hyperlink r:id="rId73" w:tooltip="European heart journal." w:history="1">
        <w:r w:rsidR="008E4662" w:rsidRPr="008E4662">
          <w:rPr>
            <w:rStyle w:val="Hyperlink"/>
            <w:color w:val="auto"/>
            <w:u w:val="none"/>
          </w:rPr>
          <w:t xml:space="preserve">Eur </w:t>
        </w:r>
        <w:r w:rsidR="008E4662" w:rsidRPr="007B6C30">
          <w:rPr>
            <w:rStyle w:val="highlight"/>
          </w:rPr>
          <w:t>Heart</w:t>
        </w:r>
        <w:r w:rsidR="008E4662" w:rsidRPr="008E4662">
          <w:rPr>
            <w:rStyle w:val="Hyperlink"/>
            <w:color w:val="auto"/>
            <w:u w:val="none"/>
          </w:rPr>
          <w:t xml:space="preserve"> J.</w:t>
        </w:r>
      </w:hyperlink>
      <w:r w:rsidR="008E4662" w:rsidRPr="007B6C30">
        <w:t xml:space="preserve"> 1989;10:1017-28.</w:t>
      </w:r>
    </w:p>
    <w:p w14:paraId="38927288" w14:textId="77777777" w:rsidR="008E4662" w:rsidRDefault="0093038D" w:rsidP="008E4662">
      <w:pPr>
        <w:pStyle w:val="ListParagraph"/>
        <w:numPr>
          <w:ilvl w:val="0"/>
          <w:numId w:val="1"/>
        </w:numPr>
        <w:shd w:val="clear" w:color="auto" w:fill="FFFFFF"/>
        <w:spacing w:line="480" w:lineRule="auto"/>
        <w:ind w:left="714" w:hanging="357"/>
      </w:pPr>
      <w:hyperlink r:id="rId74" w:history="1">
        <w:r w:rsidR="009B55AA" w:rsidRPr="008E4662">
          <w:rPr>
            <w:rStyle w:val="Hyperlink"/>
            <w:color w:val="auto"/>
            <w:u w:val="none"/>
          </w:rPr>
          <w:t>McGee SR</w:t>
        </w:r>
      </w:hyperlink>
      <w:r w:rsidR="009B55AA" w:rsidRPr="007B6C30">
        <w:t xml:space="preserve">. </w:t>
      </w:r>
      <w:r w:rsidR="009B55AA" w:rsidRPr="007B6C30">
        <w:rPr>
          <w:rStyle w:val="highlight"/>
        </w:rPr>
        <w:t>Physical examination</w:t>
      </w:r>
      <w:r w:rsidR="009B55AA" w:rsidRPr="007B6C30">
        <w:t xml:space="preserve"> of </w:t>
      </w:r>
      <w:r w:rsidR="009B55AA" w:rsidRPr="007B6C30">
        <w:rPr>
          <w:rStyle w:val="highlight"/>
        </w:rPr>
        <w:t>venous pressure</w:t>
      </w:r>
      <w:r w:rsidR="009B55AA" w:rsidRPr="007B6C30">
        <w:t xml:space="preserve">: a </w:t>
      </w:r>
      <w:r w:rsidR="009B55AA" w:rsidRPr="007B6C30">
        <w:rPr>
          <w:rStyle w:val="highlight"/>
        </w:rPr>
        <w:t>critical review</w:t>
      </w:r>
      <w:r w:rsidR="009B55AA" w:rsidRPr="007B6C30">
        <w:t xml:space="preserve">. </w:t>
      </w:r>
      <w:hyperlink r:id="rId75" w:tooltip="American heart journal." w:history="1">
        <w:r w:rsidR="009B55AA" w:rsidRPr="008E4662">
          <w:rPr>
            <w:rStyle w:val="Hyperlink"/>
            <w:color w:val="auto"/>
            <w:u w:val="none"/>
          </w:rPr>
          <w:t>Am Heart J.</w:t>
        </w:r>
      </w:hyperlink>
      <w:r w:rsidR="009B55AA" w:rsidRPr="007B6C30">
        <w:t xml:space="preserve"> 1998;136:10-8.</w:t>
      </w:r>
    </w:p>
    <w:p w14:paraId="405CB550" w14:textId="77777777" w:rsidR="008E4662" w:rsidRDefault="0093038D" w:rsidP="008E4662">
      <w:pPr>
        <w:pStyle w:val="ListParagraph"/>
        <w:numPr>
          <w:ilvl w:val="0"/>
          <w:numId w:val="1"/>
        </w:numPr>
        <w:shd w:val="clear" w:color="auto" w:fill="FFFFFF"/>
        <w:spacing w:line="480" w:lineRule="auto"/>
        <w:ind w:left="714" w:hanging="357"/>
      </w:pPr>
      <w:hyperlink r:id="rId76" w:history="1">
        <w:r w:rsidR="008E4662" w:rsidRPr="007B6C30">
          <w:rPr>
            <w:rStyle w:val="highlight"/>
          </w:rPr>
          <w:t>Drazner</w:t>
        </w:r>
        <w:r w:rsidR="008E4662" w:rsidRPr="008E4662">
          <w:rPr>
            <w:rStyle w:val="Hyperlink"/>
            <w:color w:val="auto"/>
            <w:u w:val="none"/>
          </w:rPr>
          <w:t xml:space="preserve"> MH</w:t>
        </w:r>
      </w:hyperlink>
      <w:r w:rsidR="008E4662" w:rsidRPr="007B6C30">
        <w:t xml:space="preserve">, </w:t>
      </w:r>
      <w:hyperlink r:id="rId77" w:history="1">
        <w:r w:rsidR="008E4662" w:rsidRPr="008E4662">
          <w:rPr>
            <w:rStyle w:val="Hyperlink"/>
            <w:color w:val="auto"/>
            <w:u w:val="none"/>
          </w:rPr>
          <w:t>Hellkamp AS</w:t>
        </w:r>
      </w:hyperlink>
      <w:r w:rsidR="008E4662" w:rsidRPr="007B6C30">
        <w:t xml:space="preserve">, </w:t>
      </w:r>
      <w:hyperlink r:id="rId78" w:history="1">
        <w:r w:rsidR="008E4662" w:rsidRPr="008E4662">
          <w:rPr>
            <w:rStyle w:val="Hyperlink"/>
            <w:color w:val="auto"/>
            <w:u w:val="none"/>
          </w:rPr>
          <w:t>Leier CV</w:t>
        </w:r>
      </w:hyperlink>
      <w:r w:rsidR="008E4662" w:rsidRPr="007B6C30">
        <w:t xml:space="preserve">, </w:t>
      </w:r>
      <w:hyperlink r:id="rId79" w:history="1">
        <w:r w:rsidR="008E4662" w:rsidRPr="008E4662">
          <w:rPr>
            <w:rStyle w:val="Hyperlink"/>
            <w:color w:val="auto"/>
            <w:u w:val="none"/>
          </w:rPr>
          <w:t>Shah MR</w:t>
        </w:r>
      </w:hyperlink>
      <w:r w:rsidR="008E4662" w:rsidRPr="007B6C30">
        <w:t xml:space="preserve">, </w:t>
      </w:r>
      <w:hyperlink r:id="rId80" w:history="1">
        <w:r w:rsidR="008E4662" w:rsidRPr="008E4662">
          <w:rPr>
            <w:rStyle w:val="Hyperlink"/>
            <w:color w:val="auto"/>
            <w:u w:val="none"/>
          </w:rPr>
          <w:t>Miller LW</w:t>
        </w:r>
      </w:hyperlink>
      <w:r w:rsidR="008E4662" w:rsidRPr="007B6C30">
        <w:t xml:space="preserve">, </w:t>
      </w:r>
      <w:hyperlink r:id="rId81" w:history="1">
        <w:r w:rsidR="008E4662" w:rsidRPr="008E4662">
          <w:rPr>
            <w:rStyle w:val="Hyperlink"/>
            <w:color w:val="auto"/>
            <w:u w:val="none"/>
          </w:rPr>
          <w:t>Russell SD</w:t>
        </w:r>
      </w:hyperlink>
      <w:r w:rsidR="008E4662" w:rsidRPr="007B6C30">
        <w:t xml:space="preserve">, </w:t>
      </w:r>
      <w:hyperlink r:id="rId82" w:history="1">
        <w:r w:rsidR="008E4662" w:rsidRPr="008E4662">
          <w:rPr>
            <w:rStyle w:val="Hyperlink"/>
            <w:color w:val="auto"/>
            <w:u w:val="none"/>
          </w:rPr>
          <w:t>Young JB</w:t>
        </w:r>
      </w:hyperlink>
      <w:r w:rsidR="008E4662" w:rsidRPr="007B6C30">
        <w:t xml:space="preserve">, </w:t>
      </w:r>
      <w:hyperlink r:id="rId83" w:history="1">
        <w:r w:rsidR="008E4662" w:rsidRPr="008E4662">
          <w:rPr>
            <w:rStyle w:val="Hyperlink"/>
            <w:color w:val="auto"/>
            <w:u w:val="none"/>
          </w:rPr>
          <w:t>Califf RM</w:t>
        </w:r>
      </w:hyperlink>
      <w:r w:rsidR="008E4662" w:rsidRPr="007B6C30">
        <w:t xml:space="preserve">, </w:t>
      </w:r>
      <w:hyperlink r:id="rId84" w:history="1">
        <w:r w:rsidR="008E4662" w:rsidRPr="008E4662">
          <w:rPr>
            <w:rStyle w:val="Hyperlink"/>
            <w:color w:val="auto"/>
            <w:u w:val="none"/>
          </w:rPr>
          <w:t>Nohria A</w:t>
        </w:r>
      </w:hyperlink>
      <w:r w:rsidR="008E4662" w:rsidRPr="007B6C30">
        <w:t xml:space="preserve">. Value of clinician assessment of hemodynamics in advanced heart failure: the </w:t>
      </w:r>
      <w:r w:rsidR="008E4662" w:rsidRPr="007B6C30">
        <w:rPr>
          <w:rStyle w:val="highlight"/>
        </w:rPr>
        <w:t>ESCAPE</w:t>
      </w:r>
      <w:r w:rsidR="008E4662" w:rsidRPr="007B6C30">
        <w:t xml:space="preserve"> trial. </w:t>
      </w:r>
      <w:hyperlink r:id="rId85" w:tooltip="Circulation. Heart failure." w:history="1">
        <w:r w:rsidR="008E4662" w:rsidRPr="008E4662">
          <w:rPr>
            <w:rStyle w:val="Hyperlink"/>
            <w:color w:val="auto"/>
            <w:u w:val="none"/>
          </w:rPr>
          <w:t>Circ Heart Fail.</w:t>
        </w:r>
      </w:hyperlink>
      <w:r w:rsidR="008E4662" w:rsidRPr="007B6C30">
        <w:t xml:space="preserve"> 2008;1:170-7. </w:t>
      </w:r>
    </w:p>
    <w:p w14:paraId="039B00E3" w14:textId="77777777" w:rsidR="008E4662" w:rsidRDefault="008E4662" w:rsidP="008E4662">
      <w:pPr>
        <w:pStyle w:val="ListParagraph"/>
        <w:numPr>
          <w:ilvl w:val="0"/>
          <w:numId w:val="1"/>
        </w:numPr>
        <w:shd w:val="clear" w:color="auto" w:fill="FFFFFF"/>
        <w:spacing w:line="480" w:lineRule="auto"/>
        <w:ind w:left="714" w:hanging="357"/>
      </w:pPr>
      <w:r w:rsidRPr="008E4662">
        <w:rPr>
          <w:bCs/>
        </w:rPr>
        <w:t>Pellicori P</w:t>
      </w:r>
      <w:r w:rsidRPr="007B6C30">
        <w:t>, Urbinati A, Shah P, MacNamara A, Kazmi S, Dierckx R, Zhang J, Cleland JGF, Clark AL</w:t>
      </w:r>
      <w:r>
        <w:t xml:space="preserve">. </w:t>
      </w:r>
      <w:hyperlink r:id="rId86" w:history="1">
        <w:r w:rsidR="00CC6326" w:rsidRPr="008E4662">
          <w:rPr>
            <w:rStyle w:val="Hyperlink"/>
            <w:color w:val="auto"/>
            <w:u w:val="none"/>
          </w:rPr>
          <w:t>What proportion of patients with chronic heart failure are eligible for sacubitril-valsartan?</w:t>
        </w:r>
      </w:hyperlink>
      <w:r w:rsidR="00CC6326" w:rsidRPr="007B6C30">
        <w:t xml:space="preserve"> </w:t>
      </w:r>
      <w:r w:rsidR="00CC6326" w:rsidRPr="007B6C30">
        <w:rPr>
          <w:rStyle w:val="jrnl"/>
        </w:rPr>
        <w:t>Eur J Heart Fail</w:t>
      </w:r>
      <w:r w:rsidR="007D6B28" w:rsidRPr="007B6C30">
        <w:t>. 2017;19</w:t>
      </w:r>
      <w:r w:rsidR="00CC6326" w:rsidRPr="007B6C30">
        <w:t xml:space="preserve">:768-778. </w:t>
      </w:r>
    </w:p>
    <w:p w14:paraId="6F549357" w14:textId="77777777" w:rsidR="008E4662" w:rsidRDefault="0093038D" w:rsidP="008E4662">
      <w:pPr>
        <w:pStyle w:val="ListParagraph"/>
        <w:numPr>
          <w:ilvl w:val="0"/>
          <w:numId w:val="1"/>
        </w:numPr>
        <w:shd w:val="clear" w:color="auto" w:fill="FFFFFF"/>
        <w:spacing w:line="480" w:lineRule="auto"/>
        <w:ind w:left="714" w:hanging="357"/>
      </w:pPr>
      <w:hyperlink r:id="rId87" w:history="1">
        <w:r w:rsidR="00A94594" w:rsidRPr="008E4662">
          <w:rPr>
            <w:rStyle w:val="Hyperlink"/>
            <w:color w:val="auto"/>
            <w:u w:val="none"/>
          </w:rPr>
          <w:t>Abraham WT</w:t>
        </w:r>
      </w:hyperlink>
      <w:r w:rsidR="00A94594" w:rsidRPr="007B6C30">
        <w:t>, </w:t>
      </w:r>
      <w:hyperlink r:id="rId88" w:history="1">
        <w:r w:rsidR="00A94594" w:rsidRPr="008E4662">
          <w:rPr>
            <w:rStyle w:val="Hyperlink"/>
            <w:color w:val="auto"/>
            <w:u w:val="none"/>
          </w:rPr>
          <w:t>Stevenson LW</w:t>
        </w:r>
      </w:hyperlink>
      <w:r w:rsidR="00A94594" w:rsidRPr="007B6C30">
        <w:t>, </w:t>
      </w:r>
      <w:hyperlink r:id="rId89" w:history="1">
        <w:r w:rsidR="00A94594" w:rsidRPr="008E4662">
          <w:rPr>
            <w:rStyle w:val="Hyperlink"/>
            <w:color w:val="auto"/>
            <w:u w:val="none"/>
          </w:rPr>
          <w:t>Bourge RC</w:t>
        </w:r>
      </w:hyperlink>
      <w:r w:rsidR="00A94594" w:rsidRPr="007B6C30">
        <w:t>, </w:t>
      </w:r>
      <w:hyperlink r:id="rId90" w:history="1">
        <w:r w:rsidR="00A94594" w:rsidRPr="008E4662">
          <w:rPr>
            <w:rStyle w:val="Hyperlink"/>
            <w:color w:val="auto"/>
            <w:u w:val="none"/>
          </w:rPr>
          <w:t>Lindenfeld JA</w:t>
        </w:r>
      </w:hyperlink>
      <w:r w:rsidR="00A94594" w:rsidRPr="007B6C30">
        <w:t>, </w:t>
      </w:r>
      <w:hyperlink r:id="rId91" w:history="1">
        <w:r w:rsidR="00A94594" w:rsidRPr="008E4662">
          <w:rPr>
            <w:rStyle w:val="Hyperlink"/>
            <w:color w:val="auto"/>
            <w:u w:val="none"/>
          </w:rPr>
          <w:t>Bauman JG</w:t>
        </w:r>
      </w:hyperlink>
      <w:r w:rsidR="00A94594" w:rsidRPr="007B6C30">
        <w:t>, </w:t>
      </w:r>
      <w:hyperlink r:id="rId92" w:history="1">
        <w:r w:rsidR="00A94594" w:rsidRPr="008E4662">
          <w:rPr>
            <w:rStyle w:val="Hyperlink"/>
            <w:color w:val="auto"/>
            <w:u w:val="none"/>
          </w:rPr>
          <w:t>Adamson PB</w:t>
        </w:r>
      </w:hyperlink>
      <w:r w:rsidR="00A94594" w:rsidRPr="007B6C30">
        <w:t>; </w:t>
      </w:r>
      <w:hyperlink r:id="rId93" w:history="1">
        <w:r w:rsidR="00A94594" w:rsidRPr="007B6C30">
          <w:rPr>
            <w:rStyle w:val="highlight"/>
          </w:rPr>
          <w:t>CHAMPION</w:t>
        </w:r>
        <w:r w:rsidR="00A94594" w:rsidRPr="008E4662">
          <w:rPr>
            <w:rStyle w:val="Hyperlink"/>
            <w:color w:val="auto"/>
            <w:u w:val="none"/>
          </w:rPr>
          <w:t> </w:t>
        </w:r>
        <w:r w:rsidR="00A94594" w:rsidRPr="007B6C30">
          <w:rPr>
            <w:rStyle w:val="highlight"/>
          </w:rPr>
          <w:t>Trial</w:t>
        </w:r>
        <w:r w:rsidR="00A94594" w:rsidRPr="008E4662">
          <w:rPr>
            <w:rStyle w:val="Hyperlink"/>
            <w:color w:val="auto"/>
            <w:u w:val="none"/>
          </w:rPr>
          <w:t> StudyGroup</w:t>
        </w:r>
      </w:hyperlink>
      <w:r w:rsidR="00A94594" w:rsidRPr="007B6C30">
        <w:t>.</w:t>
      </w:r>
      <w:r w:rsidR="00A94594" w:rsidRPr="007B6C30">
        <w:rPr>
          <w:rStyle w:val="highlight"/>
        </w:rPr>
        <w:t>Sustained</w:t>
      </w:r>
      <w:r w:rsidR="00A94594" w:rsidRPr="007B6C30">
        <w:t> </w:t>
      </w:r>
      <w:r w:rsidR="00A94594" w:rsidRPr="007B6C30">
        <w:rPr>
          <w:rStyle w:val="highlight"/>
        </w:rPr>
        <w:t>efficacy</w:t>
      </w:r>
      <w:r w:rsidR="00A94594" w:rsidRPr="007B6C30">
        <w:t> of </w:t>
      </w:r>
      <w:r w:rsidR="00A94594" w:rsidRPr="007B6C30">
        <w:rPr>
          <w:rStyle w:val="highlight"/>
        </w:rPr>
        <w:t>pulmonary</w:t>
      </w:r>
      <w:r w:rsidR="00A94594" w:rsidRPr="007B6C30">
        <w:t> </w:t>
      </w:r>
      <w:r w:rsidR="00A94594" w:rsidRPr="007B6C30">
        <w:rPr>
          <w:rStyle w:val="highlight"/>
        </w:rPr>
        <w:t>artery</w:t>
      </w:r>
      <w:r w:rsidR="00A94594" w:rsidRPr="007B6C30">
        <w:t> </w:t>
      </w:r>
      <w:r w:rsidR="00A94594" w:rsidRPr="007B6C30">
        <w:rPr>
          <w:rStyle w:val="highlight"/>
        </w:rPr>
        <w:t>pressure</w:t>
      </w:r>
      <w:r w:rsidR="00456F03">
        <w:t> t</w:t>
      </w:r>
      <w:r w:rsidR="00A94594" w:rsidRPr="007B6C30">
        <w:t>o </w:t>
      </w:r>
      <w:r w:rsidR="00A94594" w:rsidRPr="007B6C30">
        <w:rPr>
          <w:rStyle w:val="highlight"/>
        </w:rPr>
        <w:t>guide</w:t>
      </w:r>
      <w:r w:rsidR="00A94594" w:rsidRPr="007B6C30">
        <w:t> </w:t>
      </w:r>
      <w:r w:rsidR="00A94594" w:rsidRPr="007B6C30">
        <w:rPr>
          <w:rStyle w:val="highlight"/>
        </w:rPr>
        <w:t>adjustment</w:t>
      </w:r>
      <w:r w:rsidR="00A94594" w:rsidRPr="007B6C30">
        <w:t> of </w:t>
      </w:r>
      <w:r w:rsidR="00A94594" w:rsidRPr="007B6C30">
        <w:rPr>
          <w:rStyle w:val="highlight"/>
        </w:rPr>
        <w:t>chronic</w:t>
      </w:r>
      <w:r w:rsidR="00A94594" w:rsidRPr="007B6C30">
        <w:t> </w:t>
      </w:r>
      <w:r w:rsidR="00A94594" w:rsidRPr="007B6C30">
        <w:rPr>
          <w:rStyle w:val="highlight"/>
        </w:rPr>
        <w:t>heart</w:t>
      </w:r>
      <w:r w:rsidR="00A94594" w:rsidRPr="007B6C30">
        <w:t> </w:t>
      </w:r>
      <w:r w:rsidR="00A94594" w:rsidRPr="007B6C30">
        <w:rPr>
          <w:rStyle w:val="highlight"/>
        </w:rPr>
        <w:t>failure</w:t>
      </w:r>
      <w:r w:rsidR="00034574">
        <w:rPr>
          <w:rStyle w:val="highlight"/>
        </w:rPr>
        <w:t xml:space="preserve"> </w:t>
      </w:r>
      <w:r w:rsidR="00A94594" w:rsidRPr="007B6C30">
        <w:rPr>
          <w:rStyle w:val="highlight"/>
        </w:rPr>
        <w:t>therapy</w:t>
      </w:r>
      <w:r w:rsidR="00A94594" w:rsidRPr="007B6C30">
        <w:t>: </w:t>
      </w:r>
      <w:r w:rsidR="00A94594" w:rsidRPr="007B6C30">
        <w:rPr>
          <w:rStyle w:val="highlight"/>
        </w:rPr>
        <w:t>complete</w:t>
      </w:r>
      <w:r w:rsidR="00A94594" w:rsidRPr="007B6C30">
        <w:t> </w:t>
      </w:r>
      <w:r w:rsidR="00A94594" w:rsidRPr="007B6C30">
        <w:rPr>
          <w:rStyle w:val="highlight"/>
        </w:rPr>
        <w:t>follow-up</w:t>
      </w:r>
      <w:r w:rsidR="00A94594" w:rsidRPr="007B6C30">
        <w:t> </w:t>
      </w:r>
      <w:r w:rsidR="00A94594" w:rsidRPr="007B6C30">
        <w:rPr>
          <w:rStyle w:val="highlight"/>
        </w:rPr>
        <w:t>results</w:t>
      </w:r>
      <w:r w:rsidR="00A94594" w:rsidRPr="007B6C30">
        <w:t> from the </w:t>
      </w:r>
      <w:r w:rsidR="00A94594" w:rsidRPr="007B6C30">
        <w:rPr>
          <w:rStyle w:val="highlight"/>
        </w:rPr>
        <w:t>CHAMPION</w:t>
      </w:r>
      <w:r w:rsidR="00A94594" w:rsidRPr="007B6C30">
        <w:t> </w:t>
      </w:r>
      <w:r w:rsidR="00A94594" w:rsidRPr="007B6C30">
        <w:rPr>
          <w:rStyle w:val="highlight"/>
        </w:rPr>
        <w:t>randomised</w:t>
      </w:r>
      <w:r w:rsidR="00A94594" w:rsidRPr="007B6C30">
        <w:t> </w:t>
      </w:r>
      <w:r w:rsidR="00A94594" w:rsidRPr="007B6C30">
        <w:rPr>
          <w:rStyle w:val="highlight"/>
        </w:rPr>
        <w:t>trial</w:t>
      </w:r>
      <w:r w:rsidR="00A94594" w:rsidRPr="007B6C30">
        <w:t xml:space="preserve">. </w:t>
      </w:r>
      <w:hyperlink r:id="rId94" w:tooltip="Lancet (London, England)." w:history="1">
        <w:r w:rsidR="00A94594" w:rsidRPr="008E4662">
          <w:rPr>
            <w:rStyle w:val="Hyperlink"/>
            <w:color w:val="auto"/>
            <w:u w:val="none"/>
          </w:rPr>
          <w:t>Lancet.</w:t>
        </w:r>
      </w:hyperlink>
      <w:r w:rsidR="001C746D">
        <w:t> 2016;387</w:t>
      </w:r>
      <w:r w:rsidR="00A94594" w:rsidRPr="007B6C30">
        <w:t xml:space="preserve">:453-61. </w:t>
      </w:r>
    </w:p>
    <w:p w14:paraId="771E4FAC" w14:textId="77777777" w:rsidR="008E4662" w:rsidRDefault="0093038D" w:rsidP="008E4662">
      <w:pPr>
        <w:pStyle w:val="ListParagraph"/>
        <w:numPr>
          <w:ilvl w:val="0"/>
          <w:numId w:val="1"/>
        </w:numPr>
        <w:shd w:val="clear" w:color="auto" w:fill="FFFFFF"/>
        <w:spacing w:line="480" w:lineRule="auto"/>
        <w:ind w:left="714" w:hanging="357"/>
      </w:pPr>
      <w:hyperlink r:id="rId95" w:history="1">
        <w:r w:rsidR="008E4662" w:rsidRPr="008E4662">
          <w:rPr>
            <w:rStyle w:val="Hyperlink"/>
            <w:color w:val="auto"/>
            <w:u w:val="none"/>
          </w:rPr>
          <w:t>Pfeffer MA</w:t>
        </w:r>
      </w:hyperlink>
      <w:r w:rsidR="008E4662" w:rsidRPr="007B6C30">
        <w:t>, </w:t>
      </w:r>
      <w:hyperlink r:id="rId96" w:history="1">
        <w:r w:rsidR="008E4662" w:rsidRPr="008E4662">
          <w:rPr>
            <w:rStyle w:val="Hyperlink"/>
            <w:color w:val="auto"/>
            <w:u w:val="none"/>
          </w:rPr>
          <w:t>Claggett B</w:t>
        </w:r>
      </w:hyperlink>
      <w:r w:rsidR="008E4662" w:rsidRPr="007B6C30">
        <w:t>, </w:t>
      </w:r>
      <w:hyperlink r:id="rId97" w:history="1">
        <w:r w:rsidR="008E4662" w:rsidRPr="008E4662">
          <w:rPr>
            <w:rStyle w:val="Hyperlink"/>
            <w:color w:val="auto"/>
            <w:u w:val="none"/>
          </w:rPr>
          <w:t>Assmann SF</w:t>
        </w:r>
      </w:hyperlink>
      <w:r w:rsidR="008E4662" w:rsidRPr="007B6C30">
        <w:t>, </w:t>
      </w:r>
      <w:hyperlink r:id="rId98" w:history="1">
        <w:r w:rsidR="008E4662" w:rsidRPr="008E4662">
          <w:rPr>
            <w:rStyle w:val="Hyperlink"/>
            <w:color w:val="auto"/>
            <w:u w:val="none"/>
          </w:rPr>
          <w:t>Boineau R</w:t>
        </w:r>
      </w:hyperlink>
      <w:r w:rsidR="008E4662" w:rsidRPr="007B6C30">
        <w:t>, </w:t>
      </w:r>
      <w:hyperlink r:id="rId99" w:history="1">
        <w:r w:rsidR="008E4662" w:rsidRPr="008E4662">
          <w:rPr>
            <w:rStyle w:val="Hyperlink"/>
            <w:color w:val="auto"/>
            <w:u w:val="none"/>
          </w:rPr>
          <w:t>Anand IS</w:t>
        </w:r>
      </w:hyperlink>
      <w:r w:rsidR="008E4662" w:rsidRPr="007B6C30">
        <w:t>, </w:t>
      </w:r>
      <w:hyperlink r:id="rId100" w:history="1">
        <w:r w:rsidR="008E4662" w:rsidRPr="008E4662">
          <w:rPr>
            <w:rStyle w:val="Hyperlink"/>
            <w:color w:val="auto"/>
            <w:u w:val="none"/>
          </w:rPr>
          <w:t>Clausell N</w:t>
        </w:r>
      </w:hyperlink>
      <w:r w:rsidR="008E4662" w:rsidRPr="007B6C30">
        <w:t>, </w:t>
      </w:r>
      <w:hyperlink r:id="rId101" w:history="1">
        <w:r w:rsidR="008E4662" w:rsidRPr="008E4662">
          <w:rPr>
            <w:rStyle w:val="Hyperlink"/>
            <w:color w:val="auto"/>
            <w:u w:val="none"/>
          </w:rPr>
          <w:t>Desai AS</w:t>
        </w:r>
      </w:hyperlink>
      <w:r w:rsidR="008E4662" w:rsidRPr="007B6C30">
        <w:t>, </w:t>
      </w:r>
      <w:hyperlink r:id="rId102" w:history="1">
        <w:r w:rsidR="008E4662" w:rsidRPr="008E4662">
          <w:rPr>
            <w:rStyle w:val="Hyperlink"/>
            <w:color w:val="auto"/>
            <w:u w:val="none"/>
          </w:rPr>
          <w:t>Diaz R</w:t>
        </w:r>
      </w:hyperlink>
      <w:r w:rsidR="008E4662" w:rsidRPr="007B6C30">
        <w:t>, </w:t>
      </w:r>
      <w:hyperlink r:id="rId103" w:history="1">
        <w:r w:rsidR="008E4662" w:rsidRPr="008E4662">
          <w:rPr>
            <w:rStyle w:val="Hyperlink"/>
            <w:color w:val="auto"/>
            <w:u w:val="none"/>
          </w:rPr>
          <w:t>Fleg JL</w:t>
        </w:r>
      </w:hyperlink>
      <w:r w:rsidR="008E4662" w:rsidRPr="007B6C30">
        <w:t>, </w:t>
      </w:r>
      <w:hyperlink r:id="rId104" w:history="1">
        <w:r w:rsidR="008E4662" w:rsidRPr="008E4662">
          <w:rPr>
            <w:rStyle w:val="Hyperlink"/>
            <w:color w:val="auto"/>
            <w:u w:val="none"/>
          </w:rPr>
          <w:t>Gordeev I</w:t>
        </w:r>
      </w:hyperlink>
      <w:r w:rsidR="008E4662" w:rsidRPr="007B6C30">
        <w:t>, </w:t>
      </w:r>
      <w:hyperlink r:id="rId105" w:history="1">
        <w:r w:rsidR="008E4662" w:rsidRPr="008E4662">
          <w:rPr>
            <w:rStyle w:val="Hyperlink"/>
            <w:color w:val="auto"/>
            <w:u w:val="none"/>
          </w:rPr>
          <w:t>Heitner JF</w:t>
        </w:r>
      </w:hyperlink>
      <w:r w:rsidR="008E4662" w:rsidRPr="007B6C30">
        <w:t>, </w:t>
      </w:r>
      <w:hyperlink r:id="rId106" w:history="1">
        <w:r w:rsidR="008E4662" w:rsidRPr="008E4662">
          <w:rPr>
            <w:rStyle w:val="Hyperlink"/>
            <w:color w:val="auto"/>
            <w:u w:val="none"/>
          </w:rPr>
          <w:t>Lewis EF</w:t>
        </w:r>
      </w:hyperlink>
      <w:r w:rsidR="008E4662" w:rsidRPr="007B6C30">
        <w:t>, </w:t>
      </w:r>
      <w:hyperlink r:id="rId107" w:history="1">
        <w:r w:rsidR="008E4662" w:rsidRPr="008E4662">
          <w:rPr>
            <w:rStyle w:val="Hyperlink"/>
            <w:color w:val="auto"/>
            <w:u w:val="none"/>
          </w:rPr>
          <w:t>O'Meara E</w:t>
        </w:r>
      </w:hyperlink>
      <w:r w:rsidR="008E4662" w:rsidRPr="007B6C30">
        <w:t>, </w:t>
      </w:r>
      <w:hyperlink r:id="rId108" w:history="1">
        <w:r w:rsidR="008E4662" w:rsidRPr="008E4662">
          <w:rPr>
            <w:rStyle w:val="Hyperlink"/>
            <w:color w:val="auto"/>
            <w:u w:val="none"/>
          </w:rPr>
          <w:t>Rouleau JL</w:t>
        </w:r>
      </w:hyperlink>
      <w:r w:rsidR="008E4662" w:rsidRPr="007B6C30">
        <w:t>, </w:t>
      </w:r>
      <w:hyperlink r:id="rId109" w:history="1">
        <w:r w:rsidR="008E4662" w:rsidRPr="008E4662">
          <w:rPr>
            <w:rStyle w:val="Hyperlink"/>
            <w:color w:val="auto"/>
            <w:u w:val="none"/>
          </w:rPr>
          <w:t>Probstfield JL</w:t>
        </w:r>
      </w:hyperlink>
      <w:r w:rsidR="008E4662" w:rsidRPr="007B6C30">
        <w:t>, </w:t>
      </w:r>
      <w:hyperlink r:id="rId110" w:history="1">
        <w:r w:rsidR="008E4662" w:rsidRPr="008E4662">
          <w:rPr>
            <w:rStyle w:val="Hyperlink"/>
            <w:color w:val="auto"/>
            <w:u w:val="none"/>
          </w:rPr>
          <w:t>Shaburishvili T</w:t>
        </w:r>
      </w:hyperlink>
      <w:r w:rsidR="008E4662" w:rsidRPr="007B6C30">
        <w:t>, </w:t>
      </w:r>
      <w:hyperlink r:id="rId111" w:history="1">
        <w:r w:rsidR="008E4662" w:rsidRPr="008E4662">
          <w:rPr>
            <w:rStyle w:val="Hyperlink"/>
            <w:color w:val="auto"/>
            <w:u w:val="none"/>
          </w:rPr>
          <w:t>Shah SJ</w:t>
        </w:r>
      </w:hyperlink>
      <w:r w:rsidR="008E4662" w:rsidRPr="007B6C30">
        <w:t>, </w:t>
      </w:r>
      <w:hyperlink r:id="rId112" w:history="1">
        <w:r w:rsidR="008E4662" w:rsidRPr="008E4662">
          <w:rPr>
            <w:rStyle w:val="Hyperlink"/>
            <w:color w:val="auto"/>
            <w:u w:val="none"/>
          </w:rPr>
          <w:t>Solomon SD</w:t>
        </w:r>
      </w:hyperlink>
      <w:r w:rsidR="008E4662" w:rsidRPr="007B6C30">
        <w:t>, </w:t>
      </w:r>
      <w:hyperlink r:id="rId113" w:history="1">
        <w:r w:rsidR="008E4662" w:rsidRPr="008E4662">
          <w:rPr>
            <w:rStyle w:val="Hyperlink"/>
            <w:color w:val="auto"/>
            <w:u w:val="none"/>
          </w:rPr>
          <w:t>Sweitzer NK</w:t>
        </w:r>
      </w:hyperlink>
      <w:r w:rsidR="008E4662" w:rsidRPr="007B6C30">
        <w:t>, </w:t>
      </w:r>
      <w:hyperlink r:id="rId114" w:history="1">
        <w:r w:rsidR="008E4662" w:rsidRPr="008E4662">
          <w:rPr>
            <w:rStyle w:val="Hyperlink"/>
            <w:color w:val="auto"/>
            <w:u w:val="none"/>
          </w:rPr>
          <w:t>McKinlay SM</w:t>
        </w:r>
      </w:hyperlink>
      <w:r w:rsidR="008E4662" w:rsidRPr="007B6C30">
        <w:t>, </w:t>
      </w:r>
      <w:hyperlink r:id="rId115" w:history="1">
        <w:r w:rsidR="008E4662" w:rsidRPr="008E4662">
          <w:rPr>
            <w:rStyle w:val="Hyperlink"/>
            <w:color w:val="auto"/>
            <w:u w:val="none"/>
          </w:rPr>
          <w:t>Pitt B</w:t>
        </w:r>
      </w:hyperlink>
      <w:r w:rsidR="00F45754" w:rsidRPr="008E4662">
        <w:t>.</w:t>
      </w:r>
      <w:r w:rsidR="004A34D5" w:rsidRPr="008E4662">
        <w:t xml:space="preserve"> </w:t>
      </w:r>
      <w:r w:rsidR="00F45754" w:rsidRPr="007B6C30">
        <w:t>Regional variation in patients and outcomes in the Treatment of Preserved Cardiac Function Heart Failure With an Aldosterone Antagonist (</w:t>
      </w:r>
      <w:r w:rsidR="00F45754" w:rsidRPr="007B6C30">
        <w:rPr>
          <w:rStyle w:val="highlight"/>
        </w:rPr>
        <w:t>TOPCAT</w:t>
      </w:r>
      <w:r w:rsidR="00F45754" w:rsidRPr="007B6C30">
        <w:t xml:space="preserve">) trial. </w:t>
      </w:r>
      <w:hyperlink r:id="rId116" w:tooltip="Circulation." w:history="1">
        <w:r w:rsidR="00F45754" w:rsidRPr="008E4662">
          <w:rPr>
            <w:rStyle w:val="Hyperlink"/>
            <w:color w:val="auto"/>
            <w:u w:val="none"/>
          </w:rPr>
          <w:t>Circulation.</w:t>
        </w:r>
      </w:hyperlink>
      <w:r w:rsidR="001310CD" w:rsidRPr="007B6C30">
        <w:t> 2015</w:t>
      </w:r>
      <w:r w:rsidR="007D6B28" w:rsidRPr="007B6C30">
        <w:t>;131</w:t>
      </w:r>
      <w:r w:rsidR="00F45754" w:rsidRPr="007B6C30">
        <w:t xml:space="preserve">:34-42. </w:t>
      </w:r>
    </w:p>
    <w:p w14:paraId="118E6AAF" w14:textId="77777777" w:rsidR="008E4662" w:rsidRPr="00612775" w:rsidRDefault="0093038D" w:rsidP="00612775">
      <w:pPr>
        <w:pStyle w:val="ListParagraph"/>
        <w:numPr>
          <w:ilvl w:val="0"/>
          <w:numId w:val="1"/>
        </w:numPr>
        <w:shd w:val="clear" w:color="auto" w:fill="FFFFFF"/>
        <w:spacing w:line="480" w:lineRule="auto"/>
        <w:ind w:left="714" w:hanging="357"/>
      </w:pPr>
      <w:hyperlink r:id="rId117" w:history="1">
        <w:r w:rsidR="00DB58C9" w:rsidRPr="008E4662">
          <w:rPr>
            <w:rStyle w:val="Hyperlink"/>
            <w:color w:val="auto"/>
            <w:u w:val="none"/>
          </w:rPr>
          <w:t>Platz E</w:t>
        </w:r>
      </w:hyperlink>
      <w:r w:rsidR="00DB58C9" w:rsidRPr="007B6C30">
        <w:t>, </w:t>
      </w:r>
      <w:hyperlink r:id="rId118" w:history="1">
        <w:r w:rsidR="00DB58C9" w:rsidRPr="008E4662">
          <w:rPr>
            <w:rStyle w:val="Hyperlink"/>
            <w:color w:val="auto"/>
            <w:u w:val="none"/>
          </w:rPr>
          <w:t>Merz AA</w:t>
        </w:r>
      </w:hyperlink>
      <w:r w:rsidR="00DB58C9" w:rsidRPr="007B6C30">
        <w:t>, </w:t>
      </w:r>
      <w:hyperlink r:id="rId119" w:history="1">
        <w:r w:rsidR="00DB58C9" w:rsidRPr="008E4662">
          <w:rPr>
            <w:rStyle w:val="Hyperlink"/>
            <w:color w:val="auto"/>
            <w:u w:val="none"/>
          </w:rPr>
          <w:t>Jhund PS</w:t>
        </w:r>
      </w:hyperlink>
      <w:r w:rsidR="00DB58C9" w:rsidRPr="007B6C30">
        <w:t>, </w:t>
      </w:r>
      <w:hyperlink r:id="rId120" w:history="1">
        <w:r w:rsidR="00DB58C9" w:rsidRPr="008E4662">
          <w:rPr>
            <w:rStyle w:val="Hyperlink"/>
            <w:color w:val="auto"/>
            <w:u w:val="none"/>
          </w:rPr>
          <w:t>Vazir A</w:t>
        </w:r>
      </w:hyperlink>
      <w:r w:rsidR="00DB58C9" w:rsidRPr="007B6C30">
        <w:t>, </w:t>
      </w:r>
      <w:hyperlink r:id="rId121" w:history="1">
        <w:r w:rsidR="00DB58C9" w:rsidRPr="008E4662">
          <w:rPr>
            <w:rStyle w:val="Hyperlink"/>
            <w:color w:val="auto"/>
            <w:u w:val="none"/>
          </w:rPr>
          <w:t>Campbell R</w:t>
        </w:r>
      </w:hyperlink>
      <w:r w:rsidR="00DB58C9" w:rsidRPr="007B6C30">
        <w:t xml:space="preserve">, McMurray JJ. Dynamic changes </w:t>
      </w:r>
      <w:r w:rsidR="00DB58C9" w:rsidRPr="00612775">
        <w:t>and prognostic value of pulmonary </w:t>
      </w:r>
      <w:r w:rsidR="00DB58C9" w:rsidRPr="00612775">
        <w:rPr>
          <w:rStyle w:val="highlight"/>
        </w:rPr>
        <w:t>congestion</w:t>
      </w:r>
      <w:r w:rsidR="00DB58C9" w:rsidRPr="00612775">
        <w:t> by </w:t>
      </w:r>
      <w:r w:rsidR="00DB58C9" w:rsidRPr="00612775">
        <w:rPr>
          <w:rStyle w:val="highlight"/>
        </w:rPr>
        <w:t>lung</w:t>
      </w:r>
      <w:r w:rsidR="00DB58C9" w:rsidRPr="00612775">
        <w:t> ultrasound in acute and chronic </w:t>
      </w:r>
      <w:r w:rsidR="00DB58C9" w:rsidRPr="00612775">
        <w:rPr>
          <w:rStyle w:val="highlight"/>
        </w:rPr>
        <w:t>heart failure</w:t>
      </w:r>
      <w:r w:rsidR="00DB58C9" w:rsidRPr="00612775">
        <w:t xml:space="preserve">: a systematic review. </w:t>
      </w:r>
      <w:hyperlink r:id="rId122" w:tooltip="European journal of heart failure." w:history="1">
        <w:r w:rsidR="00DB58C9" w:rsidRPr="00612775">
          <w:rPr>
            <w:rStyle w:val="Hyperlink"/>
            <w:color w:val="auto"/>
            <w:u w:val="none"/>
          </w:rPr>
          <w:t>Eur J </w:t>
        </w:r>
        <w:r w:rsidR="00DB58C9" w:rsidRPr="00612775">
          <w:rPr>
            <w:rStyle w:val="highlight"/>
          </w:rPr>
          <w:t>Heart</w:t>
        </w:r>
        <w:r w:rsidR="00DB58C9" w:rsidRPr="00612775">
          <w:rPr>
            <w:rStyle w:val="Hyperlink"/>
            <w:color w:val="auto"/>
            <w:u w:val="none"/>
          </w:rPr>
          <w:t> Fail.</w:t>
        </w:r>
      </w:hyperlink>
      <w:r w:rsidR="00DB58C9" w:rsidRPr="00612775">
        <w:t xml:space="preserve"> 2017;19:1154-1163. </w:t>
      </w:r>
    </w:p>
    <w:p w14:paraId="3F6FA8A4" w14:textId="77777777" w:rsidR="008E4662" w:rsidRPr="00612775" w:rsidRDefault="008E4662" w:rsidP="00612775">
      <w:pPr>
        <w:pStyle w:val="ListParagraph"/>
        <w:numPr>
          <w:ilvl w:val="0"/>
          <w:numId w:val="1"/>
        </w:numPr>
        <w:shd w:val="clear" w:color="auto" w:fill="FFFFFF"/>
        <w:spacing w:line="480" w:lineRule="auto"/>
      </w:pPr>
      <w:r w:rsidRPr="00612775">
        <w:rPr>
          <w:bCs/>
        </w:rPr>
        <w:t>Platz E</w:t>
      </w:r>
      <w:r w:rsidRPr="00612775">
        <w:t>, Lewis EF, Uno H, Peck J, Pivetta E, Merz AA, Hempel D, Wilson C, Frasure SE, Jhund PS, Cheng S, Solomon SD</w:t>
      </w:r>
      <w:r w:rsidR="00DB58C9" w:rsidRPr="00612775">
        <w:t xml:space="preserve">. </w:t>
      </w:r>
      <w:hyperlink r:id="rId123" w:history="1">
        <w:r w:rsidR="00DB58C9" w:rsidRPr="00612775">
          <w:rPr>
            <w:rStyle w:val="Hyperlink"/>
            <w:color w:val="auto"/>
            <w:u w:val="none"/>
          </w:rPr>
          <w:t>Detection and prognostic value of pulmonary congestion by lung ultrasound in ambulatory heart failure patients.</w:t>
        </w:r>
      </w:hyperlink>
      <w:r w:rsidR="00DB58C9" w:rsidRPr="00612775">
        <w:t xml:space="preserve"> </w:t>
      </w:r>
      <w:r w:rsidR="00DB58C9" w:rsidRPr="00612775">
        <w:rPr>
          <w:rStyle w:val="jrnl"/>
        </w:rPr>
        <w:t>Eur Heart J</w:t>
      </w:r>
      <w:r w:rsidR="007D6B28" w:rsidRPr="00612775">
        <w:t>. 2016;37</w:t>
      </w:r>
      <w:r w:rsidR="00DB58C9" w:rsidRPr="00612775">
        <w:t xml:space="preserve">:1244-51. </w:t>
      </w:r>
    </w:p>
    <w:p w14:paraId="28F53951" w14:textId="07D76B82" w:rsidR="00612775" w:rsidRPr="00CB0651" w:rsidRDefault="0093038D" w:rsidP="00603D67">
      <w:pPr>
        <w:pStyle w:val="ListParagraph"/>
        <w:numPr>
          <w:ilvl w:val="0"/>
          <w:numId w:val="1"/>
        </w:numPr>
        <w:shd w:val="clear" w:color="auto" w:fill="FFFFFF"/>
        <w:spacing w:line="480" w:lineRule="auto"/>
      </w:pPr>
      <w:hyperlink r:id="rId124" w:history="1">
        <w:r w:rsidR="00612775" w:rsidRPr="00CB0651">
          <w:rPr>
            <w:rStyle w:val="Hyperlink"/>
            <w:color w:val="auto"/>
            <w:u w:val="none"/>
          </w:rPr>
          <w:t>Coiro S</w:t>
        </w:r>
      </w:hyperlink>
      <w:r w:rsidR="00612775" w:rsidRPr="00CB0651">
        <w:t>, </w:t>
      </w:r>
      <w:hyperlink r:id="rId125" w:history="1">
        <w:r w:rsidR="00612775" w:rsidRPr="00CB0651">
          <w:rPr>
            <w:rStyle w:val="Hyperlink"/>
            <w:color w:val="auto"/>
            <w:u w:val="none"/>
          </w:rPr>
          <w:t>Rossignol P</w:t>
        </w:r>
      </w:hyperlink>
      <w:r w:rsidR="00612775" w:rsidRPr="00CB0651">
        <w:t>, </w:t>
      </w:r>
      <w:hyperlink r:id="rId126" w:history="1">
        <w:r w:rsidR="00612775" w:rsidRPr="00CB0651">
          <w:rPr>
            <w:rStyle w:val="Hyperlink"/>
            <w:color w:val="auto"/>
            <w:u w:val="none"/>
          </w:rPr>
          <w:t>Ambrosio G</w:t>
        </w:r>
      </w:hyperlink>
      <w:r w:rsidR="00612775" w:rsidRPr="00CB0651">
        <w:t>, </w:t>
      </w:r>
      <w:hyperlink r:id="rId127" w:history="1">
        <w:r w:rsidR="00612775" w:rsidRPr="00CB0651">
          <w:rPr>
            <w:rStyle w:val="Hyperlink"/>
            <w:color w:val="auto"/>
            <w:u w:val="none"/>
          </w:rPr>
          <w:t>Carluccio E</w:t>
        </w:r>
      </w:hyperlink>
      <w:r w:rsidR="00612775" w:rsidRPr="00CB0651">
        <w:t>, </w:t>
      </w:r>
      <w:hyperlink r:id="rId128" w:history="1">
        <w:r w:rsidR="00612775" w:rsidRPr="00CB0651">
          <w:rPr>
            <w:rStyle w:val="Hyperlink"/>
            <w:color w:val="auto"/>
            <w:u w:val="none"/>
          </w:rPr>
          <w:t>Alunni G</w:t>
        </w:r>
      </w:hyperlink>
      <w:r w:rsidR="00612775" w:rsidRPr="00CB0651">
        <w:t>, </w:t>
      </w:r>
      <w:hyperlink r:id="rId129" w:history="1">
        <w:r w:rsidR="00612775" w:rsidRPr="00CB0651">
          <w:rPr>
            <w:rStyle w:val="Hyperlink"/>
            <w:color w:val="auto"/>
            <w:u w:val="none"/>
          </w:rPr>
          <w:t>Murrone A</w:t>
        </w:r>
      </w:hyperlink>
      <w:r w:rsidR="00612775" w:rsidRPr="00CB0651">
        <w:t>, </w:t>
      </w:r>
      <w:hyperlink r:id="rId130" w:history="1">
        <w:r w:rsidR="00612775" w:rsidRPr="00CB0651">
          <w:rPr>
            <w:rStyle w:val="Hyperlink"/>
            <w:color w:val="auto"/>
            <w:u w:val="none"/>
          </w:rPr>
          <w:t>Tritto I</w:t>
        </w:r>
      </w:hyperlink>
      <w:r w:rsidR="00612775" w:rsidRPr="00CB0651">
        <w:t>, </w:t>
      </w:r>
      <w:hyperlink r:id="rId131" w:history="1">
        <w:r w:rsidR="00612775" w:rsidRPr="00CB0651">
          <w:rPr>
            <w:rStyle w:val="Hyperlink"/>
            <w:color w:val="auto"/>
            <w:u w:val="none"/>
          </w:rPr>
          <w:t>Zannad F</w:t>
        </w:r>
      </w:hyperlink>
      <w:r w:rsidR="00612775" w:rsidRPr="00CB0651">
        <w:t>, </w:t>
      </w:r>
      <w:hyperlink r:id="rId132" w:history="1">
        <w:r w:rsidR="00612775" w:rsidRPr="00CB0651">
          <w:rPr>
            <w:rStyle w:val="highlight"/>
          </w:rPr>
          <w:t>Girerd N</w:t>
        </w:r>
      </w:hyperlink>
      <w:r w:rsidR="00612775" w:rsidRPr="00CB0651">
        <w:t xml:space="preserve">.Prognostic value of residual pulmonary congestion at discharge assessed by lung ultrasound imaging in heart failure. </w:t>
      </w:r>
      <w:hyperlink r:id="rId133" w:tooltip="European journal of heart failure." w:history="1">
        <w:r w:rsidR="00612775" w:rsidRPr="00CB0651">
          <w:rPr>
            <w:rStyle w:val="Hyperlink"/>
            <w:color w:val="auto"/>
            <w:u w:val="none"/>
          </w:rPr>
          <w:t>Eur J Heart Fail.</w:t>
        </w:r>
      </w:hyperlink>
      <w:r w:rsidR="00603D67" w:rsidRPr="00CB0651">
        <w:t> 2015;17</w:t>
      </w:r>
      <w:r w:rsidR="00612775" w:rsidRPr="00CB0651">
        <w:t xml:space="preserve">:1172-81. </w:t>
      </w:r>
    </w:p>
    <w:p w14:paraId="197BC928" w14:textId="77777777" w:rsidR="008E4662" w:rsidRDefault="008E4662" w:rsidP="008E4662">
      <w:pPr>
        <w:pStyle w:val="ListParagraph"/>
        <w:numPr>
          <w:ilvl w:val="0"/>
          <w:numId w:val="1"/>
        </w:numPr>
        <w:shd w:val="clear" w:color="auto" w:fill="FFFFFF"/>
        <w:spacing w:line="480" w:lineRule="auto"/>
        <w:ind w:left="714" w:hanging="357"/>
      </w:pPr>
      <w:r w:rsidRPr="007B6C30">
        <w:t>Pellicori P, Kallvikbacka-Bennett A, Dierckx R, Zhang J, Putzu P, Cuthbert J, Boyalla V, Shoaib A, Clark AL, Cleland JG</w:t>
      </w:r>
      <w:r w:rsidR="00DB58C9" w:rsidRPr="008E4662">
        <w:t xml:space="preserve">. </w:t>
      </w:r>
      <w:hyperlink r:id="rId134" w:history="1">
        <w:r w:rsidR="00DB58C9" w:rsidRPr="008E4662">
          <w:rPr>
            <w:rStyle w:val="Hyperlink"/>
            <w:color w:val="auto"/>
            <w:u w:val="none"/>
          </w:rPr>
          <w:t>Prognostic significance of ultrasound-assessed jugular vein distensibility in heart failure.</w:t>
        </w:r>
      </w:hyperlink>
      <w:r w:rsidR="00DB58C9" w:rsidRPr="007B6C30">
        <w:t xml:space="preserve"> </w:t>
      </w:r>
      <w:r w:rsidR="00DB58C9" w:rsidRPr="007B6C30">
        <w:rPr>
          <w:rStyle w:val="jrnl"/>
        </w:rPr>
        <w:t>Heart</w:t>
      </w:r>
      <w:r w:rsidR="00DB58C9" w:rsidRPr="007B6C30">
        <w:t>.</w:t>
      </w:r>
      <w:r w:rsidR="001310CD" w:rsidRPr="007B6C30">
        <w:t xml:space="preserve"> 2015</w:t>
      </w:r>
      <w:r w:rsidR="007D6B28" w:rsidRPr="007B6C30">
        <w:t>;101</w:t>
      </w:r>
      <w:r w:rsidR="00DB58C9" w:rsidRPr="007B6C30">
        <w:t xml:space="preserve">:1149-58. </w:t>
      </w:r>
    </w:p>
    <w:p w14:paraId="12D9A877" w14:textId="77777777" w:rsidR="008E4662" w:rsidRDefault="008E4662" w:rsidP="008E4662">
      <w:pPr>
        <w:pStyle w:val="ListParagraph"/>
        <w:numPr>
          <w:ilvl w:val="0"/>
          <w:numId w:val="1"/>
        </w:numPr>
        <w:shd w:val="clear" w:color="auto" w:fill="FFFFFF"/>
        <w:spacing w:line="480" w:lineRule="auto"/>
        <w:ind w:left="714" w:hanging="357"/>
      </w:pPr>
      <w:r w:rsidRPr="008E4662">
        <w:rPr>
          <w:bCs/>
        </w:rPr>
        <w:t>Pellicori P</w:t>
      </w:r>
      <w:r w:rsidRPr="007B6C30">
        <w:t>, Carubelli V, Zhang J, Castiello T, Sherwi N, Clark AL, Cleland JG</w:t>
      </w:r>
      <w:r w:rsidR="00DB58C9" w:rsidRPr="008E4662">
        <w:t xml:space="preserve">. </w:t>
      </w:r>
      <w:hyperlink r:id="rId135" w:history="1">
        <w:r w:rsidR="00DB58C9" w:rsidRPr="008E4662">
          <w:rPr>
            <w:rStyle w:val="Hyperlink"/>
            <w:color w:val="auto"/>
            <w:u w:val="none"/>
          </w:rPr>
          <w:t>IVC diameter in patients with chronic heart failure: relationships and prognostic significance.</w:t>
        </w:r>
      </w:hyperlink>
      <w:r w:rsidR="00DB58C9" w:rsidRPr="007B6C30">
        <w:rPr>
          <w:rStyle w:val="jrnl"/>
        </w:rPr>
        <w:t xml:space="preserve"> JACC Cardiovasc Imaging</w:t>
      </w:r>
      <w:r w:rsidR="001310CD" w:rsidRPr="007B6C30">
        <w:t>. 2013</w:t>
      </w:r>
      <w:r w:rsidR="007D6B28" w:rsidRPr="007B6C30">
        <w:t>;6</w:t>
      </w:r>
      <w:r w:rsidR="00DB58C9" w:rsidRPr="007B6C30">
        <w:t xml:space="preserve">:16-28. </w:t>
      </w:r>
    </w:p>
    <w:p w14:paraId="7185D676" w14:textId="77777777" w:rsidR="008E4662" w:rsidRDefault="008E4662" w:rsidP="008E4662">
      <w:pPr>
        <w:pStyle w:val="ListParagraph"/>
        <w:numPr>
          <w:ilvl w:val="0"/>
          <w:numId w:val="1"/>
        </w:numPr>
        <w:shd w:val="clear" w:color="auto" w:fill="FFFFFF"/>
        <w:spacing w:line="480" w:lineRule="auto"/>
        <w:ind w:left="714" w:hanging="357"/>
      </w:pPr>
      <w:r w:rsidRPr="008E4662">
        <w:rPr>
          <w:bCs/>
          <w:lang w:val="it-IT"/>
        </w:rPr>
        <w:t>Pellicori P</w:t>
      </w:r>
      <w:r w:rsidRPr="008E4662">
        <w:rPr>
          <w:lang w:val="it-IT"/>
        </w:rPr>
        <w:t>, Kallvikbacka-Bennett A, Khaleva O, Carubelli V, Costanzo P, Castiello T, Wong K, Zhang J, Cleland JG, Clark AL</w:t>
      </w:r>
      <w:r w:rsidR="00DB58C9" w:rsidRPr="008E4662">
        <w:rPr>
          <w:lang w:val="it-IT"/>
        </w:rPr>
        <w:t xml:space="preserve">. </w:t>
      </w:r>
      <w:r w:rsidR="00DB58C9" w:rsidRPr="005B1367">
        <w:t>Global longitudinal strain in patients with suspected heart failure and a normal ejection fraction: does it improve diagnosis and risk stratification?</w:t>
      </w:r>
      <w:r w:rsidR="00DB58C9" w:rsidRPr="007B6C30">
        <w:t xml:space="preserve"> </w:t>
      </w:r>
      <w:r w:rsidR="00DB58C9" w:rsidRPr="007B6C30">
        <w:rPr>
          <w:rStyle w:val="jrnl"/>
        </w:rPr>
        <w:t>Int J Cardiovasc Imaging</w:t>
      </w:r>
      <w:r w:rsidR="007D6B28" w:rsidRPr="007B6C30">
        <w:t>. 2014;30</w:t>
      </w:r>
      <w:r w:rsidR="00DB58C9" w:rsidRPr="007B6C30">
        <w:t xml:space="preserve">:69-79. </w:t>
      </w:r>
    </w:p>
    <w:p w14:paraId="1E06DDC2" w14:textId="77777777" w:rsidR="008E4662" w:rsidRDefault="008E4662" w:rsidP="008E4662">
      <w:pPr>
        <w:pStyle w:val="ListParagraph"/>
        <w:numPr>
          <w:ilvl w:val="0"/>
          <w:numId w:val="1"/>
        </w:numPr>
        <w:shd w:val="clear" w:color="auto" w:fill="FFFFFF"/>
        <w:spacing w:line="480" w:lineRule="auto"/>
        <w:ind w:left="714" w:hanging="357"/>
      </w:pPr>
      <w:r w:rsidRPr="008E4662">
        <w:rPr>
          <w:bCs/>
        </w:rPr>
        <w:t>Pellicori</w:t>
      </w:r>
      <w:r w:rsidRPr="007B6C30">
        <w:t> P, Kallvikbacka-Bennett A, Zhang J, Khaleva O, Warden J, Clark AL, Cleland JG</w:t>
      </w:r>
      <w:r w:rsidR="00A42EBF" w:rsidRPr="00884B11">
        <w:t xml:space="preserve">. </w:t>
      </w:r>
      <w:hyperlink r:id="rId136" w:history="1">
        <w:r w:rsidR="00A42EBF" w:rsidRPr="008E4662">
          <w:rPr>
            <w:rStyle w:val="Hyperlink"/>
            <w:color w:val="auto"/>
            <w:u w:val="none"/>
          </w:rPr>
          <w:t>Revisiting a classical clinical sign: </w:t>
        </w:r>
        <w:r w:rsidR="00A42EBF" w:rsidRPr="008E4662">
          <w:rPr>
            <w:rStyle w:val="Hyperlink"/>
            <w:bCs/>
            <w:color w:val="auto"/>
            <w:u w:val="none"/>
          </w:rPr>
          <w:t>jugular</w:t>
        </w:r>
        <w:r w:rsidR="00A42EBF" w:rsidRPr="008E4662">
          <w:rPr>
            <w:rStyle w:val="Hyperlink"/>
            <w:color w:val="auto"/>
            <w:u w:val="none"/>
          </w:rPr>
          <w:t> venous ultrasound.</w:t>
        </w:r>
      </w:hyperlink>
      <w:r w:rsidR="00A42EBF" w:rsidRPr="007B6C30">
        <w:t xml:space="preserve"> </w:t>
      </w:r>
      <w:r w:rsidR="00A42EBF" w:rsidRPr="007B6C30">
        <w:rPr>
          <w:rStyle w:val="jrnl"/>
        </w:rPr>
        <w:t>Int J Cardiol</w:t>
      </w:r>
      <w:r w:rsidR="001310CD" w:rsidRPr="007B6C30">
        <w:t>. 2014</w:t>
      </w:r>
      <w:r w:rsidR="007D6B28" w:rsidRPr="007B6C30">
        <w:t>;170</w:t>
      </w:r>
      <w:r w:rsidR="00A42EBF" w:rsidRPr="007B6C30">
        <w:t xml:space="preserve">:364-70. </w:t>
      </w:r>
    </w:p>
    <w:p w14:paraId="6F3FA490" w14:textId="77777777" w:rsidR="008E4662" w:rsidRDefault="0093038D" w:rsidP="0031451A">
      <w:pPr>
        <w:pStyle w:val="ListParagraph"/>
        <w:numPr>
          <w:ilvl w:val="0"/>
          <w:numId w:val="1"/>
        </w:numPr>
        <w:shd w:val="clear" w:color="auto" w:fill="FFFFFF"/>
        <w:spacing w:line="480" w:lineRule="auto"/>
        <w:ind w:left="714" w:hanging="357"/>
      </w:pPr>
      <w:hyperlink r:id="rId137" w:history="1">
        <w:r w:rsidR="00CF2FFE" w:rsidRPr="001E4CD7">
          <w:rPr>
            <w:rStyle w:val="highlight"/>
          </w:rPr>
          <w:t>Picano E</w:t>
        </w:r>
      </w:hyperlink>
      <w:r w:rsidR="00CF2FFE" w:rsidRPr="001E4CD7">
        <w:t>, </w:t>
      </w:r>
      <w:hyperlink r:id="rId138" w:history="1">
        <w:r w:rsidR="00CF2FFE" w:rsidRPr="008E4662">
          <w:rPr>
            <w:rStyle w:val="Hyperlink"/>
            <w:color w:val="auto"/>
            <w:u w:val="none"/>
          </w:rPr>
          <w:t>Pellikka PA</w:t>
        </w:r>
      </w:hyperlink>
      <w:r w:rsidR="00CF2FFE" w:rsidRPr="001E4CD7">
        <w:t>. Ultrasound of extravascular </w:t>
      </w:r>
      <w:r w:rsidR="00CF2FFE" w:rsidRPr="001E4CD7">
        <w:rPr>
          <w:rStyle w:val="highlight"/>
        </w:rPr>
        <w:t>lung</w:t>
      </w:r>
      <w:r w:rsidR="00CF2FFE" w:rsidRPr="001E4CD7">
        <w:t xml:space="preserve"> water: a new standard for pulmonary congestion. </w:t>
      </w:r>
      <w:hyperlink r:id="rId139" w:tooltip="European heart journal." w:history="1">
        <w:r w:rsidR="00CF2FFE" w:rsidRPr="008E4662">
          <w:rPr>
            <w:rStyle w:val="Hyperlink"/>
            <w:color w:val="auto"/>
            <w:u w:val="none"/>
          </w:rPr>
          <w:t>Eur Heart J.</w:t>
        </w:r>
      </w:hyperlink>
      <w:r w:rsidR="00CF2FFE" w:rsidRPr="001E4CD7">
        <w:t> 2016</w:t>
      </w:r>
      <w:r w:rsidR="007D6B28" w:rsidRPr="001E4CD7">
        <w:t>;37</w:t>
      </w:r>
      <w:r w:rsidR="00CF2FFE" w:rsidRPr="001E4CD7">
        <w:t xml:space="preserve">:2097-104. </w:t>
      </w:r>
    </w:p>
    <w:p w14:paraId="28D7C65F" w14:textId="33150B17" w:rsidR="0031451A" w:rsidRPr="001E4C93" w:rsidRDefault="0093038D" w:rsidP="0031451A">
      <w:pPr>
        <w:pStyle w:val="ListParagraph"/>
        <w:numPr>
          <w:ilvl w:val="0"/>
          <w:numId w:val="1"/>
        </w:numPr>
        <w:shd w:val="clear" w:color="auto" w:fill="FFFFFF"/>
        <w:spacing w:line="480" w:lineRule="auto"/>
        <w:ind w:left="714" w:hanging="357"/>
        <w:rPr>
          <w:lang w:val="it-IT"/>
        </w:rPr>
      </w:pPr>
      <w:hyperlink r:id="rId140" w:history="1">
        <w:r w:rsidR="0031451A" w:rsidRPr="001E4C93">
          <w:rPr>
            <w:rStyle w:val="Hyperlink"/>
            <w:color w:val="auto"/>
            <w:u w:val="none"/>
          </w:rPr>
          <w:t>Scali MC</w:t>
        </w:r>
      </w:hyperlink>
      <w:r w:rsidR="0031451A" w:rsidRPr="001E4C93">
        <w:t>, </w:t>
      </w:r>
      <w:hyperlink r:id="rId141" w:history="1">
        <w:r w:rsidR="0031451A" w:rsidRPr="001E4C93">
          <w:rPr>
            <w:rStyle w:val="Hyperlink"/>
            <w:color w:val="auto"/>
            <w:u w:val="none"/>
          </w:rPr>
          <w:t>Cortigiani L</w:t>
        </w:r>
      </w:hyperlink>
      <w:r w:rsidR="0031451A" w:rsidRPr="001E4C93">
        <w:t>, </w:t>
      </w:r>
      <w:hyperlink r:id="rId142" w:history="1">
        <w:r w:rsidR="0031451A" w:rsidRPr="001E4C93">
          <w:rPr>
            <w:rStyle w:val="Hyperlink"/>
            <w:color w:val="auto"/>
            <w:u w:val="none"/>
          </w:rPr>
          <w:t>Simionuc A</w:t>
        </w:r>
      </w:hyperlink>
      <w:r w:rsidR="0031451A" w:rsidRPr="001E4C93">
        <w:t>, </w:t>
      </w:r>
      <w:hyperlink r:id="rId143" w:history="1">
        <w:r w:rsidR="0031451A" w:rsidRPr="001E4C93">
          <w:rPr>
            <w:rStyle w:val="Hyperlink"/>
            <w:color w:val="auto"/>
            <w:u w:val="none"/>
          </w:rPr>
          <w:t>Gregori D</w:t>
        </w:r>
      </w:hyperlink>
      <w:r w:rsidR="0031451A" w:rsidRPr="001E4C93">
        <w:t>, </w:t>
      </w:r>
      <w:hyperlink r:id="rId144" w:history="1">
        <w:r w:rsidR="0031451A" w:rsidRPr="001E4C93">
          <w:rPr>
            <w:rStyle w:val="Hyperlink"/>
            <w:color w:val="auto"/>
            <w:u w:val="none"/>
          </w:rPr>
          <w:t>Marzilli M</w:t>
        </w:r>
      </w:hyperlink>
      <w:r w:rsidR="0031451A" w:rsidRPr="001E4C93">
        <w:t>, </w:t>
      </w:r>
      <w:hyperlink r:id="rId145" w:history="1">
        <w:r w:rsidR="0031451A" w:rsidRPr="001E4C93">
          <w:rPr>
            <w:rStyle w:val="Hyperlink"/>
            <w:color w:val="auto"/>
            <w:u w:val="none"/>
          </w:rPr>
          <w:t>Picano E</w:t>
        </w:r>
      </w:hyperlink>
      <w:r w:rsidR="0031451A" w:rsidRPr="001E4C93">
        <w:t xml:space="preserve">.Exercise-induced B-lines identify worse functional and prognostic stage in heart failure patients with depressed left ventricular ejection fraction. </w:t>
      </w:r>
      <w:hyperlink r:id="rId146" w:tooltip="European journal of heart failure." w:history="1">
        <w:r w:rsidR="0031451A" w:rsidRPr="001E4C93">
          <w:rPr>
            <w:rStyle w:val="Hyperlink"/>
            <w:color w:val="auto"/>
            <w:u w:val="none"/>
          </w:rPr>
          <w:t>Eur J Heart Fail.</w:t>
        </w:r>
      </w:hyperlink>
      <w:r w:rsidR="0031451A" w:rsidRPr="001E4C93">
        <w:t xml:space="preserve"> 2017;19:1468-1478. </w:t>
      </w:r>
    </w:p>
    <w:p w14:paraId="1E6005B3" w14:textId="77777777" w:rsidR="008E4662" w:rsidRDefault="007810EA" w:rsidP="008E4662">
      <w:pPr>
        <w:pStyle w:val="ListParagraph"/>
        <w:numPr>
          <w:ilvl w:val="0"/>
          <w:numId w:val="1"/>
        </w:numPr>
        <w:shd w:val="clear" w:color="auto" w:fill="FFFFFF"/>
        <w:spacing w:line="480" w:lineRule="auto"/>
        <w:ind w:left="714" w:hanging="357"/>
      </w:pPr>
      <w:r w:rsidRPr="0031451A">
        <w:rPr>
          <w:lang w:val="it-IT"/>
        </w:rPr>
        <w:t>Gargani L, Frassi F, Soldati G, Tesorio P, Gheorghiade M, Picano E</w:t>
      </w:r>
      <w:r w:rsidR="005B1367" w:rsidRPr="0031451A">
        <w:rPr>
          <w:lang w:val="it-IT"/>
        </w:rPr>
        <w:t xml:space="preserve">. </w:t>
      </w:r>
      <w:r w:rsidRPr="0031451A">
        <w:rPr>
          <w:rStyle w:val="highlight"/>
          <w:lang w:val="it-IT"/>
        </w:rPr>
        <w:t>Ultrasound</w:t>
      </w:r>
      <w:r w:rsidRPr="0031451A">
        <w:rPr>
          <w:lang w:val="it-IT"/>
        </w:rPr>
        <w:t> </w:t>
      </w:r>
      <w:r w:rsidRPr="0031451A">
        <w:rPr>
          <w:rStyle w:val="highlight"/>
          <w:lang w:val="it-IT"/>
        </w:rPr>
        <w:t>lung</w:t>
      </w:r>
      <w:r w:rsidRPr="0031451A">
        <w:rPr>
          <w:lang w:val="it-IT"/>
        </w:rPr>
        <w:t> </w:t>
      </w:r>
      <w:r w:rsidRPr="0031451A">
        <w:rPr>
          <w:rStyle w:val="highlight"/>
          <w:lang w:val="it-IT"/>
        </w:rPr>
        <w:t>comets</w:t>
      </w:r>
      <w:r w:rsidRPr="0031451A">
        <w:rPr>
          <w:lang w:val="it-IT"/>
        </w:rPr>
        <w:t> for the </w:t>
      </w:r>
      <w:r w:rsidRPr="0031451A">
        <w:rPr>
          <w:rStyle w:val="highlight"/>
          <w:lang w:val="it-IT"/>
        </w:rPr>
        <w:t>differential</w:t>
      </w:r>
      <w:r w:rsidRPr="0031451A">
        <w:rPr>
          <w:lang w:val="it-IT"/>
        </w:rPr>
        <w:t> </w:t>
      </w:r>
      <w:r w:rsidRPr="0031451A">
        <w:rPr>
          <w:rStyle w:val="highlight"/>
          <w:lang w:val="it-IT"/>
        </w:rPr>
        <w:t>diagnosis</w:t>
      </w:r>
      <w:r w:rsidRPr="0031451A">
        <w:rPr>
          <w:lang w:val="it-IT"/>
        </w:rPr>
        <w:t> of </w:t>
      </w:r>
      <w:r w:rsidRPr="0031451A">
        <w:rPr>
          <w:rStyle w:val="highlight"/>
          <w:lang w:val="it-IT"/>
        </w:rPr>
        <w:t>acute</w:t>
      </w:r>
      <w:r w:rsidRPr="0031451A">
        <w:rPr>
          <w:lang w:val="it-IT"/>
        </w:rPr>
        <w:t> </w:t>
      </w:r>
      <w:r w:rsidRPr="0031451A">
        <w:rPr>
          <w:rStyle w:val="highlight"/>
          <w:lang w:val="it-IT"/>
        </w:rPr>
        <w:t>cardiogenic</w:t>
      </w:r>
      <w:r w:rsidRPr="0031451A">
        <w:rPr>
          <w:lang w:val="it-IT"/>
        </w:rPr>
        <w:t> </w:t>
      </w:r>
      <w:r w:rsidRPr="0031451A">
        <w:rPr>
          <w:rStyle w:val="highlight"/>
          <w:lang w:val="it-IT"/>
        </w:rPr>
        <w:t>dyspnoea</w:t>
      </w:r>
      <w:r w:rsidRPr="0031451A">
        <w:rPr>
          <w:lang w:val="it-IT"/>
        </w:rPr>
        <w:t>: a </w:t>
      </w:r>
      <w:r w:rsidRPr="0031451A">
        <w:rPr>
          <w:rStyle w:val="highlight"/>
          <w:lang w:val="it-IT"/>
        </w:rPr>
        <w:t>comparison</w:t>
      </w:r>
      <w:r w:rsidRPr="0031451A">
        <w:rPr>
          <w:lang w:val="it-IT"/>
        </w:rPr>
        <w:t> with </w:t>
      </w:r>
      <w:r w:rsidRPr="0031451A">
        <w:rPr>
          <w:rStyle w:val="highlight"/>
          <w:lang w:val="it-IT"/>
        </w:rPr>
        <w:t>natriuretic</w:t>
      </w:r>
      <w:r w:rsidRPr="0031451A">
        <w:rPr>
          <w:lang w:val="it-IT"/>
        </w:rPr>
        <w:t> </w:t>
      </w:r>
      <w:r w:rsidRPr="0031451A">
        <w:rPr>
          <w:rStyle w:val="highlight"/>
          <w:lang w:val="it-IT"/>
        </w:rPr>
        <w:t>peptides</w:t>
      </w:r>
      <w:r w:rsidRPr="0031451A">
        <w:rPr>
          <w:lang w:val="it-IT"/>
        </w:rPr>
        <w:t xml:space="preserve">. </w:t>
      </w:r>
      <w:hyperlink r:id="rId147" w:tooltip="European journal of heart failure." w:history="1">
        <w:r w:rsidRPr="008E4662">
          <w:rPr>
            <w:rStyle w:val="Hyperlink"/>
            <w:color w:val="auto"/>
            <w:u w:val="none"/>
          </w:rPr>
          <w:t>Eur J Heart Fail.</w:t>
        </w:r>
      </w:hyperlink>
      <w:r w:rsidR="007D6B28" w:rsidRPr="001E4CD7">
        <w:t> 2008;10</w:t>
      </w:r>
      <w:r w:rsidRPr="001E4CD7">
        <w:t>:70-7.</w:t>
      </w:r>
    </w:p>
    <w:p w14:paraId="156D13AE" w14:textId="77777777" w:rsidR="008E4662" w:rsidRDefault="0093038D" w:rsidP="008E4662">
      <w:pPr>
        <w:pStyle w:val="ListParagraph"/>
        <w:numPr>
          <w:ilvl w:val="0"/>
          <w:numId w:val="1"/>
        </w:numPr>
        <w:shd w:val="clear" w:color="auto" w:fill="FFFFFF"/>
        <w:spacing w:line="480" w:lineRule="auto"/>
        <w:ind w:left="714" w:hanging="357"/>
      </w:pPr>
      <w:hyperlink r:id="rId148" w:history="1">
        <w:r w:rsidR="008E4662" w:rsidRPr="001E4CD7">
          <w:rPr>
            <w:rStyle w:val="highlight"/>
          </w:rPr>
          <w:t>Pellicori P</w:t>
        </w:r>
      </w:hyperlink>
      <w:r w:rsidR="008E4662" w:rsidRPr="001E4CD7">
        <w:t>, </w:t>
      </w:r>
      <w:hyperlink r:id="rId149" w:history="1">
        <w:r w:rsidR="008E4662" w:rsidRPr="008E4662">
          <w:rPr>
            <w:rStyle w:val="Hyperlink"/>
            <w:color w:val="auto"/>
            <w:u w:val="none"/>
          </w:rPr>
          <w:t>Clark AL</w:t>
        </w:r>
      </w:hyperlink>
      <w:r w:rsidR="008E4662" w:rsidRPr="001E4CD7">
        <w:t>, </w:t>
      </w:r>
      <w:hyperlink r:id="rId150" w:history="1">
        <w:r w:rsidR="008E4662" w:rsidRPr="008E4662">
          <w:rPr>
            <w:rStyle w:val="Hyperlink"/>
            <w:color w:val="auto"/>
            <w:u w:val="none"/>
          </w:rPr>
          <w:t>Kallvikbacka-Bennett A</w:t>
        </w:r>
      </w:hyperlink>
      <w:r w:rsidR="008E4662" w:rsidRPr="001E4CD7">
        <w:t>, </w:t>
      </w:r>
      <w:hyperlink r:id="rId151" w:history="1">
        <w:r w:rsidR="008E4662" w:rsidRPr="008E4662">
          <w:rPr>
            <w:rStyle w:val="Hyperlink"/>
            <w:color w:val="auto"/>
            <w:u w:val="none"/>
          </w:rPr>
          <w:t>Zhang J</w:t>
        </w:r>
      </w:hyperlink>
      <w:r w:rsidR="008E4662" w:rsidRPr="001E4CD7">
        <w:t>, </w:t>
      </w:r>
      <w:hyperlink r:id="rId152" w:history="1">
        <w:r w:rsidR="008E4662" w:rsidRPr="008E4662">
          <w:rPr>
            <w:rStyle w:val="Hyperlink"/>
            <w:color w:val="auto"/>
            <w:u w:val="none"/>
          </w:rPr>
          <w:t>Urbinati A</w:t>
        </w:r>
      </w:hyperlink>
      <w:r w:rsidR="008E4662" w:rsidRPr="001E4CD7">
        <w:t>, </w:t>
      </w:r>
      <w:hyperlink r:id="rId153" w:history="1">
        <w:r w:rsidR="008E4662" w:rsidRPr="008E4662">
          <w:rPr>
            <w:rStyle w:val="Hyperlink"/>
            <w:color w:val="auto"/>
            <w:u w:val="none"/>
          </w:rPr>
          <w:t>Monzo L</w:t>
        </w:r>
      </w:hyperlink>
      <w:r w:rsidR="008E4662" w:rsidRPr="001E4CD7">
        <w:t>, </w:t>
      </w:r>
      <w:hyperlink r:id="rId154" w:history="1">
        <w:r w:rsidR="008E4662" w:rsidRPr="008E4662">
          <w:rPr>
            <w:rStyle w:val="Hyperlink"/>
            <w:color w:val="auto"/>
            <w:u w:val="none"/>
          </w:rPr>
          <w:t>Dierckx R</w:t>
        </w:r>
      </w:hyperlink>
      <w:r w:rsidR="008E4662" w:rsidRPr="001E4CD7">
        <w:t>, </w:t>
      </w:r>
      <w:hyperlink r:id="rId155" w:history="1">
        <w:r w:rsidR="008E4662" w:rsidRPr="008E4662">
          <w:rPr>
            <w:rStyle w:val="Hyperlink"/>
            <w:color w:val="auto"/>
            <w:u w:val="none"/>
          </w:rPr>
          <w:t>Anker SD</w:t>
        </w:r>
      </w:hyperlink>
      <w:r w:rsidR="008E4662" w:rsidRPr="001E4CD7">
        <w:t>, </w:t>
      </w:r>
      <w:hyperlink r:id="rId156" w:history="1">
        <w:r w:rsidR="008E4662" w:rsidRPr="008E4662">
          <w:rPr>
            <w:rStyle w:val="Hyperlink"/>
            <w:color w:val="auto"/>
            <w:u w:val="none"/>
          </w:rPr>
          <w:t>Cleland JGF</w:t>
        </w:r>
      </w:hyperlink>
      <w:r w:rsidR="001E4CD7" w:rsidRPr="008E4662">
        <w:t>.</w:t>
      </w:r>
      <w:r w:rsidR="005B1367" w:rsidRPr="008E4662">
        <w:t xml:space="preserve"> </w:t>
      </w:r>
      <w:r w:rsidR="001E4CD7" w:rsidRPr="001E4CD7">
        <w:t xml:space="preserve">Non-invasive measurement of right atrial pressure by near-infrared spectroscopy: preliminary experience. A report from the SICA-HF study. </w:t>
      </w:r>
      <w:hyperlink r:id="rId157" w:tooltip="European journal of heart failure." w:history="1">
        <w:r w:rsidR="001E4CD7" w:rsidRPr="008E4662">
          <w:rPr>
            <w:rStyle w:val="Hyperlink"/>
            <w:color w:val="auto"/>
            <w:u w:val="none"/>
          </w:rPr>
          <w:t>Eur J Heart Fail.</w:t>
        </w:r>
      </w:hyperlink>
      <w:r w:rsidR="00A944F9">
        <w:t> 2017;19</w:t>
      </w:r>
      <w:r w:rsidR="008E4662">
        <w:t>:883-892.</w:t>
      </w:r>
    </w:p>
    <w:p w14:paraId="4FE20EFD" w14:textId="77777777" w:rsidR="008E4662" w:rsidRDefault="0093038D" w:rsidP="008E4662">
      <w:pPr>
        <w:pStyle w:val="ListParagraph"/>
        <w:numPr>
          <w:ilvl w:val="0"/>
          <w:numId w:val="1"/>
        </w:numPr>
        <w:shd w:val="clear" w:color="auto" w:fill="FFFFFF"/>
        <w:spacing w:line="480" w:lineRule="auto"/>
        <w:ind w:left="714" w:hanging="357"/>
      </w:pPr>
      <w:hyperlink r:id="rId158" w:history="1">
        <w:r w:rsidR="008E4662" w:rsidRPr="008E4662">
          <w:rPr>
            <w:rStyle w:val="Hyperlink"/>
            <w:color w:val="auto"/>
            <w:u w:val="none"/>
            <w:shd w:val="clear" w:color="auto" w:fill="FFFFFF"/>
          </w:rPr>
          <w:t>Ambrosy AP</w:t>
        </w:r>
      </w:hyperlink>
      <w:r w:rsidR="008E4662" w:rsidRPr="008E4662">
        <w:rPr>
          <w:shd w:val="clear" w:color="auto" w:fill="FFFFFF"/>
        </w:rPr>
        <w:t>, </w:t>
      </w:r>
      <w:hyperlink r:id="rId159" w:history="1">
        <w:r w:rsidR="008E4662" w:rsidRPr="008E4662">
          <w:rPr>
            <w:rStyle w:val="Hyperlink"/>
            <w:color w:val="auto"/>
            <w:u w:val="none"/>
            <w:shd w:val="clear" w:color="auto" w:fill="FFFFFF"/>
          </w:rPr>
          <w:t>Pang PS</w:t>
        </w:r>
      </w:hyperlink>
      <w:r w:rsidR="008E4662" w:rsidRPr="008E4662">
        <w:rPr>
          <w:shd w:val="clear" w:color="auto" w:fill="FFFFFF"/>
        </w:rPr>
        <w:t>, </w:t>
      </w:r>
      <w:hyperlink r:id="rId160" w:history="1">
        <w:r w:rsidR="008E4662" w:rsidRPr="008E4662">
          <w:rPr>
            <w:rStyle w:val="Hyperlink"/>
            <w:color w:val="auto"/>
            <w:u w:val="none"/>
            <w:shd w:val="clear" w:color="auto" w:fill="FFFFFF"/>
          </w:rPr>
          <w:t>Khan S</w:t>
        </w:r>
      </w:hyperlink>
      <w:r w:rsidR="008E4662" w:rsidRPr="008E4662">
        <w:rPr>
          <w:shd w:val="clear" w:color="auto" w:fill="FFFFFF"/>
        </w:rPr>
        <w:t>, </w:t>
      </w:r>
      <w:hyperlink r:id="rId161" w:history="1">
        <w:r w:rsidR="008E4662" w:rsidRPr="008E4662">
          <w:rPr>
            <w:rStyle w:val="Hyperlink"/>
            <w:color w:val="auto"/>
            <w:u w:val="none"/>
            <w:shd w:val="clear" w:color="auto" w:fill="FFFFFF"/>
          </w:rPr>
          <w:t>Konstam MA</w:t>
        </w:r>
      </w:hyperlink>
      <w:r w:rsidR="008E4662" w:rsidRPr="008E4662">
        <w:rPr>
          <w:shd w:val="clear" w:color="auto" w:fill="FFFFFF"/>
        </w:rPr>
        <w:t>, </w:t>
      </w:r>
      <w:hyperlink r:id="rId162" w:history="1">
        <w:r w:rsidR="008E4662" w:rsidRPr="008E4662">
          <w:rPr>
            <w:rStyle w:val="Hyperlink"/>
            <w:color w:val="auto"/>
            <w:u w:val="none"/>
            <w:shd w:val="clear" w:color="auto" w:fill="FFFFFF"/>
          </w:rPr>
          <w:t>Fonarow GC</w:t>
        </w:r>
      </w:hyperlink>
      <w:r w:rsidR="008E4662" w:rsidRPr="008E4662">
        <w:rPr>
          <w:shd w:val="clear" w:color="auto" w:fill="FFFFFF"/>
        </w:rPr>
        <w:t>, </w:t>
      </w:r>
      <w:hyperlink r:id="rId163" w:history="1">
        <w:r w:rsidR="008E4662" w:rsidRPr="008E4662">
          <w:rPr>
            <w:rStyle w:val="Hyperlink"/>
            <w:color w:val="auto"/>
            <w:u w:val="none"/>
            <w:shd w:val="clear" w:color="auto" w:fill="FFFFFF"/>
          </w:rPr>
          <w:t>Traver B</w:t>
        </w:r>
      </w:hyperlink>
      <w:r w:rsidR="008E4662" w:rsidRPr="008E4662">
        <w:rPr>
          <w:shd w:val="clear" w:color="auto" w:fill="FFFFFF"/>
        </w:rPr>
        <w:t>, </w:t>
      </w:r>
      <w:hyperlink r:id="rId164" w:history="1">
        <w:r w:rsidR="008E4662" w:rsidRPr="008E4662">
          <w:rPr>
            <w:rStyle w:val="Hyperlink"/>
            <w:color w:val="auto"/>
            <w:u w:val="none"/>
            <w:shd w:val="clear" w:color="auto" w:fill="FFFFFF"/>
          </w:rPr>
          <w:t>Maggioni AP</w:t>
        </w:r>
      </w:hyperlink>
      <w:r w:rsidR="008E4662" w:rsidRPr="008E4662">
        <w:rPr>
          <w:shd w:val="clear" w:color="auto" w:fill="FFFFFF"/>
        </w:rPr>
        <w:t>, </w:t>
      </w:r>
      <w:hyperlink r:id="rId165" w:history="1">
        <w:r w:rsidR="008E4662" w:rsidRPr="008E4662">
          <w:rPr>
            <w:rStyle w:val="Hyperlink"/>
            <w:color w:val="auto"/>
            <w:u w:val="none"/>
            <w:shd w:val="clear" w:color="auto" w:fill="FFFFFF"/>
          </w:rPr>
          <w:t>Cook T</w:t>
        </w:r>
      </w:hyperlink>
      <w:r w:rsidR="008E4662" w:rsidRPr="008E4662">
        <w:rPr>
          <w:shd w:val="clear" w:color="auto" w:fill="FFFFFF"/>
        </w:rPr>
        <w:t>, </w:t>
      </w:r>
      <w:hyperlink r:id="rId166" w:history="1">
        <w:r w:rsidR="008E4662" w:rsidRPr="008E4662">
          <w:rPr>
            <w:rStyle w:val="Hyperlink"/>
            <w:color w:val="auto"/>
            <w:u w:val="none"/>
            <w:shd w:val="clear" w:color="auto" w:fill="FFFFFF"/>
          </w:rPr>
          <w:t>Swedberg K</w:t>
        </w:r>
      </w:hyperlink>
      <w:r w:rsidR="008E4662" w:rsidRPr="008E4662">
        <w:rPr>
          <w:shd w:val="clear" w:color="auto" w:fill="FFFFFF"/>
        </w:rPr>
        <w:t>, </w:t>
      </w:r>
      <w:hyperlink r:id="rId167" w:history="1">
        <w:r w:rsidR="008E4662" w:rsidRPr="008E4662">
          <w:rPr>
            <w:rStyle w:val="Hyperlink"/>
            <w:color w:val="auto"/>
            <w:u w:val="none"/>
            <w:shd w:val="clear" w:color="auto" w:fill="FFFFFF"/>
          </w:rPr>
          <w:t>Burnett JC Jr</w:t>
        </w:r>
      </w:hyperlink>
      <w:r w:rsidR="008E4662" w:rsidRPr="008E4662">
        <w:rPr>
          <w:shd w:val="clear" w:color="auto" w:fill="FFFFFF"/>
        </w:rPr>
        <w:t>, </w:t>
      </w:r>
      <w:hyperlink r:id="rId168" w:history="1">
        <w:r w:rsidR="008E4662" w:rsidRPr="008E4662">
          <w:rPr>
            <w:rStyle w:val="Hyperlink"/>
            <w:color w:val="auto"/>
            <w:u w:val="none"/>
            <w:shd w:val="clear" w:color="auto" w:fill="FFFFFF"/>
          </w:rPr>
          <w:t>Grinfeld L</w:t>
        </w:r>
      </w:hyperlink>
      <w:r w:rsidR="008E4662" w:rsidRPr="008E4662">
        <w:rPr>
          <w:shd w:val="clear" w:color="auto" w:fill="FFFFFF"/>
        </w:rPr>
        <w:t>, </w:t>
      </w:r>
      <w:hyperlink r:id="rId169" w:history="1">
        <w:r w:rsidR="008E4662" w:rsidRPr="008E4662">
          <w:rPr>
            <w:rStyle w:val="Hyperlink"/>
            <w:color w:val="auto"/>
            <w:u w:val="none"/>
            <w:shd w:val="clear" w:color="auto" w:fill="FFFFFF"/>
          </w:rPr>
          <w:t>Udelson JE</w:t>
        </w:r>
      </w:hyperlink>
      <w:r w:rsidR="008E4662" w:rsidRPr="008E4662">
        <w:rPr>
          <w:shd w:val="clear" w:color="auto" w:fill="FFFFFF"/>
        </w:rPr>
        <w:t>, </w:t>
      </w:r>
      <w:hyperlink r:id="rId170" w:history="1">
        <w:r w:rsidR="008E4662" w:rsidRPr="008E4662">
          <w:rPr>
            <w:rStyle w:val="Hyperlink"/>
            <w:color w:val="auto"/>
            <w:u w:val="none"/>
            <w:shd w:val="clear" w:color="auto" w:fill="FFFFFF"/>
          </w:rPr>
          <w:t>Zannad F</w:t>
        </w:r>
      </w:hyperlink>
      <w:r w:rsidR="008E4662" w:rsidRPr="008E4662">
        <w:rPr>
          <w:shd w:val="clear" w:color="auto" w:fill="FFFFFF"/>
        </w:rPr>
        <w:t>, </w:t>
      </w:r>
      <w:hyperlink r:id="rId171" w:history="1">
        <w:r w:rsidR="008E4662" w:rsidRPr="008E4662">
          <w:rPr>
            <w:rStyle w:val="Hyperlink"/>
            <w:color w:val="auto"/>
            <w:u w:val="none"/>
            <w:shd w:val="clear" w:color="auto" w:fill="FFFFFF"/>
          </w:rPr>
          <w:t>Gheorghiade M</w:t>
        </w:r>
      </w:hyperlink>
      <w:r w:rsidR="008E4662" w:rsidRPr="008E4662">
        <w:rPr>
          <w:shd w:val="clear" w:color="auto" w:fill="FFFFFF"/>
        </w:rPr>
        <w:t>; </w:t>
      </w:r>
      <w:hyperlink r:id="rId172" w:history="1">
        <w:r w:rsidR="008E4662" w:rsidRPr="008E4662">
          <w:rPr>
            <w:rStyle w:val="highlight"/>
            <w:shd w:val="clear" w:color="auto" w:fill="FFFFFF"/>
          </w:rPr>
          <w:t>EVEREST</w:t>
        </w:r>
        <w:r w:rsidR="008E4662" w:rsidRPr="008E4662">
          <w:rPr>
            <w:rStyle w:val="Hyperlink"/>
            <w:color w:val="auto"/>
            <w:u w:val="none"/>
            <w:shd w:val="clear" w:color="auto" w:fill="FFFFFF"/>
          </w:rPr>
          <w:t> </w:t>
        </w:r>
        <w:r w:rsidR="008E4662" w:rsidRPr="008E4662">
          <w:rPr>
            <w:rStyle w:val="highlight"/>
            <w:shd w:val="clear" w:color="auto" w:fill="FFFFFF"/>
          </w:rPr>
          <w:t>Trial</w:t>
        </w:r>
        <w:r w:rsidR="008E4662" w:rsidRPr="008E4662">
          <w:rPr>
            <w:rStyle w:val="Hyperlink"/>
            <w:color w:val="auto"/>
            <w:u w:val="none"/>
            <w:shd w:val="clear" w:color="auto" w:fill="FFFFFF"/>
          </w:rPr>
          <w:t> Investigators</w:t>
        </w:r>
      </w:hyperlink>
      <w:r w:rsidR="008E4662" w:rsidRPr="008E4662">
        <w:rPr>
          <w:shd w:val="clear" w:color="auto" w:fill="FFFFFF"/>
        </w:rPr>
        <w:t>.</w:t>
      </w:r>
      <w:r w:rsidR="00F141DF" w:rsidRPr="008E4662">
        <w:t xml:space="preserve"> Clinical course and predictive value of congestion during hospitalization in patients admitted for worsening signs and symptoms of heart failure with reduced ejection fraction: findings from the EVEREST trial. </w:t>
      </w:r>
      <w:hyperlink r:id="rId173" w:tooltip="European heart journal." w:history="1">
        <w:r w:rsidR="00F141DF" w:rsidRPr="008E4662">
          <w:rPr>
            <w:rStyle w:val="Hyperlink"/>
            <w:color w:val="auto"/>
            <w:u w:val="none"/>
          </w:rPr>
          <w:t>Eur Heart J.</w:t>
        </w:r>
      </w:hyperlink>
      <w:r w:rsidR="00F141DF" w:rsidRPr="008E4662">
        <w:t xml:space="preserve"> 2013;34:835-43. </w:t>
      </w:r>
    </w:p>
    <w:p w14:paraId="0BA9A0CE" w14:textId="77777777" w:rsidR="00B82FDA" w:rsidRDefault="0093038D" w:rsidP="00B82FDA">
      <w:pPr>
        <w:pStyle w:val="ListParagraph"/>
        <w:numPr>
          <w:ilvl w:val="0"/>
          <w:numId w:val="1"/>
        </w:numPr>
        <w:shd w:val="clear" w:color="auto" w:fill="FFFFFF"/>
        <w:spacing w:line="480" w:lineRule="auto"/>
        <w:ind w:left="714" w:hanging="357"/>
      </w:pPr>
      <w:hyperlink r:id="rId174" w:history="1">
        <w:r w:rsidR="008E4662" w:rsidRPr="008E4662">
          <w:rPr>
            <w:rStyle w:val="Hyperlink"/>
            <w:color w:val="auto"/>
            <w:u w:val="none"/>
            <w:shd w:val="clear" w:color="auto" w:fill="FFFFFF"/>
          </w:rPr>
          <w:t>Lala A</w:t>
        </w:r>
      </w:hyperlink>
      <w:r w:rsidR="008E4662" w:rsidRPr="008E4662">
        <w:rPr>
          <w:shd w:val="clear" w:color="auto" w:fill="FFFFFF"/>
        </w:rPr>
        <w:t>, </w:t>
      </w:r>
      <w:hyperlink r:id="rId175" w:history="1">
        <w:r w:rsidR="008E4662" w:rsidRPr="008E4662">
          <w:rPr>
            <w:rStyle w:val="Hyperlink"/>
            <w:color w:val="auto"/>
            <w:u w:val="none"/>
            <w:shd w:val="clear" w:color="auto" w:fill="FFFFFF"/>
          </w:rPr>
          <w:t>McNulty SE</w:t>
        </w:r>
      </w:hyperlink>
      <w:r w:rsidR="008E4662" w:rsidRPr="008E4662">
        <w:rPr>
          <w:shd w:val="clear" w:color="auto" w:fill="FFFFFF"/>
        </w:rPr>
        <w:t>, </w:t>
      </w:r>
      <w:hyperlink r:id="rId176" w:history="1">
        <w:r w:rsidR="008E4662" w:rsidRPr="008E4662">
          <w:rPr>
            <w:rStyle w:val="Hyperlink"/>
            <w:color w:val="auto"/>
            <w:u w:val="none"/>
            <w:shd w:val="clear" w:color="auto" w:fill="FFFFFF"/>
          </w:rPr>
          <w:t>Mentz RJ</w:t>
        </w:r>
      </w:hyperlink>
      <w:r w:rsidR="008E4662" w:rsidRPr="008E4662">
        <w:rPr>
          <w:shd w:val="clear" w:color="auto" w:fill="FFFFFF"/>
        </w:rPr>
        <w:t>, </w:t>
      </w:r>
      <w:hyperlink r:id="rId177" w:history="1">
        <w:r w:rsidR="008E4662" w:rsidRPr="008E4662">
          <w:rPr>
            <w:rStyle w:val="Hyperlink"/>
            <w:color w:val="auto"/>
            <w:u w:val="none"/>
            <w:shd w:val="clear" w:color="auto" w:fill="FFFFFF"/>
          </w:rPr>
          <w:t>Dunlay SM</w:t>
        </w:r>
      </w:hyperlink>
      <w:r w:rsidR="008E4662" w:rsidRPr="008E4662">
        <w:rPr>
          <w:shd w:val="clear" w:color="auto" w:fill="FFFFFF"/>
        </w:rPr>
        <w:t>, </w:t>
      </w:r>
      <w:hyperlink r:id="rId178" w:history="1">
        <w:r w:rsidR="008E4662" w:rsidRPr="008E4662">
          <w:rPr>
            <w:rStyle w:val="Hyperlink"/>
            <w:color w:val="auto"/>
            <w:u w:val="none"/>
            <w:shd w:val="clear" w:color="auto" w:fill="FFFFFF"/>
          </w:rPr>
          <w:t>Vader JM</w:t>
        </w:r>
      </w:hyperlink>
      <w:r w:rsidR="008E4662" w:rsidRPr="008E4662">
        <w:rPr>
          <w:shd w:val="clear" w:color="auto" w:fill="FFFFFF"/>
        </w:rPr>
        <w:t>, </w:t>
      </w:r>
      <w:hyperlink r:id="rId179" w:history="1">
        <w:r w:rsidR="008E4662" w:rsidRPr="008E4662">
          <w:rPr>
            <w:rStyle w:val="Hyperlink"/>
            <w:color w:val="auto"/>
            <w:u w:val="none"/>
            <w:shd w:val="clear" w:color="auto" w:fill="FFFFFF"/>
          </w:rPr>
          <w:t>AbouEzzeddine OF</w:t>
        </w:r>
      </w:hyperlink>
      <w:r w:rsidR="008E4662" w:rsidRPr="008E4662">
        <w:rPr>
          <w:shd w:val="clear" w:color="auto" w:fill="FFFFFF"/>
        </w:rPr>
        <w:t>, </w:t>
      </w:r>
      <w:hyperlink r:id="rId180" w:history="1">
        <w:r w:rsidR="008E4662" w:rsidRPr="008E4662">
          <w:rPr>
            <w:rStyle w:val="Hyperlink"/>
            <w:color w:val="auto"/>
            <w:u w:val="none"/>
            <w:shd w:val="clear" w:color="auto" w:fill="FFFFFF"/>
          </w:rPr>
          <w:t>DeVore AD</w:t>
        </w:r>
      </w:hyperlink>
      <w:r w:rsidR="008E4662" w:rsidRPr="008E4662">
        <w:rPr>
          <w:shd w:val="clear" w:color="auto" w:fill="FFFFFF"/>
        </w:rPr>
        <w:t>, </w:t>
      </w:r>
      <w:hyperlink r:id="rId181" w:history="1">
        <w:r w:rsidR="008E4662" w:rsidRPr="008E4662">
          <w:rPr>
            <w:rStyle w:val="Hyperlink"/>
            <w:color w:val="auto"/>
            <w:u w:val="none"/>
            <w:shd w:val="clear" w:color="auto" w:fill="FFFFFF"/>
          </w:rPr>
          <w:t>Khazanie P</w:t>
        </w:r>
      </w:hyperlink>
      <w:r w:rsidR="008E4662" w:rsidRPr="008E4662">
        <w:rPr>
          <w:shd w:val="clear" w:color="auto" w:fill="FFFFFF"/>
        </w:rPr>
        <w:t>, </w:t>
      </w:r>
      <w:hyperlink r:id="rId182" w:history="1">
        <w:r w:rsidR="008E4662" w:rsidRPr="008E4662">
          <w:rPr>
            <w:rStyle w:val="Hyperlink"/>
            <w:color w:val="auto"/>
            <w:u w:val="none"/>
            <w:shd w:val="clear" w:color="auto" w:fill="FFFFFF"/>
          </w:rPr>
          <w:t>Redfield MM</w:t>
        </w:r>
      </w:hyperlink>
      <w:r w:rsidR="008E4662" w:rsidRPr="008E4662">
        <w:rPr>
          <w:shd w:val="clear" w:color="auto" w:fill="FFFFFF"/>
        </w:rPr>
        <w:t>, </w:t>
      </w:r>
      <w:hyperlink r:id="rId183" w:history="1">
        <w:r w:rsidR="008E4662" w:rsidRPr="008E4662">
          <w:rPr>
            <w:rStyle w:val="Hyperlink"/>
            <w:color w:val="auto"/>
            <w:u w:val="none"/>
            <w:shd w:val="clear" w:color="auto" w:fill="FFFFFF"/>
          </w:rPr>
          <w:t>Goldsmith SR</w:t>
        </w:r>
      </w:hyperlink>
      <w:r w:rsidR="008E4662" w:rsidRPr="008E4662">
        <w:rPr>
          <w:shd w:val="clear" w:color="auto" w:fill="FFFFFF"/>
        </w:rPr>
        <w:t>, </w:t>
      </w:r>
      <w:hyperlink r:id="rId184" w:history="1">
        <w:r w:rsidR="008E4662" w:rsidRPr="008E4662">
          <w:rPr>
            <w:rStyle w:val="Hyperlink"/>
            <w:color w:val="auto"/>
            <w:u w:val="none"/>
            <w:shd w:val="clear" w:color="auto" w:fill="FFFFFF"/>
          </w:rPr>
          <w:t>Bart BA</w:t>
        </w:r>
      </w:hyperlink>
      <w:r w:rsidR="008E4662" w:rsidRPr="008E4662">
        <w:rPr>
          <w:shd w:val="clear" w:color="auto" w:fill="FFFFFF"/>
        </w:rPr>
        <w:t>, </w:t>
      </w:r>
      <w:hyperlink r:id="rId185" w:history="1">
        <w:r w:rsidR="008E4662" w:rsidRPr="008E4662">
          <w:rPr>
            <w:rStyle w:val="Hyperlink"/>
            <w:color w:val="auto"/>
            <w:u w:val="none"/>
            <w:shd w:val="clear" w:color="auto" w:fill="FFFFFF"/>
          </w:rPr>
          <w:t>Anstrom KJ</w:t>
        </w:r>
      </w:hyperlink>
      <w:r w:rsidR="008E4662" w:rsidRPr="008E4662">
        <w:rPr>
          <w:shd w:val="clear" w:color="auto" w:fill="FFFFFF"/>
        </w:rPr>
        <w:t>, </w:t>
      </w:r>
      <w:hyperlink r:id="rId186" w:history="1">
        <w:r w:rsidR="008E4662" w:rsidRPr="008E4662">
          <w:rPr>
            <w:rStyle w:val="Hyperlink"/>
            <w:color w:val="auto"/>
            <w:u w:val="none"/>
            <w:shd w:val="clear" w:color="auto" w:fill="FFFFFF"/>
          </w:rPr>
          <w:t>Felker GM</w:t>
        </w:r>
      </w:hyperlink>
      <w:r w:rsidR="008E4662" w:rsidRPr="008E4662">
        <w:rPr>
          <w:shd w:val="clear" w:color="auto" w:fill="FFFFFF"/>
        </w:rPr>
        <w:t>, </w:t>
      </w:r>
      <w:hyperlink r:id="rId187" w:history="1">
        <w:r w:rsidR="008E4662" w:rsidRPr="008E4662">
          <w:rPr>
            <w:rStyle w:val="Hyperlink"/>
            <w:color w:val="auto"/>
            <w:u w:val="none"/>
            <w:shd w:val="clear" w:color="auto" w:fill="FFFFFF"/>
          </w:rPr>
          <w:t>Hernandez AF</w:t>
        </w:r>
      </w:hyperlink>
      <w:r w:rsidR="008E4662" w:rsidRPr="008E4662">
        <w:rPr>
          <w:shd w:val="clear" w:color="auto" w:fill="FFFFFF"/>
        </w:rPr>
        <w:t>, </w:t>
      </w:r>
      <w:hyperlink r:id="rId188" w:history="1">
        <w:r w:rsidR="008E4662" w:rsidRPr="008E4662">
          <w:rPr>
            <w:rStyle w:val="Hyperlink"/>
            <w:color w:val="auto"/>
            <w:u w:val="none"/>
            <w:shd w:val="clear" w:color="auto" w:fill="FFFFFF"/>
          </w:rPr>
          <w:t>Stevenson LW</w:t>
        </w:r>
      </w:hyperlink>
      <w:r w:rsidR="008E4662" w:rsidRPr="008E4662">
        <w:rPr>
          <w:shd w:val="clear" w:color="auto" w:fill="FFFFFF"/>
        </w:rPr>
        <w:t>.</w:t>
      </w:r>
      <w:r w:rsidR="00F141DF" w:rsidRPr="008E4662">
        <w:t xml:space="preserve"> </w:t>
      </w:r>
      <w:r w:rsidR="00F141DF" w:rsidRPr="008E4662">
        <w:rPr>
          <w:rStyle w:val="highlight"/>
        </w:rPr>
        <w:t>Relief</w:t>
      </w:r>
      <w:r w:rsidR="00F141DF" w:rsidRPr="008E4662">
        <w:t xml:space="preserve"> and </w:t>
      </w:r>
      <w:r w:rsidR="00F141DF" w:rsidRPr="008E4662">
        <w:rPr>
          <w:rStyle w:val="highlight"/>
        </w:rPr>
        <w:t>Recurrence</w:t>
      </w:r>
      <w:r w:rsidR="00F141DF" w:rsidRPr="008E4662">
        <w:t xml:space="preserve"> of </w:t>
      </w:r>
      <w:r w:rsidR="00F141DF" w:rsidRPr="008E4662">
        <w:rPr>
          <w:rStyle w:val="highlight"/>
        </w:rPr>
        <w:t>Congestion</w:t>
      </w:r>
      <w:r w:rsidR="00F141DF" w:rsidRPr="008E4662">
        <w:t xml:space="preserve"> During and </w:t>
      </w:r>
      <w:r w:rsidR="00F141DF" w:rsidRPr="008E4662">
        <w:rPr>
          <w:rStyle w:val="highlight"/>
        </w:rPr>
        <w:t>After</w:t>
      </w:r>
      <w:r w:rsidR="00F141DF" w:rsidRPr="008E4662">
        <w:t xml:space="preserve"> </w:t>
      </w:r>
      <w:r w:rsidR="00F141DF" w:rsidRPr="008E4662">
        <w:rPr>
          <w:rStyle w:val="highlight"/>
        </w:rPr>
        <w:t>Hospitalization</w:t>
      </w:r>
      <w:r w:rsidR="00F141DF" w:rsidRPr="008E4662">
        <w:t xml:space="preserve"> for </w:t>
      </w:r>
      <w:r w:rsidR="00F141DF" w:rsidRPr="008E4662">
        <w:rPr>
          <w:rStyle w:val="highlight"/>
        </w:rPr>
        <w:t>Acute</w:t>
      </w:r>
      <w:r w:rsidR="00F141DF" w:rsidRPr="008E4662">
        <w:t xml:space="preserve"> </w:t>
      </w:r>
      <w:r w:rsidR="00F141DF" w:rsidRPr="008E4662">
        <w:rPr>
          <w:rStyle w:val="highlight"/>
        </w:rPr>
        <w:t>Heart Failure</w:t>
      </w:r>
      <w:r w:rsidR="00F141DF" w:rsidRPr="008E4662">
        <w:t xml:space="preserve">: </w:t>
      </w:r>
      <w:r w:rsidR="00F141DF" w:rsidRPr="008E4662">
        <w:rPr>
          <w:rStyle w:val="highlight"/>
        </w:rPr>
        <w:t>Insights</w:t>
      </w:r>
      <w:r w:rsidR="00F141DF" w:rsidRPr="008E4662">
        <w:t xml:space="preserve"> From Diuretic Optimization Strategy Evaluation in </w:t>
      </w:r>
      <w:r w:rsidR="00F141DF" w:rsidRPr="008E4662">
        <w:rPr>
          <w:rStyle w:val="highlight"/>
        </w:rPr>
        <w:t>Acute</w:t>
      </w:r>
      <w:r w:rsidR="00F141DF" w:rsidRPr="008E4662">
        <w:t xml:space="preserve"> Decompensated </w:t>
      </w:r>
      <w:r w:rsidR="00F141DF" w:rsidRPr="008E4662">
        <w:rPr>
          <w:rStyle w:val="highlight"/>
        </w:rPr>
        <w:t>Heart Failure</w:t>
      </w:r>
      <w:r w:rsidR="00F141DF" w:rsidRPr="008E4662">
        <w:t xml:space="preserve"> (</w:t>
      </w:r>
      <w:r w:rsidR="00F141DF" w:rsidRPr="008E4662">
        <w:rPr>
          <w:rStyle w:val="highlight"/>
        </w:rPr>
        <w:t>DOSE-AHF</w:t>
      </w:r>
      <w:r w:rsidR="00F141DF" w:rsidRPr="008E4662">
        <w:t xml:space="preserve">) and Cardiorenal Rescue Study in </w:t>
      </w:r>
      <w:r w:rsidR="00F141DF" w:rsidRPr="008E4662">
        <w:rPr>
          <w:rStyle w:val="highlight"/>
        </w:rPr>
        <w:t>Acute</w:t>
      </w:r>
      <w:r w:rsidR="00F141DF" w:rsidRPr="008E4662">
        <w:t xml:space="preserve"> Decompensated </w:t>
      </w:r>
      <w:r w:rsidR="00F141DF" w:rsidRPr="008E4662">
        <w:rPr>
          <w:rStyle w:val="highlight"/>
        </w:rPr>
        <w:t>Heart Failure</w:t>
      </w:r>
      <w:r w:rsidR="00F141DF" w:rsidRPr="008E4662">
        <w:t xml:space="preserve"> (CARESS-HF). </w:t>
      </w:r>
      <w:hyperlink r:id="rId189" w:tooltip="Circulation. Heart failure." w:history="1">
        <w:r w:rsidR="00F141DF" w:rsidRPr="008E4662">
          <w:rPr>
            <w:rStyle w:val="Hyperlink"/>
            <w:color w:val="auto"/>
            <w:u w:val="none"/>
          </w:rPr>
          <w:t xml:space="preserve">Circ </w:t>
        </w:r>
        <w:r w:rsidR="00F141DF" w:rsidRPr="008E4662">
          <w:rPr>
            <w:rStyle w:val="highlight"/>
          </w:rPr>
          <w:t>Heart</w:t>
        </w:r>
        <w:r w:rsidR="00F141DF" w:rsidRPr="008E4662">
          <w:rPr>
            <w:rStyle w:val="Hyperlink"/>
            <w:color w:val="auto"/>
            <w:u w:val="none"/>
          </w:rPr>
          <w:t xml:space="preserve"> Fail.</w:t>
        </w:r>
      </w:hyperlink>
      <w:r w:rsidR="00F141DF" w:rsidRPr="007B6C30">
        <w:t xml:space="preserve"> 2015;8:741-8.</w:t>
      </w:r>
    </w:p>
    <w:p w14:paraId="5FE12947" w14:textId="77777777" w:rsidR="00B82FDA" w:rsidRDefault="00B82FDA" w:rsidP="00B82FDA">
      <w:pPr>
        <w:pStyle w:val="ListParagraph"/>
        <w:numPr>
          <w:ilvl w:val="0"/>
          <w:numId w:val="1"/>
        </w:numPr>
        <w:shd w:val="clear" w:color="auto" w:fill="FFFFFF"/>
        <w:spacing w:line="480" w:lineRule="auto"/>
        <w:ind w:left="714" w:hanging="357"/>
      </w:pPr>
      <w:r w:rsidRPr="00B82FDA">
        <w:rPr>
          <w:bCs/>
        </w:rPr>
        <w:lastRenderedPageBreak/>
        <w:t>Ponikowski</w:t>
      </w:r>
      <w:r w:rsidRPr="007B6C30">
        <w:t> P, Voors AA, Anker SD, Bueno H, </w:t>
      </w:r>
      <w:r w:rsidRPr="00B82FDA">
        <w:rPr>
          <w:bCs/>
        </w:rPr>
        <w:t>Cleland</w:t>
      </w:r>
      <w:r w:rsidRPr="007B6C30">
        <w:t> JG, Coats AJ, Falk V, González-Juanatey JR, Harjola VP, Jankowska EA, Jessup M, Linde C, Nihoyannopoulos P, Parissis JT, Pieske B, Riley JP, Rosano GM, Ruilope LM, Ruschitzka F, Rutten FH, van der Meer P</w:t>
      </w:r>
      <w:r>
        <w:t xml:space="preserve">; </w:t>
      </w:r>
      <w:r w:rsidR="00F141DF" w:rsidRPr="007B6C30">
        <w:t xml:space="preserve">Authors/Task Force Members; Document Reviewers. </w:t>
      </w:r>
      <w:hyperlink r:id="rId190" w:history="1">
        <w:r w:rsidR="00F141DF" w:rsidRPr="00B82FDA">
          <w:rPr>
            <w:rStyle w:val="Hyperlink"/>
            <w:color w:val="auto"/>
            <w:u w:val="none"/>
          </w:rPr>
          <w:t>2016 ESC Guidelines for the diagnosis and treatment of acute and chronic heart failure: The Task Force for the diagnosis and treatment of acute and chronic heart failure of the European Society of Cardiology (ESC). Developed with the special contribution of the Heart Failure Association (HFA) of the ESC.</w:t>
        </w:r>
      </w:hyperlink>
      <w:r w:rsidR="00F141DF" w:rsidRPr="002546A3">
        <w:t xml:space="preserve"> </w:t>
      </w:r>
      <w:r w:rsidR="00F141DF" w:rsidRPr="002546A3">
        <w:rPr>
          <w:rStyle w:val="jrnl"/>
        </w:rPr>
        <w:t>Eur J Heart Fail</w:t>
      </w:r>
      <w:r w:rsidR="001310CD" w:rsidRPr="002546A3">
        <w:t>. 2016</w:t>
      </w:r>
      <w:r w:rsidR="007D6B28" w:rsidRPr="002546A3">
        <w:t>;18</w:t>
      </w:r>
      <w:r w:rsidR="00F141DF" w:rsidRPr="002546A3">
        <w:t xml:space="preserve">:891-975. </w:t>
      </w:r>
    </w:p>
    <w:p w14:paraId="7F5F302F" w14:textId="77777777" w:rsidR="00B82FDA" w:rsidRDefault="0093038D" w:rsidP="00B82FDA">
      <w:pPr>
        <w:pStyle w:val="ListParagraph"/>
        <w:numPr>
          <w:ilvl w:val="0"/>
          <w:numId w:val="1"/>
        </w:numPr>
        <w:shd w:val="clear" w:color="auto" w:fill="FFFFFF"/>
        <w:spacing w:line="480" w:lineRule="auto"/>
        <w:ind w:left="714" w:hanging="357"/>
      </w:pPr>
      <w:hyperlink r:id="rId191" w:history="1">
        <w:r w:rsidR="00B82FDA" w:rsidRPr="00B82FDA">
          <w:rPr>
            <w:rStyle w:val="Hyperlink"/>
            <w:color w:val="auto"/>
            <w:u w:val="none"/>
          </w:rPr>
          <w:t>Cleland JGF</w:t>
        </w:r>
      </w:hyperlink>
      <w:r w:rsidR="00B82FDA" w:rsidRPr="002546A3">
        <w:t>, </w:t>
      </w:r>
      <w:hyperlink r:id="rId192" w:history="1">
        <w:r w:rsidR="00B82FDA" w:rsidRPr="00B82FDA">
          <w:rPr>
            <w:rStyle w:val="Hyperlink"/>
            <w:color w:val="auto"/>
            <w:u w:val="none"/>
          </w:rPr>
          <w:t>Teerlink JR</w:t>
        </w:r>
      </w:hyperlink>
      <w:r w:rsidR="00B82FDA" w:rsidRPr="002546A3">
        <w:t>, </w:t>
      </w:r>
      <w:hyperlink r:id="rId193" w:history="1">
        <w:r w:rsidR="00B82FDA" w:rsidRPr="00B82FDA">
          <w:rPr>
            <w:rStyle w:val="Hyperlink"/>
            <w:color w:val="auto"/>
            <w:u w:val="none"/>
          </w:rPr>
          <w:t>Davison BA</w:t>
        </w:r>
      </w:hyperlink>
      <w:r w:rsidR="00B82FDA" w:rsidRPr="002546A3">
        <w:t>, </w:t>
      </w:r>
      <w:hyperlink r:id="rId194" w:history="1">
        <w:r w:rsidR="00B82FDA" w:rsidRPr="00B82FDA">
          <w:rPr>
            <w:rStyle w:val="Hyperlink"/>
            <w:color w:val="auto"/>
            <w:u w:val="none"/>
          </w:rPr>
          <w:t>Shoaib A</w:t>
        </w:r>
      </w:hyperlink>
      <w:r w:rsidR="00B82FDA" w:rsidRPr="002546A3">
        <w:t>, </w:t>
      </w:r>
      <w:hyperlink r:id="rId195" w:history="1">
        <w:r w:rsidR="00B82FDA" w:rsidRPr="00B82FDA">
          <w:rPr>
            <w:rStyle w:val="Hyperlink"/>
            <w:color w:val="auto"/>
            <w:u w:val="none"/>
          </w:rPr>
          <w:t>Metra M</w:t>
        </w:r>
      </w:hyperlink>
      <w:r w:rsidR="00B82FDA" w:rsidRPr="002546A3">
        <w:t>, </w:t>
      </w:r>
      <w:hyperlink r:id="rId196" w:history="1">
        <w:r w:rsidR="00B82FDA" w:rsidRPr="00B82FDA">
          <w:rPr>
            <w:rStyle w:val="Hyperlink"/>
            <w:color w:val="auto"/>
            <w:u w:val="none"/>
          </w:rPr>
          <w:t>Senger S</w:t>
        </w:r>
      </w:hyperlink>
      <w:r w:rsidR="00B82FDA" w:rsidRPr="002546A3">
        <w:t>, </w:t>
      </w:r>
      <w:hyperlink r:id="rId197" w:history="1">
        <w:r w:rsidR="00B82FDA" w:rsidRPr="00B82FDA">
          <w:rPr>
            <w:rStyle w:val="Hyperlink"/>
            <w:color w:val="auto"/>
            <w:u w:val="none"/>
          </w:rPr>
          <w:t>Milo O</w:t>
        </w:r>
      </w:hyperlink>
      <w:r w:rsidR="00B82FDA" w:rsidRPr="002546A3">
        <w:t>, </w:t>
      </w:r>
      <w:hyperlink r:id="rId198" w:history="1">
        <w:r w:rsidR="00B82FDA" w:rsidRPr="00B82FDA">
          <w:rPr>
            <w:rStyle w:val="Hyperlink"/>
            <w:color w:val="auto"/>
            <w:u w:val="none"/>
          </w:rPr>
          <w:t>Cotter G</w:t>
        </w:r>
      </w:hyperlink>
      <w:r w:rsidR="00B82FDA" w:rsidRPr="002546A3">
        <w:t>, </w:t>
      </w:r>
      <w:hyperlink r:id="rId199" w:history="1">
        <w:r w:rsidR="00B82FDA" w:rsidRPr="00B82FDA">
          <w:rPr>
            <w:rStyle w:val="Hyperlink"/>
            <w:color w:val="auto"/>
            <w:u w:val="none"/>
          </w:rPr>
          <w:t>Bourge RC</w:t>
        </w:r>
      </w:hyperlink>
      <w:r w:rsidR="00B82FDA" w:rsidRPr="002546A3">
        <w:t>, </w:t>
      </w:r>
      <w:hyperlink r:id="rId200" w:history="1">
        <w:r w:rsidR="00B82FDA" w:rsidRPr="00B82FDA">
          <w:rPr>
            <w:rStyle w:val="Hyperlink"/>
            <w:color w:val="auto"/>
            <w:u w:val="none"/>
          </w:rPr>
          <w:t>Parker JD</w:t>
        </w:r>
      </w:hyperlink>
      <w:r w:rsidR="00B82FDA" w:rsidRPr="002546A3">
        <w:t>, </w:t>
      </w:r>
      <w:hyperlink r:id="rId201" w:history="1">
        <w:r w:rsidR="00B82FDA" w:rsidRPr="00B82FDA">
          <w:rPr>
            <w:rStyle w:val="Hyperlink"/>
            <w:color w:val="auto"/>
            <w:u w:val="none"/>
          </w:rPr>
          <w:t>Jondeau G</w:t>
        </w:r>
      </w:hyperlink>
      <w:r w:rsidR="00B82FDA" w:rsidRPr="002546A3">
        <w:t>, </w:t>
      </w:r>
      <w:hyperlink r:id="rId202" w:history="1">
        <w:r w:rsidR="00B82FDA" w:rsidRPr="00B82FDA">
          <w:rPr>
            <w:rStyle w:val="Hyperlink"/>
            <w:color w:val="auto"/>
            <w:u w:val="none"/>
          </w:rPr>
          <w:t>Krum H</w:t>
        </w:r>
      </w:hyperlink>
      <w:r w:rsidR="00B82FDA" w:rsidRPr="002546A3">
        <w:t>, </w:t>
      </w:r>
      <w:hyperlink r:id="rId203" w:history="1">
        <w:r w:rsidR="00B82FDA" w:rsidRPr="00B82FDA">
          <w:rPr>
            <w:rStyle w:val="Hyperlink"/>
            <w:color w:val="auto"/>
            <w:u w:val="none"/>
          </w:rPr>
          <w:t>O'Connor CM</w:t>
        </w:r>
      </w:hyperlink>
      <w:r w:rsidR="00B82FDA" w:rsidRPr="002546A3">
        <w:t>, </w:t>
      </w:r>
      <w:hyperlink r:id="rId204" w:history="1">
        <w:r w:rsidR="00B82FDA" w:rsidRPr="00B82FDA">
          <w:rPr>
            <w:rStyle w:val="Hyperlink"/>
            <w:color w:val="auto"/>
            <w:u w:val="none"/>
          </w:rPr>
          <w:t>Torre-Amione G</w:t>
        </w:r>
      </w:hyperlink>
      <w:r w:rsidR="00B82FDA" w:rsidRPr="002546A3">
        <w:t>, </w:t>
      </w:r>
      <w:hyperlink r:id="rId205" w:history="1">
        <w:r w:rsidR="00B82FDA" w:rsidRPr="00B82FDA">
          <w:rPr>
            <w:rStyle w:val="Hyperlink"/>
            <w:color w:val="auto"/>
            <w:u w:val="none"/>
          </w:rPr>
          <w:t>van Veldhuisen DJ</w:t>
        </w:r>
      </w:hyperlink>
      <w:r w:rsidR="00B82FDA" w:rsidRPr="002546A3">
        <w:t>, </w:t>
      </w:r>
      <w:hyperlink r:id="rId206" w:history="1">
        <w:r w:rsidR="00B82FDA" w:rsidRPr="00B82FDA">
          <w:rPr>
            <w:rStyle w:val="Hyperlink"/>
            <w:color w:val="auto"/>
            <w:u w:val="none"/>
          </w:rPr>
          <w:t>McMurray JJV</w:t>
        </w:r>
      </w:hyperlink>
      <w:r w:rsidR="002546A3" w:rsidRPr="002546A3">
        <w:t>; </w:t>
      </w:r>
      <w:hyperlink r:id="rId207" w:history="1">
        <w:r w:rsidR="002546A3" w:rsidRPr="00B82FDA">
          <w:rPr>
            <w:rStyle w:val="Hyperlink"/>
            <w:color w:val="auto"/>
            <w:u w:val="none"/>
          </w:rPr>
          <w:t>VERITAS Investigators</w:t>
        </w:r>
      </w:hyperlink>
      <w:r w:rsidR="002546A3" w:rsidRPr="002546A3">
        <w:t xml:space="preserve">. Measurement of troponin and natriuretic peptides shortly after admission in patients with heart failure-does it add useful prognostic information? An analysis of the Value of Endothelin Receptor Inhibition with Tezosentan in Acute heart failure Studies (VERITAS). </w:t>
      </w:r>
      <w:hyperlink r:id="rId208" w:tooltip="European journal of heart failure." w:history="1">
        <w:r w:rsidR="002546A3" w:rsidRPr="00B82FDA">
          <w:rPr>
            <w:rStyle w:val="Hyperlink"/>
            <w:color w:val="auto"/>
            <w:u w:val="none"/>
          </w:rPr>
          <w:t>Eur J Heart Fail.</w:t>
        </w:r>
      </w:hyperlink>
      <w:r w:rsidR="002546A3" w:rsidRPr="002546A3">
        <w:t> </w:t>
      </w:r>
      <w:r w:rsidR="002546A3">
        <w:t>2017;19</w:t>
      </w:r>
      <w:r w:rsidR="002546A3" w:rsidRPr="002546A3">
        <w:t xml:space="preserve">:739-747. </w:t>
      </w:r>
    </w:p>
    <w:p w14:paraId="2788D036" w14:textId="77777777" w:rsidR="00B82FDA" w:rsidRDefault="0093038D" w:rsidP="00B82FDA">
      <w:pPr>
        <w:pStyle w:val="ListParagraph"/>
        <w:numPr>
          <w:ilvl w:val="0"/>
          <w:numId w:val="1"/>
        </w:numPr>
        <w:shd w:val="clear" w:color="auto" w:fill="FFFFFF"/>
        <w:spacing w:line="480" w:lineRule="auto"/>
        <w:ind w:left="714" w:hanging="357"/>
      </w:pPr>
      <w:hyperlink r:id="rId209" w:history="1">
        <w:r w:rsidR="00B82FDA" w:rsidRPr="00B82FDA">
          <w:rPr>
            <w:rStyle w:val="Hyperlink"/>
            <w:color w:val="auto"/>
            <w:u w:val="none"/>
          </w:rPr>
          <w:t>Cleland JG</w:t>
        </w:r>
      </w:hyperlink>
      <w:r w:rsidR="00B82FDA" w:rsidRPr="002546A3">
        <w:t>, </w:t>
      </w:r>
      <w:hyperlink r:id="rId210" w:history="1">
        <w:r w:rsidR="00B82FDA" w:rsidRPr="00B82FDA">
          <w:rPr>
            <w:rStyle w:val="Hyperlink"/>
            <w:color w:val="auto"/>
            <w:u w:val="none"/>
          </w:rPr>
          <w:t>McMurray JJ</w:t>
        </w:r>
      </w:hyperlink>
      <w:r w:rsidR="00B82FDA" w:rsidRPr="002546A3">
        <w:t>, </w:t>
      </w:r>
      <w:hyperlink r:id="rId211" w:history="1">
        <w:r w:rsidR="00B82FDA" w:rsidRPr="00B82FDA">
          <w:rPr>
            <w:rStyle w:val="Hyperlink"/>
            <w:color w:val="auto"/>
            <w:u w:val="none"/>
          </w:rPr>
          <w:t>Kjekshus J</w:t>
        </w:r>
      </w:hyperlink>
      <w:r w:rsidR="00B82FDA" w:rsidRPr="002546A3">
        <w:t>, </w:t>
      </w:r>
      <w:hyperlink r:id="rId212" w:history="1">
        <w:r w:rsidR="00B82FDA" w:rsidRPr="00B82FDA">
          <w:rPr>
            <w:rStyle w:val="Hyperlink"/>
            <w:color w:val="auto"/>
            <w:u w:val="none"/>
          </w:rPr>
          <w:t>Cornel JH</w:t>
        </w:r>
      </w:hyperlink>
      <w:r w:rsidR="00B82FDA" w:rsidRPr="002546A3">
        <w:t>, </w:t>
      </w:r>
      <w:hyperlink r:id="rId213" w:history="1">
        <w:r w:rsidR="00B82FDA" w:rsidRPr="00B82FDA">
          <w:rPr>
            <w:rStyle w:val="Hyperlink"/>
            <w:color w:val="auto"/>
            <w:u w:val="none"/>
          </w:rPr>
          <w:t>Dunselman P</w:t>
        </w:r>
      </w:hyperlink>
      <w:r w:rsidR="00B82FDA" w:rsidRPr="002546A3">
        <w:t>, </w:t>
      </w:r>
      <w:hyperlink r:id="rId214" w:history="1">
        <w:r w:rsidR="00B82FDA" w:rsidRPr="00B82FDA">
          <w:rPr>
            <w:rStyle w:val="Hyperlink"/>
            <w:color w:val="auto"/>
            <w:u w:val="none"/>
          </w:rPr>
          <w:t>Fonseca C</w:t>
        </w:r>
      </w:hyperlink>
      <w:r w:rsidR="00B82FDA" w:rsidRPr="002546A3">
        <w:t>, </w:t>
      </w:r>
      <w:hyperlink r:id="rId215" w:history="1">
        <w:r w:rsidR="00B82FDA" w:rsidRPr="00B82FDA">
          <w:rPr>
            <w:rStyle w:val="Hyperlink"/>
            <w:color w:val="auto"/>
            <w:u w:val="none"/>
          </w:rPr>
          <w:t>Hjalmarson A</w:t>
        </w:r>
      </w:hyperlink>
      <w:r w:rsidR="00B82FDA" w:rsidRPr="002546A3">
        <w:t>, </w:t>
      </w:r>
      <w:hyperlink r:id="rId216" w:history="1">
        <w:r w:rsidR="00B82FDA" w:rsidRPr="00B82FDA">
          <w:rPr>
            <w:rStyle w:val="Hyperlink"/>
            <w:color w:val="auto"/>
            <w:u w:val="none"/>
          </w:rPr>
          <w:t>Korewicki J</w:t>
        </w:r>
      </w:hyperlink>
      <w:r w:rsidR="00B82FDA" w:rsidRPr="002546A3">
        <w:t>, </w:t>
      </w:r>
      <w:hyperlink r:id="rId217" w:history="1">
        <w:r w:rsidR="00B82FDA" w:rsidRPr="00B82FDA">
          <w:rPr>
            <w:rStyle w:val="Hyperlink"/>
            <w:color w:val="auto"/>
            <w:u w:val="none"/>
          </w:rPr>
          <w:t>Lindberg M</w:t>
        </w:r>
      </w:hyperlink>
      <w:r w:rsidR="00B82FDA" w:rsidRPr="002546A3">
        <w:t>, </w:t>
      </w:r>
      <w:hyperlink r:id="rId218" w:history="1">
        <w:r w:rsidR="00B82FDA" w:rsidRPr="00B82FDA">
          <w:rPr>
            <w:rStyle w:val="Hyperlink"/>
            <w:color w:val="auto"/>
            <w:u w:val="none"/>
          </w:rPr>
          <w:t>Ranjith N</w:t>
        </w:r>
      </w:hyperlink>
      <w:r w:rsidR="00B82FDA" w:rsidRPr="002546A3">
        <w:t>, </w:t>
      </w:r>
      <w:hyperlink r:id="rId219" w:history="1">
        <w:r w:rsidR="00B82FDA" w:rsidRPr="00B82FDA">
          <w:rPr>
            <w:rStyle w:val="Hyperlink"/>
            <w:color w:val="auto"/>
            <w:u w:val="none"/>
          </w:rPr>
          <w:t>van Veldhuisen DJ</w:t>
        </w:r>
      </w:hyperlink>
      <w:r w:rsidR="00B82FDA" w:rsidRPr="002546A3">
        <w:t>, </w:t>
      </w:r>
      <w:hyperlink r:id="rId220" w:history="1">
        <w:r w:rsidR="00B82FDA" w:rsidRPr="00B82FDA">
          <w:rPr>
            <w:rStyle w:val="Hyperlink"/>
            <w:color w:val="auto"/>
            <w:u w:val="none"/>
          </w:rPr>
          <w:t>Waagstein F</w:t>
        </w:r>
      </w:hyperlink>
      <w:r w:rsidR="00B82FDA" w:rsidRPr="002546A3">
        <w:t>, </w:t>
      </w:r>
      <w:hyperlink r:id="rId221" w:history="1">
        <w:r w:rsidR="00B82FDA" w:rsidRPr="00B82FDA">
          <w:rPr>
            <w:rStyle w:val="Hyperlink"/>
            <w:color w:val="auto"/>
            <w:u w:val="none"/>
          </w:rPr>
          <w:t>Wedel H</w:t>
        </w:r>
      </w:hyperlink>
      <w:r w:rsidR="00B82FDA" w:rsidRPr="002546A3">
        <w:t>, </w:t>
      </w:r>
      <w:hyperlink r:id="rId222" w:history="1">
        <w:r w:rsidR="00B82FDA" w:rsidRPr="00B82FDA">
          <w:rPr>
            <w:rStyle w:val="Hyperlink"/>
            <w:color w:val="auto"/>
            <w:u w:val="none"/>
          </w:rPr>
          <w:t>Wikstrand J</w:t>
        </w:r>
      </w:hyperlink>
      <w:r w:rsidR="0064070F">
        <w:t>.</w:t>
      </w:r>
      <w:r w:rsidR="002546A3" w:rsidRPr="002546A3">
        <w:t>; </w:t>
      </w:r>
      <w:hyperlink r:id="rId223" w:history="1">
        <w:r w:rsidR="002546A3" w:rsidRPr="00B82FDA">
          <w:rPr>
            <w:rStyle w:val="Hyperlink"/>
            <w:color w:val="auto"/>
            <w:u w:val="none"/>
          </w:rPr>
          <w:t>CORONA Study Group</w:t>
        </w:r>
      </w:hyperlink>
      <w:r w:rsidR="002546A3" w:rsidRPr="002546A3">
        <w:t xml:space="preserve">. Plasma concentration of amino-terminal pro-brain natriuretic peptide in chronic heart failure: prediction of cardiovascular events and interaction with the effects of rosuvastatin: a report from CORONA (Controlled Rosuvastatin Multinational Trial in Heart Failure). </w:t>
      </w:r>
      <w:hyperlink r:id="rId224" w:tooltip="Journal of the American College of Cardiology." w:history="1">
        <w:r w:rsidR="002546A3" w:rsidRPr="00B82FDA">
          <w:rPr>
            <w:rStyle w:val="Hyperlink"/>
            <w:color w:val="auto"/>
            <w:u w:val="none"/>
          </w:rPr>
          <w:t>J Am Coll Cardiol.</w:t>
        </w:r>
      </w:hyperlink>
      <w:r w:rsidR="002546A3" w:rsidRPr="002546A3">
        <w:t xml:space="preserve"> 2009;54:1850-9. </w:t>
      </w:r>
    </w:p>
    <w:p w14:paraId="3B137DA6" w14:textId="77777777" w:rsidR="00B82FDA" w:rsidRDefault="0093038D" w:rsidP="00B82FDA">
      <w:pPr>
        <w:pStyle w:val="ListParagraph"/>
        <w:numPr>
          <w:ilvl w:val="0"/>
          <w:numId w:val="1"/>
        </w:numPr>
        <w:shd w:val="clear" w:color="auto" w:fill="FFFFFF"/>
        <w:spacing w:line="480" w:lineRule="auto"/>
        <w:ind w:left="714" w:hanging="357"/>
      </w:pPr>
      <w:hyperlink r:id="rId225" w:history="1">
        <w:r w:rsidR="00B82FDA" w:rsidRPr="00B82FDA">
          <w:rPr>
            <w:rStyle w:val="Hyperlink"/>
            <w:color w:val="auto"/>
            <w:u w:val="none"/>
          </w:rPr>
          <w:t>Troughton RW</w:t>
        </w:r>
      </w:hyperlink>
      <w:r w:rsidR="00B82FDA" w:rsidRPr="007B6C30">
        <w:t>, </w:t>
      </w:r>
      <w:hyperlink r:id="rId226" w:history="1">
        <w:r w:rsidR="00B82FDA" w:rsidRPr="00B82FDA">
          <w:rPr>
            <w:rStyle w:val="Hyperlink"/>
            <w:color w:val="auto"/>
            <w:u w:val="none"/>
          </w:rPr>
          <w:t>Frampton CM</w:t>
        </w:r>
      </w:hyperlink>
      <w:r w:rsidR="00B82FDA" w:rsidRPr="007B6C30">
        <w:t>, </w:t>
      </w:r>
      <w:hyperlink r:id="rId227" w:history="1">
        <w:r w:rsidR="00B82FDA" w:rsidRPr="00B82FDA">
          <w:rPr>
            <w:rStyle w:val="Hyperlink"/>
            <w:color w:val="auto"/>
            <w:u w:val="none"/>
          </w:rPr>
          <w:t>Brunner-La Rocca HP</w:t>
        </w:r>
      </w:hyperlink>
      <w:r w:rsidR="00B82FDA" w:rsidRPr="007B6C30">
        <w:t>, </w:t>
      </w:r>
      <w:hyperlink r:id="rId228" w:history="1">
        <w:r w:rsidR="00B82FDA" w:rsidRPr="00B82FDA">
          <w:rPr>
            <w:rStyle w:val="Hyperlink"/>
            <w:color w:val="auto"/>
            <w:u w:val="none"/>
          </w:rPr>
          <w:t>Pfisterer M</w:t>
        </w:r>
      </w:hyperlink>
      <w:r w:rsidR="00B82FDA" w:rsidRPr="007B6C30">
        <w:t>, </w:t>
      </w:r>
      <w:hyperlink r:id="rId229" w:history="1">
        <w:r w:rsidR="00B82FDA" w:rsidRPr="00B82FDA">
          <w:rPr>
            <w:rStyle w:val="Hyperlink"/>
            <w:color w:val="auto"/>
            <w:u w:val="none"/>
          </w:rPr>
          <w:t>Eurlings LW</w:t>
        </w:r>
      </w:hyperlink>
      <w:r w:rsidR="00B82FDA" w:rsidRPr="007B6C30">
        <w:t>, </w:t>
      </w:r>
      <w:hyperlink r:id="rId230" w:history="1">
        <w:r w:rsidR="00B82FDA" w:rsidRPr="00B82FDA">
          <w:rPr>
            <w:rStyle w:val="Hyperlink"/>
            <w:color w:val="auto"/>
            <w:u w:val="none"/>
          </w:rPr>
          <w:t>Erntell H</w:t>
        </w:r>
      </w:hyperlink>
      <w:r w:rsidR="00B82FDA" w:rsidRPr="007B6C30">
        <w:t>, </w:t>
      </w:r>
      <w:hyperlink r:id="rId231" w:history="1">
        <w:r w:rsidR="00B82FDA" w:rsidRPr="00B82FDA">
          <w:rPr>
            <w:rStyle w:val="Hyperlink"/>
            <w:color w:val="auto"/>
            <w:u w:val="none"/>
          </w:rPr>
          <w:t>Persson H</w:t>
        </w:r>
      </w:hyperlink>
      <w:r w:rsidR="00B82FDA" w:rsidRPr="007B6C30">
        <w:t>, </w:t>
      </w:r>
      <w:hyperlink r:id="rId232" w:history="1">
        <w:r w:rsidR="00B82FDA" w:rsidRPr="00B82FDA">
          <w:rPr>
            <w:rStyle w:val="Hyperlink"/>
            <w:color w:val="auto"/>
            <w:u w:val="none"/>
          </w:rPr>
          <w:t>O'Connor CM</w:t>
        </w:r>
      </w:hyperlink>
      <w:r w:rsidR="00B82FDA" w:rsidRPr="007B6C30">
        <w:t>, </w:t>
      </w:r>
      <w:hyperlink r:id="rId233" w:history="1">
        <w:r w:rsidR="00B82FDA" w:rsidRPr="00B82FDA">
          <w:rPr>
            <w:rStyle w:val="Hyperlink"/>
            <w:color w:val="auto"/>
            <w:u w:val="none"/>
          </w:rPr>
          <w:t>Moertl D</w:t>
        </w:r>
      </w:hyperlink>
      <w:r w:rsidR="00B82FDA" w:rsidRPr="007B6C30">
        <w:t>, </w:t>
      </w:r>
      <w:hyperlink r:id="rId234" w:history="1">
        <w:r w:rsidR="00B82FDA" w:rsidRPr="00B82FDA">
          <w:rPr>
            <w:rStyle w:val="Hyperlink"/>
            <w:color w:val="auto"/>
            <w:u w:val="none"/>
          </w:rPr>
          <w:t>Karlström P</w:t>
        </w:r>
      </w:hyperlink>
      <w:r w:rsidR="00B82FDA" w:rsidRPr="007B6C30">
        <w:t>, </w:t>
      </w:r>
      <w:hyperlink r:id="rId235" w:history="1">
        <w:r w:rsidR="00B82FDA" w:rsidRPr="00B82FDA">
          <w:rPr>
            <w:rStyle w:val="Hyperlink"/>
            <w:color w:val="auto"/>
            <w:u w:val="none"/>
          </w:rPr>
          <w:t xml:space="preserve">Dahlström </w:t>
        </w:r>
        <w:r w:rsidR="00B82FDA" w:rsidRPr="00B82FDA">
          <w:rPr>
            <w:rStyle w:val="Hyperlink"/>
            <w:color w:val="auto"/>
            <w:u w:val="none"/>
          </w:rPr>
          <w:lastRenderedPageBreak/>
          <w:t>U</w:t>
        </w:r>
      </w:hyperlink>
      <w:r w:rsidR="00B82FDA" w:rsidRPr="007B6C30">
        <w:t>, </w:t>
      </w:r>
      <w:hyperlink r:id="rId236" w:history="1">
        <w:r w:rsidR="00B82FDA" w:rsidRPr="00B82FDA">
          <w:rPr>
            <w:rStyle w:val="Hyperlink"/>
            <w:color w:val="auto"/>
            <w:u w:val="none"/>
          </w:rPr>
          <w:t>Gaggin HK</w:t>
        </w:r>
      </w:hyperlink>
      <w:r w:rsidR="00B82FDA" w:rsidRPr="007B6C30">
        <w:t>, </w:t>
      </w:r>
      <w:hyperlink r:id="rId237" w:history="1">
        <w:r w:rsidR="00B82FDA" w:rsidRPr="00B82FDA">
          <w:rPr>
            <w:rStyle w:val="Hyperlink"/>
            <w:color w:val="auto"/>
            <w:u w:val="none"/>
          </w:rPr>
          <w:t>Januzzi JL</w:t>
        </w:r>
      </w:hyperlink>
      <w:r w:rsidR="00B82FDA" w:rsidRPr="007B6C30">
        <w:t>, </w:t>
      </w:r>
      <w:hyperlink r:id="rId238" w:history="1">
        <w:r w:rsidR="00B82FDA" w:rsidRPr="00B82FDA">
          <w:rPr>
            <w:rStyle w:val="Hyperlink"/>
            <w:color w:val="auto"/>
            <w:u w:val="none"/>
          </w:rPr>
          <w:t>Berger R</w:t>
        </w:r>
      </w:hyperlink>
      <w:r w:rsidR="00B82FDA" w:rsidRPr="007B6C30">
        <w:t>, </w:t>
      </w:r>
      <w:hyperlink r:id="rId239" w:history="1">
        <w:r w:rsidR="00B82FDA" w:rsidRPr="00B82FDA">
          <w:rPr>
            <w:rStyle w:val="Hyperlink"/>
            <w:color w:val="auto"/>
            <w:u w:val="none"/>
          </w:rPr>
          <w:t>Richards AM</w:t>
        </w:r>
      </w:hyperlink>
      <w:r w:rsidR="00B82FDA" w:rsidRPr="007B6C30">
        <w:t>, </w:t>
      </w:r>
      <w:hyperlink r:id="rId240" w:history="1">
        <w:r w:rsidR="00B82FDA" w:rsidRPr="00B82FDA">
          <w:rPr>
            <w:rStyle w:val="Hyperlink"/>
            <w:color w:val="auto"/>
            <w:u w:val="none"/>
          </w:rPr>
          <w:t>Pinto YM</w:t>
        </w:r>
      </w:hyperlink>
      <w:r w:rsidR="00B82FDA" w:rsidRPr="007B6C30">
        <w:t>, </w:t>
      </w:r>
      <w:hyperlink r:id="rId241" w:history="1">
        <w:r w:rsidR="00B82FDA" w:rsidRPr="00B82FDA">
          <w:rPr>
            <w:rStyle w:val="Hyperlink"/>
            <w:color w:val="auto"/>
            <w:u w:val="none"/>
          </w:rPr>
          <w:t>Nicholls MG</w:t>
        </w:r>
      </w:hyperlink>
      <w:r w:rsidR="00F269EA" w:rsidRPr="007B6C30">
        <w:t>.</w:t>
      </w:r>
      <w:r w:rsidR="0064070F">
        <w:t xml:space="preserve"> </w:t>
      </w:r>
      <w:r w:rsidR="00F269EA" w:rsidRPr="007B6C30">
        <w:rPr>
          <w:rStyle w:val="highlight"/>
        </w:rPr>
        <w:t>Effect</w:t>
      </w:r>
      <w:r w:rsidR="00F269EA" w:rsidRPr="007B6C30">
        <w:t> of </w:t>
      </w:r>
      <w:r w:rsidR="00F269EA" w:rsidRPr="007B6C30">
        <w:rPr>
          <w:rStyle w:val="highlight"/>
        </w:rPr>
        <w:t>B-type</w:t>
      </w:r>
      <w:r w:rsidR="00F269EA" w:rsidRPr="007B6C30">
        <w:t> </w:t>
      </w:r>
      <w:r w:rsidR="00F269EA" w:rsidRPr="007B6C30">
        <w:rPr>
          <w:rStyle w:val="highlight"/>
        </w:rPr>
        <w:t>natriuretic</w:t>
      </w:r>
      <w:r w:rsidR="00F269EA" w:rsidRPr="007B6C30">
        <w:t> </w:t>
      </w:r>
      <w:r w:rsidR="00F269EA" w:rsidRPr="007B6C30">
        <w:rPr>
          <w:rStyle w:val="highlight"/>
        </w:rPr>
        <w:t>peptide-guided</w:t>
      </w:r>
      <w:r w:rsidR="00F269EA" w:rsidRPr="007B6C30">
        <w:t> </w:t>
      </w:r>
      <w:r w:rsidR="00F269EA" w:rsidRPr="007B6C30">
        <w:rPr>
          <w:rStyle w:val="highlight"/>
        </w:rPr>
        <w:t>treatment</w:t>
      </w:r>
      <w:r w:rsidR="00F269EA" w:rsidRPr="007B6C30">
        <w:t> of </w:t>
      </w:r>
      <w:r w:rsidR="00F269EA" w:rsidRPr="007B6C30">
        <w:rPr>
          <w:rStyle w:val="highlight"/>
        </w:rPr>
        <w:t>chronic heart failure</w:t>
      </w:r>
      <w:r w:rsidR="00F269EA" w:rsidRPr="007B6C30">
        <w:t> on </w:t>
      </w:r>
      <w:r w:rsidR="00F269EA" w:rsidRPr="007B6C30">
        <w:rPr>
          <w:rStyle w:val="highlight"/>
        </w:rPr>
        <w:t>total</w:t>
      </w:r>
      <w:r w:rsidR="00F269EA" w:rsidRPr="007B6C30">
        <w:t> </w:t>
      </w:r>
      <w:r w:rsidR="00F269EA" w:rsidRPr="007B6C30">
        <w:rPr>
          <w:rStyle w:val="highlight"/>
        </w:rPr>
        <w:t>mortality</w:t>
      </w:r>
      <w:r w:rsidR="00F269EA" w:rsidRPr="007B6C30">
        <w:t> and </w:t>
      </w:r>
      <w:r w:rsidR="00F269EA" w:rsidRPr="007B6C30">
        <w:rPr>
          <w:rStyle w:val="highlight"/>
        </w:rPr>
        <w:t>hospitalization</w:t>
      </w:r>
      <w:r w:rsidR="00F269EA" w:rsidRPr="007B6C30">
        <w:t>: an </w:t>
      </w:r>
      <w:r w:rsidR="00F269EA" w:rsidRPr="007B6C30">
        <w:rPr>
          <w:rStyle w:val="highlight"/>
        </w:rPr>
        <w:t>individual</w:t>
      </w:r>
      <w:r w:rsidR="00F269EA" w:rsidRPr="007B6C30">
        <w:t> </w:t>
      </w:r>
      <w:r w:rsidR="00F269EA" w:rsidRPr="007B6C30">
        <w:rPr>
          <w:rStyle w:val="highlight"/>
        </w:rPr>
        <w:t>patient</w:t>
      </w:r>
      <w:r w:rsidR="00F269EA" w:rsidRPr="007B6C30">
        <w:t> </w:t>
      </w:r>
      <w:r w:rsidR="00F269EA" w:rsidRPr="007B6C30">
        <w:rPr>
          <w:rStyle w:val="highlight"/>
        </w:rPr>
        <w:t>meta-analysis</w:t>
      </w:r>
      <w:r w:rsidR="00F269EA" w:rsidRPr="007B6C30">
        <w:t xml:space="preserve">. </w:t>
      </w:r>
      <w:hyperlink r:id="rId242" w:tooltip="European heart journal." w:history="1">
        <w:r w:rsidR="00F269EA" w:rsidRPr="00B82FDA">
          <w:rPr>
            <w:rStyle w:val="Hyperlink"/>
            <w:color w:val="auto"/>
            <w:u w:val="none"/>
          </w:rPr>
          <w:t>Eur </w:t>
        </w:r>
        <w:r w:rsidR="00F269EA" w:rsidRPr="007B6C30">
          <w:rPr>
            <w:rStyle w:val="highlight"/>
          </w:rPr>
          <w:t>Heart</w:t>
        </w:r>
        <w:r w:rsidR="00F269EA" w:rsidRPr="00B82FDA">
          <w:rPr>
            <w:rStyle w:val="Hyperlink"/>
            <w:color w:val="auto"/>
            <w:u w:val="none"/>
          </w:rPr>
          <w:t> J.</w:t>
        </w:r>
      </w:hyperlink>
      <w:r w:rsidR="00F269EA" w:rsidRPr="007B6C30">
        <w:t> 2014</w:t>
      </w:r>
      <w:r w:rsidR="007D6B28" w:rsidRPr="007B6C30">
        <w:t>;35</w:t>
      </w:r>
      <w:r w:rsidR="00F269EA" w:rsidRPr="007B6C30">
        <w:t>:1559-67.</w:t>
      </w:r>
    </w:p>
    <w:p w14:paraId="72607E0E" w14:textId="77777777" w:rsidR="00B82FDA" w:rsidRDefault="0093038D" w:rsidP="00B82FDA">
      <w:pPr>
        <w:pStyle w:val="ListParagraph"/>
        <w:numPr>
          <w:ilvl w:val="0"/>
          <w:numId w:val="1"/>
        </w:numPr>
        <w:shd w:val="clear" w:color="auto" w:fill="FFFFFF"/>
        <w:spacing w:line="480" w:lineRule="auto"/>
        <w:ind w:left="714" w:hanging="357"/>
      </w:pPr>
      <w:hyperlink r:id="rId243" w:history="1">
        <w:r w:rsidR="00B82FDA" w:rsidRPr="00B82FDA">
          <w:rPr>
            <w:rStyle w:val="Hyperlink"/>
            <w:color w:val="auto"/>
            <w:u w:val="none"/>
          </w:rPr>
          <w:t>Felker GM</w:t>
        </w:r>
      </w:hyperlink>
      <w:r w:rsidR="00B82FDA" w:rsidRPr="007B6C30">
        <w:t>, </w:t>
      </w:r>
      <w:hyperlink r:id="rId244" w:history="1">
        <w:r w:rsidR="00B82FDA" w:rsidRPr="00B82FDA">
          <w:rPr>
            <w:rStyle w:val="Hyperlink"/>
            <w:color w:val="auto"/>
            <w:u w:val="none"/>
          </w:rPr>
          <w:t>Anstrom KJ</w:t>
        </w:r>
      </w:hyperlink>
      <w:r w:rsidR="00B82FDA" w:rsidRPr="007B6C30">
        <w:t>, </w:t>
      </w:r>
      <w:hyperlink r:id="rId245" w:history="1">
        <w:r w:rsidR="00B82FDA" w:rsidRPr="00B82FDA">
          <w:rPr>
            <w:rStyle w:val="Hyperlink"/>
            <w:color w:val="auto"/>
            <w:u w:val="none"/>
          </w:rPr>
          <w:t>Adams KF</w:t>
        </w:r>
      </w:hyperlink>
      <w:r w:rsidR="00B82FDA" w:rsidRPr="007B6C30">
        <w:t>, </w:t>
      </w:r>
      <w:hyperlink r:id="rId246" w:history="1">
        <w:r w:rsidR="00B82FDA" w:rsidRPr="00B82FDA">
          <w:rPr>
            <w:rStyle w:val="Hyperlink"/>
            <w:color w:val="auto"/>
            <w:u w:val="none"/>
          </w:rPr>
          <w:t>Ezekowitz JA</w:t>
        </w:r>
      </w:hyperlink>
      <w:r w:rsidR="00B82FDA" w:rsidRPr="007B6C30">
        <w:t>, </w:t>
      </w:r>
      <w:hyperlink r:id="rId247" w:history="1">
        <w:r w:rsidR="00B82FDA" w:rsidRPr="00B82FDA">
          <w:rPr>
            <w:rStyle w:val="Hyperlink"/>
            <w:color w:val="auto"/>
            <w:u w:val="none"/>
          </w:rPr>
          <w:t>Fiuzat M</w:t>
        </w:r>
      </w:hyperlink>
      <w:r w:rsidR="00B82FDA" w:rsidRPr="007B6C30">
        <w:t>, </w:t>
      </w:r>
      <w:hyperlink r:id="rId248" w:history="1">
        <w:r w:rsidR="00B82FDA" w:rsidRPr="00B82FDA">
          <w:rPr>
            <w:rStyle w:val="Hyperlink"/>
            <w:color w:val="auto"/>
            <w:u w:val="none"/>
          </w:rPr>
          <w:t>Houston-Miller N</w:t>
        </w:r>
      </w:hyperlink>
      <w:r w:rsidR="00B82FDA" w:rsidRPr="007B6C30">
        <w:t>, </w:t>
      </w:r>
      <w:hyperlink r:id="rId249" w:history="1">
        <w:r w:rsidR="00B82FDA" w:rsidRPr="00B82FDA">
          <w:rPr>
            <w:rStyle w:val="Hyperlink"/>
            <w:color w:val="auto"/>
            <w:u w:val="none"/>
          </w:rPr>
          <w:t>Januzzi JL Jr</w:t>
        </w:r>
      </w:hyperlink>
      <w:r w:rsidR="00B82FDA" w:rsidRPr="007B6C30">
        <w:t>, </w:t>
      </w:r>
      <w:hyperlink r:id="rId250" w:history="1">
        <w:r w:rsidR="00B82FDA" w:rsidRPr="00B82FDA">
          <w:rPr>
            <w:rStyle w:val="Hyperlink"/>
            <w:color w:val="auto"/>
            <w:u w:val="none"/>
          </w:rPr>
          <w:t>Mark DB</w:t>
        </w:r>
      </w:hyperlink>
      <w:r w:rsidR="00B82FDA" w:rsidRPr="007B6C30">
        <w:t>, </w:t>
      </w:r>
      <w:hyperlink r:id="rId251" w:history="1">
        <w:r w:rsidR="00B82FDA" w:rsidRPr="00B82FDA">
          <w:rPr>
            <w:rStyle w:val="Hyperlink"/>
            <w:color w:val="auto"/>
            <w:u w:val="none"/>
          </w:rPr>
          <w:t>Piña IL</w:t>
        </w:r>
      </w:hyperlink>
      <w:r w:rsidR="00B82FDA" w:rsidRPr="007B6C30">
        <w:t>, </w:t>
      </w:r>
      <w:hyperlink r:id="rId252" w:history="1">
        <w:r w:rsidR="00B82FDA" w:rsidRPr="00B82FDA">
          <w:rPr>
            <w:rStyle w:val="Hyperlink"/>
            <w:color w:val="auto"/>
            <w:u w:val="none"/>
          </w:rPr>
          <w:t>Passmore G</w:t>
        </w:r>
      </w:hyperlink>
      <w:r w:rsidR="00B82FDA" w:rsidRPr="007B6C30">
        <w:t>, </w:t>
      </w:r>
      <w:hyperlink r:id="rId253" w:history="1">
        <w:r w:rsidR="00B82FDA" w:rsidRPr="00B82FDA">
          <w:rPr>
            <w:rStyle w:val="Hyperlink"/>
            <w:color w:val="auto"/>
            <w:u w:val="none"/>
          </w:rPr>
          <w:t>Whellan DJ</w:t>
        </w:r>
      </w:hyperlink>
      <w:r w:rsidR="00B82FDA" w:rsidRPr="007B6C30">
        <w:t>, </w:t>
      </w:r>
      <w:hyperlink r:id="rId254" w:history="1">
        <w:r w:rsidR="00B82FDA" w:rsidRPr="00B82FDA">
          <w:rPr>
            <w:rStyle w:val="Hyperlink"/>
            <w:color w:val="auto"/>
            <w:u w:val="none"/>
          </w:rPr>
          <w:t>Yang H</w:t>
        </w:r>
      </w:hyperlink>
      <w:r w:rsidR="00B82FDA" w:rsidRPr="007B6C30">
        <w:t>, </w:t>
      </w:r>
      <w:hyperlink r:id="rId255" w:history="1">
        <w:r w:rsidR="00B82FDA" w:rsidRPr="00B82FDA">
          <w:rPr>
            <w:rStyle w:val="Hyperlink"/>
            <w:color w:val="auto"/>
            <w:u w:val="none"/>
          </w:rPr>
          <w:t>Cooper LS</w:t>
        </w:r>
      </w:hyperlink>
      <w:r w:rsidR="00B82FDA" w:rsidRPr="007B6C30">
        <w:t>, </w:t>
      </w:r>
      <w:hyperlink r:id="rId256" w:history="1">
        <w:r w:rsidR="00B82FDA" w:rsidRPr="00B82FDA">
          <w:rPr>
            <w:rStyle w:val="Hyperlink"/>
            <w:color w:val="auto"/>
            <w:u w:val="none"/>
          </w:rPr>
          <w:t>Leifer ES</w:t>
        </w:r>
      </w:hyperlink>
      <w:r w:rsidR="00B82FDA" w:rsidRPr="007B6C30">
        <w:t>, </w:t>
      </w:r>
      <w:hyperlink r:id="rId257" w:history="1">
        <w:r w:rsidR="00B82FDA" w:rsidRPr="00B82FDA">
          <w:rPr>
            <w:rStyle w:val="Hyperlink"/>
            <w:color w:val="auto"/>
            <w:u w:val="none"/>
          </w:rPr>
          <w:t>Desvigne-Nickens P</w:t>
        </w:r>
      </w:hyperlink>
      <w:r w:rsidR="00B82FDA" w:rsidRPr="007B6C30">
        <w:t>, </w:t>
      </w:r>
      <w:hyperlink r:id="rId258" w:history="1">
        <w:r w:rsidR="00B82FDA" w:rsidRPr="00B82FDA">
          <w:rPr>
            <w:rStyle w:val="Hyperlink"/>
            <w:color w:val="auto"/>
            <w:u w:val="none"/>
          </w:rPr>
          <w:t>O'Connor CM</w:t>
        </w:r>
      </w:hyperlink>
      <w:r w:rsidR="00F269EA" w:rsidRPr="007B6C30">
        <w:t>. Effect of Natriuretic Peptide-</w:t>
      </w:r>
      <w:r w:rsidR="00F269EA" w:rsidRPr="007B6C30">
        <w:rPr>
          <w:rStyle w:val="highlight"/>
        </w:rPr>
        <w:t>Guided</w:t>
      </w:r>
      <w:r w:rsidR="00F269EA" w:rsidRPr="007B6C30">
        <w:t> </w:t>
      </w:r>
      <w:r w:rsidR="00F269EA" w:rsidRPr="007B6C30">
        <w:rPr>
          <w:rStyle w:val="highlight"/>
        </w:rPr>
        <w:t>Therapy</w:t>
      </w:r>
      <w:r w:rsidR="00F269EA" w:rsidRPr="007B6C30">
        <w:t xml:space="preserve"> on Hospitalization or Cardiovascular Mortality in High-Risk Patients With Heart Failure and Reduced Ejection Fraction: A Randomized Clinical Trial. </w:t>
      </w:r>
      <w:hyperlink r:id="rId259" w:tooltip="JAMA." w:history="1">
        <w:r w:rsidR="00F269EA" w:rsidRPr="00B82FDA">
          <w:rPr>
            <w:rStyle w:val="Hyperlink"/>
            <w:color w:val="auto"/>
            <w:u w:val="none"/>
          </w:rPr>
          <w:t>JAMA.</w:t>
        </w:r>
      </w:hyperlink>
      <w:r w:rsidR="00F269EA" w:rsidRPr="007B6C30">
        <w:t> 2017</w:t>
      </w:r>
      <w:r w:rsidR="007D6B28" w:rsidRPr="007B6C30">
        <w:t>;318</w:t>
      </w:r>
      <w:r w:rsidR="00F269EA" w:rsidRPr="007B6C30">
        <w:t xml:space="preserve">:713-720. </w:t>
      </w:r>
    </w:p>
    <w:p w14:paraId="23EC49A9" w14:textId="60974973" w:rsidR="00B82FDA" w:rsidRDefault="0093038D" w:rsidP="00B82FDA">
      <w:pPr>
        <w:pStyle w:val="ListParagraph"/>
        <w:numPr>
          <w:ilvl w:val="0"/>
          <w:numId w:val="1"/>
        </w:numPr>
        <w:shd w:val="clear" w:color="auto" w:fill="FFFFFF"/>
        <w:spacing w:line="480" w:lineRule="auto"/>
        <w:ind w:left="714" w:hanging="357"/>
      </w:pPr>
      <w:hyperlink r:id="rId260" w:history="1">
        <w:r w:rsidR="00B82FDA" w:rsidRPr="00B82FDA">
          <w:rPr>
            <w:rStyle w:val="Hyperlink"/>
            <w:color w:val="auto"/>
            <w:u w:val="none"/>
          </w:rPr>
          <w:t>Dalen H</w:t>
        </w:r>
      </w:hyperlink>
      <w:r w:rsidR="00B82FDA" w:rsidRPr="007B6C30">
        <w:t>, </w:t>
      </w:r>
      <w:hyperlink r:id="rId261" w:history="1">
        <w:r w:rsidR="00B82FDA" w:rsidRPr="00B82FDA">
          <w:rPr>
            <w:rStyle w:val="Hyperlink"/>
            <w:color w:val="auto"/>
            <w:u w:val="none"/>
          </w:rPr>
          <w:t>Gundersen GH</w:t>
        </w:r>
      </w:hyperlink>
      <w:r w:rsidR="00B82FDA" w:rsidRPr="007B6C30">
        <w:t>, </w:t>
      </w:r>
      <w:hyperlink r:id="rId262" w:history="1">
        <w:r w:rsidR="00B82FDA" w:rsidRPr="00B82FDA">
          <w:rPr>
            <w:rStyle w:val="Hyperlink"/>
            <w:color w:val="auto"/>
            <w:u w:val="none"/>
          </w:rPr>
          <w:t>Skjetne K</w:t>
        </w:r>
      </w:hyperlink>
      <w:r w:rsidR="00B82FDA" w:rsidRPr="007B6C30">
        <w:t>, </w:t>
      </w:r>
      <w:hyperlink r:id="rId263" w:history="1">
        <w:r w:rsidR="00B82FDA" w:rsidRPr="00B82FDA">
          <w:rPr>
            <w:rStyle w:val="Hyperlink"/>
            <w:color w:val="auto"/>
            <w:u w:val="none"/>
          </w:rPr>
          <w:t>Haug HH</w:t>
        </w:r>
      </w:hyperlink>
      <w:r w:rsidR="00B82FDA" w:rsidRPr="007B6C30">
        <w:t>, </w:t>
      </w:r>
      <w:hyperlink r:id="rId264" w:history="1">
        <w:r w:rsidR="00B82FDA" w:rsidRPr="00B82FDA">
          <w:rPr>
            <w:rStyle w:val="Hyperlink"/>
            <w:color w:val="auto"/>
            <w:u w:val="none"/>
          </w:rPr>
          <w:t>Kleinau JO</w:t>
        </w:r>
      </w:hyperlink>
      <w:r w:rsidR="00B82FDA" w:rsidRPr="007B6C30">
        <w:t>, </w:t>
      </w:r>
      <w:hyperlink r:id="rId265" w:history="1">
        <w:r w:rsidR="00B82FDA" w:rsidRPr="00B82FDA">
          <w:rPr>
            <w:rStyle w:val="Hyperlink"/>
            <w:color w:val="auto"/>
            <w:u w:val="none"/>
          </w:rPr>
          <w:t>Norekval TM</w:t>
        </w:r>
      </w:hyperlink>
      <w:r w:rsidR="00B82FDA" w:rsidRPr="007B6C30">
        <w:t>, </w:t>
      </w:r>
      <w:hyperlink r:id="rId266" w:history="1">
        <w:r w:rsidR="00B82FDA" w:rsidRPr="00B82FDA">
          <w:rPr>
            <w:rStyle w:val="Hyperlink"/>
            <w:color w:val="auto"/>
            <w:u w:val="none"/>
          </w:rPr>
          <w:t>Graven T</w:t>
        </w:r>
      </w:hyperlink>
      <w:r w:rsidR="00B82FDA" w:rsidRPr="007B6C30">
        <w:t>.</w:t>
      </w:r>
      <w:r w:rsidR="00DA31EE" w:rsidRPr="007B6C30">
        <w:t xml:space="preserve"> </w:t>
      </w:r>
      <w:r w:rsidR="00DA31EE" w:rsidRPr="007B6C30">
        <w:rPr>
          <w:rStyle w:val="highlight"/>
        </w:rPr>
        <w:t>Feasibility</w:t>
      </w:r>
      <w:r w:rsidR="00DA31EE" w:rsidRPr="007B6C30">
        <w:t> and </w:t>
      </w:r>
      <w:r w:rsidR="00DA31EE" w:rsidRPr="007B6C30">
        <w:rPr>
          <w:rStyle w:val="highlight"/>
        </w:rPr>
        <w:t>reliability</w:t>
      </w:r>
      <w:r w:rsidR="00DA31EE" w:rsidRPr="007B6C30">
        <w:t> of </w:t>
      </w:r>
      <w:r w:rsidR="00DA31EE" w:rsidRPr="007B6C30">
        <w:rPr>
          <w:rStyle w:val="highlight"/>
        </w:rPr>
        <w:t>pocket-size</w:t>
      </w:r>
      <w:r w:rsidR="00DA31EE" w:rsidRPr="007B6C30">
        <w:t> </w:t>
      </w:r>
      <w:r w:rsidR="00DA31EE" w:rsidRPr="007B6C30">
        <w:rPr>
          <w:rStyle w:val="highlight"/>
        </w:rPr>
        <w:t>ultrasound</w:t>
      </w:r>
      <w:r w:rsidR="00DA31EE" w:rsidRPr="007B6C30">
        <w:t> </w:t>
      </w:r>
      <w:r w:rsidR="00DA31EE" w:rsidRPr="007B6C30">
        <w:rPr>
          <w:rStyle w:val="highlight"/>
        </w:rPr>
        <w:t>examinations</w:t>
      </w:r>
      <w:r w:rsidR="001C746D">
        <w:t> of</w:t>
      </w:r>
      <w:r w:rsidR="00B82FDA">
        <w:t xml:space="preserve"> </w:t>
      </w:r>
      <w:r w:rsidR="00DA31EE" w:rsidRPr="007B6C30">
        <w:t>the </w:t>
      </w:r>
      <w:r w:rsidR="00DA31EE" w:rsidRPr="007B6C30">
        <w:rPr>
          <w:rStyle w:val="highlight"/>
        </w:rPr>
        <w:t>pleural</w:t>
      </w:r>
      <w:r w:rsidR="00DA31EE" w:rsidRPr="007B6C30">
        <w:t> </w:t>
      </w:r>
      <w:r w:rsidR="00DA31EE" w:rsidRPr="007B6C30">
        <w:rPr>
          <w:rStyle w:val="highlight"/>
        </w:rPr>
        <w:t>cavities</w:t>
      </w:r>
      <w:r w:rsidR="00DA31EE" w:rsidRPr="007B6C30">
        <w:t> and </w:t>
      </w:r>
      <w:r w:rsidR="00DA31EE" w:rsidRPr="007B6C30">
        <w:rPr>
          <w:rStyle w:val="highlight"/>
        </w:rPr>
        <w:t>vena</w:t>
      </w:r>
      <w:r w:rsidR="00957AF3">
        <w:rPr>
          <w:rStyle w:val="highlight"/>
        </w:rPr>
        <w:t xml:space="preserve"> </w:t>
      </w:r>
      <w:r w:rsidR="00DA31EE" w:rsidRPr="007B6C30">
        <w:rPr>
          <w:rStyle w:val="highlight"/>
        </w:rPr>
        <w:t>cava</w:t>
      </w:r>
      <w:r w:rsidR="00DA31EE" w:rsidRPr="007B6C30">
        <w:t> </w:t>
      </w:r>
      <w:r w:rsidR="00DA31EE" w:rsidRPr="007B6C30">
        <w:rPr>
          <w:rStyle w:val="highlight"/>
        </w:rPr>
        <w:t>inferior</w:t>
      </w:r>
      <w:r w:rsidR="00DA31EE" w:rsidRPr="007B6C30">
        <w:t> </w:t>
      </w:r>
      <w:r w:rsidR="00DA31EE" w:rsidRPr="007B6C30">
        <w:rPr>
          <w:rStyle w:val="highlight"/>
        </w:rPr>
        <w:t>performed</w:t>
      </w:r>
      <w:r w:rsidR="00DA31EE" w:rsidRPr="007B6C30">
        <w:t> by </w:t>
      </w:r>
      <w:r w:rsidR="00DA31EE" w:rsidRPr="007B6C30">
        <w:rPr>
          <w:rStyle w:val="highlight"/>
        </w:rPr>
        <w:t>nurses</w:t>
      </w:r>
      <w:r w:rsidR="00DA31EE" w:rsidRPr="007B6C30">
        <w:t> in an </w:t>
      </w:r>
      <w:r w:rsidR="00DA31EE" w:rsidRPr="007B6C30">
        <w:rPr>
          <w:rStyle w:val="highlight"/>
        </w:rPr>
        <w:t>outpatient</w:t>
      </w:r>
      <w:r w:rsidR="00DA31EE" w:rsidRPr="007B6C30">
        <w:t> </w:t>
      </w:r>
      <w:r w:rsidR="00DA31EE" w:rsidRPr="007B6C30">
        <w:rPr>
          <w:rStyle w:val="highlight"/>
        </w:rPr>
        <w:t>heart</w:t>
      </w:r>
      <w:r w:rsidR="00DA31EE" w:rsidRPr="007B6C30">
        <w:t> </w:t>
      </w:r>
      <w:r w:rsidR="00DA31EE" w:rsidRPr="007B6C30">
        <w:rPr>
          <w:rStyle w:val="highlight"/>
        </w:rPr>
        <w:t>failure</w:t>
      </w:r>
      <w:r w:rsidR="00DA31EE" w:rsidRPr="007B6C30">
        <w:t> </w:t>
      </w:r>
      <w:r w:rsidR="00DA31EE" w:rsidRPr="007B6C30">
        <w:rPr>
          <w:rStyle w:val="highlight"/>
        </w:rPr>
        <w:t>clinic</w:t>
      </w:r>
      <w:r w:rsidR="00DA31EE" w:rsidRPr="007B6C30">
        <w:t xml:space="preserve">. </w:t>
      </w:r>
      <w:hyperlink r:id="rId267" w:tooltip="European journal of cardiovascular nursing : journal of the Working Group on Cardiovascular Nursing of the European Society of Cardiology." w:history="1">
        <w:r w:rsidR="00DA31EE" w:rsidRPr="00B82FDA">
          <w:rPr>
            <w:rStyle w:val="Hyperlink"/>
            <w:color w:val="auto"/>
            <w:u w:val="none"/>
          </w:rPr>
          <w:t>Eur J Cardiovasc Nurs.</w:t>
        </w:r>
      </w:hyperlink>
      <w:r w:rsidR="00DA31EE" w:rsidRPr="007B6C30">
        <w:t xml:space="preserve"> 2015;14:286-93. </w:t>
      </w:r>
    </w:p>
    <w:p w14:paraId="5D59F6C9" w14:textId="77777777" w:rsidR="00B82FDA" w:rsidRDefault="0093038D" w:rsidP="00B82FDA">
      <w:pPr>
        <w:pStyle w:val="ListParagraph"/>
        <w:numPr>
          <w:ilvl w:val="0"/>
          <w:numId w:val="1"/>
        </w:numPr>
        <w:shd w:val="clear" w:color="auto" w:fill="FFFFFF"/>
        <w:spacing w:line="480" w:lineRule="auto"/>
        <w:ind w:left="714" w:hanging="357"/>
      </w:pPr>
      <w:hyperlink r:id="rId268" w:history="1">
        <w:r w:rsidR="00A379E3" w:rsidRPr="00B82FDA">
          <w:rPr>
            <w:rStyle w:val="Hyperlink"/>
            <w:color w:val="auto"/>
            <w:u w:val="none"/>
          </w:rPr>
          <w:t>Futter JE</w:t>
        </w:r>
      </w:hyperlink>
      <w:r w:rsidR="00A379E3" w:rsidRPr="00414AD6">
        <w:t>, </w:t>
      </w:r>
      <w:hyperlink r:id="rId269" w:history="1">
        <w:r w:rsidR="00A379E3" w:rsidRPr="00B82FDA">
          <w:rPr>
            <w:rStyle w:val="Hyperlink"/>
            <w:color w:val="auto"/>
            <w:u w:val="none"/>
          </w:rPr>
          <w:t>Cleland JG</w:t>
        </w:r>
      </w:hyperlink>
      <w:r w:rsidR="00A379E3" w:rsidRPr="00414AD6">
        <w:t>, </w:t>
      </w:r>
      <w:hyperlink r:id="rId270" w:history="1">
        <w:r w:rsidR="00A379E3" w:rsidRPr="00B82FDA">
          <w:rPr>
            <w:rStyle w:val="Hyperlink"/>
            <w:color w:val="auto"/>
            <w:u w:val="none"/>
          </w:rPr>
          <w:t>Clark AL</w:t>
        </w:r>
      </w:hyperlink>
      <w:r w:rsidR="00A379E3" w:rsidRPr="00414AD6">
        <w:t xml:space="preserve">. Body mass indices and outcome in patients with </w:t>
      </w:r>
      <w:r w:rsidR="00A379E3" w:rsidRPr="001D047D">
        <w:t>chronic </w:t>
      </w:r>
      <w:r w:rsidR="00A379E3" w:rsidRPr="001D047D">
        <w:rPr>
          <w:rStyle w:val="highlight"/>
        </w:rPr>
        <w:t>heart failure</w:t>
      </w:r>
      <w:r w:rsidR="00A379E3" w:rsidRPr="001D047D">
        <w:t xml:space="preserve">. </w:t>
      </w:r>
      <w:hyperlink r:id="rId271" w:tooltip="European journal of heart failure." w:history="1">
        <w:r w:rsidR="00A379E3" w:rsidRPr="00B82FDA">
          <w:rPr>
            <w:rStyle w:val="Hyperlink"/>
            <w:color w:val="auto"/>
            <w:u w:val="none"/>
          </w:rPr>
          <w:t>Eur J </w:t>
        </w:r>
        <w:r w:rsidR="00A379E3" w:rsidRPr="001D047D">
          <w:rPr>
            <w:rStyle w:val="highlight"/>
          </w:rPr>
          <w:t>Heart</w:t>
        </w:r>
        <w:r w:rsidR="00A379E3" w:rsidRPr="00B82FDA">
          <w:rPr>
            <w:rStyle w:val="Hyperlink"/>
            <w:color w:val="auto"/>
            <w:u w:val="none"/>
          </w:rPr>
          <w:t> Fail.</w:t>
        </w:r>
      </w:hyperlink>
      <w:r w:rsidR="001D047D" w:rsidRPr="001D047D">
        <w:t> 2011;13:207-13.</w:t>
      </w:r>
    </w:p>
    <w:p w14:paraId="4ABCE7BB" w14:textId="77777777" w:rsidR="00EF0BE3" w:rsidRPr="00EF0BE3" w:rsidRDefault="0093038D" w:rsidP="00EF0BE3">
      <w:pPr>
        <w:pStyle w:val="ListParagraph"/>
        <w:numPr>
          <w:ilvl w:val="0"/>
          <w:numId w:val="1"/>
        </w:numPr>
        <w:shd w:val="clear" w:color="auto" w:fill="FFFFFF"/>
        <w:spacing w:line="480" w:lineRule="auto"/>
        <w:ind w:left="714" w:hanging="357"/>
      </w:pPr>
      <w:hyperlink r:id="rId272" w:history="1">
        <w:r w:rsidR="00B82FDA" w:rsidRPr="00EF0BE3">
          <w:rPr>
            <w:rStyle w:val="Hyperlink"/>
            <w:color w:val="auto"/>
            <w:u w:val="none"/>
          </w:rPr>
          <w:t>Zile MR</w:t>
        </w:r>
      </w:hyperlink>
      <w:r w:rsidR="00B82FDA" w:rsidRPr="00EF0BE3">
        <w:t>, </w:t>
      </w:r>
      <w:hyperlink r:id="rId273" w:history="1">
        <w:r w:rsidR="00B82FDA" w:rsidRPr="00EF0BE3">
          <w:rPr>
            <w:rStyle w:val="Hyperlink"/>
            <w:color w:val="auto"/>
            <w:u w:val="none"/>
          </w:rPr>
          <w:t>Claggett BL</w:t>
        </w:r>
      </w:hyperlink>
      <w:r w:rsidR="00B82FDA" w:rsidRPr="00EF0BE3">
        <w:t>, </w:t>
      </w:r>
      <w:hyperlink r:id="rId274" w:history="1">
        <w:r w:rsidR="00B82FDA" w:rsidRPr="00EF0BE3">
          <w:rPr>
            <w:rStyle w:val="Hyperlink"/>
            <w:color w:val="auto"/>
            <w:u w:val="none"/>
          </w:rPr>
          <w:t>Prescott MF</w:t>
        </w:r>
      </w:hyperlink>
      <w:r w:rsidR="00B82FDA" w:rsidRPr="00EF0BE3">
        <w:t>, </w:t>
      </w:r>
      <w:hyperlink r:id="rId275" w:history="1">
        <w:r w:rsidR="00B82FDA" w:rsidRPr="00EF0BE3">
          <w:rPr>
            <w:rStyle w:val="Hyperlink"/>
            <w:color w:val="auto"/>
            <w:u w:val="none"/>
          </w:rPr>
          <w:t>McMurray JJ</w:t>
        </w:r>
      </w:hyperlink>
      <w:r w:rsidR="00B82FDA" w:rsidRPr="00EF0BE3">
        <w:t>, </w:t>
      </w:r>
      <w:hyperlink r:id="rId276" w:history="1">
        <w:r w:rsidR="00B82FDA" w:rsidRPr="00EF0BE3">
          <w:rPr>
            <w:rStyle w:val="Hyperlink"/>
            <w:color w:val="auto"/>
            <w:u w:val="none"/>
          </w:rPr>
          <w:t>Packer M</w:t>
        </w:r>
      </w:hyperlink>
      <w:r w:rsidR="00B82FDA" w:rsidRPr="00EF0BE3">
        <w:t>, </w:t>
      </w:r>
      <w:hyperlink r:id="rId277" w:history="1">
        <w:r w:rsidR="00B82FDA" w:rsidRPr="00EF0BE3">
          <w:rPr>
            <w:rStyle w:val="Hyperlink"/>
            <w:color w:val="auto"/>
            <w:u w:val="none"/>
          </w:rPr>
          <w:t>Rouleau JL</w:t>
        </w:r>
      </w:hyperlink>
      <w:r w:rsidR="00B82FDA" w:rsidRPr="00EF0BE3">
        <w:t>, </w:t>
      </w:r>
      <w:hyperlink r:id="rId278" w:history="1">
        <w:r w:rsidR="00B82FDA" w:rsidRPr="00EF0BE3">
          <w:rPr>
            <w:rStyle w:val="Hyperlink"/>
            <w:color w:val="auto"/>
            <w:u w:val="none"/>
          </w:rPr>
          <w:t>Swedberg K</w:t>
        </w:r>
      </w:hyperlink>
      <w:r w:rsidR="00B82FDA" w:rsidRPr="00EF0BE3">
        <w:t>, </w:t>
      </w:r>
      <w:hyperlink r:id="rId279" w:history="1">
        <w:r w:rsidR="00B82FDA" w:rsidRPr="00EF0BE3">
          <w:rPr>
            <w:rStyle w:val="Hyperlink"/>
            <w:color w:val="auto"/>
            <w:u w:val="none"/>
          </w:rPr>
          <w:t>Desai AS</w:t>
        </w:r>
      </w:hyperlink>
      <w:r w:rsidR="00B82FDA" w:rsidRPr="00EF0BE3">
        <w:t>, </w:t>
      </w:r>
      <w:hyperlink r:id="rId280" w:history="1">
        <w:r w:rsidR="00B82FDA" w:rsidRPr="00EF0BE3">
          <w:rPr>
            <w:rStyle w:val="Hyperlink"/>
            <w:color w:val="auto"/>
            <w:u w:val="none"/>
          </w:rPr>
          <w:t>Gong J</w:t>
        </w:r>
      </w:hyperlink>
      <w:r w:rsidR="00B82FDA" w:rsidRPr="00EF0BE3">
        <w:t>, </w:t>
      </w:r>
      <w:hyperlink r:id="rId281" w:history="1">
        <w:r w:rsidR="00B82FDA" w:rsidRPr="00EF0BE3">
          <w:rPr>
            <w:rStyle w:val="Hyperlink"/>
            <w:color w:val="auto"/>
            <w:u w:val="none"/>
          </w:rPr>
          <w:t>Shi VC</w:t>
        </w:r>
      </w:hyperlink>
      <w:r w:rsidR="00B82FDA" w:rsidRPr="00EF0BE3">
        <w:t>, </w:t>
      </w:r>
      <w:hyperlink r:id="rId282" w:history="1">
        <w:r w:rsidR="00B82FDA" w:rsidRPr="00EF0BE3">
          <w:rPr>
            <w:rStyle w:val="Hyperlink"/>
            <w:color w:val="auto"/>
            <w:u w:val="none"/>
          </w:rPr>
          <w:t>Solomon SD</w:t>
        </w:r>
      </w:hyperlink>
      <w:r w:rsidR="001D047D" w:rsidRPr="00EF0BE3">
        <w:t>.</w:t>
      </w:r>
      <w:r w:rsidR="00B82FDA" w:rsidRPr="00EF0BE3">
        <w:t xml:space="preserve"> </w:t>
      </w:r>
      <w:r w:rsidR="001D047D" w:rsidRPr="00EF0BE3">
        <w:t xml:space="preserve">Prognostic Implications of Changes in N-Terminal Pro-B-Type Natriuretic Peptide in Patients With Heart Failure. </w:t>
      </w:r>
      <w:hyperlink r:id="rId283" w:tooltip="Journal of the American College of Cardiology." w:history="1">
        <w:r w:rsidR="001D047D" w:rsidRPr="00EF0BE3">
          <w:rPr>
            <w:rStyle w:val="Hyperlink"/>
            <w:color w:val="auto"/>
            <w:u w:val="none"/>
          </w:rPr>
          <w:t>J Am Coll Cardiol.</w:t>
        </w:r>
      </w:hyperlink>
      <w:r w:rsidR="001D047D" w:rsidRPr="00EF0BE3">
        <w:t xml:space="preserve"> 2016;68:2425-2436. </w:t>
      </w:r>
    </w:p>
    <w:p w14:paraId="0D3236CA" w14:textId="0FDEF54F" w:rsidR="00EF0BE3" w:rsidRPr="00F53323" w:rsidRDefault="0093038D" w:rsidP="00EF0BE3">
      <w:pPr>
        <w:pStyle w:val="ListParagraph"/>
        <w:numPr>
          <w:ilvl w:val="0"/>
          <w:numId w:val="1"/>
        </w:numPr>
        <w:shd w:val="clear" w:color="auto" w:fill="FFFFFF"/>
        <w:spacing w:line="480" w:lineRule="auto"/>
        <w:ind w:left="714" w:hanging="357"/>
      </w:pPr>
      <w:hyperlink r:id="rId284" w:history="1">
        <w:r w:rsidR="00EF0BE3" w:rsidRPr="00F53323">
          <w:rPr>
            <w:rStyle w:val="Hyperlink"/>
            <w:color w:val="auto"/>
            <w:u w:val="none"/>
          </w:rPr>
          <w:t>Pivetta E</w:t>
        </w:r>
      </w:hyperlink>
      <w:r w:rsidR="00EF0BE3" w:rsidRPr="00F53323">
        <w:t>, </w:t>
      </w:r>
      <w:hyperlink r:id="rId285" w:history="1">
        <w:r w:rsidR="00EF0BE3" w:rsidRPr="00F53323">
          <w:rPr>
            <w:rStyle w:val="Hyperlink"/>
            <w:color w:val="auto"/>
            <w:u w:val="none"/>
          </w:rPr>
          <w:t>Baldassa F</w:t>
        </w:r>
      </w:hyperlink>
      <w:r w:rsidR="00EF0BE3" w:rsidRPr="00F53323">
        <w:t>, </w:t>
      </w:r>
      <w:hyperlink r:id="rId286" w:history="1">
        <w:r w:rsidR="00EF0BE3" w:rsidRPr="00F53323">
          <w:rPr>
            <w:rStyle w:val="Hyperlink"/>
            <w:color w:val="auto"/>
            <w:u w:val="none"/>
          </w:rPr>
          <w:t>Masellis S</w:t>
        </w:r>
      </w:hyperlink>
      <w:r w:rsidR="00EF0BE3" w:rsidRPr="00F53323">
        <w:t>, </w:t>
      </w:r>
      <w:hyperlink r:id="rId287" w:history="1">
        <w:r w:rsidR="00EF0BE3" w:rsidRPr="00F53323">
          <w:rPr>
            <w:rStyle w:val="Hyperlink"/>
            <w:color w:val="auto"/>
            <w:u w:val="none"/>
          </w:rPr>
          <w:t>Bovaro F</w:t>
        </w:r>
      </w:hyperlink>
      <w:r w:rsidR="00EF0BE3" w:rsidRPr="00F53323">
        <w:t>, </w:t>
      </w:r>
      <w:hyperlink r:id="rId288" w:history="1">
        <w:r w:rsidR="00EF0BE3" w:rsidRPr="00F53323">
          <w:rPr>
            <w:rStyle w:val="Hyperlink"/>
            <w:color w:val="auto"/>
            <w:u w:val="none"/>
          </w:rPr>
          <w:t>Lupia E</w:t>
        </w:r>
      </w:hyperlink>
      <w:r w:rsidR="00EF0BE3" w:rsidRPr="00F53323">
        <w:t>, </w:t>
      </w:r>
      <w:hyperlink r:id="rId289" w:history="1">
        <w:r w:rsidR="00EF0BE3" w:rsidRPr="00F53323">
          <w:rPr>
            <w:rStyle w:val="Hyperlink"/>
            <w:color w:val="auto"/>
            <w:u w:val="none"/>
          </w:rPr>
          <w:t>Maule MM</w:t>
        </w:r>
      </w:hyperlink>
      <w:r w:rsidR="00EF0BE3" w:rsidRPr="00F53323">
        <w:t>.Sources of Variability in the Detection of B-Lines, Using Lung </w:t>
      </w:r>
      <w:r w:rsidR="00EF0BE3" w:rsidRPr="00F53323">
        <w:rPr>
          <w:rStyle w:val="highlight"/>
        </w:rPr>
        <w:t>Ultrasound</w:t>
      </w:r>
      <w:r w:rsidR="00EF0BE3" w:rsidRPr="00F53323">
        <w:t xml:space="preserve">. </w:t>
      </w:r>
      <w:hyperlink r:id="rId290" w:tooltip="Ultrasound in medicine &amp; biology." w:history="1">
        <w:r w:rsidR="00EF0BE3" w:rsidRPr="00F53323">
          <w:rPr>
            <w:rStyle w:val="highlight"/>
          </w:rPr>
          <w:t>Ultrasound Med Biol</w:t>
        </w:r>
        <w:r w:rsidR="00EF0BE3" w:rsidRPr="00F53323">
          <w:rPr>
            <w:rStyle w:val="Hyperlink"/>
            <w:color w:val="auto"/>
            <w:u w:val="none"/>
          </w:rPr>
          <w:t>.</w:t>
        </w:r>
      </w:hyperlink>
      <w:r w:rsidR="00EF0BE3" w:rsidRPr="00F53323">
        <w:t> </w:t>
      </w:r>
      <w:r w:rsidR="00EF0BE3" w:rsidRPr="00F53323">
        <w:rPr>
          <w:rStyle w:val="highlight"/>
        </w:rPr>
        <w:t>2018</w:t>
      </w:r>
      <w:r w:rsidR="00EF0BE3" w:rsidRPr="00F53323">
        <w:t xml:space="preserve">;44:1212-1216. </w:t>
      </w:r>
    </w:p>
    <w:p w14:paraId="66224FEC" w14:textId="5A6C9F2D" w:rsidR="00050D90" w:rsidRPr="00EF0BE3" w:rsidRDefault="00050D90" w:rsidP="00EF0BE3">
      <w:pPr>
        <w:pStyle w:val="ListParagraph"/>
        <w:numPr>
          <w:ilvl w:val="0"/>
          <w:numId w:val="1"/>
        </w:numPr>
        <w:shd w:val="clear" w:color="auto" w:fill="FFFFFF"/>
        <w:spacing w:line="480" w:lineRule="auto"/>
        <w:ind w:left="714" w:hanging="357"/>
      </w:pPr>
      <w:r w:rsidRPr="00EF0BE3">
        <w:t xml:space="preserve">Dwyer KH, Merz AA, Lewis EF, Claggett BL, Crousillat DR, Lau ES, Silverman MB, Peck J, Rivero J, Cheng S, Platz E. </w:t>
      </w:r>
      <w:hyperlink r:id="rId291" w:history="1">
        <w:r w:rsidRPr="00EF0BE3">
          <w:rPr>
            <w:rStyle w:val="Hyperlink"/>
            <w:color w:val="auto"/>
            <w:u w:val="none"/>
          </w:rPr>
          <w:t xml:space="preserve">Pulmonary Congestion by Lung Ultrasound </w:t>
        </w:r>
        <w:r w:rsidRPr="00EF0BE3">
          <w:rPr>
            <w:rStyle w:val="Hyperlink"/>
            <w:color w:val="auto"/>
            <w:u w:val="none"/>
          </w:rPr>
          <w:lastRenderedPageBreak/>
          <w:t>in Ambulatory Patients With Heart Failure With Reduced or Preserved Ejection Fraction and Hypertension.</w:t>
        </w:r>
      </w:hyperlink>
      <w:r w:rsidRPr="00EF0BE3">
        <w:t xml:space="preserve"> </w:t>
      </w:r>
      <w:r w:rsidRPr="00EF0BE3">
        <w:rPr>
          <w:rStyle w:val="jrnl"/>
        </w:rPr>
        <w:t>J Card Fail</w:t>
      </w:r>
      <w:r w:rsidRPr="00EF0BE3">
        <w:t xml:space="preserve">. 2018;24:219-226. </w:t>
      </w:r>
    </w:p>
    <w:p w14:paraId="49572E1F" w14:textId="77777777" w:rsidR="0031451A" w:rsidRDefault="0031451A" w:rsidP="00050D90">
      <w:pPr>
        <w:pStyle w:val="desc"/>
        <w:shd w:val="clear" w:color="auto" w:fill="FFFFFF"/>
        <w:spacing w:before="0" w:beforeAutospacing="0" w:after="0" w:afterAutospacing="0"/>
        <w:rPr>
          <w:b/>
        </w:rPr>
      </w:pPr>
    </w:p>
    <w:p w14:paraId="30914104" w14:textId="77777777" w:rsidR="0031451A" w:rsidRDefault="0031451A" w:rsidP="00050D90">
      <w:pPr>
        <w:pStyle w:val="desc"/>
        <w:shd w:val="clear" w:color="auto" w:fill="FFFFFF"/>
        <w:spacing w:before="0" w:beforeAutospacing="0" w:after="0" w:afterAutospacing="0"/>
        <w:rPr>
          <w:b/>
        </w:rPr>
      </w:pPr>
    </w:p>
    <w:p w14:paraId="4F78038E" w14:textId="77777777" w:rsidR="0031451A" w:rsidRDefault="0031451A" w:rsidP="00050D90">
      <w:pPr>
        <w:pStyle w:val="desc"/>
        <w:shd w:val="clear" w:color="auto" w:fill="FFFFFF"/>
        <w:spacing w:before="0" w:beforeAutospacing="0" w:after="0" w:afterAutospacing="0"/>
        <w:rPr>
          <w:b/>
        </w:rPr>
      </w:pPr>
    </w:p>
    <w:p w14:paraId="4A2D34E7" w14:textId="77777777" w:rsidR="0031451A" w:rsidRDefault="0031451A" w:rsidP="00050D90">
      <w:pPr>
        <w:pStyle w:val="desc"/>
        <w:shd w:val="clear" w:color="auto" w:fill="FFFFFF"/>
        <w:spacing w:before="0" w:beforeAutospacing="0" w:after="0" w:afterAutospacing="0"/>
        <w:rPr>
          <w:b/>
        </w:rPr>
      </w:pPr>
    </w:p>
    <w:p w14:paraId="43536559" w14:textId="77777777" w:rsidR="0031451A" w:rsidRDefault="0031451A" w:rsidP="00050D90">
      <w:pPr>
        <w:pStyle w:val="desc"/>
        <w:shd w:val="clear" w:color="auto" w:fill="FFFFFF"/>
        <w:spacing w:before="0" w:beforeAutospacing="0" w:after="0" w:afterAutospacing="0"/>
        <w:rPr>
          <w:b/>
        </w:rPr>
      </w:pPr>
    </w:p>
    <w:p w14:paraId="7163E298" w14:textId="77777777" w:rsidR="0031451A" w:rsidRDefault="0031451A" w:rsidP="00050D90">
      <w:pPr>
        <w:pStyle w:val="desc"/>
        <w:shd w:val="clear" w:color="auto" w:fill="FFFFFF"/>
        <w:spacing w:before="0" w:beforeAutospacing="0" w:after="0" w:afterAutospacing="0"/>
        <w:rPr>
          <w:b/>
        </w:rPr>
      </w:pPr>
    </w:p>
    <w:p w14:paraId="1FF8C434" w14:textId="77777777" w:rsidR="0031451A" w:rsidRDefault="0031451A" w:rsidP="00050D90">
      <w:pPr>
        <w:pStyle w:val="desc"/>
        <w:shd w:val="clear" w:color="auto" w:fill="FFFFFF"/>
        <w:spacing w:before="0" w:beforeAutospacing="0" w:after="0" w:afterAutospacing="0"/>
        <w:rPr>
          <w:b/>
        </w:rPr>
      </w:pPr>
    </w:p>
    <w:p w14:paraId="258BB06C" w14:textId="77777777" w:rsidR="0031451A" w:rsidRDefault="0031451A" w:rsidP="00050D90">
      <w:pPr>
        <w:pStyle w:val="desc"/>
        <w:shd w:val="clear" w:color="auto" w:fill="FFFFFF"/>
        <w:spacing w:before="0" w:beforeAutospacing="0" w:after="0" w:afterAutospacing="0"/>
        <w:rPr>
          <w:b/>
        </w:rPr>
      </w:pPr>
    </w:p>
    <w:p w14:paraId="7AFBD52E" w14:textId="77777777" w:rsidR="0031451A" w:rsidRDefault="0031451A" w:rsidP="00050D90">
      <w:pPr>
        <w:pStyle w:val="desc"/>
        <w:shd w:val="clear" w:color="auto" w:fill="FFFFFF"/>
        <w:spacing w:before="0" w:beforeAutospacing="0" w:after="0" w:afterAutospacing="0"/>
        <w:rPr>
          <w:b/>
        </w:rPr>
      </w:pPr>
    </w:p>
    <w:p w14:paraId="2A2E3D86" w14:textId="77777777" w:rsidR="0031451A" w:rsidRDefault="0031451A" w:rsidP="00050D90">
      <w:pPr>
        <w:pStyle w:val="desc"/>
        <w:shd w:val="clear" w:color="auto" w:fill="FFFFFF"/>
        <w:spacing w:before="0" w:beforeAutospacing="0" w:after="0" w:afterAutospacing="0"/>
        <w:rPr>
          <w:b/>
        </w:rPr>
      </w:pPr>
    </w:p>
    <w:p w14:paraId="4AFB023D" w14:textId="77777777" w:rsidR="0031451A" w:rsidRDefault="0031451A" w:rsidP="00050D90">
      <w:pPr>
        <w:pStyle w:val="desc"/>
        <w:shd w:val="clear" w:color="auto" w:fill="FFFFFF"/>
        <w:spacing w:before="0" w:beforeAutospacing="0" w:after="0" w:afterAutospacing="0"/>
        <w:rPr>
          <w:b/>
        </w:rPr>
      </w:pPr>
    </w:p>
    <w:p w14:paraId="1A91BFB8" w14:textId="77777777" w:rsidR="0031451A" w:rsidRDefault="0031451A" w:rsidP="00050D90">
      <w:pPr>
        <w:pStyle w:val="desc"/>
        <w:shd w:val="clear" w:color="auto" w:fill="FFFFFF"/>
        <w:spacing w:before="0" w:beforeAutospacing="0" w:after="0" w:afterAutospacing="0"/>
        <w:rPr>
          <w:b/>
        </w:rPr>
      </w:pPr>
    </w:p>
    <w:p w14:paraId="6474BC59" w14:textId="77777777" w:rsidR="0031451A" w:rsidRDefault="0031451A" w:rsidP="00050D90">
      <w:pPr>
        <w:pStyle w:val="desc"/>
        <w:shd w:val="clear" w:color="auto" w:fill="FFFFFF"/>
        <w:spacing w:before="0" w:beforeAutospacing="0" w:after="0" w:afterAutospacing="0"/>
        <w:rPr>
          <w:b/>
        </w:rPr>
      </w:pPr>
    </w:p>
    <w:p w14:paraId="6D6A9F9C" w14:textId="77777777" w:rsidR="0031451A" w:rsidRDefault="0031451A" w:rsidP="00050D90">
      <w:pPr>
        <w:pStyle w:val="desc"/>
        <w:shd w:val="clear" w:color="auto" w:fill="FFFFFF"/>
        <w:spacing w:before="0" w:beforeAutospacing="0" w:after="0" w:afterAutospacing="0"/>
        <w:rPr>
          <w:b/>
        </w:rPr>
      </w:pPr>
    </w:p>
    <w:p w14:paraId="2E7A187D" w14:textId="77777777" w:rsidR="0031451A" w:rsidRDefault="0031451A" w:rsidP="00050D90">
      <w:pPr>
        <w:pStyle w:val="desc"/>
        <w:shd w:val="clear" w:color="auto" w:fill="FFFFFF"/>
        <w:spacing w:before="0" w:beforeAutospacing="0" w:after="0" w:afterAutospacing="0"/>
        <w:rPr>
          <w:b/>
        </w:rPr>
      </w:pPr>
    </w:p>
    <w:p w14:paraId="1D0A2DC8" w14:textId="77777777" w:rsidR="0031451A" w:rsidRDefault="0031451A" w:rsidP="00050D90">
      <w:pPr>
        <w:pStyle w:val="desc"/>
        <w:shd w:val="clear" w:color="auto" w:fill="FFFFFF"/>
        <w:spacing w:before="0" w:beforeAutospacing="0" w:after="0" w:afterAutospacing="0"/>
        <w:rPr>
          <w:b/>
        </w:rPr>
      </w:pPr>
    </w:p>
    <w:p w14:paraId="2A8B183E" w14:textId="77777777" w:rsidR="0031451A" w:rsidRDefault="0031451A" w:rsidP="00050D90">
      <w:pPr>
        <w:pStyle w:val="desc"/>
        <w:shd w:val="clear" w:color="auto" w:fill="FFFFFF"/>
        <w:spacing w:before="0" w:beforeAutospacing="0" w:after="0" w:afterAutospacing="0"/>
        <w:rPr>
          <w:b/>
        </w:rPr>
      </w:pPr>
    </w:p>
    <w:p w14:paraId="352DBA0C" w14:textId="77777777" w:rsidR="0031451A" w:rsidRDefault="0031451A" w:rsidP="00050D90">
      <w:pPr>
        <w:pStyle w:val="desc"/>
        <w:shd w:val="clear" w:color="auto" w:fill="FFFFFF"/>
        <w:spacing w:before="0" w:beforeAutospacing="0" w:after="0" w:afterAutospacing="0"/>
        <w:rPr>
          <w:b/>
        </w:rPr>
      </w:pPr>
    </w:p>
    <w:p w14:paraId="364728B0" w14:textId="77777777" w:rsidR="0031451A" w:rsidRDefault="0031451A" w:rsidP="00050D90">
      <w:pPr>
        <w:pStyle w:val="desc"/>
        <w:shd w:val="clear" w:color="auto" w:fill="FFFFFF"/>
        <w:spacing w:before="0" w:beforeAutospacing="0" w:after="0" w:afterAutospacing="0"/>
        <w:rPr>
          <w:b/>
        </w:rPr>
      </w:pPr>
    </w:p>
    <w:p w14:paraId="62F0C8F8" w14:textId="77777777" w:rsidR="0031451A" w:rsidRDefault="0031451A" w:rsidP="00050D90">
      <w:pPr>
        <w:pStyle w:val="desc"/>
        <w:shd w:val="clear" w:color="auto" w:fill="FFFFFF"/>
        <w:spacing w:before="0" w:beforeAutospacing="0" w:after="0" w:afterAutospacing="0"/>
        <w:rPr>
          <w:b/>
        </w:rPr>
      </w:pPr>
    </w:p>
    <w:p w14:paraId="4A5AB48D" w14:textId="77777777" w:rsidR="0031451A" w:rsidRDefault="0031451A" w:rsidP="00050D90">
      <w:pPr>
        <w:pStyle w:val="desc"/>
        <w:shd w:val="clear" w:color="auto" w:fill="FFFFFF"/>
        <w:spacing w:before="0" w:beforeAutospacing="0" w:after="0" w:afterAutospacing="0"/>
        <w:rPr>
          <w:b/>
        </w:rPr>
      </w:pPr>
    </w:p>
    <w:p w14:paraId="14CD52A0" w14:textId="77777777" w:rsidR="0031451A" w:rsidRDefault="0031451A" w:rsidP="00050D90">
      <w:pPr>
        <w:pStyle w:val="desc"/>
        <w:shd w:val="clear" w:color="auto" w:fill="FFFFFF"/>
        <w:spacing w:before="0" w:beforeAutospacing="0" w:after="0" w:afterAutospacing="0"/>
        <w:rPr>
          <w:b/>
        </w:rPr>
      </w:pPr>
    </w:p>
    <w:p w14:paraId="23E78FF4" w14:textId="77777777" w:rsidR="0031451A" w:rsidRDefault="0031451A" w:rsidP="00050D90">
      <w:pPr>
        <w:pStyle w:val="desc"/>
        <w:shd w:val="clear" w:color="auto" w:fill="FFFFFF"/>
        <w:spacing w:before="0" w:beforeAutospacing="0" w:after="0" w:afterAutospacing="0"/>
        <w:rPr>
          <w:b/>
        </w:rPr>
      </w:pPr>
    </w:p>
    <w:p w14:paraId="058A5697" w14:textId="77777777" w:rsidR="0031451A" w:rsidRDefault="0031451A" w:rsidP="00050D90">
      <w:pPr>
        <w:pStyle w:val="desc"/>
        <w:shd w:val="clear" w:color="auto" w:fill="FFFFFF"/>
        <w:spacing w:before="0" w:beforeAutospacing="0" w:after="0" w:afterAutospacing="0"/>
        <w:rPr>
          <w:b/>
        </w:rPr>
      </w:pPr>
    </w:p>
    <w:p w14:paraId="27289541" w14:textId="77777777" w:rsidR="0031451A" w:rsidRDefault="0031451A" w:rsidP="00050D90">
      <w:pPr>
        <w:pStyle w:val="desc"/>
        <w:shd w:val="clear" w:color="auto" w:fill="FFFFFF"/>
        <w:spacing w:before="0" w:beforeAutospacing="0" w:after="0" w:afterAutospacing="0"/>
        <w:rPr>
          <w:b/>
        </w:rPr>
      </w:pPr>
    </w:p>
    <w:p w14:paraId="5AF2B381" w14:textId="77777777" w:rsidR="0031451A" w:rsidRDefault="0031451A" w:rsidP="00050D90">
      <w:pPr>
        <w:pStyle w:val="desc"/>
        <w:shd w:val="clear" w:color="auto" w:fill="FFFFFF"/>
        <w:spacing w:before="0" w:beforeAutospacing="0" w:after="0" w:afterAutospacing="0"/>
        <w:rPr>
          <w:b/>
        </w:rPr>
      </w:pPr>
    </w:p>
    <w:p w14:paraId="2BDD5459" w14:textId="77777777" w:rsidR="0031451A" w:rsidRDefault="0031451A" w:rsidP="00050D90">
      <w:pPr>
        <w:pStyle w:val="desc"/>
        <w:shd w:val="clear" w:color="auto" w:fill="FFFFFF"/>
        <w:spacing w:before="0" w:beforeAutospacing="0" w:after="0" w:afterAutospacing="0"/>
        <w:rPr>
          <w:b/>
        </w:rPr>
      </w:pPr>
    </w:p>
    <w:p w14:paraId="64F9B72B" w14:textId="77777777" w:rsidR="0031451A" w:rsidRDefault="0031451A" w:rsidP="00050D90">
      <w:pPr>
        <w:pStyle w:val="desc"/>
        <w:shd w:val="clear" w:color="auto" w:fill="FFFFFF"/>
        <w:spacing w:before="0" w:beforeAutospacing="0" w:after="0" w:afterAutospacing="0"/>
        <w:rPr>
          <w:b/>
        </w:rPr>
      </w:pPr>
    </w:p>
    <w:p w14:paraId="5AF4C87B" w14:textId="77777777" w:rsidR="0031451A" w:rsidRDefault="0031451A" w:rsidP="00050D90">
      <w:pPr>
        <w:pStyle w:val="desc"/>
        <w:shd w:val="clear" w:color="auto" w:fill="FFFFFF"/>
        <w:spacing w:before="0" w:beforeAutospacing="0" w:after="0" w:afterAutospacing="0"/>
        <w:rPr>
          <w:b/>
        </w:rPr>
      </w:pPr>
    </w:p>
    <w:p w14:paraId="7BBC0B0B" w14:textId="77777777" w:rsidR="0031451A" w:rsidRDefault="0031451A" w:rsidP="00050D90">
      <w:pPr>
        <w:pStyle w:val="desc"/>
        <w:shd w:val="clear" w:color="auto" w:fill="FFFFFF"/>
        <w:spacing w:before="0" w:beforeAutospacing="0" w:after="0" w:afterAutospacing="0"/>
        <w:rPr>
          <w:b/>
        </w:rPr>
      </w:pPr>
    </w:p>
    <w:p w14:paraId="7800A891" w14:textId="77777777" w:rsidR="0031451A" w:rsidRDefault="0031451A" w:rsidP="00050D90">
      <w:pPr>
        <w:pStyle w:val="desc"/>
        <w:shd w:val="clear" w:color="auto" w:fill="FFFFFF"/>
        <w:spacing w:before="0" w:beforeAutospacing="0" w:after="0" w:afterAutospacing="0"/>
        <w:rPr>
          <w:b/>
        </w:rPr>
      </w:pPr>
    </w:p>
    <w:p w14:paraId="4C4FC161" w14:textId="77777777" w:rsidR="0031451A" w:rsidRDefault="0031451A" w:rsidP="00050D90">
      <w:pPr>
        <w:pStyle w:val="desc"/>
        <w:shd w:val="clear" w:color="auto" w:fill="FFFFFF"/>
        <w:spacing w:before="0" w:beforeAutospacing="0" w:after="0" w:afterAutospacing="0"/>
        <w:rPr>
          <w:b/>
        </w:rPr>
      </w:pPr>
    </w:p>
    <w:p w14:paraId="2ABA8613" w14:textId="77777777" w:rsidR="0031451A" w:rsidRDefault="0031451A" w:rsidP="00050D90">
      <w:pPr>
        <w:pStyle w:val="desc"/>
        <w:shd w:val="clear" w:color="auto" w:fill="FFFFFF"/>
        <w:spacing w:before="0" w:beforeAutospacing="0" w:after="0" w:afterAutospacing="0"/>
        <w:rPr>
          <w:b/>
        </w:rPr>
      </w:pPr>
    </w:p>
    <w:p w14:paraId="50B64697" w14:textId="77777777" w:rsidR="0031451A" w:rsidRDefault="0031451A" w:rsidP="00050D90">
      <w:pPr>
        <w:pStyle w:val="desc"/>
        <w:shd w:val="clear" w:color="auto" w:fill="FFFFFF"/>
        <w:spacing w:before="0" w:beforeAutospacing="0" w:after="0" w:afterAutospacing="0"/>
        <w:rPr>
          <w:b/>
        </w:rPr>
      </w:pPr>
    </w:p>
    <w:p w14:paraId="7BBEF7D4" w14:textId="77777777" w:rsidR="0031451A" w:rsidRDefault="0031451A" w:rsidP="00050D90">
      <w:pPr>
        <w:pStyle w:val="desc"/>
        <w:shd w:val="clear" w:color="auto" w:fill="FFFFFF"/>
        <w:spacing w:before="0" w:beforeAutospacing="0" w:after="0" w:afterAutospacing="0"/>
        <w:rPr>
          <w:b/>
        </w:rPr>
      </w:pPr>
    </w:p>
    <w:p w14:paraId="68366C36" w14:textId="77777777" w:rsidR="0031451A" w:rsidRDefault="0031451A" w:rsidP="00050D90">
      <w:pPr>
        <w:pStyle w:val="desc"/>
        <w:shd w:val="clear" w:color="auto" w:fill="FFFFFF"/>
        <w:spacing w:before="0" w:beforeAutospacing="0" w:after="0" w:afterAutospacing="0"/>
        <w:rPr>
          <w:b/>
        </w:rPr>
      </w:pPr>
    </w:p>
    <w:p w14:paraId="0AE2388D" w14:textId="77777777" w:rsidR="0031451A" w:rsidRDefault="0031451A" w:rsidP="00050D90">
      <w:pPr>
        <w:pStyle w:val="desc"/>
        <w:shd w:val="clear" w:color="auto" w:fill="FFFFFF"/>
        <w:spacing w:before="0" w:beforeAutospacing="0" w:after="0" w:afterAutospacing="0"/>
        <w:rPr>
          <w:b/>
        </w:rPr>
      </w:pPr>
    </w:p>
    <w:p w14:paraId="23A0200A" w14:textId="77777777" w:rsidR="0031451A" w:rsidRDefault="0031451A" w:rsidP="00050D90">
      <w:pPr>
        <w:pStyle w:val="desc"/>
        <w:shd w:val="clear" w:color="auto" w:fill="FFFFFF"/>
        <w:spacing w:before="0" w:beforeAutospacing="0" w:after="0" w:afterAutospacing="0"/>
        <w:rPr>
          <w:b/>
        </w:rPr>
      </w:pPr>
    </w:p>
    <w:p w14:paraId="50F9D68E" w14:textId="77777777" w:rsidR="0031451A" w:rsidRDefault="0031451A" w:rsidP="00050D90">
      <w:pPr>
        <w:pStyle w:val="desc"/>
        <w:shd w:val="clear" w:color="auto" w:fill="FFFFFF"/>
        <w:spacing w:before="0" w:beforeAutospacing="0" w:after="0" w:afterAutospacing="0"/>
        <w:rPr>
          <w:b/>
        </w:rPr>
      </w:pPr>
    </w:p>
    <w:p w14:paraId="1BA8E4E6" w14:textId="77777777" w:rsidR="0031451A" w:rsidRDefault="0031451A" w:rsidP="00050D90">
      <w:pPr>
        <w:pStyle w:val="desc"/>
        <w:shd w:val="clear" w:color="auto" w:fill="FFFFFF"/>
        <w:spacing w:before="0" w:beforeAutospacing="0" w:after="0" w:afterAutospacing="0"/>
        <w:rPr>
          <w:b/>
        </w:rPr>
      </w:pPr>
    </w:p>
    <w:p w14:paraId="396200D4" w14:textId="77777777" w:rsidR="0031451A" w:rsidRDefault="0031451A" w:rsidP="00050D90">
      <w:pPr>
        <w:pStyle w:val="desc"/>
        <w:shd w:val="clear" w:color="auto" w:fill="FFFFFF"/>
        <w:spacing w:before="0" w:beforeAutospacing="0" w:after="0" w:afterAutospacing="0"/>
        <w:rPr>
          <w:b/>
        </w:rPr>
      </w:pPr>
    </w:p>
    <w:p w14:paraId="02A09F89" w14:textId="77777777" w:rsidR="0031451A" w:rsidRDefault="0031451A" w:rsidP="00050D90">
      <w:pPr>
        <w:pStyle w:val="desc"/>
        <w:shd w:val="clear" w:color="auto" w:fill="FFFFFF"/>
        <w:spacing w:before="0" w:beforeAutospacing="0" w:after="0" w:afterAutospacing="0"/>
        <w:rPr>
          <w:b/>
        </w:rPr>
      </w:pPr>
    </w:p>
    <w:p w14:paraId="5FA219C5" w14:textId="77777777" w:rsidR="001E4C93" w:rsidRDefault="001E4C93" w:rsidP="00050D90">
      <w:pPr>
        <w:pStyle w:val="desc"/>
        <w:shd w:val="clear" w:color="auto" w:fill="FFFFFF"/>
        <w:spacing w:before="0" w:beforeAutospacing="0" w:after="0" w:afterAutospacing="0"/>
        <w:rPr>
          <w:b/>
        </w:rPr>
      </w:pPr>
    </w:p>
    <w:p w14:paraId="1D9A9801" w14:textId="77777777" w:rsidR="001E4C93" w:rsidRDefault="001E4C93" w:rsidP="00050D90">
      <w:pPr>
        <w:pStyle w:val="desc"/>
        <w:shd w:val="clear" w:color="auto" w:fill="FFFFFF"/>
        <w:spacing w:before="0" w:beforeAutospacing="0" w:after="0" w:afterAutospacing="0"/>
        <w:rPr>
          <w:b/>
        </w:rPr>
      </w:pPr>
    </w:p>
    <w:p w14:paraId="4380BB11" w14:textId="77777777" w:rsidR="001E4C93" w:rsidRDefault="001E4C93" w:rsidP="00050D90">
      <w:pPr>
        <w:pStyle w:val="desc"/>
        <w:shd w:val="clear" w:color="auto" w:fill="FFFFFF"/>
        <w:spacing w:before="0" w:beforeAutospacing="0" w:after="0" w:afterAutospacing="0"/>
        <w:rPr>
          <w:b/>
        </w:rPr>
      </w:pPr>
    </w:p>
    <w:p w14:paraId="772270C4" w14:textId="77777777" w:rsidR="001E4C93" w:rsidRDefault="001E4C93" w:rsidP="00050D90">
      <w:pPr>
        <w:pStyle w:val="desc"/>
        <w:shd w:val="clear" w:color="auto" w:fill="FFFFFF"/>
        <w:spacing w:before="0" w:beforeAutospacing="0" w:after="0" w:afterAutospacing="0"/>
        <w:rPr>
          <w:b/>
        </w:rPr>
      </w:pPr>
    </w:p>
    <w:p w14:paraId="504B0364" w14:textId="206FABE7" w:rsidR="0016607D" w:rsidRDefault="0038584D" w:rsidP="00050D90">
      <w:pPr>
        <w:pStyle w:val="desc"/>
        <w:shd w:val="clear" w:color="auto" w:fill="FFFFFF"/>
        <w:spacing w:before="0" w:beforeAutospacing="0" w:after="0" w:afterAutospacing="0"/>
        <w:rPr>
          <w:b/>
        </w:rPr>
      </w:pPr>
      <w:bookmarkStart w:id="0" w:name="_GoBack"/>
      <w:bookmarkEnd w:id="0"/>
      <w:r w:rsidRPr="009B77E3">
        <w:rPr>
          <w:b/>
        </w:rPr>
        <w:lastRenderedPageBreak/>
        <w:t>Legend</w:t>
      </w:r>
      <w:r w:rsidR="0016607D" w:rsidRPr="009B77E3">
        <w:rPr>
          <w:b/>
        </w:rPr>
        <w:t xml:space="preserve"> to figures</w:t>
      </w:r>
    </w:p>
    <w:p w14:paraId="1A14CDD2" w14:textId="77777777" w:rsidR="00050D90" w:rsidRPr="009B77E3" w:rsidRDefault="00050D90" w:rsidP="00050D90">
      <w:pPr>
        <w:pStyle w:val="desc"/>
        <w:shd w:val="clear" w:color="auto" w:fill="FFFFFF"/>
        <w:spacing w:before="0" w:beforeAutospacing="0" w:after="0" w:afterAutospacing="0"/>
        <w:ind w:left="720"/>
        <w:rPr>
          <w:b/>
        </w:rPr>
      </w:pPr>
    </w:p>
    <w:p w14:paraId="68CDE406" w14:textId="496AED1D" w:rsidR="0016607D" w:rsidRPr="0038584D" w:rsidRDefault="0016607D" w:rsidP="0016607D">
      <w:pPr>
        <w:pStyle w:val="desc"/>
        <w:shd w:val="clear" w:color="auto" w:fill="FFFFFF"/>
        <w:spacing w:before="120" w:beforeAutospacing="0" w:after="120" w:afterAutospacing="0" w:line="480" w:lineRule="auto"/>
        <w:rPr>
          <w:bCs/>
          <w:shd w:val="clear" w:color="auto" w:fill="FFFFFF"/>
        </w:rPr>
      </w:pPr>
      <w:r w:rsidRPr="0038584D">
        <w:rPr>
          <w:b/>
        </w:rPr>
        <w:t>Figure 1</w:t>
      </w:r>
      <w:r>
        <w:t>:</w:t>
      </w:r>
      <w:r w:rsidR="0038584D" w:rsidRPr="0038584D">
        <w:rPr>
          <w:rStyle w:val="last-syllable"/>
          <w:b/>
          <w:bCs/>
          <w:shd w:val="clear" w:color="auto" w:fill="FFFFFF"/>
        </w:rPr>
        <w:t xml:space="preserve"> </w:t>
      </w:r>
      <w:r w:rsidR="0038584D" w:rsidRPr="0038584D">
        <w:rPr>
          <w:rStyle w:val="last-syllable"/>
          <w:bCs/>
          <w:shd w:val="clear" w:color="auto" w:fill="FFFFFF"/>
        </w:rPr>
        <w:t xml:space="preserve">Of the 187 patients with complete ultrasound data who had no </w:t>
      </w:r>
      <w:r w:rsidR="0065588A">
        <w:rPr>
          <w:rStyle w:val="last-syllable"/>
          <w:bCs/>
          <w:shd w:val="clear" w:color="auto" w:fill="FFFFFF"/>
        </w:rPr>
        <w:t>clinical sign of congestion, 87 (47</w:t>
      </w:r>
      <w:r w:rsidR="0038584D" w:rsidRPr="0038584D">
        <w:rPr>
          <w:rStyle w:val="last-syllable"/>
          <w:bCs/>
          <w:shd w:val="clear" w:color="auto" w:fill="FFFFFF"/>
        </w:rPr>
        <w:t>%) had at least 1 sign of congestion on ultrasound</w:t>
      </w:r>
      <w:r w:rsidR="0038584D">
        <w:rPr>
          <w:rStyle w:val="last-syllable"/>
          <w:bCs/>
          <w:shd w:val="clear" w:color="auto" w:fill="FFFFFF"/>
        </w:rPr>
        <w:t xml:space="preserve"> (a dilated inferior vena cava (IVC), greater than 20 mm, an abnormal JVD ratio</w:t>
      </w:r>
      <w:r w:rsidR="00ED29BF">
        <w:rPr>
          <w:rStyle w:val="last-syllable"/>
          <w:bCs/>
          <w:shd w:val="clear" w:color="auto" w:fill="FFFFFF"/>
        </w:rPr>
        <w:t xml:space="preserve"> (lower than 4)</w:t>
      </w:r>
      <w:r w:rsidR="0038584D">
        <w:rPr>
          <w:rStyle w:val="last-syllable"/>
          <w:bCs/>
          <w:shd w:val="clear" w:color="auto" w:fill="FFFFFF"/>
        </w:rPr>
        <w:t xml:space="preserve">, or B-lines greater or equal to </w:t>
      </w:r>
      <w:r w:rsidR="00F53323" w:rsidRPr="00AF72A3">
        <w:t>the lower boundary of the highest tercile</w:t>
      </w:r>
      <w:r w:rsidR="00F53323">
        <w:t xml:space="preserve"> </w:t>
      </w:r>
      <w:r w:rsidR="0065588A">
        <w:rPr>
          <w:rStyle w:val="last-syllable"/>
          <w:bCs/>
          <w:shd w:val="clear" w:color="auto" w:fill="FFFFFF"/>
        </w:rPr>
        <w:t>(14</w:t>
      </w:r>
      <w:r w:rsidR="0038584D">
        <w:rPr>
          <w:rStyle w:val="last-syllable"/>
          <w:bCs/>
          <w:shd w:val="clear" w:color="auto" w:fill="FFFFFF"/>
        </w:rPr>
        <w:t>)).</w:t>
      </w:r>
      <w:r w:rsidR="0065588A">
        <w:rPr>
          <w:rStyle w:val="last-syllable"/>
          <w:bCs/>
          <w:shd w:val="clear" w:color="auto" w:fill="FFFFFF"/>
        </w:rPr>
        <w:t xml:space="preserve"> 10 (5</w:t>
      </w:r>
      <w:r w:rsidR="0038584D" w:rsidRPr="0038584D">
        <w:rPr>
          <w:rStyle w:val="last-syllable"/>
          <w:bCs/>
          <w:shd w:val="clear" w:color="auto" w:fill="FFFFFF"/>
        </w:rPr>
        <w:t xml:space="preserve">%) </w:t>
      </w:r>
      <w:r w:rsidR="0038584D">
        <w:rPr>
          <w:rStyle w:val="last-syllable"/>
          <w:bCs/>
          <w:shd w:val="clear" w:color="auto" w:fill="FFFFFF"/>
        </w:rPr>
        <w:t>patients had</w:t>
      </w:r>
      <w:r w:rsidR="0038584D" w:rsidRPr="0038584D">
        <w:rPr>
          <w:rStyle w:val="last-syllable"/>
          <w:bCs/>
          <w:shd w:val="clear" w:color="auto" w:fill="FFFFFF"/>
        </w:rPr>
        <w:t xml:space="preserve"> all three ultrasonic signs of congestion</w:t>
      </w:r>
      <w:r w:rsidR="0065588A">
        <w:rPr>
          <w:rStyle w:val="last-syllable"/>
          <w:bCs/>
          <w:shd w:val="clear" w:color="auto" w:fill="FFFFFF"/>
        </w:rPr>
        <w:t xml:space="preserve"> and the highest levels of NT-proBNP.</w:t>
      </w:r>
    </w:p>
    <w:p w14:paraId="2512C641" w14:textId="6264F201" w:rsidR="00F71C97" w:rsidRDefault="00F71C97" w:rsidP="005A351B">
      <w:pPr>
        <w:spacing w:line="480" w:lineRule="auto"/>
        <w:rPr>
          <w:b/>
        </w:rPr>
      </w:pPr>
    </w:p>
    <w:p w14:paraId="5F73CC3E" w14:textId="63A4BA85" w:rsidR="00A379E3" w:rsidRDefault="00D52142" w:rsidP="008733CA">
      <w:pPr>
        <w:spacing w:line="480" w:lineRule="auto"/>
      </w:pPr>
      <w:r>
        <w:rPr>
          <w:b/>
        </w:rPr>
        <w:t>Figure 2</w:t>
      </w:r>
      <w:r w:rsidR="00F01A22">
        <w:rPr>
          <w:b/>
        </w:rPr>
        <w:t xml:space="preserve">. </w:t>
      </w:r>
      <w:r w:rsidR="00F01A22" w:rsidRPr="00F01A22">
        <w:t>Multi</w:t>
      </w:r>
      <w:r w:rsidRPr="00F01A22">
        <w:t>-panel KM</w:t>
      </w:r>
      <w:r w:rsidR="00F71C97" w:rsidRPr="00F01A22">
        <w:t xml:space="preserve"> for primary </w:t>
      </w:r>
      <w:r w:rsidR="00F01A22" w:rsidRPr="00A91CCC">
        <w:t xml:space="preserve">outcome of death from all causes </w:t>
      </w:r>
      <w:r w:rsidR="0096224B">
        <w:t xml:space="preserve">(ACM) </w:t>
      </w:r>
      <w:r w:rsidR="00F01A22" w:rsidRPr="00A91CCC">
        <w:t>and heart failure hospitalizations</w:t>
      </w:r>
      <w:r w:rsidR="00F01A22">
        <w:t xml:space="preserve"> </w:t>
      </w:r>
      <w:r w:rsidR="0096224B">
        <w:t xml:space="preserve">(HFH) </w:t>
      </w:r>
      <w:r w:rsidR="00F01A22">
        <w:t>for e</w:t>
      </w:r>
      <w:r w:rsidR="00F01A22" w:rsidRPr="00F01A22">
        <w:t>ach echocardiographic m</w:t>
      </w:r>
      <w:r w:rsidR="00F01A22">
        <w:t xml:space="preserve">arker of congestion by tercile: </w:t>
      </w:r>
      <w:r w:rsidR="000E7075">
        <w:t>IVC diameter (top-right; Tercile 1:</w:t>
      </w:r>
      <w:r w:rsidR="000E7075">
        <w:rPr>
          <w:u w:val="single"/>
        </w:rPr>
        <w:t>&lt;</w:t>
      </w:r>
      <w:r w:rsidR="000E7075" w:rsidRPr="00CF6A37">
        <w:t>1.7</w:t>
      </w:r>
      <w:r w:rsidR="000E7075">
        <w:t xml:space="preserve"> cm, Tercile 2:1.8-2.2 cm, Tercile 3&gt;2.2 cm), JVD ratio (mid-left:</w:t>
      </w:r>
      <w:r w:rsidR="000E7075" w:rsidRPr="00A15DE1">
        <w:t xml:space="preserve"> </w:t>
      </w:r>
      <w:r w:rsidR="000E7075">
        <w:t>Tercile 1:</w:t>
      </w:r>
      <w:r w:rsidR="000E7075">
        <w:rPr>
          <w:u w:val="single"/>
        </w:rPr>
        <w:t>&gt;</w:t>
      </w:r>
      <w:r w:rsidR="000E7075" w:rsidRPr="00A15DE1">
        <w:t>6.6</w:t>
      </w:r>
      <w:r w:rsidR="000E7075">
        <w:t>, Tercile 2: 4.0-6.5, Tercile 3</w:t>
      </w:r>
      <w:r w:rsidR="000E7075" w:rsidRPr="00A15DE1">
        <w:t>&lt;</w:t>
      </w:r>
      <w:r w:rsidR="000E7075">
        <w:t>4), intrahepatic vein diameter (mid-right; Tercile 1:</w:t>
      </w:r>
      <w:r w:rsidR="000E7075">
        <w:rPr>
          <w:u w:val="single"/>
        </w:rPr>
        <w:t>&lt;</w:t>
      </w:r>
      <w:r w:rsidR="000E7075">
        <w:t xml:space="preserve">0.5 cm, Tercile 2: 0.6-0.8 cm, Tercile 3&gt;0.8 cm) and </w:t>
      </w:r>
      <w:r w:rsidR="00F01A22">
        <w:t>B-lines (</w:t>
      </w:r>
      <w:r w:rsidR="000E7075">
        <w:t>bottom</w:t>
      </w:r>
      <w:r w:rsidR="0096224B">
        <w:t>-centre</w:t>
      </w:r>
      <w:r w:rsidR="001177BE">
        <w:t>; Tercile 1</w:t>
      </w:r>
      <w:r w:rsidR="00A307AC">
        <w:t>:</w:t>
      </w:r>
      <w:r w:rsidR="001177BE" w:rsidRPr="001177BE">
        <w:rPr>
          <w:u w:val="single"/>
        </w:rPr>
        <w:t>&lt;</w:t>
      </w:r>
      <w:r w:rsidR="001177BE" w:rsidRPr="001177BE">
        <w:t>3</w:t>
      </w:r>
      <w:r w:rsidR="00A15DE1">
        <w:t xml:space="preserve"> B-lines</w:t>
      </w:r>
      <w:r w:rsidR="001177BE">
        <w:t>, Tercile 2:4-13</w:t>
      </w:r>
      <w:r w:rsidR="00A15DE1">
        <w:t xml:space="preserve"> B-lines</w:t>
      </w:r>
      <w:r w:rsidR="00A307AC">
        <w:t>,</w:t>
      </w:r>
      <w:r w:rsidR="001177BE">
        <w:t xml:space="preserve"> Tercile 3</w:t>
      </w:r>
      <w:r w:rsidR="001177BE" w:rsidRPr="001177BE">
        <w:rPr>
          <w:u w:val="single"/>
        </w:rPr>
        <w:t>&gt;</w:t>
      </w:r>
      <w:r w:rsidR="001177BE">
        <w:t>14</w:t>
      </w:r>
      <w:r w:rsidR="00A15DE1">
        <w:t xml:space="preserve"> B-lines</w:t>
      </w:r>
      <w:r w:rsidR="000E7075">
        <w:t xml:space="preserve">). </w:t>
      </w:r>
      <w:r w:rsidR="00F01A22">
        <w:t>Also, KM curve for IVC collapsibility (above or below 50%) and outcome are s</w:t>
      </w:r>
      <w:r w:rsidR="008733CA">
        <w:t>hown (</w:t>
      </w:r>
      <w:r w:rsidR="0096224B">
        <w:t>top-left</w:t>
      </w:r>
      <w:r w:rsidR="008733CA">
        <w:t xml:space="preserve">). </w:t>
      </w:r>
    </w:p>
    <w:p w14:paraId="3F107440" w14:textId="77777777" w:rsidR="0096224B" w:rsidRDefault="0096224B" w:rsidP="00EC5B03">
      <w:pPr>
        <w:spacing w:line="480" w:lineRule="auto"/>
      </w:pPr>
    </w:p>
    <w:p w14:paraId="68F97058" w14:textId="275A5B87" w:rsidR="00EC5B03" w:rsidRPr="00AB28C8" w:rsidRDefault="00EC5B03" w:rsidP="00EC5B03">
      <w:pPr>
        <w:spacing w:line="480" w:lineRule="auto"/>
      </w:pPr>
      <w:r w:rsidRPr="00AB28C8">
        <w:rPr>
          <w:b/>
        </w:rPr>
        <w:t>Figure 3.</w:t>
      </w:r>
      <w:r w:rsidRPr="00AB28C8">
        <w:t xml:space="preserve"> Multi-panel KM for primary </w:t>
      </w:r>
      <w:r w:rsidR="00E571F5" w:rsidRPr="00AB28C8">
        <w:t xml:space="preserve">outcome of </w:t>
      </w:r>
      <w:r w:rsidR="0096224B" w:rsidRPr="00AB28C8">
        <w:t>death</w:t>
      </w:r>
      <w:r w:rsidRPr="00AB28C8">
        <w:t xml:space="preserve"> from all causes </w:t>
      </w:r>
      <w:r w:rsidR="00E571F5" w:rsidRPr="00AB28C8">
        <w:t xml:space="preserve">(ACM) </w:t>
      </w:r>
      <w:r w:rsidRPr="00AB28C8">
        <w:t xml:space="preserve">and heart failure hospitalizations </w:t>
      </w:r>
      <w:r w:rsidR="00E571F5" w:rsidRPr="00AB28C8">
        <w:t>(HFH) showing additive value of measuring congestion by ultrasound in patients in the highest NT-proBNP tercile (</w:t>
      </w:r>
      <w:r w:rsidR="00E571F5" w:rsidRPr="00AB28C8">
        <w:rPr>
          <w:u w:val="single"/>
        </w:rPr>
        <w:t>&gt;</w:t>
      </w:r>
      <w:r w:rsidR="00E571F5" w:rsidRPr="00AB28C8">
        <w:t xml:space="preserve">2045 ng/L). </w:t>
      </w:r>
    </w:p>
    <w:p w14:paraId="434B8E13" w14:textId="3B453470" w:rsidR="00EC5B03" w:rsidRPr="008733CA" w:rsidRDefault="00EC5B03" w:rsidP="008733CA">
      <w:pPr>
        <w:spacing w:line="480" w:lineRule="auto"/>
        <w:rPr>
          <w:b/>
        </w:rPr>
      </w:pPr>
    </w:p>
    <w:sectPr w:rsidR="00EC5B03" w:rsidRPr="008733CA">
      <w:footerReference w:type="default" r:id="rId292"/>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FFC5F8" w16cid:durableId="1EF31C9E"/>
  <w16cid:commentId w16cid:paraId="6A5DA041" w16cid:durableId="1EF31C9F"/>
  <w16cid:commentId w16cid:paraId="6531AC72" w16cid:durableId="1EF31F77"/>
  <w16cid:commentId w16cid:paraId="0FCFC4F9" w16cid:durableId="1EF31C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73139" w14:textId="77777777" w:rsidR="0093038D" w:rsidRDefault="0093038D" w:rsidP="008A5D98">
      <w:r>
        <w:separator/>
      </w:r>
    </w:p>
  </w:endnote>
  <w:endnote w:type="continuationSeparator" w:id="0">
    <w:p w14:paraId="499B6390" w14:textId="77777777" w:rsidR="0093038D" w:rsidRDefault="0093038D" w:rsidP="008A5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Helvetica">
    <w:panose1 w:val="020B0504020202030204"/>
    <w:charset w:val="00"/>
    <w:family w:val="swiss"/>
    <w:pitch w:val="variable"/>
    <w:sig w:usb0="20002A87" w:usb1="00000000" w:usb2="00000000" w:usb3="00000000" w:csb0="000001FF"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406992"/>
      <w:docPartObj>
        <w:docPartGallery w:val="Page Numbers (Bottom of Page)"/>
        <w:docPartUnique/>
      </w:docPartObj>
    </w:sdtPr>
    <w:sdtEndPr/>
    <w:sdtContent>
      <w:sdt>
        <w:sdtPr>
          <w:id w:val="860082579"/>
          <w:docPartObj>
            <w:docPartGallery w:val="Page Numbers (Top of Page)"/>
            <w:docPartUnique/>
          </w:docPartObj>
        </w:sdtPr>
        <w:sdtEndPr/>
        <w:sdtContent>
          <w:p w14:paraId="391CC669" w14:textId="1D22C4F5" w:rsidR="00121F93" w:rsidRDefault="00121F93">
            <w:pPr>
              <w:pStyle w:val="Footer"/>
              <w:jc w:val="right"/>
            </w:pPr>
            <w:r>
              <w:t xml:space="preserve">Page </w:t>
            </w:r>
            <w:r>
              <w:rPr>
                <w:b/>
                <w:bCs/>
              </w:rPr>
              <w:fldChar w:fldCharType="begin"/>
            </w:r>
            <w:r>
              <w:rPr>
                <w:b/>
                <w:bCs/>
              </w:rPr>
              <w:instrText xml:space="preserve"> PAGE </w:instrText>
            </w:r>
            <w:r>
              <w:rPr>
                <w:b/>
                <w:bCs/>
              </w:rPr>
              <w:fldChar w:fldCharType="separate"/>
            </w:r>
            <w:r w:rsidR="001E4C93">
              <w:rPr>
                <w:b/>
                <w:bCs/>
                <w:noProof/>
              </w:rPr>
              <w:t>21</w:t>
            </w:r>
            <w:r>
              <w:rPr>
                <w:b/>
                <w:bCs/>
              </w:rPr>
              <w:fldChar w:fldCharType="end"/>
            </w:r>
            <w:r>
              <w:t xml:space="preserve"> of </w:t>
            </w:r>
            <w:r>
              <w:rPr>
                <w:b/>
                <w:bCs/>
              </w:rPr>
              <w:fldChar w:fldCharType="begin"/>
            </w:r>
            <w:r>
              <w:rPr>
                <w:b/>
                <w:bCs/>
              </w:rPr>
              <w:instrText xml:space="preserve"> NUMPAGES  </w:instrText>
            </w:r>
            <w:r>
              <w:rPr>
                <w:b/>
                <w:bCs/>
              </w:rPr>
              <w:fldChar w:fldCharType="separate"/>
            </w:r>
            <w:r w:rsidR="001E4C93">
              <w:rPr>
                <w:b/>
                <w:bCs/>
                <w:noProof/>
              </w:rPr>
              <w:t>23</w:t>
            </w:r>
            <w:r>
              <w:rPr>
                <w:b/>
                <w:bCs/>
              </w:rPr>
              <w:fldChar w:fldCharType="end"/>
            </w:r>
          </w:p>
        </w:sdtContent>
      </w:sdt>
    </w:sdtContent>
  </w:sdt>
  <w:p w14:paraId="00A23254" w14:textId="77777777" w:rsidR="00121F93" w:rsidRDefault="00121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9AA10" w14:textId="77777777" w:rsidR="0093038D" w:rsidRDefault="0093038D" w:rsidP="008A5D98">
      <w:r>
        <w:separator/>
      </w:r>
    </w:p>
  </w:footnote>
  <w:footnote w:type="continuationSeparator" w:id="0">
    <w:p w14:paraId="0065B0E0" w14:textId="77777777" w:rsidR="0093038D" w:rsidRDefault="0093038D" w:rsidP="008A5D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0ABC"/>
    <w:multiLevelType w:val="hybridMultilevel"/>
    <w:tmpl w:val="AFFC034E"/>
    <w:lvl w:ilvl="0" w:tplc="D9CE60B6">
      <w:start w:val="1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A97C2F"/>
    <w:multiLevelType w:val="hybridMultilevel"/>
    <w:tmpl w:val="E5CC4858"/>
    <w:lvl w:ilvl="0" w:tplc="CF74311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3CE60667"/>
    <w:multiLevelType w:val="hybridMultilevel"/>
    <w:tmpl w:val="057262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227C17"/>
    <w:multiLevelType w:val="hybridMultilevel"/>
    <w:tmpl w:val="6B8E8438"/>
    <w:lvl w:ilvl="0" w:tplc="640ED7F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45C0D89"/>
    <w:multiLevelType w:val="hybridMultilevel"/>
    <w:tmpl w:val="D2826042"/>
    <w:lvl w:ilvl="0" w:tplc="640ED7F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2220BE6"/>
    <w:multiLevelType w:val="hybridMultilevel"/>
    <w:tmpl w:val="6B8E8438"/>
    <w:lvl w:ilvl="0" w:tplc="640ED7F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8930E2C"/>
    <w:multiLevelType w:val="hybridMultilevel"/>
    <w:tmpl w:val="6B8E8438"/>
    <w:lvl w:ilvl="0" w:tplc="640ED7F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15049E7"/>
    <w:multiLevelType w:val="hybridMultilevel"/>
    <w:tmpl w:val="D2826042"/>
    <w:lvl w:ilvl="0" w:tplc="640ED7F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5C187F"/>
    <w:multiLevelType w:val="hybridMultilevel"/>
    <w:tmpl w:val="6B8E8438"/>
    <w:lvl w:ilvl="0" w:tplc="640ED7F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CC27B69"/>
    <w:multiLevelType w:val="hybridMultilevel"/>
    <w:tmpl w:val="D2826042"/>
    <w:lvl w:ilvl="0" w:tplc="640ED7F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3"/>
  </w:num>
  <w:num w:numId="5">
    <w:abstractNumId w:val="5"/>
  </w:num>
  <w:num w:numId="6">
    <w:abstractNumId w:val="8"/>
  </w:num>
  <w:num w:numId="7">
    <w:abstractNumId w:val="6"/>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7E9"/>
    <w:rsid w:val="00000354"/>
    <w:rsid w:val="000008B8"/>
    <w:rsid w:val="00013116"/>
    <w:rsid w:val="00013DF0"/>
    <w:rsid w:val="00015EDF"/>
    <w:rsid w:val="00017A00"/>
    <w:rsid w:val="000239B0"/>
    <w:rsid w:val="00027D9C"/>
    <w:rsid w:val="00030536"/>
    <w:rsid w:val="0003156B"/>
    <w:rsid w:val="00031875"/>
    <w:rsid w:val="00034574"/>
    <w:rsid w:val="00037BCE"/>
    <w:rsid w:val="00037DC1"/>
    <w:rsid w:val="00041EDA"/>
    <w:rsid w:val="00042B90"/>
    <w:rsid w:val="00050790"/>
    <w:rsid w:val="00050D90"/>
    <w:rsid w:val="00051C99"/>
    <w:rsid w:val="00054EAD"/>
    <w:rsid w:val="00057097"/>
    <w:rsid w:val="00060952"/>
    <w:rsid w:val="00061285"/>
    <w:rsid w:val="000641F2"/>
    <w:rsid w:val="00065C1E"/>
    <w:rsid w:val="00066406"/>
    <w:rsid w:val="00071C83"/>
    <w:rsid w:val="00072D42"/>
    <w:rsid w:val="00074363"/>
    <w:rsid w:val="00075080"/>
    <w:rsid w:val="00082894"/>
    <w:rsid w:val="00087ABC"/>
    <w:rsid w:val="0009103D"/>
    <w:rsid w:val="0009386C"/>
    <w:rsid w:val="000945DD"/>
    <w:rsid w:val="000A02A7"/>
    <w:rsid w:val="000A2AFE"/>
    <w:rsid w:val="000A4C04"/>
    <w:rsid w:val="000B001A"/>
    <w:rsid w:val="000B1F40"/>
    <w:rsid w:val="000B2E58"/>
    <w:rsid w:val="000B3B3E"/>
    <w:rsid w:val="000B5DD1"/>
    <w:rsid w:val="000B7296"/>
    <w:rsid w:val="000B7383"/>
    <w:rsid w:val="000C163F"/>
    <w:rsid w:val="000C5BD7"/>
    <w:rsid w:val="000C6D8F"/>
    <w:rsid w:val="000D0675"/>
    <w:rsid w:val="000D44FE"/>
    <w:rsid w:val="000D5044"/>
    <w:rsid w:val="000D641F"/>
    <w:rsid w:val="000E0B1A"/>
    <w:rsid w:val="000E1AC8"/>
    <w:rsid w:val="000E4A92"/>
    <w:rsid w:val="000E5CEF"/>
    <w:rsid w:val="000E6617"/>
    <w:rsid w:val="000E6B50"/>
    <w:rsid w:val="000E7075"/>
    <w:rsid w:val="000E74A2"/>
    <w:rsid w:val="000E7A3E"/>
    <w:rsid w:val="000F3B7E"/>
    <w:rsid w:val="000F4DBB"/>
    <w:rsid w:val="000F4FBE"/>
    <w:rsid w:val="000F51B9"/>
    <w:rsid w:val="000F5F93"/>
    <w:rsid w:val="000F778F"/>
    <w:rsid w:val="001007E2"/>
    <w:rsid w:val="00103F19"/>
    <w:rsid w:val="0010420D"/>
    <w:rsid w:val="00104B0D"/>
    <w:rsid w:val="00105188"/>
    <w:rsid w:val="001055DA"/>
    <w:rsid w:val="00105F99"/>
    <w:rsid w:val="00106F54"/>
    <w:rsid w:val="00107006"/>
    <w:rsid w:val="00107333"/>
    <w:rsid w:val="00111DF0"/>
    <w:rsid w:val="001137E9"/>
    <w:rsid w:val="00113D35"/>
    <w:rsid w:val="001144BC"/>
    <w:rsid w:val="00115542"/>
    <w:rsid w:val="00115594"/>
    <w:rsid w:val="0011629D"/>
    <w:rsid w:val="00116F8F"/>
    <w:rsid w:val="001177BE"/>
    <w:rsid w:val="00120800"/>
    <w:rsid w:val="00121F93"/>
    <w:rsid w:val="00123C77"/>
    <w:rsid w:val="00125636"/>
    <w:rsid w:val="001270C0"/>
    <w:rsid w:val="001309EE"/>
    <w:rsid w:val="001310CD"/>
    <w:rsid w:val="0013406F"/>
    <w:rsid w:val="00135D71"/>
    <w:rsid w:val="0013798C"/>
    <w:rsid w:val="00140CAC"/>
    <w:rsid w:val="00142D75"/>
    <w:rsid w:val="001432D4"/>
    <w:rsid w:val="00146ADD"/>
    <w:rsid w:val="00147F66"/>
    <w:rsid w:val="0015061D"/>
    <w:rsid w:val="0015074D"/>
    <w:rsid w:val="001538F6"/>
    <w:rsid w:val="0015468F"/>
    <w:rsid w:val="00155A72"/>
    <w:rsid w:val="00157002"/>
    <w:rsid w:val="00157813"/>
    <w:rsid w:val="00157F90"/>
    <w:rsid w:val="001604EC"/>
    <w:rsid w:val="00161182"/>
    <w:rsid w:val="001611BE"/>
    <w:rsid w:val="00161C37"/>
    <w:rsid w:val="00162FA9"/>
    <w:rsid w:val="0016352C"/>
    <w:rsid w:val="00163A0C"/>
    <w:rsid w:val="00164D9D"/>
    <w:rsid w:val="00165EE4"/>
    <w:rsid w:val="0016607D"/>
    <w:rsid w:val="0017292F"/>
    <w:rsid w:val="00174250"/>
    <w:rsid w:val="0017458E"/>
    <w:rsid w:val="00176B77"/>
    <w:rsid w:val="00182187"/>
    <w:rsid w:val="00184319"/>
    <w:rsid w:val="00185E06"/>
    <w:rsid w:val="001872CC"/>
    <w:rsid w:val="001906FF"/>
    <w:rsid w:val="00191745"/>
    <w:rsid w:val="00191B16"/>
    <w:rsid w:val="00197866"/>
    <w:rsid w:val="001A0F8F"/>
    <w:rsid w:val="001B1D54"/>
    <w:rsid w:val="001B288B"/>
    <w:rsid w:val="001C11E4"/>
    <w:rsid w:val="001C50A2"/>
    <w:rsid w:val="001C732B"/>
    <w:rsid w:val="001C746D"/>
    <w:rsid w:val="001C7B76"/>
    <w:rsid w:val="001D047D"/>
    <w:rsid w:val="001D0964"/>
    <w:rsid w:val="001D0B13"/>
    <w:rsid w:val="001D3501"/>
    <w:rsid w:val="001D4E11"/>
    <w:rsid w:val="001E00C5"/>
    <w:rsid w:val="001E204B"/>
    <w:rsid w:val="001E4C93"/>
    <w:rsid w:val="001E4CD7"/>
    <w:rsid w:val="001E6056"/>
    <w:rsid w:val="001F0375"/>
    <w:rsid w:val="001F2A37"/>
    <w:rsid w:val="001F48EA"/>
    <w:rsid w:val="001F4E58"/>
    <w:rsid w:val="0020047E"/>
    <w:rsid w:val="00206ECD"/>
    <w:rsid w:val="00210965"/>
    <w:rsid w:val="002110D7"/>
    <w:rsid w:val="00212018"/>
    <w:rsid w:val="00213DFE"/>
    <w:rsid w:val="002202F1"/>
    <w:rsid w:val="0022272B"/>
    <w:rsid w:val="00222F85"/>
    <w:rsid w:val="00223B1D"/>
    <w:rsid w:val="00226BF7"/>
    <w:rsid w:val="002300A1"/>
    <w:rsid w:val="00230511"/>
    <w:rsid w:val="00237E39"/>
    <w:rsid w:val="00240458"/>
    <w:rsid w:val="00240E58"/>
    <w:rsid w:val="0024721E"/>
    <w:rsid w:val="002517E8"/>
    <w:rsid w:val="002546A3"/>
    <w:rsid w:val="00256CC4"/>
    <w:rsid w:val="002612EA"/>
    <w:rsid w:val="00265F11"/>
    <w:rsid w:val="002666AE"/>
    <w:rsid w:val="00267681"/>
    <w:rsid w:val="00281BA0"/>
    <w:rsid w:val="00282E88"/>
    <w:rsid w:val="00282F70"/>
    <w:rsid w:val="002839B2"/>
    <w:rsid w:val="00284CD2"/>
    <w:rsid w:val="002852FC"/>
    <w:rsid w:val="002877A2"/>
    <w:rsid w:val="00290061"/>
    <w:rsid w:val="0029084A"/>
    <w:rsid w:val="00293F0E"/>
    <w:rsid w:val="00294AB8"/>
    <w:rsid w:val="00294BD4"/>
    <w:rsid w:val="00295226"/>
    <w:rsid w:val="002961D4"/>
    <w:rsid w:val="00297949"/>
    <w:rsid w:val="002A1D66"/>
    <w:rsid w:val="002B0131"/>
    <w:rsid w:val="002B4434"/>
    <w:rsid w:val="002B6E64"/>
    <w:rsid w:val="002C2C19"/>
    <w:rsid w:val="002C617E"/>
    <w:rsid w:val="002D13B1"/>
    <w:rsid w:val="002D28B7"/>
    <w:rsid w:val="002D3D2F"/>
    <w:rsid w:val="002D52C5"/>
    <w:rsid w:val="002D6337"/>
    <w:rsid w:val="002D718A"/>
    <w:rsid w:val="002D78FA"/>
    <w:rsid w:val="002E099B"/>
    <w:rsid w:val="002E1E64"/>
    <w:rsid w:val="002E6238"/>
    <w:rsid w:val="002E6E24"/>
    <w:rsid w:val="002E7B19"/>
    <w:rsid w:val="002F02FF"/>
    <w:rsid w:val="002F1038"/>
    <w:rsid w:val="002F1780"/>
    <w:rsid w:val="00301B7B"/>
    <w:rsid w:val="00305192"/>
    <w:rsid w:val="003115B6"/>
    <w:rsid w:val="00312EC2"/>
    <w:rsid w:val="00313C12"/>
    <w:rsid w:val="00314339"/>
    <w:rsid w:val="0031451A"/>
    <w:rsid w:val="0031597E"/>
    <w:rsid w:val="003176BE"/>
    <w:rsid w:val="003201D1"/>
    <w:rsid w:val="003202D5"/>
    <w:rsid w:val="003224FE"/>
    <w:rsid w:val="0032265E"/>
    <w:rsid w:val="00325406"/>
    <w:rsid w:val="0032588A"/>
    <w:rsid w:val="00336AB0"/>
    <w:rsid w:val="00341EC2"/>
    <w:rsid w:val="00346F34"/>
    <w:rsid w:val="00350C29"/>
    <w:rsid w:val="00352277"/>
    <w:rsid w:val="00356A2D"/>
    <w:rsid w:val="0036017F"/>
    <w:rsid w:val="00361E92"/>
    <w:rsid w:val="003624A3"/>
    <w:rsid w:val="00375A6F"/>
    <w:rsid w:val="00380D54"/>
    <w:rsid w:val="00385550"/>
    <w:rsid w:val="0038584D"/>
    <w:rsid w:val="00386213"/>
    <w:rsid w:val="0039134E"/>
    <w:rsid w:val="00391EA0"/>
    <w:rsid w:val="003A0935"/>
    <w:rsid w:val="003A09BB"/>
    <w:rsid w:val="003A37BB"/>
    <w:rsid w:val="003A6274"/>
    <w:rsid w:val="003B0650"/>
    <w:rsid w:val="003B0F8C"/>
    <w:rsid w:val="003B26E3"/>
    <w:rsid w:val="003B4C6D"/>
    <w:rsid w:val="003B6E35"/>
    <w:rsid w:val="003B6E9C"/>
    <w:rsid w:val="003C111F"/>
    <w:rsid w:val="003C44A9"/>
    <w:rsid w:val="003C4E1C"/>
    <w:rsid w:val="003C5561"/>
    <w:rsid w:val="003C7110"/>
    <w:rsid w:val="003D0376"/>
    <w:rsid w:val="003D17E1"/>
    <w:rsid w:val="003D2AE1"/>
    <w:rsid w:val="003D36CB"/>
    <w:rsid w:val="003D3DB7"/>
    <w:rsid w:val="003D5B5F"/>
    <w:rsid w:val="003D6B99"/>
    <w:rsid w:val="003E54D2"/>
    <w:rsid w:val="003F13C5"/>
    <w:rsid w:val="003F6B22"/>
    <w:rsid w:val="003F756F"/>
    <w:rsid w:val="004026B6"/>
    <w:rsid w:val="00402809"/>
    <w:rsid w:val="00404AAF"/>
    <w:rsid w:val="00404AF7"/>
    <w:rsid w:val="00407070"/>
    <w:rsid w:val="0040758B"/>
    <w:rsid w:val="00412753"/>
    <w:rsid w:val="0041337A"/>
    <w:rsid w:val="004139BF"/>
    <w:rsid w:val="00414AD6"/>
    <w:rsid w:val="00416325"/>
    <w:rsid w:val="00421746"/>
    <w:rsid w:val="00423BAD"/>
    <w:rsid w:val="00430FCE"/>
    <w:rsid w:val="00437462"/>
    <w:rsid w:val="00444089"/>
    <w:rsid w:val="00445217"/>
    <w:rsid w:val="004507B2"/>
    <w:rsid w:val="00452B6A"/>
    <w:rsid w:val="00452ED4"/>
    <w:rsid w:val="004536BE"/>
    <w:rsid w:val="004563E9"/>
    <w:rsid w:val="00456F03"/>
    <w:rsid w:val="00464042"/>
    <w:rsid w:val="0046466E"/>
    <w:rsid w:val="00464E3B"/>
    <w:rsid w:val="004676E7"/>
    <w:rsid w:val="00467DD3"/>
    <w:rsid w:val="0047167A"/>
    <w:rsid w:val="0047291B"/>
    <w:rsid w:val="00473525"/>
    <w:rsid w:val="0047598F"/>
    <w:rsid w:val="00475ADA"/>
    <w:rsid w:val="00482297"/>
    <w:rsid w:val="004863C8"/>
    <w:rsid w:val="00486698"/>
    <w:rsid w:val="00487D58"/>
    <w:rsid w:val="004916B5"/>
    <w:rsid w:val="00493295"/>
    <w:rsid w:val="00494BB3"/>
    <w:rsid w:val="00495375"/>
    <w:rsid w:val="004A009D"/>
    <w:rsid w:val="004A303D"/>
    <w:rsid w:val="004A34D5"/>
    <w:rsid w:val="004A38C5"/>
    <w:rsid w:val="004A59FC"/>
    <w:rsid w:val="004A683E"/>
    <w:rsid w:val="004B4880"/>
    <w:rsid w:val="004B71AA"/>
    <w:rsid w:val="004C0FC1"/>
    <w:rsid w:val="004C1977"/>
    <w:rsid w:val="004C4053"/>
    <w:rsid w:val="004C4401"/>
    <w:rsid w:val="004C70C9"/>
    <w:rsid w:val="004D0FB3"/>
    <w:rsid w:val="004D1797"/>
    <w:rsid w:val="004D467E"/>
    <w:rsid w:val="004D5336"/>
    <w:rsid w:val="004D5E94"/>
    <w:rsid w:val="004E338E"/>
    <w:rsid w:val="004E6437"/>
    <w:rsid w:val="004F5B98"/>
    <w:rsid w:val="004F708E"/>
    <w:rsid w:val="004F7FF1"/>
    <w:rsid w:val="0050063D"/>
    <w:rsid w:val="0050280E"/>
    <w:rsid w:val="00505739"/>
    <w:rsid w:val="005064B0"/>
    <w:rsid w:val="005069E8"/>
    <w:rsid w:val="005104A8"/>
    <w:rsid w:val="00510A6A"/>
    <w:rsid w:val="0051514B"/>
    <w:rsid w:val="00520D2A"/>
    <w:rsid w:val="00521E07"/>
    <w:rsid w:val="005226E1"/>
    <w:rsid w:val="00534473"/>
    <w:rsid w:val="00537BF7"/>
    <w:rsid w:val="00541E7F"/>
    <w:rsid w:val="00545A6F"/>
    <w:rsid w:val="005508E2"/>
    <w:rsid w:val="0055304D"/>
    <w:rsid w:val="005615DF"/>
    <w:rsid w:val="00561EAA"/>
    <w:rsid w:val="00565734"/>
    <w:rsid w:val="005667F0"/>
    <w:rsid w:val="0057229A"/>
    <w:rsid w:val="00573F55"/>
    <w:rsid w:val="00576CC8"/>
    <w:rsid w:val="00581449"/>
    <w:rsid w:val="00581EF6"/>
    <w:rsid w:val="0058278C"/>
    <w:rsid w:val="00590273"/>
    <w:rsid w:val="005910E6"/>
    <w:rsid w:val="00591392"/>
    <w:rsid w:val="00596095"/>
    <w:rsid w:val="00596E5C"/>
    <w:rsid w:val="00597926"/>
    <w:rsid w:val="00597C78"/>
    <w:rsid w:val="005A22B2"/>
    <w:rsid w:val="005A3112"/>
    <w:rsid w:val="005A351B"/>
    <w:rsid w:val="005A3AF2"/>
    <w:rsid w:val="005A4C3E"/>
    <w:rsid w:val="005B08B4"/>
    <w:rsid w:val="005B1367"/>
    <w:rsid w:val="005B279D"/>
    <w:rsid w:val="005B3094"/>
    <w:rsid w:val="005B57D1"/>
    <w:rsid w:val="005B66CB"/>
    <w:rsid w:val="005C6463"/>
    <w:rsid w:val="005C6C45"/>
    <w:rsid w:val="005D0101"/>
    <w:rsid w:val="005D0CC4"/>
    <w:rsid w:val="005D197F"/>
    <w:rsid w:val="005D33F6"/>
    <w:rsid w:val="005D375D"/>
    <w:rsid w:val="005E1BF1"/>
    <w:rsid w:val="005F5560"/>
    <w:rsid w:val="005F5D81"/>
    <w:rsid w:val="006036D0"/>
    <w:rsid w:val="00603D67"/>
    <w:rsid w:val="00605C54"/>
    <w:rsid w:val="00612775"/>
    <w:rsid w:val="00616A11"/>
    <w:rsid w:val="00617D66"/>
    <w:rsid w:val="0062004D"/>
    <w:rsid w:val="006202E2"/>
    <w:rsid w:val="00621FBC"/>
    <w:rsid w:val="00624738"/>
    <w:rsid w:val="00631081"/>
    <w:rsid w:val="006315EC"/>
    <w:rsid w:val="00632BD4"/>
    <w:rsid w:val="00632C36"/>
    <w:rsid w:val="00635B04"/>
    <w:rsid w:val="00637B5E"/>
    <w:rsid w:val="00637F8F"/>
    <w:rsid w:val="0064070F"/>
    <w:rsid w:val="00640FB3"/>
    <w:rsid w:val="00642025"/>
    <w:rsid w:val="00642976"/>
    <w:rsid w:val="00644651"/>
    <w:rsid w:val="006453A2"/>
    <w:rsid w:val="0064544A"/>
    <w:rsid w:val="00646F3A"/>
    <w:rsid w:val="006517B6"/>
    <w:rsid w:val="006539D8"/>
    <w:rsid w:val="00655577"/>
    <w:rsid w:val="0065588A"/>
    <w:rsid w:val="00657A9F"/>
    <w:rsid w:val="00662D81"/>
    <w:rsid w:val="00665543"/>
    <w:rsid w:val="00665DE7"/>
    <w:rsid w:val="00666AB6"/>
    <w:rsid w:val="00671CB6"/>
    <w:rsid w:val="00673150"/>
    <w:rsid w:val="00676CA3"/>
    <w:rsid w:val="00677DD4"/>
    <w:rsid w:val="006844D5"/>
    <w:rsid w:val="0069000F"/>
    <w:rsid w:val="006902FC"/>
    <w:rsid w:val="00690E5D"/>
    <w:rsid w:val="006920E8"/>
    <w:rsid w:val="00693138"/>
    <w:rsid w:val="006957A8"/>
    <w:rsid w:val="006B076B"/>
    <w:rsid w:val="006B0DDB"/>
    <w:rsid w:val="006B1D73"/>
    <w:rsid w:val="006B3332"/>
    <w:rsid w:val="006C1E7F"/>
    <w:rsid w:val="006C216E"/>
    <w:rsid w:val="006C367F"/>
    <w:rsid w:val="006C4C2C"/>
    <w:rsid w:val="006C673F"/>
    <w:rsid w:val="006D0B6F"/>
    <w:rsid w:val="006D457D"/>
    <w:rsid w:val="006E0FAF"/>
    <w:rsid w:val="006E1779"/>
    <w:rsid w:val="006E2A10"/>
    <w:rsid w:val="006E30B1"/>
    <w:rsid w:val="006E31B8"/>
    <w:rsid w:val="006E4F32"/>
    <w:rsid w:val="006E56E0"/>
    <w:rsid w:val="006E7905"/>
    <w:rsid w:val="006F1741"/>
    <w:rsid w:val="006F36AE"/>
    <w:rsid w:val="006F44FB"/>
    <w:rsid w:val="006F5B0C"/>
    <w:rsid w:val="007014C0"/>
    <w:rsid w:val="00702CC0"/>
    <w:rsid w:val="00703193"/>
    <w:rsid w:val="00703FFC"/>
    <w:rsid w:val="00704823"/>
    <w:rsid w:val="007053C8"/>
    <w:rsid w:val="00706371"/>
    <w:rsid w:val="00706693"/>
    <w:rsid w:val="00706DF6"/>
    <w:rsid w:val="00710BF0"/>
    <w:rsid w:val="00714759"/>
    <w:rsid w:val="00717153"/>
    <w:rsid w:val="00721BB7"/>
    <w:rsid w:val="007221B0"/>
    <w:rsid w:val="00723777"/>
    <w:rsid w:val="00723BCF"/>
    <w:rsid w:val="00725C16"/>
    <w:rsid w:val="00725CB0"/>
    <w:rsid w:val="00727E12"/>
    <w:rsid w:val="0073233A"/>
    <w:rsid w:val="00737EA8"/>
    <w:rsid w:val="007477E1"/>
    <w:rsid w:val="00751536"/>
    <w:rsid w:val="007550B1"/>
    <w:rsid w:val="00755E34"/>
    <w:rsid w:val="00760BDD"/>
    <w:rsid w:val="00760FD3"/>
    <w:rsid w:val="007670FE"/>
    <w:rsid w:val="007714B1"/>
    <w:rsid w:val="00772281"/>
    <w:rsid w:val="0077340A"/>
    <w:rsid w:val="00773693"/>
    <w:rsid w:val="00773BE6"/>
    <w:rsid w:val="007810EA"/>
    <w:rsid w:val="00781E19"/>
    <w:rsid w:val="0078224F"/>
    <w:rsid w:val="007962C0"/>
    <w:rsid w:val="0079797F"/>
    <w:rsid w:val="007A0195"/>
    <w:rsid w:val="007A19E7"/>
    <w:rsid w:val="007A1A99"/>
    <w:rsid w:val="007A1B97"/>
    <w:rsid w:val="007A28F1"/>
    <w:rsid w:val="007A5031"/>
    <w:rsid w:val="007A5B9A"/>
    <w:rsid w:val="007B321A"/>
    <w:rsid w:val="007B5A9B"/>
    <w:rsid w:val="007B6C30"/>
    <w:rsid w:val="007C17E1"/>
    <w:rsid w:val="007C2AEE"/>
    <w:rsid w:val="007C69F2"/>
    <w:rsid w:val="007D128B"/>
    <w:rsid w:val="007D3CF0"/>
    <w:rsid w:val="007D3E19"/>
    <w:rsid w:val="007D4A06"/>
    <w:rsid w:val="007D6B28"/>
    <w:rsid w:val="007D7118"/>
    <w:rsid w:val="007E0E1A"/>
    <w:rsid w:val="007E1B9A"/>
    <w:rsid w:val="007E60E0"/>
    <w:rsid w:val="007E6B9A"/>
    <w:rsid w:val="007F02A0"/>
    <w:rsid w:val="007F5486"/>
    <w:rsid w:val="007F68AE"/>
    <w:rsid w:val="007F77D9"/>
    <w:rsid w:val="00802AC7"/>
    <w:rsid w:val="008061FF"/>
    <w:rsid w:val="0080677B"/>
    <w:rsid w:val="008214AF"/>
    <w:rsid w:val="008229C7"/>
    <w:rsid w:val="00824ECB"/>
    <w:rsid w:val="0082616F"/>
    <w:rsid w:val="00833DF8"/>
    <w:rsid w:val="008359FA"/>
    <w:rsid w:val="00836176"/>
    <w:rsid w:val="008365AA"/>
    <w:rsid w:val="008416B3"/>
    <w:rsid w:val="00841D55"/>
    <w:rsid w:val="00841DC9"/>
    <w:rsid w:val="0084319C"/>
    <w:rsid w:val="00843868"/>
    <w:rsid w:val="008440F2"/>
    <w:rsid w:val="00850064"/>
    <w:rsid w:val="00851979"/>
    <w:rsid w:val="00854876"/>
    <w:rsid w:val="00855799"/>
    <w:rsid w:val="00863CB0"/>
    <w:rsid w:val="00863D23"/>
    <w:rsid w:val="008662DF"/>
    <w:rsid w:val="008671B7"/>
    <w:rsid w:val="00872AEB"/>
    <w:rsid w:val="008733CA"/>
    <w:rsid w:val="00874A82"/>
    <w:rsid w:val="00881E73"/>
    <w:rsid w:val="00882066"/>
    <w:rsid w:val="00882642"/>
    <w:rsid w:val="00883B79"/>
    <w:rsid w:val="00883C8C"/>
    <w:rsid w:val="00884B11"/>
    <w:rsid w:val="0088506F"/>
    <w:rsid w:val="008861D4"/>
    <w:rsid w:val="00894299"/>
    <w:rsid w:val="0089474F"/>
    <w:rsid w:val="008A4244"/>
    <w:rsid w:val="008A43A8"/>
    <w:rsid w:val="008A44DA"/>
    <w:rsid w:val="008A5D98"/>
    <w:rsid w:val="008A629F"/>
    <w:rsid w:val="008B374D"/>
    <w:rsid w:val="008C0A17"/>
    <w:rsid w:val="008C2CCE"/>
    <w:rsid w:val="008C43EC"/>
    <w:rsid w:val="008C4544"/>
    <w:rsid w:val="008C734C"/>
    <w:rsid w:val="008D051D"/>
    <w:rsid w:val="008D4785"/>
    <w:rsid w:val="008D4F7E"/>
    <w:rsid w:val="008D5703"/>
    <w:rsid w:val="008D578A"/>
    <w:rsid w:val="008E077D"/>
    <w:rsid w:val="008E18B7"/>
    <w:rsid w:val="008E2541"/>
    <w:rsid w:val="008E3A8F"/>
    <w:rsid w:val="008E4662"/>
    <w:rsid w:val="008E485B"/>
    <w:rsid w:val="008E74BB"/>
    <w:rsid w:val="008F0295"/>
    <w:rsid w:val="008F72FF"/>
    <w:rsid w:val="00901539"/>
    <w:rsid w:val="00902106"/>
    <w:rsid w:val="00907799"/>
    <w:rsid w:val="00914317"/>
    <w:rsid w:val="00915BF4"/>
    <w:rsid w:val="00916AB2"/>
    <w:rsid w:val="00916DEE"/>
    <w:rsid w:val="009174E5"/>
    <w:rsid w:val="009208E8"/>
    <w:rsid w:val="00920BE3"/>
    <w:rsid w:val="00920C24"/>
    <w:rsid w:val="00921221"/>
    <w:rsid w:val="009225AD"/>
    <w:rsid w:val="009241F0"/>
    <w:rsid w:val="00925CB8"/>
    <w:rsid w:val="009262B1"/>
    <w:rsid w:val="00926651"/>
    <w:rsid w:val="00930242"/>
    <w:rsid w:val="0093038D"/>
    <w:rsid w:val="009304B8"/>
    <w:rsid w:val="00930902"/>
    <w:rsid w:val="009336C1"/>
    <w:rsid w:val="009360B3"/>
    <w:rsid w:val="00936552"/>
    <w:rsid w:val="00936CDD"/>
    <w:rsid w:val="009408D6"/>
    <w:rsid w:val="009413B1"/>
    <w:rsid w:val="0094282E"/>
    <w:rsid w:val="009437FD"/>
    <w:rsid w:val="00946039"/>
    <w:rsid w:val="00953B4B"/>
    <w:rsid w:val="00954115"/>
    <w:rsid w:val="00955961"/>
    <w:rsid w:val="00957626"/>
    <w:rsid w:val="00957AF3"/>
    <w:rsid w:val="00960898"/>
    <w:rsid w:val="0096224B"/>
    <w:rsid w:val="009623CB"/>
    <w:rsid w:val="009651C4"/>
    <w:rsid w:val="00973DA5"/>
    <w:rsid w:val="0097400E"/>
    <w:rsid w:val="00974C19"/>
    <w:rsid w:val="00975181"/>
    <w:rsid w:val="00984183"/>
    <w:rsid w:val="00986381"/>
    <w:rsid w:val="0098667F"/>
    <w:rsid w:val="009930A3"/>
    <w:rsid w:val="00993C69"/>
    <w:rsid w:val="00993F0A"/>
    <w:rsid w:val="009947DF"/>
    <w:rsid w:val="009A1A7F"/>
    <w:rsid w:val="009A24DA"/>
    <w:rsid w:val="009A2EF2"/>
    <w:rsid w:val="009A5077"/>
    <w:rsid w:val="009A63A3"/>
    <w:rsid w:val="009A7219"/>
    <w:rsid w:val="009B1891"/>
    <w:rsid w:val="009B4C31"/>
    <w:rsid w:val="009B55AA"/>
    <w:rsid w:val="009B77E3"/>
    <w:rsid w:val="009C0048"/>
    <w:rsid w:val="009C0D7F"/>
    <w:rsid w:val="009C1F13"/>
    <w:rsid w:val="009C290A"/>
    <w:rsid w:val="009C4B5B"/>
    <w:rsid w:val="009C7A14"/>
    <w:rsid w:val="009D10B2"/>
    <w:rsid w:val="009D14D4"/>
    <w:rsid w:val="009D33A6"/>
    <w:rsid w:val="009D40DE"/>
    <w:rsid w:val="009E0A4F"/>
    <w:rsid w:val="009E1361"/>
    <w:rsid w:val="009E6A74"/>
    <w:rsid w:val="009F2C1E"/>
    <w:rsid w:val="009F3486"/>
    <w:rsid w:val="009F39BD"/>
    <w:rsid w:val="009F4780"/>
    <w:rsid w:val="009F6E07"/>
    <w:rsid w:val="009F7A68"/>
    <w:rsid w:val="00A040D6"/>
    <w:rsid w:val="00A043F6"/>
    <w:rsid w:val="00A06FD3"/>
    <w:rsid w:val="00A076C1"/>
    <w:rsid w:val="00A14035"/>
    <w:rsid w:val="00A1413B"/>
    <w:rsid w:val="00A14168"/>
    <w:rsid w:val="00A14171"/>
    <w:rsid w:val="00A14BAB"/>
    <w:rsid w:val="00A15DE1"/>
    <w:rsid w:val="00A20C82"/>
    <w:rsid w:val="00A23213"/>
    <w:rsid w:val="00A2397E"/>
    <w:rsid w:val="00A2416A"/>
    <w:rsid w:val="00A259B2"/>
    <w:rsid w:val="00A2618A"/>
    <w:rsid w:val="00A26A96"/>
    <w:rsid w:val="00A307AC"/>
    <w:rsid w:val="00A308BA"/>
    <w:rsid w:val="00A31E7D"/>
    <w:rsid w:val="00A379E3"/>
    <w:rsid w:val="00A37BDA"/>
    <w:rsid w:val="00A40BC7"/>
    <w:rsid w:val="00A41966"/>
    <w:rsid w:val="00A41C9A"/>
    <w:rsid w:val="00A42EBF"/>
    <w:rsid w:val="00A50D51"/>
    <w:rsid w:val="00A50FC8"/>
    <w:rsid w:val="00A5113C"/>
    <w:rsid w:val="00A5507C"/>
    <w:rsid w:val="00A57068"/>
    <w:rsid w:val="00A64069"/>
    <w:rsid w:val="00A66324"/>
    <w:rsid w:val="00A66EE1"/>
    <w:rsid w:val="00A6721A"/>
    <w:rsid w:val="00A72ADF"/>
    <w:rsid w:val="00A72F6C"/>
    <w:rsid w:val="00A76496"/>
    <w:rsid w:val="00A8055E"/>
    <w:rsid w:val="00A83495"/>
    <w:rsid w:val="00A90149"/>
    <w:rsid w:val="00A91A27"/>
    <w:rsid w:val="00A940F5"/>
    <w:rsid w:val="00A944F9"/>
    <w:rsid w:val="00A94594"/>
    <w:rsid w:val="00AA2A17"/>
    <w:rsid w:val="00AA6FA3"/>
    <w:rsid w:val="00AA6FDF"/>
    <w:rsid w:val="00AA766E"/>
    <w:rsid w:val="00AB28C8"/>
    <w:rsid w:val="00AB45D3"/>
    <w:rsid w:val="00AB720C"/>
    <w:rsid w:val="00AB75C4"/>
    <w:rsid w:val="00AC16B8"/>
    <w:rsid w:val="00AC51D5"/>
    <w:rsid w:val="00AD1384"/>
    <w:rsid w:val="00AD1827"/>
    <w:rsid w:val="00AD22CB"/>
    <w:rsid w:val="00AD5702"/>
    <w:rsid w:val="00AD705E"/>
    <w:rsid w:val="00AD7E98"/>
    <w:rsid w:val="00AD7F0E"/>
    <w:rsid w:val="00AE0DC7"/>
    <w:rsid w:val="00AE5511"/>
    <w:rsid w:val="00AE6C0C"/>
    <w:rsid w:val="00AF29B0"/>
    <w:rsid w:val="00AF39F6"/>
    <w:rsid w:val="00AF6933"/>
    <w:rsid w:val="00AF72A3"/>
    <w:rsid w:val="00B008EC"/>
    <w:rsid w:val="00B0287D"/>
    <w:rsid w:val="00B02E4F"/>
    <w:rsid w:val="00B031A2"/>
    <w:rsid w:val="00B06A27"/>
    <w:rsid w:val="00B07DB2"/>
    <w:rsid w:val="00B12EF5"/>
    <w:rsid w:val="00B17412"/>
    <w:rsid w:val="00B1775F"/>
    <w:rsid w:val="00B17D2B"/>
    <w:rsid w:val="00B17F0E"/>
    <w:rsid w:val="00B212FC"/>
    <w:rsid w:val="00B2191C"/>
    <w:rsid w:val="00B2195D"/>
    <w:rsid w:val="00B22EC0"/>
    <w:rsid w:val="00B23763"/>
    <w:rsid w:val="00B23ECF"/>
    <w:rsid w:val="00B26648"/>
    <w:rsid w:val="00B30064"/>
    <w:rsid w:val="00B33A3B"/>
    <w:rsid w:val="00B341DE"/>
    <w:rsid w:val="00B35067"/>
    <w:rsid w:val="00B4321D"/>
    <w:rsid w:val="00B467ED"/>
    <w:rsid w:val="00B5003A"/>
    <w:rsid w:val="00B51BFD"/>
    <w:rsid w:val="00B5257B"/>
    <w:rsid w:val="00B541F1"/>
    <w:rsid w:val="00B54654"/>
    <w:rsid w:val="00B54922"/>
    <w:rsid w:val="00B54A21"/>
    <w:rsid w:val="00B54B1A"/>
    <w:rsid w:val="00B56CF7"/>
    <w:rsid w:val="00B60FD2"/>
    <w:rsid w:val="00B63D40"/>
    <w:rsid w:val="00B65241"/>
    <w:rsid w:val="00B655D2"/>
    <w:rsid w:val="00B65625"/>
    <w:rsid w:val="00B66165"/>
    <w:rsid w:val="00B66DF3"/>
    <w:rsid w:val="00B6761A"/>
    <w:rsid w:val="00B700FE"/>
    <w:rsid w:val="00B73F54"/>
    <w:rsid w:val="00B76DE4"/>
    <w:rsid w:val="00B80879"/>
    <w:rsid w:val="00B82789"/>
    <w:rsid w:val="00B82FDA"/>
    <w:rsid w:val="00B85D5F"/>
    <w:rsid w:val="00B866A9"/>
    <w:rsid w:val="00B878D1"/>
    <w:rsid w:val="00B901F7"/>
    <w:rsid w:val="00B90AE1"/>
    <w:rsid w:val="00B944D4"/>
    <w:rsid w:val="00B962EF"/>
    <w:rsid w:val="00BA34F0"/>
    <w:rsid w:val="00BA3E3E"/>
    <w:rsid w:val="00BB09F7"/>
    <w:rsid w:val="00BB0C20"/>
    <w:rsid w:val="00BB2242"/>
    <w:rsid w:val="00BB2B1C"/>
    <w:rsid w:val="00BB3A08"/>
    <w:rsid w:val="00BB3D1B"/>
    <w:rsid w:val="00BB42B2"/>
    <w:rsid w:val="00BB6ABC"/>
    <w:rsid w:val="00BB7EA9"/>
    <w:rsid w:val="00BC05DE"/>
    <w:rsid w:val="00BC2937"/>
    <w:rsid w:val="00BC4DA8"/>
    <w:rsid w:val="00BC54D1"/>
    <w:rsid w:val="00BD086A"/>
    <w:rsid w:val="00BD0E0B"/>
    <w:rsid w:val="00BD122C"/>
    <w:rsid w:val="00BD1CD2"/>
    <w:rsid w:val="00BD3C35"/>
    <w:rsid w:val="00BD6FEF"/>
    <w:rsid w:val="00BD7D48"/>
    <w:rsid w:val="00BE0B73"/>
    <w:rsid w:val="00BE1169"/>
    <w:rsid w:val="00BE644E"/>
    <w:rsid w:val="00BF0233"/>
    <w:rsid w:val="00BF16B2"/>
    <w:rsid w:val="00BF29B1"/>
    <w:rsid w:val="00C0027E"/>
    <w:rsid w:val="00C00686"/>
    <w:rsid w:val="00C017E8"/>
    <w:rsid w:val="00C0557F"/>
    <w:rsid w:val="00C056E9"/>
    <w:rsid w:val="00C063F3"/>
    <w:rsid w:val="00C111A3"/>
    <w:rsid w:val="00C1711A"/>
    <w:rsid w:val="00C20ACC"/>
    <w:rsid w:val="00C21EB9"/>
    <w:rsid w:val="00C22EEF"/>
    <w:rsid w:val="00C23BE1"/>
    <w:rsid w:val="00C258AA"/>
    <w:rsid w:val="00C25C01"/>
    <w:rsid w:val="00C301C2"/>
    <w:rsid w:val="00C31266"/>
    <w:rsid w:val="00C31ABC"/>
    <w:rsid w:val="00C32AC7"/>
    <w:rsid w:val="00C340C3"/>
    <w:rsid w:val="00C352CF"/>
    <w:rsid w:val="00C35A46"/>
    <w:rsid w:val="00C375B9"/>
    <w:rsid w:val="00C409AC"/>
    <w:rsid w:val="00C410F4"/>
    <w:rsid w:val="00C420E6"/>
    <w:rsid w:val="00C44C74"/>
    <w:rsid w:val="00C44E89"/>
    <w:rsid w:val="00C46142"/>
    <w:rsid w:val="00C504D3"/>
    <w:rsid w:val="00C5087C"/>
    <w:rsid w:val="00C51311"/>
    <w:rsid w:val="00C5169E"/>
    <w:rsid w:val="00C52728"/>
    <w:rsid w:val="00C629CC"/>
    <w:rsid w:val="00C66550"/>
    <w:rsid w:val="00C70DE3"/>
    <w:rsid w:val="00C71C3E"/>
    <w:rsid w:val="00C73411"/>
    <w:rsid w:val="00C746DF"/>
    <w:rsid w:val="00C7546C"/>
    <w:rsid w:val="00C759C6"/>
    <w:rsid w:val="00C77765"/>
    <w:rsid w:val="00C77C80"/>
    <w:rsid w:val="00C81A1E"/>
    <w:rsid w:val="00C82693"/>
    <w:rsid w:val="00C84F1C"/>
    <w:rsid w:val="00C86AD6"/>
    <w:rsid w:val="00C878F3"/>
    <w:rsid w:val="00C903B4"/>
    <w:rsid w:val="00C920A5"/>
    <w:rsid w:val="00C94363"/>
    <w:rsid w:val="00C9514C"/>
    <w:rsid w:val="00CA0B5B"/>
    <w:rsid w:val="00CA326B"/>
    <w:rsid w:val="00CA370C"/>
    <w:rsid w:val="00CA74DD"/>
    <w:rsid w:val="00CB0174"/>
    <w:rsid w:val="00CB0651"/>
    <w:rsid w:val="00CB1E37"/>
    <w:rsid w:val="00CB222F"/>
    <w:rsid w:val="00CC23F3"/>
    <w:rsid w:val="00CC42F4"/>
    <w:rsid w:val="00CC52C0"/>
    <w:rsid w:val="00CC6326"/>
    <w:rsid w:val="00CC6B7C"/>
    <w:rsid w:val="00CD0109"/>
    <w:rsid w:val="00CD37C3"/>
    <w:rsid w:val="00CD49A1"/>
    <w:rsid w:val="00CD50C6"/>
    <w:rsid w:val="00CD61A7"/>
    <w:rsid w:val="00CE1BD5"/>
    <w:rsid w:val="00CE49EC"/>
    <w:rsid w:val="00CE5182"/>
    <w:rsid w:val="00CE59C7"/>
    <w:rsid w:val="00CF0881"/>
    <w:rsid w:val="00CF0C71"/>
    <w:rsid w:val="00CF2592"/>
    <w:rsid w:val="00CF2B8D"/>
    <w:rsid w:val="00CF2FFE"/>
    <w:rsid w:val="00CF42CC"/>
    <w:rsid w:val="00CF571F"/>
    <w:rsid w:val="00CF6A37"/>
    <w:rsid w:val="00CF7BD4"/>
    <w:rsid w:val="00D00727"/>
    <w:rsid w:val="00D013F7"/>
    <w:rsid w:val="00D038B2"/>
    <w:rsid w:val="00D03B64"/>
    <w:rsid w:val="00D04F59"/>
    <w:rsid w:val="00D06DBE"/>
    <w:rsid w:val="00D12428"/>
    <w:rsid w:val="00D1358D"/>
    <w:rsid w:val="00D14484"/>
    <w:rsid w:val="00D15EF5"/>
    <w:rsid w:val="00D17153"/>
    <w:rsid w:val="00D1738B"/>
    <w:rsid w:val="00D20AA0"/>
    <w:rsid w:val="00D23004"/>
    <w:rsid w:val="00D258D7"/>
    <w:rsid w:val="00D25C2E"/>
    <w:rsid w:val="00D26537"/>
    <w:rsid w:val="00D27101"/>
    <w:rsid w:val="00D27673"/>
    <w:rsid w:val="00D30398"/>
    <w:rsid w:val="00D30737"/>
    <w:rsid w:val="00D328B5"/>
    <w:rsid w:val="00D336F3"/>
    <w:rsid w:val="00D356B2"/>
    <w:rsid w:val="00D418D5"/>
    <w:rsid w:val="00D43516"/>
    <w:rsid w:val="00D45E99"/>
    <w:rsid w:val="00D47510"/>
    <w:rsid w:val="00D5177A"/>
    <w:rsid w:val="00D52142"/>
    <w:rsid w:val="00D56038"/>
    <w:rsid w:val="00D57AF7"/>
    <w:rsid w:val="00D60F2A"/>
    <w:rsid w:val="00D615E8"/>
    <w:rsid w:val="00D62DF0"/>
    <w:rsid w:val="00D6491C"/>
    <w:rsid w:val="00D72D1E"/>
    <w:rsid w:val="00D85547"/>
    <w:rsid w:val="00D857AE"/>
    <w:rsid w:val="00D86D48"/>
    <w:rsid w:val="00D95D6B"/>
    <w:rsid w:val="00D96A10"/>
    <w:rsid w:val="00D97B00"/>
    <w:rsid w:val="00DA1FED"/>
    <w:rsid w:val="00DA31EE"/>
    <w:rsid w:val="00DA3C7D"/>
    <w:rsid w:val="00DA59AA"/>
    <w:rsid w:val="00DB368C"/>
    <w:rsid w:val="00DB58C9"/>
    <w:rsid w:val="00DB5EBE"/>
    <w:rsid w:val="00DB61C3"/>
    <w:rsid w:val="00DB65A6"/>
    <w:rsid w:val="00DC029B"/>
    <w:rsid w:val="00DC2A12"/>
    <w:rsid w:val="00DC355D"/>
    <w:rsid w:val="00DC3EEE"/>
    <w:rsid w:val="00DC5D1D"/>
    <w:rsid w:val="00DC7D22"/>
    <w:rsid w:val="00DD0B29"/>
    <w:rsid w:val="00DD26CC"/>
    <w:rsid w:val="00DD3372"/>
    <w:rsid w:val="00DD5AC4"/>
    <w:rsid w:val="00DE0790"/>
    <w:rsid w:val="00DE3300"/>
    <w:rsid w:val="00DE3AA3"/>
    <w:rsid w:val="00DE558E"/>
    <w:rsid w:val="00DE5854"/>
    <w:rsid w:val="00DE75A8"/>
    <w:rsid w:val="00DF6B15"/>
    <w:rsid w:val="00DF6BF2"/>
    <w:rsid w:val="00DF6DF9"/>
    <w:rsid w:val="00E00BB3"/>
    <w:rsid w:val="00E0215B"/>
    <w:rsid w:val="00E03ED2"/>
    <w:rsid w:val="00E040F2"/>
    <w:rsid w:val="00E042BB"/>
    <w:rsid w:val="00E04D89"/>
    <w:rsid w:val="00E06168"/>
    <w:rsid w:val="00E11C5A"/>
    <w:rsid w:val="00E123C6"/>
    <w:rsid w:val="00E147AC"/>
    <w:rsid w:val="00E17687"/>
    <w:rsid w:val="00E21375"/>
    <w:rsid w:val="00E22A38"/>
    <w:rsid w:val="00E26BF8"/>
    <w:rsid w:val="00E3325E"/>
    <w:rsid w:val="00E36DD5"/>
    <w:rsid w:val="00E371C7"/>
    <w:rsid w:val="00E37260"/>
    <w:rsid w:val="00E37A0A"/>
    <w:rsid w:val="00E37FD9"/>
    <w:rsid w:val="00E40BAF"/>
    <w:rsid w:val="00E41C1B"/>
    <w:rsid w:val="00E42CE6"/>
    <w:rsid w:val="00E45392"/>
    <w:rsid w:val="00E468DE"/>
    <w:rsid w:val="00E53D56"/>
    <w:rsid w:val="00E54C17"/>
    <w:rsid w:val="00E54C36"/>
    <w:rsid w:val="00E54EC1"/>
    <w:rsid w:val="00E571F5"/>
    <w:rsid w:val="00E57C4C"/>
    <w:rsid w:val="00E62F8A"/>
    <w:rsid w:val="00E6495F"/>
    <w:rsid w:val="00E65375"/>
    <w:rsid w:val="00E659F8"/>
    <w:rsid w:val="00E65B14"/>
    <w:rsid w:val="00E670F1"/>
    <w:rsid w:val="00E71079"/>
    <w:rsid w:val="00E7351E"/>
    <w:rsid w:val="00E85147"/>
    <w:rsid w:val="00E90654"/>
    <w:rsid w:val="00E929E0"/>
    <w:rsid w:val="00E97513"/>
    <w:rsid w:val="00EA7BBB"/>
    <w:rsid w:val="00EB056F"/>
    <w:rsid w:val="00EB1C04"/>
    <w:rsid w:val="00EB2259"/>
    <w:rsid w:val="00EB2719"/>
    <w:rsid w:val="00EB6238"/>
    <w:rsid w:val="00EB713A"/>
    <w:rsid w:val="00EB720B"/>
    <w:rsid w:val="00EB7717"/>
    <w:rsid w:val="00EB7B51"/>
    <w:rsid w:val="00EC10D5"/>
    <w:rsid w:val="00EC2487"/>
    <w:rsid w:val="00EC426D"/>
    <w:rsid w:val="00EC480A"/>
    <w:rsid w:val="00EC4E1C"/>
    <w:rsid w:val="00EC5B03"/>
    <w:rsid w:val="00EC5D31"/>
    <w:rsid w:val="00EC6606"/>
    <w:rsid w:val="00EC76FA"/>
    <w:rsid w:val="00ED0E25"/>
    <w:rsid w:val="00ED106D"/>
    <w:rsid w:val="00ED2792"/>
    <w:rsid w:val="00ED29BF"/>
    <w:rsid w:val="00ED2ADE"/>
    <w:rsid w:val="00ED404D"/>
    <w:rsid w:val="00ED41FC"/>
    <w:rsid w:val="00ED71CE"/>
    <w:rsid w:val="00EE2D38"/>
    <w:rsid w:val="00EE36E7"/>
    <w:rsid w:val="00EE40C5"/>
    <w:rsid w:val="00EE7ABE"/>
    <w:rsid w:val="00EF0906"/>
    <w:rsid w:val="00EF0BE3"/>
    <w:rsid w:val="00EF275B"/>
    <w:rsid w:val="00EF6653"/>
    <w:rsid w:val="00F00385"/>
    <w:rsid w:val="00F00AF9"/>
    <w:rsid w:val="00F01A22"/>
    <w:rsid w:val="00F04AAE"/>
    <w:rsid w:val="00F04FC6"/>
    <w:rsid w:val="00F12830"/>
    <w:rsid w:val="00F133FB"/>
    <w:rsid w:val="00F141DF"/>
    <w:rsid w:val="00F15C26"/>
    <w:rsid w:val="00F15FA0"/>
    <w:rsid w:val="00F17209"/>
    <w:rsid w:val="00F17A06"/>
    <w:rsid w:val="00F17E48"/>
    <w:rsid w:val="00F225B4"/>
    <w:rsid w:val="00F23E90"/>
    <w:rsid w:val="00F251C3"/>
    <w:rsid w:val="00F2684A"/>
    <w:rsid w:val="00F269EA"/>
    <w:rsid w:val="00F31A7B"/>
    <w:rsid w:val="00F3218D"/>
    <w:rsid w:val="00F364F6"/>
    <w:rsid w:val="00F366B1"/>
    <w:rsid w:val="00F3750D"/>
    <w:rsid w:val="00F3769B"/>
    <w:rsid w:val="00F43871"/>
    <w:rsid w:val="00F44374"/>
    <w:rsid w:val="00F45754"/>
    <w:rsid w:val="00F46362"/>
    <w:rsid w:val="00F4643A"/>
    <w:rsid w:val="00F51B9F"/>
    <w:rsid w:val="00F53242"/>
    <w:rsid w:val="00F53323"/>
    <w:rsid w:val="00F545EA"/>
    <w:rsid w:val="00F54617"/>
    <w:rsid w:val="00F5687E"/>
    <w:rsid w:val="00F56A26"/>
    <w:rsid w:val="00F57BA8"/>
    <w:rsid w:val="00F64C86"/>
    <w:rsid w:val="00F670A9"/>
    <w:rsid w:val="00F708FC"/>
    <w:rsid w:val="00F70AA8"/>
    <w:rsid w:val="00F71C97"/>
    <w:rsid w:val="00F72B60"/>
    <w:rsid w:val="00F72FB3"/>
    <w:rsid w:val="00F75774"/>
    <w:rsid w:val="00F76103"/>
    <w:rsid w:val="00F828F2"/>
    <w:rsid w:val="00F828F7"/>
    <w:rsid w:val="00F83AD2"/>
    <w:rsid w:val="00F83B81"/>
    <w:rsid w:val="00F87C15"/>
    <w:rsid w:val="00F92173"/>
    <w:rsid w:val="00F92382"/>
    <w:rsid w:val="00F92BCE"/>
    <w:rsid w:val="00F9764C"/>
    <w:rsid w:val="00F979AD"/>
    <w:rsid w:val="00F97A29"/>
    <w:rsid w:val="00FA2C55"/>
    <w:rsid w:val="00FA637C"/>
    <w:rsid w:val="00FA6BA1"/>
    <w:rsid w:val="00FB05B7"/>
    <w:rsid w:val="00FB1B9D"/>
    <w:rsid w:val="00FB3B1C"/>
    <w:rsid w:val="00FB3BD2"/>
    <w:rsid w:val="00FB40F0"/>
    <w:rsid w:val="00FB4A43"/>
    <w:rsid w:val="00FB52AB"/>
    <w:rsid w:val="00FB6410"/>
    <w:rsid w:val="00FB7667"/>
    <w:rsid w:val="00FB7749"/>
    <w:rsid w:val="00FC0892"/>
    <w:rsid w:val="00FC274C"/>
    <w:rsid w:val="00FC7B65"/>
    <w:rsid w:val="00FD25B4"/>
    <w:rsid w:val="00FD7104"/>
    <w:rsid w:val="00FD78F9"/>
    <w:rsid w:val="00FE2D94"/>
    <w:rsid w:val="00FE5621"/>
    <w:rsid w:val="00FF1065"/>
    <w:rsid w:val="00FF2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87FBC2"/>
  <w15:docId w15:val="{8E281E91-24AF-4E82-BD9A-30B487723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0F5"/>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111DF0"/>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
    <w:semiHidden/>
    <w:unhideWhenUsed/>
    <w:qFormat/>
    <w:rsid w:val="00CE59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
    <w:name w:val="desc"/>
    <w:basedOn w:val="Normal"/>
    <w:rsid w:val="001B1D54"/>
    <w:pPr>
      <w:spacing w:before="100" w:beforeAutospacing="1" w:after="100" w:afterAutospacing="1"/>
    </w:pPr>
  </w:style>
  <w:style w:type="paragraph" w:customStyle="1" w:styleId="Title1">
    <w:name w:val="Title1"/>
    <w:basedOn w:val="Normal"/>
    <w:rsid w:val="00DA1FED"/>
    <w:pPr>
      <w:spacing w:before="100" w:beforeAutospacing="1" w:after="100" w:afterAutospacing="1"/>
    </w:pPr>
  </w:style>
  <w:style w:type="character" w:styleId="Hyperlink">
    <w:name w:val="Hyperlink"/>
    <w:basedOn w:val="DefaultParagraphFont"/>
    <w:uiPriority w:val="99"/>
    <w:unhideWhenUsed/>
    <w:rsid w:val="00DA1FED"/>
    <w:rPr>
      <w:color w:val="0000FF"/>
      <w:u w:val="single"/>
    </w:rPr>
  </w:style>
  <w:style w:type="paragraph" w:customStyle="1" w:styleId="details">
    <w:name w:val="details"/>
    <w:basedOn w:val="Normal"/>
    <w:rsid w:val="00DA1FED"/>
    <w:pPr>
      <w:spacing w:before="100" w:beforeAutospacing="1" w:after="100" w:afterAutospacing="1"/>
    </w:pPr>
  </w:style>
  <w:style w:type="character" w:customStyle="1" w:styleId="jrnl">
    <w:name w:val="jrnl"/>
    <w:basedOn w:val="DefaultParagraphFont"/>
    <w:rsid w:val="00DA1FED"/>
  </w:style>
  <w:style w:type="paragraph" w:styleId="ListParagraph">
    <w:name w:val="List Paragraph"/>
    <w:basedOn w:val="Normal"/>
    <w:uiPriority w:val="34"/>
    <w:qFormat/>
    <w:rsid w:val="00DA1FED"/>
    <w:pPr>
      <w:ind w:left="720"/>
      <w:contextualSpacing/>
    </w:pPr>
  </w:style>
  <w:style w:type="character" w:customStyle="1" w:styleId="highlight">
    <w:name w:val="highlight"/>
    <w:basedOn w:val="DefaultParagraphFont"/>
    <w:rsid w:val="00DA1FED"/>
  </w:style>
  <w:style w:type="paragraph" w:styleId="NormalWeb">
    <w:name w:val="Normal (Web)"/>
    <w:basedOn w:val="Normal"/>
    <w:uiPriority w:val="99"/>
    <w:unhideWhenUsed/>
    <w:rsid w:val="009B55AA"/>
    <w:pPr>
      <w:spacing w:before="100" w:beforeAutospacing="1" w:after="450"/>
    </w:pPr>
  </w:style>
  <w:style w:type="character" w:customStyle="1" w:styleId="Heading1Char">
    <w:name w:val="Heading 1 Char"/>
    <w:basedOn w:val="DefaultParagraphFont"/>
    <w:link w:val="Heading1"/>
    <w:uiPriority w:val="9"/>
    <w:rsid w:val="00111DF0"/>
    <w:rPr>
      <w:rFonts w:ascii="Times New Roman" w:eastAsia="Times New Roman" w:hAnsi="Times New Roman" w:cs="Times New Roman"/>
      <w:b/>
      <w:bCs/>
      <w:kern w:val="36"/>
      <w:sz w:val="48"/>
      <w:szCs w:val="48"/>
      <w:lang w:eastAsia="en-GB"/>
    </w:rPr>
  </w:style>
  <w:style w:type="paragraph" w:customStyle="1" w:styleId="Title2">
    <w:name w:val="Title2"/>
    <w:basedOn w:val="Normal"/>
    <w:rsid w:val="00CC6326"/>
    <w:pPr>
      <w:spacing w:before="100" w:beforeAutospacing="1" w:after="100" w:afterAutospacing="1"/>
    </w:pPr>
  </w:style>
  <w:style w:type="character" w:customStyle="1" w:styleId="Heading4Char">
    <w:name w:val="Heading 4 Char"/>
    <w:basedOn w:val="DefaultParagraphFont"/>
    <w:link w:val="Heading4"/>
    <w:uiPriority w:val="9"/>
    <w:semiHidden/>
    <w:rsid w:val="00CE59C7"/>
    <w:rPr>
      <w:rFonts w:asciiTheme="majorHAnsi" w:eastAsiaTheme="majorEastAsia" w:hAnsiTheme="majorHAnsi" w:cstheme="majorBidi"/>
      <w:b/>
      <w:bCs/>
      <w:i/>
      <w:iCs/>
      <w:color w:val="4F81BD" w:themeColor="accent1"/>
      <w:sz w:val="24"/>
      <w:szCs w:val="24"/>
      <w:lang w:eastAsia="en-GB"/>
    </w:rPr>
  </w:style>
  <w:style w:type="paragraph" w:styleId="BodyTextIndent2">
    <w:name w:val="Body Text Indent 2"/>
    <w:basedOn w:val="Normal"/>
    <w:link w:val="BodyTextIndent2Char"/>
    <w:uiPriority w:val="99"/>
    <w:unhideWhenUsed/>
    <w:rsid w:val="00CE59C7"/>
    <w:pPr>
      <w:spacing w:line="480" w:lineRule="auto"/>
      <w:ind w:firstLine="720"/>
    </w:pPr>
    <w:rPr>
      <w:lang w:val="x-none" w:eastAsia="x-none"/>
    </w:rPr>
  </w:style>
  <w:style w:type="character" w:customStyle="1" w:styleId="BodyTextIndent2Char">
    <w:name w:val="Body Text Indent 2 Char"/>
    <w:basedOn w:val="DefaultParagraphFont"/>
    <w:link w:val="BodyTextIndent2"/>
    <w:uiPriority w:val="99"/>
    <w:rsid w:val="00CE59C7"/>
    <w:rPr>
      <w:rFonts w:ascii="Times New Roman" w:eastAsia="Times New Roman" w:hAnsi="Times New Roman" w:cs="Times New Roman"/>
      <w:sz w:val="24"/>
      <w:szCs w:val="24"/>
      <w:lang w:val="x-none" w:eastAsia="x-none"/>
    </w:rPr>
  </w:style>
  <w:style w:type="character" w:customStyle="1" w:styleId="st">
    <w:name w:val="st"/>
    <w:rsid w:val="00FF1065"/>
  </w:style>
  <w:style w:type="paragraph" w:customStyle="1" w:styleId="Title3">
    <w:name w:val="Title3"/>
    <w:basedOn w:val="Normal"/>
    <w:rsid w:val="00A42EBF"/>
    <w:pPr>
      <w:spacing w:before="100" w:beforeAutospacing="1" w:after="100" w:afterAutospacing="1"/>
    </w:pPr>
  </w:style>
  <w:style w:type="paragraph" w:styleId="Header">
    <w:name w:val="header"/>
    <w:basedOn w:val="Normal"/>
    <w:link w:val="HeaderChar"/>
    <w:uiPriority w:val="99"/>
    <w:unhideWhenUsed/>
    <w:rsid w:val="008A5D98"/>
    <w:pPr>
      <w:tabs>
        <w:tab w:val="center" w:pos="4513"/>
        <w:tab w:val="right" w:pos="9026"/>
      </w:tabs>
    </w:pPr>
  </w:style>
  <w:style w:type="character" w:customStyle="1" w:styleId="HeaderChar">
    <w:name w:val="Header Char"/>
    <w:basedOn w:val="DefaultParagraphFont"/>
    <w:link w:val="Header"/>
    <w:uiPriority w:val="99"/>
    <w:rsid w:val="008A5D9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8A5D98"/>
    <w:pPr>
      <w:tabs>
        <w:tab w:val="center" w:pos="4513"/>
        <w:tab w:val="right" w:pos="9026"/>
      </w:tabs>
    </w:pPr>
  </w:style>
  <w:style w:type="character" w:customStyle="1" w:styleId="FooterChar">
    <w:name w:val="Footer Char"/>
    <w:basedOn w:val="DefaultParagraphFont"/>
    <w:link w:val="Footer"/>
    <w:uiPriority w:val="99"/>
    <w:rsid w:val="008A5D98"/>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8A5D98"/>
    <w:rPr>
      <w:rFonts w:ascii="Tahoma" w:hAnsi="Tahoma" w:cs="Tahoma"/>
      <w:sz w:val="16"/>
      <w:szCs w:val="16"/>
    </w:rPr>
  </w:style>
  <w:style w:type="character" w:customStyle="1" w:styleId="BalloonTextChar">
    <w:name w:val="Balloon Text Char"/>
    <w:basedOn w:val="DefaultParagraphFont"/>
    <w:link w:val="BalloonText"/>
    <w:uiPriority w:val="99"/>
    <w:semiHidden/>
    <w:rsid w:val="008A5D98"/>
    <w:rPr>
      <w:rFonts w:ascii="Tahoma" w:eastAsia="Times New Roman" w:hAnsi="Tahoma" w:cs="Tahoma"/>
      <w:sz w:val="16"/>
      <w:szCs w:val="16"/>
      <w:lang w:eastAsia="en-GB"/>
    </w:rPr>
  </w:style>
  <w:style w:type="character" w:styleId="Strong">
    <w:name w:val="Strong"/>
    <w:qFormat/>
    <w:rsid w:val="00BC54D1"/>
    <w:rPr>
      <w:b/>
      <w:bCs/>
    </w:rPr>
  </w:style>
  <w:style w:type="character" w:customStyle="1" w:styleId="syllable">
    <w:name w:val="syllable"/>
    <w:basedOn w:val="DefaultParagraphFont"/>
    <w:rsid w:val="007F77D9"/>
  </w:style>
  <w:style w:type="character" w:customStyle="1" w:styleId="last-syllable">
    <w:name w:val="last-syllable"/>
    <w:basedOn w:val="DefaultParagraphFont"/>
    <w:rsid w:val="007F77D9"/>
  </w:style>
  <w:style w:type="character" w:customStyle="1" w:styleId="st1">
    <w:name w:val="st1"/>
    <w:rsid w:val="004F7FF1"/>
  </w:style>
  <w:style w:type="character" w:styleId="CommentReference">
    <w:name w:val="annotation reference"/>
    <w:basedOn w:val="DefaultParagraphFont"/>
    <w:uiPriority w:val="99"/>
    <w:semiHidden/>
    <w:unhideWhenUsed/>
    <w:rsid w:val="008C43EC"/>
    <w:rPr>
      <w:sz w:val="16"/>
      <w:szCs w:val="16"/>
    </w:rPr>
  </w:style>
  <w:style w:type="paragraph" w:styleId="CommentText">
    <w:name w:val="annotation text"/>
    <w:basedOn w:val="Normal"/>
    <w:link w:val="CommentTextChar"/>
    <w:uiPriority w:val="99"/>
    <w:semiHidden/>
    <w:unhideWhenUsed/>
    <w:rsid w:val="008C43EC"/>
    <w:rPr>
      <w:sz w:val="20"/>
      <w:szCs w:val="20"/>
    </w:rPr>
  </w:style>
  <w:style w:type="character" w:customStyle="1" w:styleId="CommentTextChar">
    <w:name w:val="Comment Text Char"/>
    <w:basedOn w:val="DefaultParagraphFont"/>
    <w:link w:val="CommentText"/>
    <w:uiPriority w:val="99"/>
    <w:semiHidden/>
    <w:rsid w:val="008C43E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C43EC"/>
    <w:rPr>
      <w:b/>
      <w:bCs/>
    </w:rPr>
  </w:style>
  <w:style w:type="character" w:customStyle="1" w:styleId="CommentSubjectChar">
    <w:name w:val="Comment Subject Char"/>
    <w:basedOn w:val="CommentTextChar"/>
    <w:link w:val="CommentSubject"/>
    <w:uiPriority w:val="99"/>
    <w:semiHidden/>
    <w:rsid w:val="008C43EC"/>
    <w:rPr>
      <w:rFonts w:ascii="Times New Roman" w:eastAsia="Times New Roman" w:hAnsi="Times New Roman" w:cs="Times New Roman"/>
      <w:b/>
      <w:bCs/>
      <w:sz w:val="20"/>
      <w:szCs w:val="20"/>
      <w:lang w:eastAsia="en-GB"/>
    </w:rPr>
  </w:style>
  <w:style w:type="paragraph" w:customStyle="1" w:styleId="Title4">
    <w:name w:val="Title4"/>
    <w:basedOn w:val="Normal"/>
    <w:rsid w:val="00391EA0"/>
    <w:pPr>
      <w:spacing w:before="100" w:beforeAutospacing="1" w:after="100" w:afterAutospacing="1"/>
    </w:pPr>
  </w:style>
  <w:style w:type="paragraph" w:customStyle="1" w:styleId="Title5">
    <w:name w:val="Title5"/>
    <w:basedOn w:val="Normal"/>
    <w:rsid w:val="00F141DF"/>
    <w:pPr>
      <w:spacing w:before="100" w:beforeAutospacing="1" w:after="100" w:afterAutospacing="1"/>
    </w:pPr>
  </w:style>
  <w:style w:type="character" w:customStyle="1" w:styleId="normalchar">
    <w:name w:val="normal__char"/>
    <w:rsid w:val="00C056E9"/>
  </w:style>
  <w:style w:type="paragraph" w:styleId="Revision">
    <w:name w:val="Revision"/>
    <w:hidden/>
    <w:uiPriority w:val="99"/>
    <w:semiHidden/>
    <w:rsid w:val="00BB7EA9"/>
    <w:pPr>
      <w:spacing w:after="0" w:line="240" w:lineRule="auto"/>
    </w:pPr>
    <w:rPr>
      <w:rFonts w:ascii="Times New Roman" w:eastAsia="Times New Roman" w:hAnsi="Times New Roman" w:cs="Times New Roman"/>
      <w:sz w:val="24"/>
      <w:szCs w:val="24"/>
      <w:lang w:eastAsia="en-GB"/>
    </w:rPr>
  </w:style>
  <w:style w:type="paragraph" w:customStyle="1" w:styleId="Title6">
    <w:name w:val="Title6"/>
    <w:basedOn w:val="Normal"/>
    <w:rsid w:val="00414AD6"/>
    <w:pPr>
      <w:spacing w:before="100" w:beforeAutospacing="1" w:after="100" w:afterAutospacing="1"/>
    </w:pPr>
  </w:style>
  <w:style w:type="character" w:styleId="Emphasis">
    <w:name w:val="Emphasis"/>
    <w:basedOn w:val="DefaultParagraphFont"/>
    <w:uiPriority w:val="20"/>
    <w:qFormat/>
    <w:rsid w:val="00F3218D"/>
    <w:rPr>
      <w:i/>
      <w:iCs/>
    </w:rPr>
  </w:style>
  <w:style w:type="paragraph" w:customStyle="1" w:styleId="Title7">
    <w:name w:val="Title7"/>
    <w:basedOn w:val="Normal"/>
    <w:rsid w:val="00050D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192">
      <w:bodyDiv w:val="1"/>
      <w:marLeft w:val="0"/>
      <w:marRight w:val="0"/>
      <w:marTop w:val="0"/>
      <w:marBottom w:val="0"/>
      <w:divBdr>
        <w:top w:val="none" w:sz="0" w:space="0" w:color="auto"/>
        <w:left w:val="none" w:sz="0" w:space="0" w:color="auto"/>
        <w:bottom w:val="none" w:sz="0" w:space="0" w:color="auto"/>
        <w:right w:val="none" w:sz="0" w:space="0" w:color="auto"/>
      </w:divBdr>
      <w:divsChild>
        <w:div w:id="1439988644">
          <w:marLeft w:val="0"/>
          <w:marRight w:val="0"/>
          <w:marTop w:val="34"/>
          <w:marBottom w:val="34"/>
          <w:divBdr>
            <w:top w:val="none" w:sz="0" w:space="0" w:color="auto"/>
            <w:left w:val="none" w:sz="0" w:space="0" w:color="auto"/>
            <w:bottom w:val="none" w:sz="0" w:space="0" w:color="auto"/>
            <w:right w:val="none" w:sz="0" w:space="0" w:color="auto"/>
          </w:divBdr>
        </w:div>
      </w:divsChild>
    </w:div>
    <w:div w:id="20935387">
      <w:bodyDiv w:val="1"/>
      <w:marLeft w:val="0"/>
      <w:marRight w:val="0"/>
      <w:marTop w:val="0"/>
      <w:marBottom w:val="0"/>
      <w:divBdr>
        <w:top w:val="none" w:sz="0" w:space="0" w:color="auto"/>
        <w:left w:val="none" w:sz="0" w:space="0" w:color="auto"/>
        <w:bottom w:val="none" w:sz="0" w:space="0" w:color="auto"/>
        <w:right w:val="none" w:sz="0" w:space="0" w:color="auto"/>
      </w:divBdr>
      <w:divsChild>
        <w:div w:id="1090273054">
          <w:marLeft w:val="0"/>
          <w:marRight w:val="0"/>
          <w:marTop w:val="34"/>
          <w:marBottom w:val="34"/>
          <w:divBdr>
            <w:top w:val="none" w:sz="0" w:space="0" w:color="auto"/>
            <w:left w:val="none" w:sz="0" w:space="0" w:color="auto"/>
            <w:bottom w:val="none" w:sz="0" w:space="0" w:color="auto"/>
            <w:right w:val="none" w:sz="0" w:space="0" w:color="auto"/>
          </w:divBdr>
        </w:div>
      </w:divsChild>
    </w:div>
    <w:div w:id="189999427">
      <w:bodyDiv w:val="1"/>
      <w:marLeft w:val="0"/>
      <w:marRight w:val="0"/>
      <w:marTop w:val="0"/>
      <w:marBottom w:val="0"/>
      <w:divBdr>
        <w:top w:val="none" w:sz="0" w:space="0" w:color="auto"/>
        <w:left w:val="none" w:sz="0" w:space="0" w:color="auto"/>
        <w:bottom w:val="none" w:sz="0" w:space="0" w:color="auto"/>
        <w:right w:val="none" w:sz="0" w:space="0" w:color="auto"/>
      </w:divBdr>
      <w:divsChild>
        <w:div w:id="1420760513">
          <w:marLeft w:val="0"/>
          <w:marRight w:val="0"/>
          <w:marTop w:val="34"/>
          <w:marBottom w:val="34"/>
          <w:divBdr>
            <w:top w:val="none" w:sz="0" w:space="0" w:color="auto"/>
            <w:left w:val="none" w:sz="0" w:space="0" w:color="auto"/>
            <w:bottom w:val="none" w:sz="0" w:space="0" w:color="auto"/>
            <w:right w:val="none" w:sz="0" w:space="0" w:color="auto"/>
          </w:divBdr>
        </w:div>
      </w:divsChild>
    </w:div>
    <w:div w:id="364258081">
      <w:bodyDiv w:val="1"/>
      <w:marLeft w:val="0"/>
      <w:marRight w:val="0"/>
      <w:marTop w:val="0"/>
      <w:marBottom w:val="0"/>
      <w:divBdr>
        <w:top w:val="none" w:sz="0" w:space="0" w:color="auto"/>
        <w:left w:val="none" w:sz="0" w:space="0" w:color="auto"/>
        <w:bottom w:val="none" w:sz="0" w:space="0" w:color="auto"/>
        <w:right w:val="none" w:sz="0" w:space="0" w:color="auto"/>
      </w:divBdr>
    </w:div>
    <w:div w:id="491718187">
      <w:bodyDiv w:val="1"/>
      <w:marLeft w:val="0"/>
      <w:marRight w:val="0"/>
      <w:marTop w:val="0"/>
      <w:marBottom w:val="0"/>
      <w:divBdr>
        <w:top w:val="none" w:sz="0" w:space="0" w:color="auto"/>
        <w:left w:val="none" w:sz="0" w:space="0" w:color="auto"/>
        <w:bottom w:val="none" w:sz="0" w:space="0" w:color="auto"/>
        <w:right w:val="none" w:sz="0" w:space="0" w:color="auto"/>
      </w:divBdr>
      <w:divsChild>
        <w:div w:id="510802392">
          <w:marLeft w:val="0"/>
          <w:marRight w:val="0"/>
          <w:marTop w:val="34"/>
          <w:marBottom w:val="34"/>
          <w:divBdr>
            <w:top w:val="none" w:sz="0" w:space="0" w:color="auto"/>
            <w:left w:val="none" w:sz="0" w:space="0" w:color="auto"/>
            <w:bottom w:val="none" w:sz="0" w:space="0" w:color="auto"/>
            <w:right w:val="none" w:sz="0" w:space="0" w:color="auto"/>
          </w:divBdr>
        </w:div>
      </w:divsChild>
    </w:div>
    <w:div w:id="504709619">
      <w:bodyDiv w:val="1"/>
      <w:marLeft w:val="0"/>
      <w:marRight w:val="0"/>
      <w:marTop w:val="0"/>
      <w:marBottom w:val="0"/>
      <w:divBdr>
        <w:top w:val="none" w:sz="0" w:space="0" w:color="auto"/>
        <w:left w:val="none" w:sz="0" w:space="0" w:color="auto"/>
        <w:bottom w:val="none" w:sz="0" w:space="0" w:color="auto"/>
        <w:right w:val="none" w:sz="0" w:space="0" w:color="auto"/>
      </w:divBdr>
    </w:div>
    <w:div w:id="542520342">
      <w:bodyDiv w:val="1"/>
      <w:marLeft w:val="0"/>
      <w:marRight w:val="0"/>
      <w:marTop w:val="0"/>
      <w:marBottom w:val="0"/>
      <w:divBdr>
        <w:top w:val="none" w:sz="0" w:space="0" w:color="auto"/>
        <w:left w:val="none" w:sz="0" w:space="0" w:color="auto"/>
        <w:bottom w:val="none" w:sz="0" w:space="0" w:color="auto"/>
        <w:right w:val="none" w:sz="0" w:space="0" w:color="auto"/>
      </w:divBdr>
    </w:div>
    <w:div w:id="683483689">
      <w:bodyDiv w:val="1"/>
      <w:marLeft w:val="0"/>
      <w:marRight w:val="0"/>
      <w:marTop w:val="0"/>
      <w:marBottom w:val="0"/>
      <w:divBdr>
        <w:top w:val="none" w:sz="0" w:space="0" w:color="auto"/>
        <w:left w:val="none" w:sz="0" w:space="0" w:color="auto"/>
        <w:bottom w:val="none" w:sz="0" w:space="0" w:color="auto"/>
        <w:right w:val="none" w:sz="0" w:space="0" w:color="auto"/>
      </w:divBdr>
    </w:div>
    <w:div w:id="699748765">
      <w:bodyDiv w:val="1"/>
      <w:marLeft w:val="0"/>
      <w:marRight w:val="0"/>
      <w:marTop w:val="0"/>
      <w:marBottom w:val="0"/>
      <w:divBdr>
        <w:top w:val="none" w:sz="0" w:space="0" w:color="auto"/>
        <w:left w:val="none" w:sz="0" w:space="0" w:color="auto"/>
        <w:bottom w:val="none" w:sz="0" w:space="0" w:color="auto"/>
        <w:right w:val="none" w:sz="0" w:space="0" w:color="auto"/>
      </w:divBdr>
    </w:div>
    <w:div w:id="787971428">
      <w:bodyDiv w:val="1"/>
      <w:marLeft w:val="0"/>
      <w:marRight w:val="0"/>
      <w:marTop w:val="0"/>
      <w:marBottom w:val="0"/>
      <w:divBdr>
        <w:top w:val="none" w:sz="0" w:space="0" w:color="auto"/>
        <w:left w:val="none" w:sz="0" w:space="0" w:color="auto"/>
        <w:bottom w:val="none" w:sz="0" w:space="0" w:color="auto"/>
        <w:right w:val="none" w:sz="0" w:space="0" w:color="auto"/>
      </w:divBdr>
    </w:div>
    <w:div w:id="804616952">
      <w:bodyDiv w:val="1"/>
      <w:marLeft w:val="0"/>
      <w:marRight w:val="0"/>
      <w:marTop w:val="0"/>
      <w:marBottom w:val="0"/>
      <w:divBdr>
        <w:top w:val="none" w:sz="0" w:space="0" w:color="auto"/>
        <w:left w:val="none" w:sz="0" w:space="0" w:color="auto"/>
        <w:bottom w:val="none" w:sz="0" w:space="0" w:color="auto"/>
        <w:right w:val="none" w:sz="0" w:space="0" w:color="auto"/>
      </w:divBdr>
    </w:div>
    <w:div w:id="841239550">
      <w:bodyDiv w:val="1"/>
      <w:marLeft w:val="0"/>
      <w:marRight w:val="0"/>
      <w:marTop w:val="0"/>
      <w:marBottom w:val="0"/>
      <w:divBdr>
        <w:top w:val="none" w:sz="0" w:space="0" w:color="auto"/>
        <w:left w:val="none" w:sz="0" w:space="0" w:color="auto"/>
        <w:bottom w:val="none" w:sz="0" w:space="0" w:color="auto"/>
        <w:right w:val="none" w:sz="0" w:space="0" w:color="auto"/>
      </w:divBdr>
    </w:div>
    <w:div w:id="948507387">
      <w:bodyDiv w:val="1"/>
      <w:marLeft w:val="0"/>
      <w:marRight w:val="0"/>
      <w:marTop w:val="0"/>
      <w:marBottom w:val="0"/>
      <w:divBdr>
        <w:top w:val="none" w:sz="0" w:space="0" w:color="auto"/>
        <w:left w:val="none" w:sz="0" w:space="0" w:color="auto"/>
        <w:bottom w:val="none" w:sz="0" w:space="0" w:color="auto"/>
        <w:right w:val="none" w:sz="0" w:space="0" w:color="auto"/>
      </w:divBdr>
    </w:div>
    <w:div w:id="952638854">
      <w:bodyDiv w:val="1"/>
      <w:marLeft w:val="0"/>
      <w:marRight w:val="0"/>
      <w:marTop w:val="0"/>
      <w:marBottom w:val="0"/>
      <w:divBdr>
        <w:top w:val="none" w:sz="0" w:space="0" w:color="auto"/>
        <w:left w:val="none" w:sz="0" w:space="0" w:color="auto"/>
        <w:bottom w:val="none" w:sz="0" w:space="0" w:color="auto"/>
        <w:right w:val="none" w:sz="0" w:space="0" w:color="auto"/>
      </w:divBdr>
    </w:div>
    <w:div w:id="1000278131">
      <w:bodyDiv w:val="1"/>
      <w:marLeft w:val="0"/>
      <w:marRight w:val="0"/>
      <w:marTop w:val="0"/>
      <w:marBottom w:val="0"/>
      <w:divBdr>
        <w:top w:val="none" w:sz="0" w:space="0" w:color="auto"/>
        <w:left w:val="none" w:sz="0" w:space="0" w:color="auto"/>
        <w:bottom w:val="none" w:sz="0" w:space="0" w:color="auto"/>
        <w:right w:val="none" w:sz="0" w:space="0" w:color="auto"/>
      </w:divBdr>
    </w:div>
    <w:div w:id="1058211774">
      <w:bodyDiv w:val="1"/>
      <w:marLeft w:val="0"/>
      <w:marRight w:val="0"/>
      <w:marTop w:val="0"/>
      <w:marBottom w:val="0"/>
      <w:divBdr>
        <w:top w:val="none" w:sz="0" w:space="0" w:color="auto"/>
        <w:left w:val="none" w:sz="0" w:space="0" w:color="auto"/>
        <w:bottom w:val="none" w:sz="0" w:space="0" w:color="auto"/>
        <w:right w:val="none" w:sz="0" w:space="0" w:color="auto"/>
      </w:divBdr>
    </w:div>
    <w:div w:id="1077047642">
      <w:bodyDiv w:val="1"/>
      <w:marLeft w:val="0"/>
      <w:marRight w:val="0"/>
      <w:marTop w:val="0"/>
      <w:marBottom w:val="0"/>
      <w:divBdr>
        <w:top w:val="none" w:sz="0" w:space="0" w:color="auto"/>
        <w:left w:val="none" w:sz="0" w:space="0" w:color="auto"/>
        <w:bottom w:val="none" w:sz="0" w:space="0" w:color="auto"/>
        <w:right w:val="none" w:sz="0" w:space="0" w:color="auto"/>
      </w:divBdr>
    </w:div>
    <w:div w:id="1109161301">
      <w:bodyDiv w:val="1"/>
      <w:marLeft w:val="0"/>
      <w:marRight w:val="0"/>
      <w:marTop w:val="0"/>
      <w:marBottom w:val="0"/>
      <w:divBdr>
        <w:top w:val="none" w:sz="0" w:space="0" w:color="auto"/>
        <w:left w:val="none" w:sz="0" w:space="0" w:color="auto"/>
        <w:bottom w:val="none" w:sz="0" w:space="0" w:color="auto"/>
        <w:right w:val="none" w:sz="0" w:space="0" w:color="auto"/>
      </w:divBdr>
    </w:div>
    <w:div w:id="1130703934">
      <w:bodyDiv w:val="1"/>
      <w:marLeft w:val="0"/>
      <w:marRight w:val="0"/>
      <w:marTop w:val="0"/>
      <w:marBottom w:val="0"/>
      <w:divBdr>
        <w:top w:val="none" w:sz="0" w:space="0" w:color="auto"/>
        <w:left w:val="none" w:sz="0" w:space="0" w:color="auto"/>
        <w:bottom w:val="none" w:sz="0" w:space="0" w:color="auto"/>
        <w:right w:val="none" w:sz="0" w:space="0" w:color="auto"/>
      </w:divBdr>
    </w:div>
    <w:div w:id="1141119590">
      <w:bodyDiv w:val="1"/>
      <w:marLeft w:val="0"/>
      <w:marRight w:val="0"/>
      <w:marTop w:val="0"/>
      <w:marBottom w:val="0"/>
      <w:divBdr>
        <w:top w:val="none" w:sz="0" w:space="0" w:color="auto"/>
        <w:left w:val="none" w:sz="0" w:space="0" w:color="auto"/>
        <w:bottom w:val="none" w:sz="0" w:space="0" w:color="auto"/>
        <w:right w:val="none" w:sz="0" w:space="0" w:color="auto"/>
      </w:divBdr>
    </w:div>
    <w:div w:id="1200898032">
      <w:bodyDiv w:val="1"/>
      <w:marLeft w:val="0"/>
      <w:marRight w:val="0"/>
      <w:marTop w:val="0"/>
      <w:marBottom w:val="0"/>
      <w:divBdr>
        <w:top w:val="none" w:sz="0" w:space="0" w:color="auto"/>
        <w:left w:val="none" w:sz="0" w:space="0" w:color="auto"/>
        <w:bottom w:val="none" w:sz="0" w:space="0" w:color="auto"/>
        <w:right w:val="none" w:sz="0" w:space="0" w:color="auto"/>
      </w:divBdr>
    </w:div>
    <w:div w:id="1241794409">
      <w:bodyDiv w:val="1"/>
      <w:marLeft w:val="0"/>
      <w:marRight w:val="0"/>
      <w:marTop w:val="0"/>
      <w:marBottom w:val="0"/>
      <w:divBdr>
        <w:top w:val="none" w:sz="0" w:space="0" w:color="auto"/>
        <w:left w:val="none" w:sz="0" w:space="0" w:color="auto"/>
        <w:bottom w:val="none" w:sz="0" w:space="0" w:color="auto"/>
        <w:right w:val="none" w:sz="0" w:space="0" w:color="auto"/>
      </w:divBdr>
      <w:divsChild>
        <w:div w:id="1328174818">
          <w:marLeft w:val="0"/>
          <w:marRight w:val="0"/>
          <w:marTop w:val="34"/>
          <w:marBottom w:val="34"/>
          <w:divBdr>
            <w:top w:val="none" w:sz="0" w:space="0" w:color="auto"/>
            <w:left w:val="none" w:sz="0" w:space="0" w:color="auto"/>
            <w:bottom w:val="none" w:sz="0" w:space="0" w:color="auto"/>
            <w:right w:val="none" w:sz="0" w:space="0" w:color="auto"/>
          </w:divBdr>
        </w:div>
      </w:divsChild>
    </w:div>
    <w:div w:id="1312325304">
      <w:bodyDiv w:val="1"/>
      <w:marLeft w:val="0"/>
      <w:marRight w:val="0"/>
      <w:marTop w:val="0"/>
      <w:marBottom w:val="0"/>
      <w:divBdr>
        <w:top w:val="none" w:sz="0" w:space="0" w:color="auto"/>
        <w:left w:val="none" w:sz="0" w:space="0" w:color="auto"/>
        <w:bottom w:val="none" w:sz="0" w:space="0" w:color="auto"/>
        <w:right w:val="none" w:sz="0" w:space="0" w:color="auto"/>
      </w:divBdr>
    </w:div>
    <w:div w:id="1318680717">
      <w:bodyDiv w:val="1"/>
      <w:marLeft w:val="0"/>
      <w:marRight w:val="0"/>
      <w:marTop w:val="0"/>
      <w:marBottom w:val="0"/>
      <w:divBdr>
        <w:top w:val="none" w:sz="0" w:space="0" w:color="auto"/>
        <w:left w:val="none" w:sz="0" w:space="0" w:color="auto"/>
        <w:bottom w:val="none" w:sz="0" w:space="0" w:color="auto"/>
        <w:right w:val="none" w:sz="0" w:space="0" w:color="auto"/>
      </w:divBdr>
      <w:divsChild>
        <w:div w:id="1177311197">
          <w:marLeft w:val="0"/>
          <w:marRight w:val="0"/>
          <w:marTop w:val="34"/>
          <w:marBottom w:val="34"/>
          <w:divBdr>
            <w:top w:val="none" w:sz="0" w:space="0" w:color="auto"/>
            <w:left w:val="none" w:sz="0" w:space="0" w:color="auto"/>
            <w:bottom w:val="none" w:sz="0" w:space="0" w:color="auto"/>
            <w:right w:val="none" w:sz="0" w:space="0" w:color="auto"/>
          </w:divBdr>
        </w:div>
      </w:divsChild>
    </w:div>
    <w:div w:id="1336878405">
      <w:bodyDiv w:val="1"/>
      <w:marLeft w:val="0"/>
      <w:marRight w:val="0"/>
      <w:marTop w:val="0"/>
      <w:marBottom w:val="0"/>
      <w:divBdr>
        <w:top w:val="none" w:sz="0" w:space="0" w:color="auto"/>
        <w:left w:val="none" w:sz="0" w:space="0" w:color="auto"/>
        <w:bottom w:val="none" w:sz="0" w:space="0" w:color="auto"/>
        <w:right w:val="none" w:sz="0" w:space="0" w:color="auto"/>
      </w:divBdr>
      <w:divsChild>
        <w:div w:id="2024089581">
          <w:marLeft w:val="0"/>
          <w:marRight w:val="0"/>
          <w:marTop w:val="34"/>
          <w:marBottom w:val="34"/>
          <w:divBdr>
            <w:top w:val="none" w:sz="0" w:space="0" w:color="auto"/>
            <w:left w:val="none" w:sz="0" w:space="0" w:color="auto"/>
            <w:bottom w:val="none" w:sz="0" w:space="0" w:color="auto"/>
            <w:right w:val="none" w:sz="0" w:space="0" w:color="auto"/>
          </w:divBdr>
        </w:div>
      </w:divsChild>
    </w:div>
    <w:div w:id="1351103596">
      <w:bodyDiv w:val="1"/>
      <w:marLeft w:val="0"/>
      <w:marRight w:val="0"/>
      <w:marTop w:val="0"/>
      <w:marBottom w:val="0"/>
      <w:divBdr>
        <w:top w:val="none" w:sz="0" w:space="0" w:color="auto"/>
        <w:left w:val="none" w:sz="0" w:space="0" w:color="auto"/>
        <w:bottom w:val="none" w:sz="0" w:space="0" w:color="auto"/>
        <w:right w:val="none" w:sz="0" w:space="0" w:color="auto"/>
      </w:divBdr>
    </w:div>
    <w:div w:id="1357272549">
      <w:bodyDiv w:val="1"/>
      <w:marLeft w:val="0"/>
      <w:marRight w:val="0"/>
      <w:marTop w:val="0"/>
      <w:marBottom w:val="0"/>
      <w:divBdr>
        <w:top w:val="none" w:sz="0" w:space="0" w:color="auto"/>
        <w:left w:val="none" w:sz="0" w:space="0" w:color="auto"/>
        <w:bottom w:val="none" w:sz="0" w:space="0" w:color="auto"/>
        <w:right w:val="none" w:sz="0" w:space="0" w:color="auto"/>
      </w:divBdr>
    </w:div>
    <w:div w:id="1391416759">
      <w:bodyDiv w:val="1"/>
      <w:marLeft w:val="0"/>
      <w:marRight w:val="0"/>
      <w:marTop w:val="0"/>
      <w:marBottom w:val="0"/>
      <w:divBdr>
        <w:top w:val="none" w:sz="0" w:space="0" w:color="auto"/>
        <w:left w:val="none" w:sz="0" w:space="0" w:color="auto"/>
        <w:bottom w:val="none" w:sz="0" w:space="0" w:color="auto"/>
        <w:right w:val="none" w:sz="0" w:space="0" w:color="auto"/>
      </w:divBdr>
    </w:div>
    <w:div w:id="1425686524">
      <w:bodyDiv w:val="1"/>
      <w:marLeft w:val="0"/>
      <w:marRight w:val="0"/>
      <w:marTop w:val="0"/>
      <w:marBottom w:val="0"/>
      <w:divBdr>
        <w:top w:val="none" w:sz="0" w:space="0" w:color="auto"/>
        <w:left w:val="none" w:sz="0" w:space="0" w:color="auto"/>
        <w:bottom w:val="none" w:sz="0" w:space="0" w:color="auto"/>
        <w:right w:val="none" w:sz="0" w:space="0" w:color="auto"/>
      </w:divBdr>
      <w:divsChild>
        <w:div w:id="495077313">
          <w:marLeft w:val="0"/>
          <w:marRight w:val="0"/>
          <w:marTop w:val="34"/>
          <w:marBottom w:val="34"/>
          <w:divBdr>
            <w:top w:val="none" w:sz="0" w:space="0" w:color="auto"/>
            <w:left w:val="none" w:sz="0" w:space="0" w:color="auto"/>
            <w:bottom w:val="none" w:sz="0" w:space="0" w:color="auto"/>
            <w:right w:val="none" w:sz="0" w:space="0" w:color="auto"/>
          </w:divBdr>
        </w:div>
      </w:divsChild>
    </w:div>
    <w:div w:id="1474903559">
      <w:bodyDiv w:val="1"/>
      <w:marLeft w:val="0"/>
      <w:marRight w:val="0"/>
      <w:marTop w:val="0"/>
      <w:marBottom w:val="0"/>
      <w:divBdr>
        <w:top w:val="none" w:sz="0" w:space="0" w:color="auto"/>
        <w:left w:val="none" w:sz="0" w:space="0" w:color="auto"/>
        <w:bottom w:val="none" w:sz="0" w:space="0" w:color="auto"/>
        <w:right w:val="none" w:sz="0" w:space="0" w:color="auto"/>
      </w:divBdr>
    </w:div>
    <w:div w:id="1484926462">
      <w:bodyDiv w:val="1"/>
      <w:marLeft w:val="0"/>
      <w:marRight w:val="0"/>
      <w:marTop w:val="0"/>
      <w:marBottom w:val="0"/>
      <w:divBdr>
        <w:top w:val="none" w:sz="0" w:space="0" w:color="auto"/>
        <w:left w:val="none" w:sz="0" w:space="0" w:color="auto"/>
        <w:bottom w:val="none" w:sz="0" w:space="0" w:color="auto"/>
        <w:right w:val="none" w:sz="0" w:space="0" w:color="auto"/>
      </w:divBdr>
    </w:div>
    <w:div w:id="1498838189">
      <w:bodyDiv w:val="1"/>
      <w:marLeft w:val="0"/>
      <w:marRight w:val="0"/>
      <w:marTop w:val="0"/>
      <w:marBottom w:val="0"/>
      <w:divBdr>
        <w:top w:val="none" w:sz="0" w:space="0" w:color="auto"/>
        <w:left w:val="none" w:sz="0" w:space="0" w:color="auto"/>
        <w:bottom w:val="none" w:sz="0" w:space="0" w:color="auto"/>
        <w:right w:val="none" w:sz="0" w:space="0" w:color="auto"/>
      </w:divBdr>
    </w:div>
    <w:div w:id="1611475139">
      <w:bodyDiv w:val="1"/>
      <w:marLeft w:val="0"/>
      <w:marRight w:val="0"/>
      <w:marTop w:val="0"/>
      <w:marBottom w:val="0"/>
      <w:divBdr>
        <w:top w:val="none" w:sz="0" w:space="0" w:color="auto"/>
        <w:left w:val="none" w:sz="0" w:space="0" w:color="auto"/>
        <w:bottom w:val="none" w:sz="0" w:space="0" w:color="auto"/>
        <w:right w:val="none" w:sz="0" w:space="0" w:color="auto"/>
      </w:divBdr>
    </w:div>
    <w:div w:id="1626540105">
      <w:bodyDiv w:val="1"/>
      <w:marLeft w:val="0"/>
      <w:marRight w:val="0"/>
      <w:marTop w:val="0"/>
      <w:marBottom w:val="0"/>
      <w:divBdr>
        <w:top w:val="none" w:sz="0" w:space="0" w:color="auto"/>
        <w:left w:val="none" w:sz="0" w:space="0" w:color="auto"/>
        <w:bottom w:val="none" w:sz="0" w:space="0" w:color="auto"/>
        <w:right w:val="none" w:sz="0" w:space="0" w:color="auto"/>
      </w:divBdr>
    </w:div>
    <w:div w:id="1662611524">
      <w:bodyDiv w:val="1"/>
      <w:marLeft w:val="0"/>
      <w:marRight w:val="0"/>
      <w:marTop w:val="0"/>
      <w:marBottom w:val="0"/>
      <w:divBdr>
        <w:top w:val="none" w:sz="0" w:space="0" w:color="auto"/>
        <w:left w:val="none" w:sz="0" w:space="0" w:color="auto"/>
        <w:bottom w:val="none" w:sz="0" w:space="0" w:color="auto"/>
        <w:right w:val="none" w:sz="0" w:space="0" w:color="auto"/>
      </w:divBdr>
    </w:div>
    <w:div w:id="1839661156">
      <w:bodyDiv w:val="1"/>
      <w:marLeft w:val="0"/>
      <w:marRight w:val="0"/>
      <w:marTop w:val="0"/>
      <w:marBottom w:val="0"/>
      <w:divBdr>
        <w:top w:val="none" w:sz="0" w:space="0" w:color="auto"/>
        <w:left w:val="none" w:sz="0" w:space="0" w:color="auto"/>
        <w:bottom w:val="none" w:sz="0" w:space="0" w:color="auto"/>
        <w:right w:val="none" w:sz="0" w:space="0" w:color="auto"/>
      </w:divBdr>
    </w:div>
    <w:div w:id="1857839242">
      <w:bodyDiv w:val="1"/>
      <w:marLeft w:val="0"/>
      <w:marRight w:val="0"/>
      <w:marTop w:val="0"/>
      <w:marBottom w:val="0"/>
      <w:divBdr>
        <w:top w:val="none" w:sz="0" w:space="0" w:color="auto"/>
        <w:left w:val="none" w:sz="0" w:space="0" w:color="auto"/>
        <w:bottom w:val="none" w:sz="0" w:space="0" w:color="auto"/>
        <w:right w:val="none" w:sz="0" w:space="0" w:color="auto"/>
      </w:divBdr>
      <w:divsChild>
        <w:div w:id="1425495966">
          <w:marLeft w:val="0"/>
          <w:marRight w:val="0"/>
          <w:marTop w:val="34"/>
          <w:marBottom w:val="34"/>
          <w:divBdr>
            <w:top w:val="none" w:sz="0" w:space="0" w:color="auto"/>
            <w:left w:val="none" w:sz="0" w:space="0" w:color="auto"/>
            <w:bottom w:val="none" w:sz="0" w:space="0" w:color="auto"/>
            <w:right w:val="none" w:sz="0" w:space="0" w:color="auto"/>
          </w:divBdr>
        </w:div>
      </w:divsChild>
    </w:div>
    <w:div w:id="1870337119">
      <w:bodyDiv w:val="1"/>
      <w:marLeft w:val="0"/>
      <w:marRight w:val="0"/>
      <w:marTop w:val="0"/>
      <w:marBottom w:val="0"/>
      <w:divBdr>
        <w:top w:val="none" w:sz="0" w:space="0" w:color="auto"/>
        <w:left w:val="none" w:sz="0" w:space="0" w:color="auto"/>
        <w:bottom w:val="none" w:sz="0" w:space="0" w:color="auto"/>
        <w:right w:val="none" w:sz="0" w:space="0" w:color="auto"/>
      </w:divBdr>
    </w:div>
    <w:div w:id="1890914525">
      <w:bodyDiv w:val="1"/>
      <w:marLeft w:val="0"/>
      <w:marRight w:val="0"/>
      <w:marTop w:val="0"/>
      <w:marBottom w:val="0"/>
      <w:divBdr>
        <w:top w:val="none" w:sz="0" w:space="0" w:color="auto"/>
        <w:left w:val="none" w:sz="0" w:space="0" w:color="auto"/>
        <w:bottom w:val="none" w:sz="0" w:space="0" w:color="auto"/>
        <w:right w:val="none" w:sz="0" w:space="0" w:color="auto"/>
      </w:divBdr>
      <w:divsChild>
        <w:div w:id="1930193003">
          <w:marLeft w:val="0"/>
          <w:marRight w:val="0"/>
          <w:marTop w:val="34"/>
          <w:marBottom w:val="34"/>
          <w:divBdr>
            <w:top w:val="none" w:sz="0" w:space="0" w:color="auto"/>
            <w:left w:val="none" w:sz="0" w:space="0" w:color="auto"/>
            <w:bottom w:val="none" w:sz="0" w:space="0" w:color="auto"/>
            <w:right w:val="none" w:sz="0" w:space="0" w:color="auto"/>
          </w:divBdr>
        </w:div>
      </w:divsChild>
    </w:div>
    <w:div w:id="1931813682">
      <w:bodyDiv w:val="1"/>
      <w:marLeft w:val="0"/>
      <w:marRight w:val="0"/>
      <w:marTop w:val="0"/>
      <w:marBottom w:val="0"/>
      <w:divBdr>
        <w:top w:val="none" w:sz="0" w:space="0" w:color="auto"/>
        <w:left w:val="none" w:sz="0" w:space="0" w:color="auto"/>
        <w:bottom w:val="none" w:sz="0" w:space="0" w:color="auto"/>
        <w:right w:val="none" w:sz="0" w:space="0" w:color="auto"/>
      </w:divBdr>
      <w:divsChild>
        <w:div w:id="436102858">
          <w:marLeft w:val="0"/>
          <w:marRight w:val="0"/>
          <w:marTop w:val="34"/>
          <w:marBottom w:val="34"/>
          <w:divBdr>
            <w:top w:val="none" w:sz="0" w:space="0" w:color="auto"/>
            <w:left w:val="none" w:sz="0" w:space="0" w:color="auto"/>
            <w:bottom w:val="none" w:sz="0" w:space="0" w:color="auto"/>
            <w:right w:val="none" w:sz="0" w:space="0" w:color="auto"/>
          </w:divBdr>
        </w:div>
      </w:divsChild>
    </w:div>
    <w:div w:id="1951432287">
      <w:bodyDiv w:val="1"/>
      <w:marLeft w:val="0"/>
      <w:marRight w:val="0"/>
      <w:marTop w:val="0"/>
      <w:marBottom w:val="0"/>
      <w:divBdr>
        <w:top w:val="none" w:sz="0" w:space="0" w:color="auto"/>
        <w:left w:val="none" w:sz="0" w:space="0" w:color="auto"/>
        <w:bottom w:val="none" w:sz="0" w:space="0" w:color="auto"/>
        <w:right w:val="none" w:sz="0" w:space="0" w:color="auto"/>
      </w:divBdr>
      <w:divsChild>
        <w:div w:id="1258170477">
          <w:marLeft w:val="0"/>
          <w:marRight w:val="0"/>
          <w:marTop w:val="0"/>
          <w:marBottom w:val="0"/>
          <w:divBdr>
            <w:top w:val="none" w:sz="0" w:space="0" w:color="auto"/>
            <w:left w:val="none" w:sz="0" w:space="0" w:color="auto"/>
            <w:bottom w:val="none" w:sz="0" w:space="0" w:color="auto"/>
            <w:right w:val="none" w:sz="0" w:space="0" w:color="auto"/>
          </w:divBdr>
          <w:divsChild>
            <w:div w:id="1622688277">
              <w:marLeft w:val="0"/>
              <w:marRight w:val="0"/>
              <w:marTop w:val="0"/>
              <w:marBottom w:val="0"/>
              <w:divBdr>
                <w:top w:val="none" w:sz="0" w:space="0" w:color="auto"/>
                <w:left w:val="none" w:sz="0" w:space="0" w:color="auto"/>
                <w:bottom w:val="none" w:sz="0" w:space="0" w:color="auto"/>
                <w:right w:val="none" w:sz="0" w:space="0" w:color="auto"/>
              </w:divBdr>
              <w:divsChild>
                <w:div w:id="1536775223">
                  <w:marLeft w:val="0"/>
                  <w:marRight w:val="0"/>
                  <w:marTop w:val="0"/>
                  <w:marBottom w:val="0"/>
                  <w:divBdr>
                    <w:top w:val="none" w:sz="0" w:space="0" w:color="auto"/>
                    <w:left w:val="none" w:sz="0" w:space="0" w:color="auto"/>
                    <w:bottom w:val="none" w:sz="0" w:space="0" w:color="auto"/>
                    <w:right w:val="none" w:sz="0" w:space="0" w:color="auto"/>
                  </w:divBdr>
                  <w:divsChild>
                    <w:div w:id="1114711108">
                      <w:marLeft w:val="0"/>
                      <w:marRight w:val="0"/>
                      <w:marTop w:val="0"/>
                      <w:marBottom w:val="0"/>
                      <w:divBdr>
                        <w:top w:val="none" w:sz="0" w:space="0" w:color="auto"/>
                        <w:left w:val="none" w:sz="0" w:space="0" w:color="auto"/>
                        <w:bottom w:val="none" w:sz="0" w:space="0" w:color="auto"/>
                        <w:right w:val="none" w:sz="0" w:space="0" w:color="auto"/>
                      </w:divBdr>
                      <w:divsChild>
                        <w:div w:id="192620402">
                          <w:marLeft w:val="0"/>
                          <w:marRight w:val="0"/>
                          <w:marTop w:val="0"/>
                          <w:marBottom w:val="0"/>
                          <w:divBdr>
                            <w:top w:val="none" w:sz="0" w:space="0" w:color="auto"/>
                            <w:left w:val="none" w:sz="0" w:space="0" w:color="auto"/>
                            <w:bottom w:val="none" w:sz="0" w:space="0" w:color="auto"/>
                            <w:right w:val="none" w:sz="0" w:space="0" w:color="auto"/>
                          </w:divBdr>
                          <w:divsChild>
                            <w:div w:id="419059278">
                              <w:marLeft w:val="0"/>
                              <w:marRight w:val="0"/>
                              <w:marTop w:val="0"/>
                              <w:marBottom w:val="0"/>
                              <w:divBdr>
                                <w:top w:val="none" w:sz="0" w:space="0" w:color="auto"/>
                                <w:left w:val="none" w:sz="0" w:space="0" w:color="auto"/>
                                <w:bottom w:val="none" w:sz="0" w:space="0" w:color="auto"/>
                                <w:right w:val="none" w:sz="0" w:space="0" w:color="auto"/>
                              </w:divBdr>
                              <w:divsChild>
                                <w:div w:id="246159559">
                                  <w:marLeft w:val="0"/>
                                  <w:marRight w:val="0"/>
                                  <w:marTop w:val="0"/>
                                  <w:marBottom w:val="0"/>
                                  <w:divBdr>
                                    <w:top w:val="none" w:sz="0" w:space="0" w:color="auto"/>
                                    <w:left w:val="none" w:sz="0" w:space="0" w:color="auto"/>
                                    <w:bottom w:val="none" w:sz="0" w:space="0" w:color="auto"/>
                                    <w:right w:val="none" w:sz="0" w:space="0" w:color="auto"/>
                                  </w:divBdr>
                                  <w:divsChild>
                                    <w:div w:id="989678638">
                                      <w:marLeft w:val="0"/>
                                      <w:marRight w:val="0"/>
                                      <w:marTop w:val="0"/>
                                      <w:marBottom w:val="0"/>
                                      <w:divBdr>
                                        <w:top w:val="none" w:sz="0" w:space="0" w:color="auto"/>
                                        <w:left w:val="none" w:sz="0" w:space="0" w:color="auto"/>
                                        <w:bottom w:val="none" w:sz="0" w:space="0" w:color="auto"/>
                                        <w:right w:val="none" w:sz="0" w:space="0" w:color="auto"/>
                                      </w:divBdr>
                                      <w:divsChild>
                                        <w:div w:id="65805566">
                                          <w:marLeft w:val="0"/>
                                          <w:marRight w:val="0"/>
                                          <w:marTop w:val="0"/>
                                          <w:marBottom w:val="0"/>
                                          <w:divBdr>
                                            <w:top w:val="none" w:sz="0" w:space="0" w:color="auto"/>
                                            <w:left w:val="none" w:sz="0" w:space="0" w:color="auto"/>
                                            <w:bottom w:val="none" w:sz="0" w:space="0" w:color="auto"/>
                                            <w:right w:val="none" w:sz="0" w:space="0" w:color="auto"/>
                                          </w:divBdr>
                                          <w:divsChild>
                                            <w:div w:id="126877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4502892">
      <w:bodyDiv w:val="1"/>
      <w:marLeft w:val="0"/>
      <w:marRight w:val="0"/>
      <w:marTop w:val="0"/>
      <w:marBottom w:val="0"/>
      <w:divBdr>
        <w:top w:val="none" w:sz="0" w:space="0" w:color="auto"/>
        <w:left w:val="none" w:sz="0" w:space="0" w:color="auto"/>
        <w:bottom w:val="none" w:sz="0" w:space="0" w:color="auto"/>
        <w:right w:val="none" w:sz="0" w:space="0" w:color="auto"/>
      </w:divBdr>
      <w:divsChild>
        <w:div w:id="2117212932">
          <w:marLeft w:val="0"/>
          <w:marRight w:val="0"/>
          <w:marTop w:val="34"/>
          <w:marBottom w:val="34"/>
          <w:divBdr>
            <w:top w:val="none" w:sz="0" w:space="0" w:color="auto"/>
            <w:left w:val="none" w:sz="0" w:space="0" w:color="auto"/>
            <w:bottom w:val="none" w:sz="0" w:space="0" w:color="auto"/>
            <w:right w:val="none" w:sz="0" w:space="0" w:color="auto"/>
          </w:divBdr>
        </w:div>
      </w:divsChild>
    </w:div>
    <w:div w:id="209670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pubmed/?term=Platz%20E%5BAuthor%5D&amp;cauthor=true&amp;cauthor_uid=28557302" TargetMode="External"/><Relationship Id="rId21" Type="http://schemas.openxmlformats.org/officeDocument/2006/relationships/hyperlink" Target="https://www.ncbi.nlm.nih.gov/pubmed/25452165" TargetMode="External"/><Relationship Id="rId42" Type="http://schemas.openxmlformats.org/officeDocument/2006/relationships/hyperlink" Target="https://www.ncbi.nlm.nih.gov/pubmed/?term=Dickstein%20K%5BAuthor%5D&amp;cauthor=true&amp;cauthor_uid=20354029" TargetMode="External"/><Relationship Id="rId63" Type="http://schemas.openxmlformats.org/officeDocument/2006/relationships/hyperlink" Target="http://www.ncbi.nlm.nih.gov/pubmed/?term=Gadsb%C3%B8ll%20N%5BAuthor%5D&amp;cauthor=true&amp;cauthor_uid=2591393" TargetMode="External"/><Relationship Id="rId84" Type="http://schemas.openxmlformats.org/officeDocument/2006/relationships/hyperlink" Target="http://www.ncbi.nlm.nih.gov/pubmed/?term=Nohria%20A%5BAuthor%5D&amp;cauthor=true&amp;cauthor_uid=19675681" TargetMode="External"/><Relationship Id="rId138" Type="http://schemas.openxmlformats.org/officeDocument/2006/relationships/hyperlink" Target="https://www.ncbi.nlm.nih.gov/pubmed/?term=Pellikka%20PA%5BAuthor%5D&amp;cauthor=true&amp;cauthor_uid=27174289" TargetMode="External"/><Relationship Id="rId159" Type="http://schemas.openxmlformats.org/officeDocument/2006/relationships/hyperlink" Target="https://www.ncbi.nlm.nih.gov/pubmed/?term=Pang%20PS%5BAuthor%5D&amp;cauthor=true&amp;cauthor_uid=23293303" TargetMode="External"/><Relationship Id="rId170" Type="http://schemas.openxmlformats.org/officeDocument/2006/relationships/hyperlink" Target="https://www.ncbi.nlm.nih.gov/pubmed/?term=Zannad%20F%5BAuthor%5D&amp;cauthor=true&amp;cauthor_uid=23293303" TargetMode="External"/><Relationship Id="rId191" Type="http://schemas.openxmlformats.org/officeDocument/2006/relationships/hyperlink" Target="https://www.ncbi.nlm.nih.gov/pubmed/?term=Cleland%20JGF%5BAuthor%5D&amp;cauthor=true&amp;cauthor_uid=28296139" TargetMode="External"/><Relationship Id="rId205" Type="http://schemas.openxmlformats.org/officeDocument/2006/relationships/hyperlink" Target="https://www.ncbi.nlm.nih.gov/pubmed/?term=van%20Veldhuisen%20DJ%5BAuthor%5D&amp;cauthor=true&amp;cauthor_uid=28296139" TargetMode="External"/><Relationship Id="rId226" Type="http://schemas.openxmlformats.org/officeDocument/2006/relationships/hyperlink" Target="https://www.ncbi.nlm.nih.gov/pubmed/?term=Frampton%20CM%5BAuthor%5D&amp;cauthor=true&amp;cauthor_uid=24603309" TargetMode="External"/><Relationship Id="rId247" Type="http://schemas.openxmlformats.org/officeDocument/2006/relationships/hyperlink" Target="https://www.ncbi.nlm.nih.gov/pubmed/?term=Fiuzat%20M%5BAuthor%5D&amp;cauthor=true&amp;cauthor_uid=28829876" TargetMode="External"/><Relationship Id="rId107" Type="http://schemas.openxmlformats.org/officeDocument/2006/relationships/hyperlink" Target="https://www.ncbi.nlm.nih.gov/pubmed/?term=O%27Meara%20E%5BAuthor%5D&amp;cauthor=true&amp;cauthor_uid=25406305" TargetMode="External"/><Relationship Id="rId268" Type="http://schemas.openxmlformats.org/officeDocument/2006/relationships/hyperlink" Target="https://www.ncbi.nlm.nih.gov/pubmed/?term=Futter%20JE%5BAuthor%5D&amp;cauthor=true&amp;cauthor_uid=21138908" TargetMode="External"/><Relationship Id="rId289" Type="http://schemas.openxmlformats.org/officeDocument/2006/relationships/hyperlink" Target="https://www.ncbi.nlm.nih.gov/pubmed/?term=Maule%20MM%5BAuthor%5D&amp;cauthor=true&amp;cauthor_uid=29598962" TargetMode="External"/><Relationship Id="rId11" Type="http://schemas.openxmlformats.org/officeDocument/2006/relationships/hyperlink" Target="https://www.ncbi.nlm.nih.gov/pubmed/?term=Khan%20S%5BAuthor%5D&amp;cauthor=true&amp;cauthor_uid=25452165" TargetMode="External"/><Relationship Id="rId32" Type="http://schemas.openxmlformats.org/officeDocument/2006/relationships/hyperlink" Target="https://www.ncbi.nlm.nih.gov/pubmed/?term=Andress%20K%5BAuthor%5D&amp;cauthor=true&amp;cauthor_uid=26467180" TargetMode="External"/><Relationship Id="rId53" Type="http://schemas.openxmlformats.org/officeDocument/2006/relationships/hyperlink" Target="https://www.ncbi.nlm.nih.gov/pubmed/?term=Stevenson%20LW%5BAuthor%5D&amp;cauthor=true&amp;cauthor_uid=20354029" TargetMode="External"/><Relationship Id="rId74" Type="http://schemas.openxmlformats.org/officeDocument/2006/relationships/hyperlink" Target="http://www.ncbi.nlm.nih.gov/pubmed/?term=McGee%20SR%5BAuthor%5D&amp;cauthor=true&amp;cauthor_uid=9665212" TargetMode="External"/><Relationship Id="rId128" Type="http://schemas.openxmlformats.org/officeDocument/2006/relationships/hyperlink" Target="https://www.ncbi.nlm.nih.gov/pubmed/?term=Alunni%20G%5BAuthor%5D&amp;cauthor=true&amp;cauthor_uid=26417699" TargetMode="External"/><Relationship Id="rId149" Type="http://schemas.openxmlformats.org/officeDocument/2006/relationships/hyperlink" Target="https://www.ncbi.nlm.nih.gov/pubmed/?term=Clark%20AL%5BAuthor%5D&amp;cauthor=true&amp;cauthor_uid=28387033" TargetMode="External"/><Relationship Id="rId5" Type="http://schemas.openxmlformats.org/officeDocument/2006/relationships/webSettings" Target="webSettings.xml"/><Relationship Id="rId95" Type="http://schemas.openxmlformats.org/officeDocument/2006/relationships/hyperlink" Target="https://www.ncbi.nlm.nih.gov/pubmed/?term=Pfeffer%20MA%5BAuthor%5D&amp;cauthor=true&amp;cauthor_uid=25406305" TargetMode="External"/><Relationship Id="rId160" Type="http://schemas.openxmlformats.org/officeDocument/2006/relationships/hyperlink" Target="https://www.ncbi.nlm.nih.gov/pubmed/?term=Khan%20S%5BAuthor%5D&amp;cauthor=true&amp;cauthor_uid=23293303" TargetMode="External"/><Relationship Id="rId181" Type="http://schemas.openxmlformats.org/officeDocument/2006/relationships/hyperlink" Target="https://www.ncbi.nlm.nih.gov/pubmed/?term=Khazanie%20P%5BAuthor%5D&amp;cauthor=true&amp;cauthor_uid=26041600" TargetMode="External"/><Relationship Id="rId216" Type="http://schemas.openxmlformats.org/officeDocument/2006/relationships/hyperlink" Target="https://www.ncbi.nlm.nih.gov/pubmed/?term=Korewicki%20J%5BAuthor%5D&amp;cauthor=true&amp;cauthor_uid=19892235" TargetMode="External"/><Relationship Id="rId237" Type="http://schemas.openxmlformats.org/officeDocument/2006/relationships/hyperlink" Target="https://www.ncbi.nlm.nih.gov/pubmed/?term=Januzzi%20JL%5BAuthor%5D&amp;cauthor=true&amp;cauthor_uid=24603309" TargetMode="External"/><Relationship Id="rId258" Type="http://schemas.openxmlformats.org/officeDocument/2006/relationships/hyperlink" Target="https://www.ncbi.nlm.nih.gov/pubmed/?term=O%27Connor%20CM%5BAuthor%5D&amp;cauthor=true&amp;cauthor_uid=28829876" TargetMode="External"/><Relationship Id="rId279" Type="http://schemas.openxmlformats.org/officeDocument/2006/relationships/hyperlink" Target="https://www.ncbi.nlm.nih.gov/pubmed/?term=Desai%20AS%5BAuthor%5D&amp;cauthor=true&amp;cauthor_uid=27908347" TargetMode="External"/><Relationship Id="rId22" Type="http://schemas.openxmlformats.org/officeDocument/2006/relationships/hyperlink" Target="https://www.ncbi.nlm.nih.gov/pubmed/28295907" TargetMode="External"/><Relationship Id="rId43" Type="http://schemas.openxmlformats.org/officeDocument/2006/relationships/hyperlink" Target="https://www.ncbi.nlm.nih.gov/pubmed/?term=Drazner%20MH%5BAuthor%5D&amp;cauthor=true&amp;cauthor_uid=20354029" TargetMode="External"/><Relationship Id="rId64" Type="http://schemas.openxmlformats.org/officeDocument/2006/relationships/hyperlink" Target="http://www.ncbi.nlm.nih.gov/pubmed/?term=H%C3%B8ilund-Carlsen%20PF%5BAuthor%5D&amp;cauthor=true&amp;cauthor_uid=2591393" TargetMode="External"/><Relationship Id="rId118" Type="http://schemas.openxmlformats.org/officeDocument/2006/relationships/hyperlink" Target="https://www.ncbi.nlm.nih.gov/pubmed/?term=Merz%20AA%5BAuthor%5D&amp;cauthor=true&amp;cauthor_uid=28557302" TargetMode="External"/><Relationship Id="rId139" Type="http://schemas.openxmlformats.org/officeDocument/2006/relationships/hyperlink" Target="https://www.ncbi.nlm.nih.gov/pubmed/27174289" TargetMode="External"/><Relationship Id="rId290" Type="http://schemas.openxmlformats.org/officeDocument/2006/relationships/hyperlink" Target="https://www.ncbi.nlm.nih.gov/pubmed/?term=Pivetta+E.+Ultrasound+Med+Biol+2018" TargetMode="External"/><Relationship Id="rId85" Type="http://schemas.openxmlformats.org/officeDocument/2006/relationships/hyperlink" Target="http://www.ncbi.nlm.nih.gov/pubmed/19675681" TargetMode="External"/><Relationship Id="rId150" Type="http://schemas.openxmlformats.org/officeDocument/2006/relationships/hyperlink" Target="https://www.ncbi.nlm.nih.gov/pubmed/?term=Kallvikbacka-Bennett%20A%5BAuthor%5D&amp;cauthor=true&amp;cauthor_uid=28387033" TargetMode="External"/><Relationship Id="rId171" Type="http://schemas.openxmlformats.org/officeDocument/2006/relationships/hyperlink" Target="https://www.ncbi.nlm.nih.gov/pubmed/?term=Gheorghiade%20M%5BAuthor%5D&amp;cauthor=true&amp;cauthor_uid=23293303" TargetMode="External"/><Relationship Id="rId192" Type="http://schemas.openxmlformats.org/officeDocument/2006/relationships/hyperlink" Target="https://www.ncbi.nlm.nih.gov/pubmed/?term=Teerlink%20JR%5BAuthor%5D&amp;cauthor=true&amp;cauthor_uid=28296139" TargetMode="External"/><Relationship Id="rId206" Type="http://schemas.openxmlformats.org/officeDocument/2006/relationships/hyperlink" Target="https://www.ncbi.nlm.nih.gov/pubmed/?term=McMurray%20JJV%5BAuthor%5D&amp;cauthor=true&amp;cauthor_uid=28296139" TargetMode="External"/><Relationship Id="rId227" Type="http://schemas.openxmlformats.org/officeDocument/2006/relationships/hyperlink" Target="https://www.ncbi.nlm.nih.gov/pubmed/?term=Brunner-La%20Rocca%20HP%5BAuthor%5D&amp;cauthor=true&amp;cauthor_uid=24603309" TargetMode="External"/><Relationship Id="rId248" Type="http://schemas.openxmlformats.org/officeDocument/2006/relationships/hyperlink" Target="https://www.ncbi.nlm.nih.gov/pubmed/?term=Houston-Miller%20N%5BAuthor%5D&amp;cauthor=true&amp;cauthor_uid=28829876" TargetMode="External"/><Relationship Id="rId269" Type="http://schemas.openxmlformats.org/officeDocument/2006/relationships/hyperlink" Target="https://www.ncbi.nlm.nih.gov/pubmed/?term=Cleland%20JG%5BAuthor%5D&amp;cauthor=true&amp;cauthor_uid=21138908" TargetMode="External"/><Relationship Id="rId12" Type="http://schemas.openxmlformats.org/officeDocument/2006/relationships/hyperlink" Target="https://www.ncbi.nlm.nih.gov/pubmed/?term=Raza%20A%5BAuthor%5D&amp;cauthor=true&amp;cauthor_uid=25452165" TargetMode="External"/><Relationship Id="rId33" Type="http://schemas.openxmlformats.org/officeDocument/2006/relationships/hyperlink" Target="https://www.ncbi.nlm.nih.gov/pubmed/?term=Reddy%20YN%5BAuthor%5D&amp;cauthor=true&amp;cauthor_uid=26467180" TargetMode="External"/><Relationship Id="rId108" Type="http://schemas.openxmlformats.org/officeDocument/2006/relationships/hyperlink" Target="https://www.ncbi.nlm.nih.gov/pubmed/?term=Rouleau%20JL%5BAuthor%5D&amp;cauthor=true&amp;cauthor_uid=25406305" TargetMode="External"/><Relationship Id="rId129" Type="http://schemas.openxmlformats.org/officeDocument/2006/relationships/hyperlink" Target="https://www.ncbi.nlm.nih.gov/pubmed/?term=Murrone%20A%5BAuthor%5D&amp;cauthor=true&amp;cauthor_uid=26417699" TargetMode="External"/><Relationship Id="rId280" Type="http://schemas.openxmlformats.org/officeDocument/2006/relationships/hyperlink" Target="https://www.ncbi.nlm.nih.gov/pubmed/?term=Gong%20J%5BAuthor%5D&amp;cauthor=true&amp;cauthor_uid=27908347" TargetMode="External"/><Relationship Id="rId54" Type="http://schemas.openxmlformats.org/officeDocument/2006/relationships/hyperlink" Target="https://www.ncbi.nlm.nih.gov/pubmed/?term=van%20Veldhuisen%20DJ%5BAuthor%5D&amp;cauthor=true&amp;cauthor_uid=20354029" TargetMode="External"/><Relationship Id="rId75" Type="http://schemas.openxmlformats.org/officeDocument/2006/relationships/hyperlink" Target="http://www.ncbi.nlm.nih.gov/pubmed/9665212" TargetMode="External"/><Relationship Id="rId96" Type="http://schemas.openxmlformats.org/officeDocument/2006/relationships/hyperlink" Target="https://www.ncbi.nlm.nih.gov/pubmed/?term=Claggett%20B%5BAuthor%5D&amp;cauthor=true&amp;cauthor_uid=25406305" TargetMode="External"/><Relationship Id="rId140" Type="http://schemas.openxmlformats.org/officeDocument/2006/relationships/hyperlink" Target="https://www.ncbi.nlm.nih.gov/pubmed/?term=Scali%20MC%5BAuthor%5D&amp;cauthor=true&amp;cauthor_uid=28198075" TargetMode="External"/><Relationship Id="rId161" Type="http://schemas.openxmlformats.org/officeDocument/2006/relationships/hyperlink" Target="https://www.ncbi.nlm.nih.gov/pubmed/?term=Konstam%20MA%5BAuthor%5D&amp;cauthor=true&amp;cauthor_uid=23293303" TargetMode="External"/><Relationship Id="rId182" Type="http://schemas.openxmlformats.org/officeDocument/2006/relationships/hyperlink" Target="https://www.ncbi.nlm.nih.gov/pubmed/?term=Redfield%20MM%5BAuthor%5D&amp;cauthor=true&amp;cauthor_uid=26041600" TargetMode="External"/><Relationship Id="rId217" Type="http://schemas.openxmlformats.org/officeDocument/2006/relationships/hyperlink" Target="https://www.ncbi.nlm.nih.gov/pubmed/?term=Lindberg%20M%5BAuthor%5D&amp;cauthor=true&amp;cauthor_uid=19892235" TargetMode="External"/><Relationship Id="rId6" Type="http://schemas.openxmlformats.org/officeDocument/2006/relationships/footnotes" Target="footnotes.xml"/><Relationship Id="rId238" Type="http://schemas.openxmlformats.org/officeDocument/2006/relationships/hyperlink" Target="https://www.ncbi.nlm.nih.gov/pubmed/?term=Berger%20R%5BAuthor%5D&amp;cauthor=true&amp;cauthor_uid=24603309" TargetMode="External"/><Relationship Id="rId259" Type="http://schemas.openxmlformats.org/officeDocument/2006/relationships/hyperlink" Target="https://www.ncbi.nlm.nih.gov/pubmed/28829876" TargetMode="External"/><Relationship Id="rId23" Type="http://schemas.openxmlformats.org/officeDocument/2006/relationships/hyperlink" Target="http://www.ncbi.nlm.nih.gov/pubmed?term=Braunschweig%20F%5BAuthor%5D&amp;cauthor=true&amp;cauthor_uid=11741363" TargetMode="External"/><Relationship Id="rId119" Type="http://schemas.openxmlformats.org/officeDocument/2006/relationships/hyperlink" Target="https://www.ncbi.nlm.nih.gov/pubmed/?term=Jhund%20PS%5BAuthor%5D&amp;cauthor=true&amp;cauthor_uid=28557302" TargetMode="External"/><Relationship Id="rId270" Type="http://schemas.openxmlformats.org/officeDocument/2006/relationships/hyperlink" Target="https://www.ncbi.nlm.nih.gov/pubmed/?term=Clark%20AL%5BAuthor%5D&amp;cauthor=true&amp;cauthor_uid=21138908" TargetMode="External"/><Relationship Id="rId291" Type="http://schemas.openxmlformats.org/officeDocument/2006/relationships/hyperlink" Target="https://www.ncbi.nlm.nih.gov/pubmed/29499322" TargetMode="External"/><Relationship Id="rId44" Type="http://schemas.openxmlformats.org/officeDocument/2006/relationships/hyperlink" Target="https://www.ncbi.nlm.nih.gov/pubmed/?term=Fonarow%20GC%5BAuthor%5D&amp;cauthor=true&amp;cauthor_uid=20354029" TargetMode="External"/><Relationship Id="rId65" Type="http://schemas.openxmlformats.org/officeDocument/2006/relationships/hyperlink" Target="http://www.ncbi.nlm.nih.gov/pubmed/?term=Nielsen%20GG%5BAuthor%5D&amp;cauthor=true&amp;cauthor_uid=2591393" TargetMode="External"/><Relationship Id="rId86" Type="http://schemas.openxmlformats.org/officeDocument/2006/relationships/hyperlink" Target="https://www.ncbi.nlm.nih.gov/pubmed/28244205" TargetMode="External"/><Relationship Id="rId130" Type="http://schemas.openxmlformats.org/officeDocument/2006/relationships/hyperlink" Target="https://www.ncbi.nlm.nih.gov/pubmed/?term=Tritto%20I%5BAuthor%5D&amp;cauthor=true&amp;cauthor_uid=26417699" TargetMode="External"/><Relationship Id="rId151" Type="http://schemas.openxmlformats.org/officeDocument/2006/relationships/hyperlink" Target="https://www.ncbi.nlm.nih.gov/pubmed/?term=Zhang%20J%5BAuthor%5D&amp;cauthor=true&amp;cauthor_uid=28387033" TargetMode="External"/><Relationship Id="rId172" Type="http://schemas.openxmlformats.org/officeDocument/2006/relationships/hyperlink" Target="https://www.ncbi.nlm.nih.gov/pubmed/?term=EVEREST%20Trial%20Investigators%5BCorporate%20Author%5D" TargetMode="External"/><Relationship Id="rId193" Type="http://schemas.openxmlformats.org/officeDocument/2006/relationships/hyperlink" Target="https://www.ncbi.nlm.nih.gov/pubmed/?term=Davison%20BA%5BAuthor%5D&amp;cauthor=true&amp;cauthor_uid=28296139" TargetMode="External"/><Relationship Id="rId207" Type="http://schemas.openxmlformats.org/officeDocument/2006/relationships/hyperlink" Target="https://www.ncbi.nlm.nih.gov/pubmed/?term=VERITAS%20Investigators%5BCorporate%20Author%5D" TargetMode="External"/><Relationship Id="rId228" Type="http://schemas.openxmlformats.org/officeDocument/2006/relationships/hyperlink" Target="https://www.ncbi.nlm.nih.gov/pubmed/?term=Pfisterer%20M%5BAuthor%5D&amp;cauthor=true&amp;cauthor_uid=24603309" TargetMode="External"/><Relationship Id="rId249" Type="http://schemas.openxmlformats.org/officeDocument/2006/relationships/hyperlink" Target="https://www.ncbi.nlm.nih.gov/pubmed/?term=Januzzi%20JL%20Jr%5BAuthor%5D&amp;cauthor=true&amp;cauthor_uid=28829876" TargetMode="External"/><Relationship Id="rId13" Type="http://schemas.openxmlformats.org/officeDocument/2006/relationships/hyperlink" Target="https://www.ncbi.nlm.nih.gov/pubmed/?term=Zuhair%20M%5BAuthor%5D&amp;cauthor=true&amp;cauthor_uid=25452165" TargetMode="External"/><Relationship Id="rId109" Type="http://schemas.openxmlformats.org/officeDocument/2006/relationships/hyperlink" Target="https://www.ncbi.nlm.nih.gov/pubmed/?term=Probstfield%20JL%5BAuthor%5D&amp;cauthor=true&amp;cauthor_uid=25406305" TargetMode="External"/><Relationship Id="rId260" Type="http://schemas.openxmlformats.org/officeDocument/2006/relationships/hyperlink" Target="https://www.ncbi.nlm.nih.gov/pubmed/?term=Dalen%20H%5BAuthor%5D&amp;cauthor=true&amp;cauthor_uid=25122616" TargetMode="External"/><Relationship Id="rId281" Type="http://schemas.openxmlformats.org/officeDocument/2006/relationships/hyperlink" Target="https://www.ncbi.nlm.nih.gov/pubmed/?term=Shi%20VC%5BAuthor%5D&amp;cauthor=true&amp;cauthor_uid=27908347" TargetMode="External"/><Relationship Id="rId34" Type="http://schemas.openxmlformats.org/officeDocument/2006/relationships/hyperlink" Target="https://www.ncbi.nlm.nih.gov/pubmed/?term=Borlaug%20BA%5BAuthor%5D&amp;cauthor=true&amp;cauthor_uid=26467180" TargetMode="External"/><Relationship Id="rId55" Type="http://schemas.openxmlformats.org/officeDocument/2006/relationships/hyperlink" Target="https://www.ncbi.nlm.nih.gov/pubmed/?term=Zannad%20F%5BAuthor%5D&amp;cauthor=true&amp;cauthor_uid=20354029" TargetMode="External"/><Relationship Id="rId76" Type="http://schemas.openxmlformats.org/officeDocument/2006/relationships/hyperlink" Target="http://www.ncbi.nlm.nih.gov/pubmed/?term=Drazner%20MH%5BAuthor%5D&amp;cauthor=true&amp;cauthor_uid=19675681" TargetMode="External"/><Relationship Id="rId97" Type="http://schemas.openxmlformats.org/officeDocument/2006/relationships/hyperlink" Target="https://www.ncbi.nlm.nih.gov/pubmed/?term=Assmann%20SF%5BAuthor%5D&amp;cauthor=true&amp;cauthor_uid=25406305" TargetMode="External"/><Relationship Id="rId120" Type="http://schemas.openxmlformats.org/officeDocument/2006/relationships/hyperlink" Target="https://www.ncbi.nlm.nih.gov/pubmed/?term=Vazir%20A%5BAuthor%5D&amp;cauthor=true&amp;cauthor_uid=28557302" TargetMode="External"/><Relationship Id="rId141" Type="http://schemas.openxmlformats.org/officeDocument/2006/relationships/hyperlink" Target="https://www.ncbi.nlm.nih.gov/pubmed/?term=Cortigiani%20L%5BAuthor%5D&amp;cauthor=true&amp;cauthor_uid=28198075" TargetMode="External"/><Relationship Id="rId7" Type="http://schemas.openxmlformats.org/officeDocument/2006/relationships/endnotes" Target="endnotes.xml"/><Relationship Id="rId71" Type="http://schemas.openxmlformats.org/officeDocument/2006/relationships/hyperlink" Target="http://www.ncbi.nlm.nih.gov/pubmed/?term=L%C3%B8ngborg-Jensen%20H%5BAuthor%5D&amp;cauthor=true&amp;cauthor_uid=2591393" TargetMode="External"/><Relationship Id="rId92" Type="http://schemas.openxmlformats.org/officeDocument/2006/relationships/hyperlink" Target="https://www.ncbi.nlm.nih.gov/pubmed/?term=Adamson%20PB%5BAuthor%5D&amp;cauthor=true&amp;cauthor_uid=26560249" TargetMode="External"/><Relationship Id="rId162" Type="http://schemas.openxmlformats.org/officeDocument/2006/relationships/hyperlink" Target="https://www.ncbi.nlm.nih.gov/pubmed/?term=Fonarow%20GC%5BAuthor%5D&amp;cauthor=true&amp;cauthor_uid=23293303" TargetMode="External"/><Relationship Id="rId183" Type="http://schemas.openxmlformats.org/officeDocument/2006/relationships/hyperlink" Target="https://www.ncbi.nlm.nih.gov/pubmed/?term=Goldsmith%20SR%5BAuthor%5D&amp;cauthor=true&amp;cauthor_uid=26041600" TargetMode="External"/><Relationship Id="rId213" Type="http://schemas.openxmlformats.org/officeDocument/2006/relationships/hyperlink" Target="https://www.ncbi.nlm.nih.gov/pubmed/?term=Dunselman%20P%5BAuthor%5D&amp;cauthor=true&amp;cauthor_uid=19892235" TargetMode="External"/><Relationship Id="rId218" Type="http://schemas.openxmlformats.org/officeDocument/2006/relationships/hyperlink" Target="https://www.ncbi.nlm.nih.gov/pubmed/?term=Ranjith%20N%5BAuthor%5D&amp;cauthor=true&amp;cauthor_uid=19892235" TargetMode="External"/><Relationship Id="rId234" Type="http://schemas.openxmlformats.org/officeDocument/2006/relationships/hyperlink" Target="https://www.ncbi.nlm.nih.gov/pubmed/?term=Karlstr%C3%B6m%20P%5BAuthor%5D&amp;cauthor=true&amp;cauthor_uid=24603309" TargetMode="External"/><Relationship Id="rId239" Type="http://schemas.openxmlformats.org/officeDocument/2006/relationships/hyperlink" Target="https://www.ncbi.nlm.nih.gov/pubmed/?term=Richards%20AM%5BAuthor%5D&amp;cauthor=true&amp;cauthor_uid=24603309" TargetMode="External"/><Relationship Id="rId2" Type="http://schemas.openxmlformats.org/officeDocument/2006/relationships/numbering" Target="numbering.xml"/><Relationship Id="rId29" Type="http://schemas.openxmlformats.org/officeDocument/2006/relationships/hyperlink" Target="https://www.ncbi.nlm.nih.gov/pubmed/27819111" TargetMode="External"/><Relationship Id="rId250" Type="http://schemas.openxmlformats.org/officeDocument/2006/relationships/hyperlink" Target="https://www.ncbi.nlm.nih.gov/pubmed/?term=Mark%20DB%5BAuthor%5D&amp;cauthor=true&amp;cauthor_uid=28829876" TargetMode="External"/><Relationship Id="rId255" Type="http://schemas.openxmlformats.org/officeDocument/2006/relationships/hyperlink" Target="https://www.ncbi.nlm.nih.gov/pubmed/?term=Cooper%20LS%5BAuthor%5D&amp;cauthor=true&amp;cauthor_uid=28829876" TargetMode="External"/><Relationship Id="rId271" Type="http://schemas.openxmlformats.org/officeDocument/2006/relationships/hyperlink" Target="https://www.ncbi.nlm.nih.gov/pubmed/21138908" TargetMode="External"/><Relationship Id="rId276" Type="http://schemas.openxmlformats.org/officeDocument/2006/relationships/hyperlink" Target="https://www.ncbi.nlm.nih.gov/pubmed/?term=Packer%20M%5BAuthor%5D&amp;cauthor=true&amp;cauthor_uid=27908347" TargetMode="External"/><Relationship Id="rId292" Type="http://schemas.openxmlformats.org/officeDocument/2006/relationships/footer" Target="footer1.xml"/><Relationship Id="rId24" Type="http://schemas.openxmlformats.org/officeDocument/2006/relationships/hyperlink" Target="http://www.ncbi.nlm.nih.gov/pubmed?term=Linde%20C%5BAuthor%5D&amp;cauthor=true&amp;cauthor_uid=11741363" TargetMode="External"/><Relationship Id="rId40" Type="http://schemas.openxmlformats.org/officeDocument/2006/relationships/hyperlink" Target="https://www.ncbi.nlm.nih.gov/pubmed/?term=Blair%20JE%5BAuthor%5D&amp;cauthor=true&amp;cauthor_uid=20354029" TargetMode="External"/><Relationship Id="rId45" Type="http://schemas.openxmlformats.org/officeDocument/2006/relationships/hyperlink" Target="https://www.ncbi.nlm.nih.gov/pubmed/?term=Jaarsma%20T%5BAuthor%5D&amp;cauthor=true&amp;cauthor_uid=20354029" TargetMode="External"/><Relationship Id="rId66" Type="http://schemas.openxmlformats.org/officeDocument/2006/relationships/hyperlink" Target="http://www.ncbi.nlm.nih.gov/pubmed/?term=Berning%20J%5BAuthor%5D&amp;cauthor=true&amp;cauthor_uid=2591393" TargetMode="External"/><Relationship Id="rId87" Type="http://schemas.openxmlformats.org/officeDocument/2006/relationships/hyperlink" Target="https://www.ncbi.nlm.nih.gov/pubmed/?term=Abraham%20WT%5BAuthor%5D&amp;cauthor=true&amp;cauthor_uid=26560249" TargetMode="External"/><Relationship Id="rId110" Type="http://schemas.openxmlformats.org/officeDocument/2006/relationships/hyperlink" Target="https://www.ncbi.nlm.nih.gov/pubmed/?term=Shaburishvili%20T%5BAuthor%5D&amp;cauthor=true&amp;cauthor_uid=25406305" TargetMode="External"/><Relationship Id="rId115" Type="http://schemas.openxmlformats.org/officeDocument/2006/relationships/hyperlink" Target="https://www.ncbi.nlm.nih.gov/pubmed/?term=Pitt%20B%5BAuthor%5D&amp;cauthor=true&amp;cauthor_uid=25406305" TargetMode="External"/><Relationship Id="rId131" Type="http://schemas.openxmlformats.org/officeDocument/2006/relationships/hyperlink" Target="https://www.ncbi.nlm.nih.gov/pubmed/?term=Zannad%20F%5BAuthor%5D&amp;cauthor=true&amp;cauthor_uid=26417699" TargetMode="External"/><Relationship Id="rId136" Type="http://schemas.openxmlformats.org/officeDocument/2006/relationships/hyperlink" Target="https://www.ncbi.nlm.nih.gov/pubmed/24315339" TargetMode="External"/><Relationship Id="rId157" Type="http://schemas.openxmlformats.org/officeDocument/2006/relationships/hyperlink" Target="https://www.ncbi.nlm.nih.gov/pubmed/28387033" TargetMode="External"/><Relationship Id="rId178" Type="http://schemas.openxmlformats.org/officeDocument/2006/relationships/hyperlink" Target="https://www.ncbi.nlm.nih.gov/pubmed/?term=Vader%20JM%5BAuthor%5D&amp;cauthor=true&amp;cauthor_uid=26041600" TargetMode="External"/><Relationship Id="rId61" Type="http://schemas.openxmlformats.org/officeDocument/2006/relationships/hyperlink" Target="https://www.ncbi.nlm.nih.gov/pubmed/?term=European%20Society%20of%20Intensive%20Care%20Medicine%5BCorporate%20Author%5D" TargetMode="External"/><Relationship Id="rId82" Type="http://schemas.openxmlformats.org/officeDocument/2006/relationships/hyperlink" Target="http://www.ncbi.nlm.nih.gov/pubmed/?term=Young%20JB%5BAuthor%5D&amp;cauthor=true&amp;cauthor_uid=19675681" TargetMode="External"/><Relationship Id="rId152" Type="http://schemas.openxmlformats.org/officeDocument/2006/relationships/hyperlink" Target="https://www.ncbi.nlm.nih.gov/pubmed/?term=Urbinati%20A%5BAuthor%5D&amp;cauthor=true&amp;cauthor_uid=28387033" TargetMode="External"/><Relationship Id="rId173" Type="http://schemas.openxmlformats.org/officeDocument/2006/relationships/hyperlink" Target="http://www.ncbi.nlm.nih.gov/pubmed/23293303" TargetMode="External"/><Relationship Id="rId194" Type="http://schemas.openxmlformats.org/officeDocument/2006/relationships/hyperlink" Target="https://www.ncbi.nlm.nih.gov/pubmed/?term=Shoaib%20A%5BAuthor%5D&amp;cauthor=true&amp;cauthor_uid=28296139" TargetMode="External"/><Relationship Id="rId199" Type="http://schemas.openxmlformats.org/officeDocument/2006/relationships/hyperlink" Target="https://www.ncbi.nlm.nih.gov/pubmed/?term=Bourge%20RC%5BAuthor%5D&amp;cauthor=true&amp;cauthor_uid=28296139" TargetMode="External"/><Relationship Id="rId203" Type="http://schemas.openxmlformats.org/officeDocument/2006/relationships/hyperlink" Target="https://www.ncbi.nlm.nih.gov/pubmed/?term=O%27Connor%20CM%5BAuthor%5D&amp;cauthor=true&amp;cauthor_uid=28296139" TargetMode="External"/><Relationship Id="rId208" Type="http://schemas.openxmlformats.org/officeDocument/2006/relationships/hyperlink" Target="https://www.ncbi.nlm.nih.gov/pubmed/28296139" TargetMode="External"/><Relationship Id="rId229" Type="http://schemas.openxmlformats.org/officeDocument/2006/relationships/hyperlink" Target="https://www.ncbi.nlm.nih.gov/pubmed/?term=Eurlings%20LW%5BAuthor%5D&amp;cauthor=true&amp;cauthor_uid=24603309" TargetMode="External"/><Relationship Id="rId19" Type="http://schemas.openxmlformats.org/officeDocument/2006/relationships/hyperlink" Target="https://www.ncbi.nlm.nih.gov/pubmed/?term=Clark%20A%5BAuthor%5D&amp;cauthor=true&amp;cauthor_uid=25452165" TargetMode="External"/><Relationship Id="rId224" Type="http://schemas.openxmlformats.org/officeDocument/2006/relationships/hyperlink" Target="https://www.ncbi.nlm.nih.gov/pubmed/19892235" TargetMode="External"/><Relationship Id="rId240" Type="http://schemas.openxmlformats.org/officeDocument/2006/relationships/hyperlink" Target="https://www.ncbi.nlm.nih.gov/pubmed/?term=Pinto%20YM%5BAuthor%5D&amp;cauthor=true&amp;cauthor_uid=24603309" TargetMode="External"/><Relationship Id="rId245" Type="http://schemas.openxmlformats.org/officeDocument/2006/relationships/hyperlink" Target="https://www.ncbi.nlm.nih.gov/pubmed/?term=Adams%20KF%5BAuthor%5D&amp;cauthor=true&amp;cauthor_uid=28829876" TargetMode="External"/><Relationship Id="rId261" Type="http://schemas.openxmlformats.org/officeDocument/2006/relationships/hyperlink" Target="https://www.ncbi.nlm.nih.gov/pubmed/?term=Gundersen%20GH%5BAuthor%5D&amp;cauthor=true&amp;cauthor_uid=25122616" TargetMode="External"/><Relationship Id="rId266" Type="http://schemas.openxmlformats.org/officeDocument/2006/relationships/hyperlink" Target="https://www.ncbi.nlm.nih.gov/pubmed/?term=Graven%20T%5BAuthor%5D&amp;cauthor=true&amp;cauthor_uid=25122616" TargetMode="External"/><Relationship Id="rId287" Type="http://schemas.openxmlformats.org/officeDocument/2006/relationships/hyperlink" Target="https://www.ncbi.nlm.nih.gov/pubmed/?term=Bovaro%20F%5BAuthor%5D&amp;cauthor=true&amp;cauthor_uid=29598962" TargetMode="External"/><Relationship Id="rId14" Type="http://schemas.openxmlformats.org/officeDocument/2006/relationships/hyperlink" Target="https://www.ncbi.nlm.nih.gov/pubmed/?term=Kassianides%20X%5BAuthor%5D&amp;cauthor=true&amp;cauthor_uid=25452165" TargetMode="External"/><Relationship Id="rId30" Type="http://schemas.openxmlformats.org/officeDocument/2006/relationships/hyperlink" Target="https://www.ncbi.nlm.nih.gov/pubmed/?term=Melenovsky%20V%5BAuthor%5D&amp;cauthor=true&amp;cauthor_uid=26467180" TargetMode="External"/><Relationship Id="rId35" Type="http://schemas.openxmlformats.org/officeDocument/2006/relationships/hyperlink" Target="https://www.ncbi.nlm.nih.gov/pubmed/26467180" TargetMode="External"/><Relationship Id="rId56" Type="http://schemas.openxmlformats.org/officeDocument/2006/relationships/hyperlink" Target="https://www.ncbi.nlm.nih.gov/pubmed/?term=Anker%20SD%5BAuthor%5D&amp;cauthor=true&amp;cauthor_uid=20354029" TargetMode="External"/><Relationship Id="rId77" Type="http://schemas.openxmlformats.org/officeDocument/2006/relationships/hyperlink" Target="http://www.ncbi.nlm.nih.gov/pubmed/?term=Hellkamp%20AS%5BAuthor%5D&amp;cauthor=true&amp;cauthor_uid=19675681" TargetMode="External"/><Relationship Id="rId100" Type="http://schemas.openxmlformats.org/officeDocument/2006/relationships/hyperlink" Target="https://www.ncbi.nlm.nih.gov/pubmed/?term=Clausell%20N%5BAuthor%5D&amp;cauthor=true&amp;cauthor_uid=25406305" TargetMode="External"/><Relationship Id="rId105" Type="http://schemas.openxmlformats.org/officeDocument/2006/relationships/hyperlink" Target="https://www.ncbi.nlm.nih.gov/pubmed/?term=Heitner%20JF%5BAuthor%5D&amp;cauthor=true&amp;cauthor_uid=25406305" TargetMode="External"/><Relationship Id="rId126" Type="http://schemas.openxmlformats.org/officeDocument/2006/relationships/hyperlink" Target="https://www.ncbi.nlm.nih.gov/pubmed/?term=Ambrosio%20G%5BAuthor%5D&amp;cauthor=true&amp;cauthor_uid=26417699" TargetMode="External"/><Relationship Id="rId147" Type="http://schemas.openxmlformats.org/officeDocument/2006/relationships/hyperlink" Target="https://www.ncbi.nlm.nih.gov/pubmed/?term=Ultrasound+lung+comets+for+the+differential+diagnosis+of+acute+cardiogenic+dyspnoea%3A+A+comparison+with+natriuretic+peptides" TargetMode="External"/><Relationship Id="rId168" Type="http://schemas.openxmlformats.org/officeDocument/2006/relationships/hyperlink" Target="https://www.ncbi.nlm.nih.gov/pubmed/?term=Grinfeld%20L%5BAuthor%5D&amp;cauthor=true&amp;cauthor_uid=23293303" TargetMode="External"/><Relationship Id="rId282" Type="http://schemas.openxmlformats.org/officeDocument/2006/relationships/hyperlink" Target="https://www.ncbi.nlm.nih.gov/pubmed/?term=Solomon%20SD%5BAuthor%5D&amp;cauthor=true&amp;cauthor_uid=27908347" TargetMode="External"/><Relationship Id="rId8" Type="http://schemas.openxmlformats.org/officeDocument/2006/relationships/hyperlink" Target="mailto:pierpaolo.pellicori@glasgow.ac.uk" TargetMode="External"/><Relationship Id="rId51" Type="http://schemas.openxmlformats.org/officeDocument/2006/relationships/hyperlink" Target="https://www.ncbi.nlm.nih.gov/pubmed/?term=Pang%20PS%5BAuthor%5D&amp;cauthor=true&amp;cauthor_uid=20354029" TargetMode="External"/><Relationship Id="rId72" Type="http://schemas.openxmlformats.org/officeDocument/2006/relationships/hyperlink" Target="http://www.ncbi.nlm.nih.gov/pubmed/?term=Jensen%20BH%5BAuthor%5D&amp;cauthor=true&amp;cauthor_uid=2591393" TargetMode="External"/><Relationship Id="rId93" Type="http://schemas.openxmlformats.org/officeDocument/2006/relationships/hyperlink" Target="https://www.ncbi.nlm.nih.gov/pubmed/?term=CHAMPION%20Trial%20Study%20Group%5BCorporate%20Author%5D" TargetMode="External"/><Relationship Id="rId98" Type="http://schemas.openxmlformats.org/officeDocument/2006/relationships/hyperlink" Target="https://www.ncbi.nlm.nih.gov/pubmed/?term=Boineau%20R%5BAuthor%5D&amp;cauthor=true&amp;cauthor_uid=25406305" TargetMode="External"/><Relationship Id="rId121" Type="http://schemas.openxmlformats.org/officeDocument/2006/relationships/hyperlink" Target="https://www.ncbi.nlm.nih.gov/pubmed/?term=Campbell%20R%5BAuthor%5D&amp;cauthor=true&amp;cauthor_uid=28557302" TargetMode="External"/><Relationship Id="rId142" Type="http://schemas.openxmlformats.org/officeDocument/2006/relationships/hyperlink" Target="https://www.ncbi.nlm.nih.gov/pubmed/?term=Simionuc%20A%5BAuthor%5D&amp;cauthor=true&amp;cauthor_uid=28198075" TargetMode="External"/><Relationship Id="rId163" Type="http://schemas.openxmlformats.org/officeDocument/2006/relationships/hyperlink" Target="https://www.ncbi.nlm.nih.gov/pubmed/?term=Traver%20B%5BAuthor%5D&amp;cauthor=true&amp;cauthor_uid=23293303" TargetMode="External"/><Relationship Id="rId184" Type="http://schemas.openxmlformats.org/officeDocument/2006/relationships/hyperlink" Target="https://www.ncbi.nlm.nih.gov/pubmed/?term=Bart%20BA%5BAuthor%5D&amp;cauthor=true&amp;cauthor_uid=26041600" TargetMode="External"/><Relationship Id="rId189" Type="http://schemas.openxmlformats.org/officeDocument/2006/relationships/hyperlink" Target="http://www.ncbi.nlm.nih.gov/pubmed/?term=Relief+and+Recurrence+of+Congestion+During+and+After+Hospitalization+for+Acute+Heart+Failure%3A+Insights+from+DOSE-AHF+and+CARRESS-HF" TargetMode="External"/><Relationship Id="rId219" Type="http://schemas.openxmlformats.org/officeDocument/2006/relationships/hyperlink" Target="https://www.ncbi.nlm.nih.gov/pubmed/?term=van%20Veldhuisen%20DJ%5BAuthor%5D&amp;cauthor=true&amp;cauthor_uid=19892235" TargetMode="External"/><Relationship Id="rId3" Type="http://schemas.openxmlformats.org/officeDocument/2006/relationships/styles" Target="styles.xml"/><Relationship Id="rId214" Type="http://schemas.openxmlformats.org/officeDocument/2006/relationships/hyperlink" Target="https://www.ncbi.nlm.nih.gov/pubmed/?term=Fonseca%20C%5BAuthor%5D&amp;cauthor=true&amp;cauthor_uid=19892235" TargetMode="External"/><Relationship Id="rId230" Type="http://schemas.openxmlformats.org/officeDocument/2006/relationships/hyperlink" Target="https://www.ncbi.nlm.nih.gov/pubmed/?term=Erntell%20H%5BAuthor%5D&amp;cauthor=true&amp;cauthor_uid=24603309" TargetMode="External"/><Relationship Id="rId235" Type="http://schemas.openxmlformats.org/officeDocument/2006/relationships/hyperlink" Target="https://www.ncbi.nlm.nih.gov/pubmed/?term=Dahlstr%C3%B6m%20U%5BAuthor%5D&amp;cauthor=true&amp;cauthor_uid=24603309" TargetMode="External"/><Relationship Id="rId251" Type="http://schemas.openxmlformats.org/officeDocument/2006/relationships/hyperlink" Target="https://www.ncbi.nlm.nih.gov/pubmed/?term=Pi%C3%B1a%20IL%5BAuthor%5D&amp;cauthor=true&amp;cauthor_uid=28829876" TargetMode="External"/><Relationship Id="rId256" Type="http://schemas.openxmlformats.org/officeDocument/2006/relationships/hyperlink" Target="https://www.ncbi.nlm.nih.gov/pubmed/?term=Leifer%20ES%5BAuthor%5D&amp;cauthor=true&amp;cauthor_uid=28829876" TargetMode="External"/><Relationship Id="rId277" Type="http://schemas.openxmlformats.org/officeDocument/2006/relationships/hyperlink" Target="https://www.ncbi.nlm.nih.gov/pubmed/?term=Rouleau%20JL%5BAuthor%5D&amp;cauthor=true&amp;cauthor_uid=27908347" TargetMode="External"/><Relationship Id="rId25" Type="http://schemas.openxmlformats.org/officeDocument/2006/relationships/hyperlink" Target="http://www.ncbi.nlm.nih.gov/pubmed?term=Eriksson%20MJ%5BAuthor%5D&amp;cauthor=true&amp;cauthor_uid=11741363" TargetMode="External"/><Relationship Id="rId46" Type="http://schemas.openxmlformats.org/officeDocument/2006/relationships/hyperlink" Target="https://www.ncbi.nlm.nih.gov/pubmed/?term=Jondeau%20G%5BAuthor%5D&amp;cauthor=true&amp;cauthor_uid=20354029" TargetMode="External"/><Relationship Id="rId67" Type="http://schemas.openxmlformats.org/officeDocument/2006/relationships/hyperlink" Target="http://www.ncbi.nlm.nih.gov/pubmed/?term=Brunn%20NE%5BAuthor%5D&amp;cauthor=true&amp;cauthor_uid=2591393" TargetMode="External"/><Relationship Id="rId116" Type="http://schemas.openxmlformats.org/officeDocument/2006/relationships/hyperlink" Target="https://www.ncbi.nlm.nih.gov/pubmed/25406305" TargetMode="External"/><Relationship Id="rId137" Type="http://schemas.openxmlformats.org/officeDocument/2006/relationships/hyperlink" Target="https://www.ncbi.nlm.nih.gov/pubmed/?term=Picano%20E%5BAuthor%5D&amp;cauthor=true&amp;cauthor_uid=27174289" TargetMode="External"/><Relationship Id="rId158" Type="http://schemas.openxmlformats.org/officeDocument/2006/relationships/hyperlink" Target="https://www.ncbi.nlm.nih.gov/pubmed/?term=Ambrosy%20AP%5BAuthor%5D&amp;cauthor=true&amp;cauthor_uid=23293303" TargetMode="External"/><Relationship Id="rId272" Type="http://schemas.openxmlformats.org/officeDocument/2006/relationships/hyperlink" Target="https://www.ncbi.nlm.nih.gov/pubmed/?term=Zile%20MR%5BAuthor%5D&amp;cauthor=true&amp;cauthor_uid=27908347" TargetMode="External"/><Relationship Id="rId293" Type="http://schemas.openxmlformats.org/officeDocument/2006/relationships/fontTable" Target="fontTable.xml"/><Relationship Id="rId20" Type="http://schemas.openxmlformats.org/officeDocument/2006/relationships/hyperlink" Target="https://www.ncbi.nlm.nih.gov/pubmed/?term=Cleland%20J%5BAuthor%5D&amp;cauthor=true&amp;cauthor_uid=25452165" TargetMode="External"/><Relationship Id="rId41" Type="http://schemas.openxmlformats.org/officeDocument/2006/relationships/hyperlink" Target="https://www.ncbi.nlm.nih.gov/pubmed/?term=Cleland%20JG%5BAuthor%5D&amp;cauthor=true&amp;cauthor_uid=20354029" TargetMode="External"/><Relationship Id="rId62" Type="http://schemas.openxmlformats.org/officeDocument/2006/relationships/hyperlink" Target="https://www.ncbi.nlm.nih.gov/pubmed/20354029" TargetMode="External"/><Relationship Id="rId83" Type="http://schemas.openxmlformats.org/officeDocument/2006/relationships/hyperlink" Target="http://www.ncbi.nlm.nih.gov/pubmed/?term=Califf%20RM%5BAuthor%5D&amp;cauthor=true&amp;cauthor_uid=19675681" TargetMode="External"/><Relationship Id="rId88" Type="http://schemas.openxmlformats.org/officeDocument/2006/relationships/hyperlink" Target="https://www.ncbi.nlm.nih.gov/pubmed/?term=Stevenson%20LW%5BAuthor%5D&amp;cauthor=true&amp;cauthor_uid=26560249" TargetMode="External"/><Relationship Id="rId111" Type="http://schemas.openxmlformats.org/officeDocument/2006/relationships/hyperlink" Target="https://www.ncbi.nlm.nih.gov/pubmed/?term=Shah%20SJ%5BAuthor%5D&amp;cauthor=true&amp;cauthor_uid=25406305" TargetMode="External"/><Relationship Id="rId132" Type="http://schemas.openxmlformats.org/officeDocument/2006/relationships/hyperlink" Target="https://www.ncbi.nlm.nih.gov/pubmed/?term=Girerd%20N%5BAuthor%5D&amp;cauthor=true&amp;cauthor_uid=26417699" TargetMode="External"/><Relationship Id="rId153" Type="http://schemas.openxmlformats.org/officeDocument/2006/relationships/hyperlink" Target="https://www.ncbi.nlm.nih.gov/pubmed/?term=Monzo%20L%5BAuthor%5D&amp;cauthor=true&amp;cauthor_uid=28387033" TargetMode="External"/><Relationship Id="rId174" Type="http://schemas.openxmlformats.org/officeDocument/2006/relationships/hyperlink" Target="https://www.ncbi.nlm.nih.gov/pubmed/?term=Lala%20A%5BAuthor%5D&amp;cauthor=true&amp;cauthor_uid=26041600" TargetMode="External"/><Relationship Id="rId179" Type="http://schemas.openxmlformats.org/officeDocument/2006/relationships/hyperlink" Target="https://www.ncbi.nlm.nih.gov/pubmed/?term=AbouEzzeddine%20OF%5BAuthor%5D&amp;cauthor=true&amp;cauthor_uid=26041600" TargetMode="External"/><Relationship Id="rId195" Type="http://schemas.openxmlformats.org/officeDocument/2006/relationships/hyperlink" Target="https://www.ncbi.nlm.nih.gov/pubmed/?term=Metra%20M%5BAuthor%5D&amp;cauthor=true&amp;cauthor_uid=28296139" TargetMode="External"/><Relationship Id="rId209" Type="http://schemas.openxmlformats.org/officeDocument/2006/relationships/hyperlink" Target="https://www.ncbi.nlm.nih.gov/pubmed/?term=Cleland%20JG%5BAuthor%5D&amp;cauthor=true&amp;cauthor_uid=19892235" TargetMode="External"/><Relationship Id="rId190" Type="http://schemas.openxmlformats.org/officeDocument/2006/relationships/hyperlink" Target="https://www.ncbi.nlm.nih.gov/pubmed/27207191" TargetMode="External"/><Relationship Id="rId204" Type="http://schemas.openxmlformats.org/officeDocument/2006/relationships/hyperlink" Target="https://www.ncbi.nlm.nih.gov/pubmed/?term=Torre-Amione%20G%5BAuthor%5D&amp;cauthor=true&amp;cauthor_uid=28296139" TargetMode="External"/><Relationship Id="rId220" Type="http://schemas.openxmlformats.org/officeDocument/2006/relationships/hyperlink" Target="https://www.ncbi.nlm.nih.gov/pubmed/?term=Waagstein%20F%5BAuthor%5D&amp;cauthor=true&amp;cauthor_uid=19892235" TargetMode="External"/><Relationship Id="rId225" Type="http://schemas.openxmlformats.org/officeDocument/2006/relationships/hyperlink" Target="https://www.ncbi.nlm.nih.gov/pubmed/?term=Troughton%20RW%5BAuthor%5D&amp;cauthor=true&amp;cauthor_uid=24603309" TargetMode="External"/><Relationship Id="rId241" Type="http://schemas.openxmlformats.org/officeDocument/2006/relationships/hyperlink" Target="https://www.ncbi.nlm.nih.gov/pubmed/?term=Nicholls%20MG%5BAuthor%5D&amp;cauthor=true&amp;cauthor_uid=24603309" TargetMode="External"/><Relationship Id="rId246" Type="http://schemas.openxmlformats.org/officeDocument/2006/relationships/hyperlink" Target="https://www.ncbi.nlm.nih.gov/pubmed/?term=Ezekowitz%20JA%5BAuthor%5D&amp;cauthor=true&amp;cauthor_uid=28829876" TargetMode="External"/><Relationship Id="rId267" Type="http://schemas.openxmlformats.org/officeDocument/2006/relationships/hyperlink" Target="https://www.ncbi.nlm.nih.gov/pubmed/?term=Feasibility+and+reliability+of+pocket-size+ultrasound+examinations+of+the+pleural+cavities+and+vena+cava+inferior+performed+by+nurses+in+an+outpatient+heart+failure+clinic" TargetMode="External"/><Relationship Id="rId288" Type="http://schemas.openxmlformats.org/officeDocument/2006/relationships/hyperlink" Target="https://www.ncbi.nlm.nih.gov/pubmed/?term=Lupia%20E%5BAuthor%5D&amp;cauthor=true&amp;cauthor_uid=29598962" TargetMode="External"/><Relationship Id="rId15" Type="http://schemas.openxmlformats.org/officeDocument/2006/relationships/hyperlink" Target="https://www.ncbi.nlm.nih.gov/pubmed/?term=Djahit%20A%5BAuthor%5D&amp;cauthor=true&amp;cauthor_uid=25452165" TargetMode="External"/><Relationship Id="rId36" Type="http://schemas.openxmlformats.org/officeDocument/2006/relationships/hyperlink" Target="https://www.ncbi.nlm.nih.gov/pubmed/?term=Gheorghiade%20M%5BAuthor%5D&amp;cauthor=true&amp;cauthor_uid=20354029" TargetMode="External"/><Relationship Id="rId57" Type="http://schemas.openxmlformats.org/officeDocument/2006/relationships/hyperlink" Target="https://www.ncbi.nlm.nih.gov/pubmed/?term=Rhodes%20A%5BAuthor%5D&amp;cauthor=true&amp;cauthor_uid=20354029" TargetMode="External"/><Relationship Id="rId106" Type="http://schemas.openxmlformats.org/officeDocument/2006/relationships/hyperlink" Target="https://www.ncbi.nlm.nih.gov/pubmed/?term=Lewis%20EF%5BAuthor%5D&amp;cauthor=true&amp;cauthor_uid=25406305" TargetMode="External"/><Relationship Id="rId127" Type="http://schemas.openxmlformats.org/officeDocument/2006/relationships/hyperlink" Target="https://www.ncbi.nlm.nih.gov/pubmed/?term=Carluccio%20E%5BAuthor%5D&amp;cauthor=true&amp;cauthor_uid=26417699" TargetMode="External"/><Relationship Id="rId262" Type="http://schemas.openxmlformats.org/officeDocument/2006/relationships/hyperlink" Target="https://www.ncbi.nlm.nih.gov/pubmed/?term=Skjetne%20K%5BAuthor%5D&amp;cauthor=true&amp;cauthor_uid=25122616" TargetMode="External"/><Relationship Id="rId283" Type="http://schemas.openxmlformats.org/officeDocument/2006/relationships/hyperlink" Target="https://www.ncbi.nlm.nih.gov/pubmed/27908347" TargetMode="External"/><Relationship Id="rId10" Type="http://schemas.openxmlformats.org/officeDocument/2006/relationships/hyperlink" Target="https://www.ncbi.nlm.nih.gov/pubmed/?term=Waleed%20M%5BAuthor%5D&amp;cauthor=true&amp;cauthor_uid=25452165" TargetMode="External"/><Relationship Id="rId31" Type="http://schemas.openxmlformats.org/officeDocument/2006/relationships/hyperlink" Target="https://www.ncbi.nlm.nih.gov/pubmed/?term=Andersen%20MJ%5BAuthor%5D&amp;cauthor=true&amp;cauthor_uid=26467180" TargetMode="External"/><Relationship Id="rId52" Type="http://schemas.openxmlformats.org/officeDocument/2006/relationships/hyperlink" Target="https://www.ncbi.nlm.nih.gov/pubmed/?term=Seferovic%20P%5BAuthor%5D&amp;cauthor=true&amp;cauthor_uid=20354029" TargetMode="External"/><Relationship Id="rId73" Type="http://schemas.openxmlformats.org/officeDocument/2006/relationships/hyperlink" Target="http://www.ncbi.nlm.nih.gov/pubmed/?term=Symptoms+and+signs+of+heart+failure+in+patients+with+myocardial+infarction%3A+Reproducibility+and+relationship+to+chest+X-ray%2C+radionuclide+ventriculography+and+right+heart+catheterization" TargetMode="External"/><Relationship Id="rId78" Type="http://schemas.openxmlformats.org/officeDocument/2006/relationships/hyperlink" Target="http://www.ncbi.nlm.nih.gov/pubmed/?term=Leier%20CV%5BAuthor%5D&amp;cauthor=true&amp;cauthor_uid=19675681" TargetMode="External"/><Relationship Id="rId94" Type="http://schemas.openxmlformats.org/officeDocument/2006/relationships/hyperlink" Target="https://www.ncbi.nlm.nih.gov/pubmed/?term=Sustained+efficacy+of+pulmonary+artery+pressure+to+guide+adjustment+of+chronic+heart+failure+therapy%3A+complete+follow-up+results+from+the+CHAMPION+randomised+trial" TargetMode="External"/><Relationship Id="rId99" Type="http://schemas.openxmlformats.org/officeDocument/2006/relationships/hyperlink" Target="https://www.ncbi.nlm.nih.gov/pubmed/?term=Anand%20IS%5BAuthor%5D&amp;cauthor=true&amp;cauthor_uid=25406305" TargetMode="External"/><Relationship Id="rId101" Type="http://schemas.openxmlformats.org/officeDocument/2006/relationships/hyperlink" Target="https://www.ncbi.nlm.nih.gov/pubmed/?term=Desai%20AS%5BAuthor%5D&amp;cauthor=true&amp;cauthor_uid=25406305" TargetMode="External"/><Relationship Id="rId122" Type="http://schemas.openxmlformats.org/officeDocument/2006/relationships/hyperlink" Target="https://www.ncbi.nlm.nih.gov/pubmed/28557302" TargetMode="External"/><Relationship Id="rId143" Type="http://schemas.openxmlformats.org/officeDocument/2006/relationships/hyperlink" Target="https://www.ncbi.nlm.nih.gov/pubmed/?term=Gregori%20D%5BAuthor%5D&amp;cauthor=true&amp;cauthor_uid=28198075" TargetMode="External"/><Relationship Id="rId148" Type="http://schemas.openxmlformats.org/officeDocument/2006/relationships/hyperlink" Target="https://www.ncbi.nlm.nih.gov/pubmed/?term=Pellicori%20P%5BAuthor%5D&amp;cauthor=true&amp;cauthor_uid=28387033" TargetMode="External"/><Relationship Id="rId164" Type="http://schemas.openxmlformats.org/officeDocument/2006/relationships/hyperlink" Target="https://www.ncbi.nlm.nih.gov/pubmed/?term=Maggioni%20AP%5BAuthor%5D&amp;cauthor=true&amp;cauthor_uid=23293303" TargetMode="External"/><Relationship Id="rId169" Type="http://schemas.openxmlformats.org/officeDocument/2006/relationships/hyperlink" Target="https://www.ncbi.nlm.nih.gov/pubmed/?term=Udelson%20JE%5BAuthor%5D&amp;cauthor=true&amp;cauthor_uid=23293303" TargetMode="External"/><Relationship Id="rId185" Type="http://schemas.openxmlformats.org/officeDocument/2006/relationships/hyperlink" Target="https://www.ncbi.nlm.nih.gov/pubmed/?term=Anstrom%20KJ%5BAuthor%5D&amp;cauthor=true&amp;cauthor_uid=26041600" TargetMode="External"/><Relationship Id="rId4" Type="http://schemas.openxmlformats.org/officeDocument/2006/relationships/settings" Target="settings.xml"/><Relationship Id="rId9" Type="http://schemas.openxmlformats.org/officeDocument/2006/relationships/hyperlink" Target="https://www.ncbi.nlm.nih.gov/pubmed/?term=Shoaib%20A%5BAuthor%5D&amp;cauthor=true&amp;cauthor_uid=25452165" TargetMode="External"/><Relationship Id="rId180" Type="http://schemas.openxmlformats.org/officeDocument/2006/relationships/hyperlink" Target="https://www.ncbi.nlm.nih.gov/pubmed/?term=DeVore%20AD%5BAuthor%5D&amp;cauthor=true&amp;cauthor_uid=26041600" TargetMode="External"/><Relationship Id="rId210" Type="http://schemas.openxmlformats.org/officeDocument/2006/relationships/hyperlink" Target="https://www.ncbi.nlm.nih.gov/pubmed/?term=McMurray%20JJ%5BAuthor%5D&amp;cauthor=true&amp;cauthor_uid=19892235" TargetMode="External"/><Relationship Id="rId215" Type="http://schemas.openxmlformats.org/officeDocument/2006/relationships/hyperlink" Target="https://www.ncbi.nlm.nih.gov/pubmed/?term=Hjalmarson%20A%5BAuthor%5D&amp;cauthor=true&amp;cauthor_uid=19892235" TargetMode="External"/><Relationship Id="rId236" Type="http://schemas.openxmlformats.org/officeDocument/2006/relationships/hyperlink" Target="https://www.ncbi.nlm.nih.gov/pubmed/?term=Gaggin%20HK%5BAuthor%5D&amp;cauthor=true&amp;cauthor_uid=24603309" TargetMode="External"/><Relationship Id="rId257" Type="http://schemas.openxmlformats.org/officeDocument/2006/relationships/hyperlink" Target="https://www.ncbi.nlm.nih.gov/pubmed/?term=Desvigne-Nickens%20P%5BAuthor%5D&amp;cauthor=true&amp;cauthor_uid=28829876" TargetMode="External"/><Relationship Id="rId278" Type="http://schemas.openxmlformats.org/officeDocument/2006/relationships/hyperlink" Target="https://www.ncbi.nlm.nih.gov/pubmed/?term=Swedberg%20K%5BAuthor%5D&amp;cauthor=true&amp;cauthor_uid=27908347" TargetMode="External"/><Relationship Id="rId26" Type="http://schemas.openxmlformats.org/officeDocument/2006/relationships/hyperlink" Target="http://www.ncbi.nlm.nih.gov/pubmed?term=Hofman-Bang%20C%5BAuthor%5D&amp;cauthor=true&amp;cauthor_uid=11741363" TargetMode="External"/><Relationship Id="rId231" Type="http://schemas.openxmlformats.org/officeDocument/2006/relationships/hyperlink" Target="https://www.ncbi.nlm.nih.gov/pubmed/?term=Persson%20H%5BAuthor%5D&amp;cauthor=true&amp;cauthor_uid=24603309" TargetMode="External"/><Relationship Id="rId252" Type="http://schemas.openxmlformats.org/officeDocument/2006/relationships/hyperlink" Target="https://www.ncbi.nlm.nih.gov/pubmed/?term=Passmore%20G%5BAuthor%5D&amp;cauthor=true&amp;cauthor_uid=28829876" TargetMode="External"/><Relationship Id="rId273" Type="http://schemas.openxmlformats.org/officeDocument/2006/relationships/hyperlink" Target="https://www.ncbi.nlm.nih.gov/pubmed/?term=Claggett%20BL%5BAuthor%5D&amp;cauthor=true&amp;cauthor_uid=27908347" TargetMode="External"/><Relationship Id="rId294" Type="http://schemas.openxmlformats.org/officeDocument/2006/relationships/theme" Target="theme/theme1.xml"/><Relationship Id="rId47" Type="http://schemas.openxmlformats.org/officeDocument/2006/relationships/hyperlink" Target="https://www.ncbi.nlm.nih.gov/pubmed/?term=Sendon%20JL%5BAuthor%5D&amp;cauthor=true&amp;cauthor_uid=20354029" TargetMode="External"/><Relationship Id="rId68" Type="http://schemas.openxmlformats.org/officeDocument/2006/relationships/hyperlink" Target="http://www.ncbi.nlm.nih.gov/pubmed/?term=Stage%20P%5BAuthor%5D&amp;cauthor=true&amp;cauthor_uid=2591393" TargetMode="External"/><Relationship Id="rId89" Type="http://schemas.openxmlformats.org/officeDocument/2006/relationships/hyperlink" Target="https://www.ncbi.nlm.nih.gov/pubmed/?term=Bourge%20RC%5BAuthor%5D&amp;cauthor=true&amp;cauthor_uid=26560249" TargetMode="External"/><Relationship Id="rId112" Type="http://schemas.openxmlformats.org/officeDocument/2006/relationships/hyperlink" Target="https://www.ncbi.nlm.nih.gov/pubmed/?term=Solomon%20SD%5BAuthor%5D&amp;cauthor=true&amp;cauthor_uid=25406305" TargetMode="External"/><Relationship Id="rId133" Type="http://schemas.openxmlformats.org/officeDocument/2006/relationships/hyperlink" Target="https://www.ncbi.nlm.nih.gov/pubmed/26417699" TargetMode="External"/><Relationship Id="rId154" Type="http://schemas.openxmlformats.org/officeDocument/2006/relationships/hyperlink" Target="https://www.ncbi.nlm.nih.gov/pubmed/?term=Dierckx%20R%5BAuthor%5D&amp;cauthor=true&amp;cauthor_uid=28387033" TargetMode="External"/><Relationship Id="rId175" Type="http://schemas.openxmlformats.org/officeDocument/2006/relationships/hyperlink" Target="https://www.ncbi.nlm.nih.gov/pubmed/?term=McNulty%20SE%5BAuthor%5D&amp;cauthor=true&amp;cauthor_uid=26041600" TargetMode="External"/><Relationship Id="rId196" Type="http://schemas.openxmlformats.org/officeDocument/2006/relationships/hyperlink" Target="https://www.ncbi.nlm.nih.gov/pubmed/?term=Senger%20S%5BAuthor%5D&amp;cauthor=true&amp;cauthor_uid=28296139" TargetMode="External"/><Relationship Id="rId200" Type="http://schemas.openxmlformats.org/officeDocument/2006/relationships/hyperlink" Target="https://www.ncbi.nlm.nih.gov/pubmed/?term=Parker%20JD%5BAuthor%5D&amp;cauthor=true&amp;cauthor_uid=28296139" TargetMode="External"/><Relationship Id="rId16" Type="http://schemas.openxmlformats.org/officeDocument/2006/relationships/hyperlink" Target="https://www.ncbi.nlm.nih.gov/pubmed/?term=Goode%20K%5BAuthor%5D&amp;cauthor=true&amp;cauthor_uid=25452165" TargetMode="External"/><Relationship Id="rId221" Type="http://schemas.openxmlformats.org/officeDocument/2006/relationships/hyperlink" Target="https://www.ncbi.nlm.nih.gov/pubmed/?term=Wedel%20H%5BAuthor%5D&amp;cauthor=true&amp;cauthor_uid=19892235" TargetMode="External"/><Relationship Id="rId242" Type="http://schemas.openxmlformats.org/officeDocument/2006/relationships/hyperlink" Target="https://www.ncbi.nlm.nih.gov/pubmed/24603309" TargetMode="External"/><Relationship Id="rId263" Type="http://schemas.openxmlformats.org/officeDocument/2006/relationships/hyperlink" Target="https://www.ncbi.nlm.nih.gov/pubmed/?term=Haug%20HH%5BAuthor%5D&amp;cauthor=true&amp;cauthor_uid=25122616" TargetMode="External"/><Relationship Id="rId284" Type="http://schemas.openxmlformats.org/officeDocument/2006/relationships/hyperlink" Target="https://www.ncbi.nlm.nih.gov/pubmed/?term=Pivetta%20E%5BAuthor%5D&amp;cauthor=true&amp;cauthor_uid=29598962" TargetMode="External"/><Relationship Id="rId37" Type="http://schemas.openxmlformats.org/officeDocument/2006/relationships/hyperlink" Target="https://www.ncbi.nlm.nih.gov/pubmed/?term=Follath%20F%5BAuthor%5D&amp;cauthor=true&amp;cauthor_uid=20354029" TargetMode="External"/><Relationship Id="rId58" Type="http://schemas.openxmlformats.org/officeDocument/2006/relationships/hyperlink" Target="https://www.ncbi.nlm.nih.gov/pubmed/?term=McMurray%20JJ%5BAuthor%5D&amp;cauthor=true&amp;cauthor_uid=20354029" TargetMode="External"/><Relationship Id="rId79" Type="http://schemas.openxmlformats.org/officeDocument/2006/relationships/hyperlink" Target="http://www.ncbi.nlm.nih.gov/pubmed/?term=Shah%20MR%5BAuthor%5D&amp;cauthor=true&amp;cauthor_uid=19675681" TargetMode="External"/><Relationship Id="rId102" Type="http://schemas.openxmlformats.org/officeDocument/2006/relationships/hyperlink" Target="https://www.ncbi.nlm.nih.gov/pubmed/?term=Diaz%20R%5BAuthor%5D&amp;cauthor=true&amp;cauthor_uid=25406305" TargetMode="External"/><Relationship Id="rId123" Type="http://schemas.openxmlformats.org/officeDocument/2006/relationships/hyperlink" Target="https://www.ncbi.nlm.nih.gov/pubmed/26819225" TargetMode="External"/><Relationship Id="rId144" Type="http://schemas.openxmlformats.org/officeDocument/2006/relationships/hyperlink" Target="https://www.ncbi.nlm.nih.gov/pubmed/?term=Marzilli%20M%5BAuthor%5D&amp;cauthor=true&amp;cauthor_uid=28198075" TargetMode="External"/><Relationship Id="rId90" Type="http://schemas.openxmlformats.org/officeDocument/2006/relationships/hyperlink" Target="https://www.ncbi.nlm.nih.gov/pubmed/?term=Lindenfeld%20JA%5BAuthor%5D&amp;cauthor=true&amp;cauthor_uid=26560249" TargetMode="External"/><Relationship Id="rId165" Type="http://schemas.openxmlformats.org/officeDocument/2006/relationships/hyperlink" Target="https://www.ncbi.nlm.nih.gov/pubmed/?term=Cook%20T%5BAuthor%5D&amp;cauthor=true&amp;cauthor_uid=23293303" TargetMode="External"/><Relationship Id="rId186" Type="http://schemas.openxmlformats.org/officeDocument/2006/relationships/hyperlink" Target="https://www.ncbi.nlm.nih.gov/pubmed/?term=Felker%20GM%5BAuthor%5D&amp;cauthor=true&amp;cauthor_uid=26041600" TargetMode="External"/><Relationship Id="rId211" Type="http://schemas.openxmlformats.org/officeDocument/2006/relationships/hyperlink" Target="https://www.ncbi.nlm.nih.gov/pubmed/?term=Kjekshus%20J%5BAuthor%5D&amp;cauthor=true&amp;cauthor_uid=19892235" TargetMode="External"/><Relationship Id="rId232" Type="http://schemas.openxmlformats.org/officeDocument/2006/relationships/hyperlink" Target="https://www.ncbi.nlm.nih.gov/pubmed/?term=O%27Connor%20CM%5BAuthor%5D&amp;cauthor=true&amp;cauthor_uid=24603309" TargetMode="External"/><Relationship Id="rId253" Type="http://schemas.openxmlformats.org/officeDocument/2006/relationships/hyperlink" Target="https://www.ncbi.nlm.nih.gov/pubmed/?term=Whellan%20DJ%5BAuthor%5D&amp;cauthor=true&amp;cauthor_uid=28829876" TargetMode="External"/><Relationship Id="rId274" Type="http://schemas.openxmlformats.org/officeDocument/2006/relationships/hyperlink" Target="https://www.ncbi.nlm.nih.gov/pubmed/?term=Prescott%20MF%5BAuthor%5D&amp;cauthor=true&amp;cauthor_uid=27908347" TargetMode="External"/><Relationship Id="rId295" Type="http://schemas.microsoft.com/office/2016/09/relationships/commentsIds" Target="commentsIds.xml"/><Relationship Id="rId27" Type="http://schemas.openxmlformats.org/officeDocument/2006/relationships/hyperlink" Target="http://www.ncbi.nlm.nih.gov/pubmed?term=Ryd%C3%A9n%20L%5BAuthor%5D&amp;cauthor=true&amp;cauthor_uid=11741363" TargetMode="External"/><Relationship Id="rId48" Type="http://schemas.openxmlformats.org/officeDocument/2006/relationships/hyperlink" Target="https://www.ncbi.nlm.nih.gov/pubmed/?term=Mebazaa%20A%5BAuthor%5D&amp;cauthor=true&amp;cauthor_uid=20354029" TargetMode="External"/><Relationship Id="rId69" Type="http://schemas.openxmlformats.org/officeDocument/2006/relationships/hyperlink" Target="http://www.ncbi.nlm.nih.gov/pubmed/?term=Hein%20E%5BAuthor%5D&amp;cauthor=true&amp;cauthor_uid=2591393" TargetMode="External"/><Relationship Id="rId113" Type="http://schemas.openxmlformats.org/officeDocument/2006/relationships/hyperlink" Target="https://www.ncbi.nlm.nih.gov/pubmed/?term=Sweitzer%20NK%5BAuthor%5D&amp;cauthor=true&amp;cauthor_uid=25406305" TargetMode="External"/><Relationship Id="rId134" Type="http://schemas.openxmlformats.org/officeDocument/2006/relationships/hyperlink" Target="https://www.ncbi.nlm.nih.gov/pubmed/26006717" TargetMode="External"/><Relationship Id="rId80" Type="http://schemas.openxmlformats.org/officeDocument/2006/relationships/hyperlink" Target="http://www.ncbi.nlm.nih.gov/pubmed/?term=Miller%20LW%5BAuthor%5D&amp;cauthor=true&amp;cauthor_uid=19675681" TargetMode="External"/><Relationship Id="rId155" Type="http://schemas.openxmlformats.org/officeDocument/2006/relationships/hyperlink" Target="https://www.ncbi.nlm.nih.gov/pubmed/?term=Anker%20SD%5BAuthor%5D&amp;cauthor=true&amp;cauthor_uid=28387033" TargetMode="External"/><Relationship Id="rId176" Type="http://schemas.openxmlformats.org/officeDocument/2006/relationships/hyperlink" Target="https://www.ncbi.nlm.nih.gov/pubmed/?term=Mentz%20RJ%5BAuthor%5D&amp;cauthor=true&amp;cauthor_uid=26041600" TargetMode="External"/><Relationship Id="rId197" Type="http://schemas.openxmlformats.org/officeDocument/2006/relationships/hyperlink" Target="https://www.ncbi.nlm.nih.gov/pubmed/?term=Milo%20O%5BAuthor%5D&amp;cauthor=true&amp;cauthor_uid=28296139" TargetMode="External"/><Relationship Id="rId201" Type="http://schemas.openxmlformats.org/officeDocument/2006/relationships/hyperlink" Target="https://www.ncbi.nlm.nih.gov/pubmed/?term=Jondeau%20G%5BAuthor%5D&amp;cauthor=true&amp;cauthor_uid=28296139" TargetMode="External"/><Relationship Id="rId222" Type="http://schemas.openxmlformats.org/officeDocument/2006/relationships/hyperlink" Target="https://www.ncbi.nlm.nih.gov/pubmed/?term=Wikstrand%20J%5BAuthor%5D&amp;cauthor=true&amp;cauthor_uid=19892235" TargetMode="External"/><Relationship Id="rId243" Type="http://schemas.openxmlformats.org/officeDocument/2006/relationships/hyperlink" Target="https://www.ncbi.nlm.nih.gov/pubmed/?term=Felker%20GM%5BAuthor%5D&amp;cauthor=true&amp;cauthor_uid=28829876" TargetMode="External"/><Relationship Id="rId264" Type="http://schemas.openxmlformats.org/officeDocument/2006/relationships/hyperlink" Target="https://www.ncbi.nlm.nih.gov/pubmed/?term=Kleinau%20JO%5BAuthor%5D&amp;cauthor=true&amp;cauthor_uid=25122616" TargetMode="External"/><Relationship Id="rId285" Type="http://schemas.openxmlformats.org/officeDocument/2006/relationships/hyperlink" Target="https://www.ncbi.nlm.nih.gov/pubmed/?term=Baldassa%20F%5BAuthor%5D&amp;cauthor=true&amp;cauthor_uid=29598962" TargetMode="External"/><Relationship Id="rId17" Type="http://schemas.openxmlformats.org/officeDocument/2006/relationships/hyperlink" Target="https://www.ncbi.nlm.nih.gov/pubmed/?term=Wong%20K%5BAuthor%5D&amp;cauthor=true&amp;cauthor_uid=25452165" TargetMode="External"/><Relationship Id="rId38" Type="http://schemas.openxmlformats.org/officeDocument/2006/relationships/hyperlink" Target="https://www.ncbi.nlm.nih.gov/pubmed/?term=Ponikowski%20P%5BAuthor%5D&amp;cauthor=true&amp;cauthor_uid=20354029" TargetMode="External"/><Relationship Id="rId59" Type="http://schemas.openxmlformats.org/officeDocument/2006/relationships/hyperlink" Target="https://www.ncbi.nlm.nih.gov/pubmed/?term=Filippatos%20G%5BAuthor%5D&amp;cauthor=true&amp;cauthor_uid=20354029" TargetMode="External"/><Relationship Id="rId103" Type="http://schemas.openxmlformats.org/officeDocument/2006/relationships/hyperlink" Target="https://www.ncbi.nlm.nih.gov/pubmed/?term=Fleg%20JL%5BAuthor%5D&amp;cauthor=true&amp;cauthor_uid=25406305" TargetMode="External"/><Relationship Id="rId124" Type="http://schemas.openxmlformats.org/officeDocument/2006/relationships/hyperlink" Target="https://www.ncbi.nlm.nih.gov/pubmed/?term=Coiro%20S%5BAuthor%5D&amp;cauthor=true&amp;cauthor_uid=26417699" TargetMode="External"/><Relationship Id="rId70" Type="http://schemas.openxmlformats.org/officeDocument/2006/relationships/hyperlink" Target="http://www.ncbi.nlm.nih.gov/pubmed/?term=Marving%20J%5BAuthor%5D&amp;cauthor=true&amp;cauthor_uid=2591393" TargetMode="External"/><Relationship Id="rId91" Type="http://schemas.openxmlformats.org/officeDocument/2006/relationships/hyperlink" Target="https://www.ncbi.nlm.nih.gov/pubmed/?term=Bauman%20JG%5BAuthor%5D&amp;cauthor=true&amp;cauthor_uid=26560249" TargetMode="External"/><Relationship Id="rId145" Type="http://schemas.openxmlformats.org/officeDocument/2006/relationships/hyperlink" Target="https://www.ncbi.nlm.nih.gov/pubmed/?term=Picano%20E%5BAuthor%5D&amp;cauthor=true&amp;cauthor_uid=28198075" TargetMode="External"/><Relationship Id="rId166" Type="http://schemas.openxmlformats.org/officeDocument/2006/relationships/hyperlink" Target="https://www.ncbi.nlm.nih.gov/pubmed/?term=Swedberg%20K%5BAuthor%5D&amp;cauthor=true&amp;cauthor_uid=23293303" TargetMode="External"/><Relationship Id="rId187" Type="http://schemas.openxmlformats.org/officeDocument/2006/relationships/hyperlink" Target="https://www.ncbi.nlm.nih.gov/pubmed/?term=Hernandez%20AF%5BAuthor%5D&amp;cauthor=true&amp;cauthor_uid=26041600" TargetMode="External"/><Relationship Id="rId1" Type="http://schemas.openxmlformats.org/officeDocument/2006/relationships/customXml" Target="../customXml/item1.xml"/><Relationship Id="rId212" Type="http://schemas.openxmlformats.org/officeDocument/2006/relationships/hyperlink" Target="https://www.ncbi.nlm.nih.gov/pubmed/?term=Cornel%20JH%5BAuthor%5D&amp;cauthor=true&amp;cauthor_uid=19892235" TargetMode="External"/><Relationship Id="rId233" Type="http://schemas.openxmlformats.org/officeDocument/2006/relationships/hyperlink" Target="https://www.ncbi.nlm.nih.gov/pubmed/?term=Moertl%20D%5BAuthor%5D&amp;cauthor=true&amp;cauthor_uid=24603309" TargetMode="External"/><Relationship Id="rId254" Type="http://schemas.openxmlformats.org/officeDocument/2006/relationships/hyperlink" Target="https://www.ncbi.nlm.nih.gov/pubmed/?term=Yang%20H%5BAuthor%5D&amp;cauthor=true&amp;cauthor_uid=28829876" TargetMode="External"/><Relationship Id="rId28" Type="http://schemas.openxmlformats.org/officeDocument/2006/relationships/hyperlink" Target="http://www.ncbi.nlm.nih.gov/pubmed/?term=Continous+haemodynamic+monitoring+during+withdrawal+of+diuretics+in+patients+with+congestive+heart+failure" TargetMode="External"/><Relationship Id="rId49" Type="http://schemas.openxmlformats.org/officeDocument/2006/relationships/hyperlink" Target="https://www.ncbi.nlm.nih.gov/pubmed/?term=Metra%20M%5BAuthor%5D&amp;cauthor=true&amp;cauthor_uid=20354029" TargetMode="External"/><Relationship Id="rId114" Type="http://schemas.openxmlformats.org/officeDocument/2006/relationships/hyperlink" Target="https://www.ncbi.nlm.nih.gov/pubmed/?term=McKinlay%20SM%5BAuthor%5D&amp;cauthor=true&amp;cauthor_uid=25406305" TargetMode="External"/><Relationship Id="rId275" Type="http://schemas.openxmlformats.org/officeDocument/2006/relationships/hyperlink" Target="https://www.ncbi.nlm.nih.gov/pubmed/?term=McMurray%20JJ%5BAuthor%5D&amp;cauthor=true&amp;cauthor_uid=27908347" TargetMode="External"/><Relationship Id="rId60" Type="http://schemas.openxmlformats.org/officeDocument/2006/relationships/hyperlink" Target="https://www.ncbi.nlm.nih.gov/pubmed/?term=European%20Society%20of%20Cardiology%5BCorporate%20Author%5D" TargetMode="External"/><Relationship Id="rId81" Type="http://schemas.openxmlformats.org/officeDocument/2006/relationships/hyperlink" Target="http://www.ncbi.nlm.nih.gov/pubmed/?term=Russell%20SD%5BAuthor%5D&amp;cauthor=true&amp;cauthor_uid=19675681" TargetMode="External"/><Relationship Id="rId135" Type="http://schemas.openxmlformats.org/officeDocument/2006/relationships/hyperlink" Target="https://www.ncbi.nlm.nih.gov/pubmed/23328557" TargetMode="External"/><Relationship Id="rId156" Type="http://schemas.openxmlformats.org/officeDocument/2006/relationships/hyperlink" Target="https://www.ncbi.nlm.nih.gov/pubmed/?term=Cleland%20JGF%5BAuthor%5D&amp;cauthor=true&amp;cauthor_uid=28387033" TargetMode="External"/><Relationship Id="rId177" Type="http://schemas.openxmlformats.org/officeDocument/2006/relationships/hyperlink" Target="https://www.ncbi.nlm.nih.gov/pubmed/?term=Dunlay%20SM%5BAuthor%5D&amp;cauthor=true&amp;cauthor_uid=26041600" TargetMode="External"/><Relationship Id="rId198" Type="http://schemas.openxmlformats.org/officeDocument/2006/relationships/hyperlink" Target="https://www.ncbi.nlm.nih.gov/pubmed/?term=Cotter%20G%5BAuthor%5D&amp;cauthor=true&amp;cauthor_uid=28296139" TargetMode="External"/><Relationship Id="rId202" Type="http://schemas.openxmlformats.org/officeDocument/2006/relationships/hyperlink" Target="https://www.ncbi.nlm.nih.gov/pubmed/?term=Krum%20H%5BAuthor%5D&amp;cauthor=true&amp;cauthor_uid=28296139" TargetMode="External"/><Relationship Id="rId223" Type="http://schemas.openxmlformats.org/officeDocument/2006/relationships/hyperlink" Target="https://www.ncbi.nlm.nih.gov/pubmed/?term=CORONA%20Study%20Group%5BCorporate%20Author%5D" TargetMode="External"/><Relationship Id="rId244" Type="http://schemas.openxmlformats.org/officeDocument/2006/relationships/hyperlink" Target="https://www.ncbi.nlm.nih.gov/pubmed/?term=Anstrom%20KJ%5BAuthor%5D&amp;cauthor=true&amp;cauthor_uid=28829876" TargetMode="External"/><Relationship Id="rId18" Type="http://schemas.openxmlformats.org/officeDocument/2006/relationships/hyperlink" Target="https://www.ncbi.nlm.nih.gov/pubmed/?term=Rigby%20A%5BAuthor%5D&amp;cauthor=true&amp;cauthor_uid=25452165" TargetMode="External"/><Relationship Id="rId39" Type="http://schemas.openxmlformats.org/officeDocument/2006/relationships/hyperlink" Target="https://www.ncbi.nlm.nih.gov/pubmed/?term=Barsuk%20JH%5BAuthor%5D&amp;cauthor=true&amp;cauthor_uid=20354029" TargetMode="External"/><Relationship Id="rId265" Type="http://schemas.openxmlformats.org/officeDocument/2006/relationships/hyperlink" Target="https://www.ncbi.nlm.nih.gov/pubmed/?term=Norekval%20TM%5BAuthor%5D&amp;cauthor=true&amp;cauthor_uid=25122616" TargetMode="External"/><Relationship Id="rId286" Type="http://schemas.openxmlformats.org/officeDocument/2006/relationships/hyperlink" Target="https://www.ncbi.nlm.nih.gov/pubmed/?term=Masellis%20S%5BAuthor%5D&amp;cauthor=true&amp;cauthor_uid=29598962" TargetMode="External"/><Relationship Id="rId50" Type="http://schemas.openxmlformats.org/officeDocument/2006/relationships/hyperlink" Target="https://www.ncbi.nlm.nih.gov/pubmed/?term=Nieminen%20M%5BAuthor%5D&amp;cauthor=true&amp;cauthor_uid=20354029" TargetMode="External"/><Relationship Id="rId104" Type="http://schemas.openxmlformats.org/officeDocument/2006/relationships/hyperlink" Target="https://www.ncbi.nlm.nih.gov/pubmed/?term=Gordeev%20I%5BAuthor%5D&amp;cauthor=true&amp;cauthor_uid=25406305" TargetMode="External"/><Relationship Id="rId125" Type="http://schemas.openxmlformats.org/officeDocument/2006/relationships/hyperlink" Target="https://www.ncbi.nlm.nih.gov/pubmed/?term=Rossignol%20P%5BAuthor%5D&amp;cauthor=true&amp;cauthor_uid=26417699" TargetMode="External"/><Relationship Id="rId146" Type="http://schemas.openxmlformats.org/officeDocument/2006/relationships/hyperlink" Target="https://www.ncbi.nlm.nih.gov/pubmed/28198075" TargetMode="External"/><Relationship Id="rId167" Type="http://schemas.openxmlformats.org/officeDocument/2006/relationships/hyperlink" Target="https://www.ncbi.nlm.nih.gov/pubmed/?term=Burnett%20JC%20Jr%5BAuthor%5D&amp;cauthor=true&amp;cauthor_uid=23293303" TargetMode="External"/><Relationship Id="rId188" Type="http://schemas.openxmlformats.org/officeDocument/2006/relationships/hyperlink" Target="https://www.ncbi.nlm.nih.gov/pubmed/?term=Stevenson%20LW%5BAuthor%5D&amp;cauthor=true&amp;cauthor_uid=26041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CEA91-1C82-4AFC-BAE6-9B0DBA179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10371</Words>
  <Characters>59121</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Hull and East Yorkshire Hospitals NHS Trust</Company>
  <LinksUpToDate>false</LinksUpToDate>
  <CharactersWithSpaces>69354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Pellicori, Pierpaolo</dc:creator>
  <cp:lastModifiedBy>Pierpaolo Pellicori</cp:lastModifiedBy>
  <cp:revision>19</cp:revision>
  <dcterms:created xsi:type="dcterms:W3CDTF">2018-09-20T14:59:00Z</dcterms:created>
  <dcterms:modified xsi:type="dcterms:W3CDTF">2018-10-20T16:19:00Z</dcterms:modified>
</cp:coreProperties>
</file>