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C718B" w14:textId="38C9E151" w:rsidR="00F36011" w:rsidRDefault="00DB20EB" w:rsidP="00203D67">
      <w:pPr>
        <w:spacing w:line="480" w:lineRule="auto"/>
      </w:pPr>
      <w:r w:rsidRPr="00DB20EB">
        <w:rPr>
          <w:b/>
        </w:rPr>
        <w:t>Title:</w:t>
      </w:r>
      <w:r>
        <w:t xml:space="preserve"> </w:t>
      </w:r>
      <w:r w:rsidR="0012055B">
        <w:t xml:space="preserve">Chronic physical conditions, </w:t>
      </w:r>
      <w:r>
        <w:t>multimorbidity</w:t>
      </w:r>
      <w:r w:rsidR="006E2543">
        <w:t>,</w:t>
      </w:r>
      <w:r>
        <w:t xml:space="preserve"> and mild cognitive impairment in low- and middle-income countries</w:t>
      </w:r>
    </w:p>
    <w:p w14:paraId="0BE5CC54" w14:textId="77777777" w:rsidR="00B04271" w:rsidRDefault="00B04271" w:rsidP="00203D67">
      <w:pPr>
        <w:spacing w:line="480" w:lineRule="auto"/>
      </w:pPr>
      <w:bookmarkStart w:id="0" w:name="_GoBack"/>
      <w:bookmarkEnd w:id="0"/>
    </w:p>
    <w:p w14:paraId="6C4E8592" w14:textId="4FFE5DC6" w:rsidR="00FC7999" w:rsidRPr="00FC7999" w:rsidRDefault="00DB20EB" w:rsidP="00203D67">
      <w:pPr>
        <w:spacing w:line="480" w:lineRule="auto"/>
        <w:rPr>
          <w:vertAlign w:val="superscript"/>
        </w:rPr>
      </w:pPr>
      <w:r w:rsidRPr="00DB20EB">
        <w:rPr>
          <w:b/>
        </w:rPr>
        <w:t xml:space="preserve">Authors: </w:t>
      </w:r>
      <w:r w:rsidR="00171E7E">
        <w:t xml:space="preserve">Ai Koyanagi </w:t>
      </w:r>
      <w:r w:rsidR="00F8490A">
        <w:t>MD</w:t>
      </w:r>
      <w:r w:rsidR="0002175A">
        <w:rPr>
          <w:vertAlign w:val="superscript"/>
        </w:rPr>
        <w:t>1,2</w:t>
      </w:r>
      <w:r w:rsidRPr="00DB20EB">
        <w:rPr>
          <w:vertAlign w:val="superscript"/>
        </w:rPr>
        <w:t>,*</w:t>
      </w:r>
      <w:r w:rsidRPr="00171E7E">
        <w:t>,</w:t>
      </w:r>
      <w:r>
        <w:t xml:space="preserve"> </w:t>
      </w:r>
      <w:r w:rsidR="00C97827">
        <w:t>Elvira Lara</w:t>
      </w:r>
      <w:r w:rsidR="00F8490A">
        <w:t xml:space="preserve"> PhD</w:t>
      </w:r>
      <w:r w:rsidR="00765817">
        <w:rPr>
          <w:vertAlign w:val="superscript"/>
        </w:rPr>
        <w:t>2,</w:t>
      </w:r>
      <w:r w:rsidR="0002175A">
        <w:rPr>
          <w:vertAlign w:val="superscript"/>
        </w:rPr>
        <w:t>3</w:t>
      </w:r>
      <w:r w:rsidR="00C97827">
        <w:t xml:space="preserve">, </w:t>
      </w:r>
      <w:r>
        <w:t>Brendon Stubbs</w:t>
      </w:r>
      <w:r w:rsidR="00F8490A">
        <w:t xml:space="preserve"> PhD</w:t>
      </w:r>
      <w:r w:rsidR="0002175A">
        <w:rPr>
          <w:vertAlign w:val="superscript"/>
        </w:rPr>
        <w:t>4,5,6</w:t>
      </w:r>
      <w:r>
        <w:t xml:space="preserve"> </w:t>
      </w:r>
      <w:r w:rsidR="00C97827">
        <w:t>Andre F. Carvalho</w:t>
      </w:r>
      <w:r w:rsidR="00F8490A">
        <w:t xml:space="preserve"> PhD</w:t>
      </w:r>
      <w:r w:rsidR="0002175A">
        <w:rPr>
          <w:vertAlign w:val="superscript"/>
        </w:rPr>
        <w:t>7</w:t>
      </w:r>
      <w:r w:rsidR="00222D66">
        <w:t>,</w:t>
      </w:r>
      <w:r w:rsidR="00C97827">
        <w:t xml:space="preserve"> </w:t>
      </w:r>
      <w:r w:rsidR="00E03D69">
        <w:t>Hans Oh</w:t>
      </w:r>
      <w:r w:rsidR="00F8490A">
        <w:t xml:space="preserve"> PhD</w:t>
      </w:r>
      <w:r w:rsidR="0002175A">
        <w:rPr>
          <w:vertAlign w:val="superscript"/>
        </w:rPr>
        <w:t>8</w:t>
      </w:r>
      <w:r w:rsidR="00E03D69">
        <w:t xml:space="preserve">, </w:t>
      </w:r>
      <w:r>
        <w:t>Andrew Stickley</w:t>
      </w:r>
      <w:r w:rsidR="00F8490A">
        <w:t xml:space="preserve"> PhD</w:t>
      </w:r>
      <w:r w:rsidR="0002175A">
        <w:rPr>
          <w:vertAlign w:val="superscript"/>
        </w:rPr>
        <w:t>9</w:t>
      </w:r>
      <w:r>
        <w:t>, Nicola Veronese</w:t>
      </w:r>
      <w:r w:rsidR="00F8490A">
        <w:t xml:space="preserve"> PhD</w:t>
      </w:r>
      <w:r w:rsidR="0002175A">
        <w:rPr>
          <w:vertAlign w:val="superscript"/>
        </w:rPr>
        <w:t>10,11</w:t>
      </w:r>
      <w:r w:rsidR="00AC4DB2">
        <w:t>,</w:t>
      </w:r>
      <w:r>
        <w:t xml:space="preserve"> </w:t>
      </w:r>
      <w:r w:rsidR="00C97827">
        <w:t>Davy Vancampfort</w:t>
      </w:r>
      <w:r w:rsidR="00F8490A">
        <w:t xml:space="preserve"> PhD</w:t>
      </w:r>
      <w:r w:rsidR="00765817">
        <w:rPr>
          <w:vertAlign w:val="superscript"/>
        </w:rPr>
        <w:t>12,13</w:t>
      </w:r>
    </w:p>
    <w:p w14:paraId="7860AC37" w14:textId="77777777" w:rsidR="007A7ADE" w:rsidRDefault="007A7ADE" w:rsidP="00203D67">
      <w:pPr>
        <w:spacing w:line="480" w:lineRule="auto"/>
      </w:pPr>
    </w:p>
    <w:p w14:paraId="557DBAD4" w14:textId="5D194799" w:rsidR="00D33C20" w:rsidRPr="00C63504" w:rsidRDefault="00D33C20" w:rsidP="00203D67">
      <w:pPr>
        <w:spacing w:line="480" w:lineRule="auto"/>
        <w:rPr>
          <w:rFonts w:cs="Times New Roman"/>
          <w:b/>
        </w:rPr>
      </w:pPr>
      <w:r w:rsidRPr="00C63504">
        <w:rPr>
          <w:rFonts w:cs="Times New Roman"/>
          <w:b/>
        </w:rPr>
        <w:t>Affiliation</w:t>
      </w:r>
      <w:r w:rsidR="00670BCD">
        <w:rPr>
          <w:rFonts w:cs="Times New Roman"/>
          <w:b/>
        </w:rPr>
        <w:t>s</w:t>
      </w:r>
      <w:r w:rsidRPr="00C63504">
        <w:rPr>
          <w:rFonts w:cs="Times New Roman"/>
          <w:b/>
        </w:rPr>
        <w:t>:</w:t>
      </w:r>
    </w:p>
    <w:p w14:paraId="53752876" w14:textId="312960A8" w:rsidR="00D33C20" w:rsidRPr="00A84381" w:rsidRDefault="0002175A" w:rsidP="00203D67">
      <w:pPr>
        <w:spacing w:line="480" w:lineRule="auto"/>
        <w:rPr>
          <w:rFonts w:eastAsia="Times New Roman" w:cs="Times New Roman"/>
        </w:rPr>
      </w:pPr>
      <w:r>
        <w:rPr>
          <w:rFonts w:eastAsia="Times New Roman" w:cs="Times New Roman"/>
          <w:vertAlign w:val="superscript"/>
        </w:rPr>
        <w:t>1</w:t>
      </w:r>
      <w:r w:rsidR="00D33C20" w:rsidRPr="00A84381">
        <w:rPr>
          <w:rFonts w:eastAsia="Times New Roman" w:cs="Times New Roman"/>
        </w:rPr>
        <w:t xml:space="preserve"> </w:t>
      </w:r>
      <w:r w:rsidR="0039608E" w:rsidRPr="00A84381">
        <w:rPr>
          <w:rFonts w:eastAsia="Times New Roman" w:cs="Times New Roman"/>
        </w:rPr>
        <w:t>Research and Development U</w:t>
      </w:r>
      <w:r w:rsidR="00C470CA" w:rsidRPr="00A84381">
        <w:rPr>
          <w:rFonts w:eastAsia="Times New Roman" w:cs="Times New Roman"/>
        </w:rPr>
        <w:t xml:space="preserve">nit, </w:t>
      </w:r>
      <w:r w:rsidR="00D33C20" w:rsidRPr="00A84381">
        <w:rPr>
          <w:rFonts w:cs="Times New Roman"/>
        </w:rPr>
        <w:t>Parc Sanitari Sant Joan de Déu, Universitat de Barcel</w:t>
      </w:r>
      <w:r w:rsidR="00593AB3" w:rsidRPr="00A84381">
        <w:rPr>
          <w:rFonts w:cs="Times New Roman"/>
        </w:rPr>
        <w:t>ona, Fundació Sant Joan de Déu</w:t>
      </w:r>
      <w:r w:rsidR="00D33C20" w:rsidRPr="00A84381">
        <w:rPr>
          <w:rFonts w:cs="Times New Roman"/>
        </w:rPr>
        <w:t xml:space="preserve">, </w:t>
      </w:r>
      <w:r w:rsidR="00593AB3" w:rsidRPr="00A84381">
        <w:rPr>
          <w:rFonts w:cs="Times New Roman"/>
        </w:rPr>
        <w:t xml:space="preserve">Barcelona, </w:t>
      </w:r>
      <w:r w:rsidR="00D33C20" w:rsidRPr="00A84381">
        <w:rPr>
          <w:rFonts w:cs="Times New Roman"/>
        </w:rPr>
        <w:t>Spain</w:t>
      </w:r>
    </w:p>
    <w:p w14:paraId="2AA4FBBC" w14:textId="0E23B75A" w:rsidR="00001441" w:rsidRPr="004B551B" w:rsidRDefault="0002175A" w:rsidP="00203D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Times New Roman"/>
          <w:lang w:val="es-ES"/>
        </w:rPr>
      </w:pPr>
      <w:r>
        <w:rPr>
          <w:rFonts w:cs="Times New Roman"/>
          <w:color w:val="141413"/>
          <w:vertAlign w:val="superscript"/>
          <w:lang w:val="es-ES"/>
        </w:rPr>
        <w:t>2</w:t>
      </w:r>
      <w:r w:rsidR="00D33C20" w:rsidRPr="004B551B">
        <w:rPr>
          <w:rFonts w:cs="Times New Roman"/>
          <w:color w:val="141413"/>
          <w:vertAlign w:val="superscript"/>
          <w:lang w:val="es-ES"/>
        </w:rPr>
        <w:t xml:space="preserve"> </w:t>
      </w:r>
      <w:r w:rsidR="00D33C20" w:rsidRPr="004B551B">
        <w:rPr>
          <w:rFonts w:cs="Times New Roman"/>
          <w:lang w:val="es-ES"/>
        </w:rPr>
        <w:t>Instituto de Salud Carlos III, Centro de Investigación Biomédica en Red de Salud Mental, CIBERSAM, Madrid, Spain</w:t>
      </w:r>
    </w:p>
    <w:p w14:paraId="36513196" w14:textId="742CA43C" w:rsidR="004B551B" w:rsidRPr="00A84381" w:rsidRDefault="0002175A" w:rsidP="00203D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Times New Roman"/>
        </w:rPr>
      </w:pPr>
      <w:r>
        <w:rPr>
          <w:rFonts w:cs="Times New Roman"/>
          <w:vertAlign w:val="superscript"/>
        </w:rPr>
        <w:t>3</w:t>
      </w:r>
      <w:r w:rsidR="004B551B">
        <w:rPr>
          <w:rFonts w:cs="Times New Roman"/>
          <w:vertAlign w:val="superscript"/>
        </w:rPr>
        <w:t xml:space="preserve"> </w:t>
      </w:r>
      <w:r w:rsidR="004B551B" w:rsidRPr="004B551B">
        <w:rPr>
          <w:rFonts w:cs="Times New Roman"/>
        </w:rPr>
        <w:t>Department of Psychiatry, Universidad Autónoma de Madrid, Madrid, Spain</w:t>
      </w:r>
    </w:p>
    <w:p w14:paraId="1EC06436" w14:textId="10E3F3FB" w:rsidR="00B75AA4" w:rsidRDefault="0002175A" w:rsidP="00203D67">
      <w:pPr>
        <w:spacing w:line="480" w:lineRule="auto"/>
        <w:contextualSpacing/>
        <w:rPr>
          <w:rFonts w:eastAsia="BBPMD B+ MTSYB" w:cs="Times New Roman"/>
          <w:iCs/>
        </w:rPr>
      </w:pPr>
      <w:r>
        <w:rPr>
          <w:rFonts w:eastAsia="BBPMD B+ MTSYB" w:cs="Times New Roman"/>
          <w:iCs/>
          <w:vertAlign w:val="superscript"/>
        </w:rPr>
        <w:t>4</w:t>
      </w:r>
      <w:r w:rsidR="00E92855">
        <w:rPr>
          <w:rFonts w:eastAsia="BBPMD B+ MTSYB" w:cs="Times New Roman"/>
          <w:iCs/>
          <w:vertAlign w:val="superscript"/>
        </w:rPr>
        <w:t xml:space="preserve"> </w:t>
      </w:r>
      <w:r w:rsidR="00B75AA4" w:rsidRPr="003F330C">
        <w:rPr>
          <w:rFonts w:eastAsia="BBPMD B+ MTSYB" w:cs="Times New Roman"/>
          <w:iCs/>
        </w:rPr>
        <w:t>Physiotherapy Department, South London and Maudsley NHS Foundat</w:t>
      </w:r>
      <w:r w:rsidR="005A429E">
        <w:rPr>
          <w:rFonts w:eastAsia="BBPMD B+ MTSYB" w:cs="Times New Roman"/>
          <w:iCs/>
        </w:rPr>
        <w:t xml:space="preserve">ion Trust, Denmark Hill, London, </w:t>
      </w:r>
      <w:r w:rsidR="00B75AA4" w:rsidRPr="003F330C">
        <w:rPr>
          <w:rFonts w:eastAsia="BBPMD B+ MTSYB" w:cs="Times New Roman"/>
          <w:iCs/>
        </w:rPr>
        <w:t>United Kingdom</w:t>
      </w:r>
    </w:p>
    <w:p w14:paraId="55D12F0D" w14:textId="31779E2B" w:rsidR="00B75AA4" w:rsidRDefault="0002175A" w:rsidP="00203D67">
      <w:pPr>
        <w:spacing w:line="480" w:lineRule="auto"/>
        <w:contextualSpacing/>
        <w:rPr>
          <w:rFonts w:eastAsia="BBPMD B+ MTSYB" w:cs="Times New Roman"/>
          <w:iCs/>
        </w:rPr>
      </w:pPr>
      <w:r>
        <w:rPr>
          <w:rFonts w:eastAsia="BBPMD B+ MTSYB" w:cs="Times New Roman"/>
          <w:iCs/>
          <w:vertAlign w:val="superscript"/>
        </w:rPr>
        <w:t>5</w:t>
      </w:r>
      <w:r w:rsidR="00171E7E">
        <w:rPr>
          <w:rFonts w:eastAsia="BBPMD B+ MTSYB" w:cs="Times New Roman"/>
          <w:iCs/>
          <w:vertAlign w:val="superscript"/>
        </w:rPr>
        <w:t xml:space="preserve"> </w:t>
      </w:r>
      <w:r w:rsidR="00B75AA4" w:rsidRPr="003F330C">
        <w:rPr>
          <w:rFonts w:eastAsia="BBPMD B+ MTSYB" w:cs="Times New Roman"/>
          <w:iCs/>
        </w:rPr>
        <w:t>Health Service and Population Research Department, Institute of Psychiatry, Psychology and Neuroscience, King's College London, London, United Kingdom</w:t>
      </w:r>
    </w:p>
    <w:p w14:paraId="5506F1D8" w14:textId="5E848EBA" w:rsidR="00B75AA4" w:rsidRDefault="0002175A" w:rsidP="00203D67">
      <w:pPr>
        <w:spacing w:line="480" w:lineRule="auto"/>
        <w:contextualSpacing/>
        <w:rPr>
          <w:rFonts w:eastAsia="BBPMD B+ MTSYB" w:cs="Times New Roman"/>
          <w:iCs/>
        </w:rPr>
      </w:pPr>
      <w:r>
        <w:rPr>
          <w:rFonts w:eastAsia="BBPMD B+ MTSYB" w:cs="Times New Roman"/>
          <w:iCs/>
          <w:vertAlign w:val="superscript"/>
        </w:rPr>
        <w:t>6</w:t>
      </w:r>
      <w:r w:rsidR="00171E7E">
        <w:rPr>
          <w:rFonts w:eastAsia="BBPMD B+ MTSYB" w:cs="Times New Roman"/>
          <w:iCs/>
          <w:vertAlign w:val="superscript"/>
        </w:rPr>
        <w:t xml:space="preserve"> </w:t>
      </w:r>
      <w:r w:rsidR="00B75AA4" w:rsidRPr="003F330C">
        <w:rPr>
          <w:rFonts w:eastAsia="BBPMD B+ MTSYB" w:cs="Times New Roman"/>
          <w:iCs/>
        </w:rPr>
        <w:t>Faculty of Health, Social Care and Education, Anglia Ruskin University, Che</w:t>
      </w:r>
      <w:r w:rsidR="005A429E">
        <w:rPr>
          <w:rFonts w:eastAsia="BBPMD B+ MTSYB" w:cs="Times New Roman"/>
          <w:iCs/>
        </w:rPr>
        <w:t xml:space="preserve">lmsford, </w:t>
      </w:r>
      <w:r w:rsidR="00B75AA4">
        <w:rPr>
          <w:rFonts w:eastAsia="BBPMD B+ MTSYB" w:cs="Times New Roman"/>
          <w:iCs/>
        </w:rPr>
        <w:t>United Kingdom</w:t>
      </w:r>
    </w:p>
    <w:p w14:paraId="7357FA36" w14:textId="7BA5012A" w:rsidR="00FC7999" w:rsidRPr="00FC7999" w:rsidRDefault="0002175A" w:rsidP="00203D67">
      <w:pPr>
        <w:spacing w:line="480" w:lineRule="auto"/>
        <w:rPr>
          <w:rFonts w:eastAsia="Calibri" w:cs="Times New Roman"/>
        </w:rPr>
      </w:pPr>
      <w:r>
        <w:rPr>
          <w:rFonts w:eastAsia="Calibri" w:cs="Times New Roman"/>
          <w:vertAlign w:val="superscript"/>
        </w:rPr>
        <w:t>7</w:t>
      </w:r>
      <w:r w:rsidR="00171E7E">
        <w:rPr>
          <w:rFonts w:eastAsia="Calibri" w:cs="Times New Roman"/>
          <w:vertAlign w:val="superscript"/>
        </w:rPr>
        <w:t xml:space="preserve"> </w:t>
      </w:r>
      <w:r w:rsidR="00FC7999" w:rsidRPr="00FC7999">
        <w:rPr>
          <w:rFonts w:eastAsia="Calibri" w:cs="Times New Roman"/>
        </w:rPr>
        <w:t>Department of Clinical Medicine and Translational Psychiatry Research Group, Faculty of Medicine, Federal University of Ceará, Fortaleza, Brazil</w:t>
      </w:r>
    </w:p>
    <w:p w14:paraId="44D58C6D" w14:textId="12EA4954" w:rsidR="0040345F" w:rsidRPr="00283C37" w:rsidRDefault="0002175A" w:rsidP="00403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Times New Roman"/>
          <w:color w:val="141413"/>
        </w:rPr>
      </w:pPr>
      <w:r>
        <w:rPr>
          <w:rFonts w:cs="Times New Roman" w:hint="eastAsia"/>
          <w:color w:val="141413"/>
          <w:vertAlign w:val="superscript"/>
          <w:lang w:eastAsia="ja-JP"/>
        </w:rPr>
        <w:t>8</w:t>
      </w:r>
      <w:r w:rsidR="0040345F" w:rsidRPr="00283C37">
        <w:rPr>
          <w:rFonts w:cs="Times New Roman"/>
          <w:color w:val="141413"/>
        </w:rPr>
        <w:t xml:space="preserve"> </w:t>
      </w:r>
      <w:r w:rsidR="0040345F" w:rsidRPr="00283C37">
        <w:rPr>
          <w:rFonts w:eastAsia="Times New Roman" w:cs="Times New Roman"/>
        </w:rPr>
        <w:t xml:space="preserve">University of </w:t>
      </w:r>
      <w:r w:rsidR="0040345F">
        <w:rPr>
          <w:rFonts w:eastAsia="Times New Roman" w:cs="Times New Roman"/>
        </w:rPr>
        <w:t>Southern California,</w:t>
      </w:r>
      <w:r w:rsidR="0040345F" w:rsidRPr="00283C37">
        <w:rPr>
          <w:rFonts w:eastAsia="Times New Roman" w:cs="Times New Roman"/>
        </w:rPr>
        <w:t xml:space="preserve"> School of </w:t>
      </w:r>
      <w:r w:rsidR="0040345F">
        <w:rPr>
          <w:rFonts w:eastAsia="Times New Roman" w:cs="Times New Roman"/>
        </w:rPr>
        <w:t>Social Work</w:t>
      </w:r>
      <w:r w:rsidR="0040345F" w:rsidRPr="00283C37">
        <w:rPr>
          <w:rFonts w:eastAsia="Times New Roman" w:cs="Times New Roman"/>
        </w:rPr>
        <w:t xml:space="preserve">, </w:t>
      </w:r>
      <w:r w:rsidR="0040345F">
        <w:rPr>
          <w:rFonts w:cs="Times New Roman"/>
        </w:rPr>
        <w:t>CA</w:t>
      </w:r>
      <w:r w:rsidR="0040345F" w:rsidRPr="00283C37">
        <w:rPr>
          <w:rFonts w:cs="Times New Roman"/>
        </w:rPr>
        <w:t xml:space="preserve">, </w:t>
      </w:r>
      <w:r w:rsidR="0040345F" w:rsidRPr="00283C37">
        <w:rPr>
          <w:rFonts w:eastAsia="Times New Roman" w:cs="Times New Roman"/>
        </w:rPr>
        <w:t>USA</w:t>
      </w:r>
    </w:p>
    <w:p w14:paraId="436DFE53" w14:textId="64AAF7B4" w:rsidR="00827A3D" w:rsidRDefault="0002175A" w:rsidP="00AC70B9">
      <w:pPr>
        <w:spacing w:line="480" w:lineRule="auto"/>
        <w:rPr>
          <w:rFonts w:eastAsia="Times New Roman" w:cs="Times New Roman"/>
          <w:color w:val="000000" w:themeColor="text1"/>
        </w:rPr>
      </w:pPr>
      <w:r>
        <w:rPr>
          <w:rFonts w:cs="Times New Roman"/>
          <w:color w:val="000000" w:themeColor="text1"/>
          <w:vertAlign w:val="superscript"/>
          <w:lang w:val="en-GB"/>
        </w:rPr>
        <w:t>9</w:t>
      </w:r>
      <w:r w:rsidR="00827A3D" w:rsidRPr="00AC70B9">
        <w:rPr>
          <w:rFonts w:cs="Times New Roman"/>
          <w:color w:val="000000" w:themeColor="text1"/>
          <w:lang w:val="en-GB"/>
        </w:rPr>
        <w:t xml:space="preserve"> </w:t>
      </w:r>
      <w:r w:rsidR="00827A3D" w:rsidRPr="00AC70B9">
        <w:rPr>
          <w:rFonts w:eastAsia="Times New Roman" w:cs="Times New Roman"/>
          <w:color w:val="000000" w:themeColor="text1"/>
        </w:rPr>
        <w:t>The Stockholm Center for Health and Social Change (SCOHOST), Södertörn University, Huddinge, Sweden</w:t>
      </w:r>
    </w:p>
    <w:p w14:paraId="41E48849" w14:textId="3CCA8AF0" w:rsidR="00E378A4" w:rsidRPr="00E378A4" w:rsidRDefault="00E378A4" w:rsidP="00E378A4">
      <w:pPr>
        <w:spacing w:line="480" w:lineRule="auto"/>
        <w:rPr>
          <w:rFonts w:eastAsia="Times New Roman" w:cs="Times New Roman"/>
          <w:color w:val="000000" w:themeColor="text1"/>
        </w:rPr>
      </w:pPr>
      <w:r w:rsidRPr="00E378A4">
        <w:rPr>
          <w:rFonts w:cs="Times New Roman"/>
          <w:vertAlign w:val="superscript"/>
        </w:rPr>
        <w:lastRenderedPageBreak/>
        <w:t>10</w:t>
      </w:r>
      <w:r>
        <w:rPr>
          <w:rFonts w:cs="Times New Roman"/>
          <w:vertAlign w:val="superscript"/>
        </w:rPr>
        <w:t xml:space="preserve"> </w:t>
      </w:r>
      <w:r w:rsidRPr="00E378A4">
        <w:rPr>
          <w:rFonts w:cs="Times New Roman"/>
        </w:rPr>
        <w:t>Geriatrics Unit, Department of Geriatric Care, OrthoGeriatrics and Rehabilitation, E.O. Galliera Hospital, National Relevance and High Specialization Hospital, Genova, Italy</w:t>
      </w:r>
    </w:p>
    <w:p w14:paraId="07421BFA" w14:textId="0DB3EA84" w:rsidR="00AC70B9" w:rsidRPr="00E378A4" w:rsidRDefault="0002175A" w:rsidP="00E378A4">
      <w:pPr>
        <w:spacing w:line="480" w:lineRule="auto"/>
        <w:rPr>
          <w:rFonts w:eastAsia="Calibri" w:cs="Times New Roman"/>
        </w:rPr>
      </w:pPr>
      <w:r w:rsidRPr="00E378A4">
        <w:rPr>
          <w:rFonts w:eastAsia="Calibri" w:cs="Times New Roman"/>
          <w:vertAlign w:val="superscript"/>
        </w:rPr>
        <w:t xml:space="preserve">11 </w:t>
      </w:r>
      <w:r w:rsidR="00AC70B9" w:rsidRPr="00E378A4">
        <w:rPr>
          <w:rFonts w:eastAsia="Calibri" w:cs="Times New Roman"/>
        </w:rPr>
        <w:t>National Research Council, Neuroscience Institute, Aging Branch, Padova, Italy</w:t>
      </w:r>
    </w:p>
    <w:p w14:paraId="0080FB98" w14:textId="69F2387B" w:rsidR="0002175A" w:rsidRPr="00E378A4" w:rsidRDefault="0002175A" w:rsidP="00E378A4">
      <w:pPr>
        <w:spacing w:line="480" w:lineRule="auto"/>
        <w:contextualSpacing/>
        <w:rPr>
          <w:rFonts w:eastAsia="MS Mincho" w:cs="Times New Roman"/>
        </w:rPr>
      </w:pPr>
      <w:r w:rsidRPr="00E378A4">
        <w:rPr>
          <w:rFonts w:eastAsia="MS Mincho" w:cs="Times New Roman"/>
          <w:vertAlign w:val="superscript"/>
        </w:rPr>
        <w:t xml:space="preserve">12 </w:t>
      </w:r>
      <w:r w:rsidR="00B75AA4" w:rsidRPr="00E378A4">
        <w:rPr>
          <w:rFonts w:eastAsia="MS Mincho" w:cs="Times New Roman"/>
        </w:rPr>
        <w:t>KU Leuven Department of Rehabilitation Sciences, Leuven, Belgium</w:t>
      </w:r>
    </w:p>
    <w:p w14:paraId="62D45242" w14:textId="259B2412" w:rsidR="00B75AA4" w:rsidRPr="0002175A" w:rsidRDefault="0002175A" w:rsidP="00E378A4">
      <w:pPr>
        <w:spacing w:line="480" w:lineRule="auto"/>
        <w:contextualSpacing/>
        <w:rPr>
          <w:rFonts w:eastAsia="MS Mincho" w:cs="Times New Roman"/>
        </w:rPr>
      </w:pPr>
      <w:r w:rsidRPr="00E378A4">
        <w:rPr>
          <w:rFonts w:eastAsia="MS Mincho" w:cs="Times New Roman"/>
          <w:vertAlign w:val="superscript"/>
          <w:lang w:val="nl-BE"/>
        </w:rPr>
        <w:t xml:space="preserve">13 </w:t>
      </w:r>
      <w:r w:rsidR="00B75AA4" w:rsidRPr="00E378A4">
        <w:rPr>
          <w:rFonts w:eastAsia="MS Mincho" w:cs="Times New Roman"/>
          <w:lang w:val="nl-BE"/>
        </w:rPr>
        <w:t>KU Leuven, University</w:t>
      </w:r>
      <w:r w:rsidR="00B75AA4" w:rsidRPr="00AC70B9">
        <w:rPr>
          <w:rFonts w:eastAsia="MS Mincho" w:cs="Times New Roman"/>
          <w:lang w:val="nl-BE"/>
        </w:rPr>
        <w:t xml:space="preserve"> Psychiatric Center KU Leuven, Leuven-Kortenberg, Belgium</w:t>
      </w:r>
    </w:p>
    <w:p w14:paraId="43DE79F2" w14:textId="77777777" w:rsidR="00B75AA4" w:rsidRDefault="00B75AA4" w:rsidP="00203D67">
      <w:pPr>
        <w:spacing w:line="480" w:lineRule="auto"/>
        <w:contextualSpacing/>
        <w:rPr>
          <w:rFonts w:eastAsia="MS Mincho" w:cs="Times New Roman"/>
          <w:lang w:val="nl-BE"/>
        </w:rPr>
      </w:pPr>
    </w:p>
    <w:p w14:paraId="1CC0312C" w14:textId="77777777" w:rsidR="00D33C20" w:rsidRPr="00F504B2" w:rsidRDefault="00D33C20" w:rsidP="00203D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Times New Roman"/>
          <w:b/>
        </w:rPr>
      </w:pPr>
      <w:r w:rsidRPr="00F504B2">
        <w:rPr>
          <w:rFonts w:cs="Times New Roman"/>
          <w:b/>
        </w:rPr>
        <w:t>* Corresponding author:</w:t>
      </w:r>
    </w:p>
    <w:p w14:paraId="142B152B" w14:textId="77777777" w:rsidR="00D33C20" w:rsidRPr="00F504B2" w:rsidRDefault="00D33C20" w:rsidP="00203D67">
      <w:pPr>
        <w:spacing w:line="480" w:lineRule="auto"/>
        <w:rPr>
          <w:rFonts w:cs="Times New Roman"/>
        </w:rPr>
      </w:pPr>
      <w:r w:rsidRPr="00F504B2">
        <w:rPr>
          <w:rFonts w:cs="Times New Roman"/>
        </w:rPr>
        <w:t>Ai Koyanagi MD MSc PhD</w:t>
      </w:r>
    </w:p>
    <w:p w14:paraId="53D7BE3A" w14:textId="77777777" w:rsidR="00D33C20" w:rsidRPr="00F504B2" w:rsidRDefault="00D33C20" w:rsidP="00203D67">
      <w:pPr>
        <w:spacing w:line="480" w:lineRule="auto"/>
        <w:rPr>
          <w:rFonts w:cs="Times New Roman"/>
          <w:lang w:val="es-ES"/>
        </w:rPr>
      </w:pPr>
      <w:r w:rsidRPr="00F504B2">
        <w:rPr>
          <w:rFonts w:cs="Times New Roman"/>
          <w:lang w:val="es-ES"/>
        </w:rPr>
        <w:t xml:space="preserve">Research and Development Unit, Parc Sanitari Sant Joan de Déu, Universitat de Barcelona, Fundació Sant Joan de Déu, Dr. Antoni Pujadas, 42, Sant Boi de Llobregat, Barcelona, Spain </w:t>
      </w:r>
    </w:p>
    <w:p w14:paraId="16A9AC56" w14:textId="77777777" w:rsidR="00D33C20" w:rsidRPr="00F504B2" w:rsidRDefault="00D33C20" w:rsidP="00203D67">
      <w:pPr>
        <w:spacing w:line="480" w:lineRule="auto"/>
        <w:rPr>
          <w:rFonts w:cs="Times New Roman"/>
        </w:rPr>
      </w:pPr>
      <w:r w:rsidRPr="00F504B2">
        <w:rPr>
          <w:rFonts w:cs="Times New Roman"/>
        </w:rPr>
        <w:t>E-mail: a.koyanagi@pssjd.org</w:t>
      </w:r>
    </w:p>
    <w:p w14:paraId="06451CFD" w14:textId="77777777" w:rsidR="00D33C20" w:rsidRPr="00F504B2" w:rsidRDefault="00D33C20" w:rsidP="00203D67">
      <w:pPr>
        <w:spacing w:line="480" w:lineRule="auto"/>
        <w:rPr>
          <w:rFonts w:cs="Times New Roman"/>
        </w:rPr>
      </w:pPr>
      <w:r w:rsidRPr="00F504B2">
        <w:rPr>
          <w:rFonts w:cs="Times New Roman"/>
        </w:rPr>
        <w:t xml:space="preserve">Tel: (+34)936002685 </w:t>
      </w:r>
    </w:p>
    <w:p w14:paraId="2475BCCD" w14:textId="77777777" w:rsidR="00D33C20" w:rsidRPr="00F504B2" w:rsidRDefault="00D33C20" w:rsidP="00203D67">
      <w:pPr>
        <w:spacing w:line="480" w:lineRule="auto"/>
        <w:rPr>
          <w:rFonts w:eastAsia="Times New Roman" w:cs="Times New Roman"/>
        </w:rPr>
      </w:pPr>
      <w:r w:rsidRPr="00F504B2">
        <w:rPr>
          <w:rFonts w:eastAsia="Times New Roman" w:cs="Times New Roman"/>
        </w:rPr>
        <w:t>FAX: (+34)936305319</w:t>
      </w:r>
    </w:p>
    <w:p w14:paraId="48CF5441" w14:textId="77777777" w:rsidR="003C0621" w:rsidRDefault="003C0621" w:rsidP="00203D67">
      <w:pPr>
        <w:spacing w:line="480" w:lineRule="auto"/>
        <w:rPr>
          <w:b/>
        </w:rPr>
      </w:pPr>
    </w:p>
    <w:p w14:paraId="71D2D123" w14:textId="77777777" w:rsidR="00214ECE" w:rsidRPr="008121D4" w:rsidRDefault="00214ECE" w:rsidP="00214ECE">
      <w:pPr>
        <w:spacing w:line="480" w:lineRule="auto"/>
        <w:rPr>
          <w:b/>
        </w:rPr>
      </w:pPr>
      <w:r w:rsidRPr="008121D4">
        <w:rPr>
          <w:b/>
        </w:rPr>
        <w:t>Funding</w:t>
      </w:r>
    </w:p>
    <w:p w14:paraId="3FAE0EB2" w14:textId="77777777" w:rsidR="00214ECE" w:rsidRPr="00D84C94" w:rsidRDefault="00214ECE" w:rsidP="00214ECE">
      <w:pPr>
        <w:spacing w:line="480" w:lineRule="auto"/>
        <w:rPr>
          <w:rFonts w:eastAsia="Times New Roman"/>
        </w:rPr>
      </w:pPr>
      <w:r w:rsidRPr="00D84C94">
        <w:rPr>
          <w:rFonts w:eastAsia="Times New Roman"/>
        </w:rPr>
        <w:t>AK's work was supported by the Miguel Servet contract financed by the CP13/00150 and PI15/00862 projects, integrated into the National R + D + I and funded by the ISCIII - General Branch Evaluation and Promotion of Health Research - and the European Regional Development Fund (ERDF-FEDER).</w:t>
      </w:r>
      <w:r>
        <w:rPr>
          <w:rFonts w:eastAsia="Times New Roman"/>
        </w:rPr>
        <w:t xml:space="preserve"> </w:t>
      </w:r>
      <w:r w:rsidRPr="00D84C94">
        <w:rPr>
          <w:rFonts w:eastAsia="Times New Roman"/>
        </w:rPr>
        <w:t>BS receive</w:t>
      </w:r>
      <w:r>
        <w:rPr>
          <w:rFonts w:eastAsia="Times New Roman"/>
        </w:rPr>
        <w:t>s</w:t>
      </w:r>
      <w:r w:rsidRPr="00D84C94">
        <w:rPr>
          <w:rFonts w:eastAsia="Times New Roman"/>
        </w:rPr>
        <w:t xml:space="preserve"> funding from the National Institute for Health Research Collaboration for Leadership in Applied Health Research &amp; Care Funding scheme. </w:t>
      </w:r>
      <w:r>
        <w:rPr>
          <w:rFonts w:eastAsia="Times New Roman"/>
        </w:rPr>
        <w:t xml:space="preserve">HO receives funding from </w:t>
      </w:r>
      <w:r w:rsidRPr="0088560D">
        <w:rPr>
          <w:rFonts w:eastAsia="Times New Roman"/>
        </w:rPr>
        <w:t>grant T32AA014125 from the National Institute on Alcohol Abuse and Alcoholism (NIAAA) of the National Institutes of Health (NIH).</w:t>
      </w:r>
      <w:r>
        <w:rPr>
          <w:rFonts w:eastAsia="Times New Roman"/>
        </w:rPr>
        <w:t xml:space="preserve"> </w:t>
      </w:r>
      <w:r w:rsidRPr="000D1CC1">
        <w:rPr>
          <w:rFonts w:eastAsia="Times New Roman"/>
        </w:rPr>
        <w:t xml:space="preserve">The content is solely the responsibility of the authors and does not necessarily represent the official views of </w:t>
      </w:r>
      <w:r w:rsidRPr="00D84C94">
        <w:rPr>
          <w:rFonts w:eastAsia="Times New Roman"/>
        </w:rPr>
        <w:t>NHS, the Nationa</w:t>
      </w:r>
      <w:r>
        <w:rPr>
          <w:rFonts w:eastAsia="Times New Roman"/>
        </w:rPr>
        <w:t xml:space="preserve">l Institute for Health Research, </w:t>
      </w:r>
      <w:r w:rsidRPr="00D84C94">
        <w:rPr>
          <w:rFonts w:eastAsia="Times New Roman"/>
        </w:rPr>
        <w:t>Department of Health</w:t>
      </w:r>
      <w:r>
        <w:rPr>
          <w:rFonts w:eastAsia="Times New Roman"/>
        </w:rPr>
        <w:t xml:space="preserve">, </w:t>
      </w:r>
      <w:r w:rsidRPr="000D1CC1">
        <w:rPr>
          <w:rFonts w:eastAsia="Times New Roman"/>
        </w:rPr>
        <w:t>NIAAA</w:t>
      </w:r>
      <w:r>
        <w:rPr>
          <w:rFonts w:eastAsia="Times New Roman"/>
        </w:rPr>
        <w:t>,</w:t>
      </w:r>
      <w:r w:rsidRPr="000D1CC1">
        <w:rPr>
          <w:rFonts w:eastAsia="Times New Roman"/>
        </w:rPr>
        <w:t xml:space="preserve"> or NIH.</w:t>
      </w:r>
      <w:r w:rsidRPr="0088560D">
        <w:rPr>
          <w:rFonts w:eastAsia="Times New Roman"/>
        </w:rPr>
        <w:t> </w:t>
      </w:r>
    </w:p>
    <w:p w14:paraId="4022063F" w14:textId="4DD48415" w:rsidR="008F5B2B" w:rsidRDefault="008F5B2B" w:rsidP="00203D67">
      <w:pPr>
        <w:spacing w:line="480" w:lineRule="auto"/>
      </w:pPr>
      <w:r w:rsidRPr="008F5B2B">
        <w:lastRenderedPageBreak/>
        <w:t>Word count (</w:t>
      </w:r>
      <w:r w:rsidRPr="000C1D4E">
        <w:t xml:space="preserve">Abstract): </w:t>
      </w:r>
      <w:r w:rsidR="000C1D4E" w:rsidRPr="00F033F5">
        <w:t>24</w:t>
      </w:r>
      <w:r w:rsidR="00822FA7">
        <w:t>8</w:t>
      </w:r>
    </w:p>
    <w:p w14:paraId="0F906113" w14:textId="6CDBEDEC" w:rsidR="008F5B2B" w:rsidRDefault="008F5B2B" w:rsidP="00203D67">
      <w:pPr>
        <w:spacing w:line="480" w:lineRule="auto"/>
      </w:pPr>
      <w:r>
        <w:t>Word count (Text</w:t>
      </w:r>
      <w:r w:rsidRPr="00F72D90">
        <w:t xml:space="preserve">): </w:t>
      </w:r>
      <w:r w:rsidR="0063745A" w:rsidRPr="009D511A">
        <w:t>30</w:t>
      </w:r>
      <w:r w:rsidR="00F72D90" w:rsidRPr="00F033F5">
        <w:t>9</w:t>
      </w:r>
      <w:r w:rsidR="00E817F2">
        <w:t>7</w:t>
      </w:r>
    </w:p>
    <w:p w14:paraId="4F6B81FF" w14:textId="218CE6A8" w:rsidR="00996610" w:rsidRDefault="00AE510D" w:rsidP="00203D67">
      <w:pPr>
        <w:spacing w:line="480" w:lineRule="auto"/>
      </w:pPr>
      <w:r>
        <w:t xml:space="preserve">Tables: </w:t>
      </w:r>
      <w:r w:rsidR="00B117D6">
        <w:t>4</w:t>
      </w:r>
    </w:p>
    <w:p w14:paraId="139534AB" w14:textId="77777777" w:rsidR="002827CE" w:rsidRDefault="002827CE" w:rsidP="002827CE">
      <w:pPr>
        <w:spacing w:line="480" w:lineRule="auto"/>
      </w:pPr>
    </w:p>
    <w:p w14:paraId="5E123CEA" w14:textId="77777777" w:rsidR="002827CE" w:rsidRPr="007A7ADE" w:rsidRDefault="002827CE" w:rsidP="002827CE">
      <w:pPr>
        <w:spacing w:line="480" w:lineRule="auto"/>
      </w:pPr>
      <w:r w:rsidRPr="007A7ADE">
        <w:rPr>
          <w:b/>
        </w:rPr>
        <w:t xml:space="preserve">Running title: </w:t>
      </w:r>
      <w:r>
        <w:t>Multimorbidity and cognition</w:t>
      </w:r>
    </w:p>
    <w:p w14:paraId="0188F581" w14:textId="77777777" w:rsidR="002827CE" w:rsidRDefault="002827CE" w:rsidP="00203D67">
      <w:pPr>
        <w:spacing w:line="480" w:lineRule="auto"/>
      </w:pPr>
    </w:p>
    <w:p w14:paraId="7756DCD0" w14:textId="77777777" w:rsidR="002827CE" w:rsidRPr="009E6A0C" w:rsidRDefault="002827CE" w:rsidP="002827CE">
      <w:pPr>
        <w:spacing w:line="480" w:lineRule="auto"/>
      </w:pPr>
      <w:r w:rsidRPr="009E6A0C">
        <w:rPr>
          <w:b/>
        </w:rPr>
        <w:t xml:space="preserve">Keywords: </w:t>
      </w:r>
      <w:r>
        <w:t>Mild cognitive impairment, chronic physical conditions, multimorbidity, low- and middle-income countries</w:t>
      </w:r>
    </w:p>
    <w:p w14:paraId="40053F97" w14:textId="77777777" w:rsidR="002827CE" w:rsidRDefault="002827CE" w:rsidP="00203D67">
      <w:pPr>
        <w:spacing w:line="480" w:lineRule="auto"/>
      </w:pPr>
    </w:p>
    <w:p w14:paraId="2B26E1DE" w14:textId="41B17F34" w:rsidR="003954CA" w:rsidRPr="009472DC" w:rsidRDefault="009472DC" w:rsidP="00203D67">
      <w:pPr>
        <w:spacing w:line="480" w:lineRule="auto"/>
        <w:rPr>
          <w:b/>
        </w:rPr>
      </w:pPr>
      <w:r w:rsidRPr="009472DC">
        <w:rPr>
          <w:b/>
        </w:rPr>
        <w:t>Impact statement</w:t>
      </w:r>
    </w:p>
    <w:p w14:paraId="63D6C787" w14:textId="09FC6732" w:rsidR="009472DC" w:rsidRPr="00E95BB6" w:rsidRDefault="00750D8B" w:rsidP="00203D67">
      <w:pPr>
        <w:spacing w:line="480" w:lineRule="auto"/>
        <w:rPr>
          <w:noProof/>
        </w:rPr>
      </w:pPr>
      <w:r w:rsidRPr="00E95BB6">
        <w:t>We certify that this work is novel or confirmatory of recent novel clinical research (</w:t>
      </w:r>
      <w:r w:rsidR="00CE5868" w:rsidRPr="00E95BB6">
        <w:rPr>
          <w:noProof/>
        </w:rPr>
        <w:t>Vassilaki M, Aakre JA, Cha RH, et al. Multimorbidity and Risk of Mild Cognitive Impairment. J Am Geriatr Soc. 2015;63: 1783-1790).</w:t>
      </w:r>
    </w:p>
    <w:p w14:paraId="2419B9DF" w14:textId="77777777" w:rsidR="00CE5868" w:rsidRDefault="00CE5868" w:rsidP="00203D67">
      <w:pPr>
        <w:spacing w:line="480" w:lineRule="auto"/>
        <w:rPr>
          <w:noProof/>
        </w:rPr>
      </w:pPr>
    </w:p>
    <w:p w14:paraId="464CA7FE" w14:textId="512F75AC" w:rsidR="00CE5868" w:rsidRDefault="008A3E9D" w:rsidP="00203D67">
      <w:pPr>
        <w:spacing w:line="480" w:lineRule="auto"/>
        <w:rPr>
          <w:noProof/>
        </w:rPr>
      </w:pPr>
      <w:r>
        <w:rPr>
          <w:noProof/>
        </w:rPr>
        <w:t>The potential impact of this research on clinical care of health policy includes the following:</w:t>
      </w:r>
    </w:p>
    <w:p w14:paraId="77ECC431" w14:textId="2D45BBA3" w:rsidR="008A3E9D" w:rsidRPr="005D45E1" w:rsidRDefault="00821799" w:rsidP="00821799">
      <w:pPr>
        <w:pStyle w:val="ListParagraph"/>
        <w:numPr>
          <w:ilvl w:val="0"/>
          <w:numId w:val="3"/>
        </w:numPr>
        <w:spacing w:line="480" w:lineRule="auto"/>
        <w:rPr>
          <w:lang w:val="en-US"/>
        </w:rPr>
      </w:pPr>
      <w:r w:rsidRPr="00F510EF">
        <w:rPr>
          <w:rFonts w:ascii="Times New Roman" w:hAnsi="Times New Roman"/>
          <w:sz w:val="24"/>
          <w:szCs w:val="24"/>
          <w:lang w:val="en-US"/>
        </w:rPr>
        <w:t>Edentulism, arthritis, chronic lung disease, cataract, stroke, and hearing problems, as well as multimorbidity were associated with higher odds for mild cognitive impairment</w:t>
      </w:r>
      <w:r w:rsidR="00035AD7" w:rsidRPr="00F510EF">
        <w:rPr>
          <w:rFonts w:ascii="Times New Roman" w:hAnsi="Times New Roman"/>
          <w:sz w:val="24"/>
          <w:szCs w:val="24"/>
          <w:lang w:val="en-US"/>
        </w:rPr>
        <w:t xml:space="preserve"> in six low- and middle-income countries</w:t>
      </w:r>
      <w:r w:rsidRPr="00F510EF">
        <w:rPr>
          <w:rFonts w:ascii="Times New Roman" w:hAnsi="Times New Roman"/>
          <w:sz w:val="24"/>
          <w:szCs w:val="24"/>
          <w:lang w:val="en-US"/>
        </w:rPr>
        <w:t>.</w:t>
      </w:r>
    </w:p>
    <w:p w14:paraId="5E25AA79" w14:textId="38A0D264" w:rsidR="005D45E1" w:rsidRPr="00F510EF" w:rsidRDefault="005D45E1" w:rsidP="00821799">
      <w:pPr>
        <w:pStyle w:val="ListParagraph"/>
        <w:numPr>
          <w:ilvl w:val="0"/>
          <w:numId w:val="3"/>
        </w:numPr>
        <w:spacing w:line="480" w:lineRule="auto"/>
        <w:rPr>
          <w:lang w:val="en-US"/>
        </w:rPr>
      </w:pPr>
      <w:r>
        <w:rPr>
          <w:rFonts w:ascii="Times New Roman" w:hAnsi="Times New Roman"/>
          <w:sz w:val="24"/>
          <w:szCs w:val="24"/>
          <w:lang w:val="en-US"/>
        </w:rPr>
        <w:t xml:space="preserve">Independent of the number of chronic conditions, lifestyle factors such as low physical activity, </w:t>
      </w:r>
      <w:r w:rsidR="00C00367">
        <w:rPr>
          <w:rFonts w:ascii="Times New Roman" w:hAnsi="Times New Roman"/>
          <w:sz w:val="24"/>
          <w:szCs w:val="24"/>
          <w:lang w:val="en-US"/>
        </w:rPr>
        <w:t>obesity, and smoking were also associated with mild cognitive impairment.</w:t>
      </w:r>
    </w:p>
    <w:p w14:paraId="26EEE0A6" w14:textId="67F91568" w:rsidR="00821799" w:rsidRPr="00F510EF" w:rsidRDefault="00657E7F" w:rsidP="00821799">
      <w:pPr>
        <w:pStyle w:val="ListParagraph"/>
        <w:numPr>
          <w:ilvl w:val="0"/>
          <w:numId w:val="3"/>
        </w:numPr>
        <w:spacing w:line="480" w:lineRule="auto"/>
        <w:rPr>
          <w:lang w:val="en-US"/>
        </w:rPr>
      </w:pPr>
      <w:r>
        <w:rPr>
          <w:rFonts w:ascii="Times New Roman" w:hAnsi="Times New Roman"/>
          <w:sz w:val="24"/>
          <w:szCs w:val="24"/>
          <w:lang w:val="en-US"/>
        </w:rPr>
        <w:t>If confirmed wit</w:t>
      </w:r>
      <w:r w:rsidR="00284378">
        <w:rPr>
          <w:rFonts w:ascii="Times New Roman" w:hAnsi="Times New Roman"/>
          <w:sz w:val="24"/>
          <w:szCs w:val="24"/>
          <w:lang w:val="en-US"/>
        </w:rPr>
        <w:t>h longitudinal and</w:t>
      </w:r>
      <w:r w:rsidR="00313D42">
        <w:rPr>
          <w:rFonts w:ascii="Times New Roman" w:hAnsi="Times New Roman"/>
          <w:sz w:val="24"/>
          <w:szCs w:val="24"/>
          <w:lang w:val="en-US"/>
        </w:rPr>
        <w:t xml:space="preserve"> intervention</w:t>
      </w:r>
      <w:r>
        <w:rPr>
          <w:rFonts w:ascii="Times New Roman" w:hAnsi="Times New Roman"/>
          <w:sz w:val="24"/>
          <w:szCs w:val="24"/>
          <w:lang w:val="en-US"/>
        </w:rPr>
        <w:t xml:space="preserve"> studies, t</w:t>
      </w:r>
      <w:r w:rsidR="00F510EF" w:rsidRPr="00F510EF">
        <w:rPr>
          <w:rFonts w:ascii="Times New Roman" w:hAnsi="Times New Roman"/>
          <w:sz w:val="24"/>
          <w:szCs w:val="24"/>
          <w:lang w:val="en-US"/>
        </w:rPr>
        <w:t xml:space="preserve">he key to prevent mild cognitive impairment and subsequent dementia may be a multidisciplinary </w:t>
      </w:r>
      <w:r w:rsidR="00F510EF">
        <w:rPr>
          <w:rFonts w:ascii="Times New Roman" w:hAnsi="Times New Roman"/>
          <w:sz w:val="24"/>
          <w:szCs w:val="24"/>
          <w:lang w:val="en-US"/>
        </w:rPr>
        <w:t>approach simultaneously targeting both lifestyle factors and physical health outcomes.</w:t>
      </w:r>
    </w:p>
    <w:p w14:paraId="665A8AFC" w14:textId="77777777" w:rsidR="002815A6" w:rsidRPr="007A7ADE" w:rsidRDefault="002815A6" w:rsidP="00203D67">
      <w:pPr>
        <w:spacing w:line="480" w:lineRule="auto"/>
        <w:rPr>
          <w:b/>
        </w:rPr>
      </w:pPr>
    </w:p>
    <w:p w14:paraId="5EF0E889" w14:textId="77777777" w:rsidR="00BC1E01" w:rsidRDefault="00BC1E01" w:rsidP="00203D67">
      <w:pPr>
        <w:spacing w:line="480" w:lineRule="auto"/>
        <w:sectPr w:rsidR="00BC1E01" w:rsidSect="00B60871">
          <w:footerReference w:type="even" r:id="rId7"/>
          <w:footerReference w:type="default" r:id="rId8"/>
          <w:pgSz w:w="11900" w:h="16840"/>
          <w:pgMar w:top="1440" w:right="1440" w:bottom="1440" w:left="1440" w:header="720" w:footer="720" w:gutter="0"/>
          <w:lnNumType w:countBy="1" w:restart="continuous"/>
          <w:cols w:space="720"/>
          <w:docGrid w:linePitch="360"/>
        </w:sectPr>
      </w:pPr>
    </w:p>
    <w:p w14:paraId="4DD751E6" w14:textId="2DC508F7" w:rsidR="007A7ADE" w:rsidRDefault="005314D7" w:rsidP="00203D67">
      <w:pPr>
        <w:spacing w:line="480" w:lineRule="auto"/>
        <w:rPr>
          <w:b/>
        </w:rPr>
      </w:pPr>
      <w:r w:rsidRPr="005314D7">
        <w:rPr>
          <w:b/>
        </w:rPr>
        <w:t>Abstract</w:t>
      </w:r>
    </w:p>
    <w:p w14:paraId="1F774239" w14:textId="6721A7A6" w:rsidR="005314D7" w:rsidRDefault="00CF2BA6" w:rsidP="00203D67">
      <w:pPr>
        <w:spacing w:line="480" w:lineRule="auto"/>
      </w:pPr>
      <w:r>
        <w:rPr>
          <w:b/>
        </w:rPr>
        <w:t>Background</w:t>
      </w:r>
      <w:r w:rsidR="00255EA1">
        <w:rPr>
          <w:b/>
        </w:rPr>
        <w:t>/Objectives</w:t>
      </w:r>
      <w:r w:rsidR="000018E2">
        <w:rPr>
          <w:b/>
        </w:rPr>
        <w:t xml:space="preserve">: </w:t>
      </w:r>
      <w:r w:rsidR="008D0C4B">
        <w:t xml:space="preserve">Chronic physical conditions </w:t>
      </w:r>
      <w:r w:rsidR="00B22A8C">
        <w:t xml:space="preserve">and multimorbidity </w:t>
      </w:r>
      <w:r w:rsidR="008D0C4B">
        <w:t xml:space="preserve">may be </w:t>
      </w:r>
      <w:r w:rsidR="00404F59">
        <w:t xml:space="preserve">modifiable </w:t>
      </w:r>
      <w:r w:rsidR="00935961">
        <w:t>risk factors for</w:t>
      </w:r>
      <w:r w:rsidR="001208E0">
        <w:t xml:space="preserve"> </w:t>
      </w:r>
      <w:r w:rsidR="00404F59">
        <w:t xml:space="preserve">dementia. </w:t>
      </w:r>
      <w:r w:rsidR="0001583E">
        <w:t xml:space="preserve">However, data from low- and middle-income countries (LMICs) are lacking. </w:t>
      </w:r>
      <w:r w:rsidR="003C2F22">
        <w:t xml:space="preserve">This study thus </w:t>
      </w:r>
      <w:r w:rsidR="00711410">
        <w:t>assess</w:t>
      </w:r>
      <w:r w:rsidR="000E2EF5">
        <w:t>ed</w:t>
      </w:r>
      <w:r w:rsidR="00711410">
        <w:t xml:space="preserve"> the association of chronic </w:t>
      </w:r>
      <w:r w:rsidR="00CF4B57">
        <w:t xml:space="preserve">physical </w:t>
      </w:r>
      <w:r w:rsidR="00711410">
        <w:t>conditi</w:t>
      </w:r>
      <w:r w:rsidR="00226975">
        <w:t xml:space="preserve">ons and multimorbidity with </w:t>
      </w:r>
      <w:r w:rsidR="00E129D6">
        <w:t>mild cognitive impairment (</w:t>
      </w:r>
      <w:r w:rsidR="00226975">
        <w:t>MCI</w:t>
      </w:r>
      <w:r w:rsidR="00E129D6">
        <w:t>)</w:t>
      </w:r>
      <w:r w:rsidR="0001583E">
        <w:t xml:space="preserve"> in LMICs</w:t>
      </w:r>
      <w:r w:rsidR="004E6807">
        <w:t>.</w:t>
      </w:r>
    </w:p>
    <w:p w14:paraId="16630583" w14:textId="148A476A" w:rsidR="00255EA1" w:rsidRPr="000F7DA1" w:rsidRDefault="00255EA1" w:rsidP="00203D67">
      <w:pPr>
        <w:spacing w:line="480" w:lineRule="auto"/>
      </w:pPr>
      <w:r w:rsidRPr="00255EA1">
        <w:rPr>
          <w:b/>
        </w:rPr>
        <w:t>Design</w:t>
      </w:r>
      <w:r>
        <w:rPr>
          <w:b/>
        </w:rPr>
        <w:t>:</w:t>
      </w:r>
      <w:r w:rsidR="000F7DA1">
        <w:rPr>
          <w:b/>
        </w:rPr>
        <w:t xml:space="preserve"> </w:t>
      </w:r>
      <w:r w:rsidR="004E6807">
        <w:t>Nationally representative, c</w:t>
      </w:r>
      <w:r w:rsidR="00EB70DE">
        <w:t>ross-sectional</w:t>
      </w:r>
      <w:r w:rsidR="00123BFD">
        <w:t>, community-based</w:t>
      </w:r>
      <w:r w:rsidR="005928DB">
        <w:t>.</w:t>
      </w:r>
    </w:p>
    <w:p w14:paraId="3627394C" w14:textId="46D66EAE" w:rsidR="00255EA1" w:rsidRPr="004E6807" w:rsidRDefault="00255EA1" w:rsidP="00203D67">
      <w:pPr>
        <w:spacing w:line="480" w:lineRule="auto"/>
      </w:pPr>
      <w:r>
        <w:rPr>
          <w:b/>
        </w:rPr>
        <w:t>Setting:</w:t>
      </w:r>
      <w:r w:rsidR="000F7DA1">
        <w:rPr>
          <w:b/>
        </w:rPr>
        <w:t xml:space="preserve"> </w:t>
      </w:r>
      <w:r w:rsidR="004E6807">
        <w:t xml:space="preserve">Six </w:t>
      </w:r>
      <w:r w:rsidR="0001583E">
        <w:t xml:space="preserve">countries </w:t>
      </w:r>
      <w:r w:rsidR="00AF56DD">
        <w:t xml:space="preserve">which </w:t>
      </w:r>
      <w:r w:rsidR="00EB70DE">
        <w:t xml:space="preserve">participated in the </w:t>
      </w:r>
      <w:r w:rsidR="00EB70DE" w:rsidRPr="00E45690">
        <w:rPr>
          <w:rFonts w:eastAsia="Times New Roman" w:cs="Times New Roman"/>
        </w:rPr>
        <w:t>World Health Organization’s Study on Global Ageing and Adult Health</w:t>
      </w:r>
      <w:r w:rsidR="005928DB">
        <w:rPr>
          <w:rFonts w:eastAsia="Times New Roman" w:cs="Times New Roman"/>
        </w:rPr>
        <w:t>.</w:t>
      </w:r>
    </w:p>
    <w:p w14:paraId="62F3DF4E" w14:textId="0F3365B1" w:rsidR="00255EA1" w:rsidRDefault="000F7DA1" w:rsidP="00203D67">
      <w:pPr>
        <w:spacing w:line="480" w:lineRule="auto"/>
        <w:rPr>
          <w:b/>
        </w:rPr>
      </w:pPr>
      <w:r>
        <w:rPr>
          <w:b/>
        </w:rPr>
        <w:t xml:space="preserve">Participants: </w:t>
      </w:r>
      <w:r>
        <w:t xml:space="preserve">32,715 adults aged </w:t>
      </w:r>
      <w:r>
        <w:rPr>
          <w:rFonts w:cs="Times New Roman"/>
        </w:rPr>
        <w:t>≥</w:t>
      </w:r>
      <w:r>
        <w:t>50 years [mean (SD) age 62.1 (15.6) years; 51.7% females].</w:t>
      </w:r>
    </w:p>
    <w:p w14:paraId="66114F32" w14:textId="2BDFB367" w:rsidR="00581CF7" w:rsidRDefault="000F7DA1" w:rsidP="00581CF7">
      <w:pPr>
        <w:spacing w:line="480" w:lineRule="auto"/>
        <w:rPr>
          <w:rFonts w:eastAsia="Times New Roman" w:cs="Times New Roman"/>
        </w:rPr>
      </w:pPr>
      <w:r>
        <w:rPr>
          <w:b/>
        </w:rPr>
        <w:t>Measurements:</w:t>
      </w:r>
      <w:r w:rsidR="00581CF7">
        <w:rPr>
          <w:b/>
        </w:rPr>
        <w:t xml:space="preserve"> </w:t>
      </w:r>
      <w:r w:rsidR="00581CF7">
        <w:rPr>
          <w:rFonts w:eastAsia="Times New Roman" w:cs="Times New Roman"/>
        </w:rPr>
        <w:t>The definition of MCI was based on the recommendations of the National Institute on Ageing-Alzheimer’s Association. Ten chronic conditions (</w:t>
      </w:r>
      <w:r w:rsidR="00581CF7" w:rsidRPr="006D51F9">
        <w:rPr>
          <w:rFonts w:cs="Times New Roman"/>
        </w:rPr>
        <w:t>angina, arthri</w:t>
      </w:r>
      <w:r w:rsidR="00581CF7">
        <w:rPr>
          <w:rFonts w:cs="Times New Roman"/>
        </w:rPr>
        <w:t>tis, asthma, cataract, chronic lung disease</w:t>
      </w:r>
      <w:r w:rsidR="00581CF7" w:rsidRPr="006D51F9">
        <w:rPr>
          <w:rFonts w:cs="Times New Roman"/>
        </w:rPr>
        <w:t>, diabetes, edentulism, hearing problems, hypertension, stroke</w:t>
      </w:r>
      <w:r w:rsidR="00581CF7">
        <w:rPr>
          <w:rFonts w:eastAsia="Times New Roman" w:cs="Times New Roman"/>
        </w:rPr>
        <w:t>) were assessed. Multivariable logistic regression analysis was conducted to assess the association between chronic physical conditions, multimorbidity (i.e., ≥2 chronic conditions), and MCI.</w:t>
      </w:r>
    </w:p>
    <w:p w14:paraId="6EAE82EC" w14:textId="446E57D4" w:rsidR="00CF2BA6" w:rsidRPr="00F4399A" w:rsidRDefault="00CF2BA6" w:rsidP="00203D67">
      <w:pPr>
        <w:spacing w:line="480" w:lineRule="auto"/>
      </w:pPr>
      <w:r>
        <w:rPr>
          <w:b/>
        </w:rPr>
        <w:t>Results</w:t>
      </w:r>
      <w:r w:rsidR="000018E2">
        <w:rPr>
          <w:b/>
        </w:rPr>
        <w:t xml:space="preserve">: </w:t>
      </w:r>
      <w:r w:rsidR="00CA2421">
        <w:t>T</w:t>
      </w:r>
      <w:r w:rsidR="00F4399A">
        <w:t xml:space="preserve">he prevalence (95%CI) of multimorbidity and MCI were 49.8% (48.1%-51.5%) and </w:t>
      </w:r>
      <w:r w:rsidR="006E4B9D">
        <w:t>15.3</w:t>
      </w:r>
      <w:r w:rsidR="00F4399A">
        <w:t>% (1</w:t>
      </w:r>
      <w:r w:rsidR="006E4B9D">
        <w:t>4.4</w:t>
      </w:r>
      <w:r w:rsidR="00F4399A">
        <w:t>%-16.</w:t>
      </w:r>
      <w:r w:rsidR="006E4B9D">
        <w:t>3</w:t>
      </w:r>
      <w:r w:rsidR="00F4399A">
        <w:t>%), respectively.</w:t>
      </w:r>
      <w:r w:rsidR="00D95447">
        <w:t xml:space="preserve"> After adjustment for potential confounders, e</w:t>
      </w:r>
      <w:r w:rsidR="00DA4302">
        <w:t>dentulism (OR=1.24), arthritis (OR=</w:t>
      </w:r>
      <w:r w:rsidR="007071E3">
        <w:t>1.24), chronic lung disease</w:t>
      </w:r>
      <w:r w:rsidR="00D95447">
        <w:t xml:space="preserve"> (OR=1.29), cataract (OR=1.33), stroke (OR=1.94), hearing problems (OR=2.27), and multimorbidity (OR=1.40) were </w:t>
      </w:r>
      <w:r w:rsidR="007C06A8">
        <w:t xml:space="preserve">significantly </w:t>
      </w:r>
      <w:r w:rsidR="00D95447">
        <w:t xml:space="preserve">associated </w:t>
      </w:r>
      <w:r w:rsidR="00605985">
        <w:t xml:space="preserve">with </w:t>
      </w:r>
      <w:r w:rsidR="00D95447">
        <w:t xml:space="preserve">higher odds for MCI. </w:t>
      </w:r>
      <w:r w:rsidR="00F81EFB">
        <w:t xml:space="preserve">Compared to those with no chronic conditions, </w:t>
      </w:r>
      <w:r w:rsidR="005E0918">
        <w:t xml:space="preserve">there was a gradual increase in the odds for MCI ranging from one condition (OR=1.21; 95%CI=1.03-1.42) to </w:t>
      </w:r>
      <w:r w:rsidR="005E0918">
        <w:rPr>
          <w:rFonts w:cs="Times New Roman"/>
        </w:rPr>
        <w:t>≥</w:t>
      </w:r>
      <w:r w:rsidR="005E0918">
        <w:t xml:space="preserve">4 conditions (OR=2.07; 95%CI=1.70-2.52). </w:t>
      </w:r>
    </w:p>
    <w:p w14:paraId="3D345448" w14:textId="676B6716" w:rsidR="005314D7" w:rsidRPr="005158DD" w:rsidRDefault="000F7DA1" w:rsidP="00203D67">
      <w:pPr>
        <w:spacing w:line="480" w:lineRule="auto"/>
      </w:pPr>
      <w:r>
        <w:rPr>
          <w:b/>
        </w:rPr>
        <w:t>Conclusion</w:t>
      </w:r>
      <w:r w:rsidR="000018E2">
        <w:rPr>
          <w:b/>
        </w:rPr>
        <w:t>:</w:t>
      </w:r>
      <w:r w:rsidR="00252D78">
        <w:rPr>
          <w:b/>
        </w:rPr>
        <w:t xml:space="preserve"> </w:t>
      </w:r>
      <w:r w:rsidR="00664133">
        <w:t>These results highlight the need to investigate the underlying mechanisms linking chronic conditions and MCI, and whether the prevention or treatment of chronic conditions or multimorbidity can reduce the onset of cognitive decline and subsequent dementia especially in LMICs.</w:t>
      </w:r>
    </w:p>
    <w:p w14:paraId="417E25A7" w14:textId="77777777" w:rsidR="005314D7" w:rsidRDefault="005314D7" w:rsidP="00203D67">
      <w:pPr>
        <w:spacing w:line="480" w:lineRule="auto"/>
      </w:pPr>
    </w:p>
    <w:p w14:paraId="70126A30" w14:textId="77777777" w:rsidR="005D5C65" w:rsidRDefault="005D5C65" w:rsidP="00203D67">
      <w:pPr>
        <w:spacing w:line="480" w:lineRule="auto"/>
      </w:pPr>
    </w:p>
    <w:p w14:paraId="3F480ED5" w14:textId="77777777" w:rsidR="00E129D6" w:rsidRDefault="00E129D6" w:rsidP="00203D67">
      <w:pPr>
        <w:spacing w:line="480" w:lineRule="auto"/>
        <w:sectPr w:rsidR="00E129D6" w:rsidSect="00B60871">
          <w:pgSz w:w="11900" w:h="16840"/>
          <w:pgMar w:top="1440" w:right="1440" w:bottom="1440" w:left="1440" w:header="720" w:footer="720" w:gutter="0"/>
          <w:lnNumType w:countBy="1" w:restart="continuous"/>
          <w:cols w:space="720"/>
          <w:docGrid w:linePitch="360"/>
        </w:sectPr>
      </w:pPr>
    </w:p>
    <w:p w14:paraId="1F7A3161" w14:textId="03632EC3" w:rsidR="005314D7" w:rsidRPr="009D558B" w:rsidRDefault="009D558B" w:rsidP="00203D67">
      <w:pPr>
        <w:spacing w:line="480" w:lineRule="auto"/>
        <w:rPr>
          <w:b/>
        </w:rPr>
      </w:pPr>
      <w:r w:rsidRPr="009D558B">
        <w:rPr>
          <w:b/>
        </w:rPr>
        <w:t>Introduction</w:t>
      </w:r>
    </w:p>
    <w:p w14:paraId="43ACE2E4" w14:textId="4821DF0F" w:rsidR="00896CEF" w:rsidRDefault="00EF2192" w:rsidP="00B706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pPr>
      <w:r>
        <w:t>The world population is ag</w:t>
      </w:r>
      <w:r w:rsidR="00D3670E">
        <w:t>ing at an unprecedented speed</w:t>
      </w:r>
      <w:r w:rsidR="00B3582B">
        <w:t xml:space="preserve"> due</w:t>
      </w:r>
      <w:r w:rsidR="00761984">
        <w:t xml:space="preserve"> to increasing life expectancy</w:t>
      </w:r>
      <w:r w:rsidR="00D3670E">
        <w:t xml:space="preserve">. </w:t>
      </w:r>
      <w:r>
        <w:t xml:space="preserve">The number of individuals aged </w:t>
      </w:r>
      <w:r>
        <w:rPr>
          <w:rFonts w:cs="Times New Roman"/>
        </w:rPr>
        <w:t>≥</w:t>
      </w:r>
      <w:r>
        <w:t xml:space="preserve">65 years is projected </w:t>
      </w:r>
      <w:r w:rsidR="00EE3433">
        <w:t xml:space="preserve">to </w:t>
      </w:r>
      <w:r>
        <w:t>increase f</w:t>
      </w:r>
      <w:r w:rsidR="00070914">
        <w:t>rom 524 million in 2010 to 1.5 b</w:t>
      </w:r>
      <w:r>
        <w:t>illion by 2050, with most of the increase occurring in low</w:t>
      </w:r>
      <w:r w:rsidR="008D4B05">
        <w:t>-</w:t>
      </w:r>
      <w:r>
        <w:t xml:space="preserve"> and m</w:t>
      </w:r>
      <w:r w:rsidR="008D4B05">
        <w:t>iddle-</w:t>
      </w:r>
      <w:r>
        <w:t>income countries</w:t>
      </w:r>
      <w:r w:rsidR="008332BF">
        <w:t xml:space="preserve"> </w:t>
      </w:r>
      <w:r w:rsidR="006324CF">
        <w:t>(LMICs)</w:t>
      </w:r>
      <w:r w:rsidR="00104723">
        <w:t>.</w:t>
      </w:r>
      <w:r w:rsidR="00D5409F">
        <w:fldChar w:fldCharType="begin"/>
      </w:r>
      <w:r w:rsidR="00D5409F">
        <w:instrText xml:space="preserve"> ADDIN EN.CITE &lt;EndNote&gt;&lt;Cite&gt;&lt;Author&gt;World Health Organization&lt;/Author&gt;&lt;Year&gt;2011&lt;/Year&gt;&lt;RecNum&gt;11126&lt;/RecNum&gt;&lt;DisplayText&gt;&lt;style face="superscript"&gt;1&lt;/style&gt;&lt;/DisplayText&gt;&lt;record&gt;&lt;rec-number&gt;11126&lt;/rec-number&gt;&lt;foreign-keys&gt;&lt;key app="EN" db-id="av2px5paiv9psse599xpdtrptzaferevtwxz" timestamp="1499714872"&gt;11126&lt;/key&gt;&lt;/foreign-keys&gt;&lt;ref-type name="Report"&gt;27&lt;/ref-type&gt;&lt;contributors&gt;&lt;authors&gt;&lt;author&gt;World Health Organization,&lt;/author&gt;&lt;/authors&gt;&lt;/contributors&gt;&lt;titles&gt;&lt;title&gt;Global health and ageing&lt;/title&gt;&lt;/titles&gt;&lt;dates&gt;&lt;year&gt;2011&lt;/year&gt;&lt;/dates&gt;&lt;urls&gt;&lt;/urls&gt;&lt;/record&gt;&lt;/Cite&gt;&lt;/EndNote&gt;</w:instrText>
      </w:r>
      <w:r w:rsidR="00D5409F">
        <w:fldChar w:fldCharType="separate"/>
      </w:r>
      <w:r w:rsidR="00D5409F" w:rsidRPr="00D5409F">
        <w:rPr>
          <w:noProof/>
          <w:vertAlign w:val="superscript"/>
        </w:rPr>
        <w:t>1</w:t>
      </w:r>
      <w:r w:rsidR="00D5409F">
        <w:fldChar w:fldCharType="end"/>
      </w:r>
      <w:r w:rsidR="008D4B05">
        <w:t xml:space="preserve"> </w:t>
      </w:r>
      <w:r w:rsidR="00825F76">
        <w:t xml:space="preserve">This demographic change will inevitably be accompanied by increases in non-communicable diseases </w:t>
      </w:r>
      <w:r w:rsidR="008332BF">
        <w:t xml:space="preserve">(NCDs) </w:t>
      </w:r>
      <w:r w:rsidR="00825F76">
        <w:t xml:space="preserve">such as </w:t>
      </w:r>
      <w:r w:rsidR="001E6E5F">
        <w:t>heart disease, cancer, and diabetes</w:t>
      </w:r>
      <w:r w:rsidR="00104723">
        <w:t>,</w:t>
      </w:r>
      <w:r w:rsidR="00D5409F">
        <w:fldChar w:fldCharType="begin"/>
      </w:r>
      <w:r w:rsidR="00D5409F">
        <w:instrText xml:space="preserve"> ADDIN EN.CITE &lt;EndNote&gt;&lt;Cite&gt;&lt;Author&gt;World Health Organization&lt;/Author&gt;&lt;Year&gt;2011&lt;/Year&gt;&lt;RecNum&gt;11126&lt;/RecNum&gt;&lt;DisplayText&gt;&lt;style face="superscript"&gt;1&lt;/style&gt;&lt;/DisplayText&gt;&lt;record&gt;&lt;rec-number&gt;11126&lt;/rec-number&gt;&lt;foreign-keys&gt;&lt;key app="EN" db-id="av2px5paiv9psse599xpdtrptzaferevtwxz" timestamp="1499714872"&gt;11126&lt;/key&gt;&lt;/foreign-keys&gt;&lt;ref-type name="Report"&gt;27&lt;/ref-type&gt;&lt;contributors&gt;&lt;authors&gt;&lt;author&gt;World Health Organization,&lt;/author&gt;&lt;/authors&gt;&lt;/contributors&gt;&lt;titles&gt;&lt;title&gt;Global health and ageing&lt;/title&gt;&lt;/titles&gt;&lt;dates&gt;&lt;year&gt;2011&lt;/year&gt;&lt;/dates&gt;&lt;urls&gt;&lt;/urls&gt;&lt;/record&gt;&lt;/Cite&gt;&lt;/EndNote&gt;</w:instrText>
      </w:r>
      <w:r w:rsidR="00D5409F">
        <w:fldChar w:fldCharType="separate"/>
      </w:r>
      <w:r w:rsidR="00D5409F" w:rsidRPr="00D5409F">
        <w:rPr>
          <w:noProof/>
          <w:vertAlign w:val="superscript"/>
        </w:rPr>
        <w:t>1</w:t>
      </w:r>
      <w:r w:rsidR="00D5409F">
        <w:fldChar w:fldCharType="end"/>
      </w:r>
      <w:r w:rsidR="005A5653">
        <w:t xml:space="preserve"> as </w:t>
      </w:r>
      <w:r w:rsidR="003E6E2F">
        <w:t>well as neuropsychiatric disorders such as dementia</w:t>
      </w:r>
      <w:r w:rsidR="00104723">
        <w:t>.</w:t>
      </w:r>
      <w:r w:rsidR="00D5409F">
        <w:fldChar w:fldCharType="begin"/>
      </w:r>
      <w:r w:rsidR="00D5409F">
        <w:instrText xml:space="preserve"> ADDIN EN.CITE &lt;EndNote&gt;&lt;Cite&gt;&lt;Author&gt;Mathers&lt;/Author&gt;&lt;Year&gt;2006&lt;/Year&gt;&lt;RecNum&gt;11127&lt;/RecNum&gt;&lt;DisplayText&gt;&lt;style face="superscript"&gt;2&lt;/style&gt;&lt;/DisplayText&gt;&lt;record&gt;&lt;rec-number&gt;11127&lt;/rec-number&gt;&lt;foreign-keys&gt;&lt;key app="EN" db-id="av2px5paiv9psse599xpdtrptzaferevtwxz" timestamp="1499715190"&gt;11127&lt;/key&gt;&lt;/foreign-keys&gt;&lt;ref-type name="Journal Article"&gt;17&lt;/ref-type&gt;&lt;contributors&gt;&lt;authors&gt;&lt;author&gt;Mathers, C. D.&lt;/author&gt;&lt;author&gt;Loncar, D.&lt;/author&gt;&lt;/authors&gt;&lt;/contributors&gt;&lt;auth-address&gt;Evidence and Information for Policy Cluster, World Health Organization, Geneva, Switzerland. mathersc@who.int&lt;/auth-address&gt;&lt;titles&gt;&lt;title&gt;Projections of global mortality and burden of disease from 2002 to 2030&lt;/title&gt;&lt;secondary-title&gt;PLoS Med&lt;/secondary-title&gt;&lt;alt-title&gt;PLoS medicine&lt;/alt-title&gt;&lt;/titles&gt;&lt;periodical&gt;&lt;full-title&gt;PLoS Med&lt;/full-title&gt;&lt;abbr-1&gt;PLoS medicine&lt;/abbr-1&gt;&lt;/periodical&gt;&lt;alt-periodical&gt;&lt;full-title&gt;PLoS Med&lt;/full-title&gt;&lt;abbr-1&gt;PLoS medicine&lt;/abbr-1&gt;&lt;/alt-periodical&gt;&lt;pages&gt;e442&lt;/pages&gt;&lt;volume&gt;3&lt;/volume&gt;&lt;number&gt;11&lt;/number&gt;&lt;edition&gt;2006/11/30&lt;/edition&gt;&lt;keywords&gt;&lt;keyword&gt;Acquired Immunodeficiency Syndrome/mortality&lt;/keyword&gt;&lt;keyword&gt;Adolescent&lt;/keyword&gt;&lt;keyword&gt;Adult&lt;/keyword&gt;&lt;keyword&gt;Aged&lt;/keyword&gt;&lt;keyword&gt;Cause of Death&lt;/keyword&gt;&lt;keyword&gt;Child&lt;/keyword&gt;&lt;keyword&gt;Child, Preschool&lt;/keyword&gt;&lt;keyword&gt;Developing Countries&lt;/keyword&gt;&lt;keyword&gt;Epidemiology/*trends&lt;/keyword&gt;&lt;keyword&gt;*Global Health&lt;/keyword&gt;&lt;keyword&gt;HIV Infections/mortality&lt;/keyword&gt;&lt;keyword&gt;Humans&lt;/keyword&gt;&lt;keyword&gt;Infant&lt;/keyword&gt;&lt;keyword&gt;Infant, Newborn&lt;/keyword&gt;&lt;keyword&gt;Middle Aged&lt;/keyword&gt;&lt;keyword&gt;Mortality/*trends&lt;/keyword&gt;&lt;keyword&gt;Smoking/mortality&lt;/keyword&gt;&lt;/keywords&gt;&lt;dates&gt;&lt;year&gt;2006&lt;/year&gt;&lt;pub-dates&gt;&lt;date&gt;Nov&lt;/date&gt;&lt;/pub-dates&gt;&lt;/dates&gt;&lt;isbn&gt;1549-1277&lt;/isbn&gt;&lt;accession-num&gt;17132052&lt;/accession-num&gt;&lt;urls&gt;&lt;/urls&gt;&lt;custom2&gt;PMC1664601&lt;/custom2&gt;&lt;electronic-resource-num&gt;10.1371/journal.pmed.0030442&lt;/electronic-resource-num&gt;&lt;remote-database-provider&gt;NLM&lt;/remote-database-provider&gt;&lt;language&gt;eng&lt;/language&gt;&lt;/record&gt;&lt;/Cite&gt;&lt;/EndNote&gt;</w:instrText>
      </w:r>
      <w:r w:rsidR="00D5409F">
        <w:fldChar w:fldCharType="separate"/>
      </w:r>
      <w:r w:rsidR="00D5409F" w:rsidRPr="00D5409F">
        <w:rPr>
          <w:noProof/>
          <w:vertAlign w:val="superscript"/>
        </w:rPr>
        <w:t>2</w:t>
      </w:r>
      <w:r w:rsidR="00D5409F">
        <w:fldChar w:fldCharType="end"/>
      </w:r>
      <w:r w:rsidR="008A3A6B">
        <w:t xml:space="preserve"> </w:t>
      </w:r>
      <w:r w:rsidR="005657A7">
        <w:t xml:space="preserve">In particular, </w:t>
      </w:r>
      <w:r w:rsidR="00896CEF">
        <w:t xml:space="preserve">dementia is projected to increase </w:t>
      </w:r>
      <w:r w:rsidR="00DD4138">
        <w:t xml:space="preserve">sharply as the incidence of dementia doubles </w:t>
      </w:r>
      <w:r w:rsidR="008E2414">
        <w:t xml:space="preserve">with </w:t>
      </w:r>
      <w:r w:rsidR="00DD4138">
        <w:t xml:space="preserve">every 6.3 years increase in </w:t>
      </w:r>
      <w:r w:rsidR="00927094">
        <w:t>age in the older population</w:t>
      </w:r>
      <w:r w:rsidR="00104723">
        <w:t>.</w:t>
      </w:r>
      <w:r w:rsidR="00D5409F">
        <w:rPr>
          <w:rFonts w:eastAsia="Times New Roman" w:cs="Times New Roman"/>
        </w:rPr>
        <w:fldChar w:fldCharType="begin"/>
      </w:r>
      <w:r w:rsidR="00D5409F">
        <w:rPr>
          <w:rFonts w:eastAsia="Times New Roman" w:cs="Times New Roman"/>
        </w:rPr>
        <w:instrText xml:space="preserve"> ADDIN EN.CITE &lt;EndNote&gt;&lt;Cite&gt;&lt;Author&gt;Alzheimer&amp;apos;s Disease International&lt;/Author&gt;&lt;Year&gt;2015&lt;/Year&gt;&lt;RecNum&gt;11175&lt;/RecNum&gt;&lt;DisplayText&gt;&lt;style face="superscript"&gt;3&lt;/style&gt;&lt;/DisplayText&gt;&lt;record&gt;&lt;rec-number&gt;11175&lt;/rec-number&gt;&lt;foreign-keys&gt;&lt;key app="EN" db-id="av2px5paiv9psse599xpdtrptzaferevtwxz" timestamp="1499933039"&gt;11175&lt;/key&gt;&lt;/foreign-keys&gt;&lt;ref-type name="Report"&gt;27&lt;/ref-type&gt;&lt;contributors&gt;&lt;authors&gt;&lt;author&gt;Alzheimer&amp;apos;s Disease International,&lt;/author&gt;&lt;/authors&gt;&lt;/contributors&gt;&lt;titles&gt;&lt;title&gt;World Alzheimer Report&lt;/title&gt;&lt;/titles&gt;&lt;dates&gt;&lt;year&gt;2015&lt;/year&gt;&lt;/dates&gt;&lt;urls&gt;&lt;/urls&gt;&lt;/record&gt;&lt;/Cite&gt;&lt;/EndNote&gt;</w:instrText>
      </w:r>
      <w:r w:rsidR="00D5409F">
        <w:rPr>
          <w:rFonts w:eastAsia="Times New Roman" w:cs="Times New Roman"/>
        </w:rPr>
        <w:fldChar w:fldCharType="separate"/>
      </w:r>
      <w:r w:rsidR="00D5409F" w:rsidRPr="00D5409F">
        <w:rPr>
          <w:rFonts w:eastAsia="Times New Roman" w:cs="Times New Roman"/>
          <w:noProof/>
          <w:vertAlign w:val="superscript"/>
        </w:rPr>
        <w:t>3</w:t>
      </w:r>
      <w:r w:rsidR="00D5409F">
        <w:rPr>
          <w:rFonts w:eastAsia="Times New Roman" w:cs="Times New Roman"/>
        </w:rPr>
        <w:fldChar w:fldCharType="end"/>
      </w:r>
      <w:r w:rsidR="00927094">
        <w:t xml:space="preserve"> Indeed, the number of people living with dementia is projected to increase </w:t>
      </w:r>
      <w:r w:rsidR="00896CEF">
        <w:t>from current figures of 46 million to 131.5 million by 2050</w:t>
      </w:r>
      <w:r w:rsidR="00104723">
        <w:t>.</w:t>
      </w:r>
      <w:r w:rsidR="00D5409F">
        <w:rPr>
          <w:rFonts w:eastAsia="Times New Roman" w:cs="Times New Roman"/>
        </w:rPr>
        <w:fldChar w:fldCharType="begin"/>
      </w:r>
      <w:r w:rsidR="00D5409F">
        <w:rPr>
          <w:rFonts w:eastAsia="Times New Roman" w:cs="Times New Roman"/>
        </w:rPr>
        <w:instrText xml:space="preserve"> ADDIN EN.CITE &lt;EndNote&gt;&lt;Cite&gt;&lt;Author&gt;Alzheimer&amp;apos;s Disease International&lt;/Author&gt;&lt;Year&gt;2015&lt;/Year&gt;&lt;RecNum&gt;11175&lt;/RecNum&gt;&lt;DisplayText&gt;&lt;style face="superscript"&gt;3&lt;/style&gt;&lt;/DisplayText&gt;&lt;record&gt;&lt;rec-number&gt;11175&lt;/rec-number&gt;&lt;foreign-keys&gt;&lt;key app="EN" db-id="av2px5paiv9psse599xpdtrptzaferevtwxz" timestamp="1499933039"&gt;11175&lt;/key&gt;&lt;/foreign-keys&gt;&lt;ref-type name="Report"&gt;27&lt;/ref-type&gt;&lt;contributors&gt;&lt;authors&gt;&lt;author&gt;Alzheimer&amp;apos;s Disease International,&lt;/author&gt;&lt;/authors&gt;&lt;/contributors&gt;&lt;titles&gt;&lt;title&gt;World Alzheimer Report&lt;/title&gt;&lt;/titles&gt;&lt;dates&gt;&lt;year&gt;2015&lt;/year&gt;&lt;/dates&gt;&lt;urls&gt;&lt;/urls&gt;&lt;/record&gt;&lt;/Cite&gt;&lt;/EndNote&gt;</w:instrText>
      </w:r>
      <w:r w:rsidR="00D5409F">
        <w:rPr>
          <w:rFonts w:eastAsia="Times New Roman" w:cs="Times New Roman"/>
        </w:rPr>
        <w:fldChar w:fldCharType="separate"/>
      </w:r>
      <w:r w:rsidR="00D5409F" w:rsidRPr="00D5409F">
        <w:rPr>
          <w:rFonts w:eastAsia="Times New Roman" w:cs="Times New Roman"/>
          <w:noProof/>
          <w:vertAlign w:val="superscript"/>
        </w:rPr>
        <w:t>3</w:t>
      </w:r>
      <w:r w:rsidR="00D5409F">
        <w:rPr>
          <w:rFonts w:eastAsia="Times New Roman" w:cs="Times New Roman"/>
        </w:rPr>
        <w:fldChar w:fldCharType="end"/>
      </w:r>
      <w:r w:rsidR="003E4469">
        <w:t xml:space="preserve"> </w:t>
      </w:r>
      <w:r w:rsidR="0042404B">
        <w:t>A</w:t>
      </w:r>
      <w:r w:rsidR="003E4469">
        <w:t xml:space="preserve">mong people with dementia, the proportion of those </w:t>
      </w:r>
      <w:r w:rsidR="00AC0102">
        <w:t xml:space="preserve">residing </w:t>
      </w:r>
      <w:r w:rsidR="003E4469">
        <w:t xml:space="preserve">in LMICs are expected to increase from current </w:t>
      </w:r>
      <w:r w:rsidR="00A7505E">
        <w:t xml:space="preserve">rates </w:t>
      </w:r>
      <w:r w:rsidR="003E4469">
        <w:t>of 58% to 68% in 2050</w:t>
      </w:r>
      <w:r w:rsidR="00104723">
        <w:t>.</w:t>
      </w:r>
      <w:r w:rsidR="00D5409F">
        <w:rPr>
          <w:rFonts w:eastAsia="Times New Roman" w:cs="Times New Roman"/>
        </w:rPr>
        <w:fldChar w:fldCharType="begin"/>
      </w:r>
      <w:r w:rsidR="00D5409F">
        <w:rPr>
          <w:rFonts w:eastAsia="Times New Roman" w:cs="Times New Roman"/>
        </w:rPr>
        <w:instrText xml:space="preserve"> ADDIN EN.CITE &lt;EndNote&gt;&lt;Cite&gt;&lt;Author&gt;Alzheimer&amp;apos;s Disease International&lt;/Author&gt;&lt;Year&gt;2015&lt;/Year&gt;&lt;RecNum&gt;11175&lt;/RecNum&gt;&lt;DisplayText&gt;&lt;style face="superscript"&gt;3&lt;/style&gt;&lt;/DisplayText&gt;&lt;record&gt;&lt;rec-number&gt;11175&lt;/rec-number&gt;&lt;foreign-keys&gt;&lt;key app="EN" db-id="av2px5paiv9psse599xpdtrptzaferevtwxz" timestamp="1499933039"&gt;11175&lt;/key&gt;&lt;/foreign-keys&gt;&lt;ref-type name="Report"&gt;27&lt;/ref-type&gt;&lt;contributors&gt;&lt;authors&gt;&lt;author&gt;Alzheimer&amp;apos;s Disease International,&lt;/author&gt;&lt;/authors&gt;&lt;/contributors&gt;&lt;titles&gt;&lt;title&gt;World Alzheimer Report&lt;/title&gt;&lt;/titles&gt;&lt;dates&gt;&lt;year&gt;2015&lt;/year&gt;&lt;/dates&gt;&lt;urls&gt;&lt;/urls&gt;&lt;/record&gt;&lt;/Cite&gt;&lt;/EndNote&gt;</w:instrText>
      </w:r>
      <w:r w:rsidR="00D5409F">
        <w:rPr>
          <w:rFonts w:eastAsia="Times New Roman" w:cs="Times New Roman"/>
        </w:rPr>
        <w:fldChar w:fldCharType="separate"/>
      </w:r>
      <w:r w:rsidR="00D5409F" w:rsidRPr="00D5409F">
        <w:rPr>
          <w:rFonts w:eastAsia="Times New Roman" w:cs="Times New Roman"/>
          <w:noProof/>
          <w:vertAlign w:val="superscript"/>
        </w:rPr>
        <w:t>3</w:t>
      </w:r>
      <w:r w:rsidR="00D5409F">
        <w:rPr>
          <w:rFonts w:eastAsia="Times New Roman" w:cs="Times New Roman"/>
        </w:rPr>
        <w:fldChar w:fldCharType="end"/>
      </w:r>
      <w:r w:rsidR="00896CEF">
        <w:t xml:space="preserve"> </w:t>
      </w:r>
    </w:p>
    <w:p w14:paraId="60C05005" w14:textId="17DE8FB2" w:rsidR="0087387A" w:rsidRDefault="00896CEF" w:rsidP="00F427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pPr>
      <w:r>
        <w:tab/>
      </w:r>
      <w:r w:rsidR="00B63FFE">
        <w:t xml:space="preserve">Dementia is one of the major causes of disability and dependency in </w:t>
      </w:r>
      <w:r w:rsidR="008C203E">
        <w:t xml:space="preserve">the older population and also has significant social and economic </w:t>
      </w:r>
      <w:r w:rsidR="006F2B81">
        <w:t>impacts</w:t>
      </w:r>
      <w:r w:rsidR="00104723">
        <w:t>.</w:t>
      </w:r>
      <w:r w:rsidR="00D5409F">
        <w:fldChar w:fldCharType="begin">
          <w:fldData xml:space="preserve">PEVuZE5vdGU+PENpdGU+PEF1dGhvcj5XaW1vPC9BdXRob3I+PFllYXI+MjAxNzwvWWVhcj48UmVj
TnVtPjExMjEwPC9SZWNOdW0+PERpc3BsYXlUZXh0PjxzdHlsZSBmYWNlPSJzdXBlcnNjcmlwdCI+
NDwvc3R5bGU+PC9EaXNwbGF5VGV4dD48cmVjb3JkPjxyZWMtbnVtYmVyPjExMjEwPC9yZWMtbnVt
YmVyPjxmb3JlaWduLWtleXM+PGtleSBhcHA9IkVOIiBkYi1pZD0iYXYycHg1cGFpdjlwc3NlNTk5
eHBkdHJwdHphZmVyZXZ0d3h6IiB0aW1lc3RhbXA9IjE1MDA1Njc3NDAiPjExMjEwPC9rZXk+PC9m
b3JlaWduLWtleXM+PHJlZi10eXBlIG5hbWU9IkpvdXJuYWwgQXJ0aWNsZSI+MTc8L3JlZi10eXBl
Pjxjb250cmlidXRvcnM+PGF1dGhvcnM+PGF1dGhvcj5XaW1vLCBBLjwvYXV0aG9yPjxhdXRob3I+
R3VlcmNoZXQsIE0uPC9hdXRob3I+PGF1dGhvcj5BbGksIEcuIEMuPC9hdXRob3I+PGF1dGhvcj5X
dSwgWS4gVC48L2F1dGhvcj48YXV0aG9yPlByaW5hLCBBLiBNLjwvYXV0aG9yPjxhdXRob3I+V2lu
YmxhZCwgQi48L2F1dGhvcj48YXV0aG9yPkpvbnNzb24sIEwuPC9hdXRob3I+PGF1dGhvcj5MaXUs
IFouPC9hdXRob3I+PGF1dGhvcj5QcmluY2UsIE0uPC9hdXRob3I+PC9hdXRob3JzPjwvY29udHJp
YnV0b3JzPjxhdXRoLWFkZHJlc3M+QWdpbmcgUmVzZWFyY2ggQ2VudGVyLCBEZXBhcnRtZW50IG9m
IE5ldXJvYmlvbG9neSwgQ2FyZSBTY2llbmNlcyBhbmQgU29jaWV0eSAoTlZTKSwgS2Fyb2xpbnNr
YSBJbnN0aXR1dGV0IGFuZCBTdG9ja2hvbG0gVW5pdmVyc2l0eSwgU3RvY2tob2xtLCBTd2VkZW47
IERpdmlzaW9uIG9mIE5ldXJvZ2VyaWF0cmljcywgRGVwYXJ0bWVudCBvZiBOZXVyb2Jpb2xvZ3ks
IENhcmUgU2NpZW5jZXMgYW5kIFNvY2lldHkgKE5WUyksIEthcm9saW5za2EgSW5zdGl0dXRldCwg
U3RvY2tob2xtLCBTd2VkZW47IENlbnRyZSBmb3IgUmVzZWFyY2ggYW5kIERldmVsb3BtZW50LCBV
cHBzYWxhIFVuaXZlcnNpdHkvQ291bnR5IENvdW5jaWwgb2YgR2F2bGVib3JnLCBHYXZsZSwgU3dl
ZGVuLiBFbGVjdHJvbmljIGFkZHJlc3M6IEFuZGVycy5XaW1vQGtpLnNlLiYjeEQ7S2luZyZhcG9z
O3MgQ29sbGVnZSBMb25kb24sIFRoZSBHbG9iYWwgT2JzZXJ2YXRvcnkgZm9yIEFnZWluZyBhbmQg
RGVtZW50aWEgQ2FyZSwgSW5zdGl0dXRlIG9mIFBzeWNoaWF0cnksIFBzeWNob2xvZ3kgYW5kIE5l
dXJvc2NpZW5jZSwgSGVhbHRoIFNlcnZpY2UgYW5kIFBvcHVsYXRpb24gUmVzZWFyY2ggRGVwYXJ0
bWVudCwgTG9uZG9uLCBVSy4mI3hEO1JFQUNIOiBUaGUgQ2VudHJlIGZvciBSZXNlYXJjaCBpbiBB
Z2VpbmcgYW5kIENvZ25pdGl2ZSBIZWFsdGgsIENvbGxlZ2Ugb2YgTGlmZSBhbmQgRW52aXJvbm1l
bnQgU2NpZW5jZXMsIERlcGFydG1lbnQgb2YgUHN5Y2hvbG9neSwgVW5pdmVyc2l0eSBvZiBFeGV0
ZXIsIEV4ZXRlciwgVUsuJiN4RDtEaXZpc2lvbiBvZiBOZXVyb2dlcmlhdHJpY3MsIERlcGFydG1l
bnQgb2YgTmV1cm9iaW9sb2d5LCBDYXJlIFNjaWVuY2VzIGFuZCBTb2NpZXR5IChOVlMpLCBLYXJv
bGluc2thIEluc3RpdHV0ZXQsIFN0b2NraG9sbSwgU3dlZGVuLiYjeEQ7SW5zdGl0dXRlIG9mIE1l
bnRhbCBIZWFsdGgsIFBla2luZyBVbml2ZXJzaXR5LCBCZWlqaW5nLCBDaGluYS48L2F1dGgtYWRk
cmVzcz48dGl0bGVzPjx0aXRsZT5UaGUgd29ybGR3aWRlIGNvc3RzIG9mIGRlbWVudGlhIDIwMTUg
YW5kIGNvbXBhcmlzb25zIHdpdGggMjAxMDwvdGl0bGU+PHNlY29uZGFyeS10aXRsZT5BbHpoZWlt
ZXJzIERlbWVudDwvc2Vjb25kYXJ5LXRpdGxlPjxhbHQtdGl0bGU+QWx6aGVpbWVyJmFwb3M7cyAm
YW1wOyBkZW1lbnRpYSA6IHRoZSBqb3VybmFsIG9mIHRoZSBBbHpoZWltZXImYXBvcztzIEFzc29j
aWF0aW9uPC9hbHQtdGl0bGU+PC90aXRsZXM+PHBlcmlvZGljYWw+PGZ1bGwtdGl0bGU+QWx6aGVp
bWVycyBEZW1lbnQ8L2Z1bGwtdGl0bGU+PGFiYnItMT5BbHpoZWltZXImYXBvcztzICZhbXA7IGRl
bWVudGlhIDogdGhlIGpvdXJuYWwgb2YgdGhlIEFsemhlaW1lciZhcG9zO3MgQXNzb2NpYXRpb248
L2FiYnItMT48L3BlcmlvZGljYWw+PGFsdC1wZXJpb2RpY2FsPjxmdWxsLXRpdGxlPkFsemhlaW1l
cnMgRGVtZW50PC9mdWxsLXRpdGxlPjxhYmJyLTE+QWx6aGVpbWVyJmFwb3M7cyAmYW1wOyBkZW1l
bnRpYSA6IHRoZSBqb3VybmFsIG9mIHRoZSBBbHpoZWltZXImYXBvcztzIEFzc29jaWF0aW9uPC9h
YmJyLTE+PC9hbHQtcGVyaW9kaWNhbD48cGFnZXM+MS03PC9wYWdlcz48dm9sdW1lPjEzPC92b2x1
bWU+PG51bWJlcj4xPC9udW1iZXI+PGVkaXRpb24+MjAxNi8wOS8wMjwvZWRpdGlvbj48a2V5d29y
ZHM+PGtleXdvcmQ+QWx6aGVpbWVyJmFwb3M7cyBkaXNlYXNlPC9rZXl3b3JkPjxrZXl3b3JkPkNv
c3Q8L2tleXdvcmQ+PGtleXdvcmQ+Q29zdHMgb2YgaWxsbmVzczwva2V5d29yZD48a2V5d29yZD5E
ZW1lbnRpYTwva2V5d29yZD48a2V5d29yZD5FY29ub21pY3M8L2tleXdvcmQ+PC9rZXl3b3Jkcz48
ZGF0ZXM+PHllYXI+MjAxNzwveWVhcj48cHViLWRhdGVzPjxkYXRlPkphbjwvZGF0ZT48L3B1Yi1k
YXRlcz48L2RhdGVzPjxpc2JuPjE1NTItNTI2MDwvaXNibj48YWNjZXNzaW9uLW51bT4yNzU4MzY1
MjwvYWNjZXNzaW9uLW51bT48dXJscz48L3VybHM+PGN1c3RvbTI+UE1DNTIzMjQxNzwvY3VzdG9t
Mj48ZWxlY3Ryb25pYy1yZXNvdXJjZS1udW0+MTAuMTAxNi9qLmphbHouMjAxNi4wNy4xNTA8L2Vs
ZWN0cm9uaWMtcmVzb3VyY2UtbnVtPjxyZW1vdGUtZGF0YWJhc2UtcHJvdmlkZXI+TkxNPC9yZW1v
dGUtZGF0YWJhc2UtcHJvdmlkZXI+PGxhbmd1YWdlPmVuZzwvbGFuZ3VhZ2U+PC9yZWNvcmQ+PC9D
aXRlPjwvRW5kTm90ZT5=
</w:fldData>
        </w:fldChar>
      </w:r>
      <w:r w:rsidR="00D5409F">
        <w:instrText xml:space="preserve"> ADDIN EN.CITE </w:instrText>
      </w:r>
      <w:r w:rsidR="00D5409F">
        <w:fldChar w:fldCharType="begin">
          <w:fldData xml:space="preserve">PEVuZE5vdGU+PENpdGU+PEF1dGhvcj5XaW1vPC9BdXRob3I+PFllYXI+MjAxNzwvWWVhcj48UmVj
TnVtPjExMjEwPC9SZWNOdW0+PERpc3BsYXlUZXh0PjxzdHlsZSBmYWNlPSJzdXBlcnNjcmlwdCI+
NDwvc3R5bGU+PC9EaXNwbGF5VGV4dD48cmVjb3JkPjxyZWMtbnVtYmVyPjExMjEwPC9yZWMtbnVt
YmVyPjxmb3JlaWduLWtleXM+PGtleSBhcHA9IkVOIiBkYi1pZD0iYXYycHg1cGFpdjlwc3NlNTk5
eHBkdHJwdHphZmVyZXZ0d3h6IiB0aW1lc3RhbXA9IjE1MDA1Njc3NDAiPjExMjEwPC9rZXk+PC9m
b3JlaWduLWtleXM+PHJlZi10eXBlIG5hbWU9IkpvdXJuYWwgQXJ0aWNsZSI+MTc8L3JlZi10eXBl
Pjxjb250cmlidXRvcnM+PGF1dGhvcnM+PGF1dGhvcj5XaW1vLCBBLjwvYXV0aG9yPjxhdXRob3I+
R3VlcmNoZXQsIE0uPC9hdXRob3I+PGF1dGhvcj5BbGksIEcuIEMuPC9hdXRob3I+PGF1dGhvcj5X
dSwgWS4gVC48L2F1dGhvcj48YXV0aG9yPlByaW5hLCBBLiBNLjwvYXV0aG9yPjxhdXRob3I+V2lu
YmxhZCwgQi48L2F1dGhvcj48YXV0aG9yPkpvbnNzb24sIEwuPC9hdXRob3I+PGF1dGhvcj5MaXUs
IFouPC9hdXRob3I+PGF1dGhvcj5QcmluY2UsIE0uPC9hdXRob3I+PC9hdXRob3JzPjwvY29udHJp
YnV0b3JzPjxhdXRoLWFkZHJlc3M+QWdpbmcgUmVzZWFyY2ggQ2VudGVyLCBEZXBhcnRtZW50IG9m
IE5ldXJvYmlvbG9neSwgQ2FyZSBTY2llbmNlcyBhbmQgU29jaWV0eSAoTlZTKSwgS2Fyb2xpbnNr
YSBJbnN0aXR1dGV0IGFuZCBTdG9ja2hvbG0gVW5pdmVyc2l0eSwgU3RvY2tob2xtLCBTd2VkZW47
IERpdmlzaW9uIG9mIE5ldXJvZ2VyaWF0cmljcywgRGVwYXJ0bWVudCBvZiBOZXVyb2Jpb2xvZ3ks
IENhcmUgU2NpZW5jZXMgYW5kIFNvY2lldHkgKE5WUyksIEthcm9saW5za2EgSW5zdGl0dXRldCwg
U3RvY2tob2xtLCBTd2VkZW47IENlbnRyZSBmb3IgUmVzZWFyY2ggYW5kIERldmVsb3BtZW50LCBV
cHBzYWxhIFVuaXZlcnNpdHkvQ291bnR5IENvdW5jaWwgb2YgR2F2bGVib3JnLCBHYXZsZSwgU3dl
ZGVuLiBFbGVjdHJvbmljIGFkZHJlc3M6IEFuZGVycy5XaW1vQGtpLnNlLiYjeEQ7S2luZyZhcG9z
O3MgQ29sbGVnZSBMb25kb24sIFRoZSBHbG9iYWwgT2JzZXJ2YXRvcnkgZm9yIEFnZWluZyBhbmQg
RGVtZW50aWEgQ2FyZSwgSW5zdGl0dXRlIG9mIFBzeWNoaWF0cnksIFBzeWNob2xvZ3kgYW5kIE5l
dXJvc2NpZW5jZSwgSGVhbHRoIFNlcnZpY2UgYW5kIFBvcHVsYXRpb24gUmVzZWFyY2ggRGVwYXJ0
bWVudCwgTG9uZG9uLCBVSy4mI3hEO1JFQUNIOiBUaGUgQ2VudHJlIGZvciBSZXNlYXJjaCBpbiBB
Z2VpbmcgYW5kIENvZ25pdGl2ZSBIZWFsdGgsIENvbGxlZ2Ugb2YgTGlmZSBhbmQgRW52aXJvbm1l
bnQgU2NpZW5jZXMsIERlcGFydG1lbnQgb2YgUHN5Y2hvbG9neSwgVW5pdmVyc2l0eSBvZiBFeGV0
ZXIsIEV4ZXRlciwgVUsuJiN4RDtEaXZpc2lvbiBvZiBOZXVyb2dlcmlhdHJpY3MsIERlcGFydG1l
bnQgb2YgTmV1cm9iaW9sb2d5LCBDYXJlIFNjaWVuY2VzIGFuZCBTb2NpZXR5IChOVlMpLCBLYXJv
bGluc2thIEluc3RpdHV0ZXQsIFN0b2NraG9sbSwgU3dlZGVuLiYjeEQ7SW5zdGl0dXRlIG9mIE1l
bnRhbCBIZWFsdGgsIFBla2luZyBVbml2ZXJzaXR5LCBCZWlqaW5nLCBDaGluYS48L2F1dGgtYWRk
cmVzcz48dGl0bGVzPjx0aXRsZT5UaGUgd29ybGR3aWRlIGNvc3RzIG9mIGRlbWVudGlhIDIwMTUg
YW5kIGNvbXBhcmlzb25zIHdpdGggMjAxMDwvdGl0bGU+PHNlY29uZGFyeS10aXRsZT5BbHpoZWlt
ZXJzIERlbWVudDwvc2Vjb25kYXJ5LXRpdGxlPjxhbHQtdGl0bGU+QWx6aGVpbWVyJmFwb3M7cyAm
YW1wOyBkZW1lbnRpYSA6IHRoZSBqb3VybmFsIG9mIHRoZSBBbHpoZWltZXImYXBvcztzIEFzc29j
aWF0aW9uPC9hbHQtdGl0bGU+PC90aXRsZXM+PHBlcmlvZGljYWw+PGZ1bGwtdGl0bGU+QWx6aGVp
bWVycyBEZW1lbnQ8L2Z1bGwtdGl0bGU+PGFiYnItMT5BbHpoZWltZXImYXBvcztzICZhbXA7IGRl
bWVudGlhIDogdGhlIGpvdXJuYWwgb2YgdGhlIEFsemhlaW1lciZhcG9zO3MgQXNzb2NpYXRpb248
L2FiYnItMT48L3BlcmlvZGljYWw+PGFsdC1wZXJpb2RpY2FsPjxmdWxsLXRpdGxlPkFsemhlaW1l
cnMgRGVtZW50PC9mdWxsLXRpdGxlPjxhYmJyLTE+QWx6aGVpbWVyJmFwb3M7cyAmYW1wOyBkZW1l
bnRpYSA6IHRoZSBqb3VybmFsIG9mIHRoZSBBbHpoZWltZXImYXBvcztzIEFzc29jaWF0aW9uPC9h
YmJyLTE+PC9hbHQtcGVyaW9kaWNhbD48cGFnZXM+MS03PC9wYWdlcz48dm9sdW1lPjEzPC92b2x1
bWU+PG51bWJlcj4xPC9udW1iZXI+PGVkaXRpb24+MjAxNi8wOS8wMjwvZWRpdGlvbj48a2V5d29y
ZHM+PGtleXdvcmQ+QWx6aGVpbWVyJmFwb3M7cyBkaXNlYXNlPC9rZXl3b3JkPjxrZXl3b3JkPkNv
c3Q8L2tleXdvcmQ+PGtleXdvcmQ+Q29zdHMgb2YgaWxsbmVzczwva2V5d29yZD48a2V5d29yZD5E
ZW1lbnRpYTwva2V5d29yZD48a2V5d29yZD5FY29ub21pY3M8L2tleXdvcmQ+PC9rZXl3b3Jkcz48
ZGF0ZXM+PHllYXI+MjAxNzwveWVhcj48cHViLWRhdGVzPjxkYXRlPkphbjwvZGF0ZT48L3B1Yi1k
YXRlcz48L2RhdGVzPjxpc2JuPjE1NTItNTI2MDwvaXNibj48YWNjZXNzaW9uLW51bT4yNzU4MzY1
MjwvYWNjZXNzaW9uLW51bT48dXJscz48L3VybHM+PGN1c3RvbTI+UE1DNTIzMjQxNzwvY3VzdG9t
Mj48ZWxlY3Ryb25pYy1yZXNvdXJjZS1udW0+MTAuMTAxNi9qLmphbHouMjAxNi4wNy4xNTA8L2Vs
ZWN0cm9uaWMtcmVzb3VyY2UtbnVtPjxyZW1vdGUtZGF0YWJhc2UtcHJvdmlkZXI+TkxNPC9yZW1v
dGUtZGF0YWJhc2UtcHJvdmlkZXI+PGxhbmd1YWdlPmVuZzwvbGFuZ3VhZ2U+PC9yZWNvcmQ+PC9D
aXRlPjwvRW5kTm90ZT5=
</w:fldData>
        </w:fldChar>
      </w:r>
      <w:r w:rsidR="00D5409F">
        <w:instrText xml:space="preserve"> ADDIN EN.CITE.DATA </w:instrText>
      </w:r>
      <w:r w:rsidR="00D5409F">
        <w:fldChar w:fldCharType="end"/>
      </w:r>
      <w:r w:rsidR="00D5409F">
        <w:fldChar w:fldCharType="separate"/>
      </w:r>
      <w:r w:rsidR="00D5409F" w:rsidRPr="00D5409F">
        <w:rPr>
          <w:noProof/>
          <w:vertAlign w:val="superscript"/>
        </w:rPr>
        <w:t>4</w:t>
      </w:r>
      <w:r w:rsidR="00D5409F">
        <w:fldChar w:fldCharType="end"/>
      </w:r>
      <w:r w:rsidR="00104723">
        <w:t xml:space="preserve"> </w:t>
      </w:r>
      <w:r w:rsidR="005158DD">
        <w:t xml:space="preserve">However, </w:t>
      </w:r>
      <w:r w:rsidR="00225078">
        <w:t>there</w:t>
      </w:r>
      <w:r w:rsidR="00B7061D">
        <w:t xml:space="preserve"> are currently no drugs to cure</w:t>
      </w:r>
      <w:r w:rsidR="00225078">
        <w:t xml:space="preserve"> dementia</w:t>
      </w:r>
      <w:r w:rsidR="00926CFC">
        <w:t xml:space="preserve"> or to modify its clinical course</w:t>
      </w:r>
      <w:r w:rsidR="007C0BFA">
        <w:t>,</w:t>
      </w:r>
      <w:r w:rsidR="00225078">
        <w:t xml:space="preserve"> and symptomatic medication only has modest effects</w:t>
      </w:r>
      <w:r w:rsidR="00104723">
        <w:t>.</w:t>
      </w:r>
      <w:r w:rsidR="00D5409F">
        <w:fldChar w:fldCharType="begin">
          <w:fldData xml:space="preserve">PEVuZE5vdGU+PENpdGU+PEF1dGhvcj5DdW1taW5nczwvQXV0aG9yPjxZZWFyPjIwMDQ8L1llYXI+
PFJlY051bT4xMTEyOTwvUmVjTnVtPjxEaXNwbGF5VGV4dD48c3R5bGUgZmFjZT0ic3VwZXJzY3Jp
cHQiPjUsIDY8L3N0eWxlPjwvRGlzcGxheVRleHQ+PHJlY29yZD48cmVjLW51bWJlcj4xMTEyOTwv
cmVjLW51bWJlcj48Zm9yZWlnbi1rZXlzPjxrZXkgYXBwPSJFTiIgZGItaWQ9ImF2MnB4NXBhaXY5
cHNzZTU5OXhwZHRycHR6YWZlcmV2dHd4eiIgdGltZXN0YW1wPSIxNDk5NzE2MzgxIj4xMTEyOTwv
a2V5PjwvZm9yZWlnbi1rZXlzPjxyZWYtdHlwZSBuYW1lPSJKb3VybmFsIEFydGljbGUiPjE3PC9y
ZWYtdHlwZT48Y29udHJpYnV0b3JzPjxhdXRob3JzPjxhdXRob3I+Q3VtbWluZ3MsIEouIEwuPC9h
dXRob3I+PC9hdXRob3JzPjwvY29udHJpYnV0b3JzPjxhdXRoLWFkZHJlc3M+RGVwYXJ0bWVudCBv
ZiBOZXVyb2xvZ3ksIFVuaXZlcnNpdHkgb2YgQ2FsaWZvcm5pYSwgVGhlIERhdmlkIEdlZmZlbiBT
Y2hvb2wgb2YgTWVkaWNpbmUsIExvcyBBbmdlbGVzLCBDQSwgVVNBLjwvYXV0aC1hZGRyZXNzPjx0
aXRsZXM+PHRpdGxlPlRyZWF0bWVudCBvZiBBbHpoZWltZXImYXBvcztzIGRpc2Vhc2U6IGN1cnJl
bnQgYW5kIGZ1dHVyZSB0aGVyYXBldXRpYyBhcHByb2FjaGVzPC90aXRsZT48c2Vjb25kYXJ5LXRp
dGxlPlJldiBOZXVyb2wgRGlzPC9zZWNvbmRhcnktdGl0bGU+PGFsdC10aXRsZT5SZXZpZXdzIGlu
IG5ldXJvbG9naWNhbCBkaXNlYXNlczwvYWx0LXRpdGxlPjwvdGl0bGVzPjxwZXJpb2RpY2FsPjxm
dWxsLXRpdGxlPlJldiBOZXVyb2wgRGlzPC9mdWxsLXRpdGxlPjxhYmJyLTE+UmV2aWV3cyBpbiBu
ZXVyb2xvZ2ljYWwgZGlzZWFzZXM8L2FiYnItMT48L3BlcmlvZGljYWw+PGFsdC1wZXJpb2RpY2Fs
PjxmdWxsLXRpdGxlPlJldiBOZXVyb2wgRGlzPC9mdWxsLXRpdGxlPjxhYmJyLTE+UmV2aWV3cyBp
biBuZXVyb2xvZ2ljYWwgZGlzZWFzZXM8L2FiYnItMT48L2FsdC1wZXJpb2RpY2FsPjxwYWdlcz42
MC05PC9wYWdlcz48dm9sdW1lPjE8L3ZvbHVtZT48bnVtYmVyPjI8L251bWJlcj48ZWRpdGlvbj4y
MDA2LzAxLzEwPC9lZGl0aW9uPjxrZXl3b3Jkcz48a2V5d29yZD5BbHpoZWltZXIgRGlzZWFzZS9w
YXRob2xvZ3kvcGh5c2lvcGF0aG9sb2d5Lyp0aGVyYXB5PC9rZXl3b3JkPjxrZXl3b3JkPkFteWxv
aWQgYmV0YS1QZXB0aWRlcy9tZXRhYm9saXNtPC9rZXl3b3JkPjxrZXl3b3JkPkFteWxvaWQgYmV0
YS1Qcm90ZWluIFByZWN1cnNvci9tZXRhYm9saXNtPC9rZXl3b3JkPjxrZXl3b3JkPkNob2xpbmVz
dGVyYXNlIEluaGliaXRvcnMvdGhlcmFwZXV0aWMgdXNlPC9rZXl3b3JkPjxrZXl3b3JkPkRydWcg
VGhlcmFweS90cmVuZHM8L2tleXdvcmQ+PGtleXdvcmQ+RXN0cm9nZW4gUmVwbGFjZW1lbnQgVGhl
cmFweS9tZXRob2RzL3N0YW5kYXJkcy90cmVuZHM8L2tleXdvcmQ+PGtleXdvcmQ+RXhjaXRhdG9y
eSBBbWlubyBBY2lkIEFudGFnb25pc3RzL3RoZXJhcGV1dGljIHVzZTwva2V5d29yZD48a2V5d29y
ZD5Gb3JlY2FzdGluZzwva2V5d29yZD48a2V5d29yZD5IdW1hbnM8L2tleXdvcmQ+PGtleXdvcmQ+
TWVtYW50aW5lL3RoZXJhcGV1dGljIHVzZTwva2V5d29yZD48a2V5d29yZD5Nb2RlbHMsIEJpb2xv
Z2ljYWw8L2tleXdvcmQ+PC9rZXl3b3Jkcz48ZGF0ZXM+PHllYXI+MjAwNDwveWVhcj48cHViLWRh
dGVzPjxkYXRlPlNwcmluZzwvZGF0ZT48L3B1Yi1kYXRlcz48L2RhdGVzPjxpc2JuPjE1NDUtMjkx
MyAoUHJpbnQpJiN4RDsxNTQ1LTI5MTM8L2lzYm4+PGFjY2Vzc2lvbi1udW0+MTY0MDAyNTk8L2Fj
Y2Vzc2lvbi1udW0+PHVybHM+PC91cmxzPjxyZW1vdGUtZGF0YWJhc2UtcHJvdmlkZXI+TkxNPC9y
ZW1vdGUtZGF0YWJhc2UtcHJvdmlkZXI+PGxhbmd1YWdlPmVuZzwvbGFuZ3VhZ2U+PC9yZWNvcmQ+
PC9DaXRlPjxDaXRlPjxBdXRob3I+S2FkdXN6a2lld2ljejwvQXV0aG9yPjxZZWFyPjIwMDU8L1ll
YXI+PFJlY051bT4xMTEyODwvUmVjTnVtPjxyZWNvcmQ+PHJlYy1udW1iZXI+MTExMjg8L3JlYy1u
dW1iZXI+PGZvcmVpZ24ta2V5cz48a2V5IGFwcD0iRU4iIGRiLWlkPSJhdjJweDVwYWl2OXBzc2U1
OTl4cGR0cnB0emFmZXJldnR3eHoiIHRpbWVzdGFtcD0iMTQ5OTcxNjI4NSI+MTExMjg8L2tleT48
L2ZvcmVpZ24ta2V5cz48cmVmLXR5cGUgbmFtZT0iSm91cm5hbCBBcnRpY2xlIj4xNzwvcmVmLXR5
cGU+PGNvbnRyaWJ1dG9ycz48YXV0aG9ycz48YXV0aG9yPkthZHVzemtpZXdpY3osIEguPC9hdXRo
b3I+PGF1dGhvcj5aaW1tZXJtYW5uLCBULjwvYXV0aG9yPjxhdXRob3I+QmVjay1Cb3JuaG9sZHQs
IEguIFAuPC9hdXRob3I+PGF1dGhvcj52YW4gZGVuIEJ1c3NjaGUsIEguPC9hdXRob3I+PC9hdXRo
b3JzPjwvY29udHJpYnV0b3JzPjxhdXRoLWFkZHJlc3M+RGVwYXJ0bWVudCBvZiBQcmltYXJ5IE1l
ZGljYWwgQ2FyZSwgQ2VudGVyIG9mIFBzeWNob3NvY2lhbCBNZWRpY2luZSwgVW5pdmVyc2l0eSBN
ZWRpY2FsIENlbnRlciBIYW1idXJnLUVwcGVuZG9yZiwgTWFydGluaXN0cmFzc2UgNTIsIEQtMjAy
NDYgSGFtYnVyZywgR2VybWFueS4ga2FkdXN6a2lAdWtlLnVuaS1oYW1idXJnLmRlPC9hdXRoLWFk
ZHJlc3M+PHRpdGxlcz48dGl0bGU+Q2hvbGluZXN0ZXJhc2UgaW5oaWJpdG9ycyBmb3IgcGF0aWVu
dHMgd2l0aCBBbHpoZWltZXImYXBvcztzIGRpc2Vhc2U6IHN5c3RlbWF0aWMgcmV2aWV3IG9mIHJh
bmRvbWlzZWQgY2xpbmljYWwgdHJpYWxzPC90aXRsZT48c2Vjb25kYXJ5LXRpdGxlPkJtajwvc2Vj
b25kYXJ5LXRpdGxlPjxhbHQtdGl0bGU+Qk1KIChDbGluaWNhbCByZXNlYXJjaCBlZC4pPC9hbHQt
dGl0bGU+PC90aXRsZXM+PHBlcmlvZGljYWw+PGZ1bGwtdGl0bGU+Qm1qPC9mdWxsLXRpdGxlPjwv
cGVyaW9kaWNhbD48cGFnZXM+MzIxLTc8L3BhZ2VzPjx2b2x1bWU+MzMxPC92b2x1bWU+PG51bWJl
cj43NTEyPC9udW1iZXI+PGVkaXRpb24+MjAwNS8wOC8wNjwvZWRpdGlvbj48a2V5d29yZHM+PGtl
eXdvcmQ+QWx6aGVpbWVyIERpc2Vhc2UvKmRydWcgdGhlcmFweTwva2V5d29yZD48a2V5d29yZD5D
aG9saW5lc3RlcmFzZSBJbmhpYml0b3JzLyp0aGVyYXBldXRpYyB1c2U8L2tleXdvcmQ+PGtleXdv
cmQ+R2FsYW50YW1pbmUvKnRoZXJhcGV1dGljIHVzZTwva2V5d29yZD48a2V5d29yZD5IdW1hbnM8
L2tleXdvcmQ+PGtleXdvcmQ+SW5kYW5zLyp0aGVyYXBldXRpYyB1c2U8L2tleXdvcmQ+PGtleXdv
cmQ+UGhlbnlsY2FyYmFtYXRlcy8qdGhlcmFwZXV0aWMgdXNlPC9rZXl3b3JkPjxrZXl3b3JkPlBp
cGVyaWRpbmVzLyp0aGVyYXBldXRpYyB1c2U8L2tleXdvcmQ+PGtleXdvcmQ+UmFuZG9taXplZCBD
b250cm9sbGVkIFRyaWFscyBhcyBUb3BpYy9zdGFuZGFyZHM8L2tleXdvcmQ+PGtleXdvcmQ+Uml2
YXN0aWdtaW5lPC9rZXl3b3JkPjxrZXl3b3JkPlRyZWF0bWVudCBPdXRjb21lPC9rZXl3b3JkPjwv
a2V5d29yZHM+PGRhdGVzPjx5ZWFyPjIwMDU8L3llYXI+PHB1Yi1kYXRlcz48ZGF0ZT5BdWcgMDY8
L2RhdGU+PC9wdWItZGF0ZXM+PC9kYXRlcz48aXNibj4wOTU5LTUzNXg8L2lzYm4+PGFjY2Vzc2lv
bi1udW0+MTYwODE0NDQ8L2FjY2Vzc2lvbi1udW0+PHVybHM+PC91cmxzPjxjdXN0b20yPlBNQzEx
ODMxMjk8L2N1c3RvbTI+PGVsZWN0cm9uaWMtcmVzb3VyY2UtbnVtPjEwLjExMzYvYm1qLjMzMS43
NTEyLjMyMTwvZWxlY3Ryb25pYy1yZXNvdXJjZS1udW0+PHJlbW90ZS1kYXRhYmFzZS1wcm92aWRl
cj5OTE08L3JlbW90ZS1kYXRhYmFzZS1wcm92aWRlcj48bGFuZ3VhZ2U+ZW5nPC9sYW5ndWFnZT48
L3JlY29yZD48L0NpdGU+PC9FbmROb3RlPn==
</w:fldData>
        </w:fldChar>
      </w:r>
      <w:r w:rsidR="00D5409F">
        <w:instrText xml:space="preserve"> ADDIN EN.CITE </w:instrText>
      </w:r>
      <w:r w:rsidR="00D5409F">
        <w:fldChar w:fldCharType="begin">
          <w:fldData xml:space="preserve">PEVuZE5vdGU+PENpdGU+PEF1dGhvcj5DdW1taW5nczwvQXV0aG9yPjxZZWFyPjIwMDQ8L1llYXI+
PFJlY051bT4xMTEyOTwvUmVjTnVtPjxEaXNwbGF5VGV4dD48c3R5bGUgZmFjZT0ic3VwZXJzY3Jp
cHQiPjUsIDY8L3N0eWxlPjwvRGlzcGxheVRleHQ+PHJlY29yZD48cmVjLW51bWJlcj4xMTEyOTwv
cmVjLW51bWJlcj48Zm9yZWlnbi1rZXlzPjxrZXkgYXBwPSJFTiIgZGItaWQ9ImF2MnB4NXBhaXY5
cHNzZTU5OXhwZHRycHR6YWZlcmV2dHd4eiIgdGltZXN0YW1wPSIxNDk5NzE2MzgxIj4xMTEyOTwv
a2V5PjwvZm9yZWlnbi1rZXlzPjxyZWYtdHlwZSBuYW1lPSJKb3VybmFsIEFydGljbGUiPjE3PC9y
ZWYtdHlwZT48Y29udHJpYnV0b3JzPjxhdXRob3JzPjxhdXRob3I+Q3VtbWluZ3MsIEouIEwuPC9h
dXRob3I+PC9hdXRob3JzPjwvY29udHJpYnV0b3JzPjxhdXRoLWFkZHJlc3M+RGVwYXJ0bWVudCBv
ZiBOZXVyb2xvZ3ksIFVuaXZlcnNpdHkgb2YgQ2FsaWZvcm5pYSwgVGhlIERhdmlkIEdlZmZlbiBT
Y2hvb2wgb2YgTWVkaWNpbmUsIExvcyBBbmdlbGVzLCBDQSwgVVNBLjwvYXV0aC1hZGRyZXNzPjx0
aXRsZXM+PHRpdGxlPlRyZWF0bWVudCBvZiBBbHpoZWltZXImYXBvcztzIGRpc2Vhc2U6IGN1cnJl
bnQgYW5kIGZ1dHVyZSB0aGVyYXBldXRpYyBhcHByb2FjaGVzPC90aXRsZT48c2Vjb25kYXJ5LXRp
dGxlPlJldiBOZXVyb2wgRGlzPC9zZWNvbmRhcnktdGl0bGU+PGFsdC10aXRsZT5SZXZpZXdzIGlu
IG5ldXJvbG9naWNhbCBkaXNlYXNlczwvYWx0LXRpdGxlPjwvdGl0bGVzPjxwZXJpb2RpY2FsPjxm
dWxsLXRpdGxlPlJldiBOZXVyb2wgRGlzPC9mdWxsLXRpdGxlPjxhYmJyLTE+UmV2aWV3cyBpbiBu
ZXVyb2xvZ2ljYWwgZGlzZWFzZXM8L2FiYnItMT48L3BlcmlvZGljYWw+PGFsdC1wZXJpb2RpY2Fs
PjxmdWxsLXRpdGxlPlJldiBOZXVyb2wgRGlzPC9mdWxsLXRpdGxlPjxhYmJyLTE+UmV2aWV3cyBp
biBuZXVyb2xvZ2ljYWwgZGlzZWFzZXM8L2FiYnItMT48L2FsdC1wZXJpb2RpY2FsPjxwYWdlcz42
MC05PC9wYWdlcz48dm9sdW1lPjE8L3ZvbHVtZT48bnVtYmVyPjI8L251bWJlcj48ZWRpdGlvbj4y
MDA2LzAxLzEwPC9lZGl0aW9uPjxrZXl3b3Jkcz48a2V5d29yZD5BbHpoZWltZXIgRGlzZWFzZS9w
YXRob2xvZ3kvcGh5c2lvcGF0aG9sb2d5Lyp0aGVyYXB5PC9rZXl3b3JkPjxrZXl3b3JkPkFteWxv
aWQgYmV0YS1QZXB0aWRlcy9tZXRhYm9saXNtPC9rZXl3b3JkPjxrZXl3b3JkPkFteWxvaWQgYmV0
YS1Qcm90ZWluIFByZWN1cnNvci9tZXRhYm9saXNtPC9rZXl3b3JkPjxrZXl3b3JkPkNob2xpbmVz
dGVyYXNlIEluaGliaXRvcnMvdGhlcmFwZXV0aWMgdXNlPC9rZXl3b3JkPjxrZXl3b3JkPkRydWcg
VGhlcmFweS90cmVuZHM8L2tleXdvcmQ+PGtleXdvcmQ+RXN0cm9nZW4gUmVwbGFjZW1lbnQgVGhl
cmFweS9tZXRob2RzL3N0YW5kYXJkcy90cmVuZHM8L2tleXdvcmQ+PGtleXdvcmQ+RXhjaXRhdG9y
eSBBbWlubyBBY2lkIEFudGFnb25pc3RzL3RoZXJhcGV1dGljIHVzZTwva2V5d29yZD48a2V5d29y
ZD5Gb3JlY2FzdGluZzwva2V5d29yZD48a2V5d29yZD5IdW1hbnM8L2tleXdvcmQ+PGtleXdvcmQ+
TWVtYW50aW5lL3RoZXJhcGV1dGljIHVzZTwva2V5d29yZD48a2V5d29yZD5Nb2RlbHMsIEJpb2xv
Z2ljYWw8L2tleXdvcmQ+PC9rZXl3b3Jkcz48ZGF0ZXM+PHllYXI+MjAwNDwveWVhcj48cHViLWRh
dGVzPjxkYXRlPlNwcmluZzwvZGF0ZT48L3B1Yi1kYXRlcz48L2RhdGVzPjxpc2JuPjE1NDUtMjkx
MyAoUHJpbnQpJiN4RDsxNTQ1LTI5MTM8L2lzYm4+PGFjY2Vzc2lvbi1udW0+MTY0MDAyNTk8L2Fj
Y2Vzc2lvbi1udW0+PHVybHM+PC91cmxzPjxyZW1vdGUtZGF0YWJhc2UtcHJvdmlkZXI+TkxNPC9y
ZW1vdGUtZGF0YWJhc2UtcHJvdmlkZXI+PGxhbmd1YWdlPmVuZzwvbGFuZ3VhZ2U+PC9yZWNvcmQ+
PC9DaXRlPjxDaXRlPjxBdXRob3I+S2FkdXN6a2lld2ljejwvQXV0aG9yPjxZZWFyPjIwMDU8L1ll
YXI+PFJlY051bT4xMTEyODwvUmVjTnVtPjxyZWNvcmQ+PHJlYy1udW1iZXI+MTExMjg8L3JlYy1u
dW1iZXI+PGZvcmVpZ24ta2V5cz48a2V5IGFwcD0iRU4iIGRiLWlkPSJhdjJweDVwYWl2OXBzc2U1
OTl4cGR0cnB0emFmZXJldnR3eHoiIHRpbWVzdGFtcD0iMTQ5OTcxNjI4NSI+MTExMjg8L2tleT48
L2ZvcmVpZ24ta2V5cz48cmVmLXR5cGUgbmFtZT0iSm91cm5hbCBBcnRpY2xlIj4xNzwvcmVmLXR5
cGU+PGNvbnRyaWJ1dG9ycz48YXV0aG9ycz48YXV0aG9yPkthZHVzemtpZXdpY3osIEguPC9hdXRo
b3I+PGF1dGhvcj5aaW1tZXJtYW5uLCBULjwvYXV0aG9yPjxhdXRob3I+QmVjay1Cb3JuaG9sZHQs
IEguIFAuPC9hdXRob3I+PGF1dGhvcj52YW4gZGVuIEJ1c3NjaGUsIEguPC9hdXRob3I+PC9hdXRo
b3JzPjwvY29udHJpYnV0b3JzPjxhdXRoLWFkZHJlc3M+RGVwYXJ0bWVudCBvZiBQcmltYXJ5IE1l
ZGljYWwgQ2FyZSwgQ2VudGVyIG9mIFBzeWNob3NvY2lhbCBNZWRpY2luZSwgVW5pdmVyc2l0eSBN
ZWRpY2FsIENlbnRlciBIYW1idXJnLUVwcGVuZG9yZiwgTWFydGluaXN0cmFzc2UgNTIsIEQtMjAy
NDYgSGFtYnVyZywgR2VybWFueS4ga2FkdXN6a2lAdWtlLnVuaS1oYW1idXJnLmRlPC9hdXRoLWFk
ZHJlc3M+PHRpdGxlcz48dGl0bGU+Q2hvbGluZXN0ZXJhc2UgaW5oaWJpdG9ycyBmb3IgcGF0aWVu
dHMgd2l0aCBBbHpoZWltZXImYXBvcztzIGRpc2Vhc2U6IHN5c3RlbWF0aWMgcmV2aWV3IG9mIHJh
bmRvbWlzZWQgY2xpbmljYWwgdHJpYWxzPC90aXRsZT48c2Vjb25kYXJ5LXRpdGxlPkJtajwvc2Vj
b25kYXJ5LXRpdGxlPjxhbHQtdGl0bGU+Qk1KIChDbGluaWNhbCByZXNlYXJjaCBlZC4pPC9hbHQt
dGl0bGU+PC90aXRsZXM+PHBlcmlvZGljYWw+PGZ1bGwtdGl0bGU+Qm1qPC9mdWxsLXRpdGxlPjwv
cGVyaW9kaWNhbD48cGFnZXM+MzIxLTc8L3BhZ2VzPjx2b2x1bWU+MzMxPC92b2x1bWU+PG51bWJl
cj43NTEyPC9udW1iZXI+PGVkaXRpb24+MjAwNS8wOC8wNjwvZWRpdGlvbj48a2V5d29yZHM+PGtl
eXdvcmQ+QWx6aGVpbWVyIERpc2Vhc2UvKmRydWcgdGhlcmFweTwva2V5d29yZD48a2V5d29yZD5D
aG9saW5lc3RlcmFzZSBJbmhpYml0b3JzLyp0aGVyYXBldXRpYyB1c2U8L2tleXdvcmQ+PGtleXdv
cmQ+R2FsYW50YW1pbmUvKnRoZXJhcGV1dGljIHVzZTwva2V5d29yZD48a2V5d29yZD5IdW1hbnM8
L2tleXdvcmQ+PGtleXdvcmQ+SW5kYW5zLyp0aGVyYXBldXRpYyB1c2U8L2tleXdvcmQ+PGtleXdv
cmQ+UGhlbnlsY2FyYmFtYXRlcy8qdGhlcmFwZXV0aWMgdXNlPC9rZXl3b3JkPjxrZXl3b3JkPlBp
cGVyaWRpbmVzLyp0aGVyYXBldXRpYyB1c2U8L2tleXdvcmQ+PGtleXdvcmQ+UmFuZG9taXplZCBD
b250cm9sbGVkIFRyaWFscyBhcyBUb3BpYy9zdGFuZGFyZHM8L2tleXdvcmQ+PGtleXdvcmQ+Uml2
YXN0aWdtaW5lPC9rZXl3b3JkPjxrZXl3b3JkPlRyZWF0bWVudCBPdXRjb21lPC9rZXl3b3JkPjwv
a2V5d29yZHM+PGRhdGVzPjx5ZWFyPjIwMDU8L3llYXI+PHB1Yi1kYXRlcz48ZGF0ZT5BdWcgMDY8
L2RhdGU+PC9wdWItZGF0ZXM+PC9kYXRlcz48aXNibj4wOTU5LTUzNXg8L2lzYm4+PGFjY2Vzc2lv
bi1udW0+MTYwODE0NDQ8L2FjY2Vzc2lvbi1udW0+PHVybHM+PC91cmxzPjxjdXN0b20yPlBNQzEx
ODMxMjk8L2N1c3RvbTI+PGVsZWN0cm9uaWMtcmVzb3VyY2UtbnVtPjEwLjExMzYvYm1qLjMzMS43
NTEyLjMyMTwvZWxlY3Ryb25pYy1yZXNvdXJjZS1udW0+PHJlbW90ZS1kYXRhYmFzZS1wcm92aWRl
cj5OTE08L3JlbW90ZS1kYXRhYmFzZS1wcm92aWRlcj48bGFuZ3VhZ2U+ZW5nPC9sYW5ndWFnZT48
L3JlY29yZD48L0NpdGU+PC9FbmROb3RlPn==
</w:fldData>
        </w:fldChar>
      </w:r>
      <w:r w:rsidR="00D5409F">
        <w:instrText xml:space="preserve"> ADDIN EN.CITE.DATA </w:instrText>
      </w:r>
      <w:r w:rsidR="00D5409F">
        <w:fldChar w:fldCharType="end"/>
      </w:r>
      <w:r w:rsidR="00D5409F">
        <w:fldChar w:fldCharType="separate"/>
      </w:r>
      <w:r w:rsidR="00D5409F" w:rsidRPr="00D5409F">
        <w:rPr>
          <w:noProof/>
          <w:vertAlign w:val="superscript"/>
        </w:rPr>
        <w:t>5, 6</w:t>
      </w:r>
      <w:r w:rsidR="00D5409F">
        <w:fldChar w:fldCharType="end"/>
      </w:r>
      <w:r w:rsidR="00B7061D">
        <w:t xml:space="preserve"> </w:t>
      </w:r>
      <w:r w:rsidR="00DC6E16">
        <w:t xml:space="preserve">Thus, </w:t>
      </w:r>
      <w:r w:rsidR="00AC0102">
        <w:t xml:space="preserve">identifying </w:t>
      </w:r>
      <w:r w:rsidR="00537293">
        <w:t xml:space="preserve">modifiable risk </w:t>
      </w:r>
      <w:r w:rsidR="005158DD">
        <w:t xml:space="preserve">factors </w:t>
      </w:r>
      <w:r w:rsidR="00622F01">
        <w:t xml:space="preserve">of the </w:t>
      </w:r>
      <w:r w:rsidR="00AA3830">
        <w:t>precursory stage</w:t>
      </w:r>
      <w:r w:rsidR="005158DD">
        <w:t xml:space="preserve"> of dementia </w:t>
      </w:r>
      <w:r w:rsidR="008210A1">
        <w:t xml:space="preserve">to establish </w:t>
      </w:r>
      <w:r w:rsidR="005158DD">
        <w:t xml:space="preserve">interventions to prevent </w:t>
      </w:r>
      <w:r w:rsidR="00622F01">
        <w:t xml:space="preserve">or delay </w:t>
      </w:r>
      <w:r w:rsidR="005158DD">
        <w:t xml:space="preserve">the </w:t>
      </w:r>
      <w:r w:rsidR="00622F01">
        <w:t xml:space="preserve">onset </w:t>
      </w:r>
      <w:r w:rsidR="005158DD">
        <w:t>of dementia</w:t>
      </w:r>
      <w:r w:rsidR="002218DA">
        <w:t xml:space="preserve"> is a priority</w:t>
      </w:r>
      <w:r w:rsidR="005158DD">
        <w:t xml:space="preserve">. </w:t>
      </w:r>
      <w:r w:rsidR="00FE7F2A">
        <w:t>Specifically, m</w:t>
      </w:r>
      <w:r w:rsidR="005158DD">
        <w:t xml:space="preserve">ild cognitive impairment </w:t>
      </w:r>
      <w:r w:rsidR="00897FF4">
        <w:t xml:space="preserve">(MCI) </w:t>
      </w:r>
      <w:r w:rsidR="005158DD">
        <w:t>is considered to be</w:t>
      </w:r>
      <w:r w:rsidR="00DA5047">
        <w:t xml:space="preserve"> a </w:t>
      </w:r>
      <w:r w:rsidR="00486A5E">
        <w:t xml:space="preserve">preclinical transitional state </w:t>
      </w:r>
      <w:r w:rsidR="00DA5047">
        <w:t>of dementia</w:t>
      </w:r>
      <w:r w:rsidR="00D5409F">
        <w:fldChar w:fldCharType="begin"/>
      </w:r>
      <w:r w:rsidR="00D5409F">
        <w:instrText xml:space="preserve"> ADDIN EN.CITE &lt;EndNote&gt;&lt;Cite&gt;&lt;Author&gt;Petersen&lt;/Author&gt;&lt;Year&gt;1999&lt;/Year&gt;&lt;RecNum&gt;11113&lt;/RecNum&gt;&lt;DisplayText&gt;&lt;style face="superscript"&gt;7&lt;/style&gt;&lt;/DisplayText&gt;&lt;record&gt;&lt;rec-number&gt;11113&lt;/rec-number&gt;&lt;foreign-keys&gt;&lt;key app="EN" db-id="av2px5paiv9psse599xpdtrptzaferevtwxz" timestamp="1499696287"&gt;11113&lt;/key&gt;&lt;/foreign-keys&gt;&lt;ref-type name="Journal Article"&gt;17&lt;/ref-type&gt;&lt;contributors&gt;&lt;authors&gt;&lt;author&gt;Petersen, R. C.&lt;/author&gt;&lt;author&gt;Smith, G. E.&lt;/author&gt;&lt;author&gt;Waring, S. C.&lt;/author&gt;&lt;author&gt;Ivnik, R. J.&lt;/author&gt;&lt;author&gt;Tangalos, E. G.&lt;/author&gt;&lt;author&gt;Kokmen, E.&lt;/author&gt;&lt;/authors&gt;&lt;/contributors&gt;&lt;auth-address&gt;Department of Neurology, Mayo Clinic, Rochester, Minn 55905, USA.&lt;/auth-address&gt;&lt;titles&gt;&lt;title&gt;Mild cognitive impairment: clinical characterization and outcome&lt;/title&gt;&lt;secondary-title&gt;Arch Neurol&lt;/secondary-title&gt;&lt;alt-title&gt;Archives of neurology&lt;/alt-title&gt;&lt;/titles&gt;&lt;periodical&gt;&lt;full-title&gt;Arch Neurol&lt;/full-title&gt;&lt;abbr-1&gt;Archives of neurology&lt;/abbr-1&gt;&lt;/periodical&gt;&lt;alt-periodical&gt;&lt;full-title&gt;Arch Neurol&lt;/full-title&gt;&lt;abbr-1&gt;Archives of neurology&lt;/abbr-1&gt;&lt;/alt-periodical&gt;&lt;pages&gt;303-8&lt;/pages&gt;&lt;volume&gt;56&lt;/volume&gt;&lt;number&gt;3&lt;/number&gt;&lt;edition&gt;1999/04/06&lt;/edition&gt;&lt;keywords&gt;&lt;keyword&gt;Aged&lt;/keyword&gt;&lt;keyword&gt;Alzheimer Disease/diagnosis/pathology/*psychology&lt;/keyword&gt;&lt;keyword&gt;Cognition Disorders/classification/diagnosis/*psychology&lt;/keyword&gt;&lt;keyword&gt;Demography&lt;/keyword&gt;&lt;keyword&gt;Diagnosis, Differential&lt;/keyword&gt;&lt;keyword&gt;Disease Progression&lt;/keyword&gt;&lt;keyword&gt;Female&lt;/keyword&gt;&lt;keyword&gt;Humans&lt;/keyword&gt;&lt;keyword&gt;Longitudinal Studies&lt;/keyword&gt;&lt;keyword&gt;Male&lt;/keyword&gt;&lt;keyword&gt;*Memory&lt;/keyword&gt;&lt;keyword&gt;Prospective Studies&lt;/keyword&gt;&lt;/keywords&gt;&lt;dates&gt;&lt;year&gt;1999&lt;/year&gt;&lt;pub-dates&gt;&lt;date&gt;Mar&lt;/date&gt;&lt;/pub-dates&gt;&lt;/dates&gt;&lt;isbn&gt;0003-9942 (Print)&amp;#xD;0003-9942&lt;/isbn&gt;&lt;accession-num&gt;10190820&lt;/accession-num&gt;&lt;urls&gt;&lt;/urls&gt;&lt;remote-database-provider&gt;NLM&lt;/remote-database-provider&gt;&lt;language&gt;eng&lt;/language&gt;&lt;/record&gt;&lt;/Cite&gt;&lt;/EndNote&gt;</w:instrText>
      </w:r>
      <w:r w:rsidR="00D5409F">
        <w:fldChar w:fldCharType="separate"/>
      </w:r>
      <w:r w:rsidR="00D5409F" w:rsidRPr="00D5409F">
        <w:rPr>
          <w:noProof/>
          <w:vertAlign w:val="superscript"/>
        </w:rPr>
        <w:t>7</w:t>
      </w:r>
      <w:r w:rsidR="00D5409F">
        <w:fldChar w:fldCharType="end"/>
      </w:r>
      <w:r w:rsidR="0059415A">
        <w:t xml:space="preserve"> for which targeted interventions may be </w:t>
      </w:r>
      <w:r w:rsidR="0059415A" w:rsidRPr="004B7F77">
        <w:t xml:space="preserve">feasible. </w:t>
      </w:r>
      <w:r w:rsidR="004B7F77" w:rsidRPr="00F42757">
        <w:rPr>
          <w:rFonts w:cs="Times New Roman"/>
        </w:rPr>
        <w:t>The conversion rate of MCI to dementia has been estimated to be 12%, 20%, and 50% at 1, 3, and 5 years, respectively</w:t>
      </w:r>
      <w:r w:rsidR="00581EE0">
        <w:rPr>
          <w:rFonts w:cs="Times New Roman"/>
        </w:rPr>
        <w:t>.</w:t>
      </w:r>
      <w:r w:rsidR="00D5409F">
        <w:rPr>
          <w:rFonts w:cs="Times New Roman"/>
        </w:rPr>
        <w:fldChar w:fldCharType="begin">
          <w:fldData xml:space="preserve">PEVuZE5vdGU+PENpdGU+PEF1dGhvcj5Tb2xmcml6emk8L0F1dGhvcj48WWVhcj4yMDA0PC9ZZWFy
PjxSZWNOdW0+MTExMDM8L1JlY051bT48RGlzcGxheVRleHQ+PHN0eWxlIGZhY2U9InN1cGVyc2Ny
aXB0Ij44PC9zdHlsZT48L0Rpc3BsYXlUZXh0PjxyZWNvcmQ+PHJlYy1udW1iZXI+MTExMDM8L3Jl
Yy1udW1iZXI+PGZvcmVpZ24ta2V5cz48a2V5IGFwcD0iRU4iIGRiLWlkPSJhdjJweDVwYWl2OXBz
c2U1OTl4cGR0cnB0emFmZXJldnR3eHoiIHRpbWVzdGFtcD0iMTQ5OTYwODU2OCI+MTExMDM8L2tl
eT48L2ZvcmVpZ24ta2V5cz48cmVmLXR5cGUgbmFtZT0iSm91cm5hbCBBcnRpY2xlIj4xNzwvcmVm
LXR5cGU+PGNvbnRyaWJ1dG9ycz48YXV0aG9ycz48YXV0aG9yPlNvbGZyaXp6aSwgVi48L2F1dGhv
cj48YXV0aG9yPlBhbnphLCBGLjwvYXV0aG9yPjxhdXRob3I+Q29sYWNpY2NvLCBBLiBNLjwvYXV0
aG9yPjxhdXRob3I+RCZhcG9zO0ludHJvbm8sIEEuPC9hdXRob3I+PGF1dGhvcj5DYXB1cnNvLCBD
LjwvYXV0aG9yPjxhdXRob3I+VG9ycmVzLCBGLjwvYXV0aG9yPjxhdXRob3I+R3JpZ29sZXR0bywg
Ri48L2F1dGhvcj48YXV0aG9yPk1hZ2dpLCBTLjwvYXV0aG9yPjxhdXRob3I+RGVsIFBhcmlnaSwg
QS48L2F1dGhvcj48YXV0aG9yPlJlaW1hbiwgRS4gTS48L2F1dGhvcj48YXV0aG9yPkNhc2VsbGks
IFIuIEouPC9hdXRob3I+PGF1dGhvcj5TY2FmYXRvLCBFLjwvYXV0aG9yPjxhdXRob3I+RmFyY2hp
LCBHLjwvYXV0aG9yPjxhdXRob3I+Q2FwdXJzbywgQS48L2F1dGhvcj48L2F1dGhvcnM+PC9jb250
cmlidXRvcnM+PGF1dGgtYWRkcmVzcz5EZXBhcnRtZW50IG9mIEdlcmlhdHJpY3MsIENlbnRlciBm
b3IgQWdpbmcgQnJhaW4sIE1lbW9yeSBVbml0LCBVbml2ZXJzaXR5IG9mIEJhcmkgUG9saWNsaW5p
Y28sIFBpYXp6YSBHaXVsaW8gQ2VzYXJlLCAxMS03MDEyNCBCYXJpLCBJdGFseS4gdi5zb2xmcml6
emlAZ2VyaWF0cmlhLnVuaWJhLml0PC9hdXRoLWFkZHJlc3M+PHRpdGxlcz48dGl0bGU+VmFzY3Vs
YXIgcmlzayBmYWN0b3JzLCBpbmNpZGVuY2Ugb2YgTUNJLCBhbmQgcmF0ZXMgb2YgcHJvZ3Jlc3Np
b24gdG8gZGVtZW50aWE8L3RpdGxlPjxzZWNvbmRhcnktdGl0bGU+TmV1cm9sb2d5PC9zZWNvbmRh
cnktdGl0bGU+PGFsdC10aXRsZT5OZXVyb2xvZ3k8L2FsdC10aXRsZT48L3RpdGxlcz48cGVyaW9k
aWNhbD48ZnVsbC10aXRsZT5OZXVyb2xvZ3k8L2Z1bGwtdGl0bGU+PGFiYnItMT5OZXVyb2xvZ3k8
L2FiYnItMT48L3BlcmlvZGljYWw+PGFsdC1wZXJpb2RpY2FsPjxmdWxsLXRpdGxlPk5ldXJvbG9n
eTwvZnVsbC10aXRsZT48YWJici0xPk5ldXJvbG9neTwvYWJici0xPjwvYWx0LXBlcmlvZGljYWw+
PHBhZ2VzPjE4ODItOTE8L3BhZ2VzPjx2b2x1bWU+NjM8L3ZvbHVtZT48bnVtYmVyPjEwPC9udW1i
ZXI+PGVkaXRpb24+MjAwNC8xMS8yNDwvZWRpdGlvbj48a2V5d29yZHM+PGtleXdvcmQ+QWdlZDwv
a2V5d29yZD48a2V5d29yZD5BZ2VkLCA4MCBhbmQgb3Zlcjwva2V5d29yZD48a2V5d29yZD5DaG9s
ZXN0ZXJvbC9ibG9vZDwva2V5d29yZD48a2V5d29yZD5Db2duaXRpb24gRGlzb3JkZXJzLyplcGlk
ZW1pb2xvZ3k8L2tleXdvcmQ+PGtleXdvcmQ+Q29ob3J0IFN0dWRpZXM8L2tleXdvcmQ+PGtleXdv
cmQ+Q29yb25hcnkgRGlzZWFzZS9lcGlkZW1pb2xvZ3k8L2tleXdvcmQ+PGtleXdvcmQ+RGVtZW50
aWEvKmVwaWRlbWlvbG9neTwva2V5d29yZD48a2V5d29yZD5EZW1lbnRpYSwgVmFzY3VsYXIvKmVw
aWRlbWlvbG9neTwva2V5d29yZD48a2V5d29yZD5EaWFiZXRlcyBNZWxsaXR1cywgVHlwZSAyL2Vw
aWRlbWlvbG9neTwva2V5d29yZD48a2V5d29yZD5EaXNlYXNlIFByb2dyZXNzaW9uPC9rZXl3b3Jk
PjxrZXl3b3JkPkZlbWFsZTwva2V5d29yZD48a2V5d29yZD5Gb2xsb3ctVXAgU3R1ZGllczwva2V5
d29yZD48a2V5d29yZD5IdW1hbnM8L2tleXdvcmQ+PGtleXdvcmQ+SHlwZXJ0ZW5zaW9uL2VwaWRl
bWlvbG9neTwva2V5d29yZD48a2V5d29yZD5JbmNpZGVuY2U8L2tleXdvcmQ+PGtleXdvcmQ+SXRh
bHkvZXBpZGVtaW9sb2d5PC9rZXl3b3JkPjxrZXl3b3JkPk1hbGU8L2tleXdvcmQ+PGtleXdvcmQ+
TmV1cm9wc3ljaG9sb2dpY2FsIFRlc3RzPC9rZXl3b3JkPjxrZXl3b3JkPlByZXZhbGVuY2U8L2tl
eXdvcmQ+PGtleXdvcmQ+UmlzayBGYWN0b3JzPC9rZXl3b3JkPjxrZXl3b3JkPlNtb2tpbmcvZXBp
ZGVtaW9sb2d5PC9rZXl3b3JkPjxrZXl3b3JkPlN0cm9rZS8qZXBpZGVtaW9sb2d5PC9rZXl3b3Jk
PjxrZXl3b3JkPlN1cnZleXMgYW5kIFF1ZXN0aW9ubmFpcmVzPC9rZXl3b3JkPjwva2V5d29yZHM+
PGRhdGVzPjx5ZWFyPjIwMDQ8L3llYXI+PHB1Yi1kYXRlcz48ZGF0ZT5Ob3YgMjM8L2RhdGU+PC9w
dWItZGF0ZXM+PC9kYXRlcz48aXNibj4wMDI4LTM4Nzg8L2lzYm4+PGFjY2Vzc2lvbi1udW0+MTU1
NTc1MDY8L2FjY2Vzc2lvbi1udW0+PHVybHM+PC91cmxzPjxyZW1vdGUtZGF0YWJhc2UtcHJvdmlk
ZXI+TkxNPC9yZW1vdGUtZGF0YWJhc2UtcHJvdmlkZXI+PGxhbmd1YWdlPmVuZzwvbGFuZ3VhZ2U+
PC9yZWNvcmQ+PC9DaXRlPjwvRW5kTm90ZT4A
</w:fldData>
        </w:fldChar>
      </w:r>
      <w:r w:rsidR="00D5409F">
        <w:rPr>
          <w:rFonts w:cs="Times New Roman"/>
        </w:rPr>
        <w:instrText xml:space="preserve"> ADDIN EN.CITE </w:instrText>
      </w:r>
      <w:r w:rsidR="00D5409F">
        <w:rPr>
          <w:rFonts w:cs="Times New Roman"/>
        </w:rPr>
        <w:fldChar w:fldCharType="begin">
          <w:fldData xml:space="preserve">PEVuZE5vdGU+PENpdGU+PEF1dGhvcj5Tb2xmcml6emk8L0F1dGhvcj48WWVhcj4yMDA0PC9ZZWFy
PjxSZWNOdW0+MTExMDM8L1JlY051bT48RGlzcGxheVRleHQ+PHN0eWxlIGZhY2U9InN1cGVyc2Ny
aXB0Ij44PC9zdHlsZT48L0Rpc3BsYXlUZXh0PjxyZWNvcmQ+PHJlYy1udW1iZXI+MTExMDM8L3Jl
Yy1udW1iZXI+PGZvcmVpZ24ta2V5cz48a2V5IGFwcD0iRU4iIGRiLWlkPSJhdjJweDVwYWl2OXBz
c2U1OTl4cGR0cnB0emFmZXJldnR3eHoiIHRpbWVzdGFtcD0iMTQ5OTYwODU2OCI+MTExMDM8L2tl
eT48L2ZvcmVpZ24ta2V5cz48cmVmLXR5cGUgbmFtZT0iSm91cm5hbCBBcnRpY2xlIj4xNzwvcmVm
LXR5cGU+PGNvbnRyaWJ1dG9ycz48YXV0aG9ycz48YXV0aG9yPlNvbGZyaXp6aSwgVi48L2F1dGhv
cj48YXV0aG9yPlBhbnphLCBGLjwvYXV0aG9yPjxhdXRob3I+Q29sYWNpY2NvLCBBLiBNLjwvYXV0
aG9yPjxhdXRob3I+RCZhcG9zO0ludHJvbm8sIEEuPC9hdXRob3I+PGF1dGhvcj5DYXB1cnNvLCBD
LjwvYXV0aG9yPjxhdXRob3I+VG9ycmVzLCBGLjwvYXV0aG9yPjxhdXRob3I+R3JpZ29sZXR0bywg
Ri48L2F1dGhvcj48YXV0aG9yPk1hZ2dpLCBTLjwvYXV0aG9yPjxhdXRob3I+RGVsIFBhcmlnaSwg
QS48L2F1dGhvcj48YXV0aG9yPlJlaW1hbiwgRS4gTS48L2F1dGhvcj48YXV0aG9yPkNhc2VsbGks
IFIuIEouPC9hdXRob3I+PGF1dGhvcj5TY2FmYXRvLCBFLjwvYXV0aG9yPjxhdXRob3I+RmFyY2hp
LCBHLjwvYXV0aG9yPjxhdXRob3I+Q2FwdXJzbywgQS48L2F1dGhvcj48L2F1dGhvcnM+PC9jb250
cmlidXRvcnM+PGF1dGgtYWRkcmVzcz5EZXBhcnRtZW50IG9mIEdlcmlhdHJpY3MsIENlbnRlciBm
b3IgQWdpbmcgQnJhaW4sIE1lbW9yeSBVbml0LCBVbml2ZXJzaXR5IG9mIEJhcmkgUG9saWNsaW5p
Y28sIFBpYXp6YSBHaXVsaW8gQ2VzYXJlLCAxMS03MDEyNCBCYXJpLCBJdGFseS4gdi5zb2xmcml6
emlAZ2VyaWF0cmlhLnVuaWJhLml0PC9hdXRoLWFkZHJlc3M+PHRpdGxlcz48dGl0bGU+VmFzY3Vs
YXIgcmlzayBmYWN0b3JzLCBpbmNpZGVuY2Ugb2YgTUNJLCBhbmQgcmF0ZXMgb2YgcHJvZ3Jlc3Np
b24gdG8gZGVtZW50aWE8L3RpdGxlPjxzZWNvbmRhcnktdGl0bGU+TmV1cm9sb2d5PC9zZWNvbmRh
cnktdGl0bGU+PGFsdC10aXRsZT5OZXVyb2xvZ3k8L2FsdC10aXRsZT48L3RpdGxlcz48cGVyaW9k
aWNhbD48ZnVsbC10aXRsZT5OZXVyb2xvZ3k8L2Z1bGwtdGl0bGU+PGFiYnItMT5OZXVyb2xvZ3k8
L2FiYnItMT48L3BlcmlvZGljYWw+PGFsdC1wZXJpb2RpY2FsPjxmdWxsLXRpdGxlPk5ldXJvbG9n
eTwvZnVsbC10aXRsZT48YWJici0xPk5ldXJvbG9neTwvYWJici0xPjwvYWx0LXBlcmlvZGljYWw+
PHBhZ2VzPjE4ODItOTE8L3BhZ2VzPjx2b2x1bWU+NjM8L3ZvbHVtZT48bnVtYmVyPjEwPC9udW1i
ZXI+PGVkaXRpb24+MjAwNC8xMS8yNDwvZWRpdGlvbj48a2V5d29yZHM+PGtleXdvcmQ+QWdlZDwv
a2V5d29yZD48a2V5d29yZD5BZ2VkLCA4MCBhbmQgb3Zlcjwva2V5d29yZD48a2V5d29yZD5DaG9s
ZXN0ZXJvbC9ibG9vZDwva2V5d29yZD48a2V5d29yZD5Db2duaXRpb24gRGlzb3JkZXJzLyplcGlk
ZW1pb2xvZ3k8L2tleXdvcmQ+PGtleXdvcmQ+Q29ob3J0IFN0dWRpZXM8L2tleXdvcmQ+PGtleXdv
cmQ+Q29yb25hcnkgRGlzZWFzZS9lcGlkZW1pb2xvZ3k8L2tleXdvcmQ+PGtleXdvcmQ+RGVtZW50
aWEvKmVwaWRlbWlvbG9neTwva2V5d29yZD48a2V5d29yZD5EZW1lbnRpYSwgVmFzY3VsYXIvKmVw
aWRlbWlvbG9neTwva2V5d29yZD48a2V5d29yZD5EaWFiZXRlcyBNZWxsaXR1cywgVHlwZSAyL2Vw
aWRlbWlvbG9neTwva2V5d29yZD48a2V5d29yZD5EaXNlYXNlIFByb2dyZXNzaW9uPC9rZXl3b3Jk
PjxrZXl3b3JkPkZlbWFsZTwva2V5d29yZD48a2V5d29yZD5Gb2xsb3ctVXAgU3R1ZGllczwva2V5
d29yZD48a2V5d29yZD5IdW1hbnM8L2tleXdvcmQ+PGtleXdvcmQ+SHlwZXJ0ZW5zaW9uL2VwaWRl
bWlvbG9neTwva2V5d29yZD48a2V5d29yZD5JbmNpZGVuY2U8L2tleXdvcmQ+PGtleXdvcmQ+SXRh
bHkvZXBpZGVtaW9sb2d5PC9rZXl3b3JkPjxrZXl3b3JkPk1hbGU8L2tleXdvcmQ+PGtleXdvcmQ+
TmV1cm9wc3ljaG9sb2dpY2FsIFRlc3RzPC9rZXl3b3JkPjxrZXl3b3JkPlByZXZhbGVuY2U8L2tl
eXdvcmQ+PGtleXdvcmQ+UmlzayBGYWN0b3JzPC9rZXl3b3JkPjxrZXl3b3JkPlNtb2tpbmcvZXBp
ZGVtaW9sb2d5PC9rZXl3b3JkPjxrZXl3b3JkPlN0cm9rZS8qZXBpZGVtaW9sb2d5PC9rZXl3b3Jk
PjxrZXl3b3JkPlN1cnZleXMgYW5kIFF1ZXN0aW9ubmFpcmVzPC9rZXl3b3JkPjwva2V5d29yZHM+
PGRhdGVzPjx5ZWFyPjIwMDQ8L3llYXI+PHB1Yi1kYXRlcz48ZGF0ZT5Ob3YgMjM8L2RhdGU+PC9w
dWItZGF0ZXM+PC9kYXRlcz48aXNibj4wMDI4LTM4Nzg8L2lzYm4+PGFjY2Vzc2lvbi1udW0+MTU1
NTc1MDY8L2FjY2Vzc2lvbi1udW0+PHVybHM+PC91cmxzPjxyZW1vdGUtZGF0YWJhc2UtcHJvdmlk
ZXI+TkxNPC9yZW1vdGUtZGF0YWJhc2UtcHJvdmlkZXI+PGxhbmd1YWdlPmVuZzwvbGFuZ3VhZ2U+
PC9yZWNvcmQ+PC9DaXRlPjwvRW5kTm90ZT4A
</w:fldData>
        </w:fldChar>
      </w:r>
      <w:r w:rsidR="00D5409F">
        <w:rPr>
          <w:rFonts w:cs="Times New Roman"/>
        </w:rPr>
        <w:instrText xml:space="preserve"> ADDIN EN.CITE.DATA </w:instrText>
      </w:r>
      <w:r w:rsidR="00D5409F">
        <w:rPr>
          <w:rFonts w:cs="Times New Roman"/>
        </w:rPr>
      </w:r>
      <w:r w:rsidR="00D5409F">
        <w:rPr>
          <w:rFonts w:cs="Times New Roman"/>
        </w:rPr>
        <w:fldChar w:fldCharType="end"/>
      </w:r>
      <w:r w:rsidR="00D5409F">
        <w:rPr>
          <w:rFonts w:cs="Times New Roman"/>
        </w:rPr>
      </w:r>
      <w:r w:rsidR="00D5409F">
        <w:rPr>
          <w:rFonts w:cs="Times New Roman"/>
        </w:rPr>
        <w:fldChar w:fldCharType="separate"/>
      </w:r>
      <w:r w:rsidR="00D5409F" w:rsidRPr="00D5409F">
        <w:rPr>
          <w:rFonts w:cs="Times New Roman"/>
          <w:noProof/>
          <w:vertAlign w:val="superscript"/>
        </w:rPr>
        <w:t>8</w:t>
      </w:r>
      <w:r w:rsidR="00D5409F">
        <w:rPr>
          <w:rFonts w:cs="Times New Roman"/>
        </w:rPr>
        <w:fldChar w:fldCharType="end"/>
      </w:r>
      <w:r w:rsidR="004B7F77">
        <w:t xml:space="preserve"> </w:t>
      </w:r>
      <w:r w:rsidR="003117C9">
        <w:t xml:space="preserve">Previously reported </w:t>
      </w:r>
      <w:r w:rsidR="00BB7664">
        <w:t xml:space="preserve">potentially modifiable </w:t>
      </w:r>
      <w:r w:rsidR="003117C9">
        <w:t xml:space="preserve">risk factors for MCI include factors such as low </w:t>
      </w:r>
      <w:r w:rsidR="003117C9" w:rsidRPr="003B06F7">
        <w:t xml:space="preserve">physical activity, </w:t>
      </w:r>
      <w:r w:rsidR="006270A5">
        <w:t>obesity,</w:t>
      </w:r>
      <w:r w:rsidR="003117C9" w:rsidRPr="003B06F7">
        <w:t xml:space="preserve"> </w:t>
      </w:r>
      <w:r w:rsidR="00A6387D" w:rsidRPr="003B06F7">
        <w:t>diabetes</w:t>
      </w:r>
      <w:r w:rsidR="00FE1B33">
        <w:t xml:space="preserve">, </w:t>
      </w:r>
      <w:r w:rsidR="000409DD">
        <w:t xml:space="preserve">and </w:t>
      </w:r>
      <w:r w:rsidR="004B3ABC">
        <w:t>hypertension</w:t>
      </w:r>
      <w:r w:rsidR="00104723">
        <w:t>.</w:t>
      </w:r>
      <w:r w:rsidR="00D5409F">
        <w:fldChar w:fldCharType="begin">
          <w:fldData xml:space="preserve">PEVuZE5vdGU+PENpdGU+PEF1dGhvcj5MYXJhPC9BdXRob3I+PFllYXI+MjAxNjwvWWVhcj48UmVj
TnVtPjEwMzI4PC9SZWNOdW0+PERpc3BsYXlUZXh0PjxzdHlsZSBmYWNlPSJzdXBlcnNjcmlwdCI+
OTwvc3R5bGU+PC9EaXNwbGF5VGV4dD48cmVjb3JkPjxyZWMtbnVtYmVyPjEwMzI4PC9yZWMtbnVt
YmVyPjxmb3JlaWduLWtleXM+PGtleSBhcHA9IkVOIiBkYi1pZD0iYXYycHg1cGFpdjlwc3NlNTk5
eHBkdHJwdHphZmVyZXZ0d3h6IiB0aW1lc3RhbXA9IjE0ODkzNTY2OTgiPjEwMzI4PC9rZXk+PC9m
b3JlaWduLWtleXM+PHJlZi10eXBlIG5hbWU9IkpvdXJuYWwgQXJ0aWNsZSI+MTc8L3JlZi10eXBl
Pjxjb250cmlidXRvcnM+PGF1dGhvcnM+PGF1dGhvcj5MYXJhLCBFLjwvYXV0aG9yPjxhdXRob3I+
S295YW5hZ2ksIEEuPC9hdXRob3I+PGF1dGhvcj5PbGF5YSwgQi48L2F1dGhvcj48YXV0aG9yPkxv
Ym8sIEEuPC9hdXRob3I+PGF1dGhvcj5NaXJldCwgTS48L2F1dGhvcj48YXV0aG9yPlR5cm92b2xh
cywgUy48L2F1dGhvcj48YXV0aG9yPkF5dXNvLU1hdGVvcywgSi4gTC48L2F1dGhvcj48YXV0aG9y
Pkhhcm8sIEouIE0uPC9hdXRob3I+PC9hdXRob3JzPjwvY29udHJpYnV0b3JzPjxhdXRoLWFkZHJl
c3M+UGFyYyBTYW5pdGFyaSBTYW50IEpvYW4gZGUgRGV1LCBTYW50IEJvaSBkZSBMbG9icmVnYXQs
IEJhcmNlbG9uYSwgU3BhaW4uJiN4RDtJbnN0aXR1dG8gZGUgU2FsdWQgQ2FybG9zIElJSSwgQ2Vu
dHJvIGRlIEludmVzdGlnYWNpb24gQmlvbWVkaWNhIGVuIFJlZCBkZSBTYWx1ZCBNZW50YWwsIENJ
QkVSU0FNLCBNYWRyaWQsIFNwYWluLiYjeEQ7RmFjdWx0YXQgZGUgTWVkaWNpbmEsIFVuaXZlcnNp
dGF0IGRlIEJhcmNlbG9uYSwgQmFyY2Vsb25hLCBTcGFpbi4mI3hEO1BzeWNoaWF0cnkgU2Vydmlj
ZSwgSG9zcGl0YWwgQ2xpbmljbyBVbml2ZXJzaXRhcmlvLCBEZXBhcnRtZW50IG9mIE1lZGljaW5l
IGFuZCBQc3ljaGlhdHJ5LCBVbml2ZXJzaWRhZCBkZSBaYXJhZ296YSwgWmFyYWdvemEsIFNwYWlu
LiYjeEQ7RGVwYXJ0bWVudCBvZiBQc3ljaGlhdHJ5LCBVbml2ZXJzaWRhZCBBdXRvbm9tYSBkZSBN
YWRyaWQsIE1hZHJpZCwgU3BhaW4uJiN4RDtEZXBhcnRtZW50IG9mIFBzeWNoaWF0cnksIEhvc3Bp
dGFsIFVuaXZlcnNpdGFyaW8gZGUgTGEgUHJpbmNlc2EsIEluc3RpdHV0byBkZSBJbnZlc3RpZ2Fj
aW9uIFNhbml0YXJpYSBQcmluY2VzYSAoSVApLCBNYWRyaWQsIFNwYWluLjwvYXV0aC1hZGRyZXNz
Pjx0aXRsZXM+PHRpdGxlPk1pbGQgY29nbml0aXZlIGltcGFpcm1lbnQgaW4gYSBTcGFuaXNoIHJl
cHJlc2VudGF0aXZlIHNhbXBsZTogcHJldmFsZW5jZSBhbmQgYXNzb2NpYXRlZCBmYWN0b3JzPC90
aXRsZT48c2Vjb25kYXJ5LXRpdGxlPkludCBKIEdlcmlhdHIgUHN5Y2hpYXRyeTwvc2Vjb25kYXJ5
LXRpdGxlPjxhbHQtdGl0bGU+SW50ZXJuYXRpb25hbCBqb3VybmFsIG9mIGdlcmlhdHJpYyBwc3lj
aGlhdHJ5PC9hbHQtdGl0bGU+PC90aXRsZXM+PHBlcmlvZGljYWw+PGZ1bGwtdGl0bGU+SW50IEog
R2VyaWF0ciBQc3ljaGlhdHJ5PC9mdWxsLXRpdGxlPjxhYmJyLTE+SW50ZXJuYXRpb25hbCBqb3Vy
bmFsIG9mIGdlcmlhdHJpYyBwc3ljaGlhdHJ5PC9hYmJyLTE+PC9wZXJpb2RpY2FsPjxhbHQtcGVy
aW9kaWNhbD48ZnVsbC10aXRsZT5JbnQgSiBHZXJpYXRyIFBzeWNoaWF0cnk8L2Z1bGwtdGl0bGU+
PGFiYnItMT5JbnRlcm5hdGlvbmFsIGpvdXJuYWwgb2YgZ2VyaWF0cmljIHBzeWNoaWF0cnk8L2Fi
YnItMT48L2FsdC1wZXJpb2RpY2FsPjxwYWdlcz44NTgtNjc8L3BhZ2VzPjx2b2x1bWU+MzE8L3Zv
bHVtZT48bnVtYmVyPjg8L251bWJlcj48ZWRpdGlvbj4yMDE2LzAzLzAxPC9lZGl0aW9uPjxrZXl3
b3Jkcz48a2V5d29yZD5kZW1lbnRpYTwva2V5d29yZD48a2V5d29yZD5taWxkIGNvZ25pdGl2ZSBp
bXBhaXJtZW50PC9rZXl3b3JkPjxrZXl3b3JkPnBvcHVsYXRpb24tYmFzZWQgc3R1ZHk8L2tleXdv
cmQ+PGtleXdvcmQ+cHJldmFsZW5jZTwva2V5d29yZD48a2V5d29yZD5yaXNrIGZhY3RvcnM8L2tl
eXdvcmQ+PC9rZXl3b3Jkcz48ZGF0ZXM+PHllYXI+MjAxNjwveWVhcj48cHViLWRhdGVzPjxkYXRl
PkF1ZzwvZGF0ZT48L3B1Yi1kYXRlcz48L2RhdGVzPjxpc2JuPjA4ODUtNjIzMDwvaXNibj48YWNj
ZXNzaW9uLW51bT4yNjkyMzgwOTwvYWNjZXNzaW9uLW51bT48dXJscz48L3VybHM+PGVsZWN0cm9u
aWMtcmVzb3VyY2UtbnVtPjEwLjEwMDIvZ3BzLjQzOTg8L2VsZWN0cm9uaWMtcmVzb3VyY2UtbnVt
PjxyZW1vdGUtZGF0YWJhc2UtcHJvdmlkZXI+TkxNPC9yZW1vdGUtZGF0YWJhc2UtcHJvdmlkZXI+
PGxhbmd1YWdlPmVuZzwvbGFuZ3VhZ2U+PC9yZWNvcmQ+PC9DaXRlPjwvRW5kTm90ZT4A
</w:fldData>
        </w:fldChar>
      </w:r>
      <w:r w:rsidR="00D5409F">
        <w:instrText xml:space="preserve"> ADDIN EN.CITE </w:instrText>
      </w:r>
      <w:r w:rsidR="00D5409F">
        <w:fldChar w:fldCharType="begin">
          <w:fldData xml:space="preserve">PEVuZE5vdGU+PENpdGU+PEF1dGhvcj5MYXJhPC9BdXRob3I+PFllYXI+MjAxNjwvWWVhcj48UmVj
TnVtPjEwMzI4PC9SZWNOdW0+PERpc3BsYXlUZXh0PjxzdHlsZSBmYWNlPSJzdXBlcnNjcmlwdCI+
OTwvc3R5bGU+PC9EaXNwbGF5VGV4dD48cmVjb3JkPjxyZWMtbnVtYmVyPjEwMzI4PC9yZWMtbnVt
YmVyPjxmb3JlaWduLWtleXM+PGtleSBhcHA9IkVOIiBkYi1pZD0iYXYycHg1cGFpdjlwc3NlNTk5
eHBkdHJwdHphZmVyZXZ0d3h6IiB0aW1lc3RhbXA9IjE0ODkzNTY2OTgiPjEwMzI4PC9rZXk+PC9m
b3JlaWduLWtleXM+PHJlZi10eXBlIG5hbWU9IkpvdXJuYWwgQXJ0aWNsZSI+MTc8L3JlZi10eXBl
Pjxjb250cmlidXRvcnM+PGF1dGhvcnM+PGF1dGhvcj5MYXJhLCBFLjwvYXV0aG9yPjxhdXRob3I+
S295YW5hZ2ksIEEuPC9hdXRob3I+PGF1dGhvcj5PbGF5YSwgQi48L2F1dGhvcj48YXV0aG9yPkxv
Ym8sIEEuPC9hdXRob3I+PGF1dGhvcj5NaXJldCwgTS48L2F1dGhvcj48YXV0aG9yPlR5cm92b2xh
cywgUy48L2F1dGhvcj48YXV0aG9yPkF5dXNvLU1hdGVvcywgSi4gTC48L2F1dGhvcj48YXV0aG9y
Pkhhcm8sIEouIE0uPC9hdXRob3I+PC9hdXRob3JzPjwvY29udHJpYnV0b3JzPjxhdXRoLWFkZHJl
c3M+UGFyYyBTYW5pdGFyaSBTYW50IEpvYW4gZGUgRGV1LCBTYW50IEJvaSBkZSBMbG9icmVnYXQs
IEJhcmNlbG9uYSwgU3BhaW4uJiN4RDtJbnN0aXR1dG8gZGUgU2FsdWQgQ2FybG9zIElJSSwgQ2Vu
dHJvIGRlIEludmVzdGlnYWNpb24gQmlvbWVkaWNhIGVuIFJlZCBkZSBTYWx1ZCBNZW50YWwsIENJ
QkVSU0FNLCBNYWRyaWQsIFNwYWluLiYjeEQ7RmFjdWx0YXQgZGUgTWVkaWNpbmEsIFVuaXZlcnNp
dGF0IGRlIEJhcmNlbG9uYSwgQmFyY2Vsb25hLCBTcGFpbi4mI3hEO1BzeWNoaWF0cnkgU2Vydmlj
ZSwgSG9zcGl0YWwgQ2xpbmljbyBVbml2ZXJzaXRhcmlvLCBEZXBhcnRtZW50IG9mIE1lZGljaW5l
IGFuZCBQc3ljaGlhdHJ5LCBVbml2ZXJzaWRhZCBkZSBaYXJhZ296YSwgWmFyYWdvemEsIFNwYWlu
LiYjeEQ7RGVwYXJ0bWVudCBvZiBQc3ljaGlhdHJ5LCBVbml2ZXJzaWRhZCBBdXRvbm9tYSBkZSBN
YWRyaWQsIE1hZHJpZCwgU3BhaW4uJiN4RDtEZXBhcnRtZW50IG9mIFBzeWNoaWF0cnksIEhvc3Bp
dGFsIFVuaXZlcnNpdGFyaW8gZGUgTGEgUHJpbmNlc2EsIEluc3RpdHV0byBkZSBJbnZlc3RpZ2Fj
aW9uIFNhbml0YXJpYSBQcmluY2VzYSAoSVApLCBNYWRyaWQsIFNwYWluLjwvYXV0aC1hZGRyZXNz
Pjx0aXRsZXM+PHRpdGxlPk1pbGQgY29nbml0aXZlIGltcGFpcm1lbnQgaW4gYSBTcGFuaXNoIHJl
cHJlc2VudGF0aXZlIHNhbXBsZTogcHJldmFsZW5jZSBhbmQgYXNzb2NpYXRlZCBmYWN0b3JzPC90
aXRsZT48c2Vjb25kYXJ5LXRpdGxlPkludCBKIEdlcmlhdHIgUHN5Y2hpYXRyeTwvc2Vjb25kYXJ5
LXRpdGxlPjxhbHQtdGl0bGU+SW50ZXJuYXRpb25hbCBqb3VybmFsIG9mIGdlcmlhdHJpYyBwc3lj
aGlhdHJ5PC9hbHQtdGl0bGU+PC90aXRsZXM+PHBlcmlvZGljYWw+PGZ1bGwtdGl0bGU+SW50IEog
R2VyaWF0ciBQc3ljaGlhdHJ5PC9mdWxsLXRpdGxlPjxhYmJyLTE+SW50ZXJuYXRpb25hbCBqb3Vy
bmFsIG9mIGdlcmlhdHJpYyBwc3ljaGlhdHJ5PC9hYmJyLTE+PC9wZXJpb2RpY2FsPjxhbHQtcGVy
aW9kaWNhbD48ZnVsbC10aXRsZT5JbnQgSiBHZXJpYXRyIFBzeWNoaWF0cnk8L2Z1bGwtdGl0bGU+
PGFiYnItMT5JbnRlcm5hdGlvbmFsIGpvdXJuYWwgb2YgZ2VyaWF0cmljIHBzeWNoaWF0cnk8L2Fi
YnItMT48L2FsdC1wZXJpb2RpY2FsPjxwYWdlcz44NTgtNjc8L3BhZ2VzPjx2b2x1bWU+MzE8L3Zv
bHVtZT48bnVtYmVyPjg8L251bWJlcj48ZWRpdGlvbj4yMDE2LzAzLzAxPC9lZGl0aW9uPjxrZXl3
b3Jkcz48a2V5d29yZD5kZW1lbnRpYTwva2V5d29yZD48a2V5d29yZD5taWxkIGNvZ25pdGl2ZSBp
bXBhaXJtZW50PC9rZXl3b3JkPjxrZXl3b3JkPnBvcHVsYXRpb24tYmFzZWQgc3R1ZHk8L2tleXdv
cmQ+PGtleXdvcmQ+cHJldmFsZW5jZTwva2V5d29yZD48a2V5d29yZD5yaXNrIGZhY3RvcnM8L2tl
eXdvcmQ+PC9rZXl3b3Jkcz48ZGF0ZXM+PHllYXI+MjAxNjwveWVhcj48cHViLWRhdGVzPjxkYXRl
PkF1ZzwvZGF0ZT48L3B1Yi1kYXRlcz48L2RhdGVzPjxpc2JuPjA4ODUtNjIzMDwvaXNibj48YWNj
ZXNzaW9uLW51bT4yNjkyMzgwOTwvYWNjZXNzaW9uLW51bT48dXJscz48L3VybHM+PGVsZWN0cm9u
aWMtcmVzb3VyY2UtbnVtPjEwLjEwMDIvZ3BzLjQzOTg8L2VsZWN0cm9uaWMtcmVzb3VyY2UtbnVt
PjxyZW1vdGUtZGF0YWJhc2UtcHJvdmlkZXI+TkxNPC9yZW1vdGUtZGF0YWJhc2UtcHJvdmlkZXI+
PGxhbmd1YWdlPmVuZzwvbGFuZ3VhZ2U+PC9yZWNvcmQ+PC9DaXRlPjwvRW5kTm90ZT4A
</w:fldData>
        </w:fldChar>
      </w:r>
      <w:r w:rsidR="00D5409F">
        <w:instrText xml:space="preserve"> ADDIN EN.CITE.DATA </w:instrText>
      </w:r>
      <w:r w:rsidR="00D5409F">
        <w:fldChar w:fldCharType="end"/>
      </w:r>
      <w:r w:rsidR="00D5409F">
        <w:fldChar w:fldCharType="separate"/>
      </w:r>
      <w:r w:rsidR="00D5409F" w:rsidRPr="00D5409F">
        <w:rPr>
          <w:noProof/>
          <w:vertAlign w:val="superscript"/>
        </w:rPr>
        <w:t>9</w:t>
      </w:r>
      <w:r w:rsidR="00D5409F">
        <w:fldChar w:fldCharType="end"/>
      </w:r>
      <w:r w:rsidR="003117C9" w:rsidRPr="003B06F7">
        <w:t xml:space="preserve"> </w:t>
      </w:r>
    </w:p>
    <w:p w14:paraId="118DAD2F" w14:textId="7646E21F" w:rsidR="00C7200E" w:rsidRPr="00D42100" w:rsidRDefault="00896CEF" w:rsidP="00203D67">
      <w:pPr>
        <w:spacing w:line="480" w:lineRule="auto"/>
      </w:pPr>
      <w:r>
        <w:tab/>
      </w:r>
      <w:r w:rsidR="005113CE">
        <w:t>In terms of</w:t>
      </w:r>
      <w:r w:rsidR="007E0582">
        <w:t xml:space="preserve"> </w:t>
      </w:r>
      <w:r w:rsidR="00EB523D">
        <w:t xml:space="preserve">single </w:t>
      </w:r>
      <w:r w:rsidR="007E0582">
        <w:t>chronic physical diseases</w:t>
      </w:r>
      <w:r w:rsidR="005113CE">
        <w:t>, m</w:t>
      </w:r>
      <w:r w:rsidR="00C45603">
        <w:t xml:space="preserve">ost previous studies have focused on </w:t>
      </w:r>
      <w:r w:rsidR="00013185">
        <w:t>cardio</w:t>
      </w:r>
      <w:r w:rsidR="000C31D4">
        <w:t>-</w:t>
      </w:r>
      <w:r w:rsidR="00013185">
        <w:t>metabolic diseases,</w:t>
      </w:r>
      <w:r w:rsidR="00D5409F">
        <w:fldChar w:fldCharType="begin"/>
      </w:r>
      <w:r w:rsidR="00D5409F">
        <w:instrText xml:space="preserve"> ADDIN EN.CITE &lt;EndNote&gt;&lt;Cite&gt;&lt;Author&gt;Biessels&lt;/Author&gt;&lt;Year&gt;2006&lt;/Year&gt;&lt;RecNum&gt;11062&lt;/RecNum&gt;&lt;DisplayText&gt;&lt;style face="superscript"&gt;10&lt;/style&gt;&lt;/DisplayText&gt;&lt;record&gt;&lt;rec-number&gt;11062&lt;/rec-number&gt;&lt;foreign-keys&gt;&lt;key app="EN" db-id="av2px5paiv9psse599xpdtrptzaferevtwxz" timestamp="1499607396"&gt;11062&lt;/key&gt;&lt;key app="ENWeb" db-id=""&gt;0&lt;/key&gt;&lt;/foreign-keys&gt;&lt;ref-type name="Journal Article"&gt;17&lt;/ref-type&gt;&lt;contributors&gt;&lt;authors&gt;&lt;author&gt;Biessels, Geert Jan&lt;/author&gt;&lt;author&gt;Staekenborg, Salka&lt;/author&gt;&lt;author&gt;Brunner, Eric&lt;/author&gt;&lt;author&gt;Brayne, Carol&lt;/author&gt;&lt;author&gt;Scheltens, Philip&lt;/author&gt;&lt;/authors&gt;&lt;/contributors&gt;&lt;titles&gt;&lt;title&gt;Risk of dementia in diabetes mellitus: a systematic review&lt;/title&gt;&lt;secondary-title&gt;The Lancet Neurology&lt;/secondary-title&gt;&lt;/titles&gt;&lt;periodical&gt;&lt;full-title&gt;The Lancet Neurology&lt;/full-title&gt;&lt;/periodical&gt;&lt;pages&gt;64-74&lt;/pages&gt;&lt;volume&gt;5&lt;/volume&gt;&lt;number&gt;1&lt;/number&gt;&lt;dates&gt;&lt;year&gt;2006&lt;/year&gt;&lt;/dates&gt;&lt;isbn&gt;14744422&lt;/isbn&gt;&lt;urls&gt;&lt;/urls&gt;&lt;electronic-resource-num&gt;10.1016/s1474-4422(05)70284-2&lt;/electronic-resource-num&gt;&lt;/record&gt;&lt;/Cite&gt;&lt;/EndNote&gt;</w:instrText>
      </w:r>
      <w:r w:rsidR="00D5409F">
        <w:fldChar w:fldCharType="separate"/>
      </w:r>
      <w:r w:rsidR="00D5409F" w:rsidRPr="00D5409F">
        <w:rPr>
          <w:noProof/>
          <w:vertAlign w:val="superscript"/>
        </w:rPr>
        <w:t>10</w:t>
      </w:r>
      <w:r w:rsidR="00D5409F">
        <w:fldChar w:fldCharType="end"/>
      </w:r>
      <w:r w:rsidR="00013185">
        <w:t xml:space="preserve"> but  </w:t>
      </w:r>
      <w:r w:rsidR="00C45603">
        <w:t xml:space="preserve">studies on other chronic conditions are limited. Furthermore, </w:t>
      </w:r>
      <w:r w:rsidR="006437AF">
        <w:t xml:space="preserve">there is a notable paucity of data on the association between multimorbidity (i.e., coexistence of </w:t>
      </w:r>
      <w:r w:rsidR="006437AF">
        <w:rPr>
          <w:rFonts w:cs="Times New Roman"/>
        </w:rPr>
        <w:t>≥</w:t>
      </w:r>
      <w:r w:rsidR="006437AF">
        <w:t>2 chronic conditions)</w:t>
      </w:r>
      <w:r w:rsidR="001E6330">
        <w:t xml:space="preserve"> and MCI</w:t>
      </w:r>
      <w:r w:rsidR="006437AF">
        <w:t xml:space="preserve">. </w:t>
      </w:r>
      <w:r w:rsidR="00E67650">
        <w:t>Multimorbidity i</w:t>
      </w:r>
      <w:r w:rsidR="00552B38">
        <w:t xml:space="preserve">s </w:t>
      </w:r>
      <w:r w:rsidR="006B00F4">
        <w:t xml:space="preserve">highly prevalent in the older population, and is </w:t>
      </w:r>
      <w:r w:rsidR="00552B38">
        <w:t xml:space="preserve">an important risk concept as it is associated with increased disability, poorer quality of life, polypharmacy, premature mortality, </w:t>
      </w:r>
      <w:r w:rsidR="006B00F4">
        <w:t xml:space="preserve">and </w:t>
      </w:r>
      <w:r w:rsidR="00552B38">
        <w:t xml:space="preserve">increased </w:t>
      </w:r>
      <w:r w:rsidR="00B96AD4">
        <w:t>health care costs</w:t>
      </w:r>
      <w:r w:rsidR="00104723">
        <w:t>.</w:t>
      </w:r>
      <w:r w:rsidR="00D5409F">
        <w:fldChar w:fldCharType="begin">
          <w:fldData xml:space="preserve">PEVuZE5vdGU+PENpdGU+PEF1dGhvcj5NYXJlbmdvbmk8L0F1dGhvcj48WWVhcj4yMDExPC9ZZWFy
PjxSZWNOdW0+MTExMTc8L1JlY051bT48RGlzcGxheVRleHQ+PHN0eWxlIGZhY2U9InN1cGVyc2Ny
aXB0Ij4xMSwgMTI8L3N0eWxlPjwvRGlzcGxheVRleHQ+PHJlY29yZD48cmVjLW51bWJlcj4xMTEx
NzwvcmVjLW51bWJlcj48Zm9yZWlnbi1rZXlzPjxrZXkgYXBwPSJFTiIgZGItaWQ9ImF2MnB4NXBh
aXY5cHNzZTU5OXhwZHRycHR6YWZlcmV2dHd4eiIgdGltZXN0YW1wPSIxNDk5NzAyOTU1Ij4xMTEx
Nzwva2V5PjwvZm9yZWlnbi1rZXlzPjxyZWYtdHlwZSBuYW1lPSJKb3VybmFsIEFydGljbGUiPjE3
PC9yZWYtdHlwZT48Y29udHJpYnV0b3JzPjxhdXRob3JzPjxhdXRob3I+TWFyZW5nb25pLCBBLjwv
YXV0aG9yPjxhdXRob3I+QW5nbGVtYW4sIFMuPC9hdXRob3I+PGF1dGhvcj5NZWxpcywgUi48L2F1
dGhvcj48YXV0aG9yPk1hbmdpYWxhc2NoZSwgRi48L2F1dGhvcj48YXV0aG9yPkthcnAsIEEuPC9h
dXRob3I+PGF1dGhvcj5HYXJtZW4sIEEuPC9hdXRob3I+PGF1dGhvcj5NZWlub3csIEIuPC9hdXRo
b3I+PGF1dGhvcj5GcmF0aWdsaW9uaSwgTC48L2F1dGhvcj48L2F1dGhvcnM+PC9jb250cmlidXRv
cnM+PGF1dGgtYWRkcmVzcz5BZ2luZyBSZXNlYXJjaCBDZW50ZXIsIE5WUyBEZXBhcnRtZW50LCBL
YXJvbGluc2thIEluc3RpdHV0ZXQgYW5kIFN0b2NraG9sbSBVbml2ZXJzaXR5LCBTd2VkZW4uIG1h
cmVuZ29uQG1lZC51bmlicy5pdDwvYXV0aC1hZGRyZXNzPjx0aXRsZXM+PHRpdGxlPkFnaW5nIHdp
dGggbXVsdGltb3JiaWRpdHk6IGEgc3lzdGVtYXRpYyByZXZpZXcgb2YgdGhlIGxpdGVyYXR1cmU8
L3RpdGxlPjxzZWNvbmRhcnktdGl0bGU+QWdlaW5nIFJlcyBSZXY8L3NlY29uZGFyeS10aXRsZT48
YWx0LXRpdGxlPkFnZWluZyByZXNlYXJjaCByZXZpZXdzPC9hbHQtdGl0bGU+PC90aXRsZXM+PHBl
cmlvZGljYWw+PGZ1bGwtdGl0bGU+QWdlaW5nIFJlcyBSZXY8L2Z1bGwtdGl0bGU+PC9wZXJpb2Rp
Y2FsPjxwYWdlcz40MzAtOTwvcGFnZXM+PHZvbHVtZT4xMDwvdm9sdW1lPjxudW1iZXI+NDwvbnVt
YmVyPjxlZGl0aW9uPjIwMTEvMDMvMTY8L2VkaXRpb24+PGtleXdvcmRzPjxrZXl3b3JkPkFnaW5n
LypwYXRob2xvZ3kvcGh5c2lvbG9neS8qcHN5Y2hvbG9neTwva2V5d29yZD48a2V5d29yZD5Bbmlt
YWxzPC9rZXl3b3JkPjxrZXl3b3JkPkNocm9uaWMgRGlzZWFzZTwva2V5d29yZD48a2V5d29yZD4q
Q29tb3JiaWRpdHk8L2tleXdvcmQ+PGtleXdvcmQ+Q3Jvc3MtU2VjdGlvbmFsIFN0dWRpZXM8L2tl
eXdvcmQ+PGtleXdvcmQ+SHVtYW5zPC9rZXl3b3JkPjxrZXl3b3JkPlF1YWxpdHkgb2YgSGVhbHRo
IENhcmUvc3RhbmRhcmRzPC9rZXl3b3JkPjxrZXl3b3JkPlF1YWxpdHkgb2YgTGlmZS8qcHN5Y2hv
bG9neTwva2V5d29yZD48a2V5d29yZD5SaXNrIEZhY3RvcnM8L2tleXdvcmQ+PC9rZXl3b3Jkcz48
ZGF0ZXM+PHllYXI+MjAxMTwveWVhcj48cHViLWRhdGVzPjxkYXRlPlNlcDwvZGF0ZT48L3B1Yi1k
YXRlcz48L2RhdGVzPjxpc2JuPjE1NjgtMTYzNzwvaXNibj48YWNjZXNzaW9uLW51bT4yMTQwMjE3
NjwvYWNjZXNzaW9uLW51bT48dXJscz48L3VybHM+PGVsZWN0cm9uaWMtcmVzb3VyY2UtbnVtPjEw
LjEwMTYvai5hcnIuMjAxMS4wMy4wMDM8L2VsZWN0cm9uaWMtcmVzb3VyY2UtbnVtPjxyZW1vdGUt
ZGF0YWJhc2UtcHJvdmlkZXI+TkxNPC9yZW1vdGUtZGF0YWJhc2UtcHJvdmlkZXI+PGxhbmd1YWdl
PmVuZzwvbGFuZ3VhZ2U+PC9yZWNvcmQ+PC9DaXRlPjxDaXRlPjxBdXRob3I+VmlvbGFuPC9BdXRo
b3I+PFllYXI+MjAxNDwvWWVhcj48UmVjTnVtPjExMTE4PC9SZWNOdW0+PHJlY29yZD48cmVjLW51
bWJlcj4xMTExODwvcmVjLW51bWJlcj48Zm9yZWlnbi1rZXlzPjxrZXkgYXBwPSJFTiIgZGItaWQ9
ImF2MnB4NXBhaXY5cHNzZTU5OXhwZHRycHR6YWZlcmV2dHd4eiIgdGltZXN0YW1wPSIxNDk5NzAz
MDU4Ij4xMTExODwva2V5PjwvZm9yZWlnbi1rZXlzPjxyZWYtdHlwZSBuYW1lPSJKb3VybmFsIEFy
dGljbGUiPjE3PC9yZWYtdHlwZT48Y29udHJpYnV0b3JzPjxhdXRob3JzPjxhdXRob3I+VmlvbGFu
LCBDLjwvYXV0aG9yPjxhdXRob3I+Rm9ndWV0LUJvcmV1LCBRLjwvYXV0aG9yPjxhdXRob3I+Rmxv
cmVzLU1hdGVvLCBHLjwvYXV0aG9yPjxhdXRob3I+U2FsaXNidXJ5LCBDLjwvYXV0aG9yPjxhdXRo
b3I+QmxvbSwgSi48L2F1dGhvcj48YXV0aG9yPkZyZWl0YWcsIE0uPC9hdXRob3I+PGF1dGhvcj5H
bHlubiwgTC48L2F1dGhvcj48YXV0aG9yPk11dGgsIEMuPC9hdXRob3I+PGF1dGhvcj5WYWxkZXJh
cywgSi4gTS48L2F1dGhvcj48L2F1dGhvcnM+PC9jb250cmlidXRvcnM+PGF1dGgtYWRkcmVzcz5D
ZW50cmFsIFJlc2VhcmNoIFVuaXQsIEluc3RpdHV0IFVuaXZlcnNpdGFyaSBkJmFwb3M7SW52ZXN0
aWdhY2lvIGVuIEF0ZW5jaW8gUHJpbWFyaWEgSm9yZGkgR29sLCBCYXJjZWxvbmEsIENhdGFsdW55
YSwgU3BhaW47IFVuaXZlcnNpdGF0IEF1dG9ub21hIGRlIEJhcmNlbG9uYSwgQmVsbGF0ZXJyYSAo
Q2VyZGFueW9sYSBkZWwgVmFsbGVzKSwgU3BhaW4uJiN4RDtDZW50cmUgb2YgQWNhZGVtaWMgUHJp
bWFyeSBDYXJlLCBTY2hvb2wgb2YgU29jaWFsIGFuZCBDb21tdW5pdHkgTWVkaWNpbmUsIFVuaXZl
cnNpdHkgb2YgQnJpc3RvbCwgQnJpc3RvbCwgVW5pdGVkIEtpbmdkb20uJiN4RDtEZXBhcnRtZW50
IG9mIFB1YmxpYyBIZWFsdGggYW5kIFByaW1hcnkgQ2FyZSwgTGVpZGVuIFVuaXZlcnNpdHkgTWVk
aWNhbCBDZW50ZXIsIExlaWRlbiwgVGhlIE5ldGhlcmxhbmRzLiYjeEQ7SW5zdGl0dXRlIG9mIEdl
bmVyYWwgUHJhY3RpY2UgYW5kIEZhbWlseSBNZWRpY2luZSwgSmVuYSBVbml2ZXJzaXR5IEhvc3Bp
dGFsLCBGcmllZHJpY2gtU2NoaWxsZXItVW5pdmVyc2l0eSwgU2Nob29sIG9mIE1lZGljaW5lLCBK
ZW5hLCBHZXJtYW55LiYjeEQ7RGlzY2lwbGluZSBvZiBHZW5lcmFsIFByYWN0aWNlLCBOYXRpb25h
bCBVbml2ZXJzaXR5IG9mIElyZWxhbmQsIEdhbHdheSwgSXJlbGFuZC4mI3hEO0luc3RpdHV0ZSBv
ZiBHZW5lcmFsIFByYWN0aWNlLCBKb2hhbm4gV29sZmdhbmcgR29ldGhlIFVuaXZlcnNpdHksIEZy
YW5rZnVydC9NYWluLCBGcmFua2Z1cnQsIEdlcm1hbnkuJiN4RDtIZWFsdGggU2VydmljZXMgJmFt
cDsgUG9saWN5IFJlc2VhcmNoIEdyb3VwLCBTY2hvb2wgb2YgTWVkaWNpbmUsIFVuaXZlcnNpdHkg
b2YgRXhldGVyLCBFeGV0ZXIsIFVuaXRlZCBLaW5nZG9tLjwvYXV0aC1hZGRyZXNzPjx0aXRsZXM+
PHRpdGxlPlByZXZhbGVuY2UsIGRldGVybWluYW50cyBhbmQgcGF0dGVybnMgb2YgbXVsdGltb3Ji
aWRpdHkgaW4gcHJpbWFyeSBjYXJlOiBhIHN5c3RlbWF0aWMgcmV2aWV3IG9mIG9ic2VydmF0aW9u
YWwgc3R1ZGllczwvdGl0bGU+PHNlY29uZGFyeS10aXRsZT5QTG9TIE9uZTwvc2Vjb25kYXJ5LXRp
dGxlPjxhbHQtdGl0bGU+UGxvUyBvbmU8L2FsdC10aXRsZT48L3RpdGxlcz48cGVyaW9kaWNhbD48
ZnVsbC10aXRsZT5QTG9TIE9uZTwvZnVsbC10aXRsZT48YWJici0xPlBsb1Mgb25lPC9hYmJyLTE+
PC9wZXJpb2RpY2FsPjxhbHQtcGVyaW9kaWNhbD48ZnVsbC10aXRsZT5QTG9TIE9uZTwvZnVsbC10
aXRsZT48YWJici0xPlBsb1Mgb25lPC9hYmJyLTE+PC9hbHQtcGVyaW9kaWNhbD48cGFnZXM+ZTEw
MjE0OTwvcGFnZXM+PHZvbHVtZT45PC92b2x1bWU+PG51bWJlcj43PC9udW1iZXI+PGVkaXRpb24+
MjAxNC8wNy8yMzwvZWRpdGlvbj48a2V5d29yZHM+PGtleXdvcmQ+QWdlIEZhY3RvcnM8L2tleXdv
cmQ+PGtleXdvcmQ+KkNvbW9yYmlkaXR5PC9rZXl3b3JkPjxrZXl3b3JkPkZlbWFsZTwva2V5d29y
ZD48a2V5d29yZD5IdW1hbnM8L2tleXdvcmQ+PGtleXdvcmQ+TWFsZTwva2V5d29yZD48a2V5d29y
ZD5QcmV2YWxlbmNlPC9rZXl3b3JkPjxrZXl3b3JkPipQcmltYXJ5IEhlYWx0aCBDYXJlL21ldGhv
ZHM8L2tleXdvcmQ+PGtleXdvcmQ+UXVhbGl0eSBvZiBMaWZlPC9rZXl3b3JkPjxrZXl3b3JkPlNl
eCBGYWN0b3JzPC9rZXl3b3JkPjxrZXl3b3JkPlNvY2lvZWNvbm9taWMgRmFjdG9yczwva2V5d29y
ZD48L2tleXdvcmRzPjxkYXRlcz48eWVhcj4yMDE0PC95ZWFyPjwvZGF0ZXM+PGlzYm4+MTkzMi02
MjAzPC9pc2JuPjxhY2Nlc3Npb24tbnVtPjI1MDQ4MzU0PC9hY2Nlc3Npb24tbnVtPjx1cmxzPjwv
dXJscz48Y3VzdG9tMj5QTUM0MTA1NTk0PC9jdXN0b20yPjxlbGVjdHJvbmljLXJlc291cmNlLW51
bT4xMC4xMzcxL2pvdXJuYWwucG9uZS4wMTAyMTQ5PC9lbGVjdHJvbmljLXJlc291cmNlLW51bT48
cmVtb3RlLWRhdGFiYXNlLXByb3ZpZGVyPk5MTTwvcmVtb3RlLWRhdGFiYXNlLXByb3ZpZGVyPjxs
YW5ndWFnZT5lbmc8L2xhbmd1YWdlPjwvcmVjb3JkPjwvQ2l0ZT48L0VuZE5vdGU+AG==
</w:fldData>
        </w:fldChar>
      </w:r>
      <w:r w:rsidR="007A3A46">
        <w:instrText xml:space="preserve"> ADDIN EN.CITE </w:instrText>
      </w:r>
      <w:r w:rsidR="007A3A46">
        <w:fldChar w:fldCharType="begin">
          <w:fldData xml:space="preserve">PEVuZE5vdGU+PENpdGU+PEF1dGhvcj5NYXJlbmdvbmk8L0F1dGhvcj48WWVhcj4yMDExPC9ZZWFy
PjxSZWNOdW0+MTExMTc8L1JlY051bT48RGlzcGxheVRleHQ+PHN0eWxlIGZhY2U9InN1cGVyc2Ny
aXB0Ij4xMSwgMTI8L3N0eWxlPjwvRGlzcGxheVRleHQ+PHJlY29yZD48cmVjLW51bWJlcj4xMTEx
NzwvcmVjLW51bWJlcj48Zm9yZWlnbi1rZXlzPjxrZXkgYXBwPSJFTiIgZGItaWQ9ImF2MnB4NXBh
aXY5cHNzZTU5OXhwZHRycHR6YWZlcmV2dHd4eiIgdGltZXN0YW1wPSIxNDk5NzAyOTU1Ij4xMTEx
Nzwva2V5PjwvZm9yZWlnbi1rZXlzPjxyZWYtdHlwZSBuYW1lPSJKb3VybmFsIEFydGljbGUiPjE3
PC9yZWYtdHlwZT48Y29udHJpYnV0b3JzPjxhdXRob3JzPjxhdXRob3I+TWFyZW5nb25pLCBBLjwv
YXV0aG9yPjxhdXRob3I+QW5nbGVtYW4sIFMuPC9hdXRob3I+PGF1dGhvcj5NZWxpcywgUi48L2F1
dGhvcj48YXV0aG9yPk1hbmdpYWxhc2NoZSwgRi48L2F1dGhvcj48YXV0aG9yPkthcnAsIEEuPC9h
dXRob3I+PGF1dGhvcj5HYXJtZW4sIEEuPC9hdXRob3I+PGF1dGhvcj5NZWlub3csIEIuPC9hdXRo
b3I+PGF1dGhvcj5GcmF0aWdsaW9uaSwgTC48L2F1dGhvcj48L2F1dGhvcnM+PC9jb250cmlidXRv
cnM+PGF1dGgtYWRkcmVzcz5BZ2luZyBSZXNlYXJjaCBDZW50ZXIsIE5WUyBEZXBhcnRtZW50LCBL
YXJvbGluc2thIEluc3RpdHV0ZXQgYW5kIFN0b2NraG9sbSBVbml2ZXJzaXR5LCBTd2VkZW4uIG1h
cmVuZ29uQG1lZC51bmlicy5pdDwvYXV0aC1hZGRyZXNzPjx0aXRsZXM+PHRpdGxlPkFnaW5nIHdp
dGggbXVsdGltb3JiaWRpdHk6IGEgc3lzdGVtYXRpYyByZXZpZXcgb2YgdGhlIGxpdGVyYXR1cmU8
L3RpdGxlPjxzZWNvbmRhcnktdGl0bGU+QWdlaW5nIFJlcyBSZXY8L3NlY29uZGFyeS10aXRsZT48
YWx0LXRpdGxlPkFnZWluZyByZXNlYXJjaCByZXZpZXdzPC9hbHQtdGl0bGU+PC90aXRsZXM+PHBl
cmlvZGljYWw+PGZ1bGwtdGl0bGU+QWdlaW5nIFJlcyBSZXY8L2Z1bGwtdGl0bGU+PC9wZXJpb2Rp
Y2FsPjxwYWdlcz40MzAtOTwvcGFnZXM+PHZvbHVtZT4xMDwvdm9sdW1lPjxudW1iZXI+NDwvbnVt
YmVyPjxlZGl0aW9uPjIwMTEvMDMvMTY8L2VkaXRpb24+PGtleXdvcmRzPjxrZXl3b3JkPkFnaW5n
LypwYXRob2xvZ3kvcGh5c2lvbG9neS8qcHN5Y2hvbG9neTwva2V5d29yZD48a2V5d29yZD5Bbmlt
YWxzPC9rZXl3b3JkPjxrZXl3b3JkPkNocm9uaWMgRGlzZWFzZTwva2V5d29yZD48a2V5d29yZD4q
Q29tb3JiaWRpdHk8L2tleXdvcmQ+PGtleXdvcmQ+Q3Jvc3MtU2VjdGlvbmFsIFN0dWRpZXM8L2tl
eXdvcmQ+PGtleXdvcmQ+SHVtYW5zPC9rZXl3b3JkPjxrZXl3b3JkPlF1YWxpdHkgb2YgSGVhbHRo
IENhcmUvc3RhbmRhcmRzPC9rZXl3b3JkPjxrZXl3b3JkPlF1YWxpdHkgb2YgTGlmZS8qcHN5Y2hv
bG9neTwva2V5d29yZD48a2V5d29yZD5SaXNrIEZhY3RvcnM8L2tleXdvcmQ+PC9rZXl3b3Jkcz48
ZGF0ZXM+PHllYXI+MjAxMTwveWVhcj48cHViLWRhdGVzPjxkYXRlPlNlcDwvZGF0ZT48L3B1Yi1k
YXRlcz48L2RhdGVzPjxpc2JuPjE1NjgtMTYzNzwvaXNibj48YWNjZXNzaW9uLW51bT4yMTQwMjE3
NjwvYWNjZXNzaW9uLW51bT48dXJscz48L3VybHM+PGVsZWN0cm9uaWMtcmVzb3VyY2UtbnVtPjEw
LjEwMTYvai5hcnIuMjAxMS4wMy4wMDM8L2VsZWN0cm9uaWMtcmVzb3VyY2UtbnVtPjxyZW1vdGUt
ZGF0YWJhc2UtcHJvdmlkZXI+TkxNPC9yZW1vdGUtZGF0YWJhc2UtcHJvdmlkZXI+PGxhbmd1YWdl
PmVuZzwvbGFuZ3VhZ2U+PC9yZWNvcmQ+PC9DaXRlPjxDaXRlPjxBdXRob3I+VmlvbGFuPC9BdXRo
b3I+PFllYXI+MjAxNDwvWWVhcj48UmVjTnVtPjExMTE4PC9SZWNOdW0+PHJlY29yZD48cmVjLW51
bWJlcj4xMTExODwvcmVjLW51bWJlcj48Zm9yZWlnbi1rZXlzPjxrZXkgYXBwPSJFTiIgZGItaWQ9
ImF2MnB4NXBhaXY5cHNzZTU5OXhwZHRycHR6YWZlcmV2dHd4eiIgdGltZXN0YW1wPSIxNDk5NzAz
MDU4Ij4xMTExODwva2V5PjwvZm9yZWlnbi1rZXlzPjxyZWYtdHlwZSBuYW1lPSJKb3VybmFsIEFy
dGljbGUiPjE3PC9yZWYtdHlwZT48Y29udHJpYnV0b3JzPjxhdXRob3JzPjxhdXRob3I+VmlvbGFu
LCBDLjwvYXV0aG9yPjxhdXRob3I+Rm9ndWV0LUJvcmV1LCBRLjwvYXV0aG9yPjxhdXRob3I+Rmxv
cmVzLU1hdGVvLCBHLjwvYXV0aG9yPjxhdXRob3I+U2FsaXNidXJ5LCBDLjwvYXV0aG9yPjxhdXRo
b3I+QmxvbSwgSi48L2F1dGhvcj48YXV0aG9yPkZyZWl0YWcsIE0uPC9hdXRob3I+PGF1dGhvcj5H
bHlubiwgTC48L2F1dGhvcj48YXV0aG9yPk11dGgsIEMuPC9hdXRob3I+PGF1dGhvcj5WYWxkZXJh
cywgSi4gTS48L2F1dGhvcj48L2F1dGhvcnM+PC9jb250cmlidXRvcnM+PGF1dGgtYWRkcmVzcz5D
ZW50cmFsIFJlc2VhcmNoIFVuaXQsIEluc3RpdHV0IFVuaXZlcnNpdGFyaSBkJmFwb3M7SW52ZXN0
aWdhY2lvIGVuIEF0ZW5jaW8gUHJpbWFyaWEgSm9yZGkgR29sLCBCYXJjZWxvbmEsIENhdGFsdW55
YSwgU3BhaW47IFVuaXZlcnNpdGF0IEF1dG9ub21hIGRlIEJhcmNlbG9uYSwgQmVsbGF0ZXJyYSAo
Q2VyZGFueW9sYSBkZWwgVmFsbGVzKSwgU3BhaW4uJiN4RDtDZW50cmUgb2YgQWNhZGVtaWMgUHJp
bWFyeSBDYXJlLCBTY2hvb2wgb2YgU29jaWFsIGFuZCBDb21tdW5pdHkgTWVkaWNpbmUsIFVuaXZl
cnNpdHkgb2YgQnJpc3RvbCwgQnJpc3RvbCwgVW5pdGVkIEtpbmdkb20uJiN4RDtEZXBhcnRtZW50
IG9mIFB1YmxpYyBIZWFsdGggYW5kIFByaW1hcnkgQ2FyZSwgTGVpZGVuIFVuaXZlcnNpdHkgTWVk
aWNhbCBDZW50ZXIsIExlaWRlbiwgVGhlIE5ldGhlcmxhbmRzLiYjeEQ7SW5zdGl0dXRlIG9mIEdl
bmVyYWwgUHJhY3RpY2UgYW5kIEZhbWlseSBNZWRpY2luZSwgSmVuYSBVbml2ZXJzaXR5IEhvc3Bp
dGFsLCBGcmllZHJpY2gtU2NoaWxsZXItVW5pdmVyc2l0eSwgU2Nob29sIG9mIE1lZGljaW5lLCBK
ZW5hLCBHZXJtYW55LiYjeEQ7RGlzY2lwbGluZSBvZiBHZW5lcmFsIFByYWN0aWNlLCBOYXRpb25h
bCBVbml2ZXJzaXR5IG9mIElyZWxhbmQsIEdhbHdheSwgSXJlbGFuZC4mI3hEO0luc3RpdHV0ZSBv
ZiBHZW5lcmFsIFByYWN0aWNlLCBKb2hhbm4gV29sZmdhbmcgR29ldGhlIFVuaXZlcnNpdHksIEZy
YW5rZnVydC9NYWluLCBGcmFua2Z1cnQsIEdlcm1hbnkuJiN4RDtIZWFsdGggU2VydmljZXMgJmFt
cDsgUG9saWN5IFJlc2VhcmNoIEdyb3VwLCBTY2hvb2wgb2YgTWVkaWNpbmUsIFVuaXZlcnNpdHkg
b2YgRXhldGVyLCBFeGV0ZXIsIFVuaXRlZCBLaW5nZG9tLjwvYXV0aC1hZGRyZXNzPjx0aXRsZXM+
PHRpdGxlPlByZXZhbGVuY2UsIGRldGVybWluYW50cyBhbmQgcGF0dGVybnMgb2YgbXVsdGltb3Ji
aWRpdHkgaW4gcHJpbWFyeSBjYXJlOiBhIHN5c3RlbWF0aWMgcmV2aWV3IG9mIG9ic2VydmF0aW9u
YWwgc3R1ZGllczwvdGl0bGU+PHNlY29uZGFyeS10aXRsZT5QTG9TIE9uZTwvc2Vjb25kYXJ5LXRp
dGxlPjxhbHQtdGl0bGU+UGxvUyBvbmU8L2FsdC10aXRsZT48L3RpdGxlcz48cGVyaW9kaWNhbD48
ZnVsbC10aXRsZT5QTG9TIE9uZTwvZnVsbC10aXRsZT48YWJici0xPlBsb1Mgb25lPC9hYmJyLTE+
PC9wZXJpb2RpY2FsPjxhbHQtcGVyaW9kaWNhbD48ZnVsbC10aXRsZT5QTG9TIE9uZTwvZnVsbC10
aXRsZT48YWJici0xPlBsb1Mgb25lPC9hYmJyLTE+PC9hbHQtcGVyaW9kaWNhbD48cGFnZXM+ZTEw
MjE0OTwvcGFnZXM+PHZvbHVtZT45PC92b2x1bWU+PG51bWJlcj43PC9udW1iZXI+PGVkaXRpb24+
MjAxNC8wNy8yMzwvZWRpdGlvbj48a2V5d29yZHM+PGtleXdvcmQ+QWdlIEZhY3RvcnM8L2tleXdv
cmQ+PGtleXdvcmQ+KkNvbW9yYmlkaXR5PC9rZXl3b3JkPjxrZXl3b3JkPkZlbWFsZTwva2V5d29y
ZD48a2V5d29yZD5IdW1hbnM8L2tleXdvcmQ+PGtleXdvcmQ+TWFsZTwva2V5d29yZD48a2V5d29y
ZD5QcmV2YWxlbmNlPC9rZXl3b3JkPjxrZXl3b3JkPipQcmltYXJ5IEhlYWx0aCBDYXJlL21ldGhv
ZHM8L2tleXdvcmQ+PGtleXdvcmQ+UXVhbGl0eSBvZiBMaWZlPC9rZXl3b3JkPjxrZXl3b3JkPlNl
eCBGYWN0b3JzPC9rZXl3b3JkPjxrZXl3b3JkPlNvY2lvZWNvbm9taWMgRmFjdG9yczwva2V5d29y
ZD48L2tleXdvcmRzPjxkYXRlcz48eWVhcj4yMDE0PC95ZWFyPjwvZGF0ZXM+PGlzYm4+MTkzMi02
MjAzPC9pc2JuPjxhY2Nlc3Npb24tbnVtPjI1MDQ4MzU0PC9hY2Nlc3Npb24tbnVtPjx1cmxzPjwv
dXJscz48Y3VzdG9tMj5QTUM0MTA1NTk0PC9jdXN0b20yPjxlbGVjdHJvbmljLXJlc291cmNlLW51
bT4xMC4xMzcxL2pvdXJuYWwucG9uZS4wMTAyMTQ5PC9lbGVjdHJvbmljLXJlc291cmNlLW51bT48
cmVtb3RlLWRhdGFiYXNlLXByb3ZpZGVyPk5MTTwvcmVtb3RlLWRhdGFiYXNlLXByb3ZpZGVyPjxs
YW5ndWFnZT5lbmc8L2xhbmd1YWdlPjwvcmVjb3JkPjwvQ2l0ZT48L0VuZE5vdGU+AG==
</w:fldData>
        </w:fldChar>
      </w:r>
      <w:r w:rsidR="007A3A46">
        <w:instrText xml:space="preserve"> ADDIN EN.CITE.DATA </w:instrText>
      </w:r>
      <w:r w:rsidR="007A3A46">
        <w:fldChar w:fldCharType="end"/>
      </w:r>
      <w:r w:rsidR="00D5409F">
        <w:fldChar w:fldCharType="separate"/>
      </w:r>
      <w:r w:rsidR="007A3A46" w:rsidRPr="007A3A46">
        <w:rPr>
          <w:noProof/>
          <w:vertAlign w:val="superscript"/>
        </w:rPr>
        <w:t>11,12</w:t>
      </w:r>
      <w:r w:rsidR="00D5409F">
        <w:fldChar w:fldCharType="end"/>
      </w:r>
      <w:r w:rsidR="00280E51">
        <w:t xml:space="preserve"> </w:t>
      </w:r>
    </w:p>
    <w:p w14:paraId="4FE38983" w14:textId="135EE1BC" w:rsidR="00C56538" w:rsidRPr="0072248D" w:rsidRDefault="003C36B3" w:rsidP="00203D67">
      <w:pPr>
        <w:spacing w:line="480" w:lineRule="auto"/>
      </w:pPr>
      <w:r>
        <w:tab/>
      </w:r>
      <w:r w:rsidR="00CD3542">
        <w:t xml:space="preserve">To our knowledge, </w:t>
      </w:r>
      <w:r w:rsidR="00FA0706">
        <w:t xml:space="preserve">as yet, </w:t>
      </w:r>
      <w:r w:rsidR="0038034B">
        <w:t xml:space="preserve">only a </w:t>
      </w:r>
      <w:r w:rsidR="00123861">
        <w:t xml:space="preserve">few </w:t>
      </w:r>
      <w:r w:rsidR="00CD3542">
        <w:t xml:space="preserve">studies </w:t>
      </w:r>
      <w:r w:rsidR="00FA0706">
        <w:t xml:space="preserve">have </w:t>
      </w:r>
      <w:r w:rsidR="009E0E91">
        <w:t xml:space="preserve">specifically </w:t>
      </w:r>
      <w:r w:rsidR="00FA0706">
        <w:t xml:space="preserve">focused </w:t>
      </w:r>
      <w:r w:rsidR="009E0E91">
        <w:t xml:space="preserve">on </w:t>
      </w:r>
      <w:r w:rsidR="00D43947">
        <w:t xml:space="preserve">the association between </w:t>
      </w:r>
      <w:r w:rsidR="009E0E91">
        <w:t xml:space="preserve">multimorbidity and </w:t>
      </w:r>
      <w:r w:rsidR="00D43947">
        <w:t>MCI in the general population</w:t>
      </w:r>
      <w:r w:rsidR="00104723">
        <w:t>.</w:t>
      </w:r>
      <w:r w:rsidR="00D5409F">
        <w:fldChar w:fldCharType="begin">
          <w:fldData xml:space="preserve">PEVuZE5vdGU+PENpdGU+PEF1dGhvcj5WYXNzaWxha2k8L0F1dGhvcj48WWVhcj4yMDE1PC9ZZWFy
PjxSZWNOdW0+MTEwNDk8L1JlY051bT48RGlzcGxheVRleHQ+PHN0eWxlIGZhY2U9InN1cGVyc2Ny
aXB0Ij4xMywgMTQ8L3N0eWxlPjwvRGlzcGxheVRleHQ+PHJlY29yZD48cmVjLW51bWJlcj4xMTA0
OTwvcmVjLW51bWJlcj48Zm9yZWlnbi1rZXlzPjxrZXkgYXBwPSJFTiIgZGItaWQ9ImF2MnB4NXBh
aXY5cHNzZTU5OXhwZHRycHR6YWZlcmV2dHd4eiIgdGltZXN0YW1wPSIxNDk5NTQyNjI0Ij4xMTA0
OTwva2V5PjxrZXkgYXBwPSJFTldlYiIgZGItaWQ9IiI+MDwva2V5PjwvZm9yZWlnbi1rZXlzPjxy
ZWYtdHlwZSBuYW1lPSJKb3VybmFsIEFydGljbGUiPjE3PC9yZWYtdHlwZT48Y29udHJpYnV0b3Jz
PjxhdXRob3JzPjxhdXRob3I+VmFzc2lsYWtpLCBNLjwvYXV0aG9yPjxhdXRob3I+QWFrcmUsIEou
IEEuPC9hdXRob3I+PGF1dGhvcj5DaGEsIFIuIEguPC9hdXRob3I+PGF1dGhvcj5LcmVtZXJzLCBX
LiBLLjwvYXV0aG9yPjxhdXRob3I+U3QgU2F1dmVyLCBKLiBMLjwvYXV0aG9yPjxhdXRob3I+TWll
bGtlLCBNLiBNLjwvYXV0aG9yPjxhdXRob3I+R2VkYSwgWS4gRS48L2F1dGhvcj48YXV0aG9yPk1h
Y2h1bGRhLCBNLiBNLjwvYXV0aG9yPjxhdXRob3I+S25vcG1hbiwgRC4gUy48L2F1dGhvcj48YXV0
aG9yPlBldGVyc2VuLCBSLiBDLjwvYXV0aG9yPjxhdXRob3I+Um9iZXJ0cywgUi4gTy48L2F1dGhv
cj48L2F1dGhvcnM+PC9jb250cmlidXRvcnM+PGF1dGgtYWRkcmVzcz5EZXBhcnRtZW50IG9mIE5l
dXJvbG9neSwgTWF5byBDbGluaWMsIFJvY2hlc3RlciwgTWlubmVzb3RhLiYjeEQ7RGVwYXJ0bWVu
dCBvZiBIZWFsdGggU2NpZW5jZXMgUmVzZWFyY2gsIE1heW8gQ2xpbmljLCBSb2NoZXN0ZXIsIE1p
bm5lc290YS4mI3hEO1JvYmVydCBELiBhbmQgUGF0cmljaWEgRS4gS2VybiBDZW50ZXIgZm9yIHRo
ZSBTY2llbmNlIG9mIEhlYWx0aGNhcmUgRGVsaXZlcnksIE1heW8gQ2xpbmljLCBSb2NoZXN0ZXIs
IE1pbm5lc290YS4mI3hEO0RlcGFydG1lbnQgb2YgUHN5Y2hpYXRyeSBhbmQgUHN5Y2hvbG9neSwg
TWF5byBDbGluaWMsIFNjb3R0c2RhbGUsIEFyaXpvbmEuJiN4RDtEZXBhcnRtZW50IG9mIE5ldXJv
bG9neSwgTWF5byBDbGluaWMsIFNjb3R0c2RhbGUsIEFyaXpvbmEuJiN4RDtEZXBhcnRtZW50IG9m
IFBzeWNoaWF0cnkgYW5kIFBzeWNob2xvZ3ksIE1heW8gQ2xpbmljLCBSb2NoZXN0ZXIsIE1pbm5l
c290YS48L2F1dGgtYWRkcmVzcz48dGl0bGVzPjx0aXRsZT5NdWx0aW1vcmJpZGl0eSBhbmQgUmlz
ayBvZiBNaWxkIENvZ25pdGl2ZSBJbXBhaXJtZW50PC90aXRsZT48c2Vjb25kYXJ5LXRpdGxlPkog
QW0gR2VyaWF0ciBTb2M8L3NlY29uZGFyeS10aXRsZT48L3RpdGxlcz48cGVyaW9kaWNhbD48ZnVs
bC10aXRsZT5KIEFtIEdlcmlhdHIgU29jPC9mdWxsLXRpdGxlPjxhYmJyLTE+Sm91cm5hbCBvZiB0
aGUgQW1lcmljYW4gR2VyaWF0cmljcyBTb2NpZXR5PC9hYmJyLTE+PC9wZXJpb2RpY2FsPjxwYWdl
cz4xNzgzLTkwPC9wYWdlcz48dm9sdW1lPjYzPC92b2x1bWU+PG51bWJlcj45PC9udW1iZXI+PGtl
eXdvcmRzPjxrZXl3b3JkPkFnZWQ8L2tleXdvcmQ+PGtleXdvcmQ+Q2hyb25pYyBEaXNlYXNlLypl
cGlkZW1pb2xvZ3k8L2tleXdvcmQ+PGtleXdvcmQ+Q29nbml0aXZlIER5c2Z1bmN0aW9uLyplcGlk
ZW1pb2xvZ3k8L2tleXdvcmQ+PGtleXdvcmQ+Q29tb3JiaWRpdHk8L2tleXdvcmQ+PGtleXdvcmQ+
RGVtZW50aWEvKmVwaWRlbWlvbG9neTwva2V5d29yZD48a2V5d29yZD5GZW1hbGU8L2tleXdvcmQ+
PGtleXdvcmQ+SHVtYW5zPC9rZXl3b3JkPjxrZXl3b3JkPk1hbGU8L2tleXdvcmQ+PGtleXdvcmQ+
UHJvc3BlY3RpdmUgU3R1ZGllczwva2V5d29yZD48a2V5d29yZD5SaXNrIEFzc2Vzc21lbnQ8L2tl
eXdvcmQ+PGtleXdvcmQ+ZGVtZW50aWE8L2tleXdvcmQ+PGtleXdvcmQ+bWlsZCBjb2duaXRpdmUg
aW1wYWlybWVudDwva2V5d29yZD48a2V5d29yZD5tdWx0aW1vcmJpZGl0eTwva2V5d29yZD48L2tl
eXdvcmRzPjxkYXRlcz48eWVhcj4yMDE1PC95ZWFyPjxwdWItZGF0ZXM+PGRhdGU+U2VwPC9kYXRl
PjwvcHViLWRhdGVzPjwvZGF0ZXM+PGlzYm4+MTUzMi01NDE1IChFbGVjdHJvbmljKSYjeEQ7MDAw
Mi04NjE0IChMaW5raW5nKTwvaXNibj48YWNjZXNzaW9uLW51bT4yNjMxMTI3MDwvYWNjZXNzaW9u
LW51bT48dXJscz48cmVsYXRlZC11cmxzPjx1cmw+aHR0cHM6Ly93d3cubmNiaS5ubG0ubmloLmdv
di9wdWJtZWQvMjYzMTEyNzA8L3VybD48L3JlbGF0ZWQtdXJscz48L3VybHM+PGN1c3RvbTI+UE1D
NDYwNzAzOTwvY3VzdG9tMj48ZWxlY3Ryb25pYy1yZXNvdXJjZS1udW0+MTAuMTExMS9qZ3MuMTM2
MTI8L2VsZWN0cm9uaWMtcmVzb3VyY2UtbnVtPjwvcmVjb3JkPjwvQ2l0ZT48Q2l0ZT48QXV0aG9y
PkZyaXNvbmk8L0F1dGhvcj48WWVhcj4yMDAwPC9ZZWFyPjxSZWNOdW0+MTEwOTY8L1JlY051bT48
cmVjb3JkPjxyZWMtbnVtYmVyPjExMDk2PC9yZWMtbnVtYmVyPjxmb3JlaWduLWtleXM+PGtleSBh
cHA9IkVOIiBkYi1pZD0iYXYycHg1cGFpdjlwc3NlNTk5eHBkdHJwdHphZmVyZXZ0d3h6IiB0aW1l
c3RhbXA9IjE0OTk2MDgyMTUiPjExMDk2PC9rZXk+PC9mb3JlaWduLWtleXM+PHJlZi10eXBlIG5h
bWU9IkpvdXJuYWwgQXJ0aWNsZSI+MTc8L3JlZi10eXBlPjxjb250cmlidXRvcnM+PGF1dGhvcnM+
PGF1dGhvcj5Gcmlzb25pLCBHLiBCLjwvYXV0aG9yPjxhdXRob3I+RnJhdGlnbGlvbmksIEwuPC9h
dXRob3I+PGF1dGhvcj5GYXN0Ym9tLCBKLjwvYXV0aG9yPjxhdXRob3I+R3VvLCBaLjwvYXV0aG9y
PjxhdXRob3I+VmlpdGFuZW4sIE0uPC9hdXRob3I+PGF1dGhvcj5XaW5ibGFkLCBCLjwvYXV0aG9y
PjwvYXV0aG9ycz48L2NvbnRyaWJ1dG9ycz48YXV0aC1hZGRyZXNzPlN0b2NraG9sbSBHZXJvbnRv
bG9neSBSZXNlYXJjaCBDZW50ZXIsIERpdmlzaW9uIG9mIEdlcmlhdHJpYyBNZWRpY2luZSwgTmV1
cm90ZWMsIEthcm9saW5za2EgSW5zdGl0dXRlLCBTd2VkZW4uIGZyaXNvbmlAbWFzdGVyLmNjaS51
bmlicy5pdDwvYXV0aC1hZGRyZXNzPjx0aXRsZXM+PHRpdGxlPk1pbGQgY29nbml0aXZlIGltcGFp
cm1lbnQgaW4gdGhlIHBvcHVsYXRpb24gYW5kIHBoeXNpY2FsIGhlYWx0aDogZGF0YSBvbiAxLDQz
NSBpbmRpdmlkdWFscyBhZ2VkIDc1IHRvIDk1PC90aXRsZT48c2Vjb25kYXJ5LXRpdGxlPkogR2Vy
b250b2wgQSBCaW9sIFNjaSBNZWQgU2NpPC9zZWNvbmRhcnktdGl0bGU+PGFsdC10aXRsZT5UaGUg
am91cm5hbHMgb2YgZ2Vyb250b2xvZ3kuIFNlcmllcyBBLCBCaW9sb2dpY2FsIHNjaWVuY2VzIGFu
ZCBtZWRpY2FsIHNjaWVuY2VzPC9hbHQtdGl0bGU+PC90aXRsZXM+PHBlcmlvZGljYWw+PGZ1bGwt
dGl0bGU+SiBHZXJvbnRvbCBBIEJpb2wgU2NpIE1lZCBTY2k8L2Z1bGwtdGl0bGU+PGFiYnItMT5U
aGUgam91cm5hbHMgb2YgZ2Vyb250b2xvZ3kuIFNlcmllcyBBLCBCaW9sb2dpY2FsIHNjaWVuY2Vz
IGFuZCBtZWRpY2FsIHNjaWVuY2VzPC9hYmJyLTE+PC9wZXJpb2RpY2FsPjxhbHQtcGVyaW9kaWNh
bD48ZnVsbC10aXRsZT5KIEdlcm9udG9sIEEgQmlvbCBTY2kgTWVkIFNjaTwvZnVsbC10aXRsZT48
YWJici0xPlRoZSBqb3VybmFscyBvZiBnZXJvbnRvbG9neS4gU2VyaWVzIEEsIEJpb2xvZ2ljYWwg
c2NpZW5jZXMgYW5kIG1lZGljYWwgc2NpZW5jZXM8L2FiYnItMT48L2FsdC1wZXJpb2RpY2FsPjxw
YWdlcz5NMzIyLTg8L3BhZ2VzPjx2b2x1bWU+NTU8L3ZvbHVtZT48bnVtYmVyPjY8L251bWJlcj48
ZWRpdGlvbj4yMDAwLzA2LzA4PC9lZGl0aW9uPjxrZXl3b3Jkcz48a2V5d29yZD5BZ2VkPC9rZXl3
b3JkPjxrZXl3b3JkPkFnZWQsIDgwIGFuZCBvdmVyPC9rZXl3b3JkPjxrZXl3b3JkPkNvZ25pdGlv
biBEaXNvcmRlcnMvKmVwaWRlbWlvbG9neTwva2V5d29yZD48a2V5d29yZD5FZHVjYXRpb25hbCBT
dGF0dXM8L2tleXdvcmQ+PGtleXdvcmQ+RmVtYWxlPC9rZXl3b3JkPjxrZXl3b3JkPipIZWFsdGgg
U3RhdHVzPC9rZXl3b3JkPjxrZXl3b3JkPkh1bWFuczwva2V5d29yZD48a2V5d29yZD5NYWxlPC9r
ZXl3b3JkPjxrZXl3b3JkPlNldmVyaXR5IG9mIElsbG5lc3MgSW5kZXg8L2tleXdvcmQ+PC9rZXl3
b3Jkcz48ZGF0ZXM+PHllYXI+MjAwMDwveWVhcj48cHViLWRhdGVzPjxkYXRlPkp1bjwvZGF0ZT48
L3B1Yi1kYXRlcz48L2RhdGVzPjxpc2JuPjEwNzktNTAwNiAoUHJpbnQpJiN4RDsxMDc5LTUwMDY8
L2lzYm4+PGFjY2Vzc2lvbi1udW0+MTA4NDMzNTI8L2FjY2Vzc2lvbi1udW0+PHVybHM+PC91cmxz
PjxyZW1vdGUtZGF0YWJhc2UtcHJvdmlkZXI+TkxNPC9yZW1vdGUtZGF0YWJhc2UtcHJvdmlkZXI+
PGxhbmd1YWdlPmVuZzwvbGFuZ3VhZ2U+PC9yZWNvcmQ+PC9DaXRlPjwvRW5kTm90ZT4A
</w:fldData>
        </w:fldChar>
      </w:r>
      <w:r w:rsidR="00D5409F">
        <w:instrText xml:space="preserve"> ADDIN EN.CITE </w:instrText>
      </w:r>
      <w:r w:rsidR="00D5409F">
        <w:fldChar w:fldCharType="begin">
          <w:fldData xml:space="preserve">PEVuZE5vdGU+PENpdGU+PEF1dGhvcj5WYXNzaWxha2k8L0F1dGhvcj48WWVhcj4yMDE1PC9ZZWFy
PjxSZWNOdW0+MTEwNDk8L1JlY051bT48RGlzcGxheVRleHQ+PHN0eWxlIGZhY2U9InN1cGVyc2Ny
aXB0Ij4xMywgMTQ8L3N0eWxlPjwvRGlzcGxheVRleHQ+PHJlY29yZD48cmVjLW51bWJlcj4xMTA0
OTwvcmVjLW51bWJlcj48Zm9yZWlnbi1rZXlzPjxrZXkgYXBwPSJFTiIgZGItaWQ9ImF2MnB4NXBh
aXY5cHNzZTU5OXhwZHRycHR6YWZlcmV2dHd4eiIgdGltZXN0YW1wPSIxNDk5NTQyNjI0Ij4xMTA0
OTwva2V5PjxrZXkgYXBwPSJFTldlYiIgZGItaWQ9IiI+MDwva2V5PjwvZm9yZWlnbi1rZXlzPjxy
ZWYtdHlwZSBuYW1lPSJKb3VybmFsIEFydGljbGUiPjE3PC9yZWYtdHlwZT48Y29udHJpYnV0b3Jz
PjxhdXRob3JzPjxhdXRob3I+VmFzc2lsYWtpLCBNLjwvYXV0aG9yPjxhdXRob3I+QWFrcmUsIEou
IEEuPC9hdXRob3I+PGF1dGhvcj5DaGEsIFIuIEguPC9hdXRob3I+PGF1dGhvcj5LcmVtZXJzLCBX
LiBLLjwvYXV0aG9yPjxhdXRob3I+U3QgU2F1dmVyLCBKLiBMLjwvYXV0aG9yPjxhdXRob3I+TWll
bGtlLCBNLiBNLjwvYXV0aG9yPjxhdXRob3I+R2VkYSwgWS4gRS48L2F1dGhvcj48YXV0aG9yPk1h
Y2h1bGRhLCBNLiBNLjwvYXV0aG9yPjxhdXRob3I+S25vcG1hbiwgRC4gUy48L2F1dGhvcj48YXV0
aG9yPlBldGVyc2VuLCBSLiBDLjwvYXV0aG9yPjxhdXRob3I+Um9iZXJ0cywgUi4gTy48L2F1dGhv
cj48L2F1dGhvcnM+PC9jb250cmlidXRvcnM+PGF1dGgtYWRkcmVzcz5EZXBhcnRtZW50IG9mIE5l
dXJvbG9neSwgTWF5byBDbGluaWMsIFJvY2hlc3RlciwgTWlubmVzb3RhLiYjeEQ7RGVwYXJ0bWVu
dCBvZiBIZWFsdGggU2NpZW5jZXMgUmVzZWFyY2gsIE1heW8gQ2xpbmljLCBSb2NoZXN0ZXIsIE1p
bm5lc290YS4mI3hEO1JvYmVydCBELiBhbmQgUGF0cmljaWEgRS4gS2VybiBDZW50ZXIgZm9yIHRo
ZSBTY2llbmNlIG9mIEhlYWx0aGNhcmUgRGVsaXZlcnksIE1heW8gQ2xpbmljLCBSb2NoZXN0ZXIs
IE1pbm5lc290YS4mI3hEO0RlcGFydG1lbnQgb2YgUHN5Y2hpYXRyeSBhbmQgUHN5Y2hvbG9neSwg
TWF5byBDbGluaWMsIFNjb3R0c2RhbGUsIEFyaXpvbmEuJiN4RDtEZXBhcnRtZW50IG9mIE5ldXJv
bG9neSwgTWF5byBDbGluaWMsIFNjb3R0c2RhbGUsIEFyaXpvbmEuJiN4RDtEZXBhcnRtZW50IG9m
IFBzeWNoaWF0cnkgYW5kIFBzeWNob2xvZ3ksIE1heW8gQ2xpbmljLCBSb2NoZXN0ZXIsIE1pbm5l
c290YS48L2F1dGgtYWRkcmVzcz48dGl0bGVzPjx0aXRsZT5NdWx0aW1vcmJpZGl0eSBhbmQgUmlz
ayBvZiBNaWxkIENvZ25pdGl2ZSBJbXBhaXJtZW50PC90aXRsZT48c2Vjb25kYXJ5LXRpdGxlPkog
QW0gR2VyaWF0ciBTb2M8L3NlY29uZGFyeS10aXRsZT48L3RpdGxlcz48cGVyaW9kaWNhbD48ZnVs
bC10aXRsZT5KIEFtIEdlcmlhdHIgU29jPC9mdWxsLXRpdGxlPjxhYmJyLTE+Sm91cm5hbCBvZiB0
aGUgQW1lcmljYW4gR2VyaWF0cmljcyBTb2NpZXR5PC9hYmJyLTE+PC9wZXJpb2RpY2FsPjxwYWdl
cz4xNzgzLTkwPC9wYWdlcz48dm9sdW1lPjYzPC92b2x1bWU+PG51bWJlcj45PC9udW1iZXI+PGtl
eXdvcmRzPjxrZXl3b3JkPkFnZWQ8L2tleXdvcmQ+PGtleXdvcmQ+Q2hyb25pYyBEaXNlYXNlLypl
cGlkZW1pb2xvZ3k8L2tleXdvcmQ+PGtleXdvcmQ+Q29nbml0aXZlIER5c2Z1bmN0aW9uLyplcGlk
ZW1pb2xvZ3k8L2tleXdvcmQ+PGtleXdvcmQ+Q29tb3JiaWRpdHk8L2tleXdvcmQ+PGtleXdvcmQ+
RGVtZW50aWEvKmVwaWRlbWlvbG9neTwva2V5d29yZD48a2V5d29yZD5GZW1hbGU8L2tleXdvcmQ+
PGtleXdvcmQ+SHVtYW5zPC9rZXl3b3JkPjxrZXl3b3JkPk1hbGU8L2tleXdvcmQ+PGtleXdvcmQ+
UHJvc3BlY3RpdmUgU3R1ZGllczwva2V5d29yZD48a2V5d29yZD5SaXNrIEFzc2Vzc21lbnQ8L2tl
eXdvcmQ+PGtleXdvcmQ+ZGVtZW50aWE8L2tleXdvcmQ+PGtleXdvcmQ+bWlsZCBjb2duaXRpdmUg
aW1wYWlybWVudDwva2V5d29yZD48a2V5d29yZD5tdWx0aW1vcmJpZGl0eTwva2V5d29yZD48L2tl
eXdvcmRzPjxkYXRlcz48eWVhcj4yMDE1PC95ZWFyPjxwdWItZGF0ZXM+PGRhdGU+U2VwPC9kYXRl
PjwvcHViLWRhdGVzPjwvZGF0ZXM+PGlzYm4+MTUzMi01NDE1IChFbGVjdHJvbmljKSYjeEQ7MDAw
Mi04NjE0IChMaW5raW5nKTwvaXNibj48YWNjZXNzaW9uLW51bT4yNjMxMTI3MDwvYWNjZXNzaW9u
LW51bT48dXJscz48cmVsYXRlZC11cmxzPjx1cmw+aHR0cHM6Ly93d3cubmNiaS5ubG0ubmloLmdv
di9wdWJtZWQvMjYzMTEyNzA8L3VybD48L3JlbGF0ZWQtdXJscz48L3VybHM+PGN1c3RvbTI+UE1D
NDYwNzAzOTwvY3VzdG9tMj48ZWxlY3Ryb25pYy1yZXNvdXJjZS1udW0+MTAuMTExMS9qZ3MuMTM2
MTI8L2VsZWN0cm9uaWMtcmVzb3VyY2UtbnVtPjwvcmVjb3JkPjwvQ2l0ZT48Q2l0ZT48QXV0aG9y
PkZyaXNvbmk8L0F1dGhvcj48WWVhcj4yMDAwPC9ZZWFyPjxSZWNOdW0+MTEwOTY8L1JlY051bT48
cmVjb3JkPjxyZWMtbnVtYmVyPjExMDk2PC9yZWMtbnVtYmVyPjxmb3JlaWduLWtleXM+PGtleSBh
cHA9IkVOIiBkYi1pZD0iYXYycHg1cGFpdjlwc3NlNTk5eHBkdHJwdHphZmVyZXZ0d3h6IiB0aW1l
c3RhbXA9IjE0OTk2MDgyMTUiPjExMDk2PC9rZXk+PC9mb3JlaWduLWtleXM+PHJlZi10eXBlIG5h
bWU9IkpvdXJuYWwgQXJ0aWNsZSI+MTc8L3JlZi10eXBlPjxjb250cmlidXRvcnM+PGF1dGhvcnM+
PGF1dGhvcj5Gcmlzb25pLCBHLiBCLjwvYXV0aG9yPjxhdXRob3I+RnJhdGlnbGlvbmksIEwuPC9h
dXRob3I+PGF1dGhvcj5GYXN0Ym9tLCBKLjwvYXV0aG9yPjxhdXRob3I+R3VvLCBaLjwvYXV0aG9y
PjxhdXRob3I+VmlpdGFuZW4sIE0uPC9hdXRob3I+PGF1dGhvcj5XaW5ibGFkLCBCLjwvYXV0aG9y
PjwvYXV0aG9ycz48L2NvbnRyaWJ1dG9ycz48YXV0aC1hZGRyZXNzPlN0b2NraG9sbSBHZXJvbnRv
bG9neSBSZXNlYXJjaCBDZW50ZXIsIERpdmlzaW9uIG9mIEdlcmlhdHJpYyBNZWRpY2luZSwgTmV1
cm90ZWMsIEthcm9saW5za2EgSW5zdGl0dXRlLCBTd2VkZW4uIGZyaXNvbmlAbWFzdGVyLmNjaS51
bmlicy5pdDwvYXV0aC1hZGRyZXNzPjx0aXRsZXM+PHRpdGxlPk1pbGQgY29nbml0aXZlIGltcGFp
cm1lbnQgaW4gdGhlIHBvcHVsYXRpb24gYW5kIHBoeXNpY2FsIGhlYWx0aDogZGF0YSBvbiAxLDQz
NSBpbmRpdmlkdWFscyBhZ2VkIDc1IHRvIDk1PC90aXRsZT48c2Vjb25kYXJ5LXRpdGxlPkogR2Vy
b250b2wgQSBCaW9sIFNjaSBNZWQgU2NpPC9zZWNvbmRhcnktdGl0bGU+PGFsdC10aXRsZT5UaGUg
am91cm5hbHMgb2YgZ2Vyb250b2xvZ3kuIFNlcmllcyBBLCBCaW9sb2dpY2FsIHNjaWVuY2VzIGFu
ZCBtZWRpY2FsIHNjaWVuY2VzPC9hbHQtdGl0bGU+PC90aXRsZXM+PHBlcmlvZGljYWw+PGZ1bGwt
dGl0bGU+SiBHZXJvbnRvbCBBIEJpb2wgU2NpIE1lZCBTY2k8L2Z1bGwtdGl0bGU+PGFiYnItMT5U
aGUgam91cm5hbHMgb2YgZ2Vyb250b2xvZ3kuIFNlcmllcyBBLCBCaW9sb2dpY2FsIHNjaWVuY2Vz
IGFuZCBtZWRpY2FsIHNjaWVuY2VzPC9hYmJyLTE+PC9wZXJpb2RpY2FsPjxhbHQtcGVyaW9kaWNh
bD48ZnVsbC10aXRsZT5KIEdlcm9udG9sIEEgQmlvbCBTY2kgTWVkIFNjaTwvZnVsbC10aXRsZT48
YWJici0xPlRoZSBqb3VybmFscyBvZiBnZXJvbnRvbG9neS4gU2VyaWVzIEEsIEJpb2xvZ2ljYWwg
c2NpZW5jZXMgYW5kIG1lZGljYWwgc2NpZW5jZXM8L2FiYnItMT48L2FsdC1wZXJpb2RpY2FsPjxw
YWdlcz5NMzIyLTg8L3BhZ2VzPjx2b2x1bWU+NTU8L3ZvbHVtZT48bnVtYmVyPjY8L251bWJlcj48
ZWRpdGlvbj4yMDAwLzA2LzA4PC9lZGl0aW9uPjxrZXl3b3Jkcz48a2V5d29yZD5BZ2VkPC9rZXl3
b3JkPjxrZXl3b3JkPkFnZWQsIDgwIGFuZCBvdmVyPC9rZXl3b3JkPjxrZXl3b3JkPkNvZ25pdGlv
biBEaXNvcmRlcnMvKmVwaWRlbWlvbG9neTwva2V5d29yZD48a2V5d29yZD5FZHVjYXRpb25hbCBT
dGF0dXM8L2tleXdvcmQ+PGtleXdvcmQ+RmVtYWxlPC9rZXl3b3JkPjxrZXl3b3JkPipIZWFsdGgg
U3RhdHVzPC9rZXl3b3JkPjxrZXl3b3JkPkh1bWFuczwva2V5d29yZD48a2V5d29yZD5NYWxlPC9r
ZXl3b3JkPjxrZXl3b3JkPlNldmVyaXR5IG9mIElsbG5lc3MgSW5kZXg8L2tleXdvcmQ+PC9rZXl3
b3Jkcz48ZGF0ZXM+PHllYXI+MjAwMDwveWVhcj48cHViLWRhdGVzPjxkYXRlPkp1bjwvZGF0ZT48
L3B1Yi1kYXRlcz48L2RhdGVzPjxpc2JuPjEwNzktNTAwNiAoUHJpbnQpJiN4RDsxMDc5LTUwMDY8
L2lzYm4+PGFjY2Vzc2lvbi1udW0+MTA4NDMzNTI8L2FjY2Vzc2lvbi1udW0+PHVybHM+PC91cmxz
PjxyZW1vdGUtZGF0YWJhc2UtcHJvdmlkZXI+TkxNPC9yZW1vdGUtZGF0YWJhc2UtcHJvdmlkZXI+
PGxhbmd1YWdlPmVuZzwvbGFuZ3VhZ2U+PC9yZWNvcmQ+PC9DaXRlPjwvRW5kTm90ZT4A
</w:fldData>
        </w:fldChar>
      </w:r>
      <w:r w:rsidR="00D5409F">
        <w:instrText xml:space="preserve"> ADDIN EN.CITE.DATA </w:instrText>
      </w:r>
      <w:r w:rsidR="00D5409F">
        <w:fldChar w:fldCharType="end"/>
      </w:r>
      <w:r w:rsidR="00D5409F">
        <w:fldChar w:fldCharType="separate"/>
      </w:r>
      <w:r w:rsidR="00D5409F" w:rsidRPr="00D5409F">
        <w:rPr>
          <w:noProof/>
          <w:vertAlign w:val="superscript"/>
        </w:rPr>
        <w:t>13, 14</w:t>
      </w:r>
      <w:r w:rsidR="00D5409F">
        <w:fldChar w:fldCharType="end"/>
      </w:r>
      <w:r w:rsidR="00D43947">
        <w:t xml:space="preserve"> </w:t>
      </w:r>
      <w:r w:rsidR="00CD3542">
        <w:t>One U.S.</w:t>
      </w:r>
      <w:r w:rsidR="00AE1D92">
        <w:t xml:space="preserve"> longitudinal </w:t>
      </w:r>
      <w:r w:rsidR="00E95785">
        <w:t xml:space="preserve">study found that </w:t>
      </w:r>
      <w:r w:rsidR="003915D7">
        <w:t>multimorbidity is associated with a 1.38 (95%CI=1.05-1.82) tim</w:t>
      </w:r>
      <w:r w:rsidR="00941539">
        <w:t xml:space="preserve">es higher risk for MCI or </w:t>
      </w:r>
      <w:r w:rsidR="00E95785">
        <w:t>dementia</w:t>
      </w:r>
      <w:r w:rsidR="00C72BED">
        <w:t xml:space="preserve"> among individuals aged </w:t>
      </w:r>
      <w:r w:rsidR="00C72BED">
        <w:rPr>
          <w:rFonts w:cs="Times New Roman"/>
        </w:rPr>
        <w:t>≥</w:t>
      </w:r>
      <w:r w:rsidR="00C72BED">
        <w:t>70 years</w:t>
      </w:r>
      <w:r w:rsidR="0040711B">
        <w:t xml:space="preserve"> (n=2176)</w:t>
      </w:r>
      <w:r w:rsidR="00E95785">
        <w:t xml:space="preserve">. </w:t>
      </w:r>
      <w:r w:rsidR="0040711B">
        <w:t xml:space="preserve">Another </w:t>
      </w:r>
      <w:r w:rsidR="006A38A4">
        <w:t xml:space="preserve">cross-sectional </w:t>
      </w:r>
      <w:r w:rsidR="0040711B">
        <w:t xml:space="preserve">study from Sweden found that compared to no chronic conditions, </w:t>
      </w:r>
      <w:r w:rsidR="005853EB">
        <w:t>2-3 conditions are</w:t>
      </w:r>
      <w:r w:rsidR="00C56538">
        <w:t xml:space="preserve"> associated with 3.03 (95%CI=1.20-7.64) </w:t>
      </w:r>
      <w:r w:rsidR="00873F42">
        <w:t xml:space="preserve">times </w:t>
      </w:r>
      <w:r w:rsidR="00C56538">
        <w:t xml:space="preserve">higher odds for MCI among individuals </w:t>
      </w:r>
      <w:r w:rsidR="00E82503">
        <w:t xml:space="preserve">aged </w:t>
      </w:r>
      <w:r w:rsidR="00E82503">
        <w:rPr>
          <w:rFonts w:cs="Times New Roman"/>
        </w:rPr>
        <w:t>≥</w:t>
      </w:r>
      <w:r w:rsidR="00E82503">
        <w:t>75 years</w:t>
      </w:r>
      <w:r w:rsidR="00B00BD9">
        <w:t xml:space="preserve"> (n=1435)</w:t>
      </w:r>
      <w:r w:rsidR="00104723">
        <w:t>.</w:t>
      </w:r>
      <w:r w:rsidR="00D5409F">
        <w:fldChar w:fldCharType="begin">
          <w:fldData xml:space="preserve">PEVuZE5vdGU+PENpdGU+PEF1dGhvcj5Gcmlzb25pPC9BdXRob3I+PFllYXI+MjAwMDwvWWVhcj48
UmVjTnVtPjExMDk2PC9SZWNOdW0+PERpc3BsYXlUZXh0PjxzdHlsZSBmYWNlPSJzdXBlcnNjcmlw
dCI+MTQ8L3N0eWxlPjwvRGlzcGxheVRleHQ+PHJlY29yZD48cmVjLW51bWJlcj4xMTA5NjwvcmVj
LW51bWJlcj48Zm9yZWlnbi1rZXlzPjxrZXkgYXBwPSJFTiIgZGItaWQ9ImF2MnB4NXBhaXY5cHNz
ZTU5OXhwZHRycHR6YWZlcmV2dHd4eiIgdGltZXN0YW1wPSIxNDk5NjA4MjE1Ij4xMTA5Njwva2V5
PjwvZm9yZWlnbi1rZXlzPjxyZWYtdHlwZSBuYW1lPSJKb3VybmFsIEFydGljbGUiPjE3PC9yZWYt
dHlwZT48Y29udHJpYnV0b3JzPjxhdXRob3JzPjxhdXRob3I+RnJpc29uaSwgRy4gQi48L2F1dGhv
cj48YXV0aG9yPkZyYXRpZ2xpb25pLCBMLjwvYXV0aG9yPjxhdXRob3I+RmFzdGJvbSwgSi48L2F1
dGhvcj48YXV0aG9yPkd1bywgWi48L2F1dGhvcj48YXV0aG9yPlZpaXRhbmVuLCBNLjwvYXV0aG9y
PjxhdXRob3I+V2luYmxhZCwgQi48L2F1dGhvcj48L2F1dGhvcnM+PC9jb250cmlidXRvcnM+PGF1
dGgtYWRkcmVzcz5TdG9ja2hvbG0gR2Vyb250b2xvZ3kgUmVzZWFyY2ggQ2VudGVyLCBEaXZpc2lv
biBvZiBHZXJpYXRyaWMgTWVkaWNpbmUsIE5ldXJvdGVjLCBLYXJvbGluc2thIEluc3RpdHV0ZSwg
U3dlZGVuLiBmcmlzb25pQG1hc3Rlci5jY2kudW5pYnMuaXQ8L2F1dGgtYWRkcmVzcz48dGl0bGVz
Pjx0aXRsZT5NaWxkIGNvZ25pdGl2ZSBpbXBhaXJtZW50IGluIHRoZSBwb3B1bGF0aW9uIGFuZCBw
aHlzaWNhbCBoZWFsdGg6IGRhdGEgb24gMSw0MzUgaW5kaXZpZHVhbHMgYWdlZCA3NSB0byA5NTwv
dGl0bGU+PHNlY29uZGFyeS10aXRsZT5KIEdlcm9udG9sIEEgQmlvbCBTY2kgTWVkIFNjaTwvc2Vj
b25kYXJ5LXRpdGxlPjxhbHQtdGl0bGU+VGhlIGpvdXJuYWxzIG9mIGdlcm9udG9sb2d5LiBTZXJp
ZXMgQSwgQmlvbG9naWNhbCBzY2llbmNlcyBhbmQgbWVkaWNhbCBzY2llbmNlczwvYWx0LXRpdGxl
PjwvdGl0bGVzPjxwZXJpb2RpY2FsPjxmdWxsLXRpdGxlPkogR2Vyb250b2wgQSBCaW9sIFNjaSBN
ZWQgU2NpPC9mdWxsLXRpdGxlPjxhYmJyLTE+VGhlIGpvdXJuYWxzIG9mIGdlcm9udG9sb2d5LiBT
ZXJpZXMgQSwgQmlvbG9naWNhbCBzY2llbmNlcyBhbmQgbWVkaWNhbCBzY2llbmNlczwvYWJici0x
PjwvcGVyaW9kaWNhbD48YWx0LXBlcmlvZGljYWw+PGZ1bGwtdGl0bGU+SiBHZXJvbnRvbCBBIEJp
b2wgU2NpIE1lZCBTY2k8L2Z1bGwtdGl0bGU+PGFiYnItMT5UaGUgam91cm5hbHMgb2YgZ2Vyb250
b2xvZ3kuIFNlcmllcyBBLCBCaW9sb2dpY2FsIHNjaWVuY2VzIGFuZCBtZWRpY2FsIHNjaWVuY2Vz
PC9hYmJyLTE+PC9hbHQtcGVyaW9kaWNhbD48cGFnZXM+TTMyMi04PC9wYWdlcz48dm9sdW1lPjU1
PC92b2x1bWU+PG51bWJlcj42PC9udW1iZXI+PGVkaXRpb24+MjAwMC8wNi8wODwvZWRpdGlvbj48
a2V5d29yZHM+PGtleXdvcmQ+QWdlZDwva2V5d29yZD48a2V5d29yZD5BZ2VkLCA4MCBhbmQgb3Zl
cjwva2V5d29yZD48a2V5d29yZD5Db2duaXRpb24gRGlzb3JkZXJzLyplcGlkZW1pb2xvZ3k8L2tl
eXdvcmQ+PGtleXdvcmQ+RWR1Y2F0aW9uYWwgU3RhdHVzPC9rZXl3b3JkPjxrZXl3b3JkPkZlbWFs
ZTwva2V5d29yZD48a2V5d29yZD4qSGVhbHRoIFN0YXR1czwva2V5d29yZD48a2V5d29yZD5IdW1h
bnM8L2tleXdvcmQ+PGtleXdvcmQ+TWFsZTwva2V5d29yZD48a2V5d29yZD5TZXZlcml0eSBvZiBJ
bGxuZXNzIEluZGV4PC9rZXl3b3JkPjwva2V5d29yZHM+PGRhdGVzPjx5ZWFyPjIwMDA8L3llYXI+
PHB1Yi1kYXRlcz48ZGF0ZT5KdW48L2RhdGU+PC9wdWItZGF0ZXM+PC9kYXRlcz48aXNibj4xMDc5
LTUwMDYgKFByaW50KSYjeEQ7MTA3OS01MDA2PC9pc2JuPjxhY2Nlc3Npb24tbnVtPjEwODQzMzUy
PC9hY2Nlc3Npb24tbnVtPjx1cmxzPjwvdXJscz48cmVtb3RlLWRhdGFiYXNlLXByb3ZpZGVyPk5M
TTwvcmVtb3RlLWRhdGFiYXNlLXByb3ZpZGVyPjxsYW5ndWFnZT5lbmc8L2xhbmd1YWdlPjwvcmVj
b3JkPjwvQ2l0ZT48L0VuZE5vdGU+AG==
</w:fldData>
        </w:fldChar>
      </w:r>
      <w:r w:rsidR="00D5409F">
        <w:instrText xml:space="preserve"> ADDIN EN.CITE </w:instrText>
      </w:r>
      <w:r w:rsidR="00D5409F">
        <w:fldChar w:fldCharType="begin">
          <w:fldData xml:space="preserve">PEVuZE5vdGU+PENpdGU+PEF1dGhvcj5Gcmlzb25pPC9BdXRob3I+PFllYXI+MjAwMDwvWWVhcj48
UmVjTnVtPjExMDk2PC9SZWNOdW0+PERpc3BsYXlUZXh0PjxzdHlsZSBmYWNlPSJzdXBlcnNjcmlw
dCI+MTQ8L3N0eWxlPjwvRGlzcGxheVRleHQ+PHJlY29yZD48cmVjLW51bWJlcj4xMTA5NjwvcmVj
LW51bWJlcj48Zm9yZWlnbi1rZXlzPjxrZXkgYXBwPSJFTiIgZGItaWQ9ImF2MnB4NXBhaXY5cHNz
ZTU5OXhwZHRycHR6YWZlcmV2dHd4eiIgdGltZXN0YW1wPSIxNDk5NjA4MjE1Ij4xMTA5Njwva2V5
PjwvZm9yZWlnbi1rZXlzPjxyZWYtdHlwZSBuYW1lPSJKb3VybmFsIEFydGljbGUiPjE3PC9yZWYt
dHlwZT48Y29udHJpYnV0b3JzPjxhdXRob3JzPjxhdXRob3I+RnJpc29uaSwgRy4gQi48L2F1dGhv
cj48YXV0aG9yPkZyYXRpZ2xpb25pLCBMLjwvYXV0aG9yPjxhdXRob3I+RmFzdGJvbSwgSi48L2F1
dGhvcj48YXV0aG9yPkd1bywgWi48L2F1dGhvcj48YXV0aG9yPlZpaXRhbmVuLCBNLjwvYXV0aG9y
PjxhdXRob3I+V2luYmxhZCwgQi48L2F1dGhvcj48L2F1dGhvcnM+PC9jb250cmlidXRvcnM+PGF1
dGgtYWRkcmVzcz5TdG9ja2hvbG0gR2Vyb250b2xvZ3kgUmVzZWFyY2ggQ2VudGVyLCBEaXZpc2lv
biBvZiBHZXJpYXRyaWMgTWVkaWNpbmUsIE5ldXJvdGVjLCBLYXJvbGluc2thIEluc3RpdHV0ZSwg
U3dlZGVuLiBmcmlzb25pQG1hc3Rlci5jY2kudW5pYnMuaXQ8L2F1dGgtYWRkcmVzcz48dGl0bGVz
Pjx0aXRsZT5NaWxkIGNvZ25pdGl2ZSBpbXBhaXJtZW50IGluIHRoZSBwb3B1bGF0aW9uIGFuZCBw
aHlzaWNhbCBoZWFsdGg6IGRhdGEgb24gMSw0MzUgaW5kaXZpZHVhbHMgYWdlZCA3NSB0byA5NTwv
dGl0bGU+PHNlY29uZGFyeS10aXRsZT5KIEdlcm9udG9sIEEgQmlvbCBTY2kgTWVkIFNjaTwvc2Vj
b25kYXJ5LXRpdGxlPjxhbHQtdGl0bGU+VGhlIGpvdXJuYWxzIG9mIGdlcm9udG9sb2d5LiBTZXJp
ZXMgQSwgQmlvbG9naWNhbCBzY2llbmNlcyBhbmQgbWVkaWNhbCBzY2llbmNlczwvYWx0LXRpdGxl
PjwvdGl0bGVzPjxwZXJpb2RpY2FsPjxmdWxsLXRpdGxlPkogR2Vyb250b2wgQSBCaW9sIFNjaSBN
ZWQgU2NpPC9mdWxsLXRpdGxlPjxhYmJyLTE+VGhlIGpvdXJuYWxzIG9mIGdlcm9udG9sb2d5LiBT
ZXJpZXMgQSwgQmlvbG9naWNhbCBzY2llbmNlcyBhbmQgbWVkaWNhbCBzY2llbmNlczwvYWJici0x
PjwvcGVyaW9kaWNhbD48YWx0LXBlcmlvZGljYWw+PGZ1bGwtdGl0bGU+SiBHZXJvbnRvbCBBIEJp
b2wgU2NpIE1lZCBTY2k8L2Z1bGwtdGl0bGU+PGFiYnItMT5UaGUgam91cm5hbHMgb2YgZ2Vyb250
b2xvZ3kuIFNlcmllcyBBLCBCaW9sb2dpY2FsIHNjaWVuY2VzIGFuZCBtZWRpY2FsIHNjaWVuY2Vz
PC9hYmJyLTE+PC9hbHQtcGVyaW9kaWNhbD48cGFnZXM+TTMyMi04PC9wYWdlcz48dm9sdW1lPjU1
PC92b2x1bWU+PG51bWJlcj42PC9udW1iZXI+PGVkaXRpb24+MjAwMC8wNi8wODwvZWRpdGlvbj48
a2V5d29yZHM+PGtleXdvcmQ+QWdlZDwva2V5d29yZD48a2V5d29yZD5BZ2VkLCA4MCBhbmQgb3Zl
cjwva2V5d29yZD48a2V5d29yZD5Db2duaXRpb24gRGlzb3JkZXJzLyplcGlkZW1pb2xvZ3k8L2tl
eXdvcmQ+PGtleXdvcmQ+RWR1Y2F0aW9uYWwgU3RhdHVzPC9rZXl3b3JkPjxrZXl3b3JkPkZlbWFs
ZTwva2V5d29yZD48a2V5d29yZD4qSGVhbHRoIFN0YXR1czwva2V5d29yZD48a2V5d29yZD5IdW1h
bnM8L2tleXdvcmQ+PGtleXdvcmQ+TWFsZTwva2V5d29yZD48a2V5d29yZD5TZXZlcml0eSBvZiBJ
bGxuZXNzIEluZGV4PC9rZXl3b3JkPjwva2V5d29yZHM+PGRhdGVzPjx5ZWFyPjIwMDA8L3llYXI+
PHB1Yi1kYXRlcz48ZGF0ZT5KdW48L2RhdGU+PC9wdWItZGF0ZXM+PC9kYXRlcz48aXNibj4xMDc5
LTUwMDYgKFByaW50KSYjeEQ7MTA3OS01MDA2PC9pc2JuPjxhY2Nlc3Npb24tbnVtPjEwODQzMzUy
PC9hY2Nlc3Npb24tbnVtPjx1cmxzPjwvdXJscz48cmVtb3RlLWRhdGFiYXNlLXByb3ZpZGVyPk5M
TTwvcmVtb3RlLWRhdGFiYXNlLXByb3ZpZGVyPjxsYW5ndWFnZT5lbmc8L2xhbmd1YWdlPjwvcmVj
b3JkPjwvQ2l0ZT48L0VuZE5vdGU+AG==
</w:fldData>
        </w:fldChar>
      </w:r>
      <w:r w:rsidR="00D5409F">
        <w:instrText xml:space="preserve"> ADDIN EN.CITE.DATA </w:instrText>
      </w:r>
      <w:r w:rsidR="00D5409F">
        <w:fldChar w:fldCharType="end"/>
      </w:r>
      <w:r w:rsidR="00D5409F">
        <w:fldChar w:fldCharType="separate"/>
      </w:r>
      <w:r w:rsidR="00D5409F" w:rsidRPr="00D5409F">
        <w:rPr>
          <w:noProof/>
          <w:vertAlign w:val="superscript"/>
        </w:rPr>
        <w:t>14</w:t>
      </w:r>
      <w:r w:rsidR="00D5409F">
        <w:fldChar w:fldCharType="end"/>
      </w:r>
      <w:r w:rsidR="00C56538">
        <w:t xml:space="preserve"> </w:t>
      </w:r>
      <w:r w:rsidR="00315EF6">
        <w:t xml:space="preserve">However, these studies were conducted in </w:t>
      </w:r>
      <w:r w:rsidR="00744ACE">
        <w:t>a limited location</w:t>
      </w:r>
      <w:r w:rsidR="00CB258C">
        <w:t xml:space="preserve"> in </w:t>
      </w:r>
      <w:r w:rsidR="00164DB6">
        <w:t xml:space="preserve">single </w:t>
      </w:r>
      <w:r w:rsidR="00315EF6">
        <w:t xml:space="preserve">high-income countries with a focus only on the elderly. </w:t>
      </w:r>
      <w:r w:rsidR="00124068">
        <w:t>Thus,</w:t>
      </w:r>
      <w:r w:rsidR="00C126D6">
        <w:t xml:space="preserve"> it is unknown whether the</w:t>
      </w:r>
      <w:r w:rsidR="00367D0C">
        <w:t>se</w:t>
      </w:r>
      <w:r w:rsidR="00C126D6">
        <w:t xml:space="preserve"> results are applicable to other </w:t>
      </w:r>
      <w:r w:rsidR="00124068">
        <w:t>age groups</w:t>
      </w:r>
      <w:r w:rsidR="0019183A">
        <w:t xml:space="preserve"> or settings</w:t>
      </w:r>
      <w:r w:rsidR="00C126D6">
        <w:t xml:space="preserve">. </w:t>
      </w:r>
      <w:r w:rsidR="00025856" w:rsidRPr="00025856">
        <w:rPr>
          <w:rFonts w:cs="Times New Roman"/>
        </w:rPr>
        <w:t>Assessment of cognitive function and its risk factors at earlier ages is important from the point of view of prevention of dementia as cognitive dysfunction appears up to 10 years before the actual dementia diagnosis</w:t>
      </w:r>
      <w:r w:rsidR="00576310">
        <w:rPr>
          <w:rFonts w:cs="Times New Roman"/>
        </w:rPr>
        <w:t>,</w:t>
      </w:r>
      <w:r w:rsidR="00025856" w:rsidRPr="00025856">
        <w:rPr>
          <w:rFonts w:cs="Times New Roman"/>
        </w:rPr>
        <w:fldChar w:fldCharType="begin">
          <w:fldData xml:space="preserve">PEVuZE5vdGU+PENpdGU+PEF1dGhvcj5BbWlldmE8L0F1dGhvcj48WWVhcj4yMDA1PC9ZZWFyPjxS
ZWNOdW0+MTEzNzQ8L1JlY051bT48RGlzcGxheVRleHQ+PHN0eWxlIGZhY2U9InN1cGVyc2NyaXB0
Ij4xNTwvc3R5bGU+PC9EaXNwbGF5VGV4dD48cmVjb3JkPjxyZWMtbnVtYmVyPjExMzc0PC9yZWMt
bnVtYmVyPjxmb3JlaWduLWtleXM+PGtleSBhcHA9IkVOIiBkYi1pZD0iYXYycHg1cGFpdjlwc3Nl
NTk5eHBkdHJwdHphZmVyZXZ0d3h6IiB0aW1lc3RhbXA9IjE1MDUwNDQ1MTIiPjExMzc0PC9rZXk+
PC9mb3JlaWduLWtleXM+PHJlZi10eXBlIG5hbWU9IkpvdXJuYWwgQXJ0aWNsZSI+MTc8L3JlZi10
eXBlPjxjb250cmlidXRvcnM+PGF1dGhvcnM+PGF1dGhvcj5BbWlldmEsIEguPC9hdXRob3I+PGF1
dGhvcj5KYWNxbWluLUdhZGRhLCBILjwvYXV0aG9yPjxhdXRob3I+T3Jnb2dvem8sIEouIE0uPC9h
dXRob3I+PGF1dGhvcj5MZSBDYXJyZXQsIE4uPC9hdXRob3I+PGF1dGhvcj5IZWxtZXIsIEMuPC9h
dXRob3I+PGF1dGhvcj5MZXRlbm5ldXIsIEwuPC9hdXRob3I+PGF1dGhvcj5CYXJiZXJnZXItR2F0
ZWF1LCBQLjwvYXV0aG9yPjxhdXRob3I+RmFicmlnb3VsZSwgQy48L2F1dGhvcj48YXV0aG9yPkRh
cnRpZ3VlcywgSi4gRi48L2F1dGhvcj48L2F1dGhvcnM+PC9jb250cmlidXRvcnM+PGF1dGgtYWRk
cmVzcz5JTlNFUk0gKEluc3RpdHV0IE5hdGlvbmFsIGRlIGxhIFNhbnRlIGV0IGRlIGxhIFJlY2hl
cmNoZSBNZWRpY2FsZSkgVW5pdCA1OTMsIEJvcmRlYXV4LCBGcmFuY2UuIGhlbGVuZS5hbWlldmFA
aXNwZWQudS1ib3JkZWF1eDIuZnI8L2F1dGgtYWRkcmVzcz48dGl0bGVzPjx0aXRsZT5UaGUgOSB5
ZWFyIGNvZ25pdGl2ZSBkZWNsaW5lIGJlZm9yZSBkZW1lbnRpYSBvZiB0aGUgQWx6aGVpbWVyIHR5
cGU6IGEgcHJvc3BlY3RpdmUgcG9wdWxhdGlvbi1iYXNlZCBzdHVkeTwvdGl0bGU+PHNlY29uZGFy
eS10aXRsZT5CcmFpbjwvc2Vjb25kYXJ5LXRpdGxlPjxhbHQtdGl0bGU+QnJhaW4gOiBhIGpvdXJu
YWwgb2YgbmV1cm9sb2d5PC9hbHQtdGl0bGU+PC90aXRsZXM+PHBlcmlvZGljYWw+PGZ1bGwtdGl0
bGU+QnJhaW48L2Z1bGwtdGl0bGU+PGFiYnItMT5CcmFpbiA6IGEgam91cm5hbCBvZiBuZXVyb2xv
Z3k8L2FiYnItMT48L3BlcmlvZGljYWw+PGFsdC1wZXJpb2RpY2FsPjxmdWxsLXRpdGxlPkJyYWlu
PC9mdWxsLXRpdGxlPjxhYmJyLTE+QnJhaW4gOiBhIGpvdXJuYWwgb2YgbmV1cm9sb2d5PC9hYmJy
LTE+PC9hbHQtcGVyaW9kaWNhbD48cGFnZXM+MTA5My0xMDE8L3BhZ2VzPjx2b2x1bWU+MTI4PC92
b2x1bWU+PG51bWJlcj5QdCA1PC9udW1iZXI+PGVkaXRpb24+MjAwNS8wMy8xOTwvZWRpdGlvbj48
a2V5d29yZHM+PGtleXdvcmQ+QWdlZDwva2V5d29yZD48a2V5d29yZD5BZ2VkLCA4MCBhbmQgb3Zl
cjwva2V5d29yZD48a2V5d29yZD5BbHpoZWltZXIgRGlzZWFzZS9kaWFnbm9zaXMvcGh5c2lvcGF0
aG9sb2d5Lypwc3ljaG9sb2d5PC9rZXl3b3JkPjxrZXl3b3JkPkNvZ25pdGlvbiBEaXNvcmRlcnMv
cGh5c2lvcGF0aG9sb2d5Lypwc3ljaG9sb2d5PC9rZXl3b3JkPjxrZXl3b3JkPkRpc2Vhc2UgUHJv
Z3Jlc3Npb248L2tleXdvcmQ+PGtleXdvcmQ+RWFybHkgRGlhZ25vc2lzPC9rZXl3b3JkPjxrZXl3
b3JkPkVkdWNhdGlvbmFsIFN0YXR1czwva2V5d29yZD48a2V5d29yZD5GZW1hbGU8L2tleXdvcmQ+
PGtleXdvcmQ+Rm9sbG93LVVwIFN0dWRpZXM8L2tleXdvcmQ+PGtleXdvcmQ+SHVtYW5zPC9rZXl3
b3JkPjxrZXl3b3JkPk1hbGU8L2tleXdvcmQ+PGtleXdvcmQ+TmV1cm9wc3ljaG9sb2dpY2FsIFRl
c3RzPC9rZXl3b3JkPjxrZXl3b3JkPlByb3NwZWN0aXZlIFN0dWRpZXM8L2tleXdvcmQ+PC9rZXl3
b3Jkcz48ZGF0ZXM+PHllYXI+MjAwNTwveWVhcj48cHViLWRhdGVzPjxkYXRlPk1heTwvZGF0ZT48
L3B1Yi1kYXRlcz48L2RhdGVzPjxpc2JuPjAwMDYtODk1MDwvaXNibj48YWNjZXNzaW9uLW51bT4x
NTc3NDUwODwvYWNjZXNzaW9uLW51bT48dXJscz48L3VybHM+PGVsZWN0cm9uaWMtcmVzb3VyY2Ut
bnVtPjEwLjEwOTMvYnJhaW4vYXdoNDUxPC9lbGVjdHJvbmljLXJlc291cmNlLW51bT48cmVtb3Rl
LWRhdGFiYXNlLXByb3ZpZGVyPk5MTTwvcmVtb3RlLWRhdGFiYXNlLXByb3ZpZGVyPjxsYW5ndWFn
ZT5lbmc8L2xhbmd1YWdlPjwvcmVjb3JkPjwvQ2l0ZT48L0VuZE5vdGU+
</w:fldData>
        </w:fldChar>
      </w:r>
      <w:r w:rsidR="0064161A">
        <w:rPr>
          <w:rFonts w:cs="Times New Roman"/>
        </w:rPr>
        <w:instrText xml:space="preserve"> ADDIN EN.CITE </w:instrText>
      </w:r>
      <w:r w:rsidR="0064161A">
        <w:rPr>
          <w:rFonts w:cs="Times New Roman"/>
        </w:rPr>
        <w:fldChar w:fldCharType="begin">
          <w:fldData xml:space="preserve">PEVuZE5vdGU+PENpdGU+PEF1dGhvcj5BbWlldmE8L0F1dGhvcj48WWVhcj4yMDA1PC9ZZWFyPjxS
ZWNOdW0+MTEzNzQ8L1JlY051bT48RGlzcGxheVRleHQ+PHN0eWxlIGZhY2U9InN1cGVyc2NyaXB0
Ij4xNTwvc3R5bGU+PC9EaXNwbGF5VGV4dD48cmVjb3JkPjxyZWMtbnVtYmVyPjExMzc0PC9yZWMt
bnVtYmVyPjxmb3JlaWduLWtleXM+PGtleSBhcHA9IkVOIiBkYi1pZD0iYXYycHg1cGFpdjlwc3Nl
NTk5eHBkdHJwdHphZmVyZXZ0d3h6IiB0aW1lc3RhbXA9IjE1MDUwNDQ1MTIiPjExMzc0PC9rZXk+
PC9mb3JlaWduLWtleXM+PHJlZi10eXBlIG5hbWU9IkpvdXJuYWwgQXJ0aWNsZSI+MTc8L3JlZi10
eXBlPjxjb250cmlidXRvcnM+PGF1dGhvcnM+PGF1dGhvcj5BbWlldmEsIEguPC9hdXRob3I+PGF1
dGhvcj5KYWNxbWluLUdhZGRhLCBILjwvYXV0aG9yPjxhdXRob3I+T3Jnb2dvem8sIEouIE0uPC9h
dXRob3I+PGF1dGhvcj5MZSBDYXJyZXQsIE4uPC9hdXRob3I+PGF1dGhvcj5IZWxtZXIsIEMuPC9h
dXRob3I+PGF1dGhvcj5MZXRlbm5ldXIsIEwuPC9hdXRob3I+PGF1dGhvcj5CYXJiZXJnZXItR2F0
ZWF1LCBQLjwvYXV0aG9yPjxhdXRob3I+RmFicmlnb3VsZSwgQy48L2F1dGhvcj48YXV0aG9yPkRh
cnRpZ3VlcywgSi4gRi48L2F1dGhvcj48L2F1dGhvcnM+PC9jb250cmlidXRvcnM+PGF1dGgtYWRk
cmVzcz5JTlNFUk0gKEluc3RpdHV0IE5hdGlvbmFsIGRlIGxhIFNhbnRlIGV0IGRlIGxhIFJlY2hl
cmNoZSBNZWRpY2FsZSkgVW5pdCA1OTMsIEJvcmRlYXV4LCBGcmFuY2UuIGhlbGVuZS5hbWlldmFA
aXNwZWQudS1ib3JkZWF1eDIuZnI8L2F1dGgtYWRkcmVzcz48dGl0bGVzPjx0aXRsZT5UaGUgOSB5
ZWFyIGNvZ25pdGl2ZSBkZWNsaW5lIGJlZm9yZSBkZW1lbnRpYSBvZiB0aGUgQWx6aGVpbWVyIHR5
cGU6IGEgcHJvc3BlY3RpdmUgcG9wdWxhdGlvbi1iYXNlZCBzdHVkeTwvdGl0bGU+PHNlY29uZGFy
eS10aXRsZT5CcmFpbjwvc2Vjb25kYXJ5LXRpdGxlPjxhbHQtdGl0bGU+QnJhaW4gOiBhIGpvdXJu
YWwgb2YgbmV1cm9sb2d5PC9hbHQtdGl0bGU+PC90aXRsZXM+PHBlcmlvZGljYWw+PGZ1bGwtdGl0
bGU+QnJhaW48L2Z1bGwtdGl0bGU+PGFiYnItMT5CcmFpbiA6IGEgam91cm5hbCBvZiBuZXVyb2xv
Z3k8L2FiYnItMT48L3BlcmlvZGljYWw+PGFsdC1wZXJpb2RpY2FsPjxmdWxsLXRpdGxlPkJyYWlu
PC9mdWxsLXRpdGxlPjxhYmJyLTE+QnJhaW4gOiBhIGpvdXJuYWwgb2YgbmV1cm9sb2d5PC9hYmJy
LTE+PC9hbHQtcGVyaW9kaWNhbD48cGFnZXM+MTA5My0xMDE8L3BhZ2VzPjx2b2x1bWU+MTI4PC92
b2x1bWU+PG51bWJlcj5QdCA1PC9udW1iZXI+PGVkaXRpb24+MjAwNS8wMy8xOTwvZWRpdGlvbj48
a2V5d29yZHM+PGtleXdvcmQ+QWdlZDwva2V5d29yZD48a2V5d29yZD5BZ2VkLCA4MCBhbmQgb3Zl
cjwva2V5d29yZD48a2V5d29yZD5BbHpoZWltZXIgRGlzZWFzZS9kaWFnbm9zaXMvcGh5c2lvcGF0
aG9sb2d5Lypwc3ljaG9sb2d5PC9rZXl3b3JkPjxrZXl3b3JkPkNvZ25pdGlvbiBEaXNvcmRlcnMv
cGh5c2lvcGF0aG9sb2d5Lypwc3ljaG9sb2d5PC9rZXl3b3JkPjxrZXl3b3JkPkRpc2Vhc2UgUHJv
Z3Jlc3Npb248L2tleXdvcmQ+PGtleXdvcmQ+RWFybHkgRGlhZ25vc2lzPC9rZXl3b3JkPjxrZXl3
b3JkPkVkdWNhdGlvbmFsIFN0YXR1czwva2V5d29yZD48a2V5d29yZD5GZW1hbGU8L2tleXdvcmQ+
PGtleXdvcmQ+Rm9sbG93LVVwIFN0dWRpZXM8L2tleXdvcmQ+PGtleXdvcmQ+SHVtYW5zPC9rZXl3
b3JkPjxrZXl3b3JkPk1hbGU8L2tleXdvcmQ+PGtleXdvcmQ+TmV1cm9wc3ljaG9sb2dpY2FsIFRl
c3RzPC9rZXl3b3JkPjxrZXl3b3JkPlByb3NwZWN0aXZlIFN0dWRpZXM8L2tleXdvcmQ+PC9rZXl3
b3Jkcz48ZGF0ZXM+PHllYXI+MjAwNTwveWVhcj48cHViLWRhdGVzPjxkYXRlPk1heTwvZGF0ZT48
L3B1Yi1kYXRlcz48L2RhdGVzPjxpc2JuPjAwMDYtODk1MDwvaXNibj48YWNjZXNzaW9uLW51bT4x
NTc3NDUwODwvYWNjZXNzaW9uLW51bT48dXJscz48L3VybHM+PGVsZWN0cm9uaWMtcmVzb3VyY2Ut
bnVtPjEwLjEwOTMvYnJhaW4vYXdoNDUxPC9lbGVjdHJvbmljLXJlc291cmNlLW51bT48cmVtb3Rl
LWRhdGFiYXNlLXByb3ZpZGVyPk5MTTwvcmVtb3RlLWRhdGFiYXNlLXByb3ZpZGVyPjxsYW5ndWFn
ZT5lbmc8L2xhbmd1YWdlPjwvcmVjb3JkPjwvQ2l0ZT48L0VuZE5vdGU+
</w:fldData>
        </w:fldChar>
      </w:r>
      <w:r w:rsidR="0064161A">
        <w:rPr>
          <w:rFonts w:cs="Times New Roman"/>
        </w:rPr>
        <w:instrText xml:space="preserve"> ADDIN EN.CITE.DATA </w:instrText>
      </w:r>
      <w:r w:rsidR="0064161A">
        <w:rPr>
          <w:rFonts w:cs="Times New Roman"/>
        </w:rPr>
      </w:r>
      <w:r w:rsidR="0064161A">
        <w:rPr>
          <w:rFonts w:cs="Times New Roman"/>
        </w:rPr>
        <w:fldChar w:fldCharType="end"/>
      </w:r>
      <w:r w:rsidR="00025856" w:rsidRPr="00025856">
        <w:rPr>
          <w:rFonts w:cs="Times New Roman"/>
        </w:rPr>
      </w:r>
      <w:r w:rsidR="00025856" w:rsidRPr="00025856">
        <w:rPr>
          <w:rFonts w:cs="Times New Roman"/>
        </w:rPr>
        <w:fldChar w:fldCharType="separate"/>
      </w:r>
      <w:r w:rsidR="0064161A" w:rsidRPr="0064161A">
        <w:rPr>
          <w:rFonts w:cs="Times New Roman"/>
          <w:noProof/>
          <w:vertAlign w:val="superscript"/>
        </w:rPr>
        <w:t>15</w:t>
      </w:r>
      <w:r w:rsidR="00025856" w:rsidRPr="00025856">
        <w:rPr>
          <w:rFonts w:cs="Times New Roman"/>
        </w:rPr>
        <w:fldChar w:fldCharType="end"/>
      </w:r>
      <w:r w:rsidR="00025856" w:rsidRPr="00025856">
        <w:rPr>
          <w:rFonts w:cs="Times New Roman"/>
        </w:rPr>
        <w:t xml:space="preserve"> and the importance of intervening in mid-life</w:t>
      </w:r>
      <w:r w:rsidR="00A04565">
        <w:rPr>
          <w:rFonts w:cs="Times New Roman"/>
        </w:rPr>
        <w:t xml:space="preserve"> has been emphasized</w:t>
      </w:r>
      <w:r w:rsidR="00576310">
        <w:rPr>
          <w:rFonts w:cs="Times New Roman"/>
        </w:rPr>
        <w:t>.</w:t>
      </w:r>
      <w:r w:rsidR="00025856" w:rsidRPr="00025856">
        <w:rPr>
          <w:rFonts w:cs="Times New Roman"/>
        </w:rPr>
        <w:fldChar w:fldCharType="begin">
          <w:fldData xml:space="preserve">PEVuZE5vdGU+PENpdGU+PEF1dGhvcj5BbHpoZWltZXImYXBvcztzIERpc2Vhc2UgSW50ZXJuYXRp
b25hbDwvQXV0aG9yPjxZZWFyPjIwMTQ8L1llYXI+PFJlY051bT4xMTE3NDwvUmVjTnVtPjxEaXNw
bGF5VGV4dD48c3R5bGUgZmFjZT0ic3VwZXJzY3JpcHQiPjE2LTE4PC9zdHlsZT48L0Rpc3BsYXlU
ZXh0PjxyZWNvcmQ+PHJlYy1udW1iZXI+MTExNzQ8L3JlYy1udW1iZXI+PGZvcmVpZ24ta2V5cz48
a2V5IGFwcD0iRU4iIGRiLWlkPSJhdjJweDVwYWl2OXBzc2U1OTl4cGR0cnB0emFmZXJldnR3eHoi
IHRpbWVzdGFtcD0iMTQ5OTkzMjk3NiI+MTExNzQ8L2tleT48L2ZvcmVpZ24ta2V5cz48cmVmLXR5
cGUgbmFtZT0iSm91cm5hbCBBcnRpY2xlIj4xNzwvcmVmLXR5cGU+PGNvbnRyaWJ1dG9ycz48YXV0
aG9ycz48YXV0aG9yPkFsemhlaW1lciZhcG9zO3MgRGlzZWFzZSBJbnRlcm5hdGlvbmFsLDwvYXV0
aG9yPjwvYXV0aG9ycz48L2NvbnRyaWJ1dG9ycz48dGl0bGVzPjx0aXRsZT5Xb3JsZCBBbHpoZWlt
ZXIgUmVwb3J0PC90aXRsZT48L3RpdGxlcz48ZGF0ZXM+PHllYXI+MjAxNDwveWVhcj48L2RhdGVz
Pjx1cmxzPjwvdXJscz48L3JlY29yZD48L0NpdGU+PENpdGU+PEF1dGhvcj5LaXZpcGVsdG88L0F1
dGhvcj48WWVhcj4yMDA2PC9ZZWFyPjxSZWNOdW0+MTEzNzU8L1JlY051bT48cmVjb3JkPjxyZWMt
bnVtYmVyPjExMzc1PC9yZWMtbnVtYmVyPjxmb3JlaWduLWtleXM+PGtleSBhcHA9IkVOIiBkYi1p
ZD0iYXYycHg1cGFpdjlwc3NlNTk5eHBkdHJwdHphZmVyZXZ0d3h6IiB0aW1lc3RhbXA9IjE1MDUw
NDQ3OTAiPjExMzc1PC9rZXk+PC9mb3JlaWduLWtleXM+PHJlZi10eXBlIG5hbWU9IkpvdXJuYWwg
QXJ0aWNsZSI+MTc8L3JlZi10eXBlPjxjb250cmlidXRvcnM+PGF1dGhvcnM+PGF1dGhvcj5LaXZp
cGVsdG8sIE0uPC9hdXRob3I+PGF1dGhvcj5OZ2FuZHUsIFQuPC9hdXRob3I+PGF1dGhvcj5MYWF0
aWthaW5lbiwgVC48L2F1dGhvcj48YXV0aG9yPldpbmJsYWQsIEIuPC9hdXRob3I+PGF1dGhvcj5T
b2luaW5lbiwgSC48L2F1dGhvcj48YXV0aG9yPlR1b21pbGVodG8sIEouPC9hdXRob3I+PC9hdXRo
b3JzPjwvY29udHJpYnV0b3JzPjxhdXRoLWFkZHJlc3M+QWdpbmcgUmVzZWFyY2ggQ2VudGVyLCBL
YXJvbGluc2thIEluc3RpdHV0ZXQsIFN0b2NraG9sbSwgU3dlZGVuLiBtaWlhLmtpdmlwZWx0b0Br
aS5zZTwvYXV0aC1hZGRyZXNzPjx0aXRsZXM+PHRpdGxlPlJpc2sgc2NvcmUgZm9yIHRoZSBwcmVk
aWN0aW9uIG9mIGRlbWVudGlhIHJpc2sgaW4gMjAgeWVhcnMgYW1vbmcgbWlkZGxlIGFnZWQgcGVv
cGxlOiBhIGxvbmdpdHVkaW5hbCwgcG9wdWxhdGlvbi1iYXNlZCBzdHVkeTwvdGl0bGU+PHNlY29u
ZGFyeS10aXRsZT5MYW5jZXQgTmV1cm9sPC9zZWNvbmRhcnktdGl0bGU+PGFsdC10aXRsZT5UaGUg
TGFuY2V0LiBOZXVyb2xvZ3k8L2FsdC10aXRsZT48L3RpdGxlcz48cGVyaW9kaWNhbD48ZnVsbC10
aXRsZT5MYW5jZXQgTmV1cm9sPC9mdWxsLXRpdGxlPjwvcGVyaW9kaWNhbD48cGFnZXM+NzM1LTQx
PC9wYWdlcz48dm9sdW1lPjU8L3ZvbHVtZT48bnVtYmVyPjk8L251bWJlcj48ZWRpdGlvbj4yMDA2
LzA4LzE4PC9lZGl0aW9uPjxrZXl3b3Jkcz48a2V5d29yZD5BcmVhIFVuZGVyIEN1cnZlPC9rZXl3
b3JkPjxrZXl3b3JkPkRlbWVudGlhLypldGlvbG9neTwva2V5d29yZD48a2V5d29yZD5GZW1hbGU8
L2tleXdvcmQ+PGtleXdvcmQ+SHVtYW5zPC9rZXl3b3JkPjxrZXl3b3JkPkxvbmdpdHVkaW5hbCBT
dHVkaWVzPC9rZXl3b3JkPjxrZXl3b3JkPk1hbGU8L2tleXdvcmQ+PGtleXdvcmQ+TWlkZGxlIEFn
ZWQ8L2tleXdvcmQ+PGtleXdvcmQ+UG9wdWxhdGlvbiBTdXJ2ZWlsbGFuY2U8L2tleXdvcmQ+PGtl
eXdvcmQ+UmlzayBBc3Nlc3NtZW50PC9rZXl3b3JkPjxrZXl3b3JkPlJpc2sgRmFjdG9yczwva2V5
d29yZD48L2tleXdvcmRzPjxkYXRlcz48eWVhcj4yMDA2PC95ZWFyPjxwdWItZGF0ZXM+PGRhdGU+
U2VwPC9kYXRlPjwvcHViLWRhdGVzPjwvZGF0ZXM+PGlzYm4+MTQ3NC00NDIyIChQcmludCkmI3hE
OzE0NzQtNDQyMjwvaXNibj48YWNjZXNzaW9uLW51bT4xNjkxNDQwMTwvYWNjZXNzaW9uLW51bT48
dXJscz48L3VybHM+PGVsZWN0cm9uaWMtcmVzb3VyY2UtbnVtPjEwLjEwMTYvczE0NzQtNDQyMigw
Nik3MDUzNy0zPC9lbGVjdHJvbmljLXJlc291cmNlLW51bT48cmVtb3RlLWRhdGFiYXNlLXByb3Zp
ZGVyPk5MTTwvcmVtb3RlLWRhdGFiYXNlLXByb3ZpZGVyPjxsYW5ndWFnZT5lbmc8L2xhbmd1YWdl
PjwvcmVjb3JkPjwvQ2l0ZT48Q2l0ZT48QXV0aG9yPkdvdHRlc21hbjwvQXV0aG9yPjxZZWFyPjIw
MTc8L1llYXI+PFJlY051bT4xMTM3NjwvUmVjTnVtPjxyZWNvcmQ+PHJlYy1udW1iZXI+MTEzNzY8
L3JlYy1udW1iZXI+PGZvcmVpZ24ta2V5cz48a2V5IGFwcD0iRU4iIGRiLWlkPSJhdjJweDVwYWl2
OXBzc2U1OTl4cGR0cnB0emFmZXJldnR3eHoiIHRpbWVzdGFtcD0iMTUwNTA0NDg1NCI+MTEzNzY8
L2tleT48L2ZvcmVpZ24ta2V5cz48cmVmLXR5cGUgbmFtZT0iSm91cm5hbCBBcnRpY2xlIj4xNzwv
cmVmLXR5cGU+PGNvbnRyaWJ1dG9ycz48YXV0aG9ycz48YXV0aG9yPkdvdHRlc21hbiwgUi4gRi48
L2F1dGhvcj48YXV0aG9yPkFsYmVydCwgTS4gUy48L2F1dGhvcj48YXV0aG9yPkFsb25zbywgQS48
L2F1dGhvcj48YXV0aG9yPmV0IGFsLiw8L2F1dGhvcj48L2F1dGhvcnM+PC9jb250cmlidXRvcnM+
PHRpdGxlcz48dGl0bGU+QXNzb2NpYXRpb25zIGJldHdlZW4gbWlkbGlmZSB2YXNjdWxhciByaXNr
IGZhY3RvcnMgYW5kIDI1LXllYXIgaW5jaWRlbnQgZGVtZW50aWEgaW4gdGhlIGF0aGVyb3NjbGVy
b3NpcyByaXNrIGluIGNvbW11bml0aWVzIChhcmljKSBjb2hvcnQ8L3RpdGxlPjxzZWNvbmRhcnkt
dGl0bGU+SkFNQSBOZXVyb2xvZ3k8L3NlY29uZGFyeS10aXRsZT48L3RpdGxlcz48cGVyaW9kaWNh
bD48ZnVsbC10aXRsZT5KQU1BIE5ldXJvbG9neTwvZnVsbC10aXRsZT48L3BlcmlvZGljYWw+PGRh
dGVzPjx5ZWFyPjIwMTc8L3llYXI+PC9kYXRlcz48aXNibj4yMTY4LTYxNDk8L2lzYm4+PHVybHM+
PHJlbGF0ZWQtdXJscz48dXJsPmh0dHA6Ly9keC5kb2kub3JnLzEwLjEwMDEvamFtYW5ldXJvbC4y
MDE3LjE2NTg8L3VybD48L3JlbGF0ZWQtdXJscz48L3VybHM+PGVsZWN0cm9uaWMtcmVzb3VyY2Ut
bnVtPjEwLjEwMDEvamFtYW5ldXJvbC4yMDE3LjE2NTg8L2VsZWN0cm9uaWMtcmVzb3VyY2UtbnVt
PjwvcmVjb3JkPjwvQ2l0ZT48L0VuZE5vdGU+
</w:fldData>
        </w:fldChar>
      </w:r>
      <w:r w:rsidR="0064161A">
        <w:rPr>
          <w:rFonts w:cs="Times New Roman"/>
        </w:rPr>
        <w:instrText xml:space="preserve"> ADDIN EN.CITE </w:instrText>
      </w:r>
      <w:r w:rsidR="0064161A">
        <w:rPr>
          <w:rFonts w:cs="Times New Roman"/>
        </w:rPr>
        <w:fldChar w:fldCharType="begin">
          <w:fldData xml:space="preserve">PEVuZE5vdGU+PENpdGU+PEF1dGhvcj5BbHpoZWltZXImYXBvcztzIERpc2Vhc2UgSW50ZXJuYXRp
b25hbDwvQXV0aG9yPjxZZWFyPjIwMTQ8L1llYXI+PFJlY051bT4xMTE3NDwvUmVjTnVtPjxEaXNw
bGF5VGV4dD48c3R5bGUgZmFjZT0ic3VwZXJzY3JpcHQiPjE2LTE4PC9zdHlsZT48L0Rpc3BsYXlU
ZXh0PjxyZWNvcmQ+PHJlYy1udW1iZXI+MTExNzQ8L3JlYy1udW1iZXI+PGZvcmVpZ24ta2V5cz48
a2V5IGFwcD0iRU4iIGRiLWlkPSJhdjJweDVwYWl2OXBzc2U1OTl4cGR0cnB0emFmZXJldnR3eHoi
IHRpbWVzdGFtcD0iMTQ5OTkzMjk3NiI+MTExNzQ8L2tleT48L2ZvcmVpZ24ta2V5cz48cmVmLXR5
cGUgbmFtZT0iSm91cm5hbCBBcnRpY2xlIj4xNzwvcmVmLXR5cGU+PGNvbnRyaWJ1dG9ycz48YXV0
aG9ycz48YXV0aG9yPkFsemhlaW1lciZhcG9zO3MgRGlzZWFzZSBJbnRlcm5hdGlvbmFsLDwvYXV0
aG9yPjwvYXV0aG9ycz48L2NvbnRyaWJ1dG9ycz48dGl0bGVzPjx0aXRsZT5Xb3JsZCBBbHpoZWlt
ZXIgUmVwb3J0PC90aXRsZT48L3RpdGxlcz48ZGF0ZXM+PHllYXI+MjAxNDwveWVhcj48L2RhdGVz
Pjx1cmxzPjwvdXJscz48L3JlY29yZD48L0NpdGU+PENpdGU+PEF1dGhvcj5LaXZpcGVsdG88L0F1
dGhvcj48WWVhcj4yMDA2PC9ZZWFyPjxSZWNOdW0+MTEzNzU8L1JlY051bT48cmVjb3JkPjxyZWMt
bnVtYmVyPjExMzc1PC9yZWMtbnVtYmVyPjxmb3JlaWduLWtleXM+PGtleSBhcHA9IkVOIiBkYi1p
ZD0iYXYycHg1cGFpdjlwc3NlNTk5eHBkdHJwdHphZmVyZXZ0d3h6IiB0aW1lc3RhbXA9IjE1MDUw
NDQ3OTAiPjExMzc1PC9rZXk+PC9mb3JlaWduLWtleXM+PHJlZi10eXBlIG5hbWU9IkpvdXJuYWwg
QXJ0aWNsZSI+MTc8L3JlZi10eXBlPjxjb250cmlidXRvcnM+PGF1dGhvcnM+PGF1dGhvcj5LaXZp
cGVsdG8sIE0uPC9hdXRob3I+PGF1dGhvcj5OZ2FuZHUsIFQuPC9hdXRob3I+PGF1dGhvcj5MYWF0
aWthaW5lbiwgVC48L2F1dGhvcj48YXV0aG9yPldpbmJsYWQsIEIuPC9hdXRob3I+PGF1dGhvcj5T
b2luaW5lbiwgSC48L2F1dGhvcj48YXV0aG9yPlR1b21pbGVodG8sIEouPC9hdXRob3I+PC9hdXRo
b3JzPjwvY29udHJpYnV0b3JzPjxhdXRoLWFkZHJlc3M+QWdpbmcgUmVzZWFyY2ggQ2VudGVyLCBL
YXJvbGluc2thIEluc3RpdHV0ZXQsIFN0b2NraG9sbSwgU3dlZGVuLiBtaWlhLmtpdmlwZWx0b0Br
aS5zZTwvYXV0aC1hZGRyZXNzPjx0aXRsZXM+PHRpdGxlPlJpc2sgc2NvcmUgZm9yIHRoZSBwcmVk
aWN0aW9uIG9mIGRlbWVudGlhIHJpc2sgaW4gMjAgeWVhcnMgYW1vbmcgbWlkZGxlIGFnZWQgcGVv
cGxlOiBhIGxvbmdpdHVkaW5hbCwgcG9wdWxhdGlvbi1iYXNlZCBzdHVkeTwvdGl0bGU+PHNlY29u
ZGFyeS10aXRsZT5MYW5jZXQgTmV1cm9sPC9zZWNvbmRhcnktdGl0bGU+PGFsdC10aXRsZT5UaGUg
TGFuY2V0LiBOZXVyb2xvZ3k8L2FsdC10aXRsZT48L3RpdGxlcz48cGVyaW9kaWNhbD48ZnVsbC10
aXRsZT5MYW5jZXQgTmV1cm9sPC9mdWxsLXRpdGxlPjwvcGVyaW9kaWNhbD48cGFnZXM+NzM1LTQx
PC9wYWdlcz48dm9sdW1lPjU8L3ZvbHVtZT48bnVtYmVyPjk8L251bWJlcj48ZWRpdGlvbj4yMDA2
LzA4LzE4PC9lZGl0aW9uPjxrZXl3b3Jkcz48a2V5d29yZD5BcmVhIFVuZGVyIEN1cnZlPC9rZXl3
b3JkPjxrZXl3b3JkPkRlbWVudGlhLypldGlvbG9neTwva2V5d29yZD48a2V5d29yZD5GZW1hbGU8
L2tleXdvcmQ+PGtleXdvcmQ+SHVtYW5zPC9rZXl3b3JkPjxrZXl3b3JkPkxvbmdpdHVkaW5hbCBT
dHVkaWVzPC9rZXl3b3JkPjxrZXl3b3JkPk1hbGU8L2tleXdvcmQ+PGtleXdvcmQ+TWlkZGxlIEFn
ZWQ8L2tleXdvcmQ+PGtleXdvcmQ+UG9wdWxhdGlvbiBTdXJ2ZWlsbGFuY2U8L2tleXdvcmQ+PGtl
eXdvcmQ+UmlzayBBc3Nlc3NtZW50PC9rZXl3b3JkPjxrZXl3b3JkPlJpc2sgRmFjdG9yczwva2V5
d29yZD48L2tleXdvcmRzPjxkYXRlcz48eWVhcj4yMDA2PC95ZWFyPjxwdWItZGF0ZXM+PGRhdGU+
U2VwPC9kYXRlPjwvcHViLWRhdGVzPjwvZGF0ZXM+PGlzYm4+MTQ3NC00NDIyIChQcmludCkmI3hE
OzE0NzQtNDQyMjwvaXNibj48YWNjZXNzaW9uLW51bT4xNjkxNDQwMTwvYWNjZXNzaW9uLW51bT48
dXJscz48L3VybHM+PGVsZWN0cm9uaWMtcmVzb3VyY2UtbnVtPjEwLjEwMTYvczE0NzQtNDQyMigw
Nik3MDUzNy0zPC9lbGVjdHJvbmljLXJlc291cmNlLW51bT48cmVtb3RlLWRhdGFiYXNlLXByb3Zp
ZGVyPk5MTTwvcmVtb3RlLWRhdGFiYXNlLXByb3ZpZGVyPjxsYW5ndWFnZT5lbmc8L2xhbmd1YWdl
PjwvcmVjb3JkPjwvQ2l0ZT48Q2l0ZT48QXV0aG9yPkdvdHRlc21hbjwvQXV0aG9yPjxZZWFyPjIw
MTc8L1llYXI+PFJlY051bT4xMTM3NjwvUmVjTnVtPjxyZWNvcmQ+PHJlYy1udW1iZXI+MTEzNzY8
L3JlYy1udW1iZXI+PGZvcmVpZ24ta2V5cz48a2V5IGFwcD0iRU4iIGRiLWlkPSJhdjJweDVwYWl2
OXBzc2U1OTl4cGR0cnB0emFmZXJldnR3eHoiIHRpbWVzdGFtcD0iMTUwNTA0NDg1NCI+MTEzNzY8
L2tleT48L2ZvcmVpZ24ta2V5cz48cmVmLXR5cGUgbmFtZT0iSm91cm5hbCBBcnRpY2xlIj4xNzwv
cmVmLXR5cGU+PGNvbnRyaWJ1dG9ycz48YXV0aG9ycz48YXV0aG9yPkdvdHRlc21hbiwgUi4gRi48
L2F1dGhvcj48YXV0aG9yPkFsYmVydCwgTS4gUy48L2F1dGhvcj48YXV0aG9yPkFsb25zbywgQS48
L2F1dGhvcj48YXV0aG9yPmV0IGFsLiw8L2F1dGhvcj48L2F1dGhvcnM+PC9jb250cmlidXRvcnM+
PHRpdGxlcz48dGl0bGU+QXNzb2NpYXRpb25zIGJldHdlZW4gbWlkbGlmZSB2YXNjdWxhciByaXNr
IGZhY3RvcnMgYW5kIDI1LXllYXIgaW5jaWRlbnQgZGVtZW50aWEgaW4gdGhlIGF0aGVyb3NjbGVy
b3NpcyByaXNrIGluIGNvbW11bml0aWVzIChhcmljKSBjb2hvcnQ8L3RpdGxlPjxzZWNvbmRhcnkt
dGl0bGU+SkFNQSBOZXVyb2xvZ3k8L3NlY29uZGFyeS10aXRsZT48L3RpdGxlcz48cGVyaW9kaWNh
bD48ZnVsbC10aXRsZT5KQU1BIE5ldXJvbG9neTwvZnVsbC10aXRsZT48L3BlcmlvZGljYWw+PGRh
dGVzPjx5ZWFyPjIwMTc8L3llYXI+PC9kYXRlcz48aXNibj4yMTY4LTYxNDk8L2lzYm4+PHVybHM+
PHJlbGF0ZWQtdXJscz48dXJsPmh0dHA6Ly9keC5kb2kub3JnLzEwLjEwMDEvamFtYW5ldXJvbC4y
MDE3LjE2NTg8L3VybD48L3JlbGF0ZWQtdXJscz48L3VybHM+PGVsZWN0cm9uaWMtcmVzb3VyY2Ut
bnVtPjEwLjEwMDEvamFtYW5ldXJvbC4yMDE3LjE2NTg8L2VsZWN0cm9uaWMtcmVzb3VyY2UtbnVt
PjwvcmVjb3JkPjwvQ2l0ZT48L0VuZE5vdGU+
</w:fldData>
        </w:fldChar>
      </w:r>
      <w:r w:rsidR="0064161A">
        <w:rPr>
          <w:rFonts w:cs="Times New Roman"/>
        </w:rPr>
        <w:instrText xml:space="preserve"> ADDIN EN.CITE.DATA </w:instrText>
      </w:r>
      <w:r w:rsidR="0064161A">
        <w:rPr>
          <w:rFonts w:cs="Times New Roman"/>
        </w:rPr>
      </w:r>
      <w:r w:rsidR="0064161A">
        <w:rPr>
          <w:rFonts w:cs="Times New Roman"/>
        </w:rPr>
        <w:fldChar w:fldCharType="end"/>
      </w:r>
      <w:r w:rsidR="00025856" w:rsidRPr="00025856">
        <w:rPr>
          <w:rFonts w:cs="Times New Roman"/>
        </w:rPr>
      </w:r>
      <w:r w:rsidR="00025856" w:rsidRPr="00025856">
        <w:rPr>
          <w:rFonts w:cs="Times New Roman"/>
        </w:rPr>
        <w:fldChar w:fldCharType="separate"/>
      </w:r>
      <w:r w:rsidR="0064161A" w:rsidRPr="0064161A">
        <w:rPr>
          <w:rFonts w:cs="Times New Roman"/>
          <w:noProof/>
          <w:vertAlign w:val="superscript"/>
        </w:rPr>
        <w:t>16-18</w:t>
      </w:r>
      <w:r w:rsidR="00025856" w:rsidRPr="00025856">
        <w:rPr>
          <w:rFonts w:cs="Times New Roman"/>
        </w:rPr>
        <w:fldChar w:fldCharType="end"/>
      </w:r>
      <w:r w:rsidR="00025856" w:rsidRPr="00025856">
        <w:rPr>
          <w:rFonts w:cs="Times New Roman"/>
        </w:rPr>
        <w:t xml:space="preserve"> </w:t>
      </w:r>
      <w:r w:rsidR="00362119" w:rsidRPr="00025856">
        <w:rPr>
          <w:rFonts w:cs="Times New Roman"/>
        </w:rPr>
        <w:t>Also</w:t>
      </w:r>
      <w:r w:rsidR="00362119">
        <w:rPr>
          <w:rFonts w:cs="Times New Roman"/>
        </w:rPr>
        <w:t>, d</w:t>
      </w:r>
      <w:r w:rsidR="00261D52">
        <w:t>ata on this topic from LMICs are pa</w:t>
      </w:r>
      <w:r w:rsidR="002E4A8C">
        <w:t>rticularly important given</w:t>
      </w:r>
      <w:r w:rsidR="00C56538">
        <w:t xml:space="preserve"> that increasing trends in cardiovascular diseases coupled with epidemics of obesity and increasing hypertension can result in upward trends in </w:t>
      </w:r>
      <w:r w:rsidR="00C56538" w:rsidRPr="002724F4">
        <w:t>dementia prevalence and incidence in this setting</w:t>
      </w:r>
      <w:r w:rsidR="00104723" w:rsidRPr="00DA4ED5">
        <w:t>.</w:t>
      </w:r>
      <w:r w:rsidR="00D5409F" w:rsidRPr="00DA4ED5">
        <w:fldChar w:fldCharType="begin"/>
      </w:r>
      <w:r w:rsidR="00D5409F" w:rsidRPr="002724F4">
        <w:instrText xml:space="preserve"> ADDIN EN.CITE &lt;EndNote&gt;&lt;Cite&gt;&lt;Author&gt;Alzheimer&amp;apos;s Disease International&lt;/Author&gt;&lt;Year&gt;2015&lt;/Year&gt;&lt;RecNum&gt;11175&lt;/RecNum&gt;&lt;DisplayText&gt;&lt;style face="superscript"&gt;3&lt;/style&gt;&lt;/DisplayText&gt;&lt;record&gt;&lt;rec-number&gt;11175&lt;/rec-number&gt;&lt;foreign-keys&gt;&lt;key app="EN" db-id="av2px5paiv9psse599xpdtrptzaferevtwxz" timestamp="1499933039"&gt;11175&lt;/key&gt;&lt;/foreign-keys&gt;&lt;ref-type name="Report"&gt;27&lt;/ref-type&gt;&lt;contributors&gt;&lt;authors&gt;&lt;author&gt;Alzheimer&amp;apos;s Disease International,&lt;/author&gt;&lt;/authors&gt;&lt;/contributors&gt;&lt;titles&gt;&lt;title&gt;World Alzheimer Report&lt;/title&gt;&lt;/titles&gt;&lt;dates&gt;&lt;year&gt;2015&lt;/year&gt;&lt;/dates&gt;&lt;urls&gt;&lt;/urls&gt;&lt;/record&gt;&lt;/Cite&gt;&lt;/EndNote&gt;</w:instrText>
      </w:r>
      <w:r w:rsidR="00D5409F" w:rsidRPr="00DA4ED5">
        <w:fldChar w:fldCharType="separate"/>
      </w:r>
      <w:r w:rsidR="00D5409F" w:rsidRPr="00DA4ED5">
        <w:rPr>
          <w:noProof/>
          <w:vertAlign w:val="superscript"/>
        </w:rPr>
        <w:t>3</w:t>
      </w:r>
      <w:r w:rsidR="00D5409F" w:rsidRPr="00DA4ED5">
        <w:fldChar w:fldCharType="end"/>
      </w:r>
      <w:r w:rsidR="0094638B" w:rsidRPr="002724F4">
        <w:t xml:space="preserve"> </w:t>
      </w:r>
      <w:r w:rsidR="0094638B" w:rsidRPr="00DA4ED5">
        <w:t xml:space="preserve">Furthermore, the association between </w:t>
      </w:r>
      <w:r w:rsidR="0094638B" w:rsidRPr="002724F4">
        <w:t>multimorbidity and MCI may differ in LMICs due to different disease profi</w:t>
      </w:r>
      <w:r w:rsidR="008B008E" w:rsidRPr="002724F4">
        <w:t>les</w:t>
      </w:r>
      <w:r w:rsidR="00C14BB4" w:rsidRPr="002724F4">
        <w:t>, population age structure, and health care systems as well as higher prevalence of poverty and low education</w:t>
      </w:r>
      <w:r w:rsidR="00CF484D" w:rsidRPr="002724F4">
        <w:t>,</w:t>
      </w:r>
      <w:r w:rsidR="0094638B" w:rsidRPr="002724F4">
        <w:t xml:space="preserve"> and suboptimal treatment for chronic conditions</w:t>
      </w:r>
      <w:r w:rsidR="0084380C">
        <w:t>.</w:t>
      </w:r>
      <w:r w:rsidR="005E585D" w:rsidRPr="00DA4ED5">
        <w:rPr>
          <w:rFonts w:cs="Times New Roman"/>
        </w:rPr>
        <w:fldChar w:fldCharType="begin"/>
      </w:r>
      <w:r w:rsidR="005E585D" w:rsidRPr="002724F4">
        <w:rPr>
          <w:rFonts w:cs="Times New Roman"/>
        </w:rPr>
        <w:instrText xml:space="preserve"> ADDIN EN.CITE &lt;EndNote&gt;&lt;Cite&gt;&lt;Author&gt;G. B. D. Healthcare Access Quality Collaborators&lt;/Author&gt;&lt;Year&gt;2017&lt;/Year&gt;&lt;RecNum&gt;10994&lt;/RecNum&gt;&lt;DisplayText&gt;&lt;style face="superscript"&gt;19&lt;/style&gt;&lt;/DisplayText&gt;&lt;record&gt;&lt;rec-number&gt;10994&lt;/rec-number&gt;&lt;foreign-keys&gt;&lt;key app="EN" db-id="av2px5paiv9psse599xpdtrptzaferevtwxz" timestamp="1495813443"&gt;10994&lt;/key&gt;&lt;/foreign-keys&gt;&lt;ref-type name="Journal Article"&gt;17&lt;/ref-type&gt;&lt;contributors&gt;&lt;authors&gt;&lt;author&gt;G. B. D. Healthcare Access Quality Collaborators,&lt;/author&gt;&lt;/authors&gt;&lt;/contributors&gt;&lt;titles&gt;&lt;title&gt;Healthcare Access and Quality Index based on mortality from causes amenable to personal health care in 195 countries and territories, 1990-2015: a novel analysis from the Global Burden of Disease Study 2015&lt;/title&gt;&lt;secondary-title&gt;Lancet&lt;/secondary-title&gt;&lt;alt-title&gt;Lancet (London, England)&lt;/alt-title&gt;&lt;/titles&gt;&lt;periodical&gt;&lt;full-title&gt;Lancet&lt;/full-title&gt;&lt;abbr-1&gt;Lancet&lt;/abbr-1&gt;&lt;/periodical&gt;&lt;pages&gt;231-266&lt;/pages&gt;&lt;volume&gt;390&lt;/volume&gt;&lt;number&gt;10091&lt;/number&gt;&lt;edition&gt;2017/05/23&lt;/edition&gt;&lt;dates&gt;&lt;year&gt;2017&lt;/year&gt;&lt;pub-dates&gt;&lt;date&gt;Jul 15&lt;/date&gt;&lt;/pub-dates&gt;&lt;/dates&gt;&lt;isbn&gt;1474-547X (Electronic)&amp;#xD;0140-6736 (Linking)&lt;/isbn&gt;&lt;accession-num&gt;28528753&lt;/accession-num&gt;&lt;urls&gt;&lt;related-urls&gt;&lt;url&gt;https://www.ncbi.nlm.nih.gov/pubmed/28528753&lt;/url&gt;&lt;/related-urls&gt;&lt;/urls&gt;&lt;custom2&gt;PMC5528124&lt;/custom2&gt;&lt;electronic-resource-num&gt;10.1016/S0140-6736(17)30818-8&lt;/electronic-resource-num&gt;&lt;remote-database-provider&gt;NLM&lt;/remote-database-provider&gt;&lt;language&gt;eng&lt;/language&gt;&lt;/record&gt;&lt;/Cite&gt;&lt;/EndNote&gt;</w:instrText>
      </w:r>
      <w:r w:rsidR="005E585D" w:rsidRPr="00DA4ED5">
        <w:rPr>
          <w:rFonts w:cs="Times New Roman"/>
        </w:rPr>
        <w:fldChar w:fldCharType="separate"/>
      </w:r>
      <w:r w:rsidR="005E585D" w:rsidRPr="00DA4ED5">
        <w:rPr>
          <w:rFonts w:cs="Times New Roman"/>
          <w:noProof/>
          <w:vertAlign w:val="superscript"/>
        </w:rPr>
        <w:t>19</w:t>
      </w:r>
      <w:r w:rsidR="005E585D" w:rsidRPr="00DA4ED5">
        <w:rPr>
          <w:rFonts w:cs="Times New Roman"/>
        </w:rPr>
        <w:fldChar w:fldCharType="end"/>
      </w:r>
      <w:r w:rsidR="00C14BB4" w:rsidRPr="00DA4ED5">
        <w:rPr>
          <w:rFonts w:cs="Times New Roman"/>
          <w:i/>
        </w:rPr>
        <w:t xml:space="preserve"> </w:t>
      </w:r>
    </w:p>
    <w:p w14:paraId="315AF774" w14:textId="51F77DFA" w:rsidR="00410382" w:rsidRDefault="001D123C" w:rsidP="00203D67">
      <w:pPr>
        <w:spacing w:line="480" w:lineRule="auto"/>
      </w:pPr>
      <w:r w:rsidRPr="002724F4">
        <w:tab/>
      </w:r>
      <w:r w:rsidR="00410382" w:rsidRPr="002724F4">
        <w:t xml:space="preserve">Thus, the </w:t>
      </w:r>
      <w:r w:rsidR="00590A30" w:rsidRPr="002724F4">
        <w:t xml:space="preserve">main </w:t>
      </w:r>
      <w:r w:rsidR="00410382" w:rsidRPr="002724F4">
        <w:t>aim of the current study</w:t>
      </w:r>
      <w:r w:rsidR="00410382">
        <w:t xml:space="preserve"> was to assess the association between multimorbidity</w:t>
      </w:r>
      <w:r w:rsidR="0064225C">
        <w:t xml:space="preserve"> and MCI</w:t>
      </w:r>
      <w:r w:rsidR="00410382">
        <w:t xml:space="preserve"> </w:t>
      </w:r>
      <w:r w:rsidR="00124068">
        <w:t xml:space="preserve">among adults aged </w:t>
      </w:r>
      <w:r w:rsidR="00124068">
        <w:rPr>
          <w:rFonts w:cs="Times New Roman"/>
        </w:rPr>
        <w:t>≥</w:t>
      </w:r>
      <w:r w:rsidR="00124068">
        <w:t xml:space="preserve">50 years </w:t>
      </w:r>
      <w:r w:rsidR="00410382">
        <w:t>in six LMICs</w:t>
      </w:r>
      <w:r w:rsidR="00E76896">
        <w:t xml:space="preserve"> using data from the WHO </w:t>
      </w:r>
      <w:r w:rsidR="00E76896" w:rsidRPr="006D51F9">
        <w:rPr>
          <w:rFonts w:cs="Times New Roman"/>
        </w:rPr>
        <w:t xml:space="preserve">Global Ageing and Adult Health </w:t>
      </w:r>
      <w:r w:rsidR="001026DD">
        <w:rPr>
          <w:rFonts w:cs="Times New Roman"/>
        </w:rPr>
        <w:t xml:space="preserve">study </w:t>
      </w:r>
      <w:r w:rsidR="00E76896" w:rsidRPr="006D51F9">
        <w:rPr>
          <w:rFonts w:cs="Times New Roman"/>
        </w:rPr>
        <w:t>(SAGE)</w:t>
      </w:r>
      <w:r w:rsidR="00410382">
        <w:t>.</w:t>
      </w:r>
    </w:p>
    <w:p w14:paraId="7B5C18C2" w14:textId="77777777" w:rsidR="00060F2B" w:rsidRDefault="00060F2B" w:rsidP="00203D67">
      <w:pPr>
        <w:spacing w:line="480" w:lineRule="auto"/>
      </w:pPr>
    </w:p>
    <w:p w14:paraId="036AAEAC" w14:textId="64B5602B" w:rsidR="007A7ADE" w:rsidRPr="009D558B" w:rsidRDefault="009D558B" w:rsidP="00203D67">
      <w:pPr>
        <w:spacing w:line="480" w:lineRule="auto"/>
        <w:rPr>
          <w:b/>
        </w:rPr>
      </w:pPr>
      <w:r w:rsidRPr="009D558B">
        <w:rPr>
          <w:b/>
        </w:rPr>
        <w:t>Methods</w:t>
      </w:r>
    </w:p>
    <w:p w14:paraId="27A400AE" w14:textId="77777777" w:rsidR="003123AD" w:rsidRPr="006D51F9" w:rsidRDefault="003123AD" w:rsidP="00203D67">
      <w:pPr>
        <w:spacing w:line="480" w:lineRule="auto"/>
        <w:rPr>
          <w:rFonts w:cs="Times New Roman"/>
          <w:b/>
          <w:i/>
        </w:rPr>
      </w:pPr>
      <w:r w:rsidRPr="006D51F9">
        <w:rPr>
          <w:rFonts w:cs="Times New Roman"/>
          <w:b/>
          <w:i/>
        </w:rPr>
        <w:t>The survey</w:t>
      </w:r>
    </w:p>
    <w:p w14:paraId="70DA77C6" w14:textId="2330C93B" w:rsidR="003123AD" w:rsidRPr="007C1E33" w:rsidRDefault="003123AD" w:rsidP="00203D67">
      <w:pPr>
        <w:spacing w:line="480" w:lineRule="auto"/>
        <w:rPr>
          <w:rFonts w:cs="Times New Roman"/>
          <w:color w:val="000000"/>
        </w:rPr>
      </w:pPr>
      <w:r w:rsidRPr="006D51F9">
        <w:rPr>
          <w:rFonts w:cs="Times New Roman"/>
          <w:color w:val="000000"/>
        </w:rPr>
        <w:t xml:space="preserve">Data from the </w:t>
      </w:r>
      <w:r w:rsidR="00E76896">
        <w:rPr>
          <w:rFonts w:cs="Times New Roman"/>
        </w:rPr>
        <w:t xml:space="preserve">SAGE </w:t>
      </w:r>
      <w:r w:rsidR="006941CE">
        <w:rPr>
          <w:rFonts w:cs="Times New Roman"/>
          <w:color w:val="000000"/>
        </w:rPr>
        <w:t>were</w:t>
      </w:r>
      <w:r w:rsidR="00FC1CC2">
        <w:rPr>
          <w:rFonts w:cs="Times New Roman"/>
          <w:color w:val="000000"/>
        </w:rPr>
        <w:t xml:space="preserve"> analyzed</w:t>
      </w:r>
      <w:r w:rsidR="00EF68DA">
        <w:rPr>
          <w:rFonts w:cs="Times New Roman"/>
          <w:color w:val="000000"/>
        </w:rPr>
        <w:t xml:space="preserve">. </w:t>
      </w:r>
      <w:r w:rsidR="00D937AB">
        <w:rPr>
          <w:rFonts w:cs="Times New Roman"/>
          <w:color w:val="000000"/>
        </w:rPr>
        <w:t>This</w:t>
      </w:r>
      <w:r w:rsidRPr="006D51F9">
        <w:rPr>
          <w:rFonts w:cs="Times New Roman"/>
          <w:color w:val="000000"/>
        </w:rPr>
        <w:t xml:space="preserve"> survey was undertaken in China, Ghana, India, Mexico, Russia, and South Africa between 2007 and 2010. </w:t>
      </w:r>
      <w:r>
        <w:rPr>
          <w:rFonts w:cs="Times New Roman"/>
          <w:color w:val="000000"/>
        </w:rPr>
        <w:t xml:space="preserve">Based on the World Bank classification at the time of the survey, </w:t>
      </w:r>
      <w:r w:rsidR="0011409A">
        <w:rPr>
          <w:rFonts w:cs="Times New Roman"/>
          <w:color w:val="000000"/>
        </w:rPr>
        <w:t xml:space="preserve">all of these countries were LMICs. </w:t>
      </w:r>
      <w:r w:rsidRPr="006D51F9">
        <w:rPr>
          <w:rFonts w:cs="Times New Roman"/>
          <w:color w:val="000000"/>
        </w:rPr>
        <w:t>Details of the survey methodology have been published elsewhere</w:t>
      </w:r>
      <w:r w:rsidR="00104723">
        <w:rPr>
          <w:rFonts w:cs="Times New Roman"/>
          <w:color w:val="000000"/>
        </w:rPr>
        <w:t>.</w:t>
      </w:r>
      <w:r w:rsidR="00D5409F">
        <w:rPr>
          <w:rFonts w:cs="Times New Roman"/>
          <w:color w:val="000000"/>
        </w:rPr>
        <w:fldChar w:fldCharType="begin">
          <w:fldData xml:space="preserve">PEVuZE5vdGU+PENpdGU+PEF1dGhvcj5Lb3dhbDwvQXV0aG9yPjxZZWFyPjIwMTI8L1llYXI+PFJl
Y051bT43Mzc8L1JlY051bT48RGlzcGxheVRleHQ+PHN0eWxlIGZhY2U9InN1cGVyc2NyaXB0Ij4y
MDwvc3R5bGU+PC9EaXNwbGF5VGV4dD48cmVjb3JkPjxyZWMtbnVtYmVyPjczNzwvcmVjLW51bWJl
cj48Zm9yZWlnbi1rZXlzPjxrZXkgYXBwPSJFTiIgZGItaWQ9ImF2MnB4NXBhaXY5cHNzZTU5OXhw
ZHRycHR6YWZlcmV2dHd4eiIgdGltZXN0YW1wPSIxNDUwMjc4NjY5Ij43Mzc8L2tleT48a2V5IGFw
cD0iRU5XZWIiIGRiLWlkPSIiPjA8L2tleT48L2ZvcmVpZ24ta2V5cz48cmVmLXR5cGUgbmFtZT0i
Sm91cm5hbCBBcnRpY2xlIj4xNzwvcmVmLXR5cGU+PGNvbnRyaWJ1dG9ycz48YXV0aG9ycz48YXV0
aG9yPktvd2FsLCBQLjwvYXV0aG9yPjxhdXRob3I+Q2hhdHRlcmppLCBTLjwvYXV0aG9yPjxhdXRo
b3I+TmFpZG9vLCBOLjwvYXV0aG9yPjxhdXRob3I+QmlyaXR3dW0sIFIuPC9hdXRob3I+PGF1dGhv
cj5GYW4sIFcuPC9hdXRob3I+PGF1dGhvcj5Mb3BleiBSaWRhdXJhLCBSLjwvYXV0aG9yPjxhdXRo
b3I+TWF4aW1vdmEsIFQuPC9hdXRob3I+PGF1dGhvcj5Bcm9raWFzYW15LCBQLjwvYXV0aG9yPjxh
dXRob3I+UGhhc3dhbmEtTWFmdXlhLCBOLjwvYXV0aG9yPjxhdXRob3I+V2lsbGlhbXMsIFMuPC9h
dXRob3I+PGF1dGhvcj5Tbm9kZ3Jhc3MsIEouIEouPC9hdXRob3I+PGF1dGhvcj5NaW5pY3VjaSwg
Ti48L2F1dGhvcj48YXV0aG9yPkQmYXBvcztFc3RlLCBDLjwvYXV0aG9yPjxhdXRob3I+UGVsdHpl
ciwgSy48L2F1dGhvcj48YXV0aG9yPkJvZXJtYSwgSi4gVC48L2F1dGhvcj48L2F1dGhvcnM+PC9j
b250cmlidXRvcnM+PGF1dGgtYWRkcmVzcz5XSE8gU0FHRSwgRGVwYXJ0bWVudCBvZiBIZWFsdGgg
U3RhdGlzdGljcyBhbmQgSW5mb3JtYXRpb24gU3lzdGVtcywgV29ybGQgSGVhbHRoIE9yZ2FuaXph
dGlvbiwgR2VuZXZhLCBTd2l0emVybGFuZC4ga293YWxwQHdoby5pbnQ8L2F1dGgtYWRkcmVzcz48
dGl0bGVzPjx0aXRsZT5EYXRhIHJlc291cmNlIHByb2ZpbGU6IHRoZSBXb3JsZCBIZWFsdGggT3Jn
YW5pemF0aW9uIFN0dWR5IG9uIGdsb2JhbCBBR0VpbmcgYW5kIGFkdWx0IGhlYWx0aCAoU0FHRSk8
L3RpdGxlPjxzZWNvbmRhcnktdGl0bGU+SW50IEogRXBpZGVtaW9sPC9zZWNvbmRhcnktdGl0bGU+
PC90aXRsZXM+PHBlcmlvZGljYWw+PGZ1bGwtdGl0bGU+SW50IEogRXBpZGVtaW9sPC9mdWxsLXRp
dGxlPjxhYmJyLTE+SW50ZXJuYXRpb25hbCBqb3VybmFsIG9mIGVwaWRlbWlvbG9neTwvYWJici0x
PjwvcGVyaW9kaWNhbD48cGFnZXM+MTYzOS00OTwvcGFnZXM+PHZvbHVtZT40MTwvdm9sdW1lPjxu
dW1iZXI+NjwvbnVtYmVyPjxlZGl0aW9uPjIwMTMvMDEvMDQ8L2VkaXRpb24+PGtleXdvcmRzPjxr
ZXl3b3JkPkFkb2xlc2NlbnQ8L2tleXdvcmQ+PGtleXdvcmQ+QWR1bHQ8L2tleXdvcmQ+PGtleXdv
cmQ+QWdlZDwva2V5d29yZD48a2V5d29yZD5BZ2VkLCA4MCBhbmQgb3Zlcjwva2V5d29yZD48a2V5
d29yZD4qQWdpbmc8L2tleXdvcmQ+PGtleXdvcmQ+Qm9keSBXZWlnaHRzIGFuZCBNZWFzdXJlczwv
a2V5d29yZD48a2V5d29yZD5DaGlsZDwva2V5d29yZD48a2V5d29yZD5DaGlsZCBXZWxmYXJlL3N0
YXRpc3RpY3MgJmFtcDsgbnVtZXJpY2FsIGRhdGE8L2tleXdvcmQ+PGtleXdvcmQ+RGF0YWJhc2Vz
LCBGYWN0dWFsLypzdGF0aXN0aWNzICZhbXA7IG51bWVyaWNhbCBkYXRhPC9rZXl3b3JkPjxrZXl3
b3JkPkRldmVsb3BpbmcgQ291bnRyaWVzPC9rZXl3b3JkPjxrZXl3b3JkPkZlbWFsZTwva2V5d29y
ZD48a2V5d29yZD5IZWFsdGggQmVoYXZpb3I8L2tleXdvcmQ+PGtleXdvcmQ+SGVhbHRoIFN0YXR1
czwva2V5d29yZD48a2V5d29yZD5IZWFsdGggU3VydmV5cy8qbWV0aG9kcy8qc3RhdGlzdGljcyAm
YW1wOyBudW1lcmljYWwgZGF0YTwva2V5d29yZD48a2V5d29yZD5IdW1hbnM8L2tleXdvcmQ+PGtl
eXdvcmQ+TG9uZ2l0dWRpbmFsIFN0dWRpZXM8L2tleXdvcmQ+PGtleXdvcmQ+TWFsZTwva2V5d29y
ZD48a2V5d29yZD5NYXRlcm5hbCBXZWxmYXJlL3N0YXRpc3RpY3MgJmFtcDsgbnVtZXJpY2FsIGRh
dGE8L2tleXdvcmQ+PGtleXdvcmQ+TWlkZGxlIEFnZWQ8L2tleXdvcmQ+PGtleXdvcmQ+UmlzayBG
YWN0b3JzPC9rZXl3b3JkPjxrZXl3b3JkPlNvY2lvZWNvbm9taWMgRmFjdG9yczwva2V5d29yZD48
a2V5d29yZD5Xb3JsZCBIZWFsdGg8L2tleXdvcmQ+PGtleXdvcmQ+KldvcmxkIEhlYWx0aCBPcmdh
bml6YXRpb248L2tleXdvcmQ+PGtleXdvcmQ+WW91bmcgQWR1bHQ8L2tleXdvcmQ+PC9rZXl3b3Jk
cz48ZGF0ZXM+PHllYXI+MjAxMjwveWVhcj48cHViLWRhdGVzPjxkYXRlPkRlYzwvZGF0ZT48L3B1
Yi1kYXRlcz48L2RhdGVzPjxvcmlnLXB1Yj5JbnQgSiBFcGlkZW1pb2w8L29yaWctcHViPjxpc2Ju
PjAzMDAtNTc3MTwvaXNibj48dXJscz48cmVsYXRlZC11cmxzPjx1cmw+aHR0cDovL2lqZS5veGZv
cmRqb3VybmFscy5vcmcvY29udGVudC80MS82LzE2MzkubG9uZzwvdXJsPjwvcmVsYXRlZC11cmxz
PjwvdXJscz48Y3VzdG9tMj5QbWMzNTM1NzU0PC9jdXN0b20yPjxlbGVjdHJvbmljLXJlc291cmNl
LW51bT4xMC4xMDkzL2lqZS9keXMyMTA8L2VsZWN0cm9uaWMtcmVzb3VyY2UtbnVtPjxsYW5ndWFn
ZT5lbmc8L2xhbmd1YWdlPjwvcmVjb3JkPjwvQ2l0ZT48L0VuZE5vdGU+AG==
</w:fldData>
        </w:fldChar>
      </w:r>
      <w:r w:rsidR="005E585D">
        <w:rPr>
          <w:rFonts w:cs="Times New Roman"/>
          <w:color w:val="000000"/>
        </w:rPr>
        <w:instrText xml:space="preserve"> ADDIN EN.CITE </w:instrText>
      </w:r>
      <w:r w:rsidR="005E585D">
        <w:rPr>
          <w:rFonts w:cs="Times New Roman"/>
          <w:color w:val="000000"/>
        </w:rPr>
        <w:fldChar w:fldCharType="begin">
          <w:fldData xml:space="preserve">PEVuZE5vdGU+PENpdGU+PEF1dGhvcj5Lb3dhbDwvQXV0aG9yPjxZZWFyPjIwMTI8L1llYXI+PFJl
Y051bT43Mzc8L1JlY051bT48RGlzcGxheVRleHQ+PHN0eWxlIGZhY2U9InN1cGVyc2NyaXB0Ij4y
MDwvc3R5bGU+PC9EaXNwbGF5VGV4dD48cmVjb3JkPjxyZWMtbnVtYmVyPjczNzwvcmVjLW51bWJl
cj48Zm9yZWlnbi1rZXlzPjxrZXkgYXBwPSJFTiIgZGItaWQ9ImF2MnB4NXBhaXY5cHNzZTU5OXhw
ZHRycHR6YWZlcmV2dHd4eiIgdGltZXN0YW1wPSIxNDUwMjc4NjY5Ij43Mzc8L2tleT48a2V5IGFw
cD0iRU5XZWIiIGRiLWlkPSIiPjA8L2tleT48L2ZvcmVpZ24ta2V5cz48cmVmLXR5cGUgbmFtZT0i
Sm91cm5hbCBBcnRpY2xlIj4xNzwvcmVmLXR5cGU+PGNvbnRyaWJ1dG9ycz48YXV0aG9ycz48YXV0
aG9yPktvd2FsLCBQLjwvYXV0aG9yPjxhdXRob3I+Q2hhdHRlcmppLCBTLjwvYXV0aG9yPjxhdXRo
b3I+TmFpZG9vLCBOLjwvYXV0aG9yPjxhdXRob3I+QmlyaXR3dW0sIFIuPC9hdXRob3I+PGF1dGhv
cj5GYW4sIFcuPC9hdXRob3I+PGF1dGhvcj5Mb3BleiBSaWRhdXJhLCBSLjwvYXV0aG9yPjxhdXRo
b3I+TWF4aW1vdmEsIFQuPC9hdXRob3I+PGF1dGhvcj5Bcm9raWFzYW15LCBQLjwvYXV0aG9yPjxh
dXRob3I+UGhhc3dhbmEtTWFmdXlhLCBOLjwvYXV0aG9yPjxhdXRob3I+V2lsbGlhbXMsIFMuPC9h
dXRob3I+PGF1dGhvcj5Tbm9kZ3Jhc3MsIEouIEouPC9hdXRob3I+PGF1dGhvcj5NaW5pY3VjaSwg
Ti48L2F1dGhvcj48YXV0aG9yPkQmYXBvcztFc3RlLCBDLjwvYXV0aG9yPjxhdXRob3I+UGVsdHpl
ciwgSy48L2F1dGhvcj48YXV0aG9yPkJvZXJtYSwgSi4gVC48L2F1dGhvcj48L2F1dGhvcnM+PC9j
b250cmlidXRvcnM+PGF1dGgtYWRkcmVzcz5XSE8gU0FHRSwgRGVwYXJ0bWVudCBvZiBIZWFsdGgg
U3RhdGlzdGljcyBhbmQgSW5mb3JtYXRpb24gU3lzdGVtcywgV29ybGQgSGVhbHRoIE9yZ2FuaXph
dGlvbiwgR2VuZXZhLCBTd2l0emVybGFuZC4ga293YWxwQHdoby5pbnQ8L2F1dGgtYWRkcmVzcz48
dGl0bGVzPjx0aXRsZT5EYXRhIHJlc291cmNlIHByb2ZpbGU6IHRoZSBXb3JsZCBIZWFsdGggT3Jn
YW5pemF0aW9uIFN0dWR5IG9uIGdsb2JhbCBBR0VpbmcgYW5kIGFkdWx0IGhlYWx0aCAoU0FHRSk8
L3RpdGxlPjxzZWNvbmRhcnktdGl0bGU+SW50IEogRXBpZGVtaW9sPC9zZWNvbmRhcnktdGl0bGU+
PC90aXRsZXM+PHBlcmlvZGljYWw+PGZ1bGwtdGl0bGU+SW50IEogRXBpZGVtaW9sPC9mdWxsLXRp
dGxlPjxhYmJyLTE+SW50ZXJuYXRpb25hbCBqb3VybmFsIG9mIGVwaWRlbWlvbG9neTwvYWJici0x
PjwvcGVyaW9kaWNhbD48cGFnZXM+MTYzOS00OTwvcGFnZXM+PHZvbHVtZT40MTwvdm9sdW1lPjxu
dW1iZXI+NjwvbnVtYmVyPjxlZGl0aW9uPjIwMTMvMDEvMDQ8L2VkaXRpb24+PGtleXdvcmRzPjxr
ZXl3b3JkPkFkb2xlc2NlbnQ8L2tleXdvcmQ+PGtleXdvcmQ+QWR1bHQ8L2tleXdvcmQ+PGtleXdv
cmQ+QWdlZDwva2V5d29yZD48a2V5d29yZD5BZ2VkLCA4MCBhbmQgb3Zlcjwva2V5d29yZD48a2V5
d29yZD4qQWdpbmc8L2tleXdvcmQ+PGtleXdvcmQ+Qm9keSBXZWlnaHRzIGFuZCBNZWFzdXJlczwv
a2V5d29yZD48a2V5d29yZD5DaGlsZDwva2V5d29yZD48a2V5d29yZD5DaGlsZCBXZWxmYXJlL3N0
YXRpc3RpY3MgJmFtcDsgbnVtZXJpY2FsIGRhdGE8L2tleXdvcmQ+PGtleXdvcmQ+RGF0YWJhc2Vz
LCBGYWN0dWFsLypzdGF0aXN0aWNzICZhbXA7IG51bWVyaWNhbCBkYXRhPC9rZXl3b3JkPjxrZXl3
b3JkPkRldmVsb3BpbmcgQ291bnRyaWVzPC9rZXl3b3JkPjxrZXl3b3JkPkZlbWFsZTwva2V5d29y
ZD48a2V5d29yZD5IZWFsdGggQmVoYXZpb3I8L2tleXdvcmQ+PGtleXdvcmQ+SGVhbHRoIFN0YXR1
czwva2V5d29yZD48a2V5d29yZD5IZWFsdGggU3VydmV5cy8qbWV0aG9kcy8qc3RhdGlzdGljcyAm
YW1wOyBudW1lcmljYWwgZGF0YTwva2V5d29yZD48a2V5d29yZD5IdW1hbnM8L2tleXdvcmQ+PGtl
eXdvcmQ+TG9uZ2l0dWRpbmFsIFN0dWRpZXM8L2tleXdvcmQ+PGtleXdvcmQ+TWFsZTwva2V5d29y
ZD48a2V5d29yZD5NYXRlcm5hbCBXZWxmYXJlL3N0YXRpc3RpY3MgJmFtcDsgbnVtZXJpY2FsIGRh
dGE8L2tleXdvcmQ+PGtleXdvcmQ+TWlkZGxlIEFnZWQ8L2tleXdvcmQ+PGtleXdvcmQ+UmlzayBG
YWN0b3JzPC9rZXl3b3JkPjxrZXl3b3JkPlNvY2lvZWNvbm9taWMgRmFjdG9yczwva2V5d29yZD48
a2V5d29yZD5Xb3JsZCBIZWFsdGg8L2tleXdvcmQ+PGtleXdvcmQ+KldvcmxkIEhlYWx0aCBPcmdh
bml6YXRpb248L2tleXdvcmQ+PGtleXdvcmQ+WW91bmcgQWR1bHQ8L2tleXdvcmQ+PC9rZXl3b3Jk
cz48ZGF0ZXM+PHllYXI+MjAxMjwveWVhcj48cHViLWRhdGVzPjxkYXRlPkRlYzwvZGF0ZT48L3B1
Yi1kYXRlcz48L2RhdGVzPjxvcmlnLXB1Yj5JbnQgSiBFcGlkZW1pb2w8L29yaWctcHViPjxpc2Ju
PjAzMDAtNTc3MTwvaXNibj48dXJscz48cmVsYXRlZC11cmxzPjx1cmw+aHR0cDovL2lqZS5veGZv
cmRqb3VybmFscy5vcmcvY29udGVudC80MS82LzE2MzkubG9uZzwvdXJsPjwvcmVsYXRlZC11cmxz
PjwvdXJscz48Y3VzdG9tMj5QbWMzNTM1NzU0PC9jdXN0b20yPjxlbGVjdHJvbmljLXJlc291cmNl
LW51bT4xMC4xMDkzL2lqZS9keXMyMTA8L2VsZWN0cm9uaWMtcmVzb3VyY2UtbnVtPjxsYW5ndWFn
ZT5lbmc8L2xhbmd1YWdlPjwvcmVjb3JkPjwvQ2l0ZT48L0VuZE5vdGU+AG==
</w:fldData>
        </w:fldChar>
      </w:r>
      <w:r w:rsidR="005E585D">
        <w:rPr>
          <w:rFonts w:cs="Times New Roman"/>
          <w:color w:val="000000"/>
        </w:rPr>
        <w:instrText xml:space="preserve"> ADDIN EN.CITE.DATA </w:instrText>
      </w:r>
      <w:r w:rsidR="005E585D">
        <w:rPr>
          <w:rFonts w:cs="Times New Roman"/>
          <w:color w:val="000000"/>
        </w:rPr>
      </w:r>
      <w:r w:rsidR="005E585D">
        <w:rPr>
          <w:rFonts w:cs="Times New Roman"/>
          <w:color w:val="000000"/>
        </w:rPr>
        <w:fldChar w:fldCharType="end"/>
      </w:r>
      <w:r w:rsidR="00D5409F">
        <w:rPr>
          <w:rFonts w:cs="Times New Roman"/>
          <w:color w:val="000000"/>
        </w:rPr>
      </w:r>
      <w:r w:rsidR="00D5409F">
        <w:rPr>
          <w:rFonts w:cs="Times New Roman"/>
          <w:color w:val="000000"/>
        </w:rPr>
        <w:fldChar w:fldCharType="separate"/>
      </w:r>
      <w:r w:rsidR="005E585D" w:rsidRPr="005E585D">
        <w:rPr>
          <w:rFonts w:cs="Times New Roman"/>
          <w:noProof/>
          <w:color w:val="000000"/>
          <w:vertAlign w:val="superscript"/>
        </w:rPr>
        <w:t>20</w:t>
      </w:r>
      <w:r w:rsidR="00D5409F">
        <w:rPr>
          <w:rFonts w:cs="Times New Roman"/>
          <w:color w:val="000000"/>
        </w:rPr>
        <w:fldChar w:fldCharType="end"/>
      </w:r>
      <w:r w:rsidRPr="006D51F9">
        <w:rPr>
          <w:rFonts w:cs="Times New Roman"/>
          <w:color w:val="000000"/>
        </w:rPr>
        <w:t xml:space="preserve"> In brief, in order to obtain nationally representative samples, a multistage clustered sampling design method was used. The sample consisted of adults aged </w:t>
      </w:r>
      <w:r w:rsidR="00616A9C" w:rsidRPr="000C5149">
        <w:rPr>
          <w:rFonts w:cs="Times New Roman"/>
          <w:color w:val="000000"/>
        </w:rPr>
        <w:t>≥</w:t>
      </w:r>
      <w:r w:rsidRPr="006D51F9">
        <w:rPr>
          <w:rFonts w:cs="Times New Roman"/>
          <w:color w:val="000000"/>
        </w:rPr>
        <w:t xml:space="preserve">18 years with oversampling of those aged </w:t>
      </w:r>
      <w:r w:rsidR="002F66AC" w:rsidRPr="002F66AC">
        <w:rPr>
          <w:rFonts w:cs="Times New Roman"/>
          <w:color w:val="000000"/>
        </w:rPr>
        <w:t>≥</w:t>
      </w:r>
      <w:r w:rsidRPr="006D51F9">
        <w:rPr>
          <w:rFonts w:cs="Times New Roman"/>
          <w:color w:val="000000"/>
        </w:rPr>
        <w:t xml:space="preserve">50 years. </w:t>
      </w:r>
      <w:r w:rsidR="00FC1CC2">
        <w:rPr>
          <w:rFonts w:cs="Times New Roman"/>
          <w:color w:val="000000"/>
        </w:rPr>
        <w:t>T</w:t>
      </w:r>
      <w:r w:rsidRPr="006D51F9">
        <w:rPr>
          <w:rFonts w:cs="Times New Roman"/>
          <w:color w:val="000000"/>
        </w:rPr>
        <w:t xml:space="preserve">rained interviewers conducted face-to-face interviews using a standard questionnaire. </w:t>
      </w:r>
      <w:r w:rsidR="00FC1CC2">
        <w:rPr>
          <w:rFonts w:cs="Times New Roman"/>
          <w:color w:val="000000"/>
        </w:rPr>
        <w:t xml:space="preserve">Standard translation procedures were undertaken to ensure comparability between countries. </w:t>
      </w:r>
      <w:r w:rsidR="0072248D">
        <w:rPr>
          <w:rFonts w:cs="Times New Roman"/>
          <w:color w:val="000000"/>
        </w:rPr>
        <w:t xml:space="preserve">Those who were </w:t>
      </w:r>
      <w:r w:rsidRPr="006D51F9">
        <w:rPr>
          <w:rFonts w:cs="Times New Roman"/>
          <w:color w:val="000000"/>
        </w:rPr>
        <w:t>unable to undertake the interview because of limited cognitive function were not included in the current study. The survey response rate</w:t>
      </w:r>
      <w:r w:rsidR="00BF215A">
        <w:rPr>
          <w:rFonts w:cs="Times New Roman"/>
          <w:color w:val="000000"/>
        </w:rPr>
        <w:t>s</w:t>
      </w:r>
      <w:r w:rsidRPr="006D51F9">
        <w:rPr>
          <w:rFonts w:cs="Times New Roman"/>
          <w:color w:val="000000"/>
        </w:rPr>
        <w:t xml:space="preserve"> </w:t>
      </w:r>
      <w:r w:rsidR="00BF215A">
        <w:rPr>
          <w:rFonts w:cs="Times New Roman"/>
          <w:color w:val="000000"/>
        </w:rPr>
        <w:t xml:space="preserve">were: </w:t>
      </w:r>
      <w:r w:rsidR="00BF215A" w:rsidRPr="007C1E33">
        <w:rPr>
          <w:rFonts w:cs="Times New Roman"/>
        </w:rPr>
        <w:t xml:space="preserve">China 93%; Ghana 81%; India 68%; Mexico 53%; Russia 83%; </w:t>
      </w:r>
      <w:r w:rsidR="00BF215A">
        <w:rPr>
          <w:rFonts w:cs="Times New Roman"/>
        </w:rPr>
        <w:t xml:space="preserve">and </w:t>
      </w:r>
      <w:r w:rsidR="00BF215A" w:rsidRPr="007C1E33">
        <w:rPr>
          <w:rFonts w:cs="Times New Roman"/>
        </w:rPr>
        <w:t>South Africa 75%.</w:t>
      </w:r>
      <w:r w:rsidR="00BF215A">
        <w:rPr>
          <w:rFonts w:cs="Times New Roman"/>
          <w:i/>
        </w:rPr>
        <w:t xml:space="preserve"> </w:t>
      </w:r>
      <w:r w:rsidRPr="00365243">
        <w:rPr>
          <w:rFonts w:cs="Times New Roman"/>
          <w:color w:val="000000"/>
        </w:rPr>
        <w:t>S</w:t>
      </w:r>
      <w:r w:rsidRPr="00365243">
        <w:rPr>
          <w:rFonts w:cs="Times New Roman"/>
        </w:rPr>
        <w:t>ampling weights were constructed to adjust for the population structure as reported by the United Nations Statistical Division. Ethical</w:t>
      </w:r>
      <w:r w:rsidRPr="006D51F9">
        <w:rPr>
          <w:rFonts w:cs="Times New Roman"/>
        </w:rPr>
        <w:t xml:space="preserve"> approval was obtained from the WHO Ethical Review Committee and local ethics research review boards. Written informed consent was obtained from all participants.</w:t>
      </w:r>
    </w:p>
    <w:p w14:paraId="1783D005" w14:textId="77777777" w:rsidR="00703762" w:rsidRPr="006D51F9" w:rsidRDefault="00703762" w:rsidP="00203D67">
      <w:pPr>
        <w:spacing w:line="480" w:lineRule="auto"/>
        <w:rPr>
          <w:rFonts w:cs="Times New Roman"/>
          <w:color w:val="000000"/>
        </w:rPr>
      </w:pPr>
    </w:p>
    <w:p w14:paraId="7CED1B90" w14:textId="767AD68E" w:rsidR="003123AD" w:rsidRPr="006D51F9" w:rsidRDefault="00696F67" w:rsidP="00203D67">
      <w:pPr>
        <w:spacing w:line="480" w:lineRule="auto"/>
        <w:rPr>
          <w:rFonts w:cs="Times New Roman"/>
          <w:b/>
          <w:i/>
        </w:rPr>
      </w:pPr>
      <w:r>
        <w:rPr>
          <w:rFonts w:cs="Times New Roman"/>
          <w:b/>
          <w:i/>
        </w:rPr>
        <w:t>Mild cognitive impairment (MCI)</w:t>
      </w:r>
      <w:r w:rsidR="003123AD">
        <w:rPr>
          <w:rFonts w:cs="Times New Roman"/>
          <w:b/>
          <w:i/>
        </w:rPr>
        <w:t xml:space="preserve"> (Outcome)</w:t>
      </w:r>
    </w:p>
    <w:p w14:paraId="3658BA44" w14:textId="0B9C471F" w:rsidR="00951416" w:rsidRDefault="00951416" w:rsidP="00203D67">
      <w:pPr>
        <w:autoSpaceDE w:val="0"/>
        <w:autoSpaceDN w:val="0"/>
        <w:adjustRightInd w:val="0"/>
        <w:spacing w:line="480" w:lineRule="auto"/>
        <w:rPr>
          <w:lang w:eastAsia="es-ES"/>
        </w:rPr>
      </w:pPr>
      <w:r w:rsidRPr="005E5856">
        <w:rPr>
          <w:lang w:eastAsia="es-ES"/>
        </w:rPr>
        <w:t xml:space="preserve">MCI was ascertained </w:t>
      </w:r>
      <w:r w:rsidRPr="005E5856">
        <w:t>based on the recommendations of the National Inst</w:t>
      </w:r>
      <w:r>
        <w:t>itute on Aging-Alzheimer’</w:t>
      </w:r>
      <w:r w:rsidRPr="005E5856">
        <w:t>s Association</w:t>
      </w:r>
      <w:r w:rsidR="00B63280">
        <w:t>.</w:t>
      </w:r>
      <w:r w:rsidR="00D5409F">
        <w:fldChar w:fldCharType="begin">
          <w:fldData xml:space="preserve">PEVuZE5vdGU+PENpdGU+PEF1dGhvcj5BbGJlcnQ8L0F1dGhvcj48WWVhcj4yMDExPC9ZZWFyPjxS
ZWNOdW0+MTEwMDQ8L1JlY051bT48RGlzcGxheVRleHQ+PHN0eWxlIGZhY2U9InN1cGVyc2NyaXB0
Ij4yMTwvc3R5bGU+PC9EaXNwbGF5VGV4dD48cmVjb3JkPjxyZWMtbnVtYmVyPjExMDA0PC9yZWMt
bnVtYmVyPjxmb3JlaWduLWtleXM+PGtleSBhcHA9IkVOIiBkYi1pZD0iYXYycHg1cGFpdjlwc3Nl
NTk5eHBkdHJwdHphZmVyZXZ0d3h6IiB0aW1lc3RhbXA9IjE0OTc2OTg3NjQiPjExMDA0PC9rZXk+
PC9mb3JlaWduLWtleXM+PHJlZi10eXBlIG5hbWU9IkpvdXJuYWwgQXJ0aWNsZSI+MTc8L3JlZi10
eXBlPjxjb250cmlidXRvcnM+PGF1dGhvcnM+PGF1dGhvcj5BbGJlcnQsIE0uIFMuPC9hdXRob3I+
PGF1dGhvcj5EZUtvc2t5LCBTLiBULjwvYXV0aG9yPjxhdXRob3I+RGlja3NvbiwgRC48L2F1dGhv
cj48YXV0aG9yPkR1Ym9pcywgQi48L2F1dGhvcj48YXV0aG9yPkZlbGRtYW4sIEguIEguPC9hdXRo
b3I+PGF1dGhvcj5Gb3gsIE4uIEMuPC9hdXRob3I+PGF1dGhvcj5HYW1zdCwgQS48L2F1dGhvcj48
YXV0aG9yPkhvbHR6bWFuLCBELiBNLjwvYXV0aG9yPjxhdXRob3I+SmFndXN0LCBXLiBKLjwvYXV0
aG9yPjxhdXRob3I+UGV0ZXJzZW4sIFIuIEMuPC9hdXRob3I+PGF1dGhvcj5TbnlkZXIsIFAuIEou
PC9hdXRob3I+PGF1dGhvcj5DYXJyaWxsbywgTS4gQy48L2F1dGhvcj48YXV0aG9yPlRoaWVzLCBC
LjwvYXV0aG9yPjxhdXRob3I+UGhlbHBzLCBDLiBILjwvYXV0aG9yPjwvYXV0aG9ycz48L2NvbnRy
aWJ1dG9ycz48YXV0aC1hZGRyZXNzPkRlcGFydG1lbnQgb2YgTmV1cm9sb2d5LCBKb2hucyBIb3Br
aW5zIFVuaXZlcnNpdHkgU2Nob29sIG9mIE1lZGljaW5lLCBCYWx0aW1vcmUsIE1ELCBVU0EuIG1h
bGJlcnQ5QGpobWkuZWR1PC9hdXRoLWFkZHJlc3M+PHRpdGxlcz48dGl0bGU+VGhlIGRpYWdub3Np
cyBvZiBtaWxkIGNvZ25pdGl2ZSBpbXBhaXJtZW50IGR1ZSB0byBBbHpoZWltZXImYXBvcztzIGRp
c2Vhc2U6IHJlY29tbWVuZGF0aW9ucyBmcm9tIHRoZSBOYXRpb25hbCBJbnN0aXR1dGUgb24gQWdp
bmctQWx6aGVpbWVyJmFwb3M7cyBBc3NvY2lhdGlvbiB3b3JrZ3JvdXBzIG9uIGRpYWdub3N0aWMg
Z3VpZGVsaW5lcyBmb3IgQWx6aGVpbWVyJmFwb3M7cyBkaXNlYXNlPC90aXRsZT48c2Vjb25kYXJ5
LXRpdGxlPkFsemhlaW1lcnMgRGVtZW50PC9zZWNvbmRhcnktdGl0bGU+PGFsdC10aXRsZT5BbHpo
ZWltZXImYXBvcztzICZhbXA7IGRlbWVudGlhIDogdGhlIGpvdXJuYWwgb2YgdGhlIEFsemhlaW1l
ciZhcG9zO3MgQXNzb2NpYXRpb248L2FsdC10aXRsZT48L3RpdGxlcz48cGVyaW9kaWNhbD48ZnVs
bC10aXRsZT5BbHpoZWltZXJzIERlbWVudDwvZnVsbC10aXRsZT48YWJici0xPkFsemhlaW1lciZh
cG9zO3MgJmFtcDsgZGVtZW50aWEgOiB0aGUgam91cm5hbCBvZiB0aGUgQWx6aGVpbWVyJmFwb3M7
cyBBc3NvY2lhdGlvbjwvYWJici0xPjwvcGVyaW9kaWNhbD48YWx0LXBlcmlvZGljYWw+PGZ1bGwt
dGl0bGU+QWx6aGVpbWVycyBEZW1lbnQ8L2Z1bGwtdGl0bGU+PGFiYnItMT5BbHpoZWltZXImYXBv
cztzICZhbXA7IGRlbWVudGlhIDogdGhlIGpvdXJuYWwgb2YgdGhlIEFsemhlaW1lciZhcG9zO3Mg
QXNzb2NpYXRpb248L2FiYnItMT48L2FsdC1wZXJpb2RpY2FsPjxwYWdlcz4yNzAtOTwvcGFnZXM+
PHZvbHVtZT43PC92b2x1bWU+PG51bWJlcj4zPC9udW1iZXI+PGVkaXRpb24+MjAxMS8wNC8yNjwv
ZWRpdGlvbj48a2V5d29yZHM+PGtleXdvcmQ+QWx6aGVpbWVyIERpc2Vhc2UvKmRpYWdub3Npczwv
a2V5d29yZD48a2V5d29yZD5CaW9tYXJrZXJzL2FuYWx5c2lzL2NlcmVicm9zcGluYWwgZmx1aWQ8
L2tleXdvcmQ+PGtleXdvcmQ+Q29nbml0aW9uIERpc29yZGVycy8qZGlhZ25vc2lzPC9rZXl3b3Jk
PjxrZXl3b3JkPkRpYWdub3NpcywgRGlmZmVyZW50aWFsPC9rZXl3b3JkPjxrZXl3b3JkPkRpYWdu
b3N0aWMgSW1hZ2luZy8qc3RhbmRhcmRzPC9rZXl3b3JkPjxrZXl3b3JkPkh1bWFuczwva2V5d29y
ZD48a2V5d29yZD5OYXRpb25hbCBJbnN0aXR1dGUgb24gQWdpbmcgKFUuUy4pLypzdGFuZGFyZHM8
L2tleXdvcmQ+PGtleXdvcmQ+UHJhY3RpY2UgR3VpZGVsaW5lcyBhcyBUb3BpYy8qc3RhbmRhcmRz
PC9rZXl3b3JkPjxrZXl3b3JkPlNvY2lldGllcywgTWVkaWNhbC8qc3RhbmRhcmRzPC9rZXl3b3Jk
PjxrZXl3b3JkPlVuaXRlZCBTdGF0ZXM8L2tleXdvcmQ+PC9rZXl3b3Jkcz48ZGF0ZXM+PHllYXI+
MjAxMTwveWVhcj48cHViLWRhdGVzPjxkYXRlPk1heTwvZGF0ZT48L3B1Yi1kYXRlcz48L2RhdGVz
Pjxpc2JuPjE1NTItNTI2MDwvaXNibj48YWNjZXNzaW9uLW51bT4yMTUxNDI0OTwvYWNjZXNzaW9u
LW51bT48dXJscz48L3VybHM+PGN1c3RvbTI+UE1DMzMxMjAyNzwvY3VzdG9tMj48Y3VzdG9tNj5O
SUhNUzM2MzMxNjwvY3VzdG9tNj48ZWxlY3Ryb25pYy1yZXNvdXJjZS1udW0+MTAuMTAxNi9qLmph
bHouMjAxMS4wMy4wMDg8L2VsZWN0cm9uaWMtcmVzb3VyY2UtbnVtPjxyZW1vdGUtZGF0YWJhc2Ut
cHJvdmlkZXI+TkxNPC9yZW1vdGUtZGF0YWJhc2UtcHJvdmlkZXI+PGxhbmd1YWdlPmVuZzwvbGFu
Z3VhZ2U+PC9yZWNvcmQ+PC9DaXRlPjwvRW5kTm90ZT5=
</w:fldData>
        </w:fldChar>
      </w:r>
      <w:r w:rsidR="005E585D">
        <w:instrText xml:space="preserve"> ADDIN EN.CITE </w:instrText>
      </w:r>
      <w:r w:rsidR="005E585D">
        <w:fldChar w:fldCharType="begin">
          <w:fldData xml:space="preserve">PEVuZE5vdGU+PENpdGU+PEF1dGhvcj5BbGJlcnQ8L0F1dGhvcj48WWVhcj4yMDExPC9ZZWFyPjxS
ZWNOdW0+MTEwMDQ8L1JlY051bT48RGlzcGxheVRleHQ+PHN0eWxlIGZhY2U9InN1cGVyc2NyaXB0
Ij4yMTwvc3R5bGU+PC9EaXNwbGF5VGV4dD48cmVjb3JkPjxyZWMtbnVtYmVyPjExMDA0PC9yZWMt
bnVtYmVyPjxmb3JlaWduLWtleXM+PGtleSBhcHA9IkVOIiBkYi1pZD0iYXYycHg1cGFpdjlwc3Nl
NTk5eHBkdHJwdHphZmVyZXZ0d3h6IiB0aW1lc3RhbXA9IjE0OTc2OTg3NjQiPjExMDA0PC9rZXk+
PC9mb3JlaWduLWtleXM+PHJlZi10eXBlIG5hbWU9IkpvdXJuYWwgQXJ0aWNsZSI+MTc8L3JlZi10
eXBlPjxjb250cmlidXRvcnM+PGF1dGhvcnM+PGF1dGhvcj5BbGJlcnQsIE0uIFMuPC9hdXRob3I+
PGF1dGhvcj5EZUtvc2t5LCBTLiBULjwvYXV0aG9yPjxhdXRob3I+RGlja3NvbiwgRC48L2F1dGhv
cj48YXV0aG9yPkR1Ym9pcywgQi48L2F1dGhvcj48YXV0aG9yPkZlbGRtYW4sIEguIEguPC9hdXRo
b3I+PGF1dGhvcj5Gb3gsIE4uIEMuPC9hdXRob3I+PGF1dGhvcj5HYW1zdCwgQS48L2F1dGhvcj48
YXV0aG9yPkhvbHR6bWFuLCBELiBNLjwvYXV0aG9yPjxhdXRob3I+SmFndXN0LCBXLiBKLjwvYXV0
aG9yPjxhdXRob3I+UGV0ZXJzZW4sIFIuIEMuPC9hdXRob3I+PGF1dGhvcj5TbnlkZXIsIFAuIEou
PC9hdXRob3I+PGF1dGhvcj5DYXJyaWxsbywgTS4gQy48L2F1dGhvcj48YXV0aG9yPlRoaWVzLCBC
LjwvYXV0aG9yPjxhdXRob3I+UGhlbHBzLCBDLiBILjwvYXV0aG9yPjwvYXV0aG9ycz48L2NvbnRy
aWJ1dG9ycz48YXV0aC1hZGRyZXNzPkRlcGFydG1lbnQgb2YgTmV1cm9sb2d5LCBKb2hucyBIb3Br
aW5zIFVuaXZlcnNpdHkgU2Nob29sIG9mIE1lZGljaW5lLCBCYWx0aW1vcmUsIE1ELCBVU0EuIG1h
bGJlcnQ5QGpobWkuZWR1PC9hdXRoLWFkZHJlc3M+PHRpdGxlcz48dGl0bGU+VGhlIGRpYWdub3Np
cyBvZiBtaWxkIGNvZ25pdGl2ZSBpbXBhaXJtZW50IGR1ZSB0byBBbHpoZWltZXImYXBvcztzIGRp
c2Vhc2U6IHJlY29tbWVuZGF0aW9ucyBmcm9tIHRoZSBOYXRpb25hbCBJbnN0aXR1dGUgb24gQWdp
bmctQWx6aGVpbWVyJmFwb3M7cyBBc3NvY2lhdGlvbiB3b3JrZ3JvdXBzIG9uIGRpYWdub3N0aWMg
Z3VpZGVsaW5lcyBmb3IgQWx6aGVpbWVyJmFwb3M7cyBkaXNlYXNlPC90aXRsZT48c2Vjb25kYXJ5
LXRpdGxlPkFsemhlaW1lcnMgRGVtZW50PC9zZWNvbmRhcnktdGl0bGU+PGFsdC10aXRsZT5BbHpo
ZWltZXImYXBvcztzICZhbXA7IGRlbWVudGlhIDogdGhlIGpvdXJuYWwgb2YgdGhlIEFsemhlaW1l
ciZhcG9zO3MgQXNzb2NpYXRpb248L2FsdC10aXRsZT48L3RpdGxlcz48cGVyaW9kaWNhbD48ZnVs
bC10aXRsZT5BbHpoZWltZXJzIERlbWVudDwvZnVsbC10aXRsZT48YWJici0xPkFsemhlaW1lciZh
cG9zO3MgJmFtcDsgZGVtZW50aWEgOiB0aGUgam91cm5hbCBvZiB0aGUgQWx6aGVpbWVyJmFwb3M7
cyBBc3NvY2lhdGlvbjwvYWJici0xPjwvcGVyaW9kaWNhbD48YWx0LXBlcmlvZGljYWw+PGZ1bGwt
dGl0bGU+QWx6aGVpbWVycyBEZW1lbnQ8L2Z1bGwtdGl0bGU+PGFiYnItMT5BbHpoZWltZXImYXBv
cztzICZhbXA7IGRlbWVudGlhIDogdGhlIGpvdXJuYWwgb2YgdGhlIEFsemhlaW1lciZhcG9zO3Mg
QXNzb2NpYXRpb248L2FiYnItMT48L2FsdC1wZXJpb2RpY2FsPjxwYWdlcz4yNzAtOTwvcGFnZXM+
PHZvbHVtZT43PC92b2x1bWU+PG51bWJlcj4zPC9udW1iZXI+PGVkaXRpb24+MjAxMS8wNC8yNjwv
ZWRpdGlvbj48a2V5d29yZHM+PGtleXdvcmQ+QWx6aGVpbWVyIERpc2Vhc2UvKmRpYWdub3Npczwv
a2V5d29yZD48a2V5d29yZD5CaW9tYXJrZXJzL2FuYWx5c2lzL2NlcmVicm9zcGluYWwgZmx1aWQ8
L2tleXdvcmQ+PGtleXdvcmQ+Q29nbml0aW9uIERpc29yZGVycy8qZGlhZ25vc2lzPC9rZXl3b3Jk
PjxrZXl3b3JkPkRpYWdub3NpcywgRGlmZmVyZW50aWFsPC9rZXl3b3JkPjxrZXl3b3JkPkRpYWdu
b3N0aWMgSW1hZ2luZy8qc3RhbmRhcmRzPC9rZXl3b3JkPjxrZXl3b3JkPkh1bWFuczwva2V5d29y
ZD48a2V5d29yZD5OYXRpb25hbCBJbnN0aXR1dGUgb24gQWdpbmcgKFUuUy4pLypzdGFuZGFyZHM8
L2tleXdvcmQ+PGtleXdvcmQ+UHJhY3RpY2UgR3VpZGVsaW5lcyBhcyBUb3BpYy8qc3RhbmRhcmRz
PC9rZXl3b3JkPjxrZXl3b3JkPlNvY2lldGllcywgTWVkaWNhbC8qc3RhbmRhcmRzPC9rZXl3b3Jk
PjxrZXl3b3JkPlVuaXRlZCBTdGF0ZXM8L2tleXdvcmQ+PC9rZXl3b3Jkcz48ZGF0ZXM+PHllYXI+
MjAxMTwveWVhcj48cHViLWRhdGVzPjxkYXRlPk1heTwvZGF0ZT48L3B1Yi1kYXRlcz48L2RhdGVz
Pjxpc2JuPjE1NTItNTI2MDwvaXNibj48YWNjZXNzaW9uLW51bT4yMTUxNDI0OTwvYWNjZXNzaW9u
LW51bT48dXJscz48L3VybHM+PGN1c3RvbTI+UE1DMzMxMjAyNzwvY3VzdG9tMj48Y3VzdG9tNj5O
SUhNUzM2MzMxNjwvY3VzdG9tNj48ZWxlY3Ryb25pYy1yZXNvdXJjZS1udW0+MTAuMTAxNi9qLmph
bHouMjAxMS4wMy4wMDg8L2VsZWN0cm9uaWMtcmVzb3VyY2UtbnVtPjxyZW1vdGUtZGF0YWJhc2Ut
cHJvdmlkZXI+TkxNPC9yZW1vdGUtZGF0YWJhc2UtcHJvdmlkZXI+PGxhbmd1YWdlPmVuZzwvbGFu
Z3VhZ2U+PC9yZWNvcmQ+PC9DaXRlPjwvRW5kTm90ZT5=
</w:fldData>
        </w:fldChar>
      </w:r>
      <w:r w:rsidR="005E585D">
        <w:instrText xml:space="preserve"> ADDIN EN.CITE.DATA </w:instrText>
      </w:r>
      <w:r w:rsidR="005E585D">
        <w:fldChar w:fldCharType="end"/>
      </w:r>
      <w:r w:rsidR="00D5409F">
        <w:fldChar w:fldCharType="separate"/>
      </w:r>
      <w:r w:rsidR="005E585D" w:rsidRPr="005E585D">
        <w:rPr>
          <w:noProof/>
          <w:vertAlign w:val="superscript"/>
        </w:rPr>
        <w:t>21</w:t>
      </w:r>
      <w:r w:rsidR="00D5409F">
        <w:fldChar w:fldCharType="end"/>
      </w:r>
      <w:r>
        <w:t xml:space="preserve"> We applied the identical algorithms used in previous publications using a dataset with the same survey questions to identify MCI</w:t>
      </w:r>
      <w:r w:rsidR="00B63280">
        <w:t>.</w:t>
      </w:r>
      <w:r w:rsidR="00D5409F">
        <w:rPr>
          <w:lang w:eastAsia="es-ES"/>
        </w:rPr>
        <w:fldChar w:fldCharType="begin">
          <w:fldData xml:space="preserve">PEVuZE5vdGU+PENpdGU+PEF1dGhvcj5MYXJhPC9BdXRob3I+PFllYXI+MjAxNzwvWWVhcj48UmVj
TnVtPjEwMjMzPC9SZWNOdW0+PERpc3BsYXlUZXh0PjxzdHlsZSBmYWNlPSJzdXBlcnNjcmlwdCI+
OSwgMjI8L3N0eWxlPjwvRGlzcGxheVRleHQ+PHJlY29yZD48cmVjLW51bWJlcj4xMDIzMzwvcmVj
LW51bWJlcj48Zm9yZWlnbi1rZXlzPjxrZXkgYXBwPSJFTiIgZGItaWQ9ImF2MnB4NXBhaXY5cHNz
ZTU5OXhwZHRycHR6YWZlcmV2dHd4eiIgdGltZXN0YW1wPSIxNDg5MzIwMTA0Ij4xMDIzMzwva2V5
PjxrZXkgYXBwPSJFTldlYiIgZGItaWQ9IiI+MDwva2V5PjwvZm9yZWlnbi1rZXlzPjxyZWYtdHlw
ZSBuYW1lPSJKb3VybmFsIEFydGljbGUiPjE3PC9yZWYtdHlwZT48Y29udHJpYnV0b3JzPjxhdXRo
b3JzPjxhdXRob3I+TGFyYSwgRS48L2F1dGhvcj48YXV0aG9yPktveWFuYWdpLCBBLjwvYXV0aG9y
PjxhdXRob3I+RG9tZW5lY2gtQWJlbGxhLCBKLjwvYXV0aG9yPjxhdXRob3I+TWlyZXQsIE0uPC9h
dXRob3I+PGF1dGhvcj5BeXVzby1NYXRlb3MsIEouIEwuPC9hdXRob3I+PGF1dGhvcj5IYXJvLCBK
LiBNLjwvYXV0aG9yPjwvYXV0aG9ycz48L2NvbnRyaWJ1dG9ycz48YXV0aC1hZGRyZXNzPlBhcmMg
U2FuaXRhcmkgU2FudCBKb2FuIGRlIERldSwgU2FudCBCb2kgZGUgTGxvYnJlZ2F0LCBTcGFpbi48
L2F1dGgtYWRkcmVzcz48dGl0bGVzPjx0aXRsZT5UaGUgSW1wYWN0IG9mIERlcHJlc3Npb24gb24g
dGhlIERldmVsb3BtZW50IG9mIE1pbGQgQ29nbml0aXZlIEltcGFpcm1lbnQgb3ZlciAzIFllYXJz
IG9mIEZvbGxvdy1VcDogQSBQb3B1bGF0aW9uLUJhc2VkIFN0dWR5PC90aXRsZT48c2Vjb25kYXJ5
LXRpdGxlPkRlbWVudCBHZXJpYXRyIENvZ24gRGlzb3JkPC9zZWNvbmRhcnktdGl0bGU+PC90aXRs
ZXM+PHBlcmlvZGljYWw+PGZ1bGwtdGl0bGU+RGVtZW50IEdlcmlhdHIgQ29nbiBEaXNvcmQ8L2Z1
bGwtdGl0bGU+PGFiYnItMT5EZW1lbnRpYSBhbmQgZ2VyaWF0cmljIGNvZ25pdGl2ZSBkaXNvcmRl
cnM8L2FiYnItMT48L3BlcmlvZGljYWw+PHBhZ2VzPjE1NS0xNjk8L3BhZ2VzPjx2b2x1bWU+NDM8
L3ZvbHVtZT48bnVtYmVyPjMtNDwvbnVtYmVyPjxkYXRlcz48eWVhcj4yMDE3PC95ZWFyPjxwdWIt
ZGF0ZXM+PGRhdGU+RmViIDA5PC9kYXRlPjwvcHViLWRhdGVzPjwvZGF0ZXM+PGlzYm4+MTQyMS05
ODI0IChFbGVjdHJvbmljKSYjeEQ7MTQyMC04MDA4IChMaW5raW5nKTwvaXNibj48YWNjZXNzaW9u
LW51bT4yODE3ODcwMzwvYWNjZXNzaW9uLW51bT48dXJscz48cmVsYXRlZC11cmxzPjx1cmw+aHR0
cHM6Ly93d3cubmNiaS5ubG0ubmloLmdvdi9wdWJtZWQvMjgxNzg3MDM8L3VybD48L3JlbGF0ZWQt
dXJscz48L3VybHM+PGVsZWN0cm9uaWMtcmVzb3VyY2UtbnVtPjEwLjExNTkvMDAwNDU1MjI3PC9l
bGVjdHJvbmljLXJlc291cmNlLW51bT48L3JlY29yZD48L0NpdGU+PENpdGU+PEF1dGhvcj5MYXJh
PC9BdXRob3I+PFllYXI+MjAxNjwvWWVhcj48UmVjTnVtPjEwMzI4PC9SZWNOdW0+PHJlY29yZD48
cmVjLW51bWJlcj4xMDMyODwvcmVjLW51bWJlcj48Zm9yZWlnbi1rZXlzPjxrZXkgYXBwPSJFTiIg
ZGItaWQ9ImF2MnB4NXBhaXY5cHNzZTU5OXhwZHRycHR6YWZlcmV2dHd4eiIgdGltZXN0YW1wPSIx
NDg5MzU2Njk4Ij4xMDMyODwva2V5PjwvZm9yZWlnbi1rZXlzPjxyZWYtdHlwZSBuYW1lPSJKb3Vy
bmFsIEFydGljbGUiPjE3PC9yZWYtdHlwZT48Y29udHJpYnV0b3JzPjxhdXRob3JzPjxhdXRob3I+
TGFyYSwgRS48L2F1dGhvcj48YXV0aG9yPktveWFuYWdpLCBBLjwvYXV0aG9yPjxhdXRob3I+T2xh
eWEsIEIuPC9hdXRob3I+PGF1dGhvcj5Mb2JvLCBBLjwvYXV0aG9yPjxhdXRob3I+TWlyZXQsIE0u
PC9hdXRob3I+PGF1dGhvcj5UeXJvdm9sYXMsIFMuPC9hdXRob3I+PGF1dGhvcj5BeXVzby1NYXRl
b3MsIEouIEwuPC9hdXRob3I+PGF1dGhvcj5IYXJvLCBKLiBNLjwvYXV0aG9yPjwvYXV0aG9ycz48
L2NvbnRyaWJ1dG9ycz48YXV0aC1hZGRyZXNzPlBhcmMgU2FuaXRhcmkgU2FudCBKb2FuIGRlIERl
dSwgU2FudCBCb2kgZGUgTGxvYnJlZ2F0LCBCYXJjZWxvbmEsIFNwYWluLiYjeEQ7SW5zdGl0dXRv
IGRlIFNhbHVkIENhcmxvcyBJSUksIENlbnRybyBkZSBJbnZlc3RpZ2FjaW9uIEJpb21lZGljYSBl
biBSZWQgZGUgU2FsdWQgTWVudGFsLCBDSUJFUlNBTSwgTWFkcmlkLCBTcGFpbi4mI3hEO0ZhY3Vs
dGF0IGRlIE1lZGljaW5hLCBVbml2ZXJzaXRhdCBkZSBCYXJjZWxvbmEsIEJhcmNlbG9uYSwgU3Bh
aW4uJiN4RDtQc3ljaGlhdHJ5IFNlcnZpY2UsIEhvc3BpdGFsIENsaW5pY28gVW5pdmVyc2l0YXJp
bywgRGVwYXJ0bWVudCBvZiBNZWRpY2luZSBhbmQgUHN5Y2hpYXRyeSwgVW5pdmVyc2lkYWQgZGUg
WmFyYWdvemEsIFphcmFnb3phLCBTcGFpbi4mI3hEO0RlcGFydG1lbnQgb2YgUHN5Y2hpYXRyeSwg
VW5pdmVyc2lkYWQgQXV0b25vbWEgZGUgTWFkcmlkLCBNYWRyaWQsIFNwYWluLiYjeEQ7RGVwYXJ0
bWVudCBvZiBQc3ljaGlhdHJ5LCBIb3NwaXRhbCBVbml2ZXJzaXRhcmlvIGRlIExhIFByaW5jZXNh
LCBJbnN0aXR1dG8gZGUgSW52ZXN0aWdhY2lvbiBTYW5pdGFyaWEgUHJpbmNlc2EgKElQKSwgTWFk
cmlkLCBTcGFpbi48L2F1dGgtYWRkcmVzcz48dGl0bGVzPjx0aXRsZT5NaWxkIGNvZ25pdGl2ZSBp
bXBhaXJtZW50IGluIGEgU3BhbmlzaCByZXByZXNlbnRhdGl2ZSBzYW1wbGU6IHByZXZhbGVuY2Ug
YW5kIGFzc29jaWF0ZWQgZmFjdG9yczwvdGl0bGU+PHNlY29uZGFyeS10aXRsZT5JbnQgSiBHZXJp
YXRyIFBzeWNoaWF0cnk8L3NlY29uZGFyeS10aXRsZT48YWx0LXRpdGxlPkludGVybmF0aW9uYWwg
am91cm5hbCBvZiBnZXJpYXRyaWMgcHN5Y2hpYXRyeTwvYWx0LXRpdGxlPjwvdGl0bGVzPjxwZXJp
b2RpY2FsPjxmdWxsLXRpdGxlPkludCBKIEdlcmlhdHIgUHN5Y2hpYXRyeTwvZnVsbC10aXRsZT48
YWJici0xPkludGVybmF0aW9uYWwgam91cm5hbCBvZiBnZXJpYXRyaWMgcHN5Y2hpYXRyeTwvYWJi
ci0xPjwvcGVyaW9kaWNhbD48YWx0LXBlcmlvZGljYWw+PGZ1bGwtdGl0bGU+SW50IEogR2VyaWF0
ciBQc3ljaGlhdHJ5PC9mdWxsLXRpdGxlPjxhYmJyLTE+SW50ZXJuYXRpb25hbCBqb3VybmFsIG9m
IGdlcmlhdHJpYyBwc3ljaGlhdHJ5PC9hYmJyLTE+PC9hbHQtcGVyaW9kaWNhbD48cGFnZXM+ODU4
LTY3PC9wYWdlcz48dm9sdW1lPjMxPC92b2x1bWU+PG51bWJlcj44PC9udW1iZXI+PGVkaXRpb24+
MjAxNi8wMy8wMTwvZWRpdGlvbj48a2V5d29yZHM+PGtleXdvcmQ+ZGVtZW50aWE8L2tleXdvcmQ+
PGtleXdvcmQ+bWlsZCBjb2duaXRpdmUgaW1wYWlybWVudDwva2V5d29yZD48a2V5d29yZD5wb3B1
bGF0aW9uLWJhc2VkIHN0dWR5PC9rZXl3b3JkPjxrZXl3b3JkPnByZXZhbGVuY2U8L2tleXdvcmQ+
PGtleXdvcmQ+cmlzayBmYWN0b3JzPC9rZXl3b3JkPjwva2V5d29yZHM+PGRhdGVzPjx5ZWFyPjIw
MTY8L3llYXI+PHB1Yi1kYXRlcz48ZGF0ZT5BdWc8L2RhdGU+PC9wdWItZGF0ZXM+PC9kYXRlcz48
aXNibj4wODg1LTYyMzA8L2lzYm4+PGFjY2Vzc2lvbi1udW0+MjY5MjM4MDk8L2FjY2Vzc2lvbi1u
dW0+PHVybHM+PC91cmxzPjxlbGVjdHJvbmljLXJlc291cmNlLW51bT4xMC4xMDAyL2dwcy40Mzk4
PC9lbGVjdHJvbmljLXJlc291cmNlLW51bT48cmVtb3RlLWRhdGFiYXNlLXByb3ZpZGVyPk5MTTwv
cmVtb3RlLWRhdGFiYXNlLXByb3ZpZGVyPjxsYW5ndWFnZT5lbmc8L2xhbmd1YWdlPjwvcmVjb3Jk
PjwvQ2l0ZT48L0VuZE5vdGU+
</w:fldData>
        </w:fldChar>
      </w:r>
      <w:r w:rsidR="005E585D">
        <w:rPr>
          <w:lang w:eastAsia="es-ES"/>
        </w:rPr>
        <w:instrText xml:space="preserve"> ADDIN EN.CITE </w:instrText>
      </w:r>
      <w:r w:rsidR="005E585D">
        <w:rPr>
          <w:lang w:eastAsia="es-ES"/>
        </w:rPr>
        <w:fldChar w:fldCharType="begin">
          <w:fldData xml:space="preserve">PEVuZE5vdGU+PENpdGU+PEF1dGhvcj5MYXJhPC9BdXRob3I+PFllYXI+MjAxNzwvWWVhcj48UmVj
TnVtPjEwMjMzPC9SZWNOdW0+PERpc3BsYXlUZXh0PjxzdHlsZSBmYWNlPSJzdXBlcnNjcmlwdCI+
OSwgMjI8L3N0eWxlPjwvRGlzcGxheVRleHQ+PHJlY29yZD48cmVjLW51bWJlcj4xMDIzMzwvcmVj
LW51bWJlcj48Zm9yZWlnbi1rZXlzPjxrZXkgYXBwPSJFTiIgZGItaWQ9ImF2MnB4NXBhaXY5cHNz
ZTU5OXhwZHRycHR6YWZlcmV2dHd4eiIgdGltZXN0YW1wPSIxNDg5MzIwMTA0Ij4xMDIzMzwva2V5
PjxrZXkgYXBwPSJFTldlYiIgZGItaWQ9IiI+MDwva2V5PjwvZm9yZWlnbi1rZXlzPjxyZWYtdHlw
ZSBuYW1lPSJKb3VybmFsIEFydGljbGUiPjE3PC9yZWYtdHlwZT48Y29udHJpYnV0b3JzPjxhdXRo
b3JzPjxhdXRob3I+TGFyYSwgRS48L2F1dGhvcj48YXV0aG9yPktveWFuYWdpLCBBLjwvYXV0aG9y
PjxhdXRob3I+RG9tZW5lY2gtQWJlbGxhLCBKLjwvYXV0aG9yPjxhdXRob3I+TWlyZXQsIE0uPC9h
dXRob3I+PGF1dGhvcj5BeXVzby1NYXRlb3MsIEouIEwuPC9hdXRob3I+PGF1dGhvcj5IYXJvLCBK
LiBNLjwvYXV0aG9yPjwvYXV0aG9ycz48L2NvbnRyaWJ1dG9ycz48YXV0aC1hZGRyZXNzPlBhcmMg
U2FuaXRhcmkgU2FudCBKb2FuIGRlIERldSwgU2FudCBCb2kgZGUgTGxvYnJlZ2F0LCBTcGFpbi48
L2F1dGgtYWRkcmVzcz48dGl0bGVzPjx0aXRsZT5UaGUgSW1wYWN0IG9mIERlcHJlc3Npb24gb24g
dGhlIERldmVsb3BtZW50IG9mIE1pbGQgQ29nbml0aXZlIEltcGFpcm1lbnQgb3ZlciAzIFllYXJz
IG9mIEZvbGxvdy1VcDogQSBQb3B1bGF0aW9uLUJhc2VkIFN0dWR5PC90aXRsZT48c2Vjb25kYXJ5
LXRpdGxlPkRlbWVudCBHZXJpYXRyIENvZ24gRGlzb3JkPC9zZWNvbmRhcnktdGl0bGU+PC90aXRs
ZXM+PHBlcmlvZGljYWw+PGZ1bGwtdGl0bGU+RGVtZW50IEdlcmlhdHIgQ29nbiBEaXNvcmQ8L2Z1
bGwtdGl0bGU+PGFiYnItMT5EZW1lbnRpYSBhbmQgZ2VyaWF0cmljIGNvZ25pdGl2ZSBkaXNvcmRl
cnM8L2FiYnItMT48L3BlcmlvZGljYWw+PHBhZ2VzPjE1NS0xNjk8L3BhZ2VzPjx2b2x1bWU+NDM8
L3ZvbHVtZT48bnVtYmVyPjMtNDwvbnVtYmVyPjxkYXRlcz48eWVhcj4yMDE3PC95ZWFyPjxwdWIt
ZGF0ZXM+PGRhdGU+RmViIDA5PC9kYXRlPjwvcHViLWRhdGVzPjwvZGF0ZXM+PGlzYm4+MTQyMS05
ODI0IChFbGVjdHJvbmljKSYjeEQ7MTQyMC04MDA4IChMaW5raW5nKTwvaXNibj48YWNjZXNzaW9u
LW51bT4yODE3ODcwMzwvYWNjZXNzaW9uLW51bT48dXJscz48cmVsYXRlZC11cmxzPjx1cmw+aHR0
cHM6Ly93d3cubmNiaS5ubG0ubmloLmdvdi9wdWJtZWQvMjgxNzg3MDM8L3VybD48L3JlbGF0ZWQt
dXJscz48L3VybHM+PGVsZWN0cm9uaWMtcmVzb3VyY2UtbnVtPjEwLjExNTkvMDAwNDU1MjI3PC9l
bGVjdHJvbmljLXJlc291cmNlLW51bT48L3JlY29yZD48L0NpdGU+PENpdGU+PEF1dGhvcj5MYXJh
PC9BdXRob3I+PFllYXI+MjAxNjwvWWVhcj48UmVjTnVtPjEwMzI4PC9SZWNOdW0+PHJlY29yZD48
cmVjLW51bWJlcj4xMDMyODwvcmVjLW51bWJlcj48Zm9yZWlnbi1rZXlzPjxrZXkgYXBwPSJFTiIg
ZGItaWQ9ImF2MnB4NXBhaXY5cHNzZTU5OXhwZHRycHR6YWZlcmV2dHd4eiIgdGltZXN0YW1wPSIx
NDg5MzU2Njk4Ij4xMDMyODwva2V5PjwvZm9yZWlnbi1rZXlzPjxyZWYtdHlwZSBuYW1lPSJKb3Vy
bmFsIEFydGljbGUiPjE3PC9yZWYtdHlwZT48Y29udHJpYnV0b3JzPjxhdXRob3JzPjxhdXRob3I+
TGFyYSwgRS48L2F1dGhvcj48YXV0aG9yPktveWFuYWdpLCBBLjwvYXV0aG9yPjxhdXRob3I+T2xh
eWEsIEIuPC9hdXRob3I+PGF1dGhvcj5Mb2JvLCBBLjwvYXV0aG9yPjxhdXRob3I+TWlyZXQsIE0u
PC9hdXRob3I+PGF1dGhvcj5UeXJvdm9sYXMsIFMuPC9hdXRob3I+PGF1dGhvcj5BeXVzby1NYXRl
b3MsIEouIEwuPC9hdXRob3I+PGF1dGhvcj5IYXJvLCBKLiBNLjwvYXV0aG9yPjwvYXV0aG9ycz48
L2NvbnRyaWJ1dG9ycz48YXV0aC1hZGRyZXNzPlBhcmMgU2FuaXRhcmkgU2FudCBKb2FuIGRlIERl
dSwgU2FudCBCb2kgZGUgTGxvYnJlZ2F0LCBCYXJjZWxvbmEsIFNwYWluLiYjeEQ7SW5zdGl0dXRv
IGRlIFNhbHVkIENhcmxvcyBJSUksIENlbnRybyBkZSBJbnZlc3RpZ2FjaW9uIEJpb21lZGljYSBl
biBSZWQgZGUgU2FsdWQgTWVudGFsLCBDSUJFUlNBTSwgTWFkcmlkLCBTcGFpbi4mI3hEO0ZhY3Vs
dGF0IGRlIE1lZGljaW5hLCBVbml2ZXJzaXRhdCBkZSBCYXJjZWxvbmEsIEJhcmNlbG9uYSwgU3Bh
aW4uJiN4RDtQc3ljaGlhdHJ5IFNlcnZpY2UsIEhvc3BpdGFsIENsaW5pY28gVW5pdmVyc2l0YXJp
bywgRGVwYXJ0bWVudCBvZiBNZWRpY2luZSBhbmQgUHN5Y2hpYXRyeSwgVW5pdmVyc2lkYWQgZGUg
WmFyYWdvemEsIFphcmFnb3phLCBTcGFpbi4mI3hEO0RlcGFydG1lbnQgb2YgUHN5Y2hpYXRyeSwg
VW5pdmVyc2lkYWQgQXV0b25vbWEgZGUgTWFkcmlkLCBNYWRyaWQsIFNwYWluLiYjeEQ7RGVwYXJ0
bWVudCBvZiBQc3ljaGlhdHJ5LCBIb3NwaXRhbCBVbml2ZXJzaXRhcmlvIGRlIExhIFByaW5jZXNh
LCBJbnN0aXR1dG8gZGUgSW52ZXN0aWdhY2lvbiBTYW5pdGFyaWEgUHJpbmNlc2EgKElQKSwgTWFk
cmlkLCBTcGFpbi48L2F1dGgtYWRkcmVzcz48dGl0bGVzPjx0aXRsZT5NaWxkIGNvZ25pdGl2ZSBp
bXBhaXJtZW50IGluIGEgU3BhbmlzaCByZXByZXNlbnRhdGl2ZSBzYW1wbGU6IHByZXZhbGVuY2Ug
YW5kIGFzc29jaWF0ZWQgZmFjdG9yczwvdGl0bGU+PHNlY29uZGFyeS10aXRsZT5JbnQgSiBHZXJp
YXRyIFBzeWNoaWF0cnk8L3NlY29uZGFyeS10aXRsZT48YWx0LXRpdGxlPkludGVybmF0aW9uYWwg
am91cm5hbCBvZiBnZXJpYXRyaWMgcHN5Y2hpYXRyeTwvYWx0LXRpdGxlPjwvdGl0bGVzPjxwZXJp
b2RpY2FsPjxmdWxsLXRpdGxlPkludCBKIEdlcmlhdHIgUHN5Y2hpYXRyeTwvZnVsbC10aXRsZT48
YWJici0xPkludGVybmF0aW9uYWwgam91cm5hbCBvZiBnZXJpYXRyaWMgcHN5Y2hpYXRyeTwvYWJi
ci0xPjwvcGVyaW9kaWNhbD48YWx0LXBlcmlvZGljYWw+PGZ1bGwtdGl0bGU+SW50IEogR2VyaWF0
ciBQc3ljaGlhdHJ5PC9mdWxsLXRpdGxlPjxhYmJyLTE+SW50ZXJuYXRpb25hbCBqb3VybmFsIG9m
IGdlcmlhdHJpYyBwc3ljaGlhdHJ5PC9hYmJyLTE+PC9hbHQtcGVyaW9kaWNhbD48cGFnZXM+ODU4
LTY3PC9wYWdlcz48dm9sdW1lPjMxPC92b2x1bWU+PG51bWJlcj44PC9udW1iZXI+PGVkaXRpb24+
MjAxNi8wMy8wMTwvZWRpdGlvbj48a2V5d29yZHM+PGtleXdvcmQ+ZGVtZW50aWE8L2tleXdvcmQ+
PGtleXdvcmQ+bWlsZCBjb2duaXRpdmUgaW1wYWlybWVudDwva2V5d29yZD48a2V5d29yZD5wb3B1
bGF0aW9uLWJhc2VkIHN0dWR5PC9rZXl3b3JkPjxrZXl3b3JkPnByZXZhbGVuY2U8L2tleXdvcmQ+
PGtleXdvcmQ+cmlzayBmYWN0b3JzPC9rZXl3b3JkPjwva2V5d29yZHM+PGRhdGVzPjx5ZWFyPjIw
MTY8L3llYXI+PHB1Yi1kYXRlcz48ZGF0ZT5BdWc8L2RhdGU+PC9wdWItZGF0ZXM+PC9kYXRlcz48
aXNibj4wODg1LTYyMzA8L2lzYm4+PGFjY2Vzc2lvbi1udW0+MjY5MjM4MDk8L2FjY2Vzc2lvbi1u
dW0+PHVybHM+PC91cmxzPjxlbGVjdHJvbmljLXJlc291cmNlLW51bT4xMC4xMDAyL2dwcy40Mzk4
PC9lbGVjdHJvbmljLXJlc291cmNlLW51bT48cmVtb3RlLWRhdGFiYXNlLXByb3ZpZGVyPk5MTTwv
cmVtb3RlLWRhdGFiYXNlLXByb3ZpZGVyPjxsYW5ndWFnZT5lbmc8L2xhbmd1YWdlPjwvcmVjb3Jk
PjwvQ2l0ZT48L0VuZE5vdGU+
</w:fldData>
        </w:fldChar>
      </w:r>
      <w:r w:rsidR="005E585D">
        <w:rPr>
          <w:lang w:eastAsia="es-ES"/>
        </w:rPr>
        <w:instrText xml:space="preserve"> ADDIN EN.CITE.DATA </w:instrText>
      </w:r>
      <w:r w:rsidR="005E585D">
        <w:rPr>
          <w:lang w:eastAsia="es-ES"/>
        </w:rPr>
      </w:r>
      <w:r w:rsidR="005E585D">
        <w:rPr>
          <w:lang w:eastAsia="es-ES"/>
        </w:rPr>
        <w:fldChar w:fldCharType="end"/>
      </w:r>
      <w:r w:rsidR="00D5409F">
        <w:rPr>
          <w:lang w:eastAsia="es-ES"/>
        </w:rPr>
      </w:r>
      <w:r w:rsidR="00D5409F">
        <w:rPr>
          <w:lang w:eastAsia="es-ES"/>
        </w:rPr>
        <w:fldChar w:fldCharType="separate"/>
      </w:r>
      <w:r w:rsidR="005E585D" w:rsidRPr="005E585D">
        <w:rPr>
          <w:noProof/>
          <w:vertAlign w:val="superscript"/>
          <w:lang w:eastAsia="es-ES"/>
        </w:rPr>
        <w:t>9, 22</w:t>
      </w:r>
      <w:r w:rsidR="00D5409F">
        <w:rPr>
          <w:lang w:eastAsia="es-ES"/>
        </w:rPr>
        <w:fldChar w:fldCharType="end"/>
      </w:r>
      <w:r w:rsidRPr="00B61E1C">
        <w:rPr>
          <w:lang w:eastAsia="es-ES"/>
        </w:rPr>
        <w:t xml:space="preserve"> </w:t>
      </w:r>
      <w:r>
        <w:rPr>
          <w:lang w:eastAsia="es-ES"/>
        </w:rPr>
        <w:t>Briefly, i</w:t>
      </w:r>
      <w:r w:rsidRPr="00B61E1C">
        <w:rPr>
          <w:lang w:eastAsia="es-ES"/>
        </w:rPr>
        <w:t xml:space="preserve">ndividuals </w:t>
      </w:r>
      <w:r>
        <w:rPr>
          <w:lang w:eastAsia="es-ES"/>
        </w:rPr>
        <w:t xml:space="preserve">fulfilling all of the following conditions were </w:t>
      </w:r>
      <w:r w:rsidRPr="00B61E1C">
        <w:rPr>
          <w:lang w:eastAsia="es-ES"/>
        </w:rPr>
        <w:t xml:space="preserve">considered </w:t>
      </w:r>
      <w:r>
        <w:rPr>
          <w:lang w:eastAsia="es-ES"/>
        </w:rPr>
        <w:t xml:space="preserve">to have </w:t>
      </w:r>
      <w:r w:rsidRPr="00B61E1C">
        <w:rPr>
          <w:lang w:eastAsia="es-ES"/>
        </w:rPr>
        <w:t xml:space="preserve">MCI: </w:t>
      </w:r>
    </w:p>
    <w:p w14:paraId="04EE8D7C" w14:textId="77777777" w:rsidR="00951416" w:rsidRDefault="00951416" w:rsidP="00203D67">
      <w:pPr>
        <w:autoSpaceDE w:val="0"/>
        <w:autoSpaceDN w:val="0"/>
        <w:adjustRightInd w:val="0"/>
        <w:spacing w:line="480" w:lineRule="auto"/>
        <w:rPr>
          <w:color w:val="000000"/>
        </w:rPr>
      </w:pPr>
      <w:r>
        <w:rPr>
          <w:lang w:eastAsia="es-ES"/>
        </w:rPr>
        <w:t>(</w:t>
      </w:r>
      <w:r w:rsidRPr="00B61E1C">
        <w:rPr>
          <w:lang w:eastAsia="es-ES"/>
        </w:rPr>
        <w:t xml:space="preserve">a) </w:t>
      </w:r>
      <w:r w:rsidRPr="005220F3">
        <w:rPr>
          <w:color w:val="000000"/>
          <w:u w:val="single"/>
        </w:rPr>
        <w:t>Concern about a change in cognition</w:t>
      </w:r>
      <w:r>
        <w:rPr>
          <w:color w:val="000000"/>
        </w:rPr>
        <w:t>: Individuals who replied ‘bad’ or ‘very bad’ to the question “How would you best describe your memory at present?” and/or those who answered ‘worse’ to the question “Compared to 12 months ago, would you say your memory is now better, the same or worse then it was then?” were considered to have this condition.</w:t>
      </w:r>
    </w:p>
    <w:p w14:paraId="4EB68C29" w14:textId="03AB0AF5" w:rsidR="00951416" w:rsidRDefault="00951416" w:rsidP="00203D67">
      <w:pPr>
        <w:autoSpaceDE w:val="0"/>
        <w:autoSpaceDN w:val="0"/>
        <w:adjustRightInd w:val="0"/>
        <w:spacing w:line="480" w:lineRule="auto"/>
      </w:pPr>
      <w:r>
        <w:rPr>
          <w:color w:val="000000"/>
        </w:rPr>
        <w:t>(</w:t>
      </w:r>
      <w:r w:rsidRPr="00B61E1C">
        <w:rPr>
          <w:color w:val="000000"/>
        </w:rPr>
        <w:t xml:space="preserve">b) </w:t>
      </w:r>
      <w:r w:rsidRPr="005220F3">
        <w:rPr>
          <w:u w:val="single"/>
        </w:rPr>
        <w:t>Objective evidence of impairment in one or more cognitive domains</w:t>
      </w:r>
      <w:r>
        <w:rPr>
          <w:u w:val="single"/>
        </w:rPr>
        <w:t>:</w:t>
      </w:r>
      <w:r w:rsidRPr="007F526A">
        <w:t xml:space="preserve"> was</w:t>
      </w:r>
      <w:r w:rsidRPr="00363AEE">
        <w:t xml:space="preserve"> </w:t>
      </w:r>
      <w:r w:rsidRPr="00363AEE">
        <w:rPr>
          <w:shd w:val="clear" w:color="auto" w:fill="FFFFFF"/>
        </w:rPr>
        <w:t xml:space="preserve">based on a </w:t>
      </w:r>
      <w:r>
        <w:rPr>
          <w:shd w:val="clear" w:color="auto" w:fill="FFFFFF"/>
        </w:rPr>
        <w:t>&lt;-</w:t>
      </w:r>
      <w:r w:rsidRPr="00363AEE">
        <w:rPr>
          <w:shd w:val="clear" w:color="auto" w:fill="FFFFFF"/>
        </w:rPr>
        <w:t xml:space="preserve">1 SD cut-off </w:t>
      </w:r>
      <w:r w:rsidRPr="00363AEE">
        <w:rPr>
          <w:bCs/>
          <w:lang w:eastAsia="es-ES"/>
        </w:rPr>
        <w:t>after adjustment for level of education</w:t>
      </w:r>
      <w:r>
        <w:rPr>
          <w:bCs/>
          <w:lang w:eastAsia="es-ES"/>
        </w:rPr>
        <w:t>,</w:t>
      </w:r>
      <w:r w:rsidRPr="00363AEE">
        <w:rPr>
          <w:bCs/>
          <w:lang w:eastAsia="es-ES"/>
        </w:rPr>
        <w:t xml:space="preserve"> age</w:t>
      </w:r>
      <w:r>
        <w:rPr>
          <w:bCs/>
          <w:lang w:eastAsia="es-ES"/>
        </w:rPr>
        <w:t>, and country</w:t>
      </w:r>
      <w:r w:rsidRPr="00363AEE">
        <w:t xml:space="preserve">. </w:t>
      </w:r>
      <w:r w:rsidRPr="00F64855">
        <w:rPr>
          <w:color w:val="000000"/>
          <w:lang w:eastAsia="es-ES"/>
        </w:rPr>
        <w:t>Cognitive function was assessed through</w:t>
      </w:r>
      <w:r>
        <w:rPr>
          <w:color w:val="000000"/>
          <w:lang w:eastAsia="es-ES"/>
        </w:rPr>
        <w:t xml:space="preserve"> the following </w:t>
      </w:r>
      <w:r w:rsidRPr="00363AEE">
        <w:t>performance tests: word list immediate</w:t>
      </w:r>
      <w:r w:rsidRPr="00B61E1C">
        <w:t xml:space="preserve"> and delayed verbal recall from the Consortium to Establish a Registry for Alzheimer's Disease</w:t>
      </w:r>
      <w:r w:rsidR="00B72CA2">
        <w:t>,</w:t>
      </w:r>
      <w:r w:rsidR="00D5409F">
        <w:fldChar w:fldCharType="begin"/>
      </w:r>
      <w:r w:rsidR="005E585D">
        <w:instrText xml:space="preserve"> ADDIN EN.CITE &lt;EndNote&gt;&lt;Cite&gt;&lt;Author&gt;Morris&lt;/Author&gt;&lt;Year&gt;1989&lt;/Year&gt;&lt;RecNum&gt;11005&lt;/RecNum&gt;&lt;DisplayText&gt;&lt;style face="superscript"&gt;23&lt;/style&gt;&lt;/DisplayText&gt;&lt;record&gt;&lt;rec-number&gt;11005&lt;/rec-number&gt;&lt;foreign-keys&gt;&lt;key app="EN" db-id="av2px5paiv9psse599xpdtrptzaferevtwxz" timestamp="1497698852"&gt;11005&lt;/key&gt;&lt;/foreign-keys&gt;&lt;ref-type name="Journal Article"&gt;17&lt;/ref-type&gt;&lt;contributors&gt;&lt;authors&gt;&lt;author&gt;Morris, J. C.&lt;/author&gt;&lt;author&gt;Heyman, A.&lt;/author&gt;&lt;author&gt;Mohs, R. C.&lt;/author&gt;&lt;author&gt;Hughes, J. P.&lt;/author&gt;&lt;author&gt;van Belle, G.&lt;/author&gt;&lt;author&gt;Fillenbaum, G.&lt;/author&gt;&lt;author&gt;Mellits, E. D.&lt;/author&gt;&lt;author&gt;Clark, C.&lt;/author&gt;&lt;/authors&gt;&lt;/contributors&gt;&lt;auth-address&gt;Department of Neurology, Washington University School of Medicine, St. Louis, MO 63110.&lt;/auth-address&gt;&lt;titles&gt;&lt;title&gt;The Consortium to Establish a Registry for Alzheimer&amp;apos;s Disease (CERAD). Part I. Clinical and neuropsychological assessment of Alzheimer&amp;apos;s disease&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1159-65&lt;/pages&gt;&lt;volume&gt;39&lt;/volume&gt;&lt;number&gt;9&lt;/number&gt;&lt;edition&gt;1989/09/01&lt;/edition&gt;&lt;keywords&gt;&lt;keyword&gt;*Alzheimer Disease/physiopathology/psychology&lt;/keyword&gt;&lt;keyword&gt;Demography&lt;/keyword&gt;&lt;keyword&gt;Follow-Up Studies&lt;/keyword&gt;&lt;keyword&gt;Humans&lt;/keyword&gt;&lt;keyword&gt;*Neuropsychological Tests&lt;/keyword&gt;&lt;keyword&gt;*Registries&lt;/keyword&gt;&lt;/keywords&gt;&lt;dates&gt;&lt;year&gt;1989&lt;/year&gt;&lt;pub-dates&gt;&lt;date&gt;Sep&lt;/date&gt;&lt;/pub-dates&gt;&lt;/dates&gt;&lt;isbn&gt;0028-3878 (Print)&amp;#xD;0028-3878&lt;/isbn&gt;&lt;accession-num&gt;2771064&lt;/accession-num&gt;&lt;urls&gt;&lt;/urls&gt;&lt;remote-database-provider&gt;NLM&lt;/remote-database-provider&gt;&lt;language&gt;eng&lt;/language&gt;&lt;/record&gt;&lt;/Cite&gt;&lt;/EndNote&gt;</w:instrText>
      </w:r>
      <w:r w:rsidR="00D5409F">
        <w:fldChar w:fldCharType="separate"/>
      </w:r>
      <w:r w:rsidR="005E585D" w:rsidRPr="005E585D">
        <w:rPr>
          <w:noProof/>
          <w:vertAlign w:val="superscript"/>
        </w:rPr>
        <w:t>23</w:t>
      </w:r>
      <w:r w:rsidR="00D5409F">
        <w:fldChar w:fldCharType="end"/>
      </w:r>
      <w:r w:rsidRPr="00B61E1C">
        <w:t xml:space="preserve"> which assessed </w:t>
      </w:r>
      <w:r>
        <w:t>learning</w:t>
      </w:r>
      <w:r w:rsidRPr="00B61E1C">
        <w:t xml:space="preserve"> and </w:t>
      </w:r>
      <w:r>
        <w:t>episodic</w:t>
      </w:r>
      <w:r w:rsidRPr="00B61E1C">
        <w:t xml:space="preserve"> memory; digit span forward and backwards from the Weschler Adult Intelligence Scale</w:t>
      </w:r>
      <w:r w:rsidR="00B72CA2">
        <w:t>,</w:t>
      </w:r>
      <w:r w:rsidR="00D5409F">
        <w:fldChar w:fldCharType="begin"/>
      </w:r>
      <w:r w:rsidR="005E585D">
        <w:instrText xml:space="preserve"> ADDIN EN.CITE &lt;EndNote&gt;&lt;Cite&gt;&lt;Author&gt;The Psychological Corporation&lt;/Author&gt;&lt;Year&gt;2002&lt;/Year&gt;&lt;RecNum&gt;11006&lt;/RecNum&gt;&lt;DisplayText&gt;&lt;style face="superscript"&gt;24&lt;/style&gt;&lt;/DisplayText&gt;&lt;record&gt;&lt;rec-number&gt;11006&lt;/rec-number&gt;&lt;foreign-keys&gt;&lt;key app="EN" db-id="av2px5paiv9psse599xpdtrptzaferevtwxz" timestamp="1497699025"&gt;11006&lt;/key&gt;&lt;/foreign-keys&gt;&lt;ref-type name="Report"&gt;27&lt;/ref-type&gt;&lt;contributors&gt;&lt;authors&gt;&lt;author&gt;The Psychological Corporation,&lt;/author&gt;&lt;/authors&gt;&lt;/contributors&gt;&lt;titles&gt;&lt;title&gt;The Psychological Corporation: The WAIS III-WMS III Updated Technical Manual&lt;/title&gt;&lt;/titles&gt;&lt;dates&gt;&lt;year&gt;2002&lt;/year&gt;&lt;/dates&gt;&lt;pub-location&gt;San Antonio&lt;/pub-location&gt;&lt;urls&gt;&lt;/urls&gt;&lt;/record&gt;&lt;/Cite&gt;&lt;/EndNote&gt;</w:instrText>
      </w:r>
      <w:r w:rsidR="00D5409F">
        <w:fldChar w:fldCharType="separate"/>
      </w:r>
      <w:r w:rsidR="005E585D" w:rsidRPr="005E585D">
        <w:rPr>
          <w:noProof/>
          <w:vertAlign w:val="superscript"/>
        </w:rPr>
        <w:t>24</w:t>
      </w:r>
      <w:r w:rsidR="00D5409F">
        <w:fldChar w:fldCharType="end"/>
      </w:r>
      <w:r w:rsidRPr="00B61E1C">
        <w:t xml:space="preserve"> that evaluated attention and working memory</w:t>
      </w:r>
      <w:r>
        <w:t>;</w:t>
      </w:r>
      <w:r w:rsidRPr="00B61E1C">
        <w:t xml:space="preserve"> and the animal naming task</w:t>
      </w:r>
      <w:r w:rsidR="00B72CA2">
        <w:t>,</w:t>
      </w:r>
      <w:r w:rsidR="00D5409F">
        <w:fldChar w:fldCharType="begin"/>
      </w:r>
      <w:r w:rsidR="005E585D">
        <w:instrText xml:space="preserve"> ADDIN EN.CITE &lt;EndNote&gt;&lt;Cite&gt;&lt;Author&gt;Morris&lt;/Author&gt;&lt;Year&gt;1989&lt;/Year&gt;&lt;RecNum&gt;11005&lt;/RecNum&gt;&lt;DisplayText&gt;&lt;style face="superscript"&gt;23&lt;/style&gt;&lt;/DisplayText&gt;&lt;record&gt;&lt;rec-number&gt;11005&lt;/rec-number&gt;&lt;foreign-keys&gt;&lt;key app="EN" db-id="av2px5paiv9psse599xpdtrptzaferevtwxz" timestamp="1497698852"&gt;11005&lt;/key&gt;&lt;/foreign-keys&gt;&lt;ref-type name="Journal Article"&gt;17&lt;/ref-type&gt;&lt;contributors&gt;&lt;authors&gt;&lt;author&gt;Morris, J. C.&lt;/author&gt;&lt;author&gt;Heyman, A.&lt;/author&gt;&lt;author&gt;Mohs, R. C.&lt;/author&gt;&lt;author&gt;Hughes, J. P.&lt;/author&gt;&lt;author&gt;van Belle, G.&lt;/author&gt;&lt;author&gt;Fillenbaum, G.&lt;/author&gt;&lt;author&gt;Mellits, E. D.&lt;/author&gt;&lt;author&gt;Clark, C.&lt;/author&gt;&lt;/authors&gt;&lt;/contributors&gt;&lt;auth-address&gt;Department of Neurology, Washington University School of Medicine, St. Louis, MO 63110.&lt;/auth-address&gt;&lt;titles&gt;&lt;title&gt;The Consortium to Establish a Registry for Alzheimer&amp;apos;s Disease (CERAD). Part I. Clinical and neuropsychological assessment of Alzheimer&amp;apos;s disease&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1159-65&lt;/pages&gt;&lt;volume&gt;39&lt;/volume&gt;&lt;number&gt;9&lt;/number&gt;&lt;edition&gt;1989/09/01&lt;/edition&gt;&lt;keywords&gt;&lt;keyword&gt;*Alzheimer Disease/physiopathology/psychology&lt;/keyword&gt;&lt;keyword&gt;Demography&lt;/keyword&gt;&lt;keyword&gt;Follow-Up Studies&lt;/keyword&gt;&lt;keyword&gt;Humans&lt;/keyword&gt;&lt;keyword&gt;*Neuropsychological Tests&lt;/keyword&gt;&lt;keyword&gt;*Registries&lt;/keyword&gt;&lt;/keywords&gt;&lt;dates&gt;&lt;year&gt;1989&lt;/year&gt;&lt;pub-dates&gt;&lt;date&gt;Sep&lt;/date&gt;&lt;/pub-dates&gt;&lt;/dates&gt;&lt;isbn&gt;0028-3878 (Print)&amp;#xD;0028-3878&lt;/isbn&gt;&lt;accession-num&gt;2771064&lt;/accession-num&gt;&lt;urls&gt;&lt;/urls&gt;&lt;remote-database-provider&gt;NLM&lt;/remote-database-provider&gt;&lt;language&gt;eng&lt;/language&gt;&lt;/record&gt;&lt;/Cite&gt;&lt;/EndNote&gt;</w:instrText>
      </w:r>
      <w:r w:rsidR="00D5409F">
        <w:fldChar w:fldCharType="separate"/>
      </w:r>
      <w:r w:rsidR="005E585D" w:rsidRPr="005E585D">
        <w:rPr>
          <w:noProof/>
          <w:vertAlign w:val="superscript"/>
        </w:rPr>
        <w:t>23</w:t>
      </w:r>
      <w:r w:rsidR="00D5409F">
        <w:fldChar w:fldCharType="end"/>
      </w:r>
      <w:r w:rsidR="00B72CA2">
        <w:t xml:space="preserve"> </w:t>
      </w:r>
      <w:r w:rsidRPr="00B61E1C">
        <w:t>which assessed verbal flue</w:t>
      </w:r>
      <w:r>
        <w:t>ncy.</w:t>
      </w:r>
    </w:p>
    <w:p w14:paraId="4C2BF0FD" w14:textId="7666BD3E" w:rsidR="00951416" w:rsidRPr="007707A0" w:rsidRDefault="00951416" w:rsidP="00F033F5">
      <w:pPr>
        <w:spacing w:line="480" w:lineRule="auto"/>
        <w:rPr>
          <w:color w:val="000000"/>
        </w:rPr>
      </w:pPr>
      <w:r w:rsidRPr="00C60574">
        <w:rPr>
          <w:color w:val="000000"/>
        </w:rPr>
        <w:t xml:space="preserve">(c) </w:t>
      </w:r>
      <w:r w:rsidRPr="00C60574">
        <w:rPr>
          <w:color w:val="000000"/>
          <w:u w:val="single"/>
        </w:rPr>
        <w:t>Preservation of independence in</w:t>
      </w:r>
      <w:r w:rsidR="00880210">
        <w:rPr>
          <w:color w:val="000000"/>
          <w:u w:val="single"/>
        </w:rPr>
        <w:t xml:space="preserve"> </w:t>
      </w:r>
      <w:r w:rsidR="00B12B27">
        <w:rPr>
          <w:color w:val="000000"/>
          <w:u w:val="single"/>
        </w:rPr>
        <w:t xml:space="preserve">select </w:t>
      </w:r>
      <w:r w:rsidRPr="00C60574">
        <w:rPr>
          <w:color w:val="000000"/>
          <w:u w:val="single"/>
        </w:rPr>
        <w:t>functional abilities</w:t>
      </w:r>
      <w:r w:rsidR="00F23D1D">
        <w:rPr>
          <w:color w:val="000000"/>
          <w:u w:val="single"/>
        </w:rPr>
        <w:t xml:space="preserve"> [</w:t>
      </w:r>
      <w:r w:rsidR="00F02B18">
        <w:rPr>
          <w:color w:val="000000"/>
          <w:u w:val="single"/>
        </w:rPr>
        <w:t>absence of severe/extreme difficulties in performing activities of daily living</w:t>
      </w:r>
      <w:r w:rsidR="00F23D1D">
        <w:rPr>
          <w:color w:val="000000"/>
          <w:u w:val="single"/>
        </w:rPr>
        <w:t xml:space="preserve"> (ADL)]</w:t>
      </w:r>
      <w:r w:rsidRPr="00C60574">
        <w:rPr>
          <w:color w:val="000000"/>
          <w:u w:val="single"/>
        </w:rPr>
        <w:t>:</w:t>
      </w:r>
      <w:r w:rsidRPr="00C60574">
        <w:rPr>
          <w:color w:val="000000"/>
        </w:rPr>
        <w:t xml:space="preserve"> was assessed by questions on self-reported difficulties with basic ADL</w:t>
      </w:r>
      <w:r w:rsidR="00F23D1D">
        <w:rPr>
          <w:color w:val="000000"/>
        </w:rPr>
        <w:t xml:space="preserve">, </w:t>
      </w:r>
      <w:r w:rsidR="00875C8E">
        <w:t xml:space="preserve">which has been suggested to </w:t>
      </w:r>
      <w:r w:rsidR="006175E9">
        <w:t>be a measure</w:t>
      </w:r>
      <w:r w:rsidR="00875C8E">
        <w:t xml:space="preserve"> of individuals’ functional status,</w:t>
      </w:r>
      <w:r w:rsidRPr="00C60574">
        <w:rPr>
          <w:color w:val="000000"/>
        </w:rPr>
        <w:t xml:space="preserve"> in the past 30 days</w:t>
      </w:r>
      <w:r w:rsidR="00B72CA2" w:rsidRPr="00C60574">
        <w:rPr>
          <w:color w:val="000000"/>
        </w:rPr>
        <w:t>.</w:t>
      </w:r>
      <w:r w:rsidR="00D5409F" w:rsidRPr="00C60574">
        <w:rPr>
          <w:color w:val="000000"/>
        </w:rPr>
        <w:fldChar w:fldCharType="begin"/>
      </w:r>
      <w:r w:rsidR="005E585D">
        <w:rPr>
          <w:color w:val="000000"/>
        </w:rPr>
        <w:instrText xml:space="preserve"> ADDIN EN.CITE &lt;EndNote&gt;&lt;Cite&gt;&lt;Author&gt;Katz&lt;/Author&gt;&lt;Year&gt;1963&lt;/Year&gt;&lt;RecNum&gt;220&lt;/RecNum&gt;&lt;DisplayText&gt;&lt;style face="superscript"&gt;25&lt;/style&gt;&lt;/DisplayText&gt;&lt;record&gt;&lt;rec-number&gt;220&lt;/rec-number&gt;&lt;foreign-keys&gt;&lt;key app="EN" db-id="av2px5paiv9psse599xpdtrptzaferevtwxz" timestamp="1450271709"&gt;220&lt;/key&gt;&lt;/foreign-keys&gt;&lt;ref-type name="Journal Article"&gt;17&lt;/ref-type&gt;&lt;contributors&gt;&lt;authors&gt;&lt;author&gt;Katz, S.&lt;/author&gt;&lt;author&gt;Ford, A. B.&lt;/author&gt;&lt;author&gt;Moskowitz, R. W.&lt;/author&gt;&lt;author&gt;Jackson, B. A.&lt;/author&gt;&lt;author&gt;Jaffe, M. W.&lt;/author&gt;&lt;/authors&gt;&lt;/contributors&gt;&lt;titles&gt;&lt;title&gt;Studies of illness in the aged. The index of ADL: A standardized measure of biological and psychosocial function&lt;/title&gt;&lt;secondary-title&gt;Jama&lt;/secondary-title&gt;&lt;alt-title&gt;JAMA : the journal of the American Medical Association&lt;/alt-title&gt;&lt;/titles&gt;&lt;periodical&gt;&lt;full-title&gt;JAMA&lt;/full-title&gt;&lt;/periodical&gt;&lt;pages&gt;914-9&lt;/pages&gt;&lt;volume&gt;185&lt;/volume&gt;&lt;edition&gt;1963/09/21&lt;/edition&gt;&lt;keywords&gt;&lt;keyword&gt;*Adaptation, Psychological&lt;/keyword&gt;&lt;keyword&gt;*Chronic Disease&lt;/keyword&gt;&lt;keyword&gt;*Geriatrics&lt;/keyword&gt;&lt;keyword&gt;*Physical Fitness&lt;/keyword&gt;&lt;keyword&gt;*Rehabilitation&lt;/keyword&gt;&lt;/keywords&gt;&lt;dates&gt;&lt;year&gt;1963&lt;/year&gt;&lt;pub-dates&gt;&lt;date&gt;Sep 21&lt;/date&gt;&lt;/pub-dates&gt;&lt;/dates&gt;&lt;isbn&gt;0098-7484 (Print)&amp;#xD;0098-7484&lt;/isbn&gt;&lt;accession-num&gt;14044222&lt;/accession-num&gt;&lt;urls&gt;&lt;/urls&gt;&lt;remote-database-provider&gt;NLM&lt;/remote-database-provider&gt;&lt;language&gt;eng&lt;/language&gt;&lt;/record&gt;&lt;/Cite&gt;&lt;/EndNote&gt;</w:instrText>
      </w:r>
      <w:r w:rsidR="00D5409F" w:rsidRPr="00C60574">
        <w:rPr>
          <w:color w:val="000000"/>
        </w:rPr>
        <w:fldChar w:fldCharType="separate"/>
      </w:r>
      <w:r w:rsidR="005E585D" w:rsidRPr="005E585D">
        <w:rPr>
          <w:noProof/>
          <w:color w:val="000000"/>
          <w:vertAlign w:val="superscript"/>
        </w:rPr>
        <w:t>25</w:t>
      </w:r>
      <w:r w:rsidR="00D5409F" w:rsidRPr="00C60574">
        <w:rPr>
          <w:color w:val="000000"/>
        </w:rPr>
        <w:fldChar w:fldCharType="end"/>
      </w:r>
      <w:r w:rsidRPr="00C60574">
        <w:rPr>
          <w:color w:val="000000"/>
        </w:rPr>
        <w:t xml:space="preserve"> Specific questions were: “How much difficulty did you have in getting dressed?” and “How much difficulty did you have with eating (including cutting up your food)?” </w:t>
      </w:r>
      <w:r w:rsidR="00C56853" w:rsidRPr="00C60574">
        <w:rPr>
          <w:color w:val="000000"/>
        </w:rPr>
        <w:t xml:space="preserve">The answer options were </w:t>
      </w:r>
      <w:r w:rsidR="007477D6" w:rsidRPr="00C60574">
        <w:rPr>
          <w:color w:val="000000"/>
        </w:rPr>
        <w:t>none, mild, moderate, severe,</w:t>
      </w:r>
      <w:r w:rsidR="007477D6">
        <w:rPr>
          <w:color w:val="000000"/>
        </w:rPr>
        <w:t xml:space="preserve"> and extreme (cannot do). </w:t>
      </w:r>
      <w:r w:rsidR="00F85747">
        <w:rPr>
          <w:color w:val="000000"/>
        </w:rPr>
        <w:t xml:space="preserve">Those who answered either none, mild, or moderate to both of these questions were considered to have </w:t>
      </w:r>
      <w:r w:rsidR="00F85747" w:rsidRPr="000504AB">
        <w:rPr>
          <w:color w:val="000000"/>
        </w:rPr>
        <w:t>preservation of independence in</w:t>
      </w:r>
      <w:r w:rsidR="00BF40BC" w:rsidRPr="000504AB">
        <w:rPr>
          <w:color w:val="000000"/>
        </w:rPr>
        <w:t xml:space="preserve"> ADL</w:t>
      </w:r>
      <w:r w:rsidR="00F85747" w:rsidRPr="000504AB">
        <w:rPr>
          <w:color w:val="000000"/>
        </w:rPr>
        <w:t xml:space="preserve">. </w:t>
      </w:r>
      <w:r w:rsidR="00542797" w:rsidRPr="000504AB">
        <w:rPr>
          <w:color w:val="000000"/>
        </w:rPr>
        <w:t xml:space="preserve">Although </w:t>
      </w:r>
      <w:r w:rsidR="00620BD9" w:rsidRPr="000504AB">
        <w:rPr>
          <w:color w:val="000000"/>
        </w:rPr>
        <w:t>these questions</w:t>
      </w:r>
      <w:r w:rsidR="008E7881" w:rsidRPr="000504AB">
        <w:rPr>
          <w:color w:val="000000"/>
        </w:rPr>
        <w:t xml:space="preserve"> were on difficulty </w:t>
      </w:r>
      <w:r w:rsidR="000504AB">
        <w:rPr>
          <w:color w:val="000000"/>
        </w:rPr>
        <w:t xml:space="preserve">with ADL </w:t>
      </w:r>
      <w:r w:rsidR="008E7881" w:rsidRPr="000504AB">
        <w:rPr>
          <w:color w:val="000000"/>
        </w:rPr>
        <w:t xml:space="preserve">rather than dependence, we assumed that those with severe or extreme levels of difficulty in performing these tasks are highly unlikely to </w:t>
      </w:r>
      <w:r w:rsidR="001E15A6" w:rsidRPr="00F033F5">
        <w:rPr>
          <w:color w:val="000000"/>
        </w:rPr>
        <w:t>have preservation of independence in functional abilities</w:t>
      </w:r>
      <w:r w:rsidR="00FD46BF" w:rsidRPr="00F033F5">
        <w:rPr>
          <w:color w:val="000000"/>
        </w:rPr>
        <w:t>.</w:t>
      </w:r>
      <w:r w:rsidR="007707A0" w:rsidRPr="000504AB">
        <w:rPr>
          <w:color w:val="000000"/>
        </w:rPr>
        <w:t xml:space="preserve"> </w:t>
      </w:r>
      <w:r w:rsidRPr="000504AB">
        <w:rPr>
          <w:color w:val="000000"/>
        </w:rPr>
        <w:t>All other</w:t>
      </w:r>
      <w:r>
        <w:rPr>
          <w:color w:val="000000"/>
        </w:rPr>
        <w:t xml:space="preserve"> individuals were deleted from the analysis</w:t>
      </w:r>
      <w:r w:rsidR="00B922A9">
        <w:rPr>
          <w:color w:val="000000"/>
        </w:rPr>
        <w:t xml:space="preserve"> (</w:t>
      </w:r>
      <w:r w:rsidR="00252037" w:rsidRPr="00252037">
        <w:rPr>
          <w:color w:val="000000"/>
        </w:rPr>
        <w:t>935</w:t>
      </w:r>
      <w:r w:rsidR="00B922A9">
        <w:rPr>
          <w:color w:val="000000"/>
        </w:rPr>
        <w:t xml:space="preserve"> individuals aged </w:t>
      </w:r>
      <w:r w:rsidR="00B922A9">
        <w:rPr>
          <w:rFonts w:cs="Times New Roman"/>
          <w:color w:val="000000"/>
        </w:rPr>
        <w:t>≥</w:t>
      </w:r>
      <w:r w:rsidR="00B922A9">
        <w:rPr>
          <w:color w:val="000000"/>
        </w:rPr>
        <w:t>50 years</w:t>
      </w:r>
      <w:r w:rsidR="00252037">
        <w:rPr>
          <w:color w:val="000000"/>
        </w:rPr>
        <w:t>)</w:t>
      </w:r>
      <w:r>
        <w:rPr>
          <w:color w:val="000000"/>
        </w:rPr>
        <w:t>.</w:t>
      </w:r>
    </w:p>
    <w:p w14:paraId="4CC8E98F" w14:textId="4B970A2E" w:rsidR="00951416" w:rsidRPr="00121292" w:rsidRDefault="00951416" w:rsidP="00203D67">
      <w:pPr>
        <w:autoSpaceDE w:val="0"/>
        <w:autoSpaceDN w:val="0"/>
        <w:adjustRightInd w:val="0"/>
        <w:spacing w:line="480" w:lineRule="auto"/>
        <w:rPr>
          <w:color w:val="000000"/>
        </w:rPr>
      </w:pPr>
      <w:r>
        <w:rPr>
          <w:color w:val="000000"/>
        </w:rPr>
        <w:t xml:space="preserve"> (</w:t>
      </w:r>
      <w:r w:rsidRPr="0027093E">
        <w:rPr>
          <w:color w:val="000000"/>
        </w:rPr>
        <w:t xml:space="preserve">d) </w:t>
      </w:r>
      <w:r w:rsidRPr="00E57D86">
        <w:rPr>
          <w:color w:val="000000"/>
          <w:u w:val="single"/>
        </w:rPr>
        <w:t>No dementia</w:t>
      </w:r>
      <w:r>
        <w:rPr>
          <w:color w:val="000000"/>
          <w:u w:val="single"/>
        </w:rPr>
        <w:t>:</w:t>
      </w:r>
      <w:r>
        <w:rPr>
          <w:color w:val="000000"/>
        </w:rPr>
        <w:t xml:space="preserve"> Individuals with a level of cognitive impairment severe enough to preclude the possibility to undertake the survey were not included in the</w:t>
      </w:r>
      <w:r w:rsidR="00B959E9">
        <w:rPr>
          <w:color w:val="000000"/>
        </w:rPr>
        <w:t xml:space="preserve"> current study</w:t>
      </w:r>
      <w:r>
        <w:rPr>
          <w:color w:val="000000"/>
        </w:rPr>
        <w:t>.</w:t>
      </w:r>
    </w:p>
    <w:p w14:paraId="662AA78E" w14:textId="77777777" w:rsidR="00F25ADC" w:rsidRPr="006D51F9" w:rsidRDefault="00F25ADC" w:rsidP="00203D67">
      <w:pPr>
        <w:spacing w:line="480" w:lineRule="auto"/>
        <w:rPr>
          <w:rFonts w:cs="Times New Roman"/>
        </w:rPr>
      </w:pPr>
    </w:p>
    <w:p w14:paraId="4232EF35" w14:textId="77777777" w:rsidR="003123AD" w:rsidRPr="006D51F9" w:rsidRDefault="003123AD" w:rsidP="00203D67">
      <w:pPr>
        <w:spacing w:line="480" w:lineRule="auto"/>
        <w:rPr>
          <w:rFonts w:cs="Times New Roman"/>
          <w:b/>
          <w:i/>
        </w:rPr>
      </w:pPr>
      <w:r w:rsidRPr="006D51F9">
        <w:rPr>
          <w:rFonts w:cs="Times New Roman"/>
          <w:b/>
          <w:i/>
        </w:rPr>
        <w:t>Chronic conditions and multimorbidity</w:t>
      </w:r>
      <w:r>
        <w:rPr>
          <w:rFonts w:cs="Times New Roman"/>
          <w:b/>
          <w:i/>
        </w:rPr>
        <w:t xml:space="preserve"> (Exposures)</w:t>
      </w:r>
    </w:p>
    <w:p w14:paraId="6F80F5BF" w14:textId="3236AFE1" w:rsidR="003123AD" w:rsidRDefault="005B0B43" w:rsidP="00203D67">
      <w:pPr>
        <w:spacing w:line="480" w:lineRule="auto"/>
        <w:rPr>
          <w:rFonts w:cs="Times New Roman"/>
        </w:rPr>
      </w:pPr>
      <w:r>
        <w:rPr>
          <w:rFonts w:cs="Times New Roman"/>
        </w:rPr>
        <w:t>We included all t</w:t>
      </w:r>
      <w:r w:rsidR="00233EDD" w:rsidRPr="00D64FE6">
        <w:rPr>
          <w:rFonts w:cs="Times New Roman"/>
        </w:rPr>
        <w:t xml:space="preserve">en </w:t>
      </w:r>
      <w:r w:rsidR="003123AD" w:rsidRPr="00D64FE6">
        <w:rPr>
          <w:rFonts w:cs="Times New Roman"/>
        </w:rPr>
        <w:t xml:space="preserve">chronic </w:t>
      </w:r>
      <w:r w:rsidR="000758A8" w:rsidRPr="00D64FE6">
        <w:rPr>
          <w:rFonts w:cs="Times New Roman"/>
        </w:rPr>
        <w:t xml:space="preserve">physical </w:t>
      </w:r>
      <w:r w:rsidR="003123AD" w:rsidRPr="00D64FE6">
        <w:rPr>
          <w:rFonts w:cs="Times New Roman"/>
        </w:rPr>
        <w:t>conditions (angina, a</w:t>
      </w:r>
      <w:r w:rsidR="007071E3">
        <w:rPr>
          <w:rFonts w:cs="Times New Roman"/>
        </w:rPr>
        <w:t>rthritis, asthma, cataract, chronic lung disease</w:t>
      </w:r>
      <w:r w:rsidR="003123AD" w:rsidRPr="00D64FE6">
        <w:rPr>
          <w:rFonts w:cs="Times New Roman"/>
        </w:rPr>
        <w:t>, diabetes, edentulism, hearing problems, hypertension, stroke)</w:t>
      </w:r>
      <w:r w:rsidR="00115046">
        <w:rPr>
          <w:rFonts w:cs="Times New Roman"/>
        </w:rPr>
        <w:t xml:space="preserve">, </w:t>
      </w:r>
      <w:r w:rsidR="00115046">
        <w:rPr>
          <w:rFonts w:eastAsia="Times New Roman" w:cs="Times New Roman"/>
        </w:rPr>
        <w:t xml:space="preserve">assessed by self-report of diagnosis, symptoms, </w:t>
      </w:r>
      <w:r w:rsidR="00C56FBA">
        <w:rPr>
          <w:rFonts w:eastAsia="Times New Roman" w:cs="Times New Roman"/>
        </w:rPr>
        <w:t xml:space="preserve">interviewer observation, </w:t>
      </w:r>
      <w:r w:rsidR="00115046">
        <w:rPr>
          <w:rFonts w:eastAsia="Times New Roman" w:cs="Times New Roman"/>
        </w:rPr>
        <w:t>or blood pressure measurement</w:t>
      </w:r>
      <w:r w:rsidR="0050785C">
        <w:rPr>
          <w:rFonts w:eastAsia="Times New Roman" w:cs="Times New Roman"/>
        </w:rPr>
        <w:t xml:space="preserve"> (See </w:t>
      </w:r>
      <w:r w:rsidR="00D57848">
        <w:rPr>
          <w:rFonts w:eastAsia="Times New Roman" w:cs="Times New Roman"/>
        </w:rPr>
        <w:t>Supplementary Table S</w:t>
      </w:r>
      <w:r w:rsidR="0050785C" w:rsidRPr="007C1E33">
        <w:rPr>
          <w:rFonts w:eastAsia="Times New Roman" w:cs="Times New Roman"/>
          <w:b/>
        </w:rPr>
        <w:t>1</w:t>
      </w:r>
      <w:r w:rsidR="0050785C">
        <w:rPr>
          <w:rFonts w:eastAsia="Times New Roman" w:cs="Times New Roman"/>
        </w:rPr>
        <w:t xml:space="preserve"> for details)</w:t>
      </w:r>
      <w:r w:rsidR="00115046">
        <w:rPr>
          <w:rFonts w:eastAsia="Times New Roman" w:cs="Times New Roman"/>
        </w:rPr>
        <w:t>,</w:t>
      </w:r>
      <w:r>
        <w:rPr>
          <w:rFonts w:cs="Times New Roman"/>
        </w:rPr>
        <w:t xml:space="preserve"> for which data were available in the SAGE. These conditions </w:t>
      </w:r>
      <w:r w:rsidR="00C67C29" w:rsidRPr="00D64FE6">
        <w:rPr>
          <w:rFonts w:cs="Times New Roman"/>
        </w:rPr>
        <w:t>have been reported to be associa</w:t>
      </w:r>
      <w:r w:rsidR="004566E8" w:rsidRPr="00D64FE6">
        <w:rPr>
          <w:rFonts w:cs="Times New Roman"/>
        </w:rPr>
        <w:t xml:space="preserve">ted with </w:t>
      </w:r>
      <w:r w:rsidR="001665ED" w:rsidRPr="00D64FE6">
        <w:rPr>
          <w:rFonts w:cs="Times New Roman"/>
        </w:rPr>
        <w:t xml:space="preserve">poor cognitive </w:t>
      </w:r>
      <w:r w:rsidR="001665ED" w:rsidRPr="004A1293">
        <w:rPr>
          <w:rFonts w:cs="Times New Roman"/>
        </w:rPr>
        <w:t>performance</w:t>
      </w:r>
      <w:r>
        <w:rPr>
          <w:rFonts w:cs="Times New Roman"/>
        </w:rPr>
        <w:t>.</w:t>
      </w:r>
      <w:r w:rsidR="00D5409F">
        <w:fldChar w:fldCharType="begin">
          <w:fldData xml:space="preserve">PEVuZE5vdGU+PENpdGU+PEF1dGhvcj5Gb3J0dW5hdG88L0F1dGhvcj48WWVhcj4yMDE2PC9ZZWFy
PjxSZWNOdW0+MTEwMzc8L1JlY051bT48RGlzcGxheVRleHQ+PHN0eWxlIGZhY2U9InN1cGVyc2Ny
aXB0Ij45LCAyNi0zMzwvc3R5bGU+PC9EaXNwbGF5VGV4dD48cmVjb3JkPjxyZWMtbnVtYmVyPjEx
MDM3PC9yZWMtbnVtYmVyPjxmb3JlaWduLWtleXM+PGtleSBhcHA9IkVOIiBkYi1pZD0iYXYycHg1
cGFpdjlwc3NlNTk5eHBkdHJwdHphZmVyZXZ0d3h6IiB0aW1lc3RhbXA9IjE0OTk1NDI1OTciPjEx
MDM3PC9rZXk+PGtleSBhcHA9IkVOV2ViIiBkYi1pZD0iIj4wPC9rZXk+PC9mb3JlaWduLWtleXM+
PHJlZi10eXBlIG5hbWU9IkpvdXJuYWwgQXJ0aWNsZSI+MTc8L3JlZi10eXBlPjxjb250cmlidXRv
cnM+PGF1dGhvcnM+PGF1dGhvcj5Gb3J0dW5hdG8sIFMuPC9hdXRob3I+PGF1dGhvcj5Gb3JsaSwg
Ri48L2F1dGhvcj48YXV0aG9yPkd1Z2xpZWxtaSwgVi48L2F1dGhvcj48YXV0aG9yPkRlIENvcnNv
LCBFLjwvYXV0aG9yPjxhdXRob3I+UGFsdWRldHRpLCBHLjwvYXV0aG9yPjxhdXRob3I+QmVycmV0
dGluaSwgUy48L2F1dGhvcj48YXV0aG9yPkZldG9uaSwgQS4gUi48L2F1dGhvcj48L2F1dGhvcnM+
PC9jb250cmlidXRvcnM+PGF1dGgtYWRkcmVzcz5PdG9sYXJ5bmdvbG9neSBBdWRpb2xvZ3kgYW5k
IFBob25pYXRyaWMgVW5pdCwgVW5pdmVyc2l0eSBvZiBQaXNhLCBQaXNhLCBJdGFseTsmI3hEO0Rl
cGFydG1lbnQgb2YgTmV1cm9zY2llbmNlLCBJbnN0aXR1dGUgb2YgTmV1cm9sb2d5LCBDYXRob2xp
YyBVbml2ZXJzaXR5IG9mIHRoZSBTYWNyZWQgSGVhcnQsIFJvbWUsIEl0YWx5OyYjeEQ7RGVwYXJ0
bWVudCBvZiBIZWFkIGFuZCBOZWNrIFN1cmdlcnkgLSBPdG9yaGlub2xhcnluZ29sb2d5LCBDYXRo
b2xpYyBVbml2ZXJzaXR5IG9mIHRoZSBTYWNyZWQgSGVhcnQsIFJvbWUsIEl0YWx5LjwvYXV0aC1h
ZGRyZXNzPjx0aXRsZXM+PHRpdGxlPkEgcmV2aWV3IG9mIG5ldyBpbnNpZ2h0cyBvbiB0aGUgYXNz
b2NpYXRpb24gYmV0d2VlbiBoZWFyaW5nIGxvc3MgYW5kIGNvZ25pdGl2ZSBkZWNsaW5lIGluIGFn
ZWluZzwvdGl0bGU+PHNlY29uZGFyeS10aXRsZT5BY3RhIE90b3JoaW5vbGFyeW5nb2wgSXRhbDwv
c2Vjb25kYXJ5LXRpdGxlPjwvdGl0bGVzPjxwZXJpb2RpY2FsPjxmdWxsLXRpdGxlPkFjdGEgT3Rv
cmhpbm9sYXJ5bmdvbCBJdGFsPC9mdWxsLXRpdGxlPjwvcGVyaW9kaWNhbD48cGFnZXM+MTU1LTY2
PC9wYWdlcz48dm9sdW1lPjM2PC92b2x1bWU+PG51bWJlcj4zPC9udW1iZXI+PGtleXdvcmRzPjxr
ZXl3b3JkPkNvY2hsZWFyIGltcGxhbnQ8L2tleXdvcmQ+PGtleXdvcmQ+Q29nbml0aXZlIGltcGFp
cm1lbnQ8L2tleXdvcmQ+PGtleXdvcmQ+RGVtZW50aWE8L2tleXdvcmQ+PGtleXdvcmQ+RWxkZXJs
eTwva2V5d29yZD48a2V5d29yZD5IZWFyaW5nIGxvc3M8L2tleXdvcmQ+PC9rZXl3b3Jkcz48ZGF0
ZXM+PHllYXI+MjAxNjwveWVhcj48cHViLWRhdGVzPjxkYXRlPkp1bjwvZGF0ZT48L3B1Yi1kYXRl
cz48L2RhdGVzPjxvcmlnLXB1Yj5JcG9hY3VzaWEgZSBkZWNsaW5vIGNvZ25pdGl2bzogcmV2aXNp
b25lIGRlbGxhIGxldHRlcmF0dXJhLjwvb3JpZy1wdWI+PGlzYm4+MTgyNy02NzVYIChFbGVjdHJv
bmljKSYjeEQ7MDM5Mi0xMDBYIChMaW5raW5nKTwvaXNibj48YWNjZXNzaW9uLW51bT4yNzIxNDgy
NzwvYWNjZXNzaW9uLW51bT48dXJscz48cmVsYXRlZC11cmxzPjx1cmw+aHR0cHM6Ly93d3cubmNi
aS5ubG0ubmloLmdvdi9wdWJtZWQvMjcyMTQ4Mjc8L3VybD48L3JlbGF0ZWQtdXJscz48L3VybHM+
PGN1c3RvbTI+UE1DNDk3NzAwMzwvY3VzdG9tMj48ZWxlY3Ryb25pYy1yZXNvdXJjZS1udW0+MTAu
MTQ2MzkvMDM5Mi0xMDBYLTk5MzwvZWxlY3Ryb25pYy1yZXNvdXJjZS1udW0+PC9yZWNvcmQ+PC9D
aXRlPjxDaXRlPjxBdXRob3I+Q2FsZGVyYS1BbHZhcmFkbzwvQXV0aG9yPjxZZWFyPjIwMTM8L1ll
YXI+PFJlY051bT4xMTA0MDwvUmVjTnVtPjxyZWNvcmQ+PHJlYy1udW1iZXI+MTEwNDA8L3JlYy1u
dW1iZXI+PGZvcmVpZ24ta2V5cz48a2V5IGFwcD0iRU4iIGRiLWlkPSJhdjJweDVwYWl2OXBzc2U1
OTl4cGR0cnB0emFmZXJldnR3eHoiIHRpbWVzdGFtcD0iMTQ5OTU0MjYwNSI+MTEwNDA8L2tleT48
a2V5IGFwcD0iRU5XZWIiIGRiLWlkPSIiPjA8L2tleT48L2ZvcmVpZ24ta2V5cz48cmVmLXR5cGUg
bmFtZT0iSm91cm5hbCBBcnRpY2xlIj4xNzwvcmVmLXR5cGU+PGNvbnRyaWJ1dG9ycz48YXV0aG9y
cz48YXV0aG9yPkNhbGRlcmEtQWx2YXJhZG8sIEcuPC9hdXRob3I+PGF1dGhvcj5LaGFuLCBELiBB
LjwvYXV0aG9yPjxhdXRob3I+RGVmaW5hLCBMLiBGLjwvYXV0aG9yPjxhdXRob3I+UGllcGVyLCBB
LjwvYXV0aG9yPjxhdXRob3I+QnJvd24sIEUuIFMuPC9hdXRob3I+PC9hdXRob3JzPjwvY29udHJp
YnV0b3JzPjxhdXRoLWFkZHJlc3M+RGVwYXJ0bWVudCBvZiBQc3ljaGlhdHJ5LCBUaGUgVW5pdmVy
c2l0eSBvZiBUZXhhcyBTb3V0aHdlc3Rlcm4gTWVkaWNhbCBDZW50ZXIsIERhbGxhcyA3NTM5MC04
ODQ5LCBVU0EuPC9hdXRoLWFkZHJlc3M+PHRpdGxlcz48dGl0bGU+UmVsYXRpb25zaGlwIGJldHdl
ZW4gYXN0aG1hIGFuZCBjb2duaXRpb246IHRoZSBDb29wZXIgQ2VudGVyIExvbmdpdHVkaW5hbCBT
dHVkeTwvdGl0bGU+PHNlY29uZGFyeS10aXRsZT5BbGxlcmd5PC9zZWNvbmRhcnktdGl0bGU+PC90
aXRsZXM+PHBlcmlvZGljYWw+PGZ1bGwtdGl0bGU+QWxsZXJneTwvZnVsbC10aXRsZT48YWJici0x
PkFsbGVyZ3k8L2FiYnItMT48L3BlcmlvZGljYWw+PHBhZ2VzPjU0NS04PC9wYWdlcz48dm9sdW1l
PjY4PC92b2x1bWU+PG51bWJlcj40PC9udW1iZXI+PGtleXdvcmRzPjxrZXl3b3JkPkFnZWQ8L2tl
eXdvcmQ+PGtleXdvcmQ+QWdlZCwgODAgYW5kIG92ZXI8L2tleXdvcmQ+PGtleXdvcmQ+QXN0aG1h
Lypjb21wbGljYXRpb25zL2RpYWdub3Npcy9kcnVnIHRoZXJhcHk8L2tleXdvcmQ+PGtleXdvcmQ+
Q29nbml0aXZlIER5c2Z1bmN0aW9uLypjb21wbGljYXRpb25zL2RpYWdub3Npczwva2V5d29yZD48
a2V5d29yZD5Dcm9zcy1TZWN0aW9uYWwgU3R1ZGllczwva2V5d29yZD48a2V5d29yZD5GZW1hbGU8
L2tleXdvcmQ+PGtleXdvcmQ+SHVtYW5zPC9rZXl3b3JkPjxrZXl3b3JkPkxvbmdpdHVkaW5hbCBT
dHVkaWVzPC9rZXl3b3JkPjxrZXl3b3JkPk1hbGU8L2tleXdvcmQ+PGtleXdvcmQ+TWlkZGxlIEFn
ZWQ8L2tleXdvcmQ+PGtleXdvcmQ+TmV1cm9wc3ljaG9sb2dpY2FsIFRlc3RzPC9rZXl3b3JkPjxr
ZXl3b3JkPlJldHJvc3BlY3RpdmUgU3R1ZGllczwva2V5d29yZD48a2V5d29yZD5SaXNrIEZhY3Rv
cnM8L2tleXdvcmQ+PGtleXdvcmQ+VGV4YXM8L2tleXdvcmQ+PC9rZXl3b3Jkcz48ZGF0ZXM+PHll
YXI+MjAxMzwveWVhcj48cHViLWRhdGVzPjxkYXRlPkFwcjwvZGF0ZT48L3B1Yi1kYXRlcz48L2Rh
dGVzPjxpc2JuPjEzOTgtOTk5NSAoRWxlY3Ryb25pYykmI3hEOzAxMDUtNDUzOCAoTGlua2luZyk8
L2lzYm4+PGFjY2Vzc2lvbi1udW0+MjM0MDk4NzI8L2FjY2Vzc2lvbi1udW0+PHVybHM+PHJlbGF0
ZWQtdXJscz48dXJsPmh0dHBzOi8vd3d3Lm5jYmkubmxtLm5paC5nb3YvcHVibWVkLzIzNDA5ODcy
PC91cmw+PC9yZWxhdGVkLXVybHM+PC91cmxzPjxlbGVjdHJvbmljLXJlc291cmNlLW51bT4xMC4x
MTExL2FsbC4xMjEyNTwvZWxlY3Ryb25pYy1yZXNvdXJjZS1udW0+PC9yZWNvcmQ+PC9DaXRlPjxD
aXRlPjxBdXRob3I+Q2VydXR0aS1Lb3BwbGluPC9BdXRob3I+PFllYXI+MjAxNjwvWWVhcj48UmVj
TnVtPjExMDM5PC9SZWNOdW0+PHJlY29yZD48cmVjLW51bWJlcj4xMTAzOTwvcmVjLW51bWJlcj48
Zm9yZWlnbi1rZXlzPjxrZXkgYXBwPSJFTiIgZGItaWQ9ImF2MnB4NXBhaXY5cHNzZTU5OXhwZHRy
cHR6YWZlcmV2dHd4eiIgdGltZXN0YW1wPSIxNDk5NTQyNjAyIj4xMTAzOTwva2V5PjxrZXkgYXBw
PSJFTldlYiIgZGItaWQ9IiI+MDwva2V5PjwvZm9yZWlnbi1rZXlzPjxyZWYtdHlwZSBuYW1lPSJK
b3VybmFsIEFydGljbGUiPjE3PC9yZWYtdHlwZT48Y29udHJpYnV0b3JzPjxhdXRob3JzPjxhdXRo
b3I+Q2VydXR0aS1Lb3BwbGluLCBELjwvYXV0aG9yPjxhdXRob3I+RmVpbmUsIEouPC9hdXRob3I+
PGF1dGhvcj5QYWRpbGhhLCBELiBNLjwvYXV0aG9yPjxhdXRob3I+ZGUgU291emEsIFIuIEYuPC9h
dXRob3I+PGF1dGhvcj5BaG1hZGksIE0uPC9hdXRob3I+PGF1dGhvcj5Sb21wcsOpLCBQLjwvYXV0
aG9yPjxhdXRob3I+Qm9vaWosIEwuPC9hdXRob3I+PGF1dGhvcj5FbWFtaSwgRS48L2F1dGhvcj48
L2F1dGhvcnM+PC9jb250cmlidXRvcnM+PHRpdGxlcz48dGl0bGU+VG9vdGggTG9zcyBJbmNyZWFz
ZXMgdGhlIFJpc2sgb2YgRGltaW5pc2hlZCBDb2duaXRpdmUgRnVuY3Rpb248L3RpdGxlPjxzZWNv
bmRhcnktdGl0bGU+SkRSIENsaW5pY2FsICZhbXA7IFRyYW5zbGF0aW9uYWwgUmVzZWFyY2g8L3Nl
Y29uZGFyeS10aXRsZT48L3RpdGxlcz48cGVyaW9kaWNhbD48ZnVsbC10aXRsZT5KRFIgQ2xpbmlj
YWwgJmFtcDsgVHJhbnNsYXRpb25hbCBSZXNlYXJjaDwvZnVsbC10aXRsZT48L3BlcmlvZGljYWw+
PHBhZ2VzPjEwLTE5PC9wYWdlcz48dm9sdW1lPjE8L3ZvbHVtZT48bnVtYmVyPjE8L251bWJlcj48
ZGF0ZXM+PHllYXI+MjAxNjwveWVhcj48L2RhdGVzPjxpc2JuPjIzODAtMDg0NCYjeEQ7MjM4MC0w
ODUyPC9pc2JuPjx1cmxzPjwvdXJscz48ZWxlY3Ryb25pYy1yZXNvdXJjZS1udW0+MTAuMTE3Ny8y
MzgwMDg0NDE2NjMzMTAyPC9lbGVjdHJvbmljLXJlc291cmNlLW51bT48L3JlY29yZD48L0NpdGU+
PENpdGU+PEF1dGhvcj5TaW5naDwvQXV0aG9yPjxZZWFyPjIwMTM8L1llYXI+PFJlY051bT4xMTEz
NzwvUmVjTnVtPjxyZWNvcmQ+PHJlYy1udW1iZXI+MTExMzc8L3JlYy1udW1iZXI+PGZvcmVpZ24t
a2V5cz48a2V5IGFwcD0iRU4iIGRiLWlkPSJhdjJweDVwYWl2OXBzc2U1OTl4cGR0cnB0emFmZXJl
dnR3eHoiIHRpbWVzdGFtcD0iMTQ5OTg3MjI2OCI+MTExMzc8L2tleT48a2V5IGFwcD0iRU5XZWIi
IGRiLWlkPSIiPjA8L2tleT48L2ZvcmVpZ24ta2V5cz48cmVmLXR5cGUgbmFtZT0iSm91cm5hbCBB
cnRpY2xlIj4xNzwvcmVmLXR5cGU+PGNvbnRyaWJ1dG9ycz48YXV0aG9ycz48YXV0aG9yPlNpbmdo
LCBCLjwvYXV0aG9yPjxhdXRob3I+UGFyc2FpaywgQS4gSy48L2F1dGhvcj48YXV0aG9yPk1pZWxr
ZSwgTS4gTS48L2F1dGhvcj48YXV0aG9yPlJvYmVydHMsIFIuIE8uPC9hdXRob3I+PGF1dGhvcj5T
Y2FubG9uLCBQLiBELjwvYXV0aG9yPjxhdXRob3I+R2VkYSwgWS4gRS48L2F1dGhvcj48YXV0aG9y
PlBhbmtyYXR6LCBWLiBTLjwvYXV0aG9yPjxhdXRob3I+Q2hyaXN0aWFuc29uLCBULjwvYXV0aG9y
PjxhdXRob3I+WWF3biwgQi4gUC48L2F1dGhvcj48YXV0aG9yPlBldGVyc2VuLCBSLiBDLjwvYXV0
aG9yPjwvYXV0aG9ycz48L2NvbnRyaWJ1dG9ycz48YXV0aC1hZGRyZXNzPkRlcGFydG1lbnQgb2Yg
TmV1cm9sb2d5LCBNYXlvIENsaW5pYywgUm9jaGVzdGVyLCBNTjsgRGVwYXJ0bWVudCBvZiBDbGlu
aWNhbCBOZXVyb3NjaWVuY2UsIFVuaXZlcnNpdHkgb2YgTm9ydGggRGFrb3RhIFNjaG9vbCBvZiBN
ZWRpY2luZSBhbmQgSGVhbHRoIFNjaWVuY2VzLCBGYXJnbywgTkQuIEVsZWN0cm9uaWMgYWRkcmVz
czogc2luZ2guYmFsd2luZGVyQGFsdW1uaS5tYXlvLmVkdS48L2F1dGgtYWRkcmVzcz48dGl0bGVz
Pjx0aXRsZT5DaHJvbmljIG9ic3RydWN0aXZlIHB1bG1vbmFyeSBkaXNlYXNlIGFuZCBhc3NvY2lh
dGlvbiB3aXRoIG1pbGQgY29nbml0aXZlIGltcGFpcm1lbnQ6IHRoZSBNYXlvIENsaW5pYyBTdHVk
eSBvZiBBZ2luZzwvdGl0bGU+PHNlY29uZGFyeS10aXRsZT5NYXlvIENsaW4gUHJvYzwvc2Vjb25k
YXJ5LXRpdGxlPjwvdGl0bGVzPjxwZXJpb2RpY2FsPjxmdWxsLXRpdGxlPk1heW8gQ2xpbiBQcm9j
PC9mdWxsLXRpdGxlPjwvcGVyaW9kaWNhbD48cGFnZXM+MTIyMi0zMDwvcGFnZXM+PHZvbHVtZT44
ODwvdm9sdW1lPjxudW1iZXI+MTE8L251bWJlcj48a2V5d29yZHM+PGtleXdvcmQ+QWdlZDwva2V5
d29yZD48a2V5d29yZD5BZ2VkLCA4MCBhbmQgb3Zlcjwva2V5d29yZD48a2V5d29yZD5BZ2luZzwv
a2V5d29yZD48a2V5d29yZD5Db2duaXRpdmUgRHlzZnVuY3Rpb24vZGlhZ25vc2lzLyplcGlkZW1p
b2xvZ3k8L2tleXdvcmQ+PGtleXdvcmQ+RGVtZW50aWEvZGlhZ25vc2lzL2VwaWRlbWlvbG9neTwv
a2V5d29yZD48a2V5d29yZD5GZW1hbGU8L2tleXdvcmQ+PGtleXdvcmQ+SHVtYW5zPC9rZXl3b3Jk
PjxrZXl3b3JkPkxvZ2lzdGljIE1vZGVsczwva2V5d29yZD48a2V5d29yZD5NYWxlPC9rZXl3b3Jk
PjxrZXl3b3JkPlByZXZhbGVuY2U8L2tleXdvcmQ+PGtleXdvcmQ+UHVsbW9uYXJ5IERpc2Vhc2Us
IENocm9uaWMgT2JzdHJ1Y3RpdmUvKmVwaWRlbWlvbG9neTwva2V5d29yZD48a2V5d29yZD5SaXNr
IEZhY3RvcnM8L2tleXdvcmQ+PGtleXdvcmQ+VW5pdGVkIFN0YXRlczwva2V5d29yZD48a2V5d29y
ZD5BcG9lPC9rZXl3b3JkPjxrZXl3b3JkPkJtaTwva2V5d29yZD48a2V5d29yZD5DYWQ8L2tleXdv
cmQ+PGtleXdvcmQ+Q29wZDwva2V5d29yZD48a2V5d29yZD5FbXI8L2tleXdvcmQ+PGtleXdvcmQ+
SWNkLTk8L2tleXdvcmQ+PGtleXdvcmQ+SW50ZXJuYXRpb25hbCBDbGFzc2lmaWNhdGlvbiBvZiBE
aXNlYXNlcywgTmludGggUmV2aXNpb248L2tleXdvcmQ+PGtleXdvcmQ+TWNpPC9rZXl3b3JkPjxr
ZXl3b3JkPk1jc2E8L2tleXdvcmQ+PGtleXdvcmQ+TWF5byBDbGluaWMgU3R1ZHkgb2YgQWdpbmc8
L2tleXdvcmQ+PGtleXdvcmQ+T21jPC9rZXl3b3JkPjxrZXl3b3JkPk9yPC9rZXl3b3JkPjxrZXl3
b3JkPk9sbXN0ZWQgTWVkaWNhbCBDZW50ZXI8L2tleXdvcmQ+PGtleXdvcmQ+UmVwPC9rZXl3b3Jk
PjxrZXl3b3JkPlJvY2hlc3RlciBFcGlkZW1pb2xvZ3kgUHJvamVjdDwva2V5d29yZD48a2V5d29y
ZD5hLU1DSTwva2V5d29yZD48a2V5d29yZD5hbW5lc3RpYyBtaWxkIGNvZ25pdGl2ZSBpbXBhaXJt
ZW50PC9rZXl3b3JkPjxrZXl3b3JkPmFwb2xpcG9wcm90ZWluIEU8L2tleXdvcmQ+PGtleXdvcmQ+
Ym9keSBtYXNzIGluZGV4PC9rZXl3b3JkPjxrZXl3b3JkPmNocm9uaWMgb2JzdHJ1Y3RpdmUgcHVs
bW9uYXJ5IGRpc2Vhc2U8L2tleXdvcmQ+PGtleXdvcmQ+Y29yb25hcnkgYXJ0ZXJ5IGRpc2Vhc2U8
L2tleXdvcmQ+PGtleXdvcmQ+ZWxlY3Ryb25pYyBtZWRpY2FsIHJlY29yZDwva2V5d29yZD48a2V5
d29yZD5taWxkIGNvZ25pdGl2ZSBpbXBhaXJtZW50PC9rZXl3b3JkPjxrZXl3b3JkPm5hLU1DSTwv
a2V5d29yZD48a2V5d29yZD5ub25hbW5lc3RpYyBtaWxkIGNvZ25pdGl2ZSBpbXBhaXJtZW50PC9r
ZXl3b3JkPjxrZXl3b3JkPm9kZHMgcmF0aW88L2tleXdvcmQ+PC9rZXl3b3Jkcz48ZGF0ZXM+PHll
YXI+MjAxMzwveWVhcj48cHViLWRhdGVzPjxkYXRlPk5vdjwvZGF0ZT48L3B1Yi1kYXRlcz48L2Rh
dGVzPjxpc2JuPjE5NDItNTU0NiAoRWxlY3Ryb25pYykmI3hEOzAwMjUtNjE5NiAoTGlua2luZyk8
L2lzYm4+PGFjY2Vzc2lvbi1udW0+MjQxODI3MDI8L2FjY2Vzc2lvbi1udW0+PHVybHM+PHJlbGF0
ZWQtdXJscz48dXJsPmh0dHBzOi8vd3d3Lm5jYmkubmxtLm5paC5nb3YvcHVibWVkLzI0MTgyNzAy
PC91cmw+PC9yZWxhdGVkLXVybHM+PC91cmxzPjxjdXN0b20yPlBNQzM4NzUzNjU8L2N1c3RvbTI+
PGVsZWN0cm9uaWMtcmVzb3VyY2UtbnVtPjEwLjEwMTYvai5tYXlvY3AuMjAxMy4wOC4wMTI8L2Vs
ZWN0cm9uaWMtcmVzb3VyY2UtbnVtPjwvcmVjb3JkPjwvQ2l0ZT48Q2l0ZT48QXV0aG9yPlZlZXJh
bmtpPC9BdXRob3I+PFllYXI+MjAxNzwvWWVhcj48UmVjTnVtPjExMDUwPC9SZWNOdW0+PHJlY29y
ZD48cmVjLW51bWJlcj4xMTA1MDwvcmVjLW51bWJlcj48Zm9yZWlnbi1rZXlzPjxrZXkgYXBwPSJF
TiIgZGItaWQ9ImF2MnB4NXBhaXY5cHNzZTU5OXhwZHRycHR6YWZlcmV2dHd4eiIgdGltZXN0YW1w
PSIxNDk5NTQyNjI3Ij4xMTA1MDwva2V5PjxrZXkgYXBwPSJFTldlYiIgZGItaWQ9IiI+MDwva2V5
PjwvZm9yZWlnbi1rZXlzPjxyZWYtdHlwZSBuYW1lPSJKb3VybmFsIEFydGljbGUiPjE3PC9yZWYt
dHlwZT48Y29udHJpYnV0b3JzPjxhdXRob3JzPjxhdXRob3I+VmVlcmFua2ksIFMuIFAuPC9hdXRo
b3I+PGF1dGhvcj5Eb3duZXIsIEIuPC9hdXRob3I+PGF1dGhvcj5KdXBpdGVyLCBELjwvYXV0aG9y
PjxhdXRob3I+V29uZywgUi48L2F1dGhvcj48L2F1dGhvcnM+PC9jb250cmlidXRvcnM+PGF1dGgt
YWRkcmVzcz4xIFVuaXZlcnNpdHkgb2YgVGV4YXMgTWVkaWNhbCBCcmFuY2gsIEdhbHZlc3Rvbiwg
VVNBLjwvYXV0aC1hZGRyZXNzPjx0aXRsZXM+PHRpdGxlPkFydGhyaXRpcyBhbmQgUmlzayBvZiBD
b2duaXRpdmUgYW5kIEZ1bmN0aW9uYWwgSW1wYWlybWVudCBpbiBPbGRlciBNZXhpY2FuIEFkdWx0
czwvdGl0bGU+PHNlY29uZGFyeS10aXRsZT5KIEFnaW5nIEhlYWx0aDwvc2Vjb25kYXJ5LXRpdGxl
PjwvdGl0bGVzPjxwZXJpb2RpY2FsPjxmdWxsLXRpdGxlPkogQWdpbmcgSGVhbHRoPC9mdWxsLXRp
dGxlPjxhYmJyLTE+Sm91cm5hbCBvZiBhZ2luZyBhbmQgaGVhbHRoPC9hYmJyLTE+PC9wZXJpb2Rp
Y2FsPjxwYWdlcz40NTQtNDczPC9wYWdlcz48dm9sdW1lPjI5PC92b2x1bWU+PG51bWJlcj4zPC9u
dW1iZXI+PGtleXdvcmRzPjxrZXl3b3JkPmFydGhyaXRpczwva2V5d29yZD48a2V5d29yZD5jb2du
aXRpdmUgaW1wYWlybWVudDwva2V5d29yZD48a2V5d29yZD5mdW5jdGlvbmFsIGltcGFpcm1lbnQ8
L2tleXdvcmQ+PGtleXdvcmQ+b2xkZXIgTWV4aWNhbiBhZHVsdHM8L2tleXdvcmQ+PC9rZXl3b3Jk
cz48ZGF0ZXM+PHllYXI+MjAxNzwveWVhcj48cHViLWRhdGVzPjxkYXRlPkFwcjwvZGF0ZT48L3B1
Yi1kYXRlcz48L2RhdGVzPjxpc2JuPjE1NTItNjg4NyAoRWxlY3Ryb25pYykmI3hEOzA4OTgtMjY0
MyAoTGlua2luZyk8L2lzYm4+PGFjY2Vzc2lvbi1udW0+MjY5NjUwODE8L2FjY2Vzc2lvbi1udW0+
PHVybHM+PHJlbGF0ZWQtdXJscz48dXJsPmh0dHBzOi8vd3d3Lm5jYmkubmxtLm5paC5nb3YvcHVi
bWVkLzI2OTY1MDgxPC91cmw+PC9yZWxhdGVkLXVybHM+PC91cmxzPjxjdXN0b20yPlBNQzUwMTc4
OTk8L2N1c3RvbTI+PGVsZWN0cm9uaWMtcmVzb3VyY2UtbnVtPjEwLjExNzcvMDg5ODI2NDMxNjYz
NjgzODwvZWxlY3Ryb25pYy1yZXNvdXJjZS1udW0+PC9yZWNvcmQ+PC9DaXRlPjxDaXRlPjxBdXRo
b3I+U2llcnJhPC9BdXRob3I+PFllYXI+MjAxMjwvWWVhcj48UmVjTnVtPjExMTA5PC9SZWNOdW0+
PHJlY29yZD48cmVjLW51bWJlcj4xMTEwOTwvcmVjLW51bWJlcj48Zm9yZWlnbi1rZXlzPjxrZXkg
YXBwPSJFTiIgZGItaWQ9ImF2MnB4NXBhaXY5cHNzZTU5OXhwZHRycHR6YWZlcmV2dHd4eiIgdGlt
ZXN0YW1wPSIxNDk5NjEyODIwIj4xMTEwOTwva2V5PjxrZXkgYXBwPSJFTldlYiIgZGItaWQ9IiI+
MDwva2V5PjwvZm9yZWlnbi1rZXlzPjxyZWYtdHlwZSBuYW1lPSJKb3VybmFsIEFydGljbGUiPjE3
PC9yZWYtdHlwZT48Y29udHJpYnV0b3JzPjxhdXRob3JzPjxhdXRob3I+U2llcnJhLCBDLjwvYXV0
aG9yPjxhdXRob3I+RG9tZW5lY2gsIE0uPC9hdXRob3I+PGF1dGhvcj5DYW1hZm9ydCwgTS48L2F1
dGhvcj48YXV0aG9yPkNvY2EsIEEuPC9hdXRob3I+PC9hdXRob3JzPjwvY29udHJpYnV0b3JzPjxh
dXRoLWFkZHJlc3M+SHlwZXJ0ZW5zaW9uIGFuZCBWYXNjdWxhciBSaXNrIFVuaXQsIERlcGFydG1l
bnQgb2YgSW50ZXJuYWwgTWVkaWNpbmUsIEhvc3BpdGFsIENsaW5pYyBvZiBCYXJjZWxvbmEsIFNw
YWluLiBjc2llcnJhQGNsaW5pYy51Yi5lczwvYXV0aC1hZGRyZXNzPjx0aXRsZXM+PHRpdGxlPkh5
cGVydGVuc2lvbiBhbmQgbWlsZCBjb2duaXRpdmUgaW1wYWlybWVudDwvdGl0bGU+PHNlY29uZGFy
eS10aXRsZT5DdXJyIEh5cGVydGVucyBSZXA8L3NlY29uZGFyeS10aXRsZT48L3RpdGxlcz48cGVy
aW9kaWNhbD48ZnVsbC10aXRsZT5DdXJyIEh5cGVydGVucyBSZXA8L2Z1bGwtdGl0bGU+PC9wZXJp
b2RpY2FsPjxwYWdlcz41NDgtNTU8L3BhZ2VzPjx2b2x1bWU+MTQ8L3ZvbHVtZT48bnVtYmVyPjY8
L251bWJlcj48a2V5d29yZHM+PGtleXdvcmQ+QW50aWh5cGVydGVuc2l2ZSBBZ2VudHMvKnRoZXJh
cGV1dGljIHVzZTwva2V5d29yZD48a2V5d29yZD5CcmFpbi8qYmxvb2Qgc3VwcGx5PC9rZXl3b3Jk
PjxrZXl3b3JkPkNlcmVicm92YXNjdWxhciBEaXNvcmRlcnMvKmNvbXBsaWNhdGlvbnM8L2tleXdv
cmQ+PGtleXdvcmQ+Q29nbml0aXZlIER5c2Z1bmN0aW9uLypjb21wbGljYXRpb25zL3ByZXZlbnRp
b24gJmFtcDsgY29udHJvbDwva2V5d29yZD48a2V5d29yZD5EZW1lbnRpYSwgVmFzY3VsYXIvY29t
cGxpY2F0aW9uczwva2V5d29yZD48a2V5d29yZD5IdW1hbnM8L2tleXdvcmQ+PGtleXdvcmQ+SHlw
ZXJ0ZW5zaW9uLypjb21wbGljYXRpb25zL2RydWcgdGhlcmFweTwva2V5d29yZD48a2V5d29yZD5S
aXNrIEZhY3RvcnM8L2tleXdvcmQ+PC9rZXl3b3Jkcz48ZGF0ZXM+PHllYXI+MjAxMjwveWVhcj48
cHViLWRhdGVzPjxkYXRlPkRlYzwvZGF0ZT48L3B1Yi1kYXRlcz48L2RhdGVzPjxpc2JuPjE1MzQt
MzExMSAoRWxlY3Ryb25pYykmI3hEOzE1MjItNjQxNyAoTGlua2luZyk8L2lzYm4+PGFjY2Vzc2lv
bi1udW0+MjMwNzM2MTQ8L2FjY2Vzc2lvbi1udW0+PHVybHM+PHJlbGF0ZWQtdXJscz48dXJsPmh0
dHBzOi8vd3d3Lm5jYmkubmxtLm5paC5nb3YvcHVibWVkLzIzMDczNjE0PC91cmw+PC9yZWxhdGVk
LXVybHM+PC91cmxzPjxlbGVjdHJvbmljLXJlc291cmNlLW51bT4xMC4xMDA3L3MxMTkwNi0wMTIt
MDMxNS0yPC9lbGVjdHJvbmljLXJlc291cmNlLW51bT48L3JlY29yZD48L0NpdGU+PENpdGU+PEF1
dGhvcj5FZ2dlcm1vbnQ8L0F1dGhvcj48WWVhcj4yMDEyPC9ZZWFyPjxSZWNOdW0+MTExODE8L1Jl
Y051bT48cmVjb3JkPjxyZWMtbnVtYmVyPjExMTgxPC9yZWMtbnVtYmVyPjxmb3JlaWduLWtleXM+
PGtleSBhcHA9IkVOIiBkYi1pZD0iYXYycHg1cGFpdjlwc3NlNTk5eHBkdHJwdHphZmVyZXZ0d3h6
IiB0aW1lc3RhbXA9IjE0OTk5NDM2MDYiPjExMTgxPC9rZXk+PGtleSBhcHA9IkVOV2ViIiBkYi1p
ZD0iIj4wPC9rZXk+PC9mb3JlaWduLWtleXM+PHJlZi10eXBlIG5hbWU9IkpvdXJuYWwgQXJ0aWNs
ZSI+MTc8L3JlZi10eXBlPjxjb250cmlidXRvcnM+PGF1dGhvcnM+PGF1dGhvcj5FZ2dlcm1vbnQs
IEwuIEguPC9hdXRob3I+PGF1dGhvcj5kZSBCb2VyLCBLLjwvYXV0aG9yPjxhdXRob3I+TXVsbGVy
LCBNLjwvYXV0aG9yPjxhdXRob3I+SmFzY2hrZSwgQS4gQy48L2F1dGhvcj48YXV0aG9yPkthbXAs
IE8uPC9hdXRob3I+PGF1dGhvcj5TY2hlcmRlciwgRS4gSi48L2F1dGhvcj48L2F1dGhvcnM+PC9j
b250cmlidXRvcnM+PGF1dGgtYWRkcmVzcz5EZXBhcnRtZW50IG9mIENsaW5pY2FsIE5ldXJvcHN5
Y2hvbG9neSwgVlUgVW5pdmVyc2l0eSwgQW1zdGVyZGFtLCBUaGUgTmV0aGVybGFuZHMuIGxocC5l
Z2dlcm1vbnRAdnUubmw8L2F1dGgtYWRkcmVzcz48dGl0bGVzPjx0aXRsZT5DYXJkaWFjIGRpc2Vh
c2UgYW5kIGNvZ25pdGl2ZSBpbXBhaXJtZW50OiBhIHN5c3RlbWF0aWMgcmV2aWV3PC90aXRsZT48
c2Vjb25kYXJ5LXRpdGxlPkhlYXJ0PC9zZWNvbmRhcnktdGl0bGU+PC90aXRsZXM+PHBlcmlvZGlj
YWw+PGZ1bGwtdGl0bGU+SGVhcnQ8L2Z1bGwtdGl0bGU+PGFiYnItMT5IZWFydDwvYWJici0xPjwv
cGVyaW9kaWNhbD48cGFnZXM+MTMzNC00MDwvcGFnZXM+PHZvbHVtZT45ODwvdm9sdW1lPjxudW1i
ZXI+MTg8L251bWJlcj48a2V5d29yZHM+PGtleXdvcmQ+QXRyaWFsIEZpYnJpbGxhdGlvbi9wc3lj
aG9sb2d5L3RoZXJhcHk8L2tleXdvcmQ+PGtleXdvcmQ+Q2FyZGlhYyBPdXRwdXQsIExvdy9wc3lj
aG9sb2d5L3RoZXJhcHk8L2tleXdvcmQ+PGtleXdvcmQ+Q29nbml0aW9uIERpc29yZGVycy8qZXRp
b2xvZ3kvdGhlcmFweTwva2V5d29yZD48a2V5d29yZD5Db3JvbmFyeSBBcnRlcnkgRGlzZWFzZS9w
c3ljaG9sb2d5L3RoZXJhcHk8L2tleXdvcmQ+PGtleXdvcmQ+RWNob2NhcmRpb2dyYXBoeTwva2V5
d29yZD48a2V5d29yZD5FeGVjdXRpdmUgRnVuY3Rpb24vcGh5c2lvbG9neTwva2V5d29yZD48a2V5
d29yZD5IZWFydCBEaXNlYXNlcy8qcHN5Y2hvbG9neS90aGVyYXB5PC9rZXl3b3JkPjxrZXl3b3Jk
Pkh1bWFuczwva2V5d29yZD48a2V5d29yZD5OZXVyb3BzeWNob2xvZ2ljYWwgVGVzdHM8L2tleXdv
cmQ+PC9rZXl3b3Jkcz48ZGF0ZXM+PHllYXI+MjAxMjwveWVhcj48cHViLWRhdGVzPjxkYXRlPlNl
cDwvZGF0ZT48L3B1Yi1kYXRlcz48L2RhdGVzPjxpc2JuPjE0NjgtMjAxWCAoRWxlY3Ryb25pYykm
I3hEOzEzNTUtNjAzNyAoTGlua2luZyk8L2lzYm4+PGFjY2Vzc2lvbi1udW0+MjI2ODk3MTg8L2Fj
Y2Vzc2lvbi1udW0+PHVybHM+PHJlbGF0ZWQtdXJscz48dXJsPmh0dHBzOi8vd3d3Lm5jYmkubmxt
Lm5paC5nb3YvcHVibWVkLzIyNjg5NzE4PC91cmw+PC9yZWxhdGVkLXVybHM+PC91cmxzPjxlbGVj
dHJvbmljLXJlc291cmNlLW51bT4xMC4xMTM2L2hlYXJ0am5sLTIwMTItMzAxNjgyPC9lbGVjdHJv
bmljLXJlc291cmNlLW51bT48L3JlY29yZD48L0NpdGU+PENpdGU+PEF1dGhvcj5MYXJhPC9BdXRo
b3I+PFllYXI+MjAxNjwvWWVhcj48UmVjTnVtPjEwMzI4PC9SZWNOdW0+PHJlY29yZD48cmVjLW51
bWJlcj4xMDMyODwvcmVjLW51bWJlcj48Zm9yZWlnbi1rZXlzPjxrZXkgYXBwPSJFTiIgZGItaWQ9
ImF2MnB4NXBhaXY5cHNzZTU5OXhwZHRycHR6YWZlcmV2dHd4eiIgdGltZXN0YW1wPSIxNDg5MzU2
Njk4Ij4xMDMyODwva2V5PjwvZm9yZWlnbi1rZXlzPjxyZWYtdHlwZSBuYW1lPSJKb3VybmFsIEFy
dGljbGUiPjE3PC9yZWYtdHlwZT48Y29udHJpYnV0b3JzPjxhdXRob3JzPjxhdXRob3I+TGFyYSwg
RS48L2F1dGhvcj48YXV0aG9yPktveWFuYWdpLCBBLjwvYXV0aG9yPjxhdXRob3I+T2xheWEsIEIu
PC9hdXRob3I+PGF1dGhvcj5Mb2JvLCBBLjwvYXV0aG9yPjxhdXRob3I+TWlyZXQsIE0uPC9hdXRo
b3I+PGF1dGhvcj5UeXJvdm9sYXMsIFMuPC9hdXRob3I+PGF1dGhvcj5BeXVzby1NYXRlb3MsIEou
IEwuPC9hdXRob3I+PGF1dGhvcj5IYXJvLCBKLiBNLjwvYXV0aG9yPjwvYXV0aG9ycz48L2NvbnRy
aWJ1dG9ycz48YXV0aC1hZGRyZXNzPlBhcmMgU2FuaXRhcmkgU2FudCBKb2FuIGRlIERldSwgU2Fu
dCBCb2kgZGUgTGxvYnJlZ2F0LCBCYXJjZWxvbmEsIFNwYWluLiYjeEQ7SW5zdGl0dXRvIGRlIFNh
bHVkIENhcmxvcyBJSUksIENlbnRybyBkZSBJbnZlc3RpZ2FjaW9uIEJpb21lZGljYSBlbiBSZWQg
ZGUgU2FsdWQgTWVudGFsLCBDSUJFUlNBTSwgTWFkcmlkLCBTcGFpbi4mI3hEO0ZhY3VsdGF0IGRl
IE1lZGljaW5hLCBVbml2ZXJzaXRhdCBkZSBCYXJjZWxvbmEsIEJhcmNlbG9uYSwgU3BhaW4uJiN4
RDtQc3ljaGlhdHJ5IFNlcnZpY2UsIEhvc3BpdGFsIENsaW5pY28gVW5pdmVyc2l0YXJpbywgRGVw
YXJ0bWVudCBvZiBNZWRpY2luZSBhbmQgUHN5Y2hpYXRyeSwgVW5pdmVyc2lkYWQgZGUgWmFyYWdv
emEsIFphcmFnb3phLCBTcGFpbi4mI3hEO0RlcGFydG1lbnQgb2YgUHN5Y2hpYXRyeSwgVW5pdmVy
c2lkYWQgQXV0b25vbWEgZGUgTWFkcmlkLCBNYWRyaWQsIFNwYWluLiYjeEQ7RGVwYXJ0bWVudCBv
ZiBQc3ljaGlhdHJ5LCBIb3NwaXRhbCBVbml2ZXJzaXRhcmlvIGRlIExhIFByaW5jZXNhLCBJbnN0
aXR1dG8gZGUgSW52ZXN0aWdhY2lvbiBTYW5pdGFyaWEgUHJpbmNlc2EgKElQKSwgTWFkcmlkLCBT
cGFpbi48L2F1dGgtYWRkcmVzcz48dGl0bGVzPjx0aXRsZT5NaWxkIGNvZ25pdGl2ZSBpbXBhaXJt
ZW50IGluIGEgU3BhbmlzaCByZXByZXNlbnRhdGl2ZSBzYW1wbGU6IHByZXZhbGVuY2UgYW5kIGFz
c29jaWF0ZWQgZmFjdG9yczwvdGl0bGU+PHNlY29uZGFyeS10aXRsZT5JbnQgSiBHZXJpYXRyIFBz
eWNoaWF0cnk8L3NlY29uZGFyeS10aXRsZT48YWx0LXRpdGxlPkludGVybmF0aW9uYWwgam91cm5h
bCBvZiBnZXJpYXRyaWMgcHN5Y2hpYXRyeTwvYWx0LXRpdGxlPjwvdGl0bGVzPjxwZXJpb2RpY2Fs
PjxmdWxsLXRpdGxlPkludCBKIEdlcmlhdHIgUHN5Y2hpYXRyeTwvZnVsbC10aXRsZT48YWJici0x
PkludGVybmF0aW9uYWwgam91cm5hbCBvZiBnZXJpYXRyaWMgcHN5Y2hpYXRyeTwvYWJici0xPjwv
cGVyaW9kaWNhbD48YWx0LXBlcmlvZGljYWw+PGZ1bGwtdGl0bGU+SW50IEogR2VyaWF0ciBQc3lj
aGlhdHJ5PC9mdWxsLXRpdGxlPjxhYmJyLTE+SW50ZXJuYXRpb25hbCBqb3VybmFsIG9mIGdlcmlh
dHJpYyBwc3ljaGlhdHJ5PC9hYmJyLTE+PC9hbHQtcGVyaW9kaWNhbD48cGFnZXM+ODU4LTY3PC9w
YWdlcz48dm9sdW1lPjMxPC92b2x1bWU+PG51bWJlcj44PC9udW1iZXI+PGVkaXRpb24+MjAxNi8w
My8wMTwvZWRpdGlvbj48a2V5d29yZHM+PGtleXdvcmQ+ZGVtZW50aWE8L2tleXdvcmQ+PGtleXdv
cmQ+bWlsZCBjb2duaXRpdmUgaW1wYWlybWVudDwva2V5d29yZD48a2V5d29yZD5wb3B1bGF0aW9u
LWJhc2VkIHN0dWR5PC9rZXl3b3JkPjxrZXl3b3JkPnByZXZhbGVuY2U8L2tleXdvcmQ+PGtleXdv
cmQ+cmlzayBmYWN0b3JzPC9rZXl3b3JkPjwva2V5d29yZHM+PGRhdGVzPjx5ZWFyPjIwMTY8L3ll
YXI+PHB1Yi1kYXRlcz48ZGF0ZT5BdWc8L2RhdGU+PC9wdWItZGF0ZXM+PC9kYXRlcz48aXNibj4w
ODg1LTYyMzA8L2lzYm4+PGFjY2Vzc2lvbi1udW0+MjY5MjM4MDk8L2FjY2Vzc2lvbi1udW0+PHVy
bHM+PC91cmxzPjxlbGVjdHJvbmljLXJlc291cmNlLW51bT4xMC4xMDAyL2dwcy40Mzk4PC9lbGVj
dHJvbmljLXJlc291cmNlLW51bT48cmVtb3RlLWRhdGFiYXNlLXByb3ZpZGVyPk5MTTwvcmVtb3Rl
LWRhdGFiYXNlLXByb3ZpZGVyPjxsYW5ndWFnZT5lbmc8L2xhbmd1YWdlPjwvcmVjb3JkPjwvQ2l0
ZT48Q2l0ZT48QXV0aG9yPkplZmZlcmlzPC9BdXRob3I+PFllYXI+MjAxMTwvWWVhcj48UmVjTnVt
PjExMDQ1PC9SZWNOdW0+PHJlY29yZD48cmVjLW51bWJlcj4xMTA0NTwvcmVjLW51bWJlcj48Zm9y
ZWlnbi1rZXlzPjxrZXkgYXBwPSJFTiIgZGItaWQ9ImF2MnB4NXBhaXY5cHNzZTU5OXhwZHRycHR6
YWZlcmV2dHd4eiIgdGltZXN0YW1wPSIxNDk5NTQyNjE0Ij4xMTA0NTwva2V5PjxrZXkgYXBwPSJF
TldlYiIgZGItaWQ9IiI+MDwva2V5PjwvZm9yZWlnbi1rZXlzPjxyZWYtdHlwZSBuYW1lPSJKb3Vy
bmFsIEFydGljbGUiPjE3PC9yZWYtdHlwZT48Y29udHJpYnV0b3JzPjxhdXRob3JzPjxhdXRob3I+
SmVmZmVyaXMsIEouIE0uPC9hdXRob3I+PGF1dGhvcj5Nb3NpbWFubiwgVS4gUC48L2F1dGhvcj48
YXV0aG9yPkNsYXJrZSwgTS4gUC48L2F1dGhvcj48L2F1dGhvcnM+PC9jb250cmlidXRvcnM+PGF1
dGgtYWRkcmVzcz5EZXBhcnRtZW50IG9mIE9waHRoYWxtb2xvZ3ksIFJveWFsIFZpY3RvcmlhIElu
ZmlybWFyeSwgTmV3Y2FzdGxlIHVwb24gVHluZSwgVUsuIGoubS5qZWZmZXJpc0BuY2wuYWMudWs8
L2F1dGgtYWRkcmVzcz48dGl0bGVzPjx0aXRsZT5DYXRhcmFjdCBhbmQgY29nbml0aXZlIGltcGFp
cm1lbnQ6IGEgcmV2aWV3IG9mIHRoZSBsaXRlcmF0dXJlPC90aXRsZT48c2Vjb25kYXJ5LXRpdGxl
PkJyIEogT3BodGhhbG1vbDwvc2Vjb25kYXJ5LXRpdGxlPjwvdGl0bGVzPjxwZXJpb2RpY2FsPjxm
dWxsLXRpdGxlPkJyIEogT3BodGhhbG1vbDwvZnVsbC10aXRsZT48YWJici0xPlRoZSBCcml0aXNo
IGpvdXJuYWwgb2Ygb3BodGhhbG1vbG9neTwvYWJici0xPjwvcGVyaW9kaWNhbD48cGFnZXM+MTct
MjM8L3BhZ2VzPjx2b2x1bWU+OTU8L3ZvbHVtZT48bnVtYmVyPjE8L251bWJlcj48a2V5d29yZHM+
PGtleXdvcmQ+QWdlIEZhY3RvcnM8L2tleXdvcmQ+PGtleXdvcmQ+QWdlZDwva2V5d29yZD48a2V5
d29yZD5BZ2VkLCA4MCBhbmQgb3Zlcjwva2V5d29yZD48a2V5d29yZD5DYXRhcmFjdC8qY29tcGxp
Y2F0aW9ucy9kaWFnbm9zaXM8L2tleXdvcmQ+PGtleXdvcmQ+Q2F0YXJhY3QgRXh0cmFjdGlvbjwv
a2V5d29yZD48a2V5d29yZD5Db2duaXRpb24gRGlzb3JkZXJzLypjb21wbGljYXRpb25zL2RpYWdu
b3Npczwva2V5d29yZD48a2V5d29yZD5EZW1lbnRpYS8qY29tcGxpY2F0aW9ucy9kaWFnbm9zaXM8
L2tleXdvcmQ+PGtleXdvcmQ+RGlhZ25vc2lzLCBEaWZmZXJlbnRpYWw8L2tleXdvcmQ+PGtleXdv
cmQ+RmVtYWxlPC9rZXl3b3JkPjxrZXl3b3JkPkh1bWFuczwva2V5d29yZD48a2V5d29yZD5NYWxl
PC9rZXl3b3JkPjxrZXl3b3JkPk5ldXJvZGVnZW5lcmF0aXZlIERpc2Vhc2VzL2NvbXBsaWNhdGlv
bnM8L2tleXdvcmQ+PGtleXdvcmQ+VHJlYXRtZW50IE91dGNvbWU8L2tleXdvcmQ+PGtleXdvcmQ+
VmlzaW9uIERpc29yZGVycy9jb21wbGljYXRpb25zL2RpYWdub3Npczwva2V5d29yZD48a2V5d29y
ZD5WaXN1YWwgQWN1aXR5PC9rZXl3b3JkPjwva2V5d29yZHM+PGRhdGVzPjx5ZWFyPjIwMTE8L3ll
YXI+PHB1Yi1kYXRlcz48ZGF0ZT5KYW48L2RhdGU+PC9wdWItZGF0ZXM+PC9kYXRlcz48aXNibj4x
NDY4LTIwNzkgKEVsZWN0cm9uaWMpJiN4RDswMDA3LTExNjEgKExpbmtpbmcpPC9pc2JuPjxhY2Nl
c3Npb24tbnVtPjIwODA3NzA5PC9hY2Nlc3Npb24tbnVtPjx1cmxzPjxyZWxhdGVkLXVybHM+PHVy
bD5odHRwczovL3d3dy5uY2JpLm5sbS5uaWguZ292L3B1Ym1lZC8yMDgwNzcwOTwvdXJsPjwvcmVs
YXRlZC11cmxzPjwvdXJscz48Y3VzdG9tMj5QTUM0MTE5OTMyPC9jdXN0b20yPjxlbGVjdHJvbmlj
LXJlc291cmNlLW51bT4xMC4xMTM2L2Jqby4yMDA5LjE2NTkwMjwvZWxlY3Ryb25pYy1yZXNvdXJj
ZS1udW0+PC9yZWNvcmQ+PC9DaXRlPjwvRW5kTm90ZT5=
</w:fldData>
        </w:fldChar>
      </w:r>
      <w:r w:rsidR="005E585D">
        <w:instrText xml:space="preserve"> ADDIN EN.CITE </w:instrText>
      </w:r>
      <w:r w:rsidR="005E585D">
        <w:fldChar w:fldCharType="begin">
          <w:fldData xml:space="preserve">PEVuZE5vdGU+PENpdGU+PEF1dGhvcj5Gb3J0dW5hdG88L0F1dGhvcj48WWVhcj4yMDE2PC9ZZWFy
PjxSZWNOdW0+MTEwMzc8L1JlY051bT48RGlzcGxheVRleHQ+PHN0eWxlIGZhY2U9InN1cGVyc2Ny
aXB0Ij45LCAyNi0zMzwvc3R5bGU+PC9EaXNwbGF5VGV4dD48cmVjb3JkPjxyZWMtbnVtYmVyPjEx
MDM3PC9yZWMtbnVtYmVyPjxmb3JlaWduLWtleXM+PGtleSBhcHA9IkVOIiBkYi1pZD0iYXYycHg1
cGFpdjlwc3NlNTk5eHBkdHJwdHphZmVyZXZ0d3h6IiB0aW1lc3RhbXA9IjE0OTk1NDI1OTciPjEx
MDM3PC9rZXk+PGtleSBhcHA9IkVOV2ViIiBkYi1pZD0iIj4wPC9rZXk+PC9mb3JlaWduLWtleXM+
PHJlZi10eXBlIG5hbWU9IkpvdXJuYWwgQXJ0aWNsZSI+MTc8L3JlZi10eXBlPjxjb250cmlidXRv
cnM+PGF1dGhvcnM+PGF1dGhvcj5Gb3J0dW5hdG8sIFMuPC9hdXRob3I+PGF1dGhvcj5Gb3JsaSwg
Ri48L2F1dGhvcj48YXV0aG9yPkd1Z2xpZWxtaSwgVi48L2F1dGhvcj48YXV0aG9yPkRlIENvcnNv
LCBFLjwvYXV0aG9yPjxhdXRob3I+UGFsdWRldHRpLCBHLjwvYXV0aG9yPjxhdXRob3I+QmVycmV0
dGluaSwgUy48L2F1dGhvcj48YXV0aG9yPkZldG9uaSwgQS4gUi48L2F1dGhvcj48L2F1dGhvcnM+
PC9jb250cmlidXRvcnM+PGF1dGgtYWRkcmVzcz5PdG9sYXJ5bmdvbG9neSBBdWRpb2xvZ3kgYW5k
IFBob25pYXRyaWMgVW5pdCwgVW5pdmVyc2l0eSBvZiBQaXNhLCBQaXNhLCBJdGFseTsmI3hEO0Rl
cGFydG1lbnQgb2YgTmV1cm9zY2llbmNlLCBJbnN0aXR1dGUgb2YgTmV1cm9sb2d5LCBDYXRob2xp
YyBVbml2ZXJzaXR5IG9mIHRoZSBTYWNyZWQgSGVhcnQsIFJvbWUsIEl0YWx5OyYjeEQ7RGVwYXJ0
bWVudCBvZiBIZWFkIGFuZCBOZWNrIFN1cmdlcnkgLSBPdG9yaGlub2xhcnluZ29sb2d5LCBDYXRo
b2xpYyBVbml2ZXJzaXR5IG9mIHRoZSBTYWNyZWQgSGVhcnQsIFJvbWUsIEl0YWx5LjwvYXV0aC1h
ZGRyZXNzPjx0aXRsZXM+PHRpdGxlPkEgcmV2aWV3IG9mIG5ldyBpbnNpZ2h0cyBvbiB0aGUgYXNz
b2NpYXRpb24gYmV0d2VlbiBoZWFyaW5nIGxvc3MgYW5kIGNvZ25pdGl2ZSBkZWNsaW5lIGluIGFn
ZWluZzwvdGl0bGU+PHNlY29uZGFyeS10aXRsZT5BY3RhIE90b3JoaW5vbGFyeW5nb2wgSXRhbDwv
c2Vjb25kYXJ5LXRpdGxlPjwvdGl0bGVzPjxwZXJpb2RpY2FsPjxmdWxsLXRpdGxlPkFjdGEgT3Rv
cmhpbm9sYXJ5bmdvbCBJdGFsPC9mdWxsLXRpdGxlPjwvcGVyaW9kaWNhbD48cGFnZXM+MTU1LTY2
PC9wYWdlcz48dm9sdW1lPjM2PC92b2x1bWU+PG51bWJlcj4zPC9udW1iZXI+PGtleXdvcmRzPjxr
ZXl3b3JkPkNvY2hsZWFyIGltcGxhbnQ8L2tleXdvcmQ+PGtleXdvcmQ+Q29nbml0aXZlIGltcGFp
cm1lbnQ8L2tleXdvcmQ+PGtleXdvcmQ+RGVtZW50aWE8L2tleXdvcmQ+PGtleXdvcmQ+RWxkZXJs
eTwva2V5d29yZD48a2V5d29yZD5IZWFyaW5nIGxvc3M8L2tleXdvcmQ+PC9rZXl3b3Jkcz48ZGF0
ZXM+PHllYXI+MjAxNjwveWVhcj48cHViLWRhdGVzPjxkYXRlPkp1bjwvZGF0ZT48L3B1Yi1kYXRl
cz48L2RhdGVzPjxvcmlnLXB1Yj5JcG9hY3VzaWEgZSBkZWNsaW5vIGNvZ25pdGl2bzogcmV2aXNp
b25lIGRlbGxhIGxldHRlcmF0dXJhLjwvb3JpZy1wdWI+PGlzYm4+MTgyNy02NzVYIChFbGVjdHJv
bmljKSYjeEQ7MDM5Mi0xMDBYIChMaW5raW5nKTwvaXNibj48YWNjZXNzaW9uLW51bT4yNzIxNDgy
NzwvYWNjZXNzaW9uLW51bT48dXJscz48cmVsYXRlZC11cmxzPjx1cmw+aHR0cHM6Ly93d3cubmNi
aS5ubG0ubmloLmdvdi9wdWJtZWQvMjcyMTQ4Mjc8L3VybD48L3JlbGF0ZWQtdXJscz48L3VybHM+
PGN1c3RvbTI+UE1DNDk3NzAwMzwvY3VzdG9tMj48ZWxlY3Ryb25pYy1yZXNvdXJjZS1udW0+MTAu
MTQ2MzkvMDM5Mi0xMDBYLTk5MzwvZWxlY3Ryb25pYy1yZXNvdXJjZS1udW0+PC9yZWNvcmQ+PC9D
aXRlPjxDaXRlPjxBdXRob3I+Q2FsZGVyYS1BbHZhcmFkbzwvQXV0aG9yPjxZZWFyPjIwMTM8L1ll
YXI+PFJlY051bT4xMTA0MDwvUmVjTnVtPjxyZWNvcmQ+PHJlYy1udW1iZXI+MTEwNDA8L3JlYy1u
dW1iZXI+PGZvcmVpZ24ta2V5cz48a2V5IGFwcD0iRU4iIGRiLWlkPSJhdjJweDVwYWl2OXBzc2U1
OTl4cGR0cnB0emFmZXJldnR3eHoiIHRpbWVzdGFtcD0iMTQ5OTU0MjYwNSI+MTEwNDA8L2tleT48
a2V5IGFwcD0iRU5XZWIiIGRiLWlkPSIiPjA8L2tleT48L2ZvcmVpZ24ta2V5cz48cmVmLXR5cGUg
bmFtZT0iSm91cm5hbCBBcnRpY2xlIj4xNzwvcmVmLXR5cGU+PGNvbnRyaWJ1dG9ycz48YXV0aG9y
cz48YXV0aG9yPkNhbGRlcmEtQWx2YXJhZG8sIEcuPC9hdXRob3I+PGF1dGhvcj5LaGFuLCBELiBB
LjwvYXV0aG9yPjxhdXRob3I+RGVmaW5hLCBMLiBGLjwvYXV0aG9yPjxhdXRob3I+UGllcGVyLCBB
LjwvYXV0aG9yPjxhdXRob3I+QnJvd24sIEUuIFMuPC9hdXRob3I+PC9hdXRob3JzPjwvY29udHJp
YnV0b3JzPjxhdXRoLWFkZHJlc3M+RGVwYXJ0bWVudCBvZiBQc3ljaGlhdHJ5LCBUaGUgVW5pdmVy
c2l0eSBvZiBUZXhhcyBTb3V0aHdlc3Rlcm4gTWVkaWNhbCBDZW50ZXIsIERhbGxhcyA3NTM5MC04
ODQ5LCBVU0EuPC9hdXRoLWFkZHJlc3M+PHRpdGxlcz48dGl0bGU+UmVsYXRpb25zaGlwIGJldHdl
ZW4gYXN0aG1hIGFuZCBjb2duaXRpb246IHRoZSBDb29wZXIgQ2VudGVyIExvbmdpdHVkaW5hbCBT
dHVkeTwvdGl0bGU+PHNlY29uZGFyeS10aXRsZT5BbGxlcmd5PC9zZWNvbmRhcnktdGl0bGU+PC90
aXRsZXM+PHBlcmlvZGljYWw+PGZ1bGwtdGl0bGU+QWxsZXJneTwvZnVsbC10aXRsZT48YWJici0x
PkFsbGVyZ3k8L2FiYnItMT48L3BlcmlvZGljYWw+PHBhZ2VzPjU0NS04PC9wYWdlcz48dm9sdW1l
PjY4PC92b2x1bWU+PG51bWJlcj40PC9udW1iZXI+PGtleXdvcmRzPjxrZXl3b3JkPkFnZWQ8L2tl
eXdvcmQ+PGtleXdvcmQ+QWdlZCwgODAgYW5kIG92ZXI8L2tleXdvcmQ+PGtleXdvcmQ+QXN0aG1h
Lypjb21wbGljYXRpb25zL2RpYWdub3Npcy9kcnVnIHRoZXJhcHk8L2tleXdvcmQ+PGtleXdvcmQ+
Q29nbml0aXZlIER5c2Z1bmN0aW9uLypjb21wbGljYXRpb25zL2RpYWdub3Npczwva2V5d29yZD48
a2V5d29yZD5Dcm9zcy1TZWN0aW9uYWwgU3R1ZGllczwva2V5d29yZD48a2V5d29yZD5GZW1hbGU8
L2tleXdvcmQ+PGtleXdvcmQ+SHVtYW5zPC9rZXl3b3JkPjxrZXl3b3JkPkxvbmdpdHVkaW5hbCBT
dHVkaWVzPC9rZXl3b3JkPjxrZXl3b3JkPk1hbGU8L2tleXdvcmQ+PGtleXdvcmQ+TWlkZGxlIEFn
ZWQ8L2tleXdvcmQ+PGtleXdvcmQ+TmV1cm9wc3ljaG9sb2dpY2FsIFRlc3RzPC9rZXl3b3JkPjxr
ZXl3b3JkPlJldHJvc3BlY3RpdmUgU3R1ZGllczwva2V5d29yZD48a2V5d29yZD5SaXNrIEZhY3Rv
cnM8L2tleXdvcmQ+PGtleXdvcmQ+VGV4YXM8L2tleXdvcmQ+PC9rZXl3b3Jkcz48ZGF0ZXM+PHll
YXI+MjAxMzwveWVhcj48cHViLWRhdGVzPjxkYXRlPkFwcjwvZGF0ZT48L3B1Yi1kYXRlcz48L2Rh
dGVzPjxpc2JuPjEzOTgtOTk5NSAoRWxlY3Ryb25pYykmI3hEOzAxMDUtNDUzOCAoTGlua2luZyk8
L2lzYm4+PGFjY2Vzc2lvbi1udW0+MjM0MDk4NzI8L2FjY2Vzc2lvbi1udW0+PHVybHM+PHJlbGF0
ZWQtdXJscz48dXJsPmh0dHBzOi8vd3d3Lm5jYmkubmxtLm5paC5nb3YvcHVibWVkLzIzNDA5ODcy
PC91cmw+PC9yZWxhdGVkLXVybHM+PC91cmxzPjxlbGVjdHJvbmljLXJlc291cmNlLW51bT4xMC4x
MTExL2FsbC4xMjEyNTwvZWxlY3Ryb25pYy1yZXNvdXJjZS1udW0+PC9yZWNvcmQ+PC9DaXRlPjxD
aXRlPjxBdXRob3I+Q2VydXR0aS1Lb3BwbGluPC9BdXRob3I+PFllYXI+MjAxNjwvWWVhcj48UmVj
TnVtPjExMDM5PC9SZWNOdW0+PHJlY29yZD48cmVjLW51bWJlcj4xMTAzOTwvcmVjLW51bWJlcj48
Zm9yZWlnbi1rZXlzPjxrZXkgYXBwPSJFTiIgZGItaWQ9ImF2MnB4NXBhaXY5cHNzZTU5OXhwZHRy
cHR6YWZlcmV2dHd4eiIgdGltZXN0YW1wPSIxNDk5NTQyNjAyIj4xMTAzOTwva2V5PjxrZXkgYXBw
PSJFTldlYiIgZGItaWQ9IiI+MDwva2V5PjwvZm9yZWlnbi1rZXlzPjxyZWYtdHlwZSBuYW1lPSJK
b3VybmFsIEFydGljbGUiPjE3PC9yZWYtdHlwZT48Y29udHJpYnV0b3JzPjxhdXRob3JzPjxhdXRo
b3I+Q2VydXR0aS1Lb3BwbGluLCBELjwvYXV0aG9yPjxhdXRob3I+RmVpbmUsIEouPC9hdXRob3I+
PGF1dGhvcj5QYWRpbGhhLCBELiBNLjwvYXV0aG9yPjxhdXRob3I+ZGUgU291emEsIFIuIEYuPC9h
dXRob3I+PGF1dGhvcj5BaG1hZGksIE0uPC9hdXRob3I+PGF1dGhvcj5Sb21wcsOpLCBQLjwvYXV0
aG9yPjxhdXRob3I+Qm9vaWosIEwuPC9hdXRob3I+PGF1dGhvcj5FbWFtaSwgRS48L2F1dGhvcj48
L2F1dGhvcnM+PC9jb250cmlidXRvcnM+PHRpdGxlcz48dGl0bGU+VG9vdGggTG9zcyBJbmNyZWFz
ZXMgdGhlIFJpc2sgb2YgRGltaW5pc2hlZCBDb2duaXRpdmUgRnVuY3Rpb248L3RpdGxlPjxzZWNv
bmRhcnktdGl0bGU+SkRSIENsaW5pY2FsICZhbXA7IFRyYW5zbGF0aW9uYWwgUmVzZWFyY2g8L3Nl
Y29uZGFyeS10aXRsZT48L3RpdGxlcz48cGVyaW9kaWNhbD48ZnVsbC10aXRsZT5KRFIgQ2xpbmlj
YWwgJmFtcDsgVHJhbnNsYXRpb25hbCBSZXNlYXJjaDwvZnVsbC10aXRsZT48L3BlcmlvZGljYWw+
PHBhZ2VzPjEwLTE5PC9wYWdlcz48dm9sdW1lPjE8L3ZvbHVtZT48bnVtYmVyPjE8L251bWJlcj48
ZGF0ZXM+PHllYXI+MjAxNjwveWVhcj48L2RhdGVzPjxpc2JuPjIzODAtMDg0NCYjeEQ7MjM4MC0w
ODUyPC9pc2JuPjx1cmxzPjwvdXJscz48ZWxlY3Ryb25pYy1yZXNvdXJjZS1udW0+MTAuMTE3Ny8y
MzgwMDg0NDE2NjMzMTAyPC9lbGVjdHJvbmljLXJlc291cmNlLW51bT48L3JlY29yZD48L0NpdGU+
PENpdGU+PEF1dGhvcj5TaW5naDwvQXV0aG9yPjxZZWFyPjIwMTM8L1llYXI+PFJlY051bT4xMTEz
NzwvUmVjTnVtPjxyZWNvcmQ+PHJlYy1udW1iZXI+MTExMzc8L3JlYy1udW1iZXI+PGZvcmVpZ24t
a2V5cz48a2V5IGFwcD0iRU4iIGRiLWlkPSJhdjJweDVwYWl2OXBzc2U1OTl4cGR0cnB0emFmZXJl
dnR3eHoiIHRpbWVzdGFtcD0iMTQ5OTg3MjI2OCI+MTExMzc8L2tleT48a2V5IGFwcD0iRU5XZWIi
IGRiLWlkPSIiPjA8L2tleT48L2ZvcmVpZ24ta2V5cz48cmVmLXR5cGUgbmFtZT0iSm91cm5hbCBB
cnRpY2xlIj4xNzwvcmVmLXR5cGU+PGNvbnRyaWJ1dG9ycz48YXV0aG9ycz48YXV0aG9yPlNpbmdo
LCBCLjwvYXV0aG9yPjxhdXRob3I+UGFyc2FpaywgQS4gSy48L2F1dGhvcj48YXV0aG9yPk1pZWxr
ZSwgTS4gTS48L2F1dGhvcj48YXV0aG9yPlJvYmVydHMsIFIuIE8uPC9hdXRob3I+PGF1dGhvcj5T
Y2FubG9uLCBQLiBELjwvYXV0aG9yPjxhdXRob3I+R2VkYSwgWS4gRS48L2F1dGhvcj48YXV0aG9y
PlBhbmtyYXR6LCBWLiBTLjwvYXV0aG9yPjxhdXRob3I+Q2hyaXN0aWFuc29uLCBULjwvYXV0aG9y
PjxhdXRob3I+WWF3biwgQi4gUC48L2F1dGhvcj48YXV0aG9yPlBldGVyc2VuLCBSLiBDLjwvYXV0
aG9yPjwvYXV0aG9ycz48L2NvbnRyaWJ1dG9ycz48YXV0aC1hZGRyZXNzPkRlcGFydG1lbnQgb2Yg
TmV1cm9sb2d5LCBNYXlvIENsaW5pYywgUm9jaGVzdGVyLCBNTjsgRGVwYXJ0bWVudCBvZiBDbGlu
aWNhbCBOZXVyb3NjaWVuY2UsIFVuaXZlcnNpdHkgb2YgTm9ydGggRGFrb3RhIFNjaG9vbCBvZiBN
ZWRpY2luZSBhbmQgSGVhbHRoIFNjaWVuY2VzLCBGYXJnbywgTkQuIEVsZWN0cm9uaWMgYWRkcmVz
czogc2luZ2guYmFsd2luZGVyQGFsdW1uaS5tYXlvLmVkdS48L2F1dGgtYWRkcmVzcz48dGl0bGVz
Pjx0aXRsZT5DaHJvbmljIG9ic3RydWN0aXZlIHB1bG1vbmFyeSBkaXNlYXNlIGFuZCBhc3NvY2lh
dGlvbiB3aXRoIG1pbGQgY29nbml0aXZlIGltcGFpcm1lbnQ6IHRoZSBNYXlvIENsaW5pYyBTdHVk
eSBvZiBBZ2luZzwvdGl0bGU+PHNlY29uZGFyeS10aXRsZT5NYXlvIENsaW4gUHJvYzwvc2Vjb25k
YXJ5LXRpdGxlPjwvdGl0bGVzPjxwZXJpb2RpY2FsPjxmdWxsLXRpdGxlPk1heW8gQ2xpbiBQcm9j
PC9mdWxsLXRpdGxlPjwvcGVyaW9kaWNhbD48cGFnZXM+MTIyMi0zMDwvcGFnZXM+PHZvbHVtZT44
ODwvdm9sdW1lPjxudW1iZXI+MTE8L251bWJlcj48a2V5d29yZHM+PGtleXdvcmQ+QWdlZDwva2V5
d29yZD48a2V5d29yZD5BZ2VkLCA4MCBhbmQgb3Zlcjwva2V5d29yZD48a2V5d29yZD5BZ2luZzwv
a2V5d29yZD48a2V5d29yZD5Db2duaXRpdmUgRHlzZnVuY3Rpb24vZGlhZ25vc2lzLyplcGlkZW1p
b2xvZ3k8L2tleXdvcmQ+PGtleXdvcmQ+RGVtZW50aWEvZGlhZ25vc2lzL2VwaWRlbWlvbG9neTwv
a2V5d29yZD48a2V5d29yZD5GZW1hbGU8L2tleXdvcmQ+PGtleXdvcmQ+SHVtYW5zPC9rZXl3b3Jk
PjxrZXl3b3JkPkxvZ2lzdGljIE1vZGVsczwva2V5d29yZD48a2V5d29yZD5NYWxlPC9rZXl3b3Jk
PjxrZXl3b3JkPlByZXZhbGVuY2U8L2tleXdvcmQ+PGtleXdvcmQ+UHVsbW9uYXJ5IERpc2Vhc2Us
IENocm9uaWMgT2JzdHJ1Y3RpdmUvKmVwaWRlbWlvbG9neTwva2V5d29yZD48a2V5d29yZD5SaXNr
IEZhY3RvcnM8L2tleXdvcmQ+PGtleXdvcmQ+VW5pdGVkIFN0YXRlczwva2V5d29yZD48a2V5d29y
ZD5BcG9lPC9rZXl3b3JkPjxrZXl3b3JkPkJtaTwva2V5d29yZD48a2V5d29yZD5DYWQ8L2tleXdv
cmQ+PGtleXdvcmQ+Q29wZDwva2V5d29yZD48a2V5d29yZD5FbXI8L2tleXdvcmQ+PGtleXdvcmQ+
SWNkLTk8L2tleXdvcmQ+PGtleXdvcmQ+SW50ZXJuYXRpb25hbCBDbGFzc2lmaWNhdGlvbiBvZiBE
aXNlYXNlcywgTmludGggUmV2aXNpb248L2tleXdvcmQ+PGtleXdvcmQ+TWNpPC9rZXl3b3JkPjxr
ZXl3b3JkPk1jc2E8L2tleXdvcmQ+PGtleXdvcmQ+TWF5byBDbGluaWMgU3R1ZHkgb2YgQWdpbmc8
L2tleXdvcmQ+PGtleXdvcmQ+T21jPC9rZXl3b3JkPjxrZXl3b3JkPk9yPC9rZXl3b3JkPjxrZXl3
b3JkPk9sbXN0ZWQgTWVkaWNhbCBDZW50ZXI8L2tleXdvcmQ+PGtleXdvcmQ+UmVwPC9rZXl3b3Jk
PjxrZXl3b3JkPlJvY2hlc3RlciBFcGlkZW1pb2xvZ3kgUHJvamVjdDwva2V5d29yZD48a2V5d29y
ZD5hLU1DSTwva2V5d29yZD48a2V5d29yZD5hbW5lc3RpYyBtaWxkIGNvZ25pdGl2ZSBpbXBhaXJt
ZW50PC9rZXl3b3JkPjxrZXl3b3JkPmFwb2xpcG9wcm90ZWluIEU8L2tleXdvcmQ+PGtleXdvcmQ+
Ym9keSBtYXNzIGluZGV4PC9rZXl3b3JkPjxrZXl3b3JkPmNocm9uaWMgb2JzdHJ1Y3RpdmUgcHVs
bW9uYXJ5IGRpc2Vhc2U8L2tleXdvcmQ+PGtleXdvcmQ+Y29yb25hcnkgYXJ0ZXJ5IGRpc2Vhc2U8
L2tleXdvcmQ+PGtleXdvcmQ+ZWxlY3Ryb25pYyBtZWRpY2FsIHJlY29yZDwva2V5d29yZD48a2V5
d29yZD5taWxkIGNvZ25pdGl2ZSBpbXBhaXJtZW50PC9rZXl3b3JkPjxrZXl3b3JkPm5hLU1DSTwv
a2V5d29yZD48a2V5d29yZD5ub25hbW5lc3RpYyBtaWxkIGNvZ25pdGl2ZSBpbXBhaXJtZW50PC9r
ZXl3b3JkPjxrZXl3b3JkPm9kZHMgcmF0aW88L2tleXdvcmQ+PC9rZXl3b3Jkcz48ZGF0ZXM+PHll
YXI+MjAxMzwveWVhcj48cHViLWRhdGVzPjxkYXRlPk5vdjwvZGF0ZT48L3B1Yi1kYXRlcz48L2Rh
dGVzPjxpc2JuPjE5NDItNTU0NiAoRWxlY3Ryb25pYykmI3hEOzAwMjUtNjE5NiAoTGlua2luZyk8
L2lzYm4+PGFjY2Vzc2lvbi1udW0+MjQxODI3MDI8L2FjY2Vzc2lvbi1udW0+PHVybHM+PHJlbGF0
ZWQtdXJscz48dXJsPmh0dHBzOi8vd3d3Lm5jYmkubmxtLm5paC5nb3YvcHVibWVkLzI0MTgyNzAy
PC91cmw+PC9yZWxhdGVkLXVybHM+PC91cmxzPjxjdXN0b20yPlBNQzM4NzUzNjU8L2N1c3RvbTI+
PGVsZWN0cm9uaWMtcmVzb3VyY2UtbnVtPjEwLjEwMTYvai5tYXlvY3AuMjAxMy4wOC4wMTI8L2Vs
ZWN0cm9uaWMtcmVzb3VyY2UtbnVtPjwvcmVjb3JkPjwvQ2l0ZT48Q2l0ZT48QXV0aG9yPlZlZXJh
bmtpPC9BdXRob3I+PFllYXI+MjAxNzwvWWVhcj48UmVjTnVtPjExMDUwPC9SZWNOdW0+PHJlY29y
ZD48cmVjLW51bWJlcj4xMTA1MDwvcmVjLW51bWJlcj48Zm9yZWlnbi1rZXlzPjxrZXkgYXBwPSJF
TiIgZGItaWQ9ImF2MnB4NXBhaXY5cHNzZTU5OXhwZHRycHR6YWZlcmV2dHd4eiIgdGltZXN0YW1w
PSIxNDk5NTQyNjI3Ij4xMTA1MDwva2V5PjxrZXkgYXBwPSJFTldlYiIgZGItaWQ9IiI+MDwva2V5
PjwvZm9yZWlnbi1rZXlzPjxyZWYtdHlwZSBuYW1lPSJKb3VybmFsIEFydGljbGUiPjE3PC9yZWYt
dHlwZT48Y29udHJpYnV0b3JzPjxhdXRob3JzPjxhdXRob3I+VmVlcmFua2ksIFMuIFAuPC9hdXRo
b3I+PGF1dGhvcj5Eb3duZXIsIEIuPC9hdXRob3I+PGF1dGhvcj5KdXBpdGVyLCBELjwvYXV0aG9y
PjxhdXRob3I+V29uZywgUi48L2F1dGhvcj48L2F1dGhvcnM+PC9jb250cmlidXRvcnM+PGF1dGgt
YWRkcmVzcz4xIFVuaXZlcnNpdHkgb2YgVGV4YXMgTWVkaWNhbCBCcmFuY2gsIEdhbHZlc3Rvbiwg
VVNBLjwvYXV0aC1hZGRyZXNzPjx0aXRsZXM+PHRpdGxlPkFydGhyaXRpcyBhbmQgUmlzayBvZiBD
b2duaXRpdmUgYW5kIEZ1bmN0aW9uYWwgSW1wYWlybWVudCBpbiBPbGRlciBNZXhpY2FuIEFkdWx0
czwvdGl0bGU+PHNlY29uZGFyeS10aXRsZT5KIEFnaW5nIEhlYWx0aDwvc2Vjb25kYXJ5LXRpdGxl
PjwvdGl0bGVzPjxwZXJpb2RpY2FsPjxmdWxsLXRpdGxlPkogQWdpbmcgSGVhbHRoPC9mdWxsLXRp
dGxlPjxhYmJyLTE+Sm91cm5hbCBvZiBhZ2luZyBhbmQgaGVhbHRoPC9hYmJyLTE+PC9wZXJpb2Rp
Y2FsPjxwYWdlcz40NTQtNDczPC9wYWdlcz48dm9sdW1lPjI5PC92b2x1bWU+PG51bWJlcj4zPC9u
dW1iZXI+PGtleXdvcmRzPjxrZXl3b3JkPmFydGhyaXRpczwva2V5d29yZD48a2V5d29yZD5jb2du
aXRpdmUgaW1wYWlybWVudDwva2V5d29yZD48a2V5d29yZD5mdW5jdGlvbmFsIGltcGFpcm1lbnQ8
L2tleXdvcmQ+PGtleXdvcmQ+b2xkZXIgTWV4aWNhbiBhZHVsdHM8L2tleXdvcmQ+PC9rZXl3b3Jk
cz48ZGF0ZXM+PHllYXI+MjAxNzwveWVhcj48cHViLWRhdGVzPjxkYXRlPkFwcjwvZGF0ZT48L3B1
Yi1kYXRlcz48L2RhdGVzPjxpc2JuPjE1NTItNjg4NyAoRWxlY3Ryb25pYykmI3hEOzA4OTgtMjY0
MyAoTGlua2luZyk8L2lzYm4+PGFjY2Vzc2lvbi1udW0+MjY5NjUwODE8L2FjY2Vzc2lvbi1udW0+
PHVybHM+PHJlbGF0ZWQtdXJscz48dXJsPmh0dHBzOi8vd3d3Lm5jYmkubmxtLm5paC5nb3YvcHVi
bWVkLzI2OTY1MDgxPC91cmw+PC9yZWxhdGVkLXVybHM+PC91cmxzPjxjdXN0b20yPlBNQzUwMTc4
OTk8L2N1c3RvbTI+PGVsZWN0cm9uaWMtcmVzb3VyY2UtbnVtPjEwLjExNzcvMDg5ODI2NDMxNjYz
NjgzODwvZWxlY3Ryb25pYy1yZXNvdXJjZS1udW0+PC9yZWNvcmQ+PC9DaXRlPjxDaXRlPjxBdXRo
b3I+U2llcnJhPC9BdXRob3I+PFllYXI+MjAxMjwvWWVhcj48UmVjTnVtPjExMTA5PC9SZWNOdW0+
PHJlY29yZD48cmVjLW51bWJlcj4xMTEwOTwvcmVjLW51bWJlcj48Zm9yZWlnbi1rZXlzPjxrZXkg
YXBwPSJFTiIgZGItaWQ9ImF2MnB4NXBhaXY5cHNzZTU5OXhwZHRycHR6YWZlcmV2dHd4eiIgdGlt
ZXN0YW1wPSIxNDk5NjEyODIwIj4xMTEwOTwva2V5PjxrZXkgYXBwPSJFTldlYiIgZGItaWQ9IiI+
MDwva2V5PjwvZm9yZWlnbi1rZXlzPjxyZWYtdHlwZSBuYW1lPSJKb3VybmFsIEFydGljbGUiPjE3
PC9yZWYtdHlwZT48Y29udHJpYnV0b3JzPjxhdXRob3JzPjxhdXRob3I+U2llcnJhLCBDLjwvYXV0
aG9yPjxhdXRob3I+RG9tZW5lY2gsIE0uPC9hdXRob3I+PGF1dGhvcj5DYW1hZm9ydCwgTS48L2F1
dGhvcj48YXV0aG9yPkNvY2EsIEEuPC9hdXRob3I+PC9hdXRob3JzPjwvY29udHJpYnV0b3JzPjxh
dXRoLWFkZHJlc3M+SHlwZXJ0ZW5zaW9uIGFuZCBWYXNjdWxhciBSaXNrIFVuaXQsIERlcGFydG1l
bnQgb2YgSW50ZXJuYWwgTWVkaWNpbmUsIEhvc3BpdGFsIENsaW5pYyBvZiBCYXJjZWxvbmEsIFNw
YWluLiBjc2llcnJhQGNsaW5pYy51Yi5lczwvYXV0aC1hZGRyZXNzPjx0aXRsZXM+PHRpdGxlPkh5
cGVydGVuc2lvbiBhbmQgbWlsZCBjb2duaXRpdmUgaW1wYWlybWVudDwvdGl0bGU+PHNlY29uZGFy
eS10aXRsZT5DdXJyIEh5cGVydGVucyBSZXA8L3NlY29uZGFyeS10aXRsZT48L3RpdGxlcz48cGVy
aW9kaWNhbD48ZnVsbC10aXRsZT5DdXJyIEh5cGVydGVucyBSZXA8L2Z1bGwtdGl0bGU+PC9wZXJp
b2RpY2FsPjxwYWdlcz41NDgtNTU8L3BhZ2VzPjx2b2x1bWU+MTQ8L3ZvbHVtZT48bnVtYmVyPjY8
L251bWJlcj48a2V5d29yZHM+PGtleXdvcmQ+QW50aWh5cGVydGVuc2l2ZSBBZ2VudHMvKnRoZXJh
cGV1dGljIHVzZTwva2V5d29yZD48a2V5d29yZD5CcmFpbi8qYmxvb2Qgc3VwcGx5PC9rZXl3b3Jk
PjxrZXl3b3JkPkNlcmVicm92YXNjdWxhciBEaXNvcmRlcnMvKmNvbXBsaWNhdGlvbnM8L2tleXdv
cmQ+PGtleXdvcmQ+Q29nbml0aXZlIER5c2Z1bmN0aW9uLypjb21wbGljYXRpb25zL3ByZXZlbnRp
b24gJmFtcDsgY29udHJvbDwva2V5d29yZD48a2V5d29yZD5EZW1lbnRpYSwgVmFzY3VsYXIvY29t
cGxpY2F0aW9uczwva2V5d29yZD48a2V5d29yZD5IdW1hbnM8L2tleXdvcmQ+PGtleXdvcmQ+SHlw
ZXJ0ZW5zaW9uLypjb21wbGljYXRpb25zL2RydWcgdGhlcmFweTwva2V5d29yZD48a2V5d29yZD5S
aXNrIEZhY3RvcnM8L2tleXdvcmQ+PC9rZXl3b3Jkcz48ZGF0ZXM+PHllYXI+MjAxMjwveWVhcj48
cHViLWRhdGVzPjxkYXRlPkRlYzwvZGF0ZT48L3B1Yi1kYXRlcz48L2RhdGVzPjxpc2JuPjE1MzQt
MzExMSAoRWxlY3Ryb25pYykmI3hEOzE1MjItNjQxNyAoTGlua2luZyk8L2lzYm4+PGFjY2Vzc2lv
bi1udW0+MjMwNzM2MTQ8L2FjY2Vzc2lvbi1udW0+PHVybHM+PHJlbGF0ZWQtdXJscz48dXJsPmh0
dHBzOi8vd3d3Lm5jYmkubmxtLm5paC5nb3YvcHVibWVkLzIzMDczNjE0PC91cmw+PC9yZWxhdGVk
LXVybHM+PC91cmxzPjxlbGVjdHJvbmljLXJlc291cmNlLW51bT4xMC4xMDA3L3MxMTkwNi0wMTIt
MDMxNS0yPC9lbGVjdHJvbmljLXJlc291cmNlLW51bT48L3JlY29yZD48L0NpdGU+PENpdGU+PEF1
dGhvcj5FZ2dlcm1vbnQ8L0F1dGhvcj48WWVhcj4yMDEyPC9ZZWFyPjxSZWNOdW0+MTExODE8L1Jl
Y051bT48cmVjb3JkPjxyZWMtbnVtYmVyPjExMTgxPC9yZWMtbnVtYmVyPjxmb3JlaWduLWtleXM+
PGtleSBhcHA9IkVOIiBkYi1pZD0iYXYycHg1cGFpdjlwc3NlNTk5eHBkdHJwdHphZmVyZXZ0d3h6
IiB0aW1lc3RhbXA9IjE0OTk5NDM2MDYiPjExMTgxPC9rZXk+PGtleSBhcHA9IkVOV2ViIiBkYi1p
ZD0iIj4wPC9rZXk+PC9mb3JlaWduLWtleXM+PHJlZi10eXBlIG5hbWU9IkpvdXJuYWwgQXJ0aWNs
ZSI+MTc8L3JlZi10eXBlPjxjb250cmlidXRvcnM+PGF1dGhvcnM+PGF1dGhvcj5FZ2dlcm1vbnQs
IEwuIEguPC9hdXRob3I+PGF1dGhvcj5kZSBCb2VyLCBLLjwvYXV0aG9yPjxhdXRob3I+TXVsbGVy
LCBNLjwvYXV0aG9yPjxhdXRob3I+SmFzY2hrZSwgQS4gQy48L2F1dGhvcj48YXV0aG9yPkthbXAs
IE8uPC9hdXRob3I+PGF1dGhvcj5TY2hlcmRlciwgRS4gSi48L2F1dGhvcj48L2F1dGhvcnM+PC9j
b250cmlidXRvcnM+PGF1dGgtYWRkcmVzcz5EZXBhcnRtZW50IG9mIENsaW5pY2FsIE5ldXJvcHN5
Y2hvbG9neSwgVlUgVW5pdmVyc2l0eSwgQW1zdGVyZGFtLCBUaGUgTmV0aGVybGFuZHMuIGxocC5l
Z2dlcm1vbnRAdnUubmw8L2F1dGgtYWRkcmVzcz48dGl0bGVzPjx0aXRsZT5DYXJkaWFjIGRpc2Vh
c2UgYW5kIGNvZ25pdGl2ZSBpbXBhaXJtZW50OiBhIHN5c3RlbWF0aWMgcmV2aWV3PC90aXRsZT48
c2Vjb25kYXJ5LXRpdGxlPkhlYXJ0PC9zZWNvbmRhcnktdGl0bGU+PC90aXRsZXM+PHBlcmlvZGlj
YWw+PGZ1bGwtdGl0bGU+SGVhcnQ8L2Z1bGwtdGl0bGU+PGFiYnItMT5IZWFydDwvYWJici0xPjwv
cGVyaW9kaWNhbD48cGFnZXM+MTMzNC00MDwvcGFnZXM+PHZvbHVtZT45ODwvdm9sdW1lPjxudW1i
ZXI+MTg8L251bWJlcj48a2V5d29yZHM+PGtleXdvcmQ+QXRyaWFsIEZpYnJpbGxhdGlvbi9wc3lj
aG9sb2d5L3RoZXJhcHk8L2tleXdvcmQ+PGtleXdvcmQ+Q2FyZGlhYyBPdXRwdXQsIExvdy9wc3lj
aG9sb2d5L3RoZXJhcHk8L2tleXdvcmQ+PGtleXdvcmQ+Q29nbml0aW9uIERpc29yZGVycy8qZXRp
b2xvZ3kvdGhlcmFweTwva2V5d29yZD48a2V5d29yZD5Db3JvbmFyeSBBcnRlcnkgRGlzZWFzZS9w
c3ljaG9sb2d5L3RoZXJhcHk8L2tleXdvcmQ+PGtleXdvcmQ+RWNob2NhcmRpb2dyYXBoeTwva2V5
d29yZD48a2V5d29yZD5FeGVjdXRpdmUgRnVuY3Rpb24vcGh5c2lvbG9neTwva2V5d29yZD48a2V5
d29yZD5IZWFydCBEaXNlYXNlcy8qcHN5Y2hvbG9neS90aGVyYXB5PC9rZXl3b3JkPjxrZXl3b3Jk
Pkh1bWFuczwva2V5d29yZD48a2V5d29yZD5OZXVyb3BzeWNob2xvZ2ljYWwgVGVzdHM8L2tleXdv
cmQ+PC9rZXl3b3Jkcz48ZGF0ZXM+PHllYXI+MjAxMjwveWVhcj48cHViLWRhdGVzPjxkYXRlPlNl
cDwvZGF0ZT48L3B1Yi1kYXRlcz48L2RhdGVzPjxpc2JuPjE0NjgtMjAxWCAoRWxlY3Ryb25pYykm
I3hEOzEzNTUtNjAzNyAoTGlua2luZyk8L2lzYm4+PGFjY2Vzc2lvbi1udW0+MjI2ODk3MTg8L2Fj
Y2Vzc2lvbi1udW0+PHVybHM+PHJlbGF0ZWQtdXJscz48dXJsPmh0dHBzOi8vd3d3Lm5jYmkubmxt
Lm5paC5nb3YvcHVibWVkLzIyNjg5NzE4PC91cmw+PC9yZWxhdGVkLXVybHM+PC91cmxzPjxlbGVj
dHJvbmljLXJlc291cmNlLW51bT4xMC4xMTM2L2hlYXJ0am5sLTIwMTItMzAxNjgyPC9lbGVjdHJv
bmljLXJlc291cmNlLW51bT48L3JlY29yZD48L0NpdGU+PENpdGU+PEF1dGhvcj5MYXJhPC9BdXRo
b3I+PFllYXI+MjAxNjwvWWVhcj48UmVjTnVtPjEwMzI4PC9SZWNOdW0+PHJlY29yZD48cmVjLW51
bWJlcj4xMDMyODwvcmVjLW51bWJlcj48Zm9yZWlnbi1rZXlzPjxrZXkgYXBwPSJFTiIgZGItaWQ9
ImF2MnB4NXBhaXY5cHNzZTU5OXhwZHRycHR6YWZlcmV2dHd4eiIgdGltZXN0YW1wPSIxNDg5MzU2
Njk4Ij4xMDMyODwva2V5PjwvZm9yZWlnbi1rZXlzPjxyZWYtdHlwZSBuYW1lPSJKb3VybmFsIEFy
dGljbGUiPjE3PC9yZWYtdHlwZT48Y29udHJpYnV0b3JzPjxhdXRob3JzPjxhdXRob3I+TGFyYSwg
RS48L2F1dGhvcj48YXV0aG9yPktveWFuYWdpLCBBLjwvYXV0aG9yPjxhdXRob3I+T2xheWEsIEIu
PC9hdXRob3I+PGF1dGhvcj5Mb2JvLCBBLjwvYXV0aG9yPjxhdXRob3I+TWlyZXQsIE0uPC9hdXRo
b3I+PGF1dGhvcj5UeXJvdm9sYXMsIFMuPC9hdXRob3I+PGF1dGhvcj5BeXVzby1NYXRlb3MsIEou
IEwuPC9hdXRob3I+PGF1dGhvcj5IYXJvLCBKLiBNLjwvYXV0aG9yPjwvYXV0aG9ycz48L2NvbnRy
aWJ1dG9ycz48YXV0aC1hZGRyZXNzPlBhcmMgU2FuaXRhcmkgU2FudCBKb2FuIGRlIERldSwgU2Fu
dCBCb2kgZGUgTGxvYnJlZ2F0LCBCYXJjZWxvbmEsIFNwYWluLiYjeEQ7SW5zdGl0dXRvIGRlIFNh
bHVkIENhcmxvcyBJSUksIENlbnRybyBkZSBJbnZlc3RpZ2FjaW9uIEJpb21lZGljYSBlbiBSZWQg
ZGUgU2FsdWQgTWVudGFsLCBDSUJFUlNBTSwgTWFkcmlkLCBTcGFpbi4mI3hEO0ZhY3VsdGF0IGRl
IE1lZGljaW5hLCBVbml2ZXJzaXRhdCBkZSBCYXJjZWxvbmEsIEJhcmNlbG9uYSwgU3BhaW4uJiN4
RDtQc3ljaGlhdHJ5IFNlcnZpY2UsIEhvc3BpdGFsIENsaW5pY28gVW5pdmVyc2l0YXJpbywgRGVw
YXJ0bWVudCBvZiBNZWRpY2luZSBhbmQgUHN5Y2hpYXRyeSwgVW5pdmVyc2lkYWQgZGUgWmFyYWdv
emEsIFphcmFnb3phLCBTcGFpbi4mI3hEO0RlcGFydG1lbnQgb2YgUHN5Y2hpYXRyeSwgVW5pdmVy
c2lkYWQgQXV0b25vbWEgZGUgTWFkcmlkLCBNYWRyaWQsIFNwYWluLiYjeEQ7RGVwYXJ0bWVudCBv
ZiBQc3ljaGlhdHJ5LCBIb3NwaXRhbCBVbml2ZXJzaXRhcmlvIGRlIExhIFByaW5jZXNhLCBJbnN0
aXR1dG8gZGUgSW52ZXN0aWdhY2lvbiBTYW5pdGFyaWEgUHJpbmNlc2EgKElQKSwgTWFkcmlkLCBT
cGFpbi48L2F1dGgtYWRkcmVzcz48dGl0bGVzPjx0aXRsZT5NaWxkIGNvZ25pdGl2ZSBpbXBhaXJt
ZW50IGluIGEgU3BhbmlzaCByZXByZXNlbnRhdGl2ZSBzYW1wbGU6IHByZXZhbGVuY2UgYW5kIGFz
c29jaWF0ZWQgZmFjdG9yczwvdGl0bGU+PHNlY29uZGFyeS10aXRsZT5JbnQgSiBHZXJpYXRyIFBz
eWNoaWF0cnk8L3NlY29uZGFyeS10aXRsZT48YWx0LXRpdGxlPkludGVybmF0aW9uYWwgam91cm5h
bCBvZiBnZXJpYXRyaWMgcHN5Y2hpYXRyeTwvYWx0LXRpdGxlPjwvdGl0bGVzPjxwZXJpb2RpY2Fs
PjxmdWxsLXRpdGxlPkludCBKIEdlcmlhdHIgUHN5Y2hpYXRyeTwvZnVsbC10aXRsZT48YWJici0x
PkludGVybmF0aW9uYWwgam91cm5hbCBvZiBnZXJpYXRyaWMgcHN5Y2hpYXRyeTwvYWJici0xPjwv
cGVyaW9kaWNhbD48YWx0LXBlcmlvZGljYWw+PGZ1bGwtdGl0bGU+SW50IEogR2VyaWF0ciBQc3lj
aGlhdHJ5PC9mdWxsLXRpdGxlPjxhYmJyLTE+SW50ZXJuYXRpb25hbCBqb3VybmFsIG9mIGdlcmlh
dHJpYyBwc3ljaGlhdHJ5PC9hYmJyLTE+PC9hbHQtcGVyaW9kaWNhbD48cGFnZXM+ODU4LTY3PC9w
YWdlcz48dm9sdW1lPjMxPC92b2x1bWU+PG51bWJlcj44PC9udW1iZXI+PGVkaXRpb24+MjAxNi8w
My8wMTwvZWRpdGlvbj48a2V5d29yZHM+PGtleXdvcmQ+ZGVtZW50aWE8L2tleXdvcmQ+PGtleXdv
cmQ+bWlsZCBjb2duaXRpdmUgaW1wYWlybWVudDwva2V5d29yZD48a2V5d29yZD5wb3B1bGF0aW9u
LWJhc2VkIHN0dWR5PC9rZXl3b3JkPjxrZXl3b3JkPnByZXZhbGVuY2U8L2tleXdvcmQ+PGtleXdv
cmQ+cmlzayBmYWN0b3JzPC9rZXl3b3JkPjwva2V5d29yZHM+PGRhdGVzPjx5ZWFyPjIwMTY8L3ll
YXI+PHB1Yi1kYXRlcz48ZGF0ZT5BdWc8L2RhdGU+PC9wdWItZGF0ZXM+PC9kYXRlcz48aXNibj4w
ODg1LTYyMzA8L2lzYm4+PGFjY2Vzc2lvbi1udW0+MjY5MjM4MDk8L2FjY2Vzc2lvbi1udW0+PHVy
bHM+PC91cmxzPjxlbGVjdHJvbmljLXJlc291cmNlLW51bT4xMC4xMDAyL2dwcy40Mzk4PC9lbGVj
dHJvbmljLXJlc291cmNlLW51bT48cmVtb3RlLWRhdGFiYXNlLXByb3ZpZGVyPk5MTTwvcmVtb3Rl
LWRhdGFiYXNlLXByb3ZpZGVyPjxsYW5ndWFnZT5lbmc8L2xhbmd1YWdlPjwvcmVjb3JkPjwvQ2l0
ZT48Q2l0ZT48QXV0aG9yPkplZmZlcmlzPC9BdXRob3I+PFllYXI+MjAxMTwvWWVhcj48UmVjTnVt
PjExMDQ1PC9SZWNOdW0+PHJlY29yZD48cmVjLW51bWJlcj4xMTA0NTwvcmVjLW51bWJlcj48Zm9y
ZWlnbi1rZXlzPjxrZXkgYXBwPSJFTiIgZGItaWQ9ImF2MnB4NXBhaXY5cHNzZTU5OXhwZHRycHR6
YWZlcmV2dHd4eiIgdGltZXN0YW1wPSIxNDk5NTQyNjE0Ij4xMTA0NTwva2V5PjxrZXkgYXBwPSJF
TldlYiIgZGItaWQ9IiI+MDwva2V5PjwvZm9yZWlnbi1rZXlzPjxyZWYtdHlwZSBuYW1lPSJKb3Vy
bmFsIEFydGljbGUiPjE3PC9yZWYtdHlwZT48Y29udHJpYnV0b3JzPjxhdXRob3JzPjxhdXRob3I+
SmVmZmVyaXMsIEouIE0uPC9hdXRob3I+PGF1dGhvcj5Nb3NpbWFubiwgVS4gUC48L2F1dGhvcj48
YXV0aG9yPkNsYXJrZSwgTS4gUC48L2F1dGhvcj48L2F1dGhvcnM+PC9jb250cmlidXRvcnM+PGF1
dGgtYWRkcmVzcz5EZXBhcnRtZW50IG9mIE9waHRoYWxtb2xvZ3ksIFJveWFsIFZpY3RvcmlhIElu
ZmlybWFyeSwgTmV3Y2FzdGxlIHVwb24gVHluZSwgVUsuIGoubS5qZWZmZXJpc0BuY2wuYWMudWs8
L2F1dGgtYWRkcmVzcz48dGl0bGVzPjx0aXRsZT5DYXRhcmFjdCBhbmQgY29nbml0aXZlIGltcGFp
cm1lbnQ6IGEgcmV2aWV3IG9mIHRoZSBsaXRlcmF0dXJlPC90aXRsZT48c2Vjb25kYXJ5LXRpdGxl
PkJyIEogT3BodGhhbG1vbDwvc2Vjb25kYXJ5LXRpdGxlPjwvdGl0bGVzPjxwZXJpb2RpY2FsPjxm
dWxsLXRpdGxlPkJyIEogT3BodGhhbG1vbDwvZnVsbC10aXRsZT48YWJici0xPlRoZSBCcml0aXNo
IGpvdXJuYWwgb2Ygb3BodGhhbG1vbG9neTwvYWJici0xPjwvcGVyaW9kaWNhbD48cGFnZXM+MTct
MjM8L3BhZ2VzPjx2b2x1bWU+OTU8L3ZvbHVtZT48bnVtYmVyPjE8L251bWJlcj48a2V5d29yZHM+
PGtleXdvcmQ+QWdlIEZhY3RvcnM8L2tleXdvcmQ+PGtleXdvcmQ+QWdlZDwva2V5d29yZD48a2V5
d29yZD5BZ2VkLCA4MCBhbmQgb3Zlcjwva2V5d29yZD48a2V5d29yZD5DYXRhcmFjdC8qY29tcGxp
Y2F0aW9ucy9kaWFnbm9zaXM8L2tleXdvcmQ+PGtleXdvcmQ+Q2F0YXJhY3QgRXh0cmFjdGlvbjwv
a2V5d29yZD48a2V5d29yZD5Db2duaXRpb24gRGlzb3JkZXJzLypjb21wbGljYXRpb25zL2RpYWdu
b3Npczwva2V5d29yZD48a2V5d29yZD5EZW1lbnRpYS8qY29tcGxpY2F0aW9ucy9kaWFnbm9zaXM8
L2tleXdvcmQ+PGtleXdvcmQ+RGlhZ25vc2lzLCBEaWZmZXJlbnRpYWw8L2tleXdvcmQ+PGtleXdv
cmQ+RmVtYWxlPC9rZXl3b3JkPjxrZXl3b3JkPkh1bWFuczwva2V5d29yZD48a2V5d29yZD5NYWxl
PC9rZXl3b3JkPjxrZXl3b3JkPk5ldXJvZGVnZW5lcmF0aXZlIERpc2Vhc2VzL2NvbXBsaWNhdGlv
bnM8L2tleXdvcmQ+PGtleXdvcmQ+VHJlYXRtZW50IE91dGNvbWU8L2tleXdvcmQ+PGtleXdvcmQ+
VmlzaW9uIERpc29yZGVycy9jb21wbGljYXRpb25zL2RpYWdub3Npczwva2V5d29yZD48a2V5d29y
ZD5WaXN1YWwgQWN1aXR5PC9rZXl3b3JkPjwva2V5d29yZHM+PGRhdGVzPjx5ZWFyPjIwMTE8L3ll
YXI+PHB1Yi1kYXRlcz48ZGF0ZT5KYW48L2RhdGU+PC9wdWItZGF0ZXM+PC9kYXRlcz48aXNibj4x
NDY4LTIwNzkgKEVsZWN0cm9uaWMpJiN4RDswMDA3LTExNjEgKExpbmtpbmcpPC9pc2JuPjxhY2Nl
c3Npb24tbnVtPjIwODA3NzA5PC9hY2Nlc3Npb24tbnVtPjx1cmxzPjxyZWxhdGVkLXVybHM+PHVy
bD5odHRwczovL3d3dy5uY2JpLm5sbS5uaWguZ292L3B1Ym1lZC8yMDgwNzcwOTwvdXJsPjwvcmVs
YXRlZC11cmxzPjwvdXJscz48Y3VzdG9tMj5QTUM0MTE5OTMyPC9jdXN0b20yPjxlbGVjdHJvbmlj
LXJlc291cmNlLW51bT4xMC4xMTM2L2Jqby4yMDA5LjE2NTkwMjwvZWxlY3Ryb25pYy1yZXNvdXJj
ZS1udW0+PC9yZWNvcmQ+PC9DaXRlPjwvRW5kTm90ZT5=
</w:fldData>
        </w:fldChar>
      </w:r>
      <w:r w:rsidR="005E585D">
        <w:instrText xml:space="preserve"> ADDIN EN.CITE.DATA </w:instrText>
      </w:r>
      <w:r w:rsidR="005E585D">
        <w:fldChar w:fldCharType="end"/>
      </w:r>
      <w:r w:rsidR="00D5409F">
        <w:fldChar w:fldCharType="separate"/>
      </w:r>
      <w:r w:rsidR="005E585D" w:rsidRPr="005E585D">
        <w:rPr>
          <w:noProof/>
          <w:vertAlign w:val="superscript"/>
        </w:rPr>
        <w:t>9, 26-33</w:t>
      </w:r>
      <w:r w:rsidR="00D5409F">
        <w:fldChar w:fldCharType="end"/>
      </w:r>
      <w:r w:rsidR="00472E46" w:rsidRPr="004A1293">
        <w:rPr>
          <w:rFonts w:cs="Times New Roman"/>
        </w:rPr>
        <w:t xml:space="preserve"> </w:t>
      </w:r>
      <w:r w:rsidR="003123AD" w:rsidRPr="007A4076">
        <w:rPr>
          <w:rFonts w:cs="Times New Roman"/>
          <w:color w:val="000000"/>
        </w:rPr>
        <w:t>The total</w:t>
      </w:r>
      <w:r w:rsidR="003123AD">
        <w:rPr>
          <w:rFonts w:cs="Times New Roman"/>
          <w:color w:val="000000"/>
        </w:rPr>
        <w:t xml:space="preserve"> </w:t>
      </w:r>
      <w:r w:rsidR="003123AD" w:rsidRPr="003C29EC">
        <w:rPr>
          <w:rFonts w:cs="Times New Roman"/>
          <w:color w:val="000000"/>
        </w:rPr>
        <w:t xml:space="preserve">number of chronic conditions was </w:t>
      </w:r>
      <w:r w:rsidR="003123AD">
        <w:rPr>
          <w:rFonts w:cs="Times New Roman"/>
          <w:color w:val="000000"/>
        </w:rPr>
        <w:t>calculated and categorized as 0, 1, 2, 3, and ≥4. Multimorbidity was d</w:t>
      </w:r>
      <w:r w:rsidR="000114DD">
        <w:rPr>
          <w:rFonts w:cs="Times New Roman"/>
          <w:color w:val="000000"/>
        </w:rPr>
        <w:t>efined as ≥2 chronic conditions</w:t>
      </w:r>
      <w:r w:rsidR="00472E46">
        <w:rPr>
          <w:rFonts w:cs="Times New Roman"/>
          <w:color w:val="000000"/>
        </w:rPr>
        <w:t>.</w:t>
      </w:r>
      <w:r w:rsidR="00D5409F">
        <w:rPr>
          <w:rFonts w:cs="Times New Roman"/>
          <w:color w:val="000000"/>
        </w:rPr>
        <w:fldChar w:fldCharType="begin">
          <w:fldData xml:space="preserve">PEVuZE5vdGU+PENpdGU+PEF1dGhvcj5HYXJpbjwvQXV0aG9yPjxZZWFyPjIwMTY8L1llYXI+PFJl
Y051bT4xMDI0NzwvUmVjTnVtPjxEaXNwbGF5VGV4dD48c3R5bGUgZmFjZT0ic3VwZXJzY3JpcHQi
PjM0PC9zdHlsZT48L0Rpc3BsYXlUZXh0PjxyZWNvcmQ+PHJlYy1udW1iZXI+MTAyNDc8L3JlYy1u
dW1iZXI+PGZvcmVpZ24ta2V5cz48a2V5IGFwcD0iRU4iIGRiLWlkPSJhdjJweDVwYWl2OXBzc2U1
OTl4cGR0cnB0emFmZXJldnR3eHoiIHRpbWVzdGFtcD0iMTQ4OTMyMjM4MCI+MTAyNDc8L2tleT48
L2ZvcmVpZ24ta2V5cz48cmVmLXR5cGUgbmFtZT0iSm91cm5hbCBBcnRpY2xlIj4xNzwvcmVmLXR5
cGU+PGNvbnRyaWJ1dG9ycz48YXV0aG9ycz48YXV0aG9yPkdhcmluLCBOLjwvYXV0aG9yPjxhdXRo
b3I+S295YW5hZ2ksIEEuPC9hdXRob3I+PGF1dGhvcj5DaGF0dGVyamksIFMuPC9hdXRob3I+PGF1
dGhvcj5UeXJvdm9sYXMsIFMuPC9hdXRob3I+PGF1dGhvcj5PbGF5YSwgQi48L2F1dGhvcj48YXV0
aG9yPkxlb25hcmRpLCBNLjwvYXV0aG9yPjxhdXRob3I+TGFyYSwgRS48L2F1dGhvcj48YXV0aG9y
Pktvc2tpbmVuLCBTLjwvYXV0aG9yPjxhdXRob3I+VG9iaWFzei1BZGFtY3p5aywgQi48L2F1dGhv
cj48YXV0aG9yPkF5dXNvLU1hdGVvcywgSi4gTC48L2F1dGhvcj48YXV0aG9yPkhhcm8sIEouIE0u
PC9hdXRob3I+PC9hdXRob3JzPjwvY29udHJpYnV0b3JzPjxhdXRoLWFkZHJlc3M+UGhhcm1hY3kg
RGVwYXJ0bWVudCwgSG9zcGl0YWwgZGUgbGEgU2FudGEgQ3JldSBpIFNhbnQgUGF1LCBJbnN0aXR1
dCBkJmFwb3M7SW52ZXN0aWdhY2lvbnMgQmlvbWVkaXF1ZXMgU2FudCBQYXUgKElJQiBTYW50IFBh
dSksIEJhcmNlbG9uYSwgU3BhaW4uIFVuaXZlcnNpdGF0IEF1dG9ub21hIGRlIEJhcmNlbG9uYSwg
QmVsbGF0ZXJyYSAoQ2VyZGFueW9sYSBkZWwgVmFsbGVzKSwgU3BhaW4uIFJlc2VhcmNoIGFuZCBE
ZXZlbG9wbWVudCBVbml0LCBQYXJjIFNhbml0YXJpIFNhbnQgSm9hbiBkZSBEZXUsIFVuaXZlcnNp
dGF0IGRlIEJhcmNlbG9uYSwgU3BhaW4uIEluc3RpdHV0byBkZSBTYWx1ZCBDYXJsb3MgSUlJLCBD
ZW50cm8gZGUgSW52ZXN0aWdhY2lvbiBCaW9tZWRpY2EgZW4gUmVkIGRlIFNhbHVkIE1lbnRhbCwg
Q0lCRVJTQU0sIE1hZHJpZCwgU3BhaW4uJiN4RDtSZXNlYXJjaCBhbmQgRGV2ZWxvcG1lbnQgVW5p
dCwgUGFyYyBTYW5pdGFyaSBTYW50IEpvYW4gZGUgRGV1LCBVbml2ZXJzaXRhdCBkZSBCYXJjZWxv
bmEsIFNwYWluLiBJbnN0aXR1dG8gZGUgU2FsdWQgQ2FybG9zIElJSSwgQ2VudHJvIGRlIEludmVz
dGlnYWNpb24gQmlvbWVkaWNhIGVuIFJlZCBkZSBTYWx1ZCBNZW50YWwsIENJQkVSU0FNLCBNYWRy
aWQsIFNwYWluLiYjeEQ7RGVwYXJ0bWVudCBvZiBIZWFsdGggU3RhdGlzdGljcyBhbmQgSW5mb3Jt
YXRpb24gU3lzdGVtcywgV29ybGQgSGVhbHRoIE9yZ2FuaXphdGlvbiwgR2VuZXZhLCBTd2l0emVy
bGFuZC4mI3hEO05ldXJvbG9neSwgUHVibGljIEhlYWx0aCBhbmQgRGlzYWJpbGl0eSBVbml0LCBO
ZXVyb2xvZ2ljYWwgSW5zdGl0dXRlIENhcmxvIEJlc3RhIElSQ0NTIEZvdW5kYXRpb24sIE1pbGFu
LCBJdGFseS4mI3hEO05hdGlvbmFsIEluc3RpdHV0ZSBmb3IgSGVhbHRoIGFuZCBXZWxmYXJlLCBI
ZWxzaW5raSwgRmlubGFuZC4mI3hEO0RlcGFydG1lbnQgb2YgRXBpZGVtaW9sb2d5LCBKYWdpZWxs
b25pYW4gVW5pdmVyc2l0eSBNZWRpY2FsIENvbGxlZ2UsIEtyYWtvdywgUG9sYW5kLiYjeEQ7SW5z
dGl0dXRvIGRlIFNhbHVkIENhcmxvcyBJSUksIENlbnRybyBkZSBJbnZlc3RpZ2FjaW9uIEJpb21l
ZGljYSBlbiBSZWQgZGUgU2FsdWQgTWVudGFsLCBDSUJFUlNBTSwgTWFkcmlkLCBTcGFpbi4gRGVw
YXJ0bWVudCBvZiBQc3ljaGlhdHJ5LCBIb3NwaXRhbCBVbml2ZXJzaXRhcmlvIGRlIExhIFByaW5j
ZXNhLCBJbnN0aXR1dG8gZGUgSW52ZXN0aWdhY2lvbiBTYW5pdGFyaWEgUHJpbmNlc2EgKElQKSwg
TWFkcmlkLCBTcGFpbi4gRGVwYXJ0bWVudCBvZiBQc3ljaGlhdHJ5LCBVbml2ZXJzaWRhZCBBdXRv
bm9tYSBkZSBNYWRyaWQsIFNwYWluLiYjeEQ7UmVzZWFyY2ggYW5kIERldmVsb3BtZW50IFVuaXQs
IFBhcmMgU2FuaXRhcmkgU2FudCBKb2FuIGRlIERldSwgVW5pdmVyc2l0YXQgZGUgQmFyY2Vsb25h
LCBTcGFpbi4gSW5zdGl0dXRvIGRlIFNhbHVkIENhcmxvcyBJSUksIENlbnRybyBkZSBJbnZlc3Rp
Z2FjaW9uIEJpb21lZGljYSBlbiBSZWQgZGUgU2FsdWQgTWVudGFsLCBDSUJFUlNBTSwgTWFkcmlk
LCBTcGFpbi4gam1oYXJvQHBzc2pkLm9yZy48L2F1dGgtYWRkcmVzcz48dGl0bGVzPjx0aXRsZT5H
bG9iYWwgTXVsdGltb3JiaWRpdHkgUGF0dGVybnM6IEEgQ3Jvc3MtU2VjdGlvbmFsLCBQb3B1bGF0
aW9uLUJhc2VkLCBNdWx0aS1Db3VudHJ5IFN0dWR5PC90aXRsZT48c2Vjb25kYXJ5LXRpdGxlPkog
R2Vyb250b2wgQSBCaW9sIFNjaSBNZWQgU2NpPC9zZWNvbmRhcnktdGl0bGU+PGFsdC10aXRsZT5U
aGUgam91cm5hbHMgb2YgZ2Vyb250b2xvZ3kuIFNlcmllcyBBLCBCaW9sb2dpY2FsIHNjaWVuY2Vz
IGFuZCBtZWRpY2FsIHNjaWVuY2VzPC9hbHQtdGl0bGU+PC90aXRsZXM+PHBlcmlvZGljYWw+PGZ1
bGwtdGl0bGU+SiBHZXJvbnRvbCBBIEJpb2wgU2NpIE1lZCBTY2k8L2Z1bGwtdGl0bGU+PGFiYnIt
MT5UaGUgam91cm5hbHMgb2YgZ2Vyb250b2xvZ3kuIFNlcmllcyBBLCBCaW9sb2dpY2FsIHNjaWVu
Y2VzIGFuZCBtZWRpY2FsIHNjaWVuY2VzPC9hYmJyLTE+PC9wZXJpb2RpY2FsPjxhbHQtcGVyaW9k
aWNhbD48ZnVsbC10aXRsZT5KIEdlcm9udG9sIEEgQmlvbCBTY2kgTWVkIFNjaTwvZnVsbC10aXRs
ZT48YWJici0xPlRoZSBqb3VybmFscyBvZiBnZXJvbnRvbG9neS4gU2VyaWVzIEEsIEJpb2xvZ2lj
YWwgc2NpZW5jZXMgYW5kIG1lZGljYWwgc2NpZW5jZXM8L2FiYnItMT48L2FsdC1wZXJpb2RpY2Fs
PjxwYWdlcz4yMDUtMTQ8L3BhZ2VzPjx2b2x1bWU+NzE8L3ZvbHVtZT48bnVtYmVyPjI8L251bWJl
cj48ZWRpdGlvbj4yMDE1LzEwLzAxPC9lZGl0aW9uPjxrZXl3b3Jkcz48a2V5d29yZD5BZ2VkPC9r
ZXl3b3JkPjxrZXl3b3JkPkFnZWQsIDgwIGFuZCBvdmVyPC9rZXl3b3JkPjxrZXl3b3JkPkFnaW5n
LypwaHlzaW9sb2d5PC9rZXl3b3JkPjxrZXl3b3JkPkNvbW9yYmlkaXR5Lyp0cmVuZHM8L2tleXdv
cmQ+PGtleXdvcmQ+Q3Jvc3MtU2VjdGlvbmFsIFN0dWRpZXM8L2tleXdvcmQ+PGtleXdvcmQ+RmVt
YWxlPC9rZXl3b3JkPjxrZXl3b3JkPipHbG9iYWwgSGVhbHRoPC9rZXl3b3JkPjxrZXl3b3JkPkh1
bWFuczwva2V5d29yZD48a2V5d29yZD5NYWxlPC9rZXl3b3JkPjxrZXl3b3JkPk1pZGRsZSBBZ2Vk
PC9rZXl3b3JkPjxrZXl3b3JkPlByZXZhbGVuY2U8L2tleXdvcmQ+PGtleXdvcmQ+U29jaW9lY29u
b21pYyBGYWN0b3JzPC9rZXl3b3JkPjxrZXl3b3JkPkVwaWRlbWlvbG9neTwva2V5d29yZD48a2V5
d29yZD5IZWFsdGggZGlzcGFyaXRpZXM8L2tleXdvcmQ+PGtleXdvcmQ+TW9yYmlkaXR5PC9rZXl3
b3JkPjxrZXl3b3JkPk11bHRpbW9yYmlkaXRpZXM8L2tleXdvcmQ+PGtleXdvcmQ+UHVibGljIGhl
YWx0aDwva2V5d29yZD48a2V5d29yZD5Tb2Npb2Vjb25vbWljIGlzc3Vlczwva2V5d29yZD48L2tl
eXdvcmRzPjxkYXRlcz48eWVhcj4yMDE2PC95ZWFyPjxwdWItZGF0ZXM+PGRhdGU+RmViPC9kYXRl
PjwvcHViLWRhdGVzPjwvZGF0ZXM+PGlzYm4+MTA3OS01MDA2PC9pc2JuPjxhY2Nlc3Npb24tbnVt
PjI2NDE5OTc4PC9hY2Nlc3Npb24tbnVtPjx1cmxzPjwvdXJscz48ZWxlY3Ryb25pYy1yZXNvdXJj
ZS1udW0+MTAuMTA5My9nZXJvbmEvZ2x2MTI4PC9lbGVjdHJvbmljLXJlc291cmNlLW51bT48cmVt
b3RlLWRhdGFiYXNlLXByb3ZpZGVyPk5MTTwvcmVtb3RlLWRhdGFiYXNlLXByb3ZpZGVyPjxsYW5n
dWFnZT5lbmc8L2xhbmd1YWdlPjwvcmVjb3JkPjwvQ2l0ZT48L0VuZE5vdGU+
</w:fldData>
        </w:fldChar>
      </w:r>
      <w:r w:rsidR="005E585D">
        <w:rPr>
          <w:rFonts w:cs="Times New Roman"/>
          <w:color w:val="000000"/>
        </w:rPr>
        <w:instrText xml:space="preserve"> ADDIN EN.CITE </w:instrText>
      </w:r>
      <w:r w:rsidR="005E585D">
        <w:rPr>
          <w:rFonts w:cs="Times New Roman"/>
          <w:color w:val="000000"/>
        </w:rPr>
        <w:fldChar w:fldCharType="begin">
          <w:fldData xml:space="preserve">PEVuZE5vdGU+PENpdGU+PEF1dGhvcj5HYXJpbjwvQXV0aG9yPjxZZWFyPjIwMTY8L1llYXI+PFJl
Y051bT4xMDI0NzwvUmVjTnVtPjxEaXNwbGF5VGV4dD48c3R5bGUgZmFjZT0ic3VwZXJzY3JpcHQi
PjM0PC9zdHlsZT48L0Rpc3BsYXlUZXh0PjxyZWNvcmQ+PHJlYy1udW1iZXI+MTAyNDc8L3JlYy1u
dW1iZXI+PGZvcmVpZ24ta2V5cz48a2V5IGFwcD0iRU4iIGRiLWlkPSJhdjJweDVwYWl2OXBzc2U1
OTl4cGR0cnB0emFmZXJldnR3eHoiIHRpbWVzdGFtcD0iMTQ4OTMyMjM4MCI+MTAyNDc8L2tleT48
L2ZvcmVpZ24ta2V5cz48cmVmLXR5cGUgbmFtZT0iSm91cm5hbCBBcnRpY2xlIj4xNzwvcmVmLXR5
cGU+PGNvbnRyaWJ1dG9ycz48YXV0aG9ycz48YXV0aG9yPkdhcmluLCBOLjwvYXV0aG9yPjxhdXRo
b3I+S295YW5hZ2ksIEEuPC9hdXRob3I+PGF1dGhvcj5DaGF0dGVyamksIFMuPC9hdXRob3I+PGF1
dGhvcj5UeXJvdm9sYXMsIFMuPC9hdXRob3I+PGF1dGhvcj5PbGF5YSwgQi48L2F1dGhvcj48YXV0
aG9yPkxlb25hcmRpLCBNLjwvYXV0aG9yPjxhdXRob3I+TGFyYSwgRS48L2F1dGhvcj48YXV0aG9y
Pktvc2tpbmVuLCBTLjwvYXV0aG9yPjxhdXRob3I+VG9iaWFzei1BZGFtY3p5aywgQi48L2F1dGhv
cj48YXV0aG9yPkF5dXNvLU1hdGVvcywgSi4gTC48L2F1dGhvcj48YXV0aG9yPkhhcm8sIEouIE0u
PC9hdXRob3I+PC9hdXRob3JzPjwvY29udHJpYnV0b3JzPjxhdXRoLWFkZHJlc3M+UGhhcm1hY3kg
RGVwYXJ0bWVudCwgSG9zcGl0YWwgZGUgbGEgU2FudGEgQ3JldSBpIFNhbnQgUGF1LCBJbnN0aXR1
dCBkJmFwb3M7SW52ZXN0aWdhY2lvbnMgQmlvbWVkaXF1ZXMgU2FudCBQYXUgKElJQiBTYW50IFBh
dSksIEJhcmNlbG9uYSwgU3BhaW4uIFVuaXZlcnNpdGF0IEF1dG9ub21hIGRlIEJhcmNlbG9uYSwg
QmVsbGF0ZXJyYSAoQ2VyZGFueW9sYSBkZWwgVmFsbGVzKSwgU3BhaW4uIFJlc2VhcmNoIGFuZCBE
ZXZlbG9wbWVudCBVbml0LCBQYXJjIFNhbml0YXJpIFNhbnQgSm9hbiBkZSBEZXUsIFVuaXZlcnNp
dGF0IGRlIEJhcmNlbG9uYSwgU3BhaW4uIEluc3RpdHV0byBkZSBTYWx1ZCBDYXJsb3MgSUlJLCBD
ZW50cm8gZGUgSW52ZXN0aWdhY2lvbiBCaW9tZWRpY2EgZW4gUmVkIGRlIFNhbHVkIE1lbnRhbCwg
Q0lCRVJTQU0sIE1hZHJpZCwgU3BhaW4uJiN4RDtSZXNlYXJjaCBhbmQgRGV2ZWxvcG1lbnQgVW5p
dCwgUGFyYyBTYW5pdGFyaSBTYW50IEpvYW4gZGUgRGV1LCBVbml2ZXJzaXRhdCBkZSBCYXJjZWxv
bmEsIFNwYWluLiBJbnN0aXR1dG8gZGUgU2FsdWQgQ2FybG9zIElJSSwgQ2VudHJvIGRlIEludmVz
dGlnYWNpb24gQmlvbWVkaWNhIGVuIFJlZCBkZSBTYWx1ZCBNZW50YWwsIENJQkVSU0FNLCBNYWRy
aWQsIFNwYWluLiYjeEQ7RGVwYXJ0bWVudCBvZiBIZWFsdGggU3RhdGlzdGljcyBhbmQgSW5mb3Jt
YXRpb24gU3lzdGVtcywgV29ybGQgSGVhbHRoIE9yZ2FuaXphdGlvbiwgR2VuZXZhLCBTd2l0emVy
bGFuZC4mI3hEO05ldXJvbG9neSwgUHVibGljIEhlYWx0aCBhbmQgRGlzYWJpbGl0eSBVbml0LCBO
ZXVyb2xvZ2ljYWwgSW5zdGl0dXRlIENhcmxvIEJlc3RhIElSQ0NTIEZvdW5kYXRpb24sIE1pbGFu
LCBJdGFseS4mI3hEO05hdGlvbmFsIEluc3RpdHV0ZSBmb3IgSGVhbHRoIGFuZCBXZWxmYXJlLCBI
ZWxzaW5raSwgRmlubGFuZC4mI3hEO0RlcGFydG1lbnQgb2YgRXBpZGVtaW9sb2d5LCBKYWdpZWxs
b25pYW4gVW5pdmVyc2l0eSBNZWRpY2FsIENvbGxlZ2UsIEtyYWtvdywgUG9sYW5kLiYjeEQ7SW5z
dGl0dXRvIGRlIFNhbHVkIENhcmxvcyBJSUksIENlbnRybyBkZSBJbnZlc3RpZ2FjaW9uIEJpb21l
ZGljYSBlbiBSZWQgZGUgU2FsdWQgTWVudGFsLCBDSUJFUlNBTSwgTWFkcmlkLCBTcGFpbi4gRGVw
YXJ0bWVudCBvZiBQc3ljaGlhdHJ5LCBIb3NwaXRhbCBVbml2ZXJzaXRhcmlvIGRlIExhIFByaW5j
ZXNhLCBJbnN0aXR1dG8gZGUgSW52ZXN0aWdhY2lvbiBTYW5pdGFyaWEgUHJpbmNlc2EgKElQKSwg
TWFkcmlkLCBTcGFpbi4gRGVwYXJ0bWVudCBvZiBQc3ljaGlhdHJ5LCBVbml2ZXJzaWRhZCBBdXRv
bm9tYSBkZSBNYWRyaWQsIFNwYWluLiYjeEQ7UmVzZWFyY2ggYW5kIERldmVsb3BtZW50IFVuaXQs
IFBhcmMgU2FuaXRhcmkgU2FudCBKb2FuIGRlIERldSwgVW5pdmVyc2l0YXQgZGUgQmFyY2Vsb25h
LCBTcGFpbi4gSW5zdGl0dXRvIGRlIFNhbHVkIENhcmxvcyBJSUksIENlbnRybyBkZSBJbnZlc3Rp
Z2FjaW9uIEJpb21lZGljYSBlbiBSZWQgZGUgU2FsdWQgTWVudGFsLCBDSUJFUlNBTSwgTWFkcmlk
LCBTcGFpbi4gam1oYXJvQHBzc2pkLm9yZy48L2F1dGgtYWRkcmVzcz48dGl0bGVzPjx0aXRsZT5H
bG9iYWwgTXVsdGltb3JiaWRpdHkgUGF0dGVybnM6IEEgQ3Jvc3MtU2VjdGlvbmFsLCBQb3B1bGF0
aW9uLUJhc2VkLCBNdWx0aS1Db3VudHJ5IFN0dWR5PC90aXRsZT48c2Vjb25kYXJ5LXRpdGxlPkog
R2Vyb250b2wgQSBCaW9sIFNjaSBNZWQgU2NpPC9zZWNvbmRhcnktdGl0bGU+PGFsdC10aXRsZT5U
aGUgam91cm5hbHMgb2YgZ2Vyb250b2xvZ3kuIFNlcmllcyBBLCBCaW9sb2dpY2FsIHNjaWVuY2Vz
IGFuZCBtZWRpY2FsIHNjaWVuY2VzPC9hbHQtdGl0bGU+PC90aXRsZXM+PHBlcmlvZGljYWw+PGZ1
bGwtdGl0bGU+SiBHZXJvbnRvbCBBIEJpb2wgU2NpIE1lZCBTY2k8L2Z1bGwtdGl0bGU+PGFiYnIt
MT5UaGUgam91cm5hbHMgb2YgZ2Vyb250b2xvZ3kuIFNlcmllcyBBLCBCaW9sb2dpY2FsIHNjaWVu
Y2VzIGFuZCBtZWRpY2FsIHNjaWVuY2VzPC9hYmJyLTE+PC9wZXJpb2RpY2FsPjxhbHQtcGVyaW9k
aWNhbD48ZnVsbC10aXRsZT5KIEdlcm9udG9sIEEgQmlvbCBTY2kgTWVkIFNjaTwvZnVsbC10aXRs
ZT48YWJici0xPlRoZSBqb3VybmFscyBvZiBnZXJvbnRvbG9neS4gU2VyaWVzIEEsIEJpb2xvZ2lj
YWwgc2NpZW5jZXMgYW5kIG1lZGljYWwgc2NpZW5jZXM8L2FiYnItMT48L2FsdC1wZXJpb2RpY2Fs
PjxwYWdlcz4yMDUtMTQ8L3BhZ2VzPjx2b2x1bWU+NzE8L3ZvbHVtZT48bnVtYmVyPjI8L251bWJl
cj48ZWRpdGlvbj4yMDE1LzEwLzAxPC9lZGl0aW9uPjxrZXl3b3Jkcz48a2V5d29yZD5BZ2VkPC9r
ZXl3b3JkPjxrZXl3b3JkPkFnZWQsIDgwIGFuZCBvdmVyPC9rZXl3b3JkPjxrZXl3b3JkPkFnaW5n
LypwaHlzaW9sb2d5PC9rZXl3b3JkPjxrZXl3b3JkPkNvbW9yYmlkaXR5Lyp0cmVuZHM8L2tleXdv
cmQ+PGtleXdvcmQ+Q3Jvc3MtU2VjdGlvbmFsIFN0dWRpZXM8L2tleXdvcmQ+PGtleXdvcmQ+RmVt
YWxlPC9rZXl3b3JkPjxrZXl3b3JkPipHbG9iYWwgSGVhbHRoPC9rZXl3b3JkPjxrZXl3b3JkPkh1
bWFuczwva2V5d29yZD48a2V5d29yZD5NYWxlPC9rZXl3b3JkPjxrZXl3b3JkPk1pZGRsZSBBZ2Vk
PC9rZXl3b3JkPjxrZXl3b3JkPlByZXZhbGVuY2U8L2tleXdvcmQ+PGtleXdvcmQ+U29jaW9lY29u
b21pYyBGYWN0b3JzPC9rZXl3b3JkPjxrZXl3b3JkPkVwaWRlbWlvbG9neTwva2V5d29yZD48a2V5
d29yZD5IZWFsdGggZGlzcGFyaXRpZXM8L2tleXdvcmQ+PGtleXdvcmQ+TW9yYmlkaXR5PC9rZXl3
b3JkPjxrZXl3b3JkPk11bHRpbW9yYmlkaXRpZXM8L2tleXdvcmQ+PGtleXdvcmQ+UHVibGljIGhl
YWx0aDwva2V5d29yZD48a2V5d29yZD5Tb2Npb2Vjb25vbWljIGlzc3Vlczwva2V5d29yZD48L2tl
eXdvcmRzPjxkYXRlcz48eWVhcj4yMDE2PC95ZWFyPjxwdWItZGF0ZXM+PGRhdGU+RmViPC9kYXRl
PjwvcHViLWRhdGVzPjwvZGF0ZXM+PGlzYm4+MTA3OS01MDA2PC9pc2JuPjxhY2Nlc3Npb24tbnVt
PjI2NDE5OTc4PC9hY2Nlc3Npb24tbnVtPjx1cmxzPjwvdXJscz48ZWxlY3Ryb25pYy1yZXNvdXJj
ZS1udW0+MTAuMTA5My9nZXJvbmEvZ2x2MTI4PC9lbGVjdHJvbmljLXJlc291cmNlLW51bT48cmVt
b3RlLWRhdGFiYXNlLXByb3ZpZGVyPk5MTTwvcmVtb3RlLWRhdGFiYXNlLXByb3ZpZGVyPjxsYW5n
dWFnZT5lbmc8L2xhbmd1YWdlPjwvcmVjb3JkPjwvQ2l0ZT48L0VuZE5vdGU+
</w:fldData>
        </w:fldChar>
      </w:r>
      <w:r w:rsidR="005E585D">
        <w:rPr>
          <w:rFonts w:cs="Times New Roman"/>
          <w:color w:val="000000"/>
        </w:rPr>
        <w:instrText xml:space="preserve"> ADDIN EN.CITE.DATA </w:instrText>
      </w:r>
      <w:r w:rsidR="005E585D">
        <w:rPr>
          <w:rFonts w:cs="Times New Roman"/>
          <w:color w:val="000000"/>
        </w:rPr>
      </w:r>
      <w:r w:rsidR="005E585D">
        <w:rPr>
          <w:rFonts w:cs="Times New Roman"/>
          <w:color w:val="000000"/>
        </w:rPr>
        <w:fldChar w:fldCharType="end"/>
      </w:r>
      <w:r w:rsidR="00D5409F">
        <w:rPr>
          <w:rFonts w:cs="Times New Roman"/>
          <w:color w:val="000000"/>
        </w:rPr>
      </w:r>
      <w:r w:rsidR="00D5409F">
        <w:rPr>
          <w:rFonts w:cs="Times New Roman"/>
          <w:color w:val="000000"/>
        </w:rPr>
        <w:fldChar w:fldCharType="separate"/>
      </w:r>
      <w:r w:rsidR="005E585D" w:rsidRPr="005E585D">
        <w:rPr>
          <w:rFonts w:cs="Times New Roman"/>
          <w:noProof/>
          <w:color w:val="000000"/>
          <w:vertAlign w:val="superscript"/>
        </w:rPr>
        <w:t>34</w:t>
      </w:r>
      <w:r w:rsidR="00D5409F">
        <w:rPr>
          <w:rFonts w:cs="Times New Roman"/>
          <w:color w:val="000000"/>
        </w:rPr>
        <w:fldChar w:fldCharType="end"/>
      </w:r>
      <w:r w:rsidR="003123AD">
        <w:rPr>
          <w:rFonts w:cs="Times New Roman"/>
        </w:rPr>
        <w:t xml:space="preserve"> </w:t>
      </w:r>
    </w:p>
    <w:p w14:paraId="0917DA17" w14:textId="77777777" w:rsidR="00E7082B" w:rsidRDefault="00E7082B" w:rsidP="00203D67">
      <w:pPr>
        <w:spacing w:line="480" w:lineRule="auto"/>
        <w:rPr>
          <w:rFonts w:cs="Times New Roman"/>
        </w:rPr>
      </w:pPr>
    </w:p>
    <w:p w14:paraId="322E9BEA" w14:textId="77777777" w:rsidR="003123AD" w:rsidRDefault="003123AD" w:rsidP="00203D67">
      <w:pPr>
        <w:spacing w:line="480" w:lineRule="auto"/>
        <w:rPr>
          <w:rFonts w:cs="Times New Roman"/>
          <w:b/>
          <w:i/>
        </w:rPr>
      </w:pPr>
      <w:r w:rsidRPr="0064328C">
        <w:rPr>
          <w:rFonts w:cs="Times New Roman"/>
          <w:b/>
          <w:i/>
        </w:rPr>
        <w:t>Control variables</w:t>
      </w:r>
    </w:p>
    <w:p w14:paraId="38669B14" w14:textId="37FEF4D0" w:rsidR="007B6AAE" w:rsidRDefault="00077B95" w:rsidP="00203D67">
      <w:pPr>
        <w:spacing w:line="480" w:lineRule="auto"/>
        <w:rPr>
          <w:rFonts w:cs="Times New Roman"/>
          <w:color w:val="000000"/>
        </w:rPr>
      </w:pPr>
      <w:r>
        <w:rPr>
          <w:rFonts w:cs="Times New Roman"/>
        </w:rPr>
        <w:t>The analysis adjusted for a number of potential confounders which have been rep</w:t>
      </w:r>
      <w:r w:rsidR="00645424">
        <w:rPr>
          <w:rFonts w:cs="Times New Roman"/>
        </w:rPr>
        <w:t>orted to be linked with both MCI</w:t>
      </w:r>
      <w:r>
        <w:rPr>
          <w:rFonts w:cs="Times New Roman"/>
        </w:rPr>
        <w:t xml:space="preserve"> a</w:t>
      </w:r>
      <w:r w:rsidR="00EE0339">
        <w:rPr>
          <w:rFonts w:cs="Times New Roman"/>
        </w:rPr>
        <w:t>nd chronic physical conditions.</w:t>
      </w:r>
      <w:r w:rsidR="00D5409F">
        <w:rPr>
          <w:rFonts w:cs="Times New Roman"/>
        </w:rPr>
        <w:fldChar w:fldCharType="begin">
          <w:fldData xml:space="preserve">PEVuZE5vdGU+PENpdGU+PEF1dGhvcj5MYXJhPC9BdXRob3I+PFllYXI+MjAxNjwvWWVhcj48UmVj
TnVtPjEwMzI4PC9SZWNOdW0+PERpc3BsYXlUZXh0PjxzdHlsZSBmYWNlPSJzdXBlcnNjcmlwdCI+
OSwgMzUsIDM2PC9zdHlsZT48L0Rpc3BsYXlUZXh0PjxyZWNvcmQ+PHJlYy1udW1iZXI+MTAzMjg8
L3JlYy1udW1iZXI+PGZvcmVpZ24ta2V5cz48a2V5IGFwcD0iRU4iIGRiLWlkPSJhdjJweDVwYWl2
OXBzc2U1OTl4cGR0cnB0emFmZXJldnR3eHoiIHRpbWVzdGFtcD0iMTQ4OTM1NjY5OCI+MTAzMjg8
L2tleT48L2ZvcmVpZ24ta2V5cz48cmVmLXR5cGUgbmFtZT0iSm91cm5hbCBBcnRpY2xlIj4xNzwv
cmVmLXR5cGU+PGNvbnRyaWJ1dG9ycz48YXV0aG9ycz48YXV0aG9yPkxhcmEsIEUuPC9hdXRob3I+
PGF1dGhvcj5Lb3lhbmFnaSwgQS48L2F1dGhvcj48YXV0aG9yPk9sYXlhLCBCLjwvYXV0aG9yPjxh
dXRob3I+TG9ibywgQS48L2F1dGhvcj48YXV0aG9yPk1pcmV0LCBNLjwvYXV0aG9yPjxhdXRob3I+
VHlyb3ZvbGFzLCBTLjwvYXV0aG9yPjxhdXRob3I+QXl1c28tTWF0ZW9zLCBKLiBMLjwvYXV0aG9y
PjxhdXRob3I+SGFybywgSi4gTS48L2F1dGhvcj48L2F1dGhvcnM+PC9jb250cmlidXRvcnM+PGF1
dGgtYWRkcmVzcz5QYXJjIFNhbml0YXJpIFNhbnQgSm9hbiBkZSBEZXUsIFNhbnQgQm9pIGRlIExs
b2JyZWdhdCwgQmFyY2Vsb25hLCBTcGFpbi4mI3hEO0luc3RpdHV0byBkZSBTYWx1ZCBDYXJsb3Mg
SUlJLCBDZW50cm8gZGUgSW52ZXN0aWdhY2lvbiBCaW9tZWRpY2EgZW4gUmVkIGRlIFNhbHVkIE1l
bnRhbCwgQ0lCRVJTQU0sIE1hZHJpZCwgU3BhaW4uJiN4RDtGYWN1bHRhdCBkZSBNZWRpY2luYSwg
VW5pdmVyc2l0YXQgZGUgQmFyY2Vsb25hLCBCYXJjZWxvbmEsIFNwYWluLiYjeEQ7UHN5Y2hpYXRy
eSBTZXJ2aWNlLCBIb3NwaXRhbCBDbGluaWNvIFVuaXZlcnNpdGFyaW8sIERlcGFydG1lbnQgb2Yg
TWVkaWNpbmUgYW5kIFBzeWNoaWF0cnksIFVuaXZlcnNpZGFkIGRlIFphcmFnb3phLCBaYXJhZ296
YSwgU3BhaW4uJiN4RDtEZXBhcnRtZW50IG9mIFBzeWNoaWF0cnksIFVuaXZlcnNpZGFkIEF1dG9u
b21hIGRlIE1hZHJpZCwgTWFkcmlkLCBTcGFpbi4mI3hEO0RlcGFydG1lbnQgb2YgUHN5Y2hpYXRy
eSwgSG9zcGl0YWwgVW5pdmVyc2l0YXJpbyBkZSBMYSBQcmluY2VzYSwgSW5zdGl0dXRvIGRlIElu
dmVzdGlnYWNpb24gU2FuaXRhcmlhIFByaW5jZXNhIChJUCksIE1hZHJpZCwgU3BhaW4uPC9hdXRo
LWFkZHJlc3M+PHRpdGxlcz48dGl0bGU+TWlsZCBjb2duaXRpdmUgaW1wYWlybWVudCBpbiBhIFNw
YW5pc2ggcmVwcmVzZW50YXRpdmUgc2FtcGxlOiBwcmV2YWxlbmNlIGFuZCBhc3NvY2lhdGVkIGZh
Y3RvcnM8L3RpdGxlPjxzZWNvbmRhcnktdGl0bGU+SW50IEogR2VyaWF0ciBQc3ljaGlhdHJ5PC9z
ZWNvbmRhcnktdGl0bGU+PGFsdC10aXRsZT5JbnRlcm5hdGlvbmFsIGpvdXJuYWwgb2YgZ2VyaWF0
cmljIHBzeWNoaWF0cnk8L2FsdC10aXRsZT48L3RpdGxlcz48cGVyaW9kaWNhbD48ZnVsbC10aXRs
ZT5JbnQgSiBHZXJpYXRyIFBzeWNoaWF0cnk8L2Z1bGwtdGl0bGU+PGFiYnItMT5JbnRlcm5hdGlv
bmFsIGpvdXJuYWwgb2YgZ2VyaWF0cmljIHBzeWNoaWF0cnk8L2FiYnItMT48L3BlcmlvZGljYWw+
PGFsdC1wZXJpb2RpY2FsPjxmdWxsLXRpdGxlPkludCBKIEdlcmlhdHIgUHN5Y2hpYXRyeTwvZnVs
bC10aXRsZT48YWJici0xPkludGVybmF0aW9uYWwgam91cm5hbCBvZiBnZXJpYXRyaWMgcHN5Y2hp
YXRyeTwvYWJici0xPjwvYWx0LXBlcmlvZGljYWw+PHBhZ2VzPjg1OC02NzwvcGFnZXM+PHZvbHVt
ZT4zMTwvdm9sdW1lPjxudW1iZXI+ODwvbnVtYmVyPjxlZGl0aW9uPjIwMTYvMDMvMDE8L2VkaXRp
b24+PGtleXdvcmRzPjxrZXl3b3JkPmRlbWVudGlhPC9rZXl3b3JkPjxrZXl3b3JkPm1pbGQgY29n
bml0aXZlIGltcGFpcm1lbnQ8L2tleXdvcmQ+PGtleXdvcmQ+cG9wdWxhdGlvbi1iYXNlZCBzdHVk
eTwva2V5d29yZD48a2V5d29yZD5wcmV2YWxlbmNlPC9rZXl3b3JkPjxrZXl3b3JkPnJpc2sgZmFj
dG9yczwva2V5d29yZD48L2tleXdvcmRzPjxkYXRlcz48eWVhcj4yMDE2PC95ZWFyPjxwdWItZGF0
ZXM+PGRhdGU+QXVnPC9kYXRlPjwvcHViLWRhdGVzPjwvZGF0ZXM+PGlzYm4+MDg4NS02MjMwPC9p
c2JuPjxhY2Nlc3Npb24tbnVtPjI2OTIzODA5PC9hY2Nlc3Npb24tbnVtPjx1cmxzPjwvdXJscz48
ZWxlY3Ryb25pYy1yZXNvdXJjZS1udW0+MTAuMTAwMi9ncHMuNDM5ODwvZWxlY3Ryb25pYy1yZXNv
dXJjZS1udW0+PHJlbW90ZS1kYXRhYmFzZS1wcm92aWRlcj5OTE08L3JlbW90ZS1kYXRhYmFzZS1w
cm92aWRlcj48bGFuZ3VhZ2U+ZW5nPC9sYW5ndWFnZT48L3JlY29yZD48L0NpdGU+PENpdGUgRXhj
bHVkZVllYXI9IjEiPjxBdXRob3I+V29ybGQgaGVhbHRoIE9yZ2FuaXphdGlvbjwvQXV0aG9yPjxS
ZWNOdW0+MTEzMzE8L1JlY051bT48cmVjb3JkPjxyZWMtbnVtYmVyPjExMzMxPC9yZWMtbnVtYmVy
Pjxmb3JlaWduLWtleXM+PGtleSBhcHA9IkVOIiBkYi1pZD0iYXYycHg1cGFpdjlwc3NlNTk5eHBk
dHJwdHphZmVyZXZ0d3h6IiB0aW1lc3RhbXA9IjE1MDM3NjEzMjEiPjExMzMxPC9rZXk+PC9mb3Jl
aWduLWtleXM+PHJlZi10eXBlIG5hbWU9IldlYiBQYWdlIj4xMjwvcmVmLXR5cGU+PGNvbnRyaWJ1
dG9ycz48YXV0aG9ycz48YXV0aG9yPldvcmxkIGhlYWx0aCBPcmdhbml6YXRpb24sPC9hdXRob3I+
PC9hdXRob3JzPjwvY29udHJpYnV0b3JzPjx0aXRsZXM+PHRpdGxlPmh0dHA6Ly93d3cud2hvLmlu
dC9jaHAvY2hyb25pY19kaXNlYXNlX3JlcG9ydC9tZWRpYS9GYWN0c2hlZXQxLnBkZjwvdGl0bGU+
PC90aXRsZXM+PHZvbHVtZT4yMDE3PC92b2x1bWU+PG51bWJlcj4yNiBBdWd1c3Q8L251bWJlcj48
ZGF0ZXM+PC9kYXRlcz48dXJscz48L3VybHM+PC9yZWNvcmQ+PC9DaXRlPjxDaXRlPjxBdXRob3I+
Vm9pbm92PC9BdXRob3I+PFllYXI+MjAxMzwvWWVhcj48UmVjTnVtPjExMzMyPC9SZWNOdW0+PHJl
Y29yZD48cmVjLW51bWJlcj4xMTMzMjwvcmVjLW51bWJlcj48Zm9yZWlnbi1rZXlzPjxrZXkgYXBw
PSJFTiIgZGItaWQ9ImF2MnB4NXBhaXY5cHNzZTU5OXhwZHRycHR6YWZlcmV2dHd4eiIgdGltZXN0
YW1wPSIxNTAzNzYxNDEyIj4xMTMzMjwva2V5PjwvZm9yZWlnbi1rZXlzPjxyZWYtdHlwZSBuYW1l
PSJKb3VybmFsIEFydGljbGUiPjE3PC9yZWYtdHlwZT48Y29udHJpYnV0b3JzPjxhdXRob3JzPjxh
dXRob3I+Vm9pbm92LCBCLjwvYXV0aG9yPjxhdXRob3I+UmljaGllLCBXLiBELjwvYXV0aG9yPjxh
dXRob3I+QmFpbGV5LCBSLiBLLjwvYXV0aG9yPjwvYXV0aG9ycz48L2NvbnRyaWJ1dG9ycz48YXV0
aC1hZGRyZXNzPkRlcGFydG1lbnQgb2YgUHN5Y2hpYXRyeSBhbmQgQmVoYXZpb3JhbCBTY2llbmNl
cywgTWVoYXJyeSBNZWRpY2FsIENvbGxlZ2UsIE5hc2h2aWxsZSwgVGVubmVzc2VlLjwvYXV0aC1h
ZGRyZXNzPjx0aXRsZXM+PHRpdGxlPkRlcHJlc3Npb24gYW5kIGNocm9uaWMgZGlzZWFzZXM6IGl0
IGlzIHRpbWUgZm9yIGEgc3luZXJnaXN0aWMgbWVudGFsIGhlYWx0aCBhbmQgcHJpbWFyeSBjYXJl
IGFwcHJvYWNoPC90aXRsZT48c2Vjb25kYXJ5LXRpdGxlPlByaW0gQ2FyZSBDb21wYW5pb24gQ05T
IERpc29yZDwvc2Vjb25kYXJ5LXRpdGxlPjxhbHQtdGl0bGU+VGhlIHByaW1hcnkgY2FyZSBjb21w
YW5pb24gZm9yIENOUyBkaXNvcmRlcnM8L2FsdC10aXRsZT48L3RpdGxlcz48cGVyaW9kaWNhbD48
ZnVsbC10aXRsZT5QcmltIENhcmUgQ29tcGFuaW9uIENOUyBEaXNvcmQ8L2Z1bGwtdGl0bGU+PGFi
YnItMT5UaGUgcHJpbWFyeSBjYXJlIGNvbXBhbmlvbiBmb3IgQ05TIGRpc29yZGVyczwvYWJici0x
PjwvcGVyaW9kaWNhbD48YWx0LXBlcmlvZGljYWw+PGZ1bGwtdGl0bGU+UHJpbSBDYXJlIENvbXBh
bmlvbiBDTlMgRGlzb3JkPC9mdWxsLXRpdGxlPjxhYmJyLTE+VGhlIHByaW1hcnkgY2FyZSBjb21w
YW5pb24gZm9yIENOUyBkaXNvcmRlcnM8L2FiYnItMT48L2FsdC1wZXJpb2RpY2FsPjx2b2x1bWU+
MTU8L3ZvbHVtZT48bnVtYmVyPjI8L251bWJlcj48ZWRpdGlvbj4yMDEzLzA4LzEwPC9lZGl0aW9u
PjxkYXRlcz48eWVhcj4yMDEzPC95ZWFyPjwvZGF0ZXM+PGlzYm4+MjE1NS03NzcyIChQcmludCkm
I3hEOzIxNTUtNzc4MDwvaXNibj48YWNjZXNzaW9uLW51bT4yMzkzMDIzNjwvYWNjZXNzaW9uLW51
bT48dXJscz48L3VybHM+PGN1c3RvbTI+UE1DMzczMzUyOTwvY3VzdG9tMj48ZWxlY3Ryb25pYy1y
ZXNvdXJjZS1udW0+MTAuNDA4OC9QQ0MuMTJyMDE0Njg8L2VsZWN0cm9uaWMtcmVzb3VyY2UtbnVt
PjxyZW1vdGUtZGF0YWJhc2UtcHJvdmlkZXI+TkxNPC9yZW1vdGUtZGF0YWJhc2UtcHJvdmlkZXI+
PGxhbmd1YWdlPmVuZzwvbGFuZ3VhZ2U+PC9yZWNvcmQ+PC9DaXRlPjwvRW5kTm90ZT4A
</w:fldData>
        </w:fldChar>
      </w:r>
      <w:r w:rsidR="005E585D">
        <w:rPr>
          <w:rFonts w:cs="Times New Roman"/>
        </w:rPr>
        <w:instrText xml:space="preserve"> ADDIN EN.CITE </w:instrText>
      </w:r>
      <w:r w:rsidR="005E585D">
        <w:rPr>
          <w:rFonts w:cs="Times New Roman"/>
        </w:rPr>
        <w:fldChar w:fldCharType="begin">
          <w:fldData xml:space="preserve">PEVuZE5vdGU+PENpdGU+PEF1dGhvcj5MYXJhPC9BdXRob3I+PFllYXI+MjAxNjwvWWVhcj48UmVj
TnVtPjEwMzI4PC9SZWNOdW0+PERpc3BsYXlUZXh0PjxzdHlsZSBmYWNlPSJzdXBlcnNjcmlwdCI+
OSwgMzUsIDM2PC9zdHlsZT48L0Rpc3BsYXlUZXh0PjxyZWNvcmQ+PHJlYy1udW1iZXI+MTAzMjg8
L3JlYy1udW1iZXI+PGZvcmVpZ24ta2V5cz48a2V5IGFwcD0iRU4iIGRiLWlkPSJhdjJweDVwYWl2
OXBzc2U1OTl4cGR0cnB0emFmZXJldnR3eHoiIHRpbWVzdGFtcD0iMTQ4OTM1NjY5OCI+MTAzMjg8
L2tleT48L2ZvcmVpZ24ta2V5cz48cmVmLXR5cGUgbmFtZT0iSm91cm5hbCBBcnRpY2xlIj4xNzwv
cmVmLXR5cGU+PGNvbnRyaWJ1dG9ycz48YXV0aG9ycz48YXV0aG9yPkxhcmEsIEUuPC9hdXRob3I+
PGF1dGhvcj5Lb3lhbmFnaSwgQS48L2F1dGhvcj48YXV0aG9yPk9sYXlhLCBCLjwvYXV0aG9yPjxh
dXRob3I+TG9ibywgQS48L2F1dGhvcj48YXV0aG9yPk1pcmV0LCBNLjwvYXV0aG9yPjxhdXRob3I+
VHlyb3ZvbGFzLCBTLjwvYXV0aG9yPjxhdXRob3I+QXl1c28tTWF0ZW9zLCBKLiBMLjwvYXV0aG9y
PjxhdXRob3I+SGFybywgSi4gTS48L2F1dGhvcj48L2F1dGhvcnM+PC9jb250cmlidXRvcnM+PGF1
dGgtYWRkcmVzcz5QYXJjIFNhbml0YXJpIFNhbnQgSm9hbiBkZSBEZXUsIFNhbnQgQm9pIGRlIExs
b2JyZWdhdCwgQmFyY2Vsb25hLCBTcGFpbi4mI3hEO0luc3RpdHV0byBkZSBTYWx1ZCBDYXJsb3Mg
SUlJLCBDZW50cm8gZGUgSW52ZXN0aWdhY2lvbiBCaW9tZWRpY2EgZW4gUmVkIGRlIFNhbHVkIE1l
bnRhbCwgQ0lCRVJTQU0sIE1hZHJpZCwgU3BhaW4uJiN4RDtGYWN1bHRhdCBkZSBNZWRpY2luYSwg
VW5pdmVyc2l0YXQgZGUgQmFyY2Vsb25hLCBCYXJjZWxvbmEsIFNwYWluLiYjeEQ7UHN5Y2hpYXRy
eSBTZXJ2aWNlLCBIb3NwaXRhbCBDbGluaWNvIFVuaXZlcnNpdGFyaW8sIERlcGFydG1lbnQgb2Yg
TWVkaWNpbmUgYW5kIFBzeWNoaWF0cnksIFVuaXZlcnNpZGFkIGRlIFphcmFnb3phLCBaYXJhZ296
YSwgU3BhaW4uJiN4RDtEZXBhcnRtZW50IG9mIFBzeWNoaWF0cnksIFVuaXZlcnNpZGFkIEF1dG9u
b21hIGRlIE1hZHJpZCwgTWFkcmlkLCBTcGFpbi4mI3hEO0RlcGFydG1lbnQgb2YgUHN5Y2hpYXRy
eSwgSG9zcGl0YWwgVW5pdmVyc2l0YXJpbyBkZSBMYSBQcmluY2VzYSwgSW5zdGl0dXRvIGRlIElu
dmVzdGlnYWNpb24gU2FuaXRhcmlhIFByaW5jZXNhIChJUCksIE1hZHJpZCwgU3BhaW4uPC9hdXRo
LWFkZHJlc3M+PHRpdGxlcz48dGl0bGU+TWlsZCBjb2duaXRpdmUgaW1wYWlybWVudCBpbiBhIFNw
YW5pc2ggcmVwcmVzZW50YXRpdmUgc2FtcGxlOiBwcmV2YWxlbmNlIGFuZCBhc3NvY2lhdGVkIGZh
Y3RvcnM8L3RpdGxlPjxzZWNvbmRhcnktdGl0bGU+SW50IEogR2VyaWF0ciBQc3ljaGlhdHJ5PC9z
ZWNvbmRhcnktdGl0bGU+PGFsdC10aXRsZT5JbnRlcm5hdGlvbmFsIGpvdXJuYWwgb2YgZ2VyaWF0
cmljIHBzeWNoaWF0cnk8L2FsdC10aXRsZT48L3RpdGxlcz48cGVyaW9kaWNhbD48ZnVsbC10aXRs
ZT5JbnQgSiBHZXJpYXRyIFBzeWNoaWF0cnk8L2Z1bGwtdGl0bGU+PGFiYnItMT5JbnRlcm5hdGlv
bmFsIGpvdXJuYWwgb2YgZ2VyaWF0cmljIHBzeWNoaWF0cnk8L2FiYnItMT48L3BlcmlvZGljYWw+
PGFsdC1wZXJpb2RpY2FsPjxmdWxsLXRpdGxlPkludCBKIEdlcmlhdHIgUHN5Y2hpYXRyeTwvZnVs
bC10aXRsZT48YWJici0xPkludGVybmF0aW9uYWwgam91cm5hbCBvZiBnZXJpYXRyaWMgcHN5Y2hp
YXRyeTwvYWJici0xPjwvYWx0LXBlcmlvZGljYWw+PHBhZ2VzPjg1OC02NzwvcGFnZXM+PHZvbHVt
ZT4zMTwvdm9sdW1lPjxudW1iZXI+ODwvbnVtYmVyPjxlZGl0aW9uPjIwMTYvMDMvMDE8L2VkaXRp
b24+PGtleXdvcmRzPjxrZXl3b3JkPmRlbWVudGlhPC9rZXl3b3JkPjxrZXl3b3JkPm1pbGQgY29n
bml0aXZlIGltcGFpcm1lbnQ8L2tleXdvcmQ+PGtleXdvcmQ+cG9wdWxhdGlvbi1iYXNlZCBzdHVk
eTwva2V5d29yZD48a2V5d29yZD5wcmV2YWxlbmNlPC9rZXl3b3JkPjxrZXl3b3JkPnJpc2sgZmFj
dG9yczwva2V5d29yZD48L2tleXdvcmRzPjxkYXRlcz48eWVhcj4yMDE2PC95ZWFyPjxwdWItZGF0
ZXM+PGRhdGU+QXVnPC9kYXRlPjwvcHViLWRhdGVzPjwvZGF0ZXM+PGlzYm4+MDg4NS02MjMwPC9p
c2JuPjxhY2Nlc3Npb24tbnVtPjI2OTIzODA5PC9hY2Nlc3Npb24tbnVtPjx1cmxzPjwvdXJscz48
ZWxlY3Ryb25pYy1yZXNvdXJjZS1udW0+MTAuMTAwMi9ncHMuNDM5ODwvZWxlY3Ryb25pYy1yZXNv
dXJjZS1udW0+PHJlbW90ZS1kYXRhYmFzZS1wcm92aWRlcj5OTE08L3JlbW90ZS1kYXRhYmFzZS1w
cm92aWRlcj48bGFuZ3VhZ2U+ZW5nPC9sYW5ndWFnZT48L3JlY29yZD48L0NpdGU+PENpdGUgRXhj
bHVkZVllYXI9IjEiPjxBdXRob3I+V29ybGQgaGVhbHRoIE9yZ2FuaXphdGlvbjwvQXV0aG9yPjxS
ZWNOdW0+MTEzMzE8L1JlY051bT48cmVjb3JkPjxyZWMtbnVtYmVyPjExMzMxPC9yZWMtbnVtYmVy
Pjxmb3JlaWduLWtleXM+PGtleSBhcHA9IkVOIiBkYi1pZD0iYXYycHg1cGFpdjlwc3NlNTk5eHBk
dHJwdHphZmVyZXZ0d3h6IiB0aW1lc3RhbXA9IjE1MDM3NjEzMjEiPjExMzMxPC9rZXk+PC9mb3Jl
aWduLWtleXM+PHJlZi10eXBlIG5hbWU9IldlYiBQYWdlIj4xMjwvcmVmLXR5cGU+PGNvbnRyaWJ1
dG9ycz48YXV0aG9ycz48YXV0aG9yPldvcmxkIGhlYWx0aCBPcmdhbml6YXRpb24sPC9hdXRob3I+
PC9hdXRob3JzPjwvY29udHJpYnV0b3JzPjx0aXRsZXM+PHRpdGxlPmh0dHA6Ly93d3cud2hvLmlu
dC9jaHAvY2hyb25pY19kaXNlYXNlX3JlcG9ydC9tZWRpYS9GYWN0c2hlZXQxLnBkZjwvdGl0bGU+
PC90aXRsZXM+PHZvbHVtZT4yMDE3PC92b2x1bWU+PG51bWJlcj4yNiBBdWd1c3Q8L251bWJlcj48
ZGF0ZXM+PC9kYXRlcz48dXJscz48L3VybHM+PC9yZWNvcmQ+PC9DaXRlPjxDaXRlPjxBdXRob3I+
Vm9pbm92PC9BdXRob3I+PFllYXI+MjAxMzwvWWVhcj48UmVjTnVtPjExMzMyPC9SZWNOdW0+PHJl
Y29yZD48cmVjLW51bWJlcj4xMTMzMjwvcmVjLW51bWJlcj48Zm9yZWlnbi1rZXlzPjxrZXkgYXBw
PSJFTiIgZGItaWQ9ImF2MnB4NXBhaXY5cHNzZTU5OXhwZHRycHR6YWZlcmV2dHd4eiIgdGltZXN0
YW1wPSIxNTAzNzYxNDEyIj4xMTMzMjwva2V5PjwvZm9yZWlnbi1rZXlzPjxyZWYtdHlwZSBuYW1l
PSJKb3VybmFsIEFydGljbGUiPjE3PC9yZWYtdHlwZT48Y29udHJpYnV0b3JzPjxhdXRob3JzPjxh
dXRob3I+Vm9pbm92LCBCLjwvYXV0aG9yPjxhdXRob3I+UmljaGllLCBXLiBELjwvYXV0aG9yPjxh
dXRob3I+QmFpbGV5LCBSLiBLLjwvYXV0aG9yPjwvYXV0aG9ycz48L2NvbnRyaWJ1dG9ycz48YXV0
aC1hZGRyZXNzPkRlcGFydG1lbnQgb2YgUHN5Y2hpYXRyeSBhbmQgQmVoYXZpb3JhbCBTY2llbmNl
cywgTWVoYXJyeSBNZWRpY2FsIENvbGxlZ2UsIE5hc2h2aWxsZSwgVGVubmVzc2VlLjwvYXV0aC1h
ZGRyZXNzPjx0aXRsZXM+PHRpdGxlPkRlcHJlc3Npb24gYW5kIGNocm9uaWMgZGlzZWFzZXM6IGl0
IGlzIHRpbWUgZm9yIGEgc3luZXJnaXN0aWMgbWVudGFsIGhlYWx0aCBhbmQgcHJpbWFyeSBjYXJl
IGFwcHJvYWNoPC90aXRsZT48c2Vjb25kYXJ5LXRpdGxlPlByaW0gQ2FyZSBDb21wYW5pb24gQ05T
IERpc29yZDwvc2Vjb25kYXJ5LXRpdGxlPjxhbHQtdGl0bGU+VGhlIHByaW1hcnkgY2FyZSBjb21w
YW5pb24gZm9yIENOUyBkaXNvcmRlcnM8L2FsdC10aXRsZT48L3RpdGxlcz48cGVyaW9kaWNhbD48
ZnVsbC10aXRsZT5QcmltIENhcmUgQ29tcGFuaW9uIENOUyBEaXNvcmQ8L2Z1bGwtdGl0bGU+PGFi
YnItMT5UaGUgcHJpbWFyeSBjYXJlIGNvbXBhbmlvbiBmb3IgQ05TIGRpc29yZGVyczwvYWJici0x
PjwvcGVyaW9kaWNhbD48YWx0LXBlcmlvZGljYWw+PGZ1bGwtdGl0bGU+UHJpbSBDYXJlIENvbXBh
bmlvbiBDTlMgRGlzb3JkPC9mdWxsLXRpdGxlPjxhYmJyLTE+VGhlIHByaW1hcnkgY2FyZSBjb21w
YW5pb24gZm9yIENOUyBkaXNvcmRlcnM8L2FiYnItMT48L2FsdC1wZXJpb2RpY2FsPjx2b2x1bWU+
MTU8L3ZvbHVtZT48bnVtYmVyPjI8L251bWJlcj48ZWRpdGlvbj4yMDEzLzA4LzEwPC9lZGl0aW9u
PjxkYXRlcz48eWVhcj4yMDEzPC95ZWFyPjwvZGF0ZXM+PGlzYm4+MjE1NS03NzcyIChQcmludCkm
I3hEOzIxNTUtNzc4MDwvaXNibj48YWNjZXNzaW9uLW51bT4yMzkzMDIzNjwvYWNjZXNzaW9uLW51
bT48dXJscz48L3VybHM+PGN1c3RvbTI+UE1DMzczMzUyOTwvY3VzdG9tMj48ZWxlY3Ryb25pYy1y
ZXNvdXJjZS1udW0+MTAuNDA4OC9QQ0MuMTJyMDE0Njg8L2VsZWN0cm9uaWMtcmVzb3VyY2UtbnVt
PjxyZW1vdGUtZGF0YWJhc2UtcHJvdmlkZXI+TkxNPC9yZW1vdGUtZGF0YWJhc2UtcHJvdmlkZXI+
PGxhbmd1YWdlPmVuZzwvbGFuZ3VhZ2U+PC9yZWNvcmQ+PC9DaXRlPjwvRW5kTm90ZT4A
</w:fldData>
        </w:fldChar>
      </w:r>
      <w:r w:rsidR="005E585D">
        <w:rPr>
          <w:rFonts w:cs="Times New Roman"/>
        </w:rPr>
        <w:instrText xml:space="preserve"> ADDIN EN.CITE.DATA </w:instrText>
      </w:r>
      <w:r w:rsidR="005E585D">
        <w:rPr>
          <w:rFonts w:cs="Times New Roman"/>
        </w:rPr>
      </w:r>
      <w:r w:rsidR="005E585D">
        <w:rPr>
          <w:rFonts w:cs="Times New Roman"/>
        </w:rPr>
        <w:fldChar w:fldCharType="end"/>
      </w:r>
      <w:r w:rsidR="00D5409F">
        <w:rPr>
          <w:rFonts w:cs="Times New Roman"/>
        </w:rPr>
      </w:r>
      <w:r w:rsidR="00D5409F">
        <w:rPr>
          <w:rFonts w:cs="Times New Roman"/>
        </w:rPr>
        <w:fldChar w:fldCharType="separate"/>
      </w:r>
      <w:r w:rsidR="005E585D" w:rsidRPr="005E585D">
        <w:rPr>
          <w:rFonts w:cs="Times New Roman"/>
          <w:noProof/>
          <w:vertAlign w:val="superscript"/>
        </w:rPr>
        <w:t>9, 35, 36</w:t>
      </w:r>
      <w:r w:rsidR="00D5409F">
        <w:rPr>
          <w:rFonts w:cs="Times New Roman"/>
        </w:rPr>
        <w:fldChar w:fldCharType="end"/>
      </w:r>
      <w:r w:rsidR="00676890">
        <w:rPr>
          <w:rFonts w:cs="Times New Roman"/>
        </w:rPr>
        <w:t xml:space="preserve"> </w:t>
      </w:r>
      <w:r w:rsidR="00680A88">
        <w:rPr>
          <w:rFonts w:cs="Times New Roman"/>
        </w:rPr>
        <w:t>Sociodemographic control variables included age</w:t>
      </w:r>
      <w:r w:rsidR="003123AD" w:rsidRPr="007658FE">
        <w:rPr>
          <w:rFonts w:cs="Times New Roman"/>
        </w:rPr>
        <w:t>, sex, education</w:t>
      </w:r>
      <w:r w:rsidR="007B6AAE">
        <w:rPr>
          <w:rFonts w:cs="Times New Roman"/>
        </w:rPr>
        <w:t xml:space="preserve"> (no formal, at least some primary, ≥secondary completed)</w:t>
      </w:r>
      <w:r w:rsidR="003123AD" w:rsidRPr="007658FE">
        <w:rPr>
          <w:rFonts w:cs="Times New Roman"/>
        </w:rPr>
        <w:t>, and wealth</w:t>
      </w:r>
      <w:r w:rsidR="00721077" w:rsidRPr="008B2EB2">
        <w:rPr>
          <w:rFonts w:cs="Times New Roman"/>
          <w:color w:val="000000"/>
        </w:rPr>
        <w:t xml:space="preserve"> quintiles based on country-specific income.</w:t>
      </w:r>
      <w:r w:rsidR="007B6AAE">
        <w:rPr>
          <w:rFonts w:cs="Times New Roman"/>
          <w:color w:val="000000"/>
        </w:rPr>
        <w:t xml:space="preserve"> </w:t>
      </w:r>
      <w:r w:rsidR="009C4172">
        <w:rPr>
          <w:rFonts w:cs="Times New Roman"/>
          <w:color w:val="000000"/>
        </w:rPr>
        <w:t xml:space="preserve">Other variables included </w:t>
      </w:r>
      <w:r w:rsidR="005C3B0C">
        <w:rPr>
          <w:rFonts w:cs="Times New Roman"/>
          <w:color w:val="000000"/>
        </w:rPr>
        <w:t>health behavior [</w:t>
      </w:r>
      <w:r w:rsidR="009C4172">
        <w:rPr>
          <w:rFonts w:cs="Times New Roman"/>
          <w:color w:val="000000"/>
        </w:rPr>
        <w:t>smoking (never, current, former), alcohol consumption (never, non-heavy, heavy), physical activity</w:t>
      </w:r>
      <w:r w:rsidR="005C3B0C">
        <w:rPr>
          <w:rFonts w:cs="Times New Roman"/>
          <w:color w:val="000000"/>
        </w:rPr>
        <w:t>]</w:t>
      </w:r>
      <w:r w:rsidR="009C4172">
        <w:rPr>
          <w:rFonts w:cs="Times New Roman"/>
          <w:color w:val="000000"/>
        </w:rPr>
        <w:t xml:space="preserve">, </w:t>
      </w:r>
      <w:r w:rsidR="0030721C">
        <w:rPr>
          <w:rFonts w:cs="Times New Roman"/>
          <w:color w:val="000000"/>
        </w:rPr>
        <w:t xml:space="preserve">body mass index (BMI) </w:t>
      </w:r>
      <w:r w:rsidR="00F56F62">
        <w:rPr>
          <w:rFonts w:cs="Times New Roman"/>
          <w:color w:val="000000"/>
        </w:rPr>
        <w:t xml:space="preserve">based on measured weight and height </w:t>
      </w:r>
      <w:r w:rsidR="009C4172">
        <w:rPr>
          <w:rFonts w:cs="Times New Roman"/>
          <w:color w:val="000000"/>
        </w:rPr>
        <w:t>(&lt;18.5, 18.5-24.9, 25.0-29.9, ≥30 kg/m</w:t>
      </w:r>
      <w:r w:rsidR="009C4172" w:rsidRPr="009C4172">
        <w:rPr>
          <w:rFonts w:cs="Times New Roman"/>
          <w:color w:val="000000"/>
          <w:vertAlign w:val="superscript"/>
        </w:rPr>
        <w:t>2</w:t>
      </w:r>
      <w:r w:rsidR="009C4172">
        <w:rPr>
          <w:rFonts w:cs="Times New Roman"/>
          <w:color w:val="000000"/>
        </w:rPr>
        <w:t>), and depression</w:t>
      </w:r>
      <w:r w:rsidR="007B6AAE">
        <w:rPr>
          <w:rFonts w:cs="Times New Roman"/>
          <w:color w:val="000000"/>
        </w:rPr>
        <w:t xml:space="preserve"> </w:t>
      </w:r>
      <w:r w:rsidR="007B6AAE">
        <w:rPr>
          <w:rFonts w:cs="Times New Roman"/>
        </w:rPr>
        <w:t xml:space="preserve">(See </w:t>
      </w:r>
      <w:r w:rsidR="005A61DC">
        <w:rPr>
          <w:rFonts w:eastAsia="Times New Roman" w:cs="Times New Roman"/>
        </w:rPr>
        <w:t>Supplementary Table S</w:t>
      </w:r>
      <w:r w:rsidR="005A61DC">
        <w:rPr>
          <w:rFonts w:eastAsia="Times New Roman" w:cs="Times New Roman"/>
          <w:b/>
        </w:rPr>
        <w:t>2</w:t>
      </w:r>
      <w:r w:rsidR="005A61DC">
        <w:rPr>
          <w:rFonts w:eastAsia="Times New Roman" w:cs="Times New Roman"/>
        </w:rPr>
        <w:t xml:space="preserve"> </w:t>
      </w:r>
      <w:r w:rsidR="007B6AAE">
        <w:rPr>
          <w:rFonts w:cs="Times New Roman"/>
        </w:rPr>
        <w:t>for details on these variables)</w:t>
      </w:r>
      <w:r w:rsidR="009C4172">
        <w:rPr>
          <w:rFonts w:cs="Times New Roman"/>
          <w:color w:val="000000"/>
        </w:rPr>
        <w:t xml:space="preserve">. </w:t>
      </w:r>
    </w:p>
    <w:p w14:paraId="0BCB31D8" w14:textId="77777777" w:rsidR="003123AD" w:rsidRPr="003C29EC" w:rsidRDefault="003123AD" w:rsidP="00203D67">
      <w:pPr>
        <w:spacing w:line="480" w:lineRule="auto"/>
        <w:rPr>
          <w:rFonts w:cs="Times New Roman"/>
        </w:rPr>
      </w:pPr>
    </w:p>
    <w:p w14:paraId="0D43E89D" w14:textId="77777777" w:rsidR="003123AD" w:rsidRPr="006D51F9" w:rsidRDefault="003123AD" w:rsidP="00203D67">
      <w:pPr>
        <w:spacing w:line="480" w:lineRule="auto"/>
        <w:rPr>
          <w:rFonts w:cs="Times New Roman"/>
          <w:b/>
          <w:i/>
        </w:rPr>
      </w:pPr>
      <w:r w:rsidRPr="006D51F9">
        <w:rPr>
          <w:rFonts w:cs="Times New Roman"/>
          <w:b/>
          <w:i/>
        </w:rPr>
        <w:t>Statistical analysis</w:t>
      </w:r>
    </w:p>
    <w:p w14:paraId="2073CE1C" w14:textId="3BDAB3DA" w:rsidR="00596E70" w:rsidRDefault="003123AD" w:rsidP="00203D67">
      <w:pPr>
        <w:spacing w:line="480" w:lineRule="auto"/>
      </w:pPr>
      <w:r w:rsidRPr="006D51F9">
        <w:t xml:space="preserve">The statistical analysis was performed with Stata 14.1 (Stata Corp LP, College station, Texas). </w:t>
      </w:r>
      <w:r w:rsidRPr="006D51F9">
        <w:rPr>
          <w:rFonts w:cs="Times New Roman"/>
        </w:rPr>
        <w:t xml:space="preserve">The analysis was restricted to </w:t>
      </w:r>
      <w:r>
        <w:rPr>
          <w:rFonts w:cs="Times New Roman"/>
        </w:rPr>
        <w:t xml:space="preserve">those </w:t>
      </w:r>
      <w:r w:rsidRPr="006D51F9">
        <w:rPr>
          <w:rFonts w:cs="Times New Roman"/>
        </w:rPr>
        <w:t xml:space="preserve">aged ≥50 years. </w:t>
      </w:r>
      <w:r w:rsidR="00C97835">
        <w:rPr>
          <w:rFonts w:cs="Times New Roman"/>
        </w:rPr>
        <w:t xml:space="preserve">The difference in the prevalence of multimorbidity or MCI by sample characteristics was tested by Chi-squared tests. </w:t>
      </w:r>
      <w:r w:rsidR="00596E70">
        <w:t xml:space="preserve">Tetrachoric correlations between each chronic condition was calculated among those with MCI. </w:t>
      </w:r>
    </w:p>
    <w:p w14:paraId="480D45C6" w14:textId="638E4DC6" w:rsidR="00B60D4C" w:rsidRDefault="00596E70" w:rsidP="00203D67">
      <w:pPr>
        <w:spacing w:line="480" w:lineRule="auto"/>
        <w:rPr>
          <w:rFonts w:cs="Times New Roman"/>
        </w:rPr>
      </w:pPr>
      <w:r>
        <w:tab/>
      </w:r>
      <w:r w:rsidR="003123AD" w:rsidRPr="006D51F9">
        <w:t>W</w:t>
      </w:r>
      <w:r w:rsidR="00361EB9">
        <w:t>e conducted multivariable logistic</w:t>
      </w:r>
      <w:r w:rsidR="003123AD" w:rsidRPr="006D51F9">
        <w:t xml:space="preserve"> regression analysis to assess the association between the number of chronic conditions including multimorbidity  (</w:t>
      </w:r>
      <w:r w:rsidR="003123AD" w:rsidRPr="006D51F9">
        <w:rPr>
          <w:rFonts w:cs="Times New Roman"/>
        </w:rPr>
        <w:t>≥</w:t>
      </w:r>
      <w:r w:rsidR="003123AD" w:rsidRPr="006D51F9">
        <w:t>2 chron</w:t>
      </w:r>
      <w:r w:rsidR="00361EB9">
        <w:t>ic conditions) or each of the 10</w:t>
      </w:r>
      <w:r w:rsidR="003123AD" w:rsidRPr="006D51F9">
        <w:t xml:space="preserve"> </w:t>
      </w:r>
      <w:r w:rsidR="004755EB">
        <w:t xml:space="preserve">individual </w:t>
      </w:r>
      <w:r w:rsidR="003123AD" w:rsidRPr="006D51F9">
        <w:t xml:space="preserve">chronic conditions (exposure variables) and </w:t>
      </w:r>
      <w:r w:rsidR="00361EB9">
        <w:t xml:space="preserve">MCI </w:t>
      </w:r>
      <w:r w:rsidR="003123AD" w:rsidRPr="006D51F9">
        <w:t>(outcome)</w:t>
      </w:r>
      <w:r w:rsidR="009F7827">
        <w:t xml:space="preserve"> using the overall sample (age </w:t>
      </w:r>
      <w:r w:rsidR="009F7827">
        <w:rPr>
          <w:rFonts w:cs="Times New Roman"/>
        </w:rPr>
        <w:t>≥</w:t>
      </w:r>
      <w:r w:rsidR="009F7827">
        <w:t xml:space="preserve">50 years) and by age groups (50-64 and </w:t>
      </w:r>
      <w:r w:rsidR="009F7827">
        <w:rPr>
          <w:rFonts w:cs="Times New Roman"/>
        </w:rPr>
        <w:t>≥</w:t>
      </w:r>
      <w:r w:rsidR="009F7827">
        <w:t>65 years)</w:t>
      </w:r>
      <w:r w:rsidR="006F1949">
        <w:t xml:space="preserve"> as previous studies have shown that the risk factors of MCI may differ between mid-life and late-life.</w:t>
      </w:r>
      <w:r w:rsidR="006F1949">
        <w:fldChar w:fldCharType="begin">
          <w:fldData xml:space="preserve">PEVuZE5vdGU+PENpdGU+PEF1dGhvcj5CYXVtZ2FydDwvQXV0aG9yPjxZZWFyPjIwMTU8L1llYXI+
PFJlY051bT4xMTA2MDwvUmVjTnVtPjxEaXNwbGF5VGV4dD48c3R5bGUgZmFjZT0ic3VwZXJzY3Jp
cHQiPjksIDM3PC9zdHlsZT48L0Rpc3BsYXlUZXh0PjxyZWNvcmQ+PHJlYy1udW1iZXI+MTEwNjA8
L3JlYy1udW1iZXI+PGZvcmVpZ24ta2V5cz48a2V5IGFwcD0iRU4iIGRiLWlkPSJhdjJweDVwYWl2
OXBzc2U1OTl4cGR0cnB0emFmZXJldnR3eHoiIHRpbWVzdGFtcD0iMTQ5OTYwNzM5MSI+MTEwNjA8
L2tleT48a2V5IGFwcD0iRU5XZWIiIGRiLWlkPSIiPjA8L2tleT48L2ZvcmVpZ24ta2V5cz48cmVm
LXR5cGUgbmFtZT0iSm91cm5hbCBBcnRpY2xlIj4xNzwvcmVmLXR5cGU+PGNvbnRyaWJ1dG9ycz48
YXV0aG9ycz48YXV0aG9yPkJhdW1nYXJ0LCBNLjwvYXV0aG9yPjxhdXRob3I+U255ZGVyLCBILiBN
LjwvYXV0aG9yPjxhdXRob3I+Q2FycmlsbG8sIE0uIEMuPC9hdXRob3I+PGF1dGhvcj5GYXppbywg
Uy48L2F1dGhvcj48YXV0aG9yPktpbSwgSC48L2F1dGhvcj48YXV0aG9yPkpvaG5zLCBILjwvYXV0
aG9yPjwvYXV0aG9ycz48L2NvbnRyaWJ1dG9ycz48YXV0aC1hZGRyZXNzPkRpdmlzaW9uIG9mIFB1
YmxpYyBQb2xpY3ksIEFsemhlaW1lciZhcG9zO3MgQXNzb2NpYXRpb24sIFdhc2hpbmd0b24sIERD
LCBVU0EuJiN4RDtEaXZpc2lvbiBvZiBNZWRpY2FsICZhbXA7IFNjaWVudGlmaWMgUmVsYXRpb25z
LCBBbHpoZWltZXImYXBvcztzIEFzc29jaWF0aW9uLCBDaGljYWdvLCBJTCwgVVNBLiBFbGVjdHJv
bmljIGFkZHJlc3M6IGhzbnlkZXJAYWx6Lm9yZy4mI3hEO0RpdmlzaW9uIG9mIE1lZGljYWwgJmFt
cDsgU2NpZW50aWZpYyBSZWxhdGlvbnMsIEFsemhlaW1lciZhcG9zO3MgQXNzb2NpYXRpb24sIENo
aWNhZ28sIElMLCBVU0EuJiN4RDtEaXZpc2lvbiBvZiBDb25zdGl0dWVudCBSZWxhdGlvbnMsIEFs
emhlaW1lciZhcG9zO3MgQXNzb2NpYXRpb24sIENoaWNhZ28sIElMLCBVU0EuJiN4RDtQcmVzaWRl
bnQgJmFtcDsgQ0VPLCBBbHpoZWltZXImYXBvcztzIEFzc29jaWF0aW9uLCBDaGljYWdvLCBJTCwg
VVNBLjwvYXV0aC1hZGRyZXNzPjx0aXRsZXM+PHRpdGxlPlN1bW1hcnkgb2YgdGhlIGV2aWRlbmNl
IG9uIG1vZGlmaWFibGUgcmlzayBmYWN0b3JzIGZvciBjb2duaXRpdmUgZGVjbGluZSBhbmQgZGVt
ZW50aWE6IEEgcG9wdWxhdGlvbi1iYXNlZCBwZXJzcGVjdGl2ZTwvdGl0bGU+PHNlY29uZGFyeS10
aXRsZT5BbHpoZWltZXJzIERlbWVudDwvc2Vjb25kYXJ5LXRpdGxlPjwvdGl0bGVzPjxwZXJpb2Rp
Y2FsPjxmdWxsLXRpdGxlPkFsemhlaW1lcnMgRGVtZW50PC9mdWxsLXRpdGxlPjxhYmJyLTE+QWx6
aGVpbWVyJmFwb3M7cyAmYW1wOyBkZW1lbnRpYSA6IHRoZSBqb3VybmFsIG9mIHRoZSBBbHpoZWlt
ZXImYXBvcztzIEFzc29jaWF0aW9uPC9hYmJyLTE+PC9wZXJpb2RpY2FsPjxwYWdlcz43MTgtMjY8
L3BhZ2VzPjx2b2x1bWU+MTE8L3ZvbHVtZT48bnVtYmVyPjY8L251bWJlcj48a2V5d29yZHM+PGtl
eXdvcmQ+Q2FyZGlvdmFzY3VsYXIgRGlzZWFzZXMvZXBpZGVtaW9sb2d5L3ByZXZlbnRpb24gJmFt
cDsgY29udHJvbC90aGVyYXB5PC9rZXl3b3JkPjxrZXl3b3JkPkNvZ25pdGlvbiBEaXNvcmRlcnMv
KmVwaWRlbWlvbG9neS8qcHJldmVudGlvbiAmYW1wOyBjb250cm9sPC9rZXl3b3JkPjxrZXl3b3Jk
PkRlbWVudGlhLyplcGlkZW1pb2xvZ3kvKnByZXZlbnRpb24gJmFtcDsgY29udHJvbDwva2V5d29y
ZD48a2V5d29yZD5FeGVyY2lzZTwva2V5d29yZD48a2V5d29yZD5IdW1hbnM8L2tleXdvcmQ+PGtl
eXdvcmQ+TGlmZSBTdHlsZTwva2V5d29yZD48a2V5d29yZD5SaXNrIEZhY3RvcnM8L2tleXdvcmQ+
PGtleXdvcmQ+U29jaWV0aWVzPC9rZXl3b3JkPjxrZXl3b3JkPkFsemhlaW1lciZhcG9zO3MgQXNz
b2NpYXRpb248L2tleXdvcmQ+PGtleXdvcmQ+QWx6aGVpbWVyJmFwb3M7cyBkaXNlYXNlPC9rZXl3
b3JkPjxrZXl3b3JkPkNhcmRpb3Zhc2N1bGFyIGRpc2Vhc2UgcmlzayBmYWN0b3JzPC9rZXl3b3Jk
PjxrZXl3b3JkPkNvZ25pdGl2ZSBkZWNsaW5lPC9rZXl3b3JkPjxrZXl3b3JkPkNvZ25pdGl2ZSB0
cmFpbmluZzwva2V5d29yZD48a2V5d29yZD5EZW1lbnRpYTwva2V5d29yZD48a2V5d29yZD5EaWFi
ZXRlczwva2V5d29yZD48a2V5d29yZD5EaWV0PC9rZXl3b3JkPjxrZXl3b3JkPkh5cGVydGVuc2lv
bjwva2V5d29yZD48a2V5d29yZD5MaWZlbG9uZyBsZWFybmluZzwva2V5d29yZD48a2V5d29yZD5M
aWZlc3R5bGUgcmlzayBmYWN0b3JzPC9rZXl3b3JkPjxrZXl3b3JkPk1vZGlmaWFibGUgcmlzayBm
YWN0b3JzPC9rZXl3b3JkPjxrZXl3b3JkPk9iZXNpdHk8L2tleXdvcmQ+PGtleXdvcmQ+UGh5c2lj
YWwgYWN0aXZpdHk8L2tleXdvcmQ+PGtleXdvcmQ+U21va2luZzwva2V5d29yZD48a2V5d29yZD5X
b3JsZCBEZW1lbnRpYSBDb3VuY2lsPC9rZXl3b3JkPjwva2V5d29yZHM+PGRhdGVzPjx5ZWFyPjIw
MTU8L3llYXI+PHB1Yi1kYXRlcz48ZGF0ZT5KdW48L2RhdGU+PC9wdWItZGF0ZXM+PC9kYXRlcz48
aXNibj4xNTUyLTUyNzkgKEVsZWN0cm9uaWMpJiN4RDsxNTUyLTUyNjAgKExpbmtpbmcpPC9pc2Ju
PjxhY2Nlc3Npb24tbnVtPjI2MDQ1MDIwPC9hY2Nlc3Npb24tbnVtPjx1cmxzPjxyZWxhdGVkLXVy
bHM+PHVybD5odHRwczovL3d3dy5uY2JpLm5sbS5uaWguZ292L3B1Ym1lZC8yNjA0NTAyMDwvdXJs
PjwvcmVsYXRlZC11cmxzPjwvdXJscz48ZWxlY3Ryb25pYy1yZXNvdXJjZS1udW0+MTAuMTAxNi9q
LmphbHouMjAxNS4wNS4wMTY8L2VsZWN0cm9uaWMtcmVzb3VyY2UtbnVtPjwvcmVjb3JkPjwvQ2l0
ZT48Q2l0ZT48QXV0aG9yPkxhcmE8L0F1dGhvcj48WWVhcj4yMDE2PC9ZZWFyPjxSZWNOdW0+MTAz
Mjg8L1JlY051bT48cmVjb3JkPjxyZWMtbnVtYmVyPjEwMzI4PC9yZWMtbnVtYmVyPjxmb3JlaWdu
LWtleXM+PGtleSBhcHA9IkVOIiBkYi1pZD0iYXYycHg1cGFpdjlwc3NlNTk5eHBkdHJwdHphZmVy
ZXZ0d3h6IiB0aW1lc3RhbXA9IjE0ODkzNTY2OTgiPjEwMzI4PC9rZXk+PC9mb3JlaWduLWtleXM+
PHJlZi10eXBlIG5hbWU9IkpvdXJuYWwgQXJ0aWNsZSI+MTc8L3JlZi10eXBlPjxjb250cmlidXRv
cnM+PGF1dGhvcnM+PGF1dGhvcj5MYXJhLCBFLjwvYXV0aG9yPjxhdXRob3I+S295YW5hZ2ksIEEu
PC9hdXRob3I+PGF1dGhvcj5PbGF5YSwgQi48L2F1dGhvcj48YXV0aG9yPkxvYm8sIEEuPC9hdXRo
b3I+PGF1dGhvcj5NaXJldCwgTS48L2F1dGhvcj48YXV0aG9yPlR5cm92b2xhcywgUy48L2F1dGhv
cj48YXV0aG9yPkF5dXNvLU1hdGVvcywgSi4gTC48L2F1dGhvcj48YXV0aG9yPkhhcm8sIEouIE0u
PC9hdXRob3I+PC9hdXRob3JzPjwvY29udHJpYnV0b3JzPjxhdXRoLWFkZHJlc3M+UGFyYyBTYW5p
dGFyaSBTYW50IEpvYW4gZGUgRGV1LCBTYW50IEJvaSBkZSBMbG9icmVnYXQsIEJhcmNlbG9uYSwg
U3BhaW4uJiN4RDtJbnN0aXR1dG8gZGUgU2FsdWQgQ2FybG9zIElJSSwgQ2VudHJvIGRlIEludmVz
dGlnYWNpb24gQmlvbWVkaWNhIGVuIFJlZCBkZSBTYWx1ZCBNZW50YWwsIENJQkVSU0FNLCBNYWRy
aWQsIFNwYWluLiYjeEQ7RmFjdWx0YXQgZGUgTWVkaWNpbmEsIFVuaXZlcnNpdGF0IGRlIEJhcmNl
bG9uYSwgQmFyY2Vsb25hLCBTcGFpbi4mI3hEO1BzeWNoaWF0cnkgU2VydmljZSwgSG9zcGl0YWwg
Q2xpbmljbyBVbml2ZXJzaXRhcmlvLCBEZXBhcnRtZW50IG9mIE1lZGljaW5lIGFuZCBQc3ljaGlh
dHJ5LCBVbml2ZXJzaWRhZCBkZSBaYXJhZ296YSwgWmFyYWdvemEsIFNwYWluLiYjeEQ7RGVwYXJ0
bWVudCBvZiBQc3ljaGlhdHJ5LCBVbml2ZXJzaWRhZCBBdXRvbm9tYSBkZSBNYWRyaWQsIE1hZHJp
ZCwgU3BhaW4uJiN4RDtEZXBhcnRtZW50IG9mIFBzeWNoaWF0cnksIEhvc3BpdGFsIFVuaXZlcnNp
dGFyaW8gZGUgTGEgUHJpbmNlc2EsIEluc3RpdHV0byBkZSBJbnZlc3RpZ2FjaW9uIFNhbml0YXJp
YSBQcmluY2VzYSAoSVApLCBNYWRyaWQsIFNwYWluLjwvYXV0aC1hZGRyZXNzPjx0aXRsZXM+PHRp
dGxlPk1pbGQgY29nbml0aXZlIGltcGFpcm1lbnQgaW4gYSBTcGFuaXNoIHJlcHJlc2VudGF0aXZl
IHNhbXBsZTogcHJldmFsZW5jZSBhbmQgYXNzb2NpYXRlZCBmYWN0b3JzPC90aXRsZT48c2Vjb25k
YXJ5LXRpdGxlPkludCBKIEdlcmlhdHIgUHN5Y2hpYXRyeTwvc2Vjb25kYXJ5LXRpdGxlPjxhbHQt
dGl0bGU+SW50ZXJuYXRpb25hbCBqb3VybmFsIG9mIGdlcmlhdHJpYyBwc3ljaGlhdHJ5PC9hbHQt
dGl0bGU+PC90aXRsZXM+PHBlcmlvZGljYWw+PGZ1bGwtdGl0bGU+SW50IEogR2VyaWF0ciBQc3lj
aGlhdHJ5PC9mdWxsLXRpdGxlPjxhYmJyLTE+SW50ZXJuYXRpb25hbCBqb3VybmFsIG9mIGdlcmlh
dHJpYyBwc3ljaGlhdHJ5PC9hYmJyLTE+PC9wZXJpb2RpY2FsPjxhbHQtcGVyaW9kaWNhbD48ZnVs
bC10aXRsZT5JbnQgSiBHZXJpYXRyIFBzeWNoaWF0cnk8L2Z1bGwtdGl0bGU+PGFiYnItMT5JbnRl
cm5hdGlvbmFsIGpvdXJuYWwgb2YgZ2VyaWF0cmljIHBzeWNoaWF0cnk8L2FiYnItMT48L2FsdC1w
ZXJpb2RpY2FsPjxwYWdlcz44NTgtNjc8L3BhZ2VzPjx2b2x1bWU+MzE8L3ZvbHVtZT48bnVtYmVy
Pjg8L251bWJlcj48ZWRpdGlvbj4yMDE2LzAzLzAxPC9lZGl0aW9uPjxrZXl3b3Jkcz48a2V5d29y
ZD5kZW1lbnRpYTwva2V5d29yZD48a2V5d29yZD5taWxkIGNvZ25pdGl2ZSBpbXBhaXJtZW50PC9r
ZXl3b3JkPjxrZXl3b3JkPnBvcHVsYXRpb24tYmFzZWQgc3R1ZHk8L2tleXdvcmQ+PGtleXdvcmQ+
cHJldmFsZW5jZTwva2V5d29yZD48a2V5d29yZD5yaXNrIGZhY3RvcnM8L2tleXdvcmQ+PC9rZXl3
b3Jkcz48ZGF0ZXM+PHllYXI+MjAxNjwveWVhcj48cHViLWRhdGVzPjxkYXRlPkF1ZzwvZGF0ZT48
L3B1Yi1kYXRlcz48L2RhdGVzPjxpc2JuPjA4ODUtNjIzMDwvaXNibj48YWNjZXNzaW9uLW51bT4y
NjkyMzgwOTwvYWNjZXNzaW9uLW51bT48dXJscz48L3VybHM+PGVsZWN0cm9uaWMtcmVzb3VyY2Ut
bnVtPjEwLjEwMDIvZ3BzLjQzOTg8L2VsZWN0cm9uaWMtcmVzb3VyY2UtbnVtPjxyZW1vdGUtZGF0
YWJhc2UtcHJvdmlkZXI+TkxNPC9yZW1vdGUtZGF0YWJhc2UtcHJvdmlkZXI+PGxhbmd1YWdlPmVu
ZzwvbGFuZ3VhZ2U+PC9yZWNvcmQ+PC9DaXRlPjxDaXRlPjxBdXRob3I+TGFyYTwvQXV0aG9yPjxZ
ZWFyPjIwMTY8L1llYXI+PFJlY051bT4xMDMyODwvUmVjTnVtPjxyZWNvcmQ+PHJlYy1udW1iZXI+
MTAzMjg8L3JlYy1udW1iZXI+PGZvcmVpZ24ta2V5cz48a2V5IGFwcD0iRU4iIGRiLWlkPSJhdjJw
eDVwYWl2OXBzc2U1OTl4cGR0cnB0emFmZXJldnR3eHoiIHRpbWVzdGFtcD0iMTQ4OTM1NjY5OCI+
MTAzMjg8L2tleT48L2ZvcmVpZ24ta2V5cz48cmVmLXR5cGUgbmFtZT0iSm91cm5hbCBBcnRpY2xl
Ij4xNzwvcmVmLXR5cGU+PGNvbnRyaWJ1dG9ycz48YXV0aG9ycz48YXV0aG9yPkxhcmEsIEUuPC9h
dXRob3I+PGF1dGhvcj5Lb3lhbmFnaSwgQS48L2F1dGhvcj48YXV0aG9yPk9sYXlhLCBCLjwvYXV0
aG9yPjxhdXRob3I+TG9ibywgQS48L2F1dGhvcj48YXV0aG9yPk1pcmV0LCBNLjwvYXV0aG9yPjxh
dXRob3I+VHlyb3ZvbGFzLCBTLjwvYXV0aG9yPjxhdXRob3I+QXl1c28tTWF0ZW9zLCBKLiBMLjwv
YXV0aG9yPjxhdXRob3I+SGFybywgSi4gTS48L2F1dGhvcj48L2F1dGhvcnM+PC9jb250cmlidXRv
cnM+PGF1dGgtYWRkcmVzcz5QYXJjIFNhbml0YXJpIFNhbnQgSm9hbiBkZSBEZXUsIFNhbnQgQm9p
IGRlIExsb2JyZWdhdCwgQmFyY2Vsb25hLCBTcGFpbi4mI3hEO0luc3RpdHV0byBkZSBTYWx1ZCBD
YXJsb3MgSUlJLCBDZW50cm8gZGUgSW52ZXN0aWdhY2lvbiBCaW9tZWRpY2EgZW4gUmVkIGRlIFNh
bHVkIE1lbnRhbCwgQ0lCRVJTQU0sIE1hZHJpZCwgU3BhaW4uJiN4RDtGYWN1bHRhdCBkZSBNZWRp
Y2luYSwgVW5pdmVyc2l0YXQgZGUgQmFyY2Vsb25hLCBCYXJjZWxvbmEsIFNwYWluLiYjeEQ7UHN5
Y2hpYXRyeSBTZXJ2aWNlLCBIb3NwaXRhbCBDbGluaWNvIFVuaXZlcnNpdGFyaW8sIERlcGFydG1l
bnQgb2YgTWVkaWNpbmUgYW5kIFBzeWNoaWF0cnksIFVuaXZlcnNpZGFkIGRlIFphcmFnb3phLCBa
YXJhZ296YSwgU3BhaW4uJiN4RDtEZXBhcnRtZW50IG9mIFBzeWNoaWF0cnksIFVuaXZlcnNpZGFk
IEF1dG9ub21hIGRlIE1hZHJpZCwgTWFkcmlkLCBTcGFpbi4mI3hEO0RlcGFydG1lbnQgb2YgUHN5
Y2hpYXRyeSwgSG9zcGl0YWwgVW5pdmVyc2l0YXJpbyBkZSBMYSBQcmluY2VzYSwgSW5zdGl0dXRv
IGRlIEludmVzdGlnYWNpb24gU2FuaXRhcmlhIFByaW5jZXNhIChJUCksIE1hZHJpZCwgU3BhaW4u
PC9hdXRoLWFkZHJlc3M+PHRpdGxlcz48dGl0bGU+TWlsZCBjb2duaXRpdmUgaW1wYWlybWVudCBp
biBhIFNwYW5pc2ggcmVwcmVzZW50YXRpdmUgc2FtcGxlOiBwcmV2YWxlbmNlIGFuZCBhc3NvY2lh
dGVkIGZhY3RvcnM8L3RpdGxlPjxzZWNvbmRhcnktdGl0bGU+SW50IEogR2VyaWF0ciBQc3ljaGlh
dHJ5PC9zZWNvbmRhcnktdGl0bGU+PGFsdC10aXRsZT5JbnRlcm5hdGlvbmFsIGpvdXJuYWwgb2Yg
Z2VyaWF0cmljIHBzeWNoaWF0cnk8L2FsdC10aXRsZT48L3RpdGxlcz48cGVyaW9kaWNhbD48ZnVs
bC10aXRsZT5JbnQgSiBHZXJpYXRyIFBzeWNoaWF0cnk8L2Z1bGwtdGl0bGU+PGFiYnItMT5JbnRl
cm5hdGlvbmFsIGpvdXJuYWwgb2YgZ2VyaWF0cmljIHBzeWNoaWF0cnk8L2FiYnItMT48L3Blcmlv
ZGljYWw+PGFsdC1wZXJpb2RpY2FsPjxmdWxsLXRpdGxlPkludCBKIEdlcmlhdHIgUHN5Y2hpYXRy
eTwvZnVsbC10aXRsZT48YWJici0xPkludGVybmF0aW9uYWwgam91cm5hbCBvZiBnZXJpYXRyaWMg
cHN5Y2hpYXRyeTwvYWJici0xPjwvYWx0LXBlcmlvZGljYWw+PHBhZ2VzPjg1OC02NzwvcGFnZXM+
PHZvbHVtZT4zMTwvdm9sdW1lPjxudW1iZXI+ODwvbnVtYmVyPjxlZGl0aW9uPjIwMTYvMDMvMDE8
L2VkaXRpb24+PGtleXdvcmRzPjxrZXl3b3JkPmRlbWVudGlhPC9rZXl3b3JkPjxrZXl3b3JkPm1p
bGQgY29nbml0aXZlIGltcGFpcm1lbnQ8L2tleXdvcmQ+PGtleXdvcmQ+cG9wdWxhdGlvbi1iYXNl
ZCBzdHVkeTwva2V5d29yZD48a2V5d29yZD5wcmV2YWxlbmNlPC9rZXl3b3JkPjxrZXl3b3JkPnJp
c2sgZmFjdG9yczwva2V5d29yZD48L2tleXdvcmRzPjxkYXRlcz48eWVhcj4yMDE2PC95ZWFyPjxw
dWItZGF0ZXM+PGRhdGU+QXVnPC9kYXRlPjwvcHViLWRhdGVzPjwvZGF0ZXM+PGlzYm4+MDg4NS02
MjMwPC9pc2JuPjxhY2Nlc3Npb24tbnVtPjI2OTIzODA5PC9hY2Nlc3Npb24tbnVtPjx1cmxzPjwv
dXJscz48ZWxlY3Ryb25pYy1yZXNvdXJjZS1udW0+MTAuMTAwMi9ncHMuNDM5ODwvZWxlY3Ryb25p
Yy1yZXNvdXJjZS1udW0+PHJlbW90ZS1kYXRhYmFzZS1wcm92aWRlcj5OTE08L3JlbW90ZS1kYXRh
YmFzZS1wcm92aWRlcj48bGFuZ3VhZ2U+ZW5nPC9sYW5ndWFnZT48L3JlY29yZD48L0NpdGU+PC9F
bmROb3RlPn==
</w:fldData>
        </w:fldChar>
      </w:r>
      <w:r w:rsidR="005E585D">
        <w:instrText xml:space="preserve"> ADDIN EN.CITE </w:instrText>
      </w:r>
      <w:r w:rsidR="005E585D">
        <w:fldChar w:fldCharType="begin">
          <w:fldData xml:space="preserve">PEVuZE5vdGU+PENpdGU+PEF1dGhvcj5CYXVtZ2FydDwvQXV0aG9yPjxZZWFyPjIwMTU8L1llYXI+
PFJlY051bT4xMTA2MDwvUmVjTnVtPjxEaXNwbGF5VGV4dD48c3R5bGUgZmFjZT0ic3VwZXJzY3Jp
cHQiPjksIDM3PC9zdHlsZT48L0Rpc3BsYXlUZXh0PjxyZWNvcmQ+PHJlYy1udW1iZXI+MTEwNjA8
L3JlYy1udW1iZXI+PGZvcmVpZ24ta2V5cz48a2V5IGFwcD0iRU4iIGRiLWlkPSJhdjJweDVwYWl2
OXBzc2U1OTl4cGR0cnB0emFmZXJldnR3eHoiIHRpbWVzdGFtcD0iMTQ5OTYwNzM5MSI+MTEwNjA8
L2tleT48a2V5IGFwcD0iRU5XZWIiIGRiLWlkPSIiPjA8L2tleT48L2ZvcmVpZ24ta2V5cz48cmVm
LXR5cGUgbmFtZT0iSm91cm5hbCBBcnRpY2xlIj4xNzwvcmVmLXR5cGU+PGNvbnRyaWJ1dG9ycz48
YXV0aG9ycz48YXV0aG9yPkJhdW1nYXJ0LCBNLjwvYXV0aG9yPjxhdXRob3I+U255ZGVyLCBILiBN
LjwvYXV0aG9yPjxhdXRob3I+Q2FycmlsbG8sIE0uIEMuPC9hdXRob3I+PGF1dGhvcj5GYXppbywg
Uy48L2F1dGhvcj48YXV0aG9yPktpbSwgSC48L2F1dGhvcj48YXV0aG9yPkpvaG5zLCBILjwvYXV0
aG9yPjwvYXV0aG9ycz48L2NvbnRyaWJ1dG9ycz48YXV0aC1hZGRyZXNzPkRpdmlzaW9uIG9mIFB1
YmxpYyBQb2xpY3ksIEFsemhlaW1lciZhcG9zO3MgQXNzb2NpYXRpb24sIFdhc2hpbmd0b24sIERD
LCBVU0EuJiN4RDtEaXZpc2lvbiBvZiBNZWRpY2FsICZhbXA7IFNjaWVudGlmaWMgUmVsYXRpb25z
LCBBbHpoZWltZXImYXBvcztzIEFzc29jaWF0aW9uLCBDaGljYWdvLCBJTCwgVVNBLiBFbGVjdHJv
bmljIGFkZHJlc3M6IGhzbnlkZXJAYWx6Lm9yZy4mI3hEO0RpdmlzaW9uIG9mIE1lZGljYWwgJmFt
cDsgU2NpZW50aWZpYyBSZWxhdGlvbnMsIEFsemhlaW1lciZhcG9zO3MgQXNzb2NpYXRpb24sIENo
aWNhZ28sIElMLCBVU0EuJiN4RDtEaXZpc2lvbiBvZiBDb25zdGl0dWVudCBSZWxhdGlvbnMsIEFs
emhlaW1lciZhcG9zO3MgQXNzb2NpYXRpb24sIENoaWNhZ28sIElMLCBVU0EuJiN4RDtQcmVzaWRl
bnQgJmFtcDsgQ0VPLCBBbHpoZWltZXImYXBvcztzIEFzc29jaWF0aW9uLCBDaGljYWdvLCBJTCwg
VVNBLjwvYXV0aC1hZGRyZXNzPjx0aXRsZXM+PHRpdGxlPlN1bW1hcnkgb2YgdGhlIGV2aWRlbmNl
IG9uIG1vZGlmaWFibGUgcmlzayBmYWN0b3JzIGZvciBjb2duaXRpdmUgZGVjbGluZSBhbmQgZGVt
ZW50aWE6IEEgcG9wdWxhdGlvbi1iYXNlZCBwZXJzcGVjdGl2ZTwvdGl0bGU+PHNlY29uZGFyeS10
aXRsZT5BbHpoZWltZXJzIERlbWVudDwvc2Vjb25kYXJ5LXRpdGxlPjwvdGl0bGVzPjxwZXJpb2Rp
Y2FsPjxmdWxsLXRpdGxlPkFsemhlaW1lcnMgRGVtZW50PC9mdWxsLXRpdGxlPjxhYmJyLTE+QWx6
aGVpbWVyJmFwb3M7cyAmYW1wOyBkZW1lbnRpYSA6IHRoZSBqb3VybmFsIG9mIHRoZSBBbHpoZWlt
ZXImYXBvcztzIEFzc29jaWF0aW9uPC9hYmJyLTE+PC9wZXJpb2RpY2FsPjxwYWdlcz43MTgtMjY8
L3BhZ2VzPjx2b2x1bWU+MTE8L3ZvbHVtZT48bnVtYmVyPjY8L251bWJlcj48a2V5d29yZHM+PGtl
eXdvcmQ+Q2FyZGlvdmFzY3VsYXIgRGlzZWFzZXMvZXBpZGVtaW9sb2d5L3ByZXZlbnRpb24gJmFt
cDsgY29udHJvbC90aGVyYXB5PC9rZXl3b3JkPjxrZXl3b3JkPkNvZ25pdGlvbiBEaXNvcmRlcnMv
KmVwaWRlbWlvbG9neS8qcHJldmVudGlvbiAmYW1wOyBjb250cm9sPC9rZXl3b3JkPjxrZXl3b3Jk
PkRlbWVudGlhLyplcGlkZW1pb2xvZ3kvKnByZXZlbnRpb24gJmFtcDsgY29udHJvbDwva2V5d29y
ZD48a2V5d29yZD5FeGVyY2lzZTwva2V5d29yZD48a2V5d29yZD5IdW1hbnM8L2tleXdvcmQ+PGtl
eXdvcmQ+TGlmZSBTdHlsZTwva2V5d29yZD48a2V5d29yZD5SaXNrIEZhY3RvcnM8L2tleXdvcmQ+
PGtleXdvcmQ+U29jaWV0aWVzPC9rZXl3b3JkPjxrZXl3b3JkPkFsemhlaW1lciZhcG9zO3MgQXNz
b2NpYXRpb248L2tleXdvcmQ+PGtleXdvcmQ+QWx6aGVpbWVyJmFwb3M7cyBkaXNlYXNlPC9rZXl3
b3JkPjxrZXl3b3JkPkNhcmRpb3Zhc2N1bGFyIGRpc2Vhc2UgcmlzayBmYWN0b3JzPC9rZXl3b3Jk
PjxrZXl3b3JkPkNvZ25pdGl2ZSBkZWNsaW5lPC9rZXl3b3JkPjxrZXl3b3JkPkNvZ25pdGl2ZSB0
cmFpbmluZzwva2V5d29yZD48a2V5d29yZD5EZW1lbnRpYTwva2V5d29yZD48a2V5d29yZD5EaWFi
ZXRlczwva2V5d29yZD48a2V5d29yZD5EaWV0PC9rZXl3b3JkPjxrZXl3b3JkPkh5cGVydGVuc2lv
bjwva2V5d29yZD48a2V5d29yZD5MaWZlbG9uZyBsZWFybmluZzwva2V5d29yZD48a2V5d29yZD5M
aWZlc3R5bGUgcmlzayBmYWN0b3JzPC9rZXl3b3JkPjxrZXl3b3JkPk1vZGlmaWFibGUgcmlzayBm
YWN0b3JzPC9rZXl3b3JkPjxrZXl3b3JkPk9iZXNpdHk8L2tleXdvcmQ+PGtleXdvcmQ+UGh5c2lj
YWwgYWN0aXZpdHk8L2tleXdvcmQ+PGtleXdvcmQ+U21va2luZzwva2V5d29yZD48a2V5d29yZD5X
b3JsZCBEZW1lbnRpYSBDb3VuY2lsPC9rZXl3b3JkPjwva2V5d29yZHM+PGRhdGVzPjx5ZWFyPjIw
MTU8L3llYXI+PHB1Yi1kYXRlcz48ZGF0ZT5KdW48L2RhdGU+PC9wdWItZGF0ZXM+PC9kYXRlcz48
aXNibj4xNTUyLTUyNzkgKEVsZWN0cm9uaWMpJiN4RDsxNTUyLTUyNjAgKExpbmtpbmcpPC9pc2Ju
PjxhY2Nlc3Npb24tbnVtPjI2MDQ1MDIwPC9hY2Nlc3Npb24tbnVtPjx1cmxzPjxyZWxhdGVkLXVy
bHM+PHVybD5odHRwczovL3d3dy5uY2JpLm5sbS5uaWguZ292L3B1Ym1lZC8yNjA0NTAyMDwvdXJs
PjwvcmVsYXRlZC11cmxzPjwvdXJscz48ZWxlY3Ryb25pYy1yZXNvdXJjZS1udW0+MTAuMTAxNi9q
LmphbHouMjAxNS4wNS4wMTY8L2VsZWN0cm9uaWMtcmVzb3VyY2UtbnVtPjwvcmVjb3JkPjwvQ2l0
ZT48Q2l0ZT48QXV0aG9yPkxhcmE8L0F1dGhvcj48WWVhcj4yMDE2PC9ZZWFyPjxSZWNOdW0+MTAz
Mjg8L1JlY051bT48cmVjb3JkPjxyZWMtbnVtYmVyPjEwMzI4PC9yZWMtbnVtYmVyPjxmb3JlaWdu
LWtleXM+PGtleSBhcHA9IkVOIiBkYi1pZD0iYXYycHg1cGFpdjlwc3NlNTk5eHBkdHJwdHphZmVy
ZXZ0d3h6IiB0aW1lc3RhbXA9IjE0ODkzNTY2OTgiPjEwMzI4PC9rZXk+PC9mb3JlaWduLWtleXM+
PHJlZi10eXBlIG5hbWU9IkpvdXJuYWwgQXJ0aWNsZSI+MTc8L3JlZi10eXBlPjxjb250cmlidXRv
cnM+PGF1dGhvcnM+PGF1dGhvcj5MYXJhLCBFLjwvYXV0aG9yPjxhdXRob3I+S295YW5hZ2ksIEEu
PC9hdXRob3I+PGF1dGhvcj5PbGF5YSwgQi48L2F1dGhvcj48YXV0aG9yPkxvYm8sIEEuPC9hdXRo
b3I+PGF1dGhvcj5NaXJldCwgTS48L2F1dGhvcj48YXV0aG9yPlR5cm92b2xhcywgUy48L2F1dGhv
cj48YXV0aG9yPkF5dXNvLU1hdGVvcywgSi4gTC48L2F1dGhvcj48YXV0aG9yPkhhcm8sIEouIE0u
PC9hdXRob3I+PC9hdXRob3JzPjwvY29udHJpYnV0b3JzPjxhdXRoLWFkZHJlc3M+UGFyYyBTYW5p
dGFyaSBTYW50IEpvYW4gZGUgRGV1LCBTYW50IEJvaSBkZSBMbG9icmVnYXQsIEJhcmNlbG9uYSwg
U3BhaW4uJiN4RDtJbnN0aXR1dG8gZGUgU2FsdWQgQ2FybG9zIElJSSwgQ2VudHJvIGRlIEludmVz
dGlnYWNpb24gQmlvbWVkaWNhIGVuIFJlZCBkZSBTYWx1ZCBNZW50YWwsIENJQkVSU0FNLCBNYWRy
aWQsIFNwYWluLiYjeEQ7RmFjdWx0YXQgZGUgTWVkaWNpbmEsIFVuaXZlcnNpdGF0IGRlIEJhcmNl
bG9uYSwgQmFyY2Vsb25hLCBTcGFpbi4mI3hEO1BzeWNoaWF0cnkgU2VydmljZSwgSG9zcGl0YWwg
Q2xpbmljbyBVbml2ZXJzaXRhcmlvLCBEZXBhcnRtZW50IG9mIE1lZGljaW5lIGFuZCBQc3ljaGlh
dHJ5LCBVbml2ZXJzaWRhZCBkZSBaYXJhZ296YSwgWmFyYWdvemEsIFNwYWluLiYjeEQ7RGVwYXJ0
bWVudCBvZiBQc3ljaGlhdHJ5LCBVbml2ZXJzaWRhZCBBdXRvbm9tYSBkZSBNYWRyaWQsIE1hZHJp
ZCwgU3BhaW4uJiN4RDtEZXBhcnRtZW50IG9mIFBzeWNoaWF0cnksIEhvc3BpdGFsIFVuaXZlcnNp
dGFyaW8gZGUgTGEgUHJpbmNlc2EsIEluc3RpdHV0byBkZSBJbnZlc3RpZ2FjaW9uIFNhbml0YXJp
YSBQcmluY2VzYSAoSVApLCBNYWRyaWQsIFNwYWluLjwvYXV0aC1hZGRyZXNzPjx0aXRsZXM+PHRp
dGxlPk1pbGQgY29nbml0aXZlIGltcGFpcm1lbnQgaW4gYSBTcGFuaXNoIHJlcHJlc2VudGF0aXZl
IHNhbXBsZTogcHJldmFsZW5jZSBhbmQgYXNzb2NpYXRlZCBmYWN0b3JzPC90aXRsZT48c2Vjb25k
YXJ5LXRpdGxlPkludCBKIEdlcmlhdHIgUHN5Y2hpYXRyeTwvc2Vjb25kYXJ5LXRpdGxlPjxhbHQt
dGl0bGU+SW50ZXJuYXRpb25hbCBqb3VybmFsIG9mIGdlcmlhdHJpYyBwc3ljaGlhdHJ5PC9hbHQt
dGl0bGU+PC90aXRsZXM+PHBlcmlvZGljYWw+PGZ1bGwtdGl0bGU+SW50IEogR2VyaWF0ciBQc3lj
aGlhdHJ5PC9mdWxsLXRpdGxlPjxhYmJyLTE+SW50ZXJuYXRpb25hbCBqb3VybmFsIG9mIGdlcmlh
dHJpYyBwc3ljaGlhdHJ5PC9hYmJyLTE+PC9wZXJpb2RpY2FsPjxhbHQtcGVyaW9kaWNhbD48ZnVs
bC10aXRsZT5JbnQgSiBHZXJpYXRyIFBzeWNoaWF0cnk8L2Z1bGwtdGl0bGU+PGFiYnItMT5JbnRl
cm5hdGlvbmFsIGpvdXJuYWwgb2YgZ2VyaWF0cmljIHBzeWNoaWF0cnk8L2FiYnItMT48L2FsdC1w
ZXJpb2RpY2FsPjxwYWdlcz44NTgtNjc8L3BhZ2VzPjx2b2x1bWU+MzE8L3ZvbHVtZT48bnVtYmVy
Pjg8L251bWJlcj48ZWRpdGlvbj4yMDE2LzAzLzAxPC9lZGl0aW9uPjxrZXl3b3Jkcz48a2V5d29y
ZD5kZW1lbnRpYTwva2V5d29yZD48a2V5d29yZD5taWxkIGNvZ25pdGl2ZSBpbXBhaXJtZW50PC9r
ZXl3b3JkPjxrZXl3b3JkPnBvcHVsYXRpb24tYmFzZWQgc3R1ZHk8L2tleXdvcmQ+PGtleXdvcmQ+
cHJldmFsZW5jZTwva2V5d29yZD48a2V5d29yZD5yaXNrIGZhY3RvcnM8L2tleXdvcmQ+PC9rZXl3
b3Jkcz48ZGF0ZXM+PHllYXI+MjAxNjwveWVhcj48cHViLWRhdGVzPjxkYXRlPkF1ZzwvZGF0ZT48
L3B1Yi1kYXRlcz48L2RhdGVzPjxpc2JuPjA4ODUtNjIzMDwvaXNibj48YWNjZXNzaW9uLW51bT4y
NjkyMzgwOTwvYWNjZXNzaW9uLW51bT48dXJscz48L3VybHM+PGVsZWN0cm9uaWMtcmVzb3VyY2Ut
bnVtPjEwLjEwMDIvZ3BzLjQzOTg8L2VsZWN0cm9uaWMtcmVzb3VyY2UtbnVtPjxyZW1vdGUtZGF0
YWJhc2UtcHJvdmlkZXI+TkxNPC9yZW1vdGUtZGF0YWJhc2UtcHJvdmlkZXI+PGxhbmd1YWdlPmVu
ZzwvbGFuZ3VhZ2U+PC9yZWNvcmQ+PC9DaXRlPjxDaXRlPjxBdXRob3I+TGFyYTwvQXV0aG9yPjxZ
ZWFyPjIwMTY8L1llYXI+PFJlY051bT4xMDMyODwvUmVjTnVtPjxyZWNvcmQ+PHJlYy1udW1iZXI+
MTAzMjg8L3JlYy1udW1iZXI+PGZvcmVpZ24ta2V5cz48a2V5IGFwcD0iRU4iIGRiLWlkPSJhdjJw
eDVwYWl2OXBzc2U1OTl4cGR0cnB0emFmZXJldnR3eHoiIHRpbWVzdGFtcD0iMTQ4OTM1NjY5OCI+
MTAzMjg8L2tleT48L2ZvcmVpZ24ta2V5cz48cmVmLXR5cGUgbmFtZT0iSm91cm5hbCBBcnRpY2xl
Ij4xNzwvcmVmLXR5cGU+PGNvbnRyaWJ1dG9ycz48YXV0aG9ycz48YXV0aG9yPkxhcmEsIEUuPC9h
dXRob3I+PGF1dGhvcj5Lb3lhbmFnaSwgQS48L2F1dGhvcj48YXV0aG9yPk9sYXlhLCBCLjwvYXV0
aG9yPjxhdXRob3I+TG9ibywgQS48L2F1dGhvcj48YXV0aG9yPk1pcmV0LCBNLjwvYXV0aG9yPjxh
dXRob3I+VHlyb3ZvbGFzLCBTLjwvYXV0aG9yPjxhdXRob3I+QXl1c28tTWF0ZW9zLCBKLiBMLjwv
YXV0aG9yPjxhdXRob3I+SGFybywgSi4gTS48L2F1dGhvcj48L2F1dGhvcnM+PC9jb250cmlidXRv
cnM+PGF1dGgtYWRkcmVzcz5QYXJjIFNhbml0YXJpIFNhbnQgSm9hbiBkZSBEZXUsIFNhbnQgQm9p
IGRlIExsb2JyZWdhdCwgQmFyY2Vsb25hLCBTcGFpbi4mI3hEO0luc3RpdHV0byBkZSBTYWx1ZCBD
YXJsb3MgSUlJLCBDZW50cm8gZGUgSW52ZXN0aWdhY2lvbiBCaW9tZWRpY2EgZW4gUmVkIGRlIFNh
bHVkIE1lbnRhbCwgQ0lCRVJTQU0sIE1hZHJpZCwgU3BhaW4uJiN4RDtGYWN1bHRhdCBkZSBNZWRp
Y2luYSwgVW5pdmVyc2l0YXQgZGUgQmFyY2Vsb25hLCBCYXJjZWxvbmEsIFNwYWluLiYjeEQ7UHN5
Y2hpYXRyeSBTZXJ2aWNlLCBIb3NwaXRhbCBDbGluaWNvIFVuaXZlcnNpdGFyaW8sIERlcGFydG1l
bnQgb2YgTWVkaWNpbmUgYW5kIFBzeWNoaWF0cnksIFVuaXZlcnNpZGFkIGRlIFphcmFnb3phLCBa
YXJhZ296YSwgU3BhaW4uJiN4RDtEZXBhcnRtZW50IG9mIFBzeWNoaWF0cnksIFVuaXZlcnNpZGFk
IEF1dG9ub21hIGRlIE1hZHJpZCwgTWFkcmlkLCBTcGFpbi4mI3hEO0RlcGFydG1lbnQgb2YgUHN5
Y2hpYXRyeSwgSG9zcGl0YWwgVW5pdmVyc2l0YXJpbyBkZSBMYSBQcmluY2VzYSwgSW5zdGl0dXRv
IGRlIEludmVzdGlnYWNpb24gU2FuaXRhcmlhIFByaW5jZXNhIChJUCksIE1hZHJpZCwgU3BhaW4u
PC9hdXRoLWFkZHJlc3M+PHRpdGxlcz48dGl0bGU+TWlsZCBjb2duaXRpdmUgaW1wYWlybWVudCBp
biBhIFNwYW5pc2ggcmVwcmVzZW50YXRpdmUgc2FtcGxlOiBwcmV2YWxlbmNlIGFuZCBhc3NvY2lh
dGVkIGZhY3RvcnM8L3RpdGxlPjxzZWNvbmRhcnktdGl0bGU+SW50IEogR2VyaWF0ciBQc3ljaGlh
dHJ5PC9zZWNvbmRhcnktdGl0bGU+PGFsdC10aXRsZT5JbnRlcm5hdGlvbmFsIGpvdXJuYWwgb2Yg
Z2VyaWF0cmljIHBzeWNoaWF0cnk8L2FsdC10aXRsZT48L3RpdGxlcz48cGVyaW9kaWNhbD48ZnVs
bC10aXRsZT5JbnQgSiBHZXJpYXRyIFBzeWNoaWF0cnk8L2Z1bGwtdGl0bGU+PGFiYnItMT5JbnRl
cm5hdGlvbmFsIGpvdXJuYWwgb2YgZ2VyaWF0cmljIHBzeWNoaWF0cnk8L2FiYnItMT48L3Blcmlv
ZGljYWw+PGFsdC1wZXJpb2RpY2FsPjxmdWxsLXRpdGxlPkludCBKIEdlcmlhdHIgUHN5Y2hpYXRy
eTwvZnVsbC10aXRsZT48YWJici0xPkludGVybmF0aW9uYWwgam91cm5hbCBvZiBnZXJpYXRyaWMg
cHN5Y2hpYXRyeTwvYWJici0xPjwvYWx0LXBlcmlvZGljYWw+PHBhZ2VzPjg1OC02NzwvcGFnZXM+
PHZvbHVtZT4zMTwvdm9sdW1lPjxudW1iZXI+ODwvbnVtYmVyPjxlZGl0aW9uPjIwMTYvMDMvMDE8
L2VkaXRpb24+PGtleXdvcmRzPjxrZXl3b3JkPmRlbWVudGlhPC9rZXl3b3JkPjxrZXl3b3JkPm1p
bGQgY29nbml0aXZlIGltcGFpcm1lbnQ8L2tleXdvcmQ+PGtleXdvcmQ+cG9wdWxhdGlvbi1iYXNl
ZCBzdHVkeTwva2V5d29yZD48a2V5d29yZD5wcmV2YWxlbmNlPC9rZXl3b3JkPjxrZXl3b3JkPnJp
c2sgZmFjdG9yczwva2V5d29yZD48L2tleXdvcmRzPjxkYXRlcz48eWVhcj4yMDE2PC95ZWFyPjxw
dWItZGF0ZXM+PGRhdGU+QXVnPC9kYXRlPjwvcHViLWRhdGVzPjwvZGF0ZXM+PGlzYm4+MDg4NS02
MjMwPC9pc2JuPjxhY2Nlc3Npb24tbnVtPjI2OTIzODA5PC9hY2Nlc3Npb24tbnVtPjx1cmxzPjwv
dXJscz48ZWxlY3Ryb25pYy1yZXNvdXJjZS1udW0+MTAuMTAwMi9ncHMuNDM5ODwvZWxlY3Ryb25p
Yy1yZXNvdXJjZS1udW0+PHJlbW90ZS1kYXRhYmFzZS1wcm92aWRlcj5OTE08L3JlbW90ZS1kYXRh
YmFzZS1wcm92aWRlcj48bGFuZ3VhZ2U+ZW5nPC9sYW5ndWFnZT48L3JlY29yZD48L0NpdGU+PC9F
bmROb3RlPn==
</w:fldData>
        </w:fldChar>
      </w:r>
      <w:r w:rsidR="005E585D">
        <w:instrText xml:space="preserve"> ADDIN EN.CITE.DATA </w:instrText>
      </w:r>
      <w:r w:rsidR="005E585D">
        <w:fldChar w:fldCharType="end"/>
      </w:r>
      <w:r w:rsidR="006F1949">
        <w:fldChar w:fldCharType="separate"/>
      </w:r>
      <w:r w:rsidR="005E585D" w:rsidRPr="005E585D">
        <w:rPr>
          <w:noProof/>
          <w:vertAlign w:val="superscript"/>
        </w:rPr>
        <w:t>9, 37</w:t>
      </w:r>
      <w:r w:rsidR="006F1949">
        <w:fldChar w:fldCharType="end"/>
      </w:r>
      <w:r w:rsidR="006F1949">
        <w:t xml:space="preserve"> </w:t>
      </w:r>
      <w:r w:rsidR="009F7827">
        <w:t xml:space="preserve">Finally, in order to assess </w:t>
      </w:r>
      <w:r w:rsidR="007E5147">
        <w:t xml:space="preserve">the degree of between-country heterogeneity in the association between multimorbidity and MCI, we calculated the Higgin’s </w:t>
      </w:r>
      <w:r w:rsidR="007E5147" w:rsidRPr="007C1E33">
        <w:rPr>
          <w:i/>
        </w:rPr>
        <w:t>I</w:t>
      </w:r>
      <w:r w:rsidR="007E5147" w:rsidRPr="007C1E33">
        <w:rPr>
          <w:i/>
          <w:vertAlign w:val="superscript"/>
        </w:rPr>
        <w:t>2</w:t>
      </w:r>
      <w:r w:rsidR="007E5147">
        <w:rPr>
          <w:i/>
          <w:vertAlign w:val="superscript"/>
        </w:rPr>
        <w:t xml:space="preserve"> </w:t>
      </w:r>
      <w:r w:rsidR="007E5147">
        <w:t xml:space="preserve">based on country-wise estimates. </w:t>
      </w:r>
      <w:r w:rsidR="00B60D4C" w:rsidRPr="007000BE">
        <w:rPr>
          <w:rFonts w:cs="Times New Roman"/>
        </w:rPr>
        <w:t xml:space="preserve">This represents the degree of heterogeneity that is not explained by sampling error with </w:t>
      </w:r>
      <w:r w:rsidR="00B60D4C">
        <w:rPr>
          <w:rFonts w:cs="Times New Roman"/>
        </w:rPr>
        <w:t xml:space="preserve">values of 25%, 50%, and 75% often </w:t>
      </w:r>
      <w:r w:rsidR="00AB74A7">
        <w:rPr>
          <w:rFonts w:cs="Times New Roman"/>
        </w:rPr>
        <w:t xml:space="preserve">being </w:t>
      </w:r>
      <w:r w:rsidR="00B60D4C">
        <w:rPr>
          <w:rFonts w:cs="Times New Roman"/>
        </w:rPr>
        <w:t xml:space="preserve">considered </w:t>
      </w:r>
      <w:r w:rsidR="00AB74A7">
        <w:rPr>
          <w:rFonts w:cs="Times New Roman"/>
        </w:rPr>
        <w:t xml:space="preserve">as </w:t>
      </w:r>
      <w:r w:rsidR="00B60D4C">
        <w:rPr>
          <w:rFonts w:cs="Times New Roman"/>
        </w:rPr>
        <w:t>low, moderate</w:t>
      </w:r>
      <w:r w:rsidR="006F1949">
        <w:rPr>
          <w:rFonts w:cs="Times New Roman"/>
        </w:rPr>
        <w:t>,</w:t>
      </w:r>
      <w:r w:rsidR="00B60D4C">
        <w:rPr>
          <w:rFonts w:cs="Times New Roman"/>
        </w:rPr>
        <w:t xml:space="preserve"> and high levels of heterogeneity.</w:t>
      </w:r>
      <w:r w:rsidR="00D5409F">
        <w:rPr>
          <w:rFonts w:cs="Times New Roman"/>
        </w:rPr>
        <w:fldChar w:fldCharType="begin"/>
      </w:r>
      <w:r w:rsidR="005E585D">
        <w:rPr>
          <w:rFonts w:cs="Times New Roman"/>
        </w:rPr>
        <w:instrText xml:space="preserve"> ADDIN EN.CITE &lt;EndNote&gt;&lt;Cite&gt;&lt;Author&gt;Higgins&lt;/Author&gt;&lt;Year&gt;2003&lt;/Year&gt;&lt;RecNum&gt;11334&lt;/RecNum&gt;&lt;DisplayText&gt;&lt;style face="superscript"&gt;38&lt;/style&gt;&lt;/DisplayText&gt;&lt;record&gt;&lt;rec-number&gt;11334&lt;/rec-number&gt;&lt;foreign-keys&gt;&lt;key app="EN" db-id="av2px5paiv9psse599xpdtrptzaferevtwxz" timestamp="1503765343"&gt;11334&lt;/key&gt;&lt;/foreign-keys&gt;&lt;ref-type name="Journal Article"&gt;17&lt;/ref-type&gt;&lt;contributors&gt;&lt;authors&gt;&lt;author&gt;Higgins, J. P.&lt;/author&gt;&lt;author&gt;Thompson, S. G.&lt;/author&gt;&lt;author&gt;Deeks, J. J.&lt;/author&gt;&lt;author&gt;Altman, D. G.&lt;/author&gt;&lt;/authors&gt;&lt;/contributors&gt;&lt;auth-address&gt;MRC Biostatistics Unit, Institute of Public Health, Cambridge CB2 2SR. julian.higgins@mrc-bsu.cam.ac.uk&lt;/auth-address&gt;&lt;titles&gt;&lt;title&gt;Measuring inconsistency in meta-analyses&lt;/title&gt;&lt;secondary-title&gt;Bmj&lt;/secondary-title&gt;&lt;alt-title&gt;BMJ (Clinical research ed.)&lt;/alt-title&gt;&lt;/titles&gt;&lt;periodical&gt;&lt;full-title&gt;Bmj&lt;/full-title&gt;&lt;/periodical&gt;&lt;pages&gt;557-60&lt;/pages&gt;&lt;volume&gt;327&lt;/volume&gt;&lt;number&gt;7414&lt;/number&gt;&lt;edition&gt;2003/09/06&lt;/edition&gt;&lt;keywords&gt;&lt;keyword&gt;Data Interpretation, Statistical&lt;/keyword&gt;&lt;keyword&gt;*Meta-Analysis as Topic&lt;/keyword&gt;&lt;keyword&gt;Reproducibility of Results&lt;/keyword&gt;&lt;keyword&gt;Sensitivity and Specificity&lt;/keyword&gt;&lt;/keywords&gt;&lt;dates&gt;&lt;year&gt;2003&lt;/year&gt;&lt;pub-dates&gt;&lt;date&gt;Sep 06&lt;/date&gt;&lt;/pub-dates&gt;&lt;/dates&gt;&lt;isbn&gt;0959-535x&lt;/isbn&gt;&lt;accession-num&gt;12958120&lt;/accession-num&gt;&lt;urls&gt;&lt;/urls&gt;&lt;custom2&gt;PMC192859&lt;/custom2&gt;&lt;electronic-resource-num&gt;10.1136/bmj.327.7414.557&lt;/electronic-resource-num&gt;&lt;remote-database-provider&gt;NLM&lt;/remote-database-provider&gt;&lt;language&gt;eng&lt;/language&gt;&lt;/record&gt;&lt;/Cite&gt;&lt;/EndNote&gt;</w:instrText>
      </w:r>
      <w:r w:rsidR="00D5409F">
        <w:rPr>
          <w:rFonts w:cs="Times New Roman"/>
        </w:rPr>
        <w:fldChar w:fldCharType="separate"/>
      </w:r>
      <w:r w:rsidR="005E585D" w:rsidRPr="005E585D">
        <w:rPr>
          <w:rFonts w:cs="Times New Roman"/>
          <w:noProof/>
          <w:vertAlign w:val="superscript"/>
        </w:rPr>
        <w:t>38</w:t>
      </w:r>
      <w:r w:rsidR="00D5409F">
        <w:rPr>
          <w:rFonts w:cs="Times New Roman"/>
        </w:rPr>
        <w:fldChar w:fldCharType="end"/>
      </w:r>
    </w:p>
    <w:p w14:paraId="6198107C" w14:textId="0FC6279F" w:rsidR="003123AD" w:rsidRDefault="00210BC6" w:rsidP="00203D67">
      <w:pPr>
        <w:spacing w:line="480" w:lineRule="auto"/>
      </w:pPr>
      <w:r>
        <w:tab/>
      </w:r>
      <w:r w:rsidR="008F10ED">
        <w:t xml:space="preserve">The regression analyses were all adjusted for </w:t>
      </w:r>
      <w:r w:rsidR="008F10ED" w:rsidRPr="006D51F9">
        <w:t xml:space="preserve">age, </w:t>
      </w:r>
      <w:r w:rsidR="008F10ED">
        <w:t xml:space="preserve">sex, </w:t>
      </w:r>
      <w:r w:rsidR="008F10ED" w:rsidRPr="006D51F9">
        <w:t>education, wealth</w:t>
      </w:r>
      <w:r w:rsidR="008F10ED">
        <w:t xml:space="preserve">, smoking, alcohol consumption, physical activity, BMI, depression, and country with the exception of </w:t>
      </w:r>
      <w:r w:rsidR="00B60D4C">
        <w:t>the country-wise analysi</w:t>
      </w:r>
      <w:r w:rsidR="008F10ED">
        <w:t xml:space="preserve">s which did not adjust for country. When the individual chronic conditions were the exposure variable, the models were also adjusted for the presence of other chronic illness to account for comorbid chronic conditions. This variable </w:t>
      </w:r>
      <w:r w:rsidR="008F10ED" w:rsidRPr="006D51F9">
        <w:t xml:space="preserve">included information </w:t>
      </w:r>
      <w:r w:rsidR="008F10ED">
        <w:t xml:space="preserve">on </w:t>
      </w:r>
      <w:r w:rsidR="008F10ED" w:rsidRPr="006D51F9">
        <w:t xml:space="preserve">whether the individual had any </w:t>
      </w:r>
      <w:r w:rsidR="008F10ED">
        <w:t xml:space="preserve">of the other nine </w:t>
      </w:r>
      <w:r w:rsidR="008F10ED" w:rsidRPr="006D51F9">
        <w:t xml:space="preserve">chronic conditions (Y/N). </w:t>
      </w:r>
      <w:r>
        <w:t xml:space="preserve">Country adjustment was done by including dummy variables for each country. </w:t>
      </w:r>
      <w:r w:rsidR="003123AD">
        <w:t>Under 5% of the dat</w:t>
      </w:r>
      <w:r w:rsidR="00F9754B">
        <w:t xml:space="preserve">a were missing for </w:t>
      </w:r>
      <w:r w:rsidR="003123AD">
        <w:t>the variables used in the analysis</w:t>
      </w:r>
      <w:r w:rsidR="004333C7">
        <w:t xml:space="preserve">. </w:t>
      </w:r>
      <w:r w:rsidR="008F10ED" w:rsidRPr="006D51F9">
        <w:t xml:space="preserve">All variables were included in the models as categorical variables with the exception of </w:t>
      </w:r>
      <w:r w:rsidR="008F10ED">
        <w:t>age when used as a continuous variable</w:t>
      </w:r>
      <w:r w:rsidR="008F10ED" w:rsidRPr="006D51F9">
        <w:t xml:space="preserve">. </w:t>
      </w:r>
      <w:r w:rsidR="004333C7">
        <w:t>C</w:t>
      </w:r>
      <w:r w:rsidR="003123AD">
        <w:t xml:space="preserve">omplete-case analysis was done. </w:t>
      </w:r>
      <w:r w:rsidR="003123AD" w:rsidRPr="006D51F9">
        <w:t>The sample weighting and the complex study desig</w:t>
      </w:r>
      <w:r w:rsidR="00F9754B">
        <w:t>n were taken into account in the</w:t>
      </w:r>
      <w:r w:rsidR="003123AD" w:rsidRPr="006D51F9">
        <w:t xml:space="preserve"> analyses</w:t>
      </w:r>
      <w:r w:rsidR="00FE6849">
        <w:t xml:space="preserve">. Results from the regression analyses </w:t>
      </w:r>
      <w:r w:rsidR="003123AD" w:rsidRPr="006D51F9">
        <w:t xml:space="preserve">are presented as </w:t>
      </w:r>
      <w:r w:rsidR="002E5280">
        <w:t xml:space="preserve">odds ratios (ORs) </w:t>
      </w:r>
      <w:r w:rsidR="003123AD" w:rsidRPr="006D51F9">
        <w:t xml:space="preserve">with 95% confidence intervals (CIs). The level of statistical significance was set at P&lt;0.05. </w:t>
      </w:r>
    </w:p>
    <w:p w14:paraId="1C1F6934" w14:textId="77777777" w:rsidR="00162AC6" w:rsidRDefault="00162AC6" w:rsidP="00203D67">
      <w:pPr>
        <w:spacing w:line="480" w:lineRule="auto"/>
      </w:pPr>
    </w:p>
    <w:p w14:paraId="7C13A6CF" w14:textId="4AA53EA6" w:rsidR="00162AC6" w:rsidRPr="00162AC6" w:rsidRDefault="00162AC6" w:rsidP="00203D67">
      <w:pPr>
        <w:spacing w:line="480" w:lineRule="auto"/>
        <w:rPr>
          <w:b/>
        </w:rPr>
      </w:pPr>
      <w:r w:rsidRPr="00162AC6">
        <w:rPr>
          <w:b/>
        </w:rPr>
        <w:t>Results</w:t>
      </w:r>
    </w:p>
    <w:p w14:paraId="4428353F" w14:textId="3F531543" w:rsidR="005610F8" w:rsidRDefault="00E63C1C" w:rsidP="00203D67">
      <w:pPr>
        <w:spacing w:line="480" w:lineRule="auto"/>
      </w:pPr>
      <w:r>
        <w:t>The final analytical sample consisted of 32,715 individuals (China n=12,815; Ghana n=4201; India n=6191; Mexico n=2070; Russi</w:t>
      </w:r>
      <w:r w:rsidR="0090264C">
        <w:t xml:space="preserve">a n=3766; South Africa n=3672) aged </w:t>
      </w:r>
      <w:r w:rsidR="0090264C">
        <w:rPr>
          <w:rFonts w:cs="Times New Roman"/>
        </w:rPr>
        <w:t>≥</w:t>
      </w:r>
      <w:r w:rsidR="0090264C">
        <w:t xml:space="preserve">50 years. </w:t>
      </w:r>
      <w:r w:rsidR="004E592A">
        <w:t xml:space="preserve">The mean (SD) age was </w:t>
      </w:r>
      <w:r w:rsidR="00981B74">
        <w:t xml:space="preserve">62.1 (15.6) years </w:t>
      </w:r>
      <w:r w:rsidR="004E592A">
        <w:t>and 51.7% were females.</w:t>
      </w:r>
      <w:r w:rsidR="00221769">
        <w:t xml:space="preserve"> The prevalence (95%CI) of multimorbidity and MCI were 49.8% (48.1%-51.5%) and 1</w:t>
      </w:r>
      <w:r w:rsidR="00072166">
        <w:t>5.3</w:t>
      </w:r>
      <w:r w:rsidR="00221769">
        <w:t>% (1</w:t>
      </w:r>
      <w:r w:rsidR="00072166">
        <w:t>4.4</w:t>
      </w:r>
      <w:r w:rsidR="00221769">
        <w:t>%-16.</w:t>
      </w:r>
      <w:r w:rsidR="00072166">
        <w:t>3</w:t>
      </w:r>
      <w:r w:rsidR="00221769">
        <w:t xml:space="preserve">%), respectively. </w:t>
      </w:r>
      <w:r w:rsidR="003C78B5">
        <w:t xml:space="preserve">The country-wise prevalence of </w:t>
      </w:r>
      <w:r w:rsidR="009F36F0">
        <w:t xml:space="preserve">individual </w:t>
      </w:r>
      <w:r w:rsidR="003C78B5">
        <w:t xml:space="preserve">chronic physical conditions are provided in </w:t>
      </w:r>
      <w:r w:rsidR="005A61DC">
        <w:rPr>
          <w:rFonts w:eastAsia="Times New Roman" w:cs="Times New Roman"/>
        </w:rPr>
        <w:t>Supplementary Table S</w:t>
      </w:r>
      <w:r w:rsidR="005A61DC">
        <w:rPr>
          <w:rFonts w:eastAsia="Times New Roman" w:cs="Times New Roman"/>
          <w:b/>
        </w:rPr>
        <w:t>3.</w:t>
      </w:r>
      <w:r w:rsidR="005A61DC">
        <w:rPr>
          <w:rFonts w:eastAsia="Times New Roman" w:cs="Times New Roman"/>
        </w:rPr>
        <w:t xml:space="preserve"> </w:t>
      </w:r>
      <w:r w:rsidR="00D559AB">
        <w:t xml:space="preserve">Older age, female sex, lower levels of education and wealth, former smoking, low physical activity, BMI </w:t>
      </w:r>
      <w:r w:rsidR="006A4273">
        <w:rPr>
          <w:rFonts w:cs="Times New Roman"/>
        </w:rPr>
        <w:t>≥</w:t>
      </w:r>
      <w:r w:rsidR="006A4273">
        <w:t>30 kg/m</w:t>
      </w:r>
      <w:r w:rsidR="006A4273" w:rsidRPr="006A4273">
        <w:rPr>
          <w:vertAlign w:val="superscript"/>
        </w:rPr>
        <w:t>2</w:t>
      </w:r>
      <w:r w:rsidR="006A4273">
        <w:t>, and depression were factors associated with higher prevalence of multimorbidity (</w:t>
      </w:r>
      <w:r w:rsidR="006A4273" w:rsidRPr="006A4273">
        <w:rPr>
          <w:b/>
        </w:rPr>
        <w:t>Table 1</w:t>
      </w:r>
      <w:r w:rsidR="006A4273">
        <w:t xml:space="preserve">). </w:t>
      </w:r>
    </w:p>
    <w:p w14:paraId="71B61DA0" w14:textId="7D9DE3FF" w:rsidR="005610F8" w:rsidRDefault="005610F8" w:rsidP="00203D67">
      <w:pPr>
        <w:spacing w:line="480" w:lineRule="auto"/>
      </w:pPr>
      <w:r>
        <w:tab/>
      </w:r>
      <w:r w:rsidR="00D96764">
        <w:t xml:space="preserve">Compared to </w:t>
      </w:r>
      <w:r w:rsidR="00A0010A">
        <w:t xml:space="preserve">not having </w:t>
      </w:r>
      <w:r w:rsidR="00D96764">
        <w:t xml:space="preserve">the condition, all </w:t>
      </w:r>
      <w:r w:rsidR="000136ED">
        <w:t xml:space="preserve">single </w:t>
      </w:r>
      <w:r w:rsidR="00D96764">
        <w:t>chronic conditions assessed were significantly associated with higher prevalence of MCI with the exception of angina, cataract, and diabetes</w:t>
      </w:r>
      <w:r w:rsidR="00CE58E2">
        <w:t xml:space="preserve"> (</w:t>
      </w:r>
      <w:r w:rsidR="00CE58E2" w:rsidRPr="0066635D">
        <w:rPr>
          <w:b/>
        </w:rPr>
        <w:t>Table 2</w:t>
      </w:r>
      <w:r w:rsidR="00CE58E2">
        <w:t>)</w:t>
      </w:r>
      <w:r w:rsidR="00D96764">
        <w:t xml:space="preserve">. </w:t>
      </w:r>
      <w:r w:rsidR="00CE58E2">
        <w:t xml:space="preserve">There was a linear increase in the prevalence of MCI with increasing numbers of chronic conditions. </w:t>
      </w:r>
      <w:r w:rsidR="001F420A">
        <w:t>Among individuals with MCI, there was a particularly strong correlation between: a</w:t>
      </w:r>
      <w:r w:rsidR="007071E3">
        <w:t>ngina and asthma; angina and chronic lung disease; asthma and chronic lung disease</w:t>
      </w:r>
      <w:r w:rsidR="001F420A">
        <w:t xml:space="preserve">; </w:t>
      </w:r>
      <w:r w:rsidR="00EB0CE8">
        <w:t>diabetes and hypertension; edentulism and hearing problems; stroke and hypertension (</w:t>
      </w:r>
      <w:r w:rsidR="00832F9D">
        <w:t>See</w:t>
      </w:r>
      <w:r w:rsidR="00E52BC8">
        <w:t xml:space="preserve"> </w:t>
      </w:r>
      <w:r w:rsidR="00E52BC8">
        <w:rPr>
          <w:rFonts w:eastAsia="Times New Roman" w:cs="Times New Roman"/>
        </w:rPr>
        <w:t>Supplementary Table S</w:t>
      </w:r>
      <w:r w:rsidR="00E52BC8">
        <w:rPr>
          <w:rFonts w:eastAsia="Times New Roman" w:cs="Times New Roman"/>
          <w:b/>
        </w:rPr>
        <w:t>4</w:t>
      </w:r>
      <w:r w:rsidR="00EB0CE8">
        <w:t xml:space="preserve">). </w:t>
      </w:r>
    </w:p>
    <w:p w14:paraId="56C92B25" w14:textId="26092AF2" w:rsidR="00EB06BB" w:rsidRDefault="005610F8" w:rsidP="00203D67">
      <w:pPr>
        <w:spacing w:line="480" w:lineRule="auto"/>
      </w:pPr>
      <w:r>
        <w:tab/>
      </w:r>
      <w:r w:rsidR="007931A1">
        <w:t>In the overall sample, t</w:t>
      </w:r>
      <w:r w:rsidR="005467EF">
        <w:t>he multivariable regression analysis showed that a</w:t>
      </w:r>
      <w:r w:rsidR="007C5E29">
        <w:t>ll in</w:t>
      </w:r>
      <w:r w:rsidR="005467EF">
        <w:t>dividual chronic conditions are</w:t>
      </w:r>
      <w:r w:rsidR="007C5E29">
        <w:t xml:space="preserve"> associated with higher odds for MCI but statistical significance was only reached for </w:t>
      </w:r>
      <w:r w:rsidR="007931A1">
        <w:t xml:space="preserve">arthritis (OR=1.24), cataract (OR=1.33), chronic lung disease (OR=1.29), </w:t>
      </w:r>
      <w:r w:rsidR="007C5E29">
        <w:t>edentulism</w:t>
      </w:r>
      <w:r w:rsidR="009212CC">
        <w:t xml:space="preserve"> (OR=1.24)</w:t>
      </w:r>
      <w:r w:rsidR="007C5E29">
        <w:t>,</w:t>
      </w:r>
      <w:r w:rsidR="007931A1">
        <w:t xml:space="preserve"> hearing problems (OR=2.27), and </w:t>
      </w:r>
      <w:r w:rsidR="007C5E29">
        <w:t>stroke</w:t>
      </w:r>
      <w:r w:rsidR="009212CC">
        <w:t xml:space="preserve"> (OR=1.94)</w:t>
      </w:r>
      <w:r w:rsidR="007C5E29">
        <w:t xml:space="preserve">, </w:t>
      </w:r>
      <w:r w:rsidR="007931A1">
        <w:t xml:space="preserve">while </w:t>
      </w:r>
      <w:r w:rsidR="0054196B">
        <w:t xml:space="preserve">the </w:t>
      </w:r>
      <w:r w:rsidR="007931A1">
        <w:t xml:space="preserve">OR (95%CI) for multimorbidity was 1.40 (95%CI=1.23-1.58) </w:t>
      </w:r>
      <w:r w:rsidR="00D63982">
        <w:t>(</w:t>
      </w:r>
      <w:r w:rsidR="007931A1">
        <w:rPr>
          <w:b/>
        </w:rPr>
        <w:t>Table 3</w:t>
      </w:r>
      <w:r w:rsidR="00D63982">
        <w:t>)</w:t>
      </w:r>
      <w:r w:rsidR="007C5E29">
        <w:t xml:space="preserve">. </w:t>
      </w:r>
      <w:r w:rsidR="001C7B70">
        <w:t xml:space="preserve">These associations were similar in the two age groups with the exception of angina and chronic lung disease which were only significantly associated with MCI in the younger age group. </w:t>
      </w:r>
      <w:r w:rsidR="00113AAE">
        <w:t xml:space="preserve">The association between MCI and multimorbidity showed a </w:t>
      </w:r>
      <w:r w:rsidR="00A17C32">
        <w:t xml:space="preserve">moderate level of between-country heterogeneity </w:t>
      </w:r>
      <w:r w:rsidR="00E009F9">
        <w:t xml:space="preserve">[Higgin’s </w:t>
      </w:r>
      <w:r w:rsidR="00E009F9" w:rsidRPr="007C1E33">
        <w:rPr>
          <w:i/>
        </w:rPr>
        <w:t>I</w:t>
      </w:r>
      <w:r w:rsidR="00E009F9" w:rsidRPr="007C1E33">
        <w:rPr>
          <w:i/>
          <w:vertAlign w:val="superscript"/>
        </w:rPr>
        <w:t>2</w:t>
      </w:r>
      <w:r w:rsidR="00E009F9">
        <w:rPr>
          <w:vertAlign w:val="superscript"/>
        </w:rPr>
        <w:t xml:space="preserve"> </w:t>
      </w:r>
      <w:r w:rsidR="00E009F9">
        <w:t>64% (95%CI=12%-85%)]</w:t>
      </w:r>
      <w:r w:rsidR="006C1CDE">
        <w:t xml:space="preserve"> (See</w:t>
      </w:r>
      <w:r w:rsidR="00E52BC8">
        <w:t xml:space="preserve"> </w:t>
      </w:r>
      <w:r w:rsidR="00E52BC8">
        <w:rPr>
          <w:rFonts w:eastAsia="Times New Roman" w:cs="Times New Roman"/>
        </w:rPr>
        <w:t>Supplementary Figure S</w:t>
      </w:r>
      <w:r w:rsidR="00E52BC8" w:rsidRPr="007C1E33">
        <w:rPr>
          <w:rFonts w:eastAsia="Times New Roman" w:cs="Times New Roman"/>
          <w:b/>
        </w:rPr>
        <w:t>1</w:t>
      </w:r>
      <w:r w:rsidR="00E52BC8">
        <w:rPr>
          <w:rFonts w:eastAsia="Times New Roman" w:cs="Times New Roman"/>
        </w:rPr>
        <w:t xml:space="preserve"> </w:t>
      </w:r>
      <w:r w:rsidR="006C1CDE">
        <w:t>)</w:t>
      </w:r>
      <w:r w:rsidR="00E009F9">
        <w:t xml:space="preserve">. </w:t>
      </w:r>
      <w:r w:rsidR="00F70090">
        <w:t>C</w:t>
      </w:r>
      <w:r w:rsidR="002C653E">
        <w:t xml:space="preserve">ompared to no chronic conditions, there was a gradual increase in the odds for MCI ranging from one condition (OR=1.21; 95%CI=1.03-1.42) to </w:t>
      </w:r>
      <w:r w:rsidR="002C653E">
        <w:rPr>
          <w:rFonts w:cs="Times New Roman"/>
        </w:rPr>
        <w:t>≥</w:t>
      </w:r>
      <w:r w:rsidR="002C653E">
        <w:t>4 conditions (OR=2.07; 95%CI=1.70-2.52)</w:t>
      </w:r>
      <w:r w:rsidR="00F70090">
        <w:t xml:space="preserve"> </w:t>
      </w:r>
      <w:r w:rsidR="0018229D">
        <w:t xml:space="preserve">in the overall sample </w:t>
      </w:r>
      <w:r w:rsidR="00F70090">
        <w:t>(</w:t>
      </w:r>
      <w:r w:rsidR="00F70090" w:rsidRPr="00F70090">
        <w:rPr>
          <w:b/>
        </w:rPr>
        <w:t xml:space="preserve">Table </w:t>
      </w:r>
      <w:r w:rsidR="0018229D">
        <w:rPr>
          <w:b/>
        </w:rPr>
        <w:t>4</w:t>
      </w:r>
      <w:r w:rsidR="00F70090">
        <w:t>)</w:t>
      </w:r>
      <w:r w:rsidR="002C653E">
        <w:t xml:space="preserve">. </w:t>
      </w:r>
      <w:r w:rsidR="00ED5679">
        <w:t xml:space="preserve">In terms of other potentially modifiable risk factors for MCI, in the overall sample, </w:t>
      </w:r>
      <w:r w:rsidR="005E7D56">
        <w:t>s</w:t>
      </w:r>
      <w:r w:rsidR="00203665">
        <w:t xml:space="preserve">moking, low physical activity, and obesity </w:t>
      </w:r>
      <w:r w:rsidR="004E0B39">
        <w:t xml:space="preserve">(BMI </w:t>
      </w:r>
      <w:r w:rsidR="004E0B39">
        <w:rPr>
          <w:rFonts w:cs="Times New Roman"/>
        </w:rPr>
        <w:t>≥</w:t>
      </w:r>
      <w:r w:rsidR="004E0B39">
        <w:t>30kg/m</w:t>
      </w:r>
      <w:r w:rsidR="004E0B39" w:rsidRPr="004E0B39">
        <w:rPr>
          <w:vertAlign w:val="superscript"/>
        </w:rPr>
        <w:t>2</w:t>
      </w:r>
      <w:r w:rsidR="004E0B39">
        <w:t xml:space="preserve">) </w:t>
      </w:r>
      <w:r w:rsidR="00203665">
        <w:t>were also associated with higher odds for MCI</w:t>
      </w:r>
      <w:r w:rsidR="00832F9D">
        <w:t xml:space="preserve"> </w:t>
      </w:r>
      <w:r w:rsidR="00BB4F01">
        <w:t xml:space="preserve">independent of the number of chronic conditions </w:t>
      </w:r>
      <w:r w:rsidR="001C7B70">
        <w:t xml:space="preserve">although some of these factors were not significantly associated with MCI in one of the age groups </w:t>
      </w:r>
      <w:r w:rsidR="00832F9D">
        <w:t xml:space="preserve">(Table </w:t>
      </w:r>
      <w:r w:rsidR="005E7D56">
        <w:t>4</w:t>
      </w:r>
      <w:r w:rsidR="00692DD8">
        <w:t>)</w:t>
      </w:r>
      <w:r w:rsidR="00203665">
        <w:t>.</w:t>
      </w:r>
      <w:r w:rsidR="005E7D56">
        <w:t xml:space="preserve"> </w:t>
      </w:r>
    </w:p>
    <w:p w14:paraId="61B6AAF9" w14:textId="30C05E1C" w:rsidR="00E01713" w:rsidRDefault="00EB06BB" w:rsidP="00203D67">
      <w:pPr>
        <w:spacing w:line="480" w:lineRule="auto"/>
      </w:pPr>
      <w:r>
        <w:tab/>
      </w:r>
    </w:p>
    <w:p w14:paraId="5D2E1D18" w14:textId="3E247526" w:rsidR="00DB20EB" w:rsidRDefault="000F0C56" w:rsidP="00203D67">
      <w:pPr>
        <w:spacing w:line="480" w:lineRule="auto"/>
        <w:rPr>
          <w:b/>
        </w:rPr>
      </w:pPr>
      <w:r w:rsidRPr="000F0C56">
        <w:rPr>
          <w:b/>
        </w:rPr>
        <w:t>Discussion</w:t>
      </w:r>
    </w:p>
    <w:p w14:paraId="51BB9196" w14:textId="21C40B77" w:rsidR="003A2A84" w:rsidRPr="00D90329" w:rsidRDefault="00427810" w:rsidP="00203D67">
      <w:pPr>
        <w:spacing w:line="480" w:lineRule="auto"/>
        <w:rPr>
          <w:rFonts w:cs="Times New Roman"/>
        </w:rPr>
      </w:pPr>
      <w:r>
        <w:t>In this study, s</w:t>
      </w:r>
      <w:r w:rsidR="00B0500B" w:rsidRPr="007821C7">
        <w:t xml:space="preserve">everal chronic conditions and multimorbidity were significantly associated with </w:t>
      </w:r>
      <w:r>
        <w:t xml:space="preserve">a </w:t>
      </w:r>
      <w:r w:rsidR="00B0500B" w:rsidRPr="007821C7">
        <w:t>higher odds for MCI</w:t>
      </w:r>
      <w:r w:rsidR="00B0500B" w:rsidRPr="00D90329">
        <w:t xml:space="preserve">. There was also a gradual increase in the odds for MCI with increasing number of chronic conditions. </w:t>
      </w:r>
      <w:r w:rsidR="001E27C8" w:rsidRPr="00D90329">
        <w:rPr>
          <w:rFonts w:cs="Times New Roman"/>
        </w:rPr>
        <w:t>The strength of the study includes the large sample size and the use of nationally representative samples from six countries</w:t>
      </w:r>
      <w:r w:rsidR="001E27C8" w:rsidRPr="00D90329">
        <w:t>, which comprise nearly half of the worldwide population.</w:t>
      </w:r>
      <w:r w:rsidR="001E27C8" w:rsidRPr="007821C7">
        <w:fldChar w:fldCharType="begin">
          <w:fldData xml:space="preserve">PEVuZE5vdGU+PENpdGU+PEF1dGhvcj5Lb3dhbDwvQXV0aG9yPjxZZWFyPjIwMTI8L1llYXI+PFJl
Y051bT43Mzc8L1JlY051bT48RGlzcGxheVRleHQ+PHN0eWxlIGZhY2U9InN1cGVyc2NyaXB0Ij4y
MDwvc3R5bGU+PC9EaXNwbGF5VGV4dD48cmVjb3JkPjxyZWMtbnVtYmVyPjczNzwvcmVjLW51bWJl
cj48Zm9yZWlnbi1rZXlzPjxrZXkgYXBwPSJFTiIgZGItaWQ9ImF2MnB4NXBhaXY5cHNzZTU5OXhw
ZHRycHR6YWZlcmV2dHd4eiIgdGltZXN0YW1wPSIxNDUwMjc4NjY5Ij43Mzc8L2tleT48a2V5IGFw
cD0iRU5XZWIiIGRiLWlkPSIiPjA8L2tleT48L2ZvcmVpZ24ta2V5cz48cmVmLXR5cGUgbmFtZT0i
Sm91cm5hbCBBcnRpY2xlIj4xNzwvcmVmLXR5cGU+PGNvbnRyaWJ1dG9ycz48YXV0aG9ycz48YXV0
aG9yPktvd2FsLCBQLjwvYXV0aG9yPjxhdXRob3I+Q2hhdHRlcmppLCBTLjwvYXV0aG9yPjxhdXRo
b3I+TmFpZG9vLCBOLjwvYXV0aG9yPjxhdXRob3I+QmlyaXR3dW0sIFIuPC9hdXRob3I+PGF1dGhv
cj5GYW4sIFcuPC9hdXRob3I+PGF1dGhvcj5Mb3BleiBSaWRhdXJhLCBSLjwvYXV0aG9yPjxhdXRo
b3I+TWF4aW1vdmEsIFQuPC9hdXRob3I+PGF1dGhvcj5Bcm9raWFzYW15LCBQLjwvYXV0aG9yPjxh
dXRob3I+UGhhc3dhbmEtTWFmdXlhLCBOLjwvYXV0aG9yPjxhdXRob3I+V2lsbGlhbXMsIFMuPC9h
dXRob3I+PGF1dGhvcj5Tbm9kZ3Jhc3MsIEouIEouPC9hdXRob3I+PGF1dGhvcj5NaW5pY3VjaSwg
Ti48L2F1dGhvcj48YXV0aG9yPkQmYXBvcztFc3RlLCBDLjwvYXV0aG9yPjxhdXRob3I+UGVsdHpl
ciwgSy48L2F1dGhvcj48YXV0aG9yPkJvZXJtYSwgSi4gVC48L2F1dGhvcj48L2F1dGhvcnM+PC9j
b250cmlidXRvcnM+PGF1dGgtYWRkcmVzcz5XSE8gU0FHRSwgRGVwYXJ0bWVudCBvZiBIZWFsdGgg
U3RhdGlzdGljcyBhbmQgSW5mb3JtYXRpb24gU3lzdGVtcywgV29ybGQgSGVhbHRoIE9yZ2FuaXph
dGlvbiwgR2VuZXZhLCBTd2l0emVybGFuZC4ga293YWxwQHdoby5pbnQ8L2F1dGgtYWRkcmVzcz48
dGl0bGVzPjx0aXRsZT5EYXRhIHJlc291cmNlIHByb2ZpbGU6IHRoZSBXb3JsZCBIZWFsdGggT3Jn
YW5pemF0aW9uIFN0dWR5IG9uIGdsb2JhbCBBR0VpbmcgYW5kIGFkdWx0IGhlYWx0aCAoU0FHRSk8
L3RpdGxlPjxzZWNvbmRhcnktdGl0bGU+SW50IEogRXBpZGVtaW9sPC9zZWNvbmRhcnktdGl0bGU+
PC90aXRsZXM+PHBlcmlvZGljYWw+PGZ1bGwtdGl0bGU+SW50IEogRXBpZGVtaW9sPC9mdWxsLXRp
dGxlPjxhYmJyLTE+SW50ZXJuYXRpb25hbCBqb3VybmFsIG9mIGVwaWRlbWlvbG9neTwvYWJici0x
PjwvcGVyaW9kaWNhbD48cGFnZXM+MTYzOS00OTwvcGFnZXM+PHZvbHVtZT40MTwvdm9sdW1lPjxu
dW1iZXI+NjwvbnVtYmVyPjxlZGl0aW9uPjIwMTMvMDEvMDQ8L2VkaXRpb24+PGtleXdvcmRzPjxr
ZXl3b3JkPkFkb2xlc2NlbnQ8L2tleXdvcmQ+PGtleXdvcmQ+QWR1bHQ8L2tleXdvcmQ+PGtleXdv
cmQ+QWdlZDwva2V5d29yZD48a2V5d29yZD5BZ2VkLCA4MCBhbmQgb3Zlcjwva2V5d29yZD48a2V5
d29yZD4qQWdpbmc8L2tleXdvcmQ+PGtleXdvcmQ+Qm9keSBXZWlnaHRzIGFuZCBNZWFzdXJlczwv
a2V5d29yZD48a2V5d29yZD5DaGlsZDwva2V5d29yZD48a2V5d29yZD5DaGlsZCBXZWxmYXJlL3N0
YXRpc3RpY3MgJmFtcDsgbnVtZXJpY2FsIGRhdGE8L2tleXdvcmQ+PGtleXdvcmQ+RGF0YWJhc2Vz
LCBGYWN0dWFsLypzdGF0aXN0aWNzICZhbXA7IG51bWVyaWNhbCBkYXRhPC9rZXl3b3JkPjxrZXl3
b3JkPkRldmVsb3BpbmcgQ291bnRyaWVzPC9rZXl3b3JkPjxrZXl3b3JkPkZlbWFsZTwva2V5d29y
ZD48a2V5d29yZD5IZWFsdGggQmVoYXZpb3I8L2tleXdvcmQ+PGtleXdvcmQ+SGVhbHRoIFN0YXR1
czwva2V5d29yZD48a2V5d29yZD5IZWFsdGggU3VydmV5cy8qbWV0aG9kcy8qc3RhdGlzdGljcyAm
YW1wOyBudW1lcmljYWwgZGF0YTwva2V5d29yZD48a2V5d29yZD5IdW1hbnM8L2tleXdvcmQ+PGtl
eXdvcmQ+TG9uZ2l0dWRpbmFsIFN0dWRpZXM8L2tleXdvcmQ+PGtleXdvcmQ+TWFsZTwva2V5d29y
ZD48a2V5d29yZD5NYXRlcm5hbCBXZWxmYXJlL3N0YXRpc3RpY3MgJmFtcDsgbnVtZXJpY2FsIGRh
dGE8L2tleXdvcmQ+PGtleXdvcmQ+TWlkZGxlIEFnZWQ8L2tleXdvcmQ+PGtleXdvcmQ+UmlzayBG
YWN0b3JzPC9rZXl3b3JkPjxrZXl3b3JkPlNvY2lvZWNvbm9taWMgRmFjdG9yczwva2V5d29yZD48
a2V5d29yZD5Xb3JsZCBIZWFsdGg8L2tleXdvcmQ+PGtleXdvcmQ+KldvcmxkIEhlYWx0aCBPcmdh
bml6YXRpb248L2tleXdvcmQ+PGtleXdvcmQ+WW91bmcgQWR1bHQ8L2tleXdvcmQ+PC9rZXl3b3Jk
cz48ZGF0ZXM+PHllYXI+MjAxMjwveWVhcj48cHViLWRhdGVzPjxkYXRlPkRlYzwvZGF0ZT48L3B1
Yi1kYXRlcz48L2RhdGVzPjxvcmlnLXB1Yj5JbnQgSiBFcGlkZW1pb2w8L29yaWctcHViPjxpc2Ju
PjAzMDAtNTc3MTwvaXNibj48dXJscz48cmVsYXRlZC11cmxzPjx1cmw+aHR0cDovL2lqZS5veGZv
cmRqb3VybmFscy5vcmcvY29udGVudC80MS82LzE2MzkubG9uZzwvdXJsPjwvcmVsYXRlZC11cmxz
PjwvdXJscz48Y3VzdG9tMj5QbWMzNTM1NzU0PC9jdXN0b20yPjxlbGVjdHJvbmljLXJlc291cmNl
LW51bT4xMC4xMDkzL2lqZS9keXMyMTA8L2VsZWN0cm9uaWMtcmVzb3VyY2UtbnVtPjxsYW5ndWFn
ZT5lbmc8L2xhbmd1YWdlPjwvcmVjb3JkPjwvQ2l0ZT48L0VuZE5vdGU+AG==
</w:fldData>
        </w:fldChar>
      </w:r>
      <w:r w:rsidR="005E585D">
        <w:instrText xml:space="preserve"> ADDIN EN.CITE </w:instrText>
      </w:r>
      <w:r w:rsidR="005E585D">
        <w:fldChar w:fldCharType="begin">
          <w:fldData xml:space="preserve">PEVuZE5vdGU+PENpdGU+PEF1dGhvcj5Lb3dhbDwvQXV0aG9yPjxZZWFyPjIwMTI8L1llYXI+PFJl
Y051bT43Mzc8L1JlY051bT48RGlzcGxheVRleHQ+PHN0eWxlIGZhY2U9InN1cGVyc2NyaXB0Ij4y
MDwvc3R5bGU+PC9EaXNwbGF5VGV4dD48cmVjb3JkPjxyZWMtbnVtYmVyPjczNzwvcmVjLW51bWJl
cj48Zm9yZWlnbi1rZXlzPjxrZXkgYXBwPSJFTiIgZGItaWQ9ImF2MnB4NXBhaXY5cHNzZTU5OXhw
ZHRycHR6YWZlcmV2dHd4eiIgdGltZXN0YW1wPSIxNDUwMjc4NjY5Ij43Mzc8L2tleT48a2V5IGFw
cD0iRU5XZWIiIGRiLWlkPSIiPjA8L2tleT48L2ZvcmVpZ24ta2V5cz48cmVmLXR5cGUgbmFtZT0i
Sm91cm5hbCBBcnRpY2xlIj4xNzwvcmVmLXR5cGU+PGNvbnRyaWJ1dG9ycz48YXV0aG9ycz48YXV0
aG9yPktvd2FsLCBQLjwvYXV0aG9yPjxhdXRob3I+Q2hhdHRlcmppLCBTLjwvYXV0aG9yPjxhdXRo
b3I+TmFpZG9vLCBOLjwvYXV0aG9yPjxhdXRob3I+QmlyaXR3dW0sIFIuPC9hdXRob3I+PGF1dGhv
cj5GYW4sIFcuPC9hdXRob3I+PGF1dGhvcj5Mb3BleiBSaWRhdXJhLCBSLjwvYXV0aG9yPjxhdXRo
b3I+TWF4aW1vdmEsIFQuPC9hdXRob3I+PGF1dGhvcj5Bcm9raWFzYW15LCBQLjwvYXV0aG9yPjxh
dXRob3I+UGhhc3dhbmEtTWFmdXlhLCBOLjwvYXV0aG9yPjxhdXRob3I+V2lsbGlhbXMsIFMuPC9h
dXRob3I+PGF1dGhvcj5Tbm9kZ3Jhc3MsIEouIEouPC9hdXRob3I+PGF1dGhvcj5NaW5pY3VjaSwg
Ti48L2F1dGhvcj48YXV0aG9yPkQmYXBvcztFc3RlLCBDLjwvYXV0aG9yPjxhdXRob3I+UGVsdHpl
ciwgSy48L2F1dGhvcj48YXV0aG9yPkJvZXJtYSwgSi4gVC48L2F1dGhvcj48L2F1dGhvcnM+PC9j
b250cmlidXRvcnM+PGF1dGgtYWRkcmVzcz5XSE8gU0FHRSwgRGVwYXJ0bWVudCBvZiBIZWFsdGgg
U3RhdGlzdGljcyBhbmQgSW5mb3JtYXRpb24gU3lzdGVtcywgV29ybGQgSGVhbHRoIE9yZ2FuaXph
dGlvbiwgR2VuZXZhLCBTd2l0emVybGFuZC4ga293YWxwQHdoby5pbnQ8L2F1dGgtYWRkcmVzcz48
dGl0bGVzPjx0aXRsZT5EYXRhIHJlc291cmNlIHByb2ZpbGU6IHRoZSBXb3JsZCBIZWFsdGggT3Jn
YW5pemF0aW9uIFN0dWR5IG9uIGdsb2JhbCBBR0VpbmcgYW5kIGFkdWx0IGhlYWx0aCAoU0FHRSk8
L3RpdGxlPjxzZWNvbmRhcnktdGl0bGU+SW50IEogRXBpZGVtaW9sPC9zZWNvbmRhcnktdGl0bGU+
PC90aXRsZXM+PHBlcmlvZGljYWw+PGZ1bGwtdGl0bGU+SW50IEogRXBpZGVtaW9sPC9mdWxsLXRp
dGxlPjxhYmJyLTE+SW50ZXJuYXRpb25hbCBqb3VybmFsIG9mIGVwaWRlbWlvbG9neTwvYWJici0x
PjwvcGVyaW9kaWNhbD48cGFnZXM+MTYzOS00OTwvcGFnZXM+PHZvbHVtZT40MTwvdm9sdW1lPjxu
dW1iZXI+NjwvbnVtYmVyPjxlZGl0aW9uPjIwMTMvMDEvMDQ8L2VkaXRpb24+PGtleXdvcmRzPjxr
ZXl3b3JkPkFkb2xlc2NlbnQ8L2tleXdvcmQ+PGtleXdvcmQ+QWR1bHQ8L2tleXdvcmQ+PGtleXdv
cmQ+QWdlZDwva2V5d29yZD48a2V5d29yZD5BZ2VkLCA4MCBhbmQgb3Zlcjwva2V5d29yZD48a2V5
d29yZD4qQWdpbmc8L2tleXdvcmQ+PGtleXdvcmQ+Qm9keSBXZWlnaHRzIGFuZCBNZWFzdXJlczwv
a2V5d29yZD48a2V5d29yZD5DaGlsZDwva2V5d29yZD48a2V5d29yZD5DaGlsZCBXZWxmYXJlL3N0
YXRpc3RpY3MgJmFtcDsgbnVtZXJpY2FsIGRhdGE8L2tleXdvcmQ+PGtleXdvcmQ+RGF0YWJhc2Vz
LCBGYWN0dWFsLypzdGF0aXN0aWNzICZhbXA7IG51bWVyaWNhbCBkYXRhPC9rZXl3b3JkPjxrZXl3
b3JkPkRldmVsb3BpbmcgQ291bnRyaWVzPC9rZXl3b3JkPjxrZXl3b3JkPkZlbWFsZTwva2V5d29y
ZD48a2V5d29yZD5IZWFsdGggQmVoYXZpb3I8L2tleXdvcmQ+PGtleXdvcmQ+SGVhbHRoIFN0YXR1
czwva2V5d29yZD48a2V5d29yZD5IZWFsdGggU3VydmV5cy8qbWV0aG9kcy8qc3RhdGlzdGljcyAm
YW1wOyBudW1lcmljYWwgZGF0YTwva2V5d29yZD48a2V5d29yZD5IdW1hbnM8L2tleXdvcmQ+PGtl
eXdvcmQ+TG9uZ2l0dWRpbmFsIFN0dWRpZXM8L2tleXdvcmQ+PGtleXdvcmQ+TWFsZTwva2V5d29y
ZD48a2V5d29yZD5NYXRlcm5hbCBXZWxmYXJlL3N0YXRpc3RpY3MgJmFtcDsgbnVtZXJpY2FsIGRh
dGE8L2tleXdvcmQ+PGtleXdvcmQ+TWlkZGxlIEFnZWQ8L2tleXdvcmQ+PGtleXdvcmQ+UmlzayBG
YWN0b3JzPC9rZXl3b3JkPjxrZXl3b3JkPlNvY2lvZWNvbm9taWMgRmFjdG9yczwva2V5d29yZD48
a2V5d29yZD5Xb3JsZCBIZWFsdGg8L2tleXdvcmQ+PGtleXdvcmQ+KldvcmxkIEhlYWx0aCBPcmdh
bml6YXRpb248L2tleXdvcmQ+PGtleXdvcmQ+WW91bmcgQWR1bHQ8L2tleXdvcmQ+PC9rZXl3b3Jk
cz48ZGF0ZXM+PHllYXI+MjAxMjwveWVhcj48cHViLWRhdGVzPjxkYXRlPkRlYzwvZGF0ZT48L3B1
Yi1kYXRlcz48L2RhdGVzPjxvcmlnLXB1Yj5JbnQgSiBFcGlkZW1pb2w8L29yaWctcHViPjxpc2Ju
PjAzMDAtNTc3MTwvaXNibj48dXJscz48cmVsYXRlZC11cmxzPjx1cmw+aHR0cDovL2lqZS5veGZv
cmRqb3VybmFscy5vcmcvY29udGVudC80MS82LzE2MzkubG9uZzwvdXJsPjwvcmVsYXRlZC11cmxz
PjwvdXJscz48Y3VzdG9tMj5QbWMzNTM1NzU0PC9jdXN0b20yPjxlbGVjdHJvbmljLXJlc291cmNl
LW51bT4xMC4xMDkzL2lqZS9keXMyMTA8L2VsZWN0cm9uaWMtcmVzb3VyY2UtbnVtPjxsYW5ndWFn
ZT5lbmc8L2xhbmd1YWdlPjwvcmVjb3JkPjwvQ2l0ZT48L0VuZE5vdGU+AG==
</w:fldData>
        </w:fldChar>
      </w:r>
      <w:r w:rsidR="005E585D">
        <w:instrText xml:space="preserve"> ADDIN EN.CITE.DATA </w:instrText>
      </w:r>
      <w:r w:rsidR="005E585D">
        <w:fldChar w:fldCharType="end"/>
      </w:r>
      <w:r w:rsidR="001E27C8" w:rsidRPr="007821C7">
        <w:fldChar w:fldCharType="separate"/>
      </w:r>
      <w:r w:rsidR="005E585D" w:rsidRPr="005E585D">
        <w:rPr>
          <w:noProof/>
          <w:vertAlign w:val="superscript"/>
        </w:rPr>
        <w:t>20</w:t>
      </w:r>
      <w:r w:rsidR="001E27C8" w:rsidRPr="007821C7">
        <w:fldChar w:fldCharType="end"/>
      </w:r>
      <w:r w:rsidR="001E27C8" w:rsidRPr="007821C7">
        <w:t xml:space="preserve"> </w:t>
      </w:r>
      <w:r w:rsidR="0053249C" w:rsidRPr="007C1E33">
        <w:rPr>
          <w:rFonts w:cs="Times New Roman"/>
        </w:rPr>
        <w:t xml:space="preserve">Our study </w:t>
      </w:r>
      <w:r w:rsidR="002B5794">
        <w:rPr>
          <w:rFonts w:cs="Times New Roman"/>
        </w:rPr>
        <w:t xml:space="preserve">results </w:t>
      </w:r>
      <w:r w:rsidR="00432ADB">
        <w:rPr>
          <w:rFonts w:cs="Times New Roman"/>
        </w:rPr>
        <w:t>expand</w:t>
      </w:r>
      <w:r w:rsidR="0053249C" w:rsidRPr="007C1E33">
        <w:rPr>
          <w:rFonts w:cs="Times New Roman"/>
        </w:rPr>
        <w:t xml:space="preserve"> </w:t>
      </w:r>
      <w:r w:rsidR="002B5794">
        <w:rPr>
          <w:rFonts w:cs="Times New Roman"/>
        </w:rPr>
        <w:t xml:space="preserve">the </w:t>
      </w:r>
      <w:r w:rsidR="0053249C" w:rsidRPr="007C1E33">
        <w:rPr>
          <w:rFonts w:cs="Times New Roman"/>
        </w:rPr>
        <w:t xml:space="preserve">understanding </w:t>
      </w:r>
      <w:r w:rsidR="00D95455">
        <w:rPr>
          <w:rFonts w:cs="Times New Roman"/>
        </w:rPr>
        <w:t xml:space="preserve">of the effects of </w:t>
      </w:r>
      <w:r w:rsidR="0053249C" w:rsidRPr="007C1E33">
        <w:rPr>
          <w:rFonts w:cs="Times New Roman"/>
        </w:rPr>
        <w:t xml:space="preserve">modifiable risk factors </w:t>
      </w:r>
      <w:r w:rsidR="00D95455">
        <w:rPr>
          <w:rFonts w:cs="Times New Roman"/>
        </w:rPr>
        <w:t>on the development of</w:t>
      </w:r>
      <w:r w:rsidR="0053249C" w:rsidRPr="007C1E33">
        <w:rPr>
          <w:rFonts w:cs="Times New Roman"/>
        </w:rPr>
        <w:t xml:space="preserve"> MCI/dementia</w:t>
      </w:r>
      <w:r w:rsidR="00D95455">
        <w:rPr>
          <w:rFonts w:cs="Times New Roman"/>
        </w:rPr>
        <w:t>,</w:t>
      </w:r>
      <w:r w:rsidR="0053249C" w:rsidRPr="007C1E33">
        <w:rPr>
          <w:rFonts w:cs="Times New Roman"/>
        </w:rPr>
        <w:t xml:space="preserve"> </w:t>
      </w:r>
      <w:r w:rsidR="002B5794">
        <w:rPr>
          <w:rFonts w:cs="Times New Roman"/>
        </w:rPr>
        <w:t xml:space="preserve">by showing for the first time that multimorbidity is associated with MCI </w:t>
      </w:r>
      <w:r w:rsidR="0053249C" w:rsidRPr="007C1E33">
        <w:rPr>
          <w:rFonts w:cs="Times New Roman"/>
        </w:rPr>
        <w:t>in mid-life</w:t>
      </w:r>
      <w:r w:rsidR="002B5794">
        <w:rPr>
          <w:rFonts w:cs="Times New Roman"/>
        </w:rPr>
        <w:t xml:space="preserve"> and in LMICs</w:t>
      </w:r>
      <w:r w:rsidR="0053249C" w:rsidRPr="007C1E33">
        <w:rPr>
          <w:rFonts w:cs="Times New Roman"/>
        </w:rPr>
        <w:t xml:space="preserve">. </w:t>
      </w:r>
      <w:r w:rsidR="001C346B" w:rsidRPr="007821C7">
        <w:rPr>
          <w:rFonts w:cs="Times New Roman"/>
        </w:rPr>
        <w:t xml:space="preserve">This is an important finding </w:t>
      </w:r>
      <w:r w:rsidR="00A31E69">
        <w:rPr>
          <w:rFonts w:cs="Times New Roman"/>
        </w:rPr>
        <w:t>since</w:t>
      </w:r>
      <w:r w:rsidR="001C346B" w:rsidRPr="007821C7">
        <w:rPr>
          <w:rFonts w:cs="Times New Roman"/>
        </w:rPr>
        <w:t xml:space="preserve"> p</w:t>
      </w:r>
      <w:r w:rsidR="0053249C" w:rsidRPr="007C1E33">
        <w:rPr>
          <w:rFonts w:cs="Times New Roman"/>
        </w:rPr>
        <w:t>revious studies have suggested that strategies to address risk factors for dementia should take place in midlife</w:t>
      </w:r>
      <w:r w:rsidR="003A2989" w:rsidRPr="003A2989">
        <w:rPr>
          <w:rFonts w:cs="Times New Roman"/>
        </w:rPr>
        <w:t>.</w:t>
      </w:r>
      <w:r w:rsidR="003A2989" w:rsidRPr="00025856">
        <w:rPr>
          <w:rFonts w:cs="Times New Roman"/>
        </w:rPr>
        <w:fldChar w:fldCharType="begin">
          <w:fldData xml:space="preserve">PEVuZE5vdGU+PENpdGU+PEF1dGhvcj5BbHpoZWltZXImYXBvcztzIERpc2Vhc2UgSW50ZXJuYXRp
b25hbDwvQXV0aG9yPjxZZWFyPjIwMTQ8L1llYXI+PFJlY051bT4xMTE3NDwvUmVjTnVtPjxEaXNw
bGF5VGV4dD48c3R5bGUgZmFjZT0ic3VwZXJzY3JpcHQiPjE2LTE4PC9zdHlsZT48L0Rpc3BsYXlU
ZXh0PjxyZWNvcmQ+PHJlYy1udW1iZXI+MTExNzQ8L3JlYy1udW1iZXI+PGZvcmVpZ24ta2V5cz48
a2V5IGFwcD0iRU4iIGRiLWlkPSJhdjJweDVwYWl2OXBzc2U1OTl4cGR0cnB0emFmZXJldnR3eHoi
IHRpbWVzdGFtcD0iMTQ5OTkzMjk3NiI+MTExNzQ8L2tleT48L2ZvcmVpZ24ta2V5cz48cmVmLXR5
cGUgbmFtZT0iSm91cm5hbCBBcnRpY2xlIj4xNzwvcmVmLXR5cGU+PGNvbnRyaWJ1dG9ycz48YXV0
aG9ycz48YXV0aG9yPkFsemhlaW1lciZhcG9zO3MgRGlzZWFzZSBJbnRlcm5hdGlvbmFsLDwvYXV0
aG9yPjwvYXV0aG9ycz48L2NvbnRyaWJ1dG9ycz48dGl0bGVzPjx0aXRsZT5Xb3JsZCBBbHpoZWlt
ZXIgUmVwb3J0PC90aXRsZT48L3RpdGxlcz48ZGF0ZXM+PHllYXI+MjAxNDwveWVhcj48L2RhdGVz
Pjx1cmxzPjwvdXJscz48L3JlY29yZD48L0NpdGU+PENpdGU+PEF1dGhvcj5LaXZpcGVsdG88L0F1
dGhvcj48WWVhcj4yMDA2PC9ZZWFyPjxSZWNOdW0+MTEzNzU8L1JlY051bT48cmVjb3JkPjxyZWMt
bnVtYmVyPjExMzc1PC9yZWMtbnVtYmVyPjxmb3JlaWduLWtleXM+PGtleSBhcHA9IkVOIiBkYi1p
ZD0iYXYycHg1cGFpdjlwc3NlNTk5eHBkdHJwdHphZmVyZXZ0d3h6IiB0aW1lc3RhbXA9IjE1MDUw
NDQ3OTAiPjExMzc1PC9rZXk+PC9mb3JlaWduLWtleXM+PHJlZi10eXBlIG5hbWU9IkpvdXJuYWwg
QXJ0aWNsZSI+MTc8L3JlZi10eXBlPjxjb250cmlidXRvcnM+PGF1dGhvcnM+PGF1dGhvcj5LaXZp
cGVsdG8sIE0uPC9hdXRob3I+PGF1dGhvcj5OZ2FuZHUsIFQuPC9hdXRob3I+PGF1dGhvcj5MYWF0
aWthaW5lbiwgVC48L2F1dGhvcj48YXV0aG9yPldpbmJsYWQsIEIuPC9hdXRob3I+PGF1dGhvcj5T
b2luaW5lbiwgSC48L2F1dGhvcj48YXV0aG9yPlR1b21pbGVodG8sIEouPC9hdXRob3I+PC9hdXRo
b3JzPjwvY29udHJpYnV0b3JzPjxhdXRoLWFkZHJlc3M+QWdpbmcgUmVzZWFyY2ggQ2VudGVyLCBL
YXJvbGluc2thIEluc3RpdHV0ZXQsIFN0b2NraG9sbSwgU3dlZGVuLiBtaWlhLmtpdmlwZWx0b0Br
aS5zZTwvYXV0aC1hZGRyZXNzPjx0aXRsZXM+PHRpdGxlPlJpc2sgc2NvcmUgZm9yIHRoZSBwcmVk
aWN0aW9uIG9mIGRlbWVudGlhIHJpc2sgaW4gMjAgeWVhcnMgYW1vbmcgbWlkZGxlIGFnZWQgcGVv
cGxlOiBhIGxvbmdpdHVkaW5hbCwgcG9wdWxhdGlvbi1iYXNlZCBzdHVkeTwvdGl0bGU+PHNlY29u
ZGFyeS10aXRsZT5MYW5jZXQgTmV1cm9sPC9zZWNvbmRhcnktdGl0bGU+PGFsdC10aXRsZT5UaGUg
TGFuY2V0LiBOZXVyb2xvZ3k8L2FsdC10aXRsZT48L3RpdGxlcz48cGVyaW9kaWNhbD48ZnVsbC10
aXRsZT5MYW5jZXQgTmV1cm9sPC9mdWxsLXRpdGxlPjwvcGVyaW9kaWNhbD48cGFnZXM+NzM1LTQx
PC9wYWdlcz48dm9sdW1lPjU8L3ZvbHVtZT48bnVtYmVyPjk8L251bWJlcj48ZWRpdGlvbj4yMDA2
LzA4LzE4PC9lZGl0aW9uPjxrZXl3b3Jkcz48a2V5d29yZD5BcmVhIFVuZGVyIEN1cnZlPC9rZXl3
b3JkPjxrZXl3b3JkPkRlbWVudGlhLypldGlvbG9neTwva2V5d29yZD48a2V5d29yZD5GZW1hbGU8
L2tleXdvcmQ+PGtleXdvcmQ+SHVtYW5zPC9rZXl3b3JkPjxrZXl3b3JkPkxvbmdpdHVkaW5hbCBT
dHVkaWVzPC9rZXl3b3JkPjxrZXl3b3JkPk1hbGU8L2tleXdvcmQ+PGtleXdvcmQ+TWlkZGxlIEFn
ZWQ8L2tleXdvcmQ+PGtleXdvcmQ+UG9wdWxhdGlvbiBTdXJ2ZWlsbGFuY2U8L2tleXdvcmQ+PGtl
eXdvcmQ+UmlzayBBc3Nlc3NtZW50PC9rZXl3b3JkPjxrZXl3b3JkPlJpc2sgRmFjdG9yczwva2V5
d29yZD48L2tleXdvcmRzPjxkYXRlcz48eWVhcj4yMDA2PC95ZWFyPjxwdWItZGF0ZXM+PGRhdGU+
U2VwPC9kYXRlPjwvcHViLWRhdGVzPjwvZGF0ZXM+PGlzYm4+MTQ3NC00NDIyIChQcmludCkmI3hE
OzE0NzQtNDQyMjwvaXNibj48YWNjZXNzaW9uLW51bT4xNjkxNDQwMTwvYWNjZXNzaW9uLW51bT48
dXJscz48L3VybHM+PGVsZWN0cm9uaWMtcmVzb3VyY2UtbnVtPjEwLjEwMTYvczE0NzQtNDQyMigw
Nik3MDUzNy0zPC9lbGVjdHJvbmljLXJlc291cmNlLW51bT48cmVtb3RlLWRhdGFiYXNlLXByb3Zp
ZGVyPk5MTTwvcmVtb3RlLWRhdGFiYXNlLXByb3ZpZGVyPjxsYW5ndWFnZT5lbmc8L2xhbmd1YWdl
PjwvcmVjb3JkPjwvQ2l0ZT48Q2l0ZT48QXV0aG9yPkdvdHRlc21hbjwvQXV0aG9yPjxZZWFyPjIw
MTc8L1llYXI+PFJlY051bT4xMTM3NjwvUmVjTnVtPjxyZWNvcmQ+PHJlYy1udW1iZXI+MTEzNzY8
L3JlYy1udW1iZXI+PGZvcmVpZ24ta2V5cz48a2V5IGFwcD0iRU4iIGRiLWlkPSJhdjJweDVwYWl2
OXBzc2U1OTl4cGR0cnB0emFmZXJldnR3eHoiIHRpbWVzdGFtcD0iMTUwNTA0NDg1NCI+MTEzNzY8
L2tleT48L2ZvcmVpZ24ta2V5cz48cmVmLXR5cGUgbmFtZT0iSm91cm5hbCBBcnRpY2xlIj4xNzwv
cmVmLXR5cGU+PGNvbnRyaWJ1dG9ycz48YXV0aG9ycz48YXV0aG9yPkdvdHRlc21hbiwgUi4gRi48
L2F1dGhvcj48YXV0aG9yPkFsYmVydCwgTS4gUy48L2F1dGhvcj48YXV0aG9yPkFsb25zbywgQS48
L2F1dGhvcj48YXV0aG9yPmV0IGFsLiw8L2F1dGhvcj48L2F1dGhvcnM+PC9jb250cmlidXRvcnM+
PHRpdGxlcz48dGl0bGU+QXNzb2NpYXRpb25zIGJldHdlZW4gbWlkbGlmZSB2YXNjdWxhciByaXNr
IGZhY3RvcnMgYW5kIDI1LXllYXIgaW5jaWRlbnQgZGVtZW50aWEgaW4gdGhlIGF0aGVyb3NjbGVy
b3NpcyByaXNrIGluIGNvbW11bml0aWVzIChhcmljKSBjb2hvcnQ8L3RpdGxlPjxzZWNvbmRhcnkt
dGl0bGU+SkFNQSBOZXVyb2xvZ3k8L3NlY29uZGFyeS10aXRsZT48L3RpdGxlcz48cGVyaW9kaWNh
bD48ZnVsbC10aXRsZT5KQU1BIE5ldXJvbG9neTwvZnVsbC10aXRsZT48L3BlcmlvZGljYWw+PGRh
dGVzPjx5ZWFyPjIwMTc8L3llYXI+PC9kYXRlcz48aXNibj4yMTY4LTYxNDk8L2lzYm4+PHVybHM+
PHJlbGF0ZWQtdXJscz48dXJsPmh0dHA6Ly9keC5kb2kub3JnLzEwLjEwMDEvamFtYW5ldXJvbC4y
MDE3LjE2NTg8L3VybD48L3JlbGF0ZWQtdXJscz48L3VybHM+PGVsZWN0cm9uaWMtcmVzb3VyY2Ut
bnVtPjEwLjEwMDEvamFtYW5ldXJvbC4yMDE3LjE2NTg8L2VsZWN0cm9uaWMtcmVzb3VyY2UtbnVt
PjwvcmVjb3JkPjwvQ2l0ZT48L0VuZE5vdGU+
</w:fldData>
        </w:fldChar>
      </w:r>
      <w:r w:rsidR="003A2989">
        <w:rPr>
          <w:rFonts w:cs="Times New Roman"/>
        </w:rPr>
        <w:instrText xml:space="preserve"> ADDIN EN.CITE </w:instrText>
      </w:r>
      <w:r w:rsidR="003A2989">
        <w:rPr>
          <w:rFonts w:cs="Times New Roman"/>
        </w:rPr>
        <w:fldChar w:fldCharType="begin">
          <w:fldData xml:space="preserve">PEVuZE5vdGU+PENpdGU+PEF1dGhvcj5BbHpoZWltZXImYXBvcztzIERpc2Vhc2UgSW50ZXJuYXRp
b25hbDwvQXV0aG9yPjxZZWFyPjIwMTQ8L1llYXI+PFJlY051bT4xMTE3NDwvUmVjTnVtPjxEaXNw
bGF5VGV4dD48c3R5bGUgZmFjZT0ic3VwZXJzY3JpcHQiPjE2LTE4PC9zdHlsZT48L0Rpc3BsYXlU
ZXh0PjxyZWNvcmQ+PHJlYy1udW1iZXI+MTExNzQ8L3JlYy1udW1iZXI+PGZvcmVpZ24ta2V5cz48
a2V5IGFwcD0iRU4iIGRiLWlkPSJhdjJweDVwYWl2OXBzc2U1OTl4cGR0cnB0emFmZXJldnR3eHoi
IHRpbWVzdGFtcD0iMTQ5OTkzMjk3NiI+MTExNzQ8L2tleT48L2ZvcmVpZ24ta2V5cz48cmVmLXR5
cGUgbmFtZT0iSm91cm5hbCBBcnRpY2xlIj4xNzwvcmVmLXR5cGU+PGNvbnRyaWJ1dG9ycz48YXV0
aG9ycz48YXV0aG9yPkFsemhlaW1lciZhcG9zO3MgRGlzZWFzZSBJbnRlcm5hdGlvbmFsLDwvYXV0
aG9yPjwvYXV0aG9ycz48L2NvbnRyaWJ1dG9ycz48dGl0bGVzPjx0aXRsZT5Xb3JsZCBBbHpoZWlt
ZXIgUmVwb3J0PC90aXRsZT48L3RpdGxlcz48ZGF0ZXM+PHllYXI+MjAxNDwveWVhcj48L2RhdGVz
Pjx1cmxzPjwvdXJscz48L3JlY29yZD48L0NpdGU+PENpdGU+PEF1dGhvcj5LaXZpcGVsdG88L0F1
dGhvcj48WWVhcj4yMDA2PC9ZZWFyPjxSZWNOdW0+MTEzNzU8L1JlY051bT48cmVjb3JkPjxyZWMt
bnVtYmVyPjExMzc1PC9yZWMtbnVtYmVyPjxmb3JlaWduLWtleXM+PGtleSBhcHA9IkVOIiBkYi1p
ZD0iYXYycHg1cGFpdjlwc3NlNTk5eHBkdHJwdHphZmVyZXZ0d3h6IiB0aW1lc3RhbXA9IjE1MDUw
NDQ3OTAiPjExMzc1PC9rZXk+PC9mb3JlaWduLWtleXM+PHJlZi10eXBlIG5hbWU9IkpvdXJuYWwg
QXJ0aWNsZSI+MTc8L3JlZi10eXBlPjxjb250cmlidXRvcnM+PGF1dGhvcnM+PGF1dGhvcj5LaXZp
cGVsdG8sIE0uPC9hdXRob3I+PGF1dGhvcj5OZ2FuZHUsIFQuPC9hdXRob3I+PGF1dGhvcj5MYWF0
aWthaW5lbiwgVC48L2F1dGhvcj48YXV0aG9yPldpbmJsYWQsIEIuPC9hdXRob3I+PGF1dGhvcj5T
b2luaW5lbiwgSC48L2F1dGhvcj48YXV0aG9yPlR1b21pbGVodG8sIEouPC9hdXRob3I+PC9hdXRo
b3JzPjwvY29udHJpYnV0b3JzPjxhdXRoLWFkZHJlc3M+QWdpbmcgUmVzZWFyY2ggQ2VudGVyLCBL
YXJvbGluc2thIEluc3RpdHV0ZXQsIFN0b2NraG9sbSwgU3dlZGVuLiBtaWlhLmtpdmlwZWx0b0Br
aS5zZTwvYXV0aC1hZGRyZXNzPjx0aXRsZXM+PHRpdGxlPlJpc2sgc2NvcmUgZm9yIHRoZSBwcmVk
aWN0aW9uIG9mIGRlbWVudGlhIHJpc2sgaW4gMjAgeWVhcnMgYW1vbmcgbWlkZGxlIGFnZWQgcGVv
cGxlOiBhIGxvbmdpdHVkaW5hbCwgcG9wdWxhdGlvbi1iYXNlZCBzdHVkeTwvdGl0bGU+PHNlY29u
ZGFyeS10aXRsZT5MYW5jZXQgTmV1cm9sPC9zZWNvbmRhcnktdGl0bGU+PGFsdC10aXRsZT5UaGUg
TGFuY2V0LiBOZXVyb2xvZ3k8L2FsdC10aXRsZT48L3RpdGxlcz48cGVyaW9kaWNhbD48ZnVsbC10
aXRsZT5MYW5jZXQgTmV1cm9sPC9mdWxsLXRpdGxlPjwvcGVyaW9kaWNhbD48cGFnZXM+NzM1LTQx
PC9wYWdlcz48dm9sdW1lPjU8L3ZvbHVtZT48bnVtYmVyPjk8L251bWJlcj48ZWRpdGlvbj4yMDA2
LzA4LzE4PC9lZGl0aW9uPjxrZXl3b3Jkcz48a2V5d29yZD5BcmVhIFVuZGVyIEN1cnZlPC9rZXl3
b3JkPjxrZXl3b3JkPkRlbWVudGlhLypldGlvbG9neTwva2V5d29yZD48a2V5d29yZD5GZW1hbGU8
L2tleXdvcmQ+PGtleXdvcmQ+SHVtYW5zPC9rZXl3b3JkPjxrZXl3b3JkPkxvbmdpdHVkaW5hbCBT
dHVkaWVzPC9rZXl3b3JkPjxrZXl3b3JkPk1hbGU8L2tleXdvcmQ+PGtleXdvcmQ+TWlkZGxlIEFn
ZWQ8L2tleXdvcmQ+PGtleXdvcmQ+UG9wdWxhdGlvbiBTdXJ2ZWlsbGFuY2U8L2tleXdvcmQ+PGtl
eXdvcmQ+UmlzayBBc3Nlc3NtZW50PC9rZXl3b3JkPjxrZXl3b3JkPlJpc2sgRmFjdG9yczwva2V5
d29yZD48L2tleXdvcmRzPjxkYXRlcz48eWVhcj4yMDA2PC95ZWFyPjxwdWItZGF0ZXM+PGRhdGU+
U2VwPC9kYXRlPjwvcHViLWRhdGVzPjwvZGF0ZXM+PGlzYm4+MTQ3NC00NDIyIChQcmludCkmI3hE
OzE0NzQtNDQyMjwvaXNibj48YWNjZXNzaW9uLW51bT4xNjkxNDQwMTwvYWNjZXNzaW9uLW51bT48
dXJscz48L3VybHM+PGVsZWN0cm9uaWMtcmVzb3VyY2UtbnVtPjEwLjEwMTYvczE0NzQtNDQyMigw
Nik3MDUzNy0zPC9lbGVjdHJvbmljLXJlc291cmNlLW51bT48cmVtb3RlLWRhdGFiYXNlLXByb3Zp
ZGVyPk5MTTwvcmVtb3RlLWRhdGFiYXNlLXByb3ZpZGVyPjxsYW5ndWFnZT5lbmc8L2xhbmd1YWdl
PjwvcmVjb3JkPjwvQ2l0ZT48Q2l0ZT48QXV0aG9yPkdvdHRlc21hbjwvQXV0aG9yPjxZZWFyPjIw
MTc8L1llYXI+PFJlY051bT4xMTM3NjwvUmVjTnVtPjxyZWNvcmQ+PHJlYy1udW1iZXI+MTEzNzY8
L3JlYy1udW1iZXI+PGZvcmVpZ24ta2V5cz48a2V5IGFwcD0iRU4iIGRiLWlkPSJhdjJweDVwYWl2
OXBzc2U1OTl4cGR0cnB0emFmZXJldnR3eHoiIHRpbWVzdGFtcD0iMTUwNTA0NDg1NCI+MTEzNzY8
L2tleT48L2ZvcmVpZ24ta2V5cz48cmVmLXR5cGUgbmFtZT0iSm91cm5hbCBBcnRpY2xlIj4xNzwv
cmVmLXR5cGU+PGNvbnRyaWJ1dG9ycz48YXV0aG9ycz48YXV0aG9yPkdvdHRlc21hbiwgUi4gRi48
L2F1dGhvcj48YXV0aG9yPkFsYmVydCwgTS4gUy48L2F1dGhvcj48YXV0aG9yPkFsb25zbywgQS48
L2F1dGhvcj48YXV0aG9yPmV0IGFsLiw8L2F1dGhvcj48L2F1dGhvcnM+PC9jb250cmlidXRvcnM+
PHRpdGxlcz48dGl0bGU+QXNzb2NpYXRpb25zIGJldHdlZW4gbWlkbGlmZSB2YXNjdWxhciByaXNr
IGZhY3RvcnMgYW5kIDI1LXllYXIgaW5jaWRlbnQgZGVtZW50aWEgaW4gdGhlIGF0aGVyb3NjbGVy
b3NpcyByaXNrIGluIGNvbW11bml0aWVzIChhcmljKSBjb2hvcnQ8L3RpdGxlPjxzZWNvbmRhcnkt
dGl0bGU+SkFNQSBOZXVyb2xvZ3k8L3NlY29uZGFyeS10aXRsZT48L3RpdGxlcz48cGVyaW9kaWNh
bD48ZnVsbC10aXRsZT5KQU1BIE5ldXJvbG9neTwvZnVsbC10aXRsZT48L3BlcmlvZGljYWw+PGRh
dGVzPjx5ZWFyPjIwMTc8L3llYXI+PC9kYXRlcz48aXNibj4yMTY4LTYxNDk8L2lzYm4+PHVybHM+
PHJlbGF0ZWQtdXJscz48dXJsPmh0dHA6Ly9keC5kb2kub3JnLzEwLjEwMDEvamFtYW5ldXJvbC4y
MDE3LjE2NTg8L3VybD48L3JlbGF0ZWQtdXJscz48L3VybHM+PGVsZWN0cm9uaWMtcmVzb3VyY2Ut
bnVtPjEwLjEwMDEvamFtYW5ldXJvbC4yMDE3LjE2NTg8L2VsZWN0cm9uaWMtcmVzb3VyY2UtbnVt
PjwvcmVjb3JkPjwvQ2l0ZT48L0VuZE5vdGU+
</w:fldData>
        </w:fldChar>
      </w:r>
      <w:r w:rsidR="003A2989">
        <w:rPr>
          <w:rFonts w:cs="Times New Roman"/>
        </w:rPr>
        <w:instrText xml:space="preserve"> ADDIN EN.CITE.DATA </w:instrText>
      </w:r>
      <w:r w:rsidR="003A2989">
        <w:rPr>
          <w:rFonts w:cs="Times New Roman"/>
        </w:rPr>
      </w:r>
      <w:r w:rsidR="003A2989">
        <w:rPr>
          <w:rFonts w:cs="Times New Roman"/>
        </w:rPr>
        <w:fldChar w:fldCharType="end"/>
      </w:r>
      <w:r w:rsidR="003A2989" w:rsidRPr="00025856">
        <w:rPr>
          <w:rFonts w:cs="Times New Roman"/>
        </w:rPr>
      </w:r>
      <w:r w:rsidR="003A2989" w:rsidRPr="00025856">
        <w:rPr>
          <w:rFonts w:cs="Times New Roman"/>
        </w:rPr>
        <w:fldChar w:fldCharType="separate"/>
      </w:r>
      <w:r w:rsidR="003A2989" w:rsidRPr="0064161A">
        <w:rPr>
          <w:rFonts w:cs="Times New Roman"/>
          <w:noProof/>
          <w:vertAlign w:val="superscript"/>
        </w:rPr>
        <w:t>16-18</w:t>
      </w:r>
      <w:r w:rsidR="003A2989" w:rsidRPr="00025856">
        <w:rPr>
          <w:rFonts w:cs="Times New Roman"/>
        </w:rPr>
        <w:fldChar w:fldCharType="end"/>
      </w:r>
      <w:r w:rsidR="003A2989" w:rsidRPr="00025856">
        <w:rPr>
          <w:rFonts w:cs="Times New Roman"/>
        </w:rPr>
        <w:t xml:space="preserve"> </w:t>
      </w:r>
      <w:r w:rsidR="002B5794" w:rsidRPr="00921C4D">
        <w:rPr>
          <w:rFonts w:cs="Times New Roman"/>
        </w:rPr>
        <w:t>Furthermore, o</w:t>
      </w:r>
      <w:r w:rsidR="003A2A84" w:rsidRPr="008E58D4">
        <w:rPr>
          <w:rFonts w:cs="Times New Roman"/>
        </w:rPr>
        <w:t xml:space="preserve">ur study has important implications for public health </w:t>
      </w:r>
      <w:r w:rsidR="004F0F4D" w:rsidRPr="008E58D4">
        <w:rPr>
          <w:rFonts w:cs="Times New Roman"/>
        </w:rPr>
        <w:t xml:space="preserve">in LMICs, as in this context, </w:t>
      </w:r>
      <w:r w:rsidR="003A2A84" w:rsidRPr="008E58D4">
        <w:rPr>
          <w:rFonts w:cs="Times New Roman"/>
        </w:rPr>
        <w:t>MCI/dementia is often underd</w:t>
      </w:r>
      <w:r w:rsidR="004F0F4D" w:rsidRPr="00921C4D">
        <w:rPr>
          <w:rFonts w:cs="Times New Roman"/>
        </w:rPr>
        <w:t>iagnosed,</w:t>
      </w:r>
      <w:r w:rsidR="005E585D">
        <w:rPr>
          <w:rFonts w:cs="Times New Roman"/>
        </w:rPr>
        <w:fldChar w:fldCharType="begin"/>
      </w:r>
      <w:r w:rsidR="005E585D">
        <w:rPr>
          <w:rFonts w:cs="Times New Roman"/>
        </w:rPr>
        <w:instrText xml:space="preserve"> ADDIN EN.CITE &lt;EndNote&gt;&lt;Cite&gt;&lt;Author&gt;World Health Organization&lt;/Author&gt;&lt;Year&gt;2017&lt;/Year&gt;&lt;RecNum&gt;11508&lt;/RecNum&gt;&lt;DisplayText&gt;&lt;style face="superscript"&gt;39&lt;/style&gt;&lt;/DisplayText&gt;&lt;record&gt;&lt;rec-number&gt;11508&lt;/rec-number&gt;&lt;foreign-keys&gt;&lt;key app="EN" db-id="av2px5paiv9psse599xpdtrptzaferevtwxz" timestamp="1511374732"&gt;11508&lt;/key&gt;&lt;/foreign-keys&gt;&lt;ref-type name="Report"&gt;27&lt;/ref-type&gt;&lt;contributors&gt;&lt;authors&gt;&lt;author&gt;World Health Organization,&lt;/author&gt;&lt;/authors&gt;&lt;/contributors&gt;&lt;titles&gt;&lt;title&gt;mhGAP Intervention Guide for mental, neurological and substance use disorders in non-specialized health settings&lt;/title&gt;&lt;/titles&gt;&lt;dates&gt;&lt;year&gt;2017&lt;/year&gt;&lt;/dates&gt;&lt;urls&gt;&lt;/urls&gt;&lt;/record&gt;&lt;/Cite&gt;&lt;/EndNote&gt;</w:instrText>
      </w:r>
      <w:r w:rsidR="005E585D">
        <w:rPr>
          <w:rFonts w:cs="Times New Roman"/>
        </w:rPr>
        <w:fldChar w:fldCharType="separate"/>
      </w:r>
      <w:r w:rsidR="005E585D" w:rsidRPr="005E585D">
        <w:rPr>
          <w:rFonts w:cs="Times New Roman"/>
          <w:noProof/>
          <w:vertAlign w:val="superscript"/>
        </w:rPr>
        <w:t>39</w:t>
      </w:r>
      <w:r w:rsidR="005E585D">
        <w:rPr>
          <w:rFonts w:cs="Times New Roman"/>
        </w:rPr>
        <w:fldChar w:fldCharType="end"/>
      </w:r>
      <w:r w:rsidR="004F0F4D" w:rsidRPr="00921C4D">
        <w:rPr>
          <w:rFonts w:cs="Times New Roman"/>
        </w:rPr>
        <w:t xml:space="preserve"> health care is suboptimal,</w:t>
      </w:r>
      <w:r w:rsidR="005E585D">
        <w:rPr>
          <w:rFonts w:cs="Times New Roman"/>
        </w:rPr>
        <w:fldChar w:fldCharType="begin"/>
      </w:r>
      <w:r w:rsidR="005E585D">
        <w:rPr>
          <w:rFonts w:cs="Times New Roman"/>
        </w:rPr>
        <w:instrText xml:space="preserve"> ADDIN EN.CITE &lt;EndNote&gt;&lt;Cite&gt;&lt;Author&gt;G. B. D. Healthcare Access Quality Collaborators&lt;/Author&gt;&lt;Year&gt;2017&lt;/Year&gt;&lt;RecNum&gt;10994&lt;/RecNum&gt;&lt;DisplayText&gt;&lt;style face="superscript"&gt;19&lt;/style&gt;&lt;/DisplayText&gt;&lt;record&gt;&lt;rec-number&gt;10994&lt;/rec-number&gt;&lt;foreign-keys&gt;&lt;key app="EN" db-id="av2px5paiv9psse599xpdtrptzaferevtwxz" timestamp="1495813443"&gt;10994&lt;/key&gt;&lt;/foreign-keys&gt;&lt;ref-type name="Journal Article"&gt;17&lt;/ref-type&gt;&lt;contributors&gt;&lt;authors&gt;&lt;author&gt;G. B. D. Healthcare Access Quality Collaborators,&lt;/author&gt;&lt;/authors&gt;&lt;/contributors&gt;&lt;titles&gt;&lt;title&gt;Healthcare Access and Quality Index based on mortality from causes amenable to personal health care in 195 countries and territories, 1990-2015: a novel analysis from the Global Burden of Disease Study 2015&lt;/title&gt;&lt;secondary-title&gt;Lancet&lt;/secondary-title&gt;&lt;alt-title&gt;Lancet (London, England)&lt;/alt-title&gt;&lt;/titles&gt;&lt;periodical&gt;&lt;full-title&gt;Lancet&lt;/full-title&gt;&lt;abbr-1&gt;Lancet&lt;/abbr-1&gt;&lt;/periodical&gt;&lt;pages&gt;231-266&lt;/pages&gt;&lt;volume&gt;390&lt;/volume&gt;&lt;number&gt;10091&lt;/number&gt;&lt;edition&gt;2017/05/23&lt;/edition&gt;&lt;dates&gt;&lt;year&gt;2017&lt;/year&gt;&lt;pub-dates&gt;&lt;date&gt;Jul 15&lt;/date&gt;&lt;/pub-dates&gt;&lt;/dates&gt;&lt;isbn&gt;1474-547X (Electronic)&amp;#xD;0140-6736 (Linking)&lt;/isbn&gt;&lt;accession-num&gt;28528753&lt;/accession-num&gt;&lt;urls&gt;&lt;related-urls&gt;&lt;url&gt;https://www.ncbi.nlm.nih.gov/pubmed/28528753&lt;/url&gt;&lt;/related-urls&gt;&lt;/urls&gt;&lt;custom2&gt;PMC5528124&lt;/custom2&gt;&lt;electronic-resource-num&gt;10.1016/S0140-6736(17)30818-8&lt;/electronic-resource-num&gt;&lt;remote-database-provider&gt;NLM&lt;/remote-database-provider&gt;&lt;language&gt;eng&lt;/language&gt;&lt;/record&gt;&lt;/Cite&gt;&lt;/EndNote&gt;</w:instrText>
      </w:r>
      <w:r w:rsidR="005E585D">
        <w:rPr>
          <w:rFonts w:cs="Times New Roman"/>
        </w:rPr>
        <w:fldChar w:fldCharType="separate"/>
      </w:r>
      <w:r w:rsidR="005E585D" w:rsidRPr="005E585D">
        <w:rPr>
          <w:rFonts w:cs="Times New Roman"/>
          <w:noProof/>
          <w:vertAlign w:val="superscript"/>
        </w:rPr>
        <w:t>19</w:t>
      </w:r>
      <w:r w:rsidR="005E585D">
        <w:rPr>
          <w:rFonts w:cs="Times New Roman"/>
        </w:rPr>
        <w:fldChar w:fldCharType="end"/>
      </w:r>
      <w:r w:rsidR="004F0F4D" w:rsidRPr="00921C4D">
        <w:rPr>
          <w:rFonts w:cs="Times New Roman"/>
        </w:rPr>
        <w:t xml:space="preserve"> and there is an urgent need for the development of strategies to address and manage the growing epidemic of chronic diseases </w:t>
      </w:r>
      <w:r w:rsidR="005E585D">
        <w:rPr>
          <w:rFonts w:cs="Times New Roman"/>
        </w:rPr>
        <w:fldChar w:fldCharType="begin"/>
      </w:r>
      <w:r w:rsidR="005E585D">
        <w:rPr>
          <w:rFonts w:cs="Times New Roman"/>
        </w:rPr>
        <w:instrText xml:space="preserve"> ADDIN EN.CITE &lt;EndNote&gt;&lt;Cite&gt;&lt;Author&gt;Gaziano&lt;/Author&gt;&lt;Year&gt;2013&lt;/Year&gt;&lt;RecNum&gt;11370&lt;/RecNum&gt;&lt;DisplayText&gt;&lt;style face="superscript"&gt;40&lt;/style&gt;&lt;/DisplayText&gt;&lt;record&gt;&lt;rec-number&gt;11370&lt;/rec-number&gt;&lt;foreign-keys&gt;&lt;key app="EN" db-id="av2px5paiv9psse599xpdtrptzaferevtwxz" timestamp="1504290089"&gt;11370&lt;/key&gt;&lt;key app="ENWeb" db-id=""&gt;0&lt;/key&gt;&lt;/foreign-keys&gt;&lt;ref-type name="Journal Article"&gt;17&lt;/ref-type&gt;&lt;contributors&gt;&lt;authors&gt;&lt;author&gt;Gaziano, T. A.&lt;/author&gt;&lt;author&gt;Pagidipati, N.&lt;/author&gt;&lt;/authors&gt;&lt;/contributors&gt;&lt;auth-address&gt;Brigham and Women&amp;apos;s Hospital, Harvard Medical School, Boston, Massachusetts 02115, USA. tgaziano@partners.org&lt;/auth-address&gt;&lt;titles&gt;&lt;title&gt;Scaling up chronic disease prevention interventions in lower- and middle-income countries&lt;/title&gt;&lt;secondary-title&gt;Annu Rev Public Health&lt;/secondary-title&gt;&lt;/titles&gt;&lt;periodical&gt;&lt;full-title&gt;Annu Rev Public Health&lt;/full-title&gt;&lt;/periodical&gt;&lt;pages&gt;317-35&lt;/pages&gt;&lt;volume&gt;34&lt;/volume&gt;&lt;keywords&gt;&lt;keyword&gt;Chronic Disease/*prevention &amp;amp; control/therapy&lt;/keyword&gt;&lt;keyword&gt;Cost-Benefit Analysis&lt;/keyword&gt;&lt;keyword&gt;*Developing Countries&lt;/keyword&gt;&lt;keyword&gt;Exercise&lt;/keyword&gt;&lt;keyword&gt;Health Promotion/economics/*methods&lt;/keyword&gt;&lt;keyword&gt;Humans&lt;/keyword&gt;&lt;keyword&gt;Risk Factors&lt;/keyword&gt;&lt;keyword&gt;Smoking/prevention &amp;amp; control&lt;/keyword&gt;&lt;keyword&gt;Sodium Chloride, Dietary&lt;/keyword&gt;&lt;keyword&gt;Trans Fatty Acids&lt;/keyword&gt;&lt;/keywords&gt;&lt;dates&gt;&lt;year&gt;2013&lt;/year&gt;&lt;/dates&gt;&lt;isbn&gt;1545-2093 (Electronic)&amp;#xD;0163-7525 (Linking)&lt;/isbn&gt;&lt;accession-num&gt;23297660&lt;/accession-num&gt;&lt;urls&gt;&lt;related-urls&gt;&lt;url&gt;https://www.ncbi.nlm.nih.gov/pubmed/23297660&lt;/url&gt;&lt;/related-urls&gt;&lt;/urls&gt;&lt;custom2&gt;PMC3686269&lt;/custom2&gt;&lt;electronic-resource-num&gt;10.1146/annurev-publhealth-031912-114402&lt;/electronic-resource-num&gt;&lt;/record&gt;&lt;/Cite&gt;&lt;/EndNote&gt;</w:instrText>
      </w:r>
      <w:r w:rsidR="005E585D">
        <w:rPr>
          <w:rFonts w:cs="Times New Roman"/>
        </w:rPr>
        <w:fldChar w:fldCharType="separate"/>
      </w:r>
      <w:r w:rsidR="005E585D" w:rsidRPr="005E585D">
        <w:rPr>
          <w:rFonts w:cs="Times New Roman"/>
          <w:noProof/>
          <w:vertAlign w:val="superscript"/>
        </w:rPr>
        <w:t>40</w:t>
      </w:r>
      <w:r w:rsidR="005E585D">
        <w:rPr>
          <w:rFonts w:cs="Times New Roman"/>
        </w:rPr>
        <w:fldChar w:fldCharType="end"/>
      </w:r>
      <w:r w:rsidR="004E3A20" w:rsidRPr="00921C4D">
        <w:rPr>
          <w:rFonts w:cs="Times New Roman"/>
        </w:rPr>
        <w:t xml:space="preserve"> </w:t>
      </w:r>
      <w:r w:rsidR="004F0F4D" w:rsidRPr="00921C4D">
        <w:rPr>
          <w:rFonts w:cs="Times New Roman"/>
        </w:rPr>
        <w:t>which also constitute risk factors for MCI/dementia.</w:t>
      </w:r>
    </w:p>
    <w:p w14:paraId="52A59B67" w14:textId="19B3F754" w:rsidR="004D7BB6" w:rsidRDefault="00E15419" w:rsidP="00A22ABD">
      <w:pPr>
        <w:spacing w:line="480" w:lineRule="auto"/>
      </w:pPr>
      <w:r w:rsidRPr="00D90329">
        <w:tab/>
      </w:r>
      <w:r w:rsidR="00E04E0A" w:rsidRPr="00D90329">
        <w:t>W</w:t>
      </w:r>
      <w:r w:rsidR="007A3807" w:rsidRPr="00D90329">
        <w:t xml:space="preserve">e found that </w:t>
      </w:r>
      <w:r w:rsidR="0024588C" w:rsidRPr="00D90329">
        <w:t>angina (only 50-64</w:t>
      </w:r>
      <w:r w:rsidR="0024588C" w:rsidRPr="00043F09">
        <w:t xml:space="preserve"> years), </w:t>
      </w:r>
      <w:r w:rsidR="007071E3">
        <w:t>edentulism, arthritis, chronic lung disease</w:t>
      </w:r>
      <w:r w:rsidR="001F4833" w:rsidRPr="00043F09">
        <w:t xml:space="preserve">, cataract, stroke, </w:t>
      </w:r>
      <w:r w:rsidR="0046453B">
        <w:t xml:space="preserve">and </w:t>
      </w:r>
      <w:r w:rsidR="001F4833" w:rsidRPr="00043F09">
        <w:t>hearing problems</w:t>
      </w:r>
      <w:r w:rsidR="0046453B">
        <w:t xml:space="preserve"> </w:t>
      </w:r>
      <w:r w:rsidR="001F4833" w:rsidRPr="00043F09">
        <w:t>are significantly ass</w:t>
      </w:r>
      <w:r w:rsidR="004545FB" w:rsidRPr="00043F09">
        <w:t>ociated with higher odds for MCI</w:t>
      </w:r>
      <w:r w:rsidR="001F4833" w:rsidRPr="00043F09">
        <w:t xml:space="preserve">. </w:t>
      </w:r>
      <w:r w:rsidR="00C82D26" w:rsidRPr="00043F09">
        <w:t xml:space="preserve">All these factors have been </w:t>
      </w:r>
      <w:r w:rsidR="006425BE">
        <w:t>observed</w:t>
      </w:r>
      <w:r w:rsidR="00C82D26">
        <w:t xml:space="preserve"> to be associated with </w:t>
      </w:r>
      <w:r w:rsidR="00AC3606">
        <w:t>poor cognitive performance</w:t>
      </w:r>
      <w:r w:rsidR="006425BE">
        <w:t>, even</w:t>
      </w:r>
      <w:r w:rsidR="00F2120F">
        <w:t xml:space="preserve"> in </w:t>
      </w:r>
      <w:r w:rsidR="006425BE">
        <w:t xml:space="preserve">study </w:t>
      </w:r>
      <w:r w:rsidR="00EF5F66">
        <w:t>populations</w:t>
      </w:r>
      <w:r w:rsidR="006425BE">
        <w:t xml:space="preserve"> </w:t>
      </w:r>
      <w:r w:rsidR="00F2120F">
        <w:t>from LMICs</w:t>
      </w:r>
      <w:r w:rsidR="006044B6">
        <w:t>,</w:t>
      </w:r>
      <w:r w:rsidR="00D5409F">
        <w:fldChar w:fldCharType="begin">
          <w:fldData xml:space="preserve">PEVuZE5vdGU+PENpdGU+PEF1dGhvcj5DZXJ1dHRpLUtvcHBsaW48L0F1dGhvcj48WWVhcj4yMDE2
PC9ZZWFyPjxSZWNOdW0+MTEwMzk8L1JlY051bT48RGlzcGxheVRleHQ+PHN0eWxlIGZhY2U9InN1
cGVyc2NyaXB0Ij4yNiwgMjgtMzAsIDMyLCAzMywgNDEtNDM8L3N0eWxlPjwvRGlzcGxheVRleHQ+
PHJlY29yZD48cmVjLW51bWJlcj4xMTAzOTwvcmVjLW51bWJlcj48Zm9yZWlnbi1rZXlzPjxrZXkg
YXBwPSJFTiIgZGItaWQ9ImF2MnB4NXBhaXY5cHNzZTU5OXhwZHRycHR6YWZlcmV2dHd4eiIgdGlt
ZXN0YW1wPSIxNDk5NTQyNjAyIj4xMTAzOTwva2V5PjxrZXkgYXBwPSJFTldlYiIgZGItaWQ9IiI+
MDwva2V5PjwvZm9yZWlnbi1rZXlzPjxyZWYtdHlwZSBuYW1lPSJKb3VybmFsIEFydGljbGUiPjE3
PC9yZWYtdHlwZT48Y29udHJpYnV0b3JzPjxhdXRob3JzPjxhdXRob3I+Q2VydXR0aS1Lb3BwbGlu
LCBELjwvYXV0aG9yPjxhdXRob3I+RmVpbmUsIEouPC9hdXRob3I+PGF1dGhvcj5QYWRpbGhhLCBE
LiBNLjwvYXV0aG9yPjxhdXRob3I+ZGUgU291emEsIFIuIEYuPC9hdXRob3I+PGF1dGhvcj5BaG1h
ZGksIE0uPC9hdXRob3I+PGF1dGhvcj5Sb21wcsOpLCBQLjwvYXV0aG9yPjxhdXRob3I+Qm9vaWos
IEwuPC9hdXRob3I+PGF1dGhvcj5FbWFtaSwgRS48L2F1dGhvcj48L2F1dGhvcnM+PC9jb250cmli
dXRvcnM+PHRpdGxlcz48dGl0bGU+VG9vdGggTG9zcyBJbmNyZWFzZXMgdGhlIFJpc2sgb2YgRGlt
aW5pc2hlZCBDb2duaXRpdmUgRnVuY3Rpb248L3RpdGxlPjxzZWNvbmRhcnktdGl0bGU+SkRSIENs
aW5pY2FsICZhbXA7IFRyYW5zbGF0aW9uYWwgUmVzZWFyY2g8L3NlY29uZGFyeS10aXRsZT48L3Rp
dGxlcz48cGVyaW9kaWNhbD48ZnVsbC10aXRsZT5KRFIgQ2xpbmljYWwgJmFtcDsgVHJhbnNsYXRp
b25hbCBSZXNlYXJjaDwvZnVsbC10aXRsZT48L3BlcmlvZGljYWw+PHBhZ2VzPjEwLTE5PC9wYWdl
cz48dm9sdW1lPjE8L3ZvbHVtZT48bnVtYmVyPjE8L251bWJlcj48ZGF0ZXM+PHllYXI+MjAxNjwv
eWVhcj48L2RhdGVzPjxpc2JuPjIzODAtMDg0NCYjeEQ7MjM4MC0wODUyPC9pc2JuPjx1cmxzPjwv
dXJscz48ZWxlY3Ryb25pYy1yZXNvdXJjZS1udW0+MTAuMTE3Ny8yMzgwMDg0NDE2NjMzMTAyPC9l
bGVjdHJvbmljLXJlc291cmNlLW51bT48L3JlY29yZD48L0NpdGU+PENpdGU+PEF1dGhvcj5WZWVy
YW5raTwvQXV0aG9yPjxZZWFyPjIwMTc8L1llYXI+PFJlY051bT4xMTA1MDwvUmVjTnVtPjxyZWNv
cmQ+PHJlYy1udW1iZXI+MTEwNTA8L3JlYy1udW1iZXI+PGZvcmVpZ24ta2V5cz48a2V5IGFwcD0i
RU4iIGRiLWlkPSJhdjJweDVwYWl2OXBzc2U1OTl4cGR0cnB0emFmZXJldnR3eHoiIHRpbWVzdGFt
cD0iMTQ5OTU0MjYyNyI+MTEwNTA8L2tleT48a2V5IGFwcD0iRU5XZWIiIGRiLWlkPSIiPjA8L2tl
eT48L2ZvcmVpZ24ta2V5cz48cmVmLXR5cGUgbmFtZT0iSm91cm5hbCBBcnRpY2xlIj4xNzwvcmVm
LXR5cGU+PGNvbnRyaWJ1dG9ycz48YXV0aG9ycz48YXV0aG9yPlZlZXJhbmtpLCBTLiBQLjwvYXV0
aG9yPjxhdXRob3I+RG93bmVyLCBCLjwvYXV0aG9yPjxhdXRob3I+SnVwaXRlciwgRC48L2F1dGhv
cj48YXV0aG9yPldvbmcsIFIuPC9hdXRob3I+PC9hdXRob3JzPjwvY29udHJpYnV0b3JzPjxhdXRo
LWFkZHJlc3M+MSBVbml2ZXJzaXR5IG9mIFRleGFzIE1lZGljYWwgQnJhbmNoLCBHYWx2ZXN0b24s
IFVTQS48L2F1dGgtYWRkcmVzcz48dGl0bGVzPjx0aXRsZT5BcnRocml0aXMgYW5kIFJpc2sgb2Yg
Q29nbml0aXZlIGFuZCBGdW5jdGlvbmFsIEltcGFpcm1lbnQgaW4gT2xkZXIgTWV4aWNhbiBBZHVs
dHM8L3RpdGxlPjxzZWNvbmRhcnktdGl0bGU+SiBBZ2luZyBIZWFsdGg8L3NlY29uZGFyeS10aXRs
ZT48L3RpdGxlcz48cGVyaW9kaWNhbD48ZnVsbC10aXRsZT5KIEFnaW5nIEhlYWx0aDwvZnVsbC10
aXRsZT48YWJici0xPkpvdXJuYWwgb2YgYWdpbmcgYW5kIGhlYWx0aDwvYWJici0xPjwvcGVyaW9k
aWNhbD48cGFnZXM+NDU0LTQ3MzwvcGFnZXM+PHZvbHVtZT4yOTwvdm9sdW1lPjxudW1iZXI+Mzwv
bnVtYmVyPjxrZXl3b3Jkcz48a2V5d29yZD5hcnRocml0aXM8L2tleXdvcmQ+PGtleXdvcmQ+Y29n
bml0aXZlIGltcGFpcm1lbnQ8L2tleXdvcmQ+PGtleXdvcmQ+ZnVuY3Rpb25hbCBpbXBhaXJtZW50
PC9rZXl3b3JkPjxrZXl3b3JkPm9sZGVyIE1leGljYW4gYWR1bHRzPC9rZXl3b3JkPjwva2V5d29y
ZHM+PGRhdGVzPjx5ZWFyPjIwMTc8L3llYXI+PHB1Yi1kYXRlcz48ZGF0ZT5BcHI8L2RhdGU+PC9w
dWItZGF0ZXM+PC9kYXRlcz48aXNibj4xNTUyLTY4ODcgKEVsZWN0cm9uaWMpJiN4RDswODk4LTI2
NDMgKExpbmtpbmcpPC9pc2JuPjxhY2Nlc3Npb24tbnVtPjI2OTY1MDgxPC9hY2Nlc3Npb24tbnVt
Pjx1cmxzPjxyZWxhdGVkLXVybHM+PHVybD5odHRwczovL3d3dy5uY2JpLm5sbS5uaWguZ292L3B1
Ym1lZC8yNjk2NTA4MTwvdXJsPjwvcmVsYXRlZC11cmxzPjwvdXJscz48Y3VzdG9tMj5QTUM1MDE3
ODk5PC9jdXN0b20yPjxlbGVjdHJvbmljLXJlc291cmNlLW51bT4xMC4xMTc3LzA4OTgyNjQzMTY2
MzY4Mzg8L2VsZWN0cm9uaWMtcmVzb3VyY2UtbnVtPjwvcmVjb3JkPjwvQ2l0ZT48Q2l0ZT48QXV0
aG9yPkplZmZlcmlzPC9BdXRob3I+PFllYXI+MjAxMTwvWWVhcj48UmVjTnVtPjExMDQ1PC9SZWNO
dW0+PHJlY29yZD48cmVjLW51bWJlcj4xMTA0NTwvcmVjLW51bWJlcj48Zm9yZWlnbi1rZXlzPjxr
ZXkgYXBwPSJFTiIgZGItaWQ9ImF2MnB4NXBhaXY5cHNzZTU5OXhwZHRycHR6YWZlcmV2dHd4eiIg
dGltZXN0YW1wPSIxNDk5NTQyNjE0Ij4xMTA0NTwva2V5PjxrZXkgYXBwPSJFTldlYiIgZGItaWQ9
IiI+MDwva2V5PjwvZm9yZWlnbi1rZXlzPjxyZWYtdHlwZSBuYW1lPSJKb3VybmFsIEFydGljbGUi
PjE3PC9yZWYtdHlwZT48Y29udHJpYnV0b3JzPjxhdXRob3JzPjxhdXRob3I+SmVmZmVyaXMsIEou
IE0uPC9hdXRob3I+PGF1dGhvcj5Nb3NpbWFubiwgVS4gUC48L2F1dGhvcj48YXV0aG9yPkNsYXJr
ZSwgTS4gUC48L2F1dGhvcj48L2F1dGhvcnM+PC9jb250cmlidXRvcnM+PGF1dGgtYWRkcmVzcz5E
ZXBhcnRtZW50IG9mIE9waHRoYWxtb2xvZ3ksIFJveWFsIFZpY3RvcmlhIEluZmlybWFyeSwgTmV3
Y2FzdGxlIHVwb24gVHluZSwgVUsuIGoubS5qZWZmZXJpc0BuY2wuYWMudWs8L2F1dGgtYWRkcmVz
cz48dGl0bGVzPjx0aXRsZT5DYXRhcmFjdCBhbmQgY29nbml0aXZlIGltcGFpcm1lbnQ6IGEgcmV2
aWV3IG9mIHRoZSBsaXRlcmF0dXJlPC90aXRsZT48c2Vjb25kYXJ5LXRpdGxlPkJyIEogT3BodGhh
bG1vbDwvc2Vjb25kYXJ5LXRpdGxlPjwvdGl0bGVzPjxwZXJpb2RpY2FsPjxmdWxsLXRpdGxlPkJy
IEogT3BodGhhbG1vbDwvZnVsbC10aXRsZT48YWJici0xPlRoZSBCcml0aXNoIGpvdXJuYWwgb2Yg
b3BodGhhbG1vbG9neTwvYWJici0xPjwvcGVyaW9kaWNhbD48cGFnZXM+MTctMjM8L3BhZ2VzPjx2
b2x1bWU+OTU8L3ZvbHVtZT48bnVtYmVyPjE8L251bWJlcj48a2V5d29yZHM+PGtleXdvcmQ+QWdl
IEZhY3RvcnM8L2tleXdvcmQ+PGtleXdvcmQ+QWdlZDwva2V5d29yZD48a2V5d29yZD5BZ2VkLCA4
MCBhbmQgb3Zlcjwva2V5d29yZD48a2V5d29yZD5DYXRhcmFjdC8qY29tcGxpY2F0aW9ucy9kaWFn
bm9zaXM8L2tleXdvcmQ+PGtleXdvcmQ+Q2F0YXJhY3QgRXh0cmFjdGlvbjwva2V5d29yZD48a2V5
d29yZD5Db2duaXRpb24gRGlzb3JkZXJzLypjb21wbGljYXRpb25zL2RpYWdub3Npczwva2V5d29y
ZD48a2V5d29yZD5EZW1lbnRpYS8qY29tcGxpY2F0aW9ucy9kaWFnbm9zaXM8L2tleXdvcmQ+PGtl
eXdvcmQ+RGlhZ25vc2lzLCBEaWZmZXJlbnRpYWw8L2tleXdvcmQ+PGtleXdvcmQ+RmVtYWxlPC9r
ZXl3b3JkPjxrZXl3b3JkPkh1bWFuczwva2V5d29yZD48a2V5d29yZD5NYWxlPC9rZXl3b3JkPjxr
ZXl3b3JkPk5ldXJvZGVnZW5lcmF0aXZlIERpc2Vhc2VzL2NvbXBsaWNhdGlvbnM8L2tleXdvcmQ+
PGtleXdvcmQ+VHJlYXRtZW50IE91dGNvbWU8L2tleXdvcmQ+PGtleXdvcmQ+VmlzaW9uIERpc29y
ZGVycy9jb21wbGljYXRpb25zL2RpYWdub3Npczwva2V5d29yZD48a2V5d29yZD5WaXN1YWwgQWN1
aXR5PC9rZXl3b3JkPjwva2V5d29yZHM+PGRhdGVzPjx5ZWFyPjIwMTE8L3llYXI+PHB1Yi1kYXRl
cz48ZGF0ZT5KYW48L2RhdGU+PC9wdWItZGF0ZXM+PC9kYXRlcz48aXNibj4xNDY4LTIwNzkgKEVs
ZWN0cm9uaWMpJiN4RDswMDA3LTExNjEgKExpbmtpbmcpPC9pc2JuPjxhY2Nlc3Npb24tbnVtPjIw
ODA3NzA5PC9hY2Nlc3Npb24tbnVtPjx1cmxzPjxyZWxhdGVkLXVybHM+PHVybD5odHRwczovL3d3
dy5uY2JpLm5sbS5uaWguZ292L3B1Ym1lZC8yMDgwNzcwOTwvdXJsPjwvcmVsYXRlZC11cmxzPjwv
dXJscz48Y3VzdG9tMj5QTUM0MTE5OTMyPC9jdXN0b20yPjxlbGVjdHJvbmljLXJlc291cmNlLW51
bT4xMC4xMTM2L2Jqby4yMDA5LjE2NTkwMjwvZWxlY3Ryb25pYy1yZXNvdXJjZS1udW0+PC9yZWNv
cmQ+PC9DaXRlPjxDaXRlPjxBdXRob3I+U2luZ2g8L0F1dGhvcj48WWVhcj4yMDEzPC9ZZWFyPjxS
ZWNOdW0+MTExMzc8L1JlY051bT48cmVjb3JkPjxyZWMtbnVtYmVyPjExMTM3PC9yZWMtbnVtYmVy
Pjxmb3JlaWduLWtleXM+PGtleSBhcHA9IkVOIiBkYi1pZD0iYXYycHg1cGFpdjlwc3NlNTk5eHBk
dHJwdHphZmVyZXZ0d3h6IiB0aW1lc3RhbXA9IjE0OTk4NzIyNjgiPjExMTM3PC9rZXk+PGtleSBh
cHA9IkVOV2ViIiBkYi1pZD0iIj4wPC9rZXk+PC9mb3JlaWduLWtleXM+PHJlZi10eXBlIG5hbWU9
IkpvdXJuYWwgQXJ0aWNsZSI+MTc8L3JlZi10eXBlPjxjb250cmlidXRvcnM+PGF1dGhvcnM+PGF1
dGhvcj5TaW5naCwgQi48L2F1dGhvcj48YXV0aG9yPlBhcnNhaWssIEEuIEsuPC9hdXRob3I+PGF1
dGhvcj5NaWVsa2UsIE0uIE0uPC9hdXRob3I+PGF1dGhvcj5Sb2JlcnRzLCBSLiBPLjwvYXV0aG9y
PjxhdXRob3I+U2NhbmxvbiwgUC4gRC48L2F1dGhvcj48YXV0aG9yPkdlZGEsIFkuIEUuPC9hdXRo
b3I+PGF1dGhvcj5QYW5rcmF0eiwgVi4gUy48L2F1dGhvcj48YXV0aG9yPkNocmlzdGlhbnNvbiwg
VC48L2F1dGhvcj48YXV0aG9yPllhd24sIEIuIFAuPC9hdXRob3I+PGF1dGhvcj5QZXRlcnNlbiwg
Ui4gQy48L2F1dGhvcj48L2F1dGhvcnM+PC9jb250cmlidXRvcnM+PGF1dGgtYWRkcmVzcz5EZXBh
cnRtZW50IG9mIE5ldXJvbG9neSwgTWF5byBDbGluaWMsIFJvY2hlc3RlciwgTU47IERlcGFydG1l
bnQgb2YgQ2xpbmljYWwgTmV1cm9zY2llbmNlLCBVbml2ZXJzaXR5IG9mIE5vcnRoIERha290YSBT
Y2hvb2wgb2YgTWVkaWNpbmUgYW5kIEhlYWx0aCBTY2llbmNlcywgRmFyZ28sIE5ELiBFbGVjdHJv
bmljIGFkZHJlc3M6IHNpbmdoLmJhbHdpbmRlckBhbHVtbmkubWF5by5lZHUuPC9hdXRoLWFkZHJl
c3M+PHRpdGxlcz48dGl0bGU+Q2hyb25pYyBvYnN0cnVjdGl2ZSBwdWxtb25hcnkgZGlzZWFzZSBh
bmQgYXNzb2NpYXRpb24gd2l0aCBtaWxkIGNvZ25pdGl2ZSBpbXBhaXJtZW50OiB0aGUgTWF5byBD
bGluaWMgU3R1ZHkgb2YgQWdpbmc8L3RpdGxlPjxzZWNvbmRhcnktdGl0bGU+TWF5byBDbGluIFBy
b2M8L3NlY29uZGFyeS10aXRsZT48L3RpdGxlcz48cGVyaW9kaWNhbD48ZnVsbC10aXRsZT5NYXlv
IENsaW4gUHJvYzwvZnVsbC10aXRsZT48L3BlcmlvZGljYWw+PHBhZ2VzPjEyMjItMzA8L3BhZ2Vz
Pjx2b2x1bWU+ODg8L3ZvbHVtZT48bnVtYmVyPjExPC9udW1iZXI+PGtleXdvcmRzPjxrZXl3b3Jk
PkFnZWQ8L2tleXdvcmQ+PGtleXdvcmQ+QWdlZCwgODAgYW5kIG92ZXI8L2tleXdvcmQ+PGtleXdv
cmQ+QWdpbmc8L2tleXdvcmQ+PGtleXdvcmQ+Q29nbml0aXZlIER5c2Z1bmN0aW9uL2RpYWdub3Np
cy8qZXBpZGVtaW9sb2d5PC9rZXl3b3JkPjxrZXl3b3JkPkRlbWVudGlhL2RpYWdub3Npcy9lcGlk
ZW1pb2xvZ3k8L2tleXdvcmQ+PGtleXdvcmQ+RmVtYWxlPC9rZXl3b3JkPjxrZXl3b3JkPkh1bWFu
czwva2V5d29yZD48a2V5d29yZD5Mb2dpc3RpYyBNb2RlbHM8L2tleXdvcmQ+PGtleXdvcmQ+TWFs
ZTwva2V5d29yZD48a2V5d29yZD5QcmV2YWxlbmNlPC9rZXl3b3JkPjxrZXl3b3JkPlB1bG1vbmFy
eSBEaXNlYXNlLCBDaHJvbmljIE9ic3RydWN0aXZlLyplcGlkZW1pb2xvZ3k8L2tleXdvcmQ+PGtl
eXdvcmQ+UmlzayBGYWN0b3JzPC9rZXl3b3JkPjxrZXl3b3JkPlVuaXRlZCBTdGF0ZXM8L2tleXdv
cmQ+PGtleXdvcmQ+QXBvZTwva2V5d29yZD48a2V5d29yZD5CbWk8L2tleXdvcmQ+PGtleXdvcmQ+
Q2FkPC9rZXl3b3JkPjxrZXl3b3JkPkNvcGQ8L2tleXdvcmQ+PGtleXdvcmQ+RW1yPC9rZXl3b3Jk
PjxrZXl3b3JkPkljZC05PC9rZXl3b3JkPjxrZXl3b3JkPkludGVybmF0aW9uYWwgQ2xhc3NpZmlj
YXRpb24gb2YgRGlzZWFzZXMsIE5pbnRoIFJldmlzaW9uPC9rZXl3b3JkPjxrZXl3b3JkPk1jaTwv
a2V5d29yZD48a2V5d29yZD5NY3NhPC9rZXl3b3JkPjxrZXl3b3JkPk1heW8gQ2xpbmljIFN0dWR5
IG9mIEFnaW5nPC9rZXl3b3JkPjxrZXl3b3JkPk9tYzwva2V5d29yZD48a2V5d29yZD5Pcjwva2V5
d29yZD48a2V5d29yZD5PbG1zdGVkIE1lZGljYWwgQ2VudGVyPC9rZXl3b3JkPjxrZXl3b3JkPlJl
cDwva2V5d29yZD48a2V5d29yZD5Sb2NoZXN0ZXIgRXBpZGVtaW9sb2d5IFByb2plY3Q8L2tleXdv
cmQ+PGtleXdvcmQ+YS1NQ0k8L2tleXdvcmQ+PGtleXdvcmQ+YW1uZXN0aWMgbWlsZCBjb2duaXRp
dmUgaW1wYWlybWVudDwva2V5d29yZD48a2V5d29yZD5hcG9saXBvcHJvdGVpbiBFPC9rZXl3b3Jk
PjxrZXl3b3JkPmJvZHkgbWFzcyBpbmRleDwva2V5d29yZD48a2V5d29yZD5jaHJvbmljIG9ic3Ry
dWN0aXZlIHB1bG1vbmFyeSBkaXNlYXNlPC9rZXl3b3JkPjxrZXl3b3JkPmNvcm9uYXJ5IGFydGVy
eSBkaXNlYXNlPC9rZXl3b3JkPjxrZXl3b3JkPmVsZWN0cm9uaWMgbWVkaWNhbCByZWNvcmQ8L2tl
eXdvcmQ+PGtleXdvcmQ+bWlsZCBjb2duaXRpdmUgaW1wYWlybWVudDwva2V5d29yZD48a2V5d29y
ZD5uYS1NQ0k8L2tleXdvcmQ+PGtleXdvcmQ+bm9uYW1uZXN0aWMgbWlsZCBjb2duaXRpdmUgaW1w
YWlybWVudDwva2V5d29yZD48a2V5d29yZD5vZGRzIHJhdGlvPC9rZXl3b3JkPjwva2V5d29yZHM+
PGRhdGVzPjx5ZWFyPjIwMTM8L3llYXI+PHB1Yi1kYXRlcz48ZGF0ZT5Ob3Y8L2RhdGU+PC9wdWIt
ZGF0ZXM+PC9kYXRlcz48aXNibj4xOTQyLTU1NDYgKEVsZWN0cm9uaWMpJiN4RDswMDI1LTYxOTYg
KExpbmtpbmcpPC9pc2JuPjxhY2Nlc3Npb24tbnVtPjI0MTgyNzAyPC9hY2Nlc3Npb24tbnVtPjx1
cmxzPjxyZWxhdGVkLXVybHM+PHVybD5odHRwczovL3d3dy5uY2JpLm5sbS5uaWguZ292L3B1Ym1l
ZC8yNDE4MjcwMjwvdXJsPjwvcmVsYXRlZC11cmxzPjwvdXJscz48Y3VzdG9tMj5QTUMzODc1MzY1
PC9jdXN0b20yPjxlbGVjdHJvbmljLXJlc291cmNlLW51bT4xMC4xMDE2L2oubWF5b2NwLjIwMTMu
MDguMDEyPC9lbGVjdHJvbmljLXJlc291cmNlLW51bT48L3JlY29yZD48L0NpdGU+PENpdGU+PEF1
dGhvcj5Hb3JlbGljazwvQXV0aG9yPjxZZWFyPjIwMTE8L1llYXI+PFJlY051bT4xMTA3NDwvUmVj
TnVtPjxyZWNvcmQ+PHJlYy1udW1iZXI+MTEwNzQ8L3JlYy1udW1iZXI+PGZvcmVpZ24ta2V5cz48
a2V5IGFwcD0iRU4iIGRiLWlkPSJhdjJweDVwYWl2OXBzc2U1OTl4cGR0cnB0emFmZXJldnR3eHoi
IHRpbWVzdGFtcD0iMTQ5OTYwNzQyMSI+MTEwNzQ8L2tleT48a2V5IGFwcD0iRU5XZWIiIGRiLWlk
PSIiPjA8L2tleT48L2ZvcmVpZ24ta2V5cz48cmVmLXR5cGUgbmFtZT0iSm91cm5hbCBBcnRpY2xl
Ij4xNzwvcmVmLXR5cGU+PGNvbnRyaWJ1dG9ycz48YXV0aG9ycz48YXV0aG9yPkdvcmVsaWNrLCBQ
LiBCLjwvYXV0aG9yPjxhdXRob3I+U2N1dGVyaSwgQS48L2F1dGhvcj48YXV0aG9yPkJsYWNrLCBT
LiBFLjwvYXV0aG9yPjxhdXRob3I+RGVjYXJsaSwgQy48L2F1dGhvcj48YXV0aG9yPkdyZWVuYmVy
ZywgUy4gTS48L2F1dGhvcj48YXV0aG9yPklhZGVjb2xhLCBDLjwvYXV0aG9yPjxhdXRob3I+TGF1
bmVyLCBMLiBKLjwvYXV0aG9yPjxhdXRob3I+TGF1cmVudCwgUy48L2F1dGhvcj48YXV0aG9yPkxv
cGV6LCBPLiBMLjwvYXV0aG9yPjxhdXRob3I+Tnllbmh1aXMsIEQuPC9hdXRob3I+PGF1dGhvcj5Q
ZXRlcnNlbiwgUi4gQy48L2F1dGhvcj48YXV0aG9yPlNjaG5laWRlciwgSi4gQS48L2F1dGhvcj48
YXV0aG9yPlR6b3VyaW8sIEMuPC9hdXRob3I+PGF1dGhvcj5Bcm5ldHQsIEQuIEsuPC9hdXRob3I+
PGF1dGhvcj5CZW5uZXR0LCBELiBBLjwvYXV0aG9yPjxhdXRob3I+Q2h1aSwgSC4gQy48L2F1dGhv
cj48YXV0aG9yPkhpZ2FzaGlkYSwgUi4gVC48L2F1dGhvcj48YXV0aG9yPkxpbmRxdWlzdCwgUi48
L2F1dGhvcj48YXV0aG9yPk5pbHNzb24sIFAuIE0uPC9hdXRob3I+PGF1dGhvcj5Sb21hbiwgRy4g
Qy48L2F1dGhvcj48YXV0aG9yPlNlbGxrZSwgRi4gVy48L2F1dGhvcj48YXV0aG9yPlNlc2hhZHJp
LCBTLjwvYXV0aG9yPjxhdXRob3I+QW1lcmljYW4gSGVhcnQgQXNzb2NpYXRpb24gU3Ryb2tlIENv
dW5jaWwsIENvdW5jaWwgb24gRXBpZGVtaW9sb2d5PC9hdXRob3I+PGF1dGhvcj5QcmV2ZW50aW9u
LCBDb3VuY2lsIG9uIENhcmRpb3Zhc2N1bGFyIE51cnNpbmcgQ291bmNpbCBvbiBDYXJkaW92YXNj
dWxhciBSYWRpb2xvZ3k8L2F1dGhvcj48YXV0aG9yPkludGVydmVudGlvbiw8L2F1dGhvcj48YXV0
aG9yPkNvdW5jaWwgb24gQ2FyZGlvdmFzY3VsYXIsIFN1cmdlcnk8L2F1dGhvcj48YXV0aG9yPkFu
ZXN0aGVzaWEsPC9hdXRob3I+PC9hdXRob3JzPjwvY29udHJpYnV0b3JzPjx0aXRsZXM+PHRpdGxl
PlZhc2N1bGFyIGNvbnRyaWJ1dGlvbnMgdG8gY29nbml0aXZlIGltcGFpcm1lbnQgYW5kIGRlbWVu
dGlhOiBhIHN0YXRlbWVudCBmb3IgaGVhbHRoY2FyZSBwcm9mZXNzaW9uYWxzIGZyb20gdGhlIGFt
ZXJpY2FuIGhlYXJ0IGFzc29jaWF0aW9uL2FtZXJpY2FuIHN0cm9rZSBhc3NvY2lhdGlvbjwvdGl0
bGU+PHNlY29uZGFyeS10aXRsZT5TdHJva2U8L3NlY29uZGFyeS10aXRsZT48L3RpdGxlcz48cGVy
aW9kaWNhbD48ZnVsbC10aXRsZT5TdHJva2U8L2Z1bGwtdGl0bGU+PGFiYnItMT5TdHJva2U7IGEg
am91cm5hbCBvZiBjZXJlYnJhbCBjaXJjdWxhdGlvbjwvYWJici0xPjwvcGVyaW9kaWNhbD48cGFn
ZXM+MjY3Mi03MTM8L3BhZ2VzPjx2b2x1bWU+NDI8L3ZvbHVtZT48bnVtYmVyPjk8L251bWJlcj48
a2V5d29yZHM+PGtleXdvcmQ+KkFsemhlaW1lciBEaXNlYXNlL2V0aW9sb2d5L21ldGFib2xpc20v
cGF0aG9sb2d5L3RoZXJhcHk8L2tleXdvcmQ+PGtleXdvcmQ+QW1lcmljYW4gSGVhcnQgQXNzb2Np
YXRpb248L2tleXdvcmQ+PGtleXdvcmQ+Q2VyZWJyYWwgQW5naW9ncmFwaHkvKm1ldGhvZHMvc3Rh
bmRhcmRzPC9rZXl3b3JkPjxrZXl3b3JkPkRlbWVudGlhLCBWYXNjdWxhci9ldGlvbG9neS9tZXRh
Ym9saXNtL3BhdGhvbG9neS90aGVyYXB5PC9rZXl3b3JkPjxrZXl3b3JkPkh1bWFuczwva2V5d29y
ZD48a2V5d29yZD5NYWxlPC9rZXl3b3JkPjxrZXl3b3JkPipNZW50YWwgRGlzb3JkZXJzL2V0aW9s
b2d5L21ldGFib2xpc20vcGF0aG9sb2d5L3RoZXJhcHk8L2tleXdvcmQ+PGtleXdvcmQ+UmlzayBG
YWN0b3JzPC9rZXl3b3JkPjxrZXl3b3JkPlVuaXRlZCBTdGF0ZXM8L2tleXdvcmQ+PC9rZXl3b3Jk
cz48ZGF0ZXM+PHllYXI+MjAxMTwveWVhcj48cHViLWRhdGVzPjxkYXRlPlNlcDwvZGF0ZT48L3B1
Yi1kYXRlcz48L2RhdGVzPjxpc2JuPjE1MjQtNDYyOCAoRWxlY3Ryb25pYykmI3hEOzAwMzktMjQ5
OSAoTGlua2luZyk8L2lzYm4+PGFjY2Vzc2lvbi1udW0+MjE3Nzg0Mzg8L2FjY2Vzc2lvbi1udW0+
PHVybHM+PHJlbGF0ZWQtdXJscz48dXJsPmh0dHBzOi8vd3d3Lm5jYmkubmxtLm5paC5nb3YvcHVi
bWVkLzIxNzc4NDM4PC91cmw+PC9yZWxhdGVkLXVybHM+PC91cmxzPjxjdXN0b20yPlBNQzM3Nzg2
Njk8L2N1c3RvbTI+PGVsZWN0cm9uaWMtcmVzb3VyY2UtbnVtPjEwLjExNjEvU1RSLjBiMDEzZTMx
ODIyOTk0OTY8L2VsZWN0cm9uaWMtcmVzb3VyY2UtbnVtPjwvcmVjb3JkPjwvQ2l0ZT48Q2l0ZT48
QXV0aG9yPkVnZ2VybW9udDwvQXV0aG9yPjxZZWFyPjIwMTI8L1llYXI+PFJlY051bT4xMTE4MTwv
UmVjTnVtPjxyZWNvcmQ+PHJlYy1udW1iZXI+MTExODE8L3JlYy1udW1iZXI+PGZvcmVpZ24ta2V5
cz48a2V5IGFwcD0iRU4iIGRiLWlkPSJhdjJweDVwYWl2OXBzc2U1OTl4cGR0cnB0emFmZXJldnR3
eHoiIHRpbWVzdGFtcD0iMTQ5OTk0MzYwNiI+MTExODE8L2tleT48a2V5IGFwcD0iRU5XZWIiIGRi
LWlkPSIiPjA8L2tleT48L2ZvcmVpZ24ta2V5cz48cmVmLXR5cGUgbmFtZT0iSm91cm5hbCBBcnRp
Y2xlIj4xNzwvcmVmLXR5cGU+PGNvbnRyaWJ1dG9ycz48YXV0aG9ycz48YXV0aG9yPkVnZ2VybW9u
dCwgTC4gSC48L2F1dGhvcj48YXV0aG9yPmRlIEJvZXIsIEsuPC9hdXRob3I+PGF1dGhvcj5NdWxs
ZXIsIE0uPC9hdXRob3I+PGF1dGhvcj5KYXNjaGtlLCBBLiBDLjwvYXV0aG9yPjxhdXRob3I+S2Ft
cCwgTy48L2F1dGhvcj48YXV0aG9yPlNjaGVyZGVyLCBFLiBKLjwvYXV0aG9yPjwvYXV0aG9ycz48
L2NvbnRyaWJ1dG9ycz48YXV0aC1hZGRyZXNzPkRlcGFydG1lbnQgb2YgQ2xpbmljYWwgTmV1cm9w
c3ljaG9sb2d5LCBWVSBVbml2ZXJzaXR5LCBBbXN0ZXJkYW0sIFRoZSBOZXRoZXJsYW5kcy4gbGhw
LmVnZ2VybW9udEB2dS5ubDwvYXV0aC1hZGRyZXNzPjx0aXRsZXM+PHRpdGxlPkNhcmRpYWMgZGlz
ZWFzZSBhbmQgY29nbml0aXZlIGltcGFpcm1lbnQ6IGEgc3lzdGVtYXRpYyByZXZpZXc8L3RpdGxl
PjxzZWNvbmRhcnktdGl0bGU+SGVhcnQ8L3NlY29uZGFyeS10aXRsZT48L3RpdGxlcz48cGVyaW9k
aWNhbD48ZnVsbC10aXRsZT5IZWFydDwvZnVsbC10aXRsZT48YWJici0xPkhlYXJ0PC9hYmJyLTE+
PC9wZXJpb2RpY2FsPjxwYWdlcz4xMzM0LTQwPC9wYWdlcz48dm9sdW1lPjk4PC92b2x1bWU+PG51
bWJlcj4xODwvbnVtYmVyPjxrZXl3b3Jkcz48a2V5d29yZD5BdHJpYWwgRmlicmlsbGF0aW9uL3Bz
eWNob2xvZ3kvdGhlcmFweTwva2V5d29yZD48a2V5d29yZD5DYXJkaWFjIE91dHB1dCwgTG93L3Bz
eWNob2xvZ3kvdGhlcmFweTwva2V5d29yZD48a2V5d29yZD5Db2duaXRpb24gRGlzb3JkZXJzLypl
dGlvbG9neS90aGVyYXB5PC9rZXl3b3JkPjxrZXl3b3JkPkNvcm9uYXJ5IEFydGVyeSBEaXNlYXNl
L3BzeWNob2xvZ3kvdGhlcmFweTwva2V5d29yZD48a2V5d29yZD5FY2hvY2FyZGlvZ3JhcGh5PC9r
ZXl3b3JkPjxrZXl3b3JkPkV4ZWN1dGl2ZSBGdW5jdGlvbi9waHlzaW9sb2d5PC9rZXl3b3JkPjxr
ZXl3b3JkPkhlYXJ0IERpc2Vhc2VzLypwc3ljaG9sb2d5L3RoZXJhcHk8L2tleXdvcmQ+PGtleXdv
cmQ+SHVtYW5zPC9rZXl3b3JkPjxrZXl3b3JkPk5ldXJvcHN5Y2hvbG9naWNhbCBUZXN0czwva2V5
d29yZD48L2tleXdvcmRzPjxkYXRlcz48eWVhcj4yMDEyPC95ZWFyPjxwdWItZGF0ZXM+PGRhdGU+
U2VwPC9kYXRlPjwvcHViLWRhdGVzPjwvZGF0ZXM+PGlzYm4+MTQ2OC0yMDFYIChFbGVjdHJvbmlj
KSYjeEQ7MTM1NS02MDM3IChMaW5raW5nKTwvaXNibj48YWNjZXNzaW9uLW51bT4yMjY4OTcxODwv
YWNjZXNzaW9uLW51bT48dXJscz48cmVsYXRlZC11cmxzPjx1cmw+aHR0cHM6Ly93d3cubmNiaS5u
bG0ubmloLmdvdi9wdWJtZWQvMjI2ODk3MTg8L3VybD48L3JlbGF0ZWQtdXJscz48L3VybHM+PGVs
ZWN0cm9uaWMtcmVzb3VyY2UtbnVtPjEwLjExMzYvaGVhcnRqbmwtMjAxMi0zMDE2ODI8L2VsZWN0
cm9uaWMtcmVzb3VyY2UtbnVtPjwvcmVjb3JkPjwvQ2l0ZT48Q2l0ZT48QXV0aG9yPkZvcnR1bmF0
bzwvQXV0aG9yPjxZZWFyPjIwMTY8L1llYXI+PFJlY051bT4xMTAzNzwvUmVjTnVtPjxyZWNvcmQ+
PHJlYy1udW1iZXI+MTEwMzc8L3JlYy1udW1iZXI+PGZvcmVpZ24ta2V5cz48a2V5IGFwcD0iRU4i
IGRiLWlkPSJhdjJweDVwYWl2OXBzc2U1OTl4cGR0cnB0emFmZXJldnR3eHoiIHRpbWVzdGFtcD0i
MTQ5OTU0MjU5NyI+MTEwMzc8L2tleT48a2V5IGFwcD0iRU5XZWIiIGRiLWlkPSIiPjA8L2tleT48
L2ZvcmVpZ24ta2V5cz48cmVmLXR5cGUgbmFtZT0iSm91cm5hbCBBcnRpY2xlIj4xNzwvcmVmLXR5
cGU+PGNvbnRyaWJ1dG9ycz48YXV0aG9ycz48YXV0aG9yPkZvcnR1bmF0bywgUy48L2F1dGhvcj48
YXV0aG9yPkZvcmxpLCBGLjwvYXV0aG9yPjxhdXRob3I+R3VnbGllbG1pLCBWLjwvYXV0aG9yPjxh
dXRob3I+RGUgQ29yc28sIEUuPC9hdXRob3I+PGF1dGhvcj5QYWx1ZGV0dGksIEcuPC9hdXRob3I+
PGF1dGhvcj5CZXJyZXR0aW5pLCBTLjwvYXV0aG9yPjxhdXRob3I+RmV0b25pLCBBLiBSLjwvYXV0
aG9yPjwvYXV0aG9ycz48L2NvbnRyaWJ1dG9ycz48YXV0aC1hZGRyZXNzPk90b2xhcnluZ29sb2d5
IEF1ZGlvbG9neSBhbmQgUGhvbmlhdHJpYyBVbml0LCBVbml2ZXJzaXR5IG9mIFBpc2EsIFBpc2Es
IEl0YWx5OyYjeEQ7RGVwYXJ0bWVudCBvZiBOZXVyb3NjaWVuY2UsIEluc3RpdHV0ZSBvZiBOZXVy
b2xvZ3ksIENhdGhvbGljIFVuaXZlcnNpdHkgb2YgdGhlIFNhY3JlZCBIZWFydCwgUm9tZSwgSXRh
bHk7JiN4RDtEZXBhcnRtZW50IG9mIEhlYWQgYW5kIE5lY2sgU3VyZ2VyeSAtIE90b3JoaW5vbGFy
eW5nb2xvZ3ksIENhdGhvbGljIFVuaXZlcnNpdHkgb2YgdGhlIFNhY3JlZCBIZWFydCwgUm9tZSwg
SXRhbHkuPC9hdXRoLWFkZHJlc3M+PHRpdGxlcz48dGl0bGU+QSByZXZpZXcgb2YgbmV3IGluc2ln
aHRzIG9uIHRoZSBhc3NvY2lhdGlvbiBiZXR3ZWVuIGhlYXJpbmcgbG9zcyBhbmQgY29nbml0aXZl
IGRlY2xpbmUgaW4gYWdlaW5nPC90aXRsZT48c2Vjb25kYXJ5LXRpdGxlPkFjdGEgT3Rvcmhpbm9s
YXJ5bmdvbCBJdGFsPC9zZWNvbmRhcnktdGl0bGU+PC90aXRsZXM+PHBlcmlvZGljYWw+PGZ1bGwt
dGl0bGU+QWN0YSBPdG9yaGlub2xhcnluZ29sIEl0YWw8L2Z1bGwtdGl0bGU+PC9wZXJpb2RpY2Fs
PjxwYWdlcz4xNTUtNjY8L3BhZ2VzPjx2b2x1bWU+MzY8L3ZvbHVtZT48bnVtYmVyPjM8L251bWJl
cj48a2V5d29yZHM+PGtleXdvcmQ+Q29jaGxlYXIgaW1wbGFudDwva2V5d29yZD48a2V5d29yZD5D
b2duaXRpdmUgaW1wYWlybWVudDwva2V5d29yZD48a2V5d29yZD5EZW1lbnRpYTwva2V5d29yZD48
a2V5d29yZD5FbGRlcmx5PC9rZXl3b3JkPjxrZXl3b3JkPkhlYXJpbmcgbG9zczwva2V5d29yZD48
L2tleXdvcmRzPjxkYXRlcz48eWVhcj4yMDE2PC95ZWFyPjxwdWItZGF0ZXM+PGRhdGU+SnVuPC9k
YXRlPjwvcHViLWRhdGVzPjwvZGF0ZXM+PG9yaWctcHViPklwb2FjdXNpYSBlIGRlY2xpbm8gY29n
bml0aXZvOiByZXZpc2lvbmUgZGVsbGEgbGV0dGVyYXR1cmEuPC9vcmlnLXB1Yj48aXNibj4xODI3
LTY3NVggKEVsZWN0cm9uaWMpJiN4RDswMzkyLTEwMFggKExpbmtpbmcpPC9pc2JuPjxhY2Nlc3Np
b24tbnVtPjI3MjE0ODI3PC9hY2Nlc3Npb24tbnVtPjx1cmxzPjxyZWxhdGVkLXVybHM+PHVybD5o
dHRwczovL3d3dy5uY2JpLm5sbS5uaWguZ292L3B1Ym1lZC8yNzIxNDgyNzwvdXJsPjwvcmVsYXRl
ZC11cmxzPjwvdXJscz48Y3VzdG9tMj5QTUM0OTc3MDAzPC9jdXN0b20yPjxlbGVjdHJvbmljLXJl
c291cmNlLW51bT4xMC4xNDYzOS8wMzkyLTEwMFgtOTkzPC9lbGVjdHJvbmljLXJlc291cmNlLW51
bT48L3JlY29yZD48L0NpdGU+PENpdGU+PEF1dGhvcj5WZXJnaGVzZTwvQXV0aG9yPjxZZWFyPjIw
MTQ8L1llYXI+PFJlY051bT4xMTM3MjwvUmVjTnVtPjxyZWNvcmQ+PHJlYy1udW1iZXI+MTEzNzI8
L3JlYy1udW1iZXI+PGZvcmVpZ24ta2V5cz48a2V5IGFwcD0iRU4iIGRiLWlkPSJhdjJweDVwYWl2
OXBzc2U1OTl4cGR0cnB0emFmZXJldnR3eHoiIHRpbWVzdGFtcD0iMTUwNDk3MzEzNSI+MTEzNzI8
L2tleT48L2ZvcmVpZ24ta2V5cz48cmVmLXR5cGUgbmFtZT0iSm91cm5hbCBBcnRpY2xlIj4xNzwv
cmVmLXR5cGU+PGNvbnRyaWJ1dG9ycz48YXV0aG9ycz48YXV0aG9yPlZlcmdoZXNlLCBKLjwvYXV0
aG9yPjxhdXRob3I+QW5ud2VpbGVyLCBDLjwvYXV0aG9yPjxhdXRob3I+QXllcnMsIEUuPC9hdXRo
b3I+PGF1dGhvcj5CYXJ6aWxhaSwgTi48L2F1dGhvcj48YXV0aG9yPkJlYXVjaGV0LCBPLjwvYXV0
aG9yPjxhdXRob3I+QmVubmV0dCwgRC4gQS48L2F1dGhvcj48YXV0aG9yPkJyaWRlbmJhdWdoLCBT
LiBBLjwvYXV0aG9yPjxhdXRob3I+QnVjaG1hbiwgQS4gUy48L2F1dGhvcj48YXV0aG9yPkNhbGxp
c2F5YSwgTS4gTC48L2F1dGhvcj48YXV0aG9yPkNhbWljaW9saSwgUi48L2F1dGhvcj48YXV0aG9y
PkNhcGlzdHJhbnQsIEIuPC9hdXRob3I+PGF1dGhvcj5DaGF0dGVyamksIFMuPC9hdXRob3I+PGF1
dGhvcj5EZSBDb2NrLCBBLiBNLjwvYXV0aG9yPjxhdXRob3I+RmVycnVjY2ksIEwuPC9hdXRob3I+
PGF1dGhvcj5HaWxhZGksIE4uPC9hdXRob3I+PGF1dGhvcj5HdXJhbG5paywgSi4gTS48L2F1dGhv
cj48YXV0aG9yPkhhdXNkb3JmZiwgSi4gTS48L2F1dGhvcj48YXV0aG9yPkhvbHR6ZXIsIFIuPC9h
dXRob3I+PGF1dGhvcj5LaW0sIEsuIFcuPC9hdXRob3I+PGF1dGhvcj5Lb3dhbCwgUC48L2F1dGhv
cj48YXV0aG9yPktyZXNzaWcsIFIuIFcuPC9hdXRob3I+PGF1dGhvcj5MaW0sIEouIFkuPC9hdXRo
b3I+PGF1dGhvcj5Mb3JkLCBTLjwvYXV0aG9yPjxhdXRob3I+TWVndXJvLCBLLjwvYXV0aG9yPjxh
dXRob3I+TW9udGVyby1PZGFzc28sIE0uPC9hdXRob3I+PGF1dGhvcj5NdWlyLUh1bnRlciwgUy4g
Vy48L2F1dGhvcj48YXV0aG9yPk5vb25lLCBNLiBMLjwvYXV0aG9yPjxhdXRob3I+Um9jaGVzdGVy
LCBMLjwvYXV0aG9yPjxhdXRob3I+U3Jpa2FudGgsIFYuPC9hdXRob3I+PGF1dGhvcj5XYW5nLCBD
LjwvYXV0aG9yPjwvYXV0aG9ycz48L2NvbnRyaWJ1dG9ycz48YXV0aC1hZGRyZXNzPkF1dGhvcnMm
YXBvczsgYWZmaWxpYXRpb25zIGFyZSBsaXN0ZWQgYXQgdGhlIGVuZCBvZiB0aGUgYXJ0aWNsZS4g
am9lLnZlcmdoZXNlQGVpbnN0ZWluLnl1LmVkdS4mI3hEO0F1dGhvcnMmYXBvczsgYWZmaWxpYXRp
b25zIGFyZSBsaXN0ZWQgYXQgdGhlIGVuZCBvZiB0aGUgYXJ0aWNsZS48L2F1dGgtYWRkcmVzcz48
dGl0bGVzPjx0aXRsZT5Nb3RvcmljIGNvZ25pdGl2ZSByaXNrIHN5bmRyb21lOiBtdWx0aWNvdW50
cnkgcHJldmFsZW5jZSBhbmQgZGVtZW50aWEgcmlzazwvdGl0bGU+PHNlY29uZGFyeS10aXRsZT5O
ZXVyb2xvZ3k8L3NlY29uZGFyeS10aXRsZT48YWx0LXRpdGxlPk5ldXJvbG9neTwvYWx0LXRpdGxl
PjwvdGl0bGVzPjxwZXJpb2RpY2FsPjxmdWxsLXRpdGxlPk5ldXJvbG9neTwvZnVsbC10aXRsZT48
YWJici0xPk5ldXJvbG9neTwvYWJici0xPjwvcGVyaW9kaWNhbD48YWx0LXBlcmlvZGljYWw+PGZ1
bGwtdGl0bGU+TmV1cm9sb2d5PC9mdWxsLXRpdGxlPjxhYmJyLTE+TmV1cm9sb2d5PC9hYmJyLTE+
PC9hbHQtcGVyaW9kaWNhbD48cGFnZXM+NzE4LTI2PC9wYWdlcz48dm9sdW1lPjgzPC92b2x1bWU+
PG51bWJlcj44PC9udW1iZXI+PGVkaXRpb24+MjAxNC8wNy8xODwvZWRpdGlvbj48a2V5d29yZHM+
PGtleXdvcmQ+QWdlIEZhY3RvcnM8L2tleXdvcmQ+PGtleXdvcmQ+QWdlZDwva2V5d29yZD48a2V5
d29yZD5BZ2VkLCA4MCBhbmQgb3Zlcjwva2V5d29yZD48a2V5d29yZD5Db2duaXRpb24vKnBoeXNp
b2xvZ3k8L2tleXdvcmQ+PGtleXdvcmQ+Q29nbml0aW9uIERpc29yZGVycy8qZXBpZGVtaW9sb2d5
L21vcnRhbGl0eTwva2V5d29yZD48a2V5d29yZD5EZW1lbnRpYS8qZXBpZGVtaW9sb2d5L21vcnRh
bGl0eTwva2V5d29yZD48a2V5d29yZD5GZW1hbGU8L2tleXdvcmQ+PGtleXdvcmQ+SHVtYW5zPC9r
ZXl3b3JkPjxrZXl3b3JkPk1hbGU8L2tleXdvcmQ+PGtleXdvcmQ+TWlkZGxlIEFnZWQ8L2tleXdv
cmQ+PGtleXdvcmQ+TmV1cm9wc3ljaG9sb2dpY2FsIFRlc3RzPC9rZXl3b3JkPjxrZXl3b3JkPlBy
ZXZhbGVuY2U8L2tleXdvcmQ+PGtleXdvcmQ+UHJvc3BlY3RpdmUgU3R1ZGllczwva2V5d29yZD48
a2V5d29yZD5SaXNrPC9rZXl3b3JkPjxrZXl3b3JkPlJpc2sgQXNzZXNzbWVudDwva2V5d29yZD48
L2tleXdvcmRzPjxkYXRlcz48eWVhcj4yMDE0PC95ZWFyPjxwdWItZGF0ZXM+PGRhdGU+QXVnIDE5
PC9kYXRlPjwvcHViLWRhdGVzPjwvZGF0ZXM+PGlzYm4+MDAyOC0zODc4PC9pc2JuPjxhY2Nlc3Np
b24tbnVtPjI1MDMxMjg4PC9hY2Nlc3Npb24tbnVtPjx1cmxzPjwvdXJscz48Y3VzdG9tMj5QTUM0
MTUwMTI3PC9jdXN0b20yPjxlbGVjdHJvbmljLXJlc291cmNlLW51bT4xMC4xMjEyL3dubC4wMDAw
MDAwMDAwMDAwNzE3PC9lbGVjdHJvbmljLXJlc291cmNlLW51bT48cmVtb3RlLWRhdGFiYXNlLXBy
b3ZpZGVyPk5MTTwvcmVtb3RlLWRhdGFiYXNlLXByb3ZpZGVyPjxsYW5ndWFnZT5lbmc8L2xhbmd1
YWdlPjwvcmVjb3JkPjwvQ2l0ZT48Q2l0ZT48QXV0aG9yPlByaW5jZTwvQXV0aG9yPjxZZWFyPjIw
MTE8L1llYXI+PFJlY051bT4xMTUwOTwvUmVjTnVtPjxyZWNvcmQ+PHJlYy1udW1iZXI+MTE1MDk8
L3JlYy1udW1iZXI+PGZvcmVpZ24ta2V5cz48a2V5IGFwcD0iRU4iIGRiLWlkPSJhdjJweDVwYWl2
OXBzc2U1OTl4cGR0cnB0emFmZXJldnR3eHoiIHRpbWVzdGFtcD0iMTUxMTQxODE2MyI+MTE1MDk8
L2tleT48L2ZvcmVpZ24ta2V5cz48cmVmLXR5cGUgbmFtZT0iSm91cm5hbCBBcnRpY2xlIj4xNzwv
cmVmLXR5cGU+PGNvbnRyaWJ1dG9ycz48YXV0aG9ycz48YXV0aG9yPlByaW5jZSwgTS48L2F1dGhv
cj48YXV0aG9yPkFjb3N0YSwgRC48L2F1dGhvcj48YXV0aG9yPkZlcnJpLCBDLiBQLjwvYXV0aG9y
PjxhdXRob3I+R3VlcnJhLCBNLjwvYXV0aG9yPjxhdXRob3I+SHVhbmcsIFkuPC9hdXRob3I+PGF1
dGhvcj5KYWNvYiwgSy4gUy48L2F1dGhvcj48YXV0aG9yPkpvdGhlZXN3YXJhbiwgQS4gVC48L2F1
dGhvcj48YXV0aG9yPkxpdSwgWi48L2F1dGhvcj48YXV0aG9yPlJvZHJpZ3VleiwgSi4gSi48L2F1
dGhvcj48YXV0aG9yPlNhbGFzLCBBLjwvYXV0aG9yPjxhdXRob3I+U29zYSwgQS4gTC48L2F1dGhv
cj48YXV0aG9yPldpbGxpYW1zLCBKLiBELjwvYXV0aG9yPjwvYXV0aG9ycz48L2NvbnRyaWJ1dG9y
cz48YXV0aC1hZGRyZXNzPktpbmcmYXBvcztzIENvbGxlZ2UgTG9uZG9uLCBJbnN0aXR1dGUgb2Yg
UHN5Y2hpYXRyeSwgQ2VudHJlIGZvciBHbG9iYWwgTWVudGFsIEhlYWx0aCwgSGVhbHRoIFNlcnZp
Y2UgYW5kIFBvcHVsYXRpb24gUmVzZWFyY2ggRGVwYXJ0bWVudCwgTG9uZG9uLCBVSy4gbS5wcmlu
Y2VAaW9wLmtjbC5hYy51azwvYXV0aC1hZGRyZXNzPjx0aXRsZXM+PHRpdGxlPlRoZSBhc3NvY2lh
dGlvbiBiZXR3ZWVuIGNvbW1vbiBwaHlzaWNhbCBpbXBhaXJtZW50cyBhbmQgZGVtZW50aWEgaW4g
bG93IGFuZCBtaWRkbGUgaW5jb21lIGNvdW50cmllcywgYW5kLCBhbW9uZyBwZW9wbGUgd2l0aCBk
ZW1lbnRpYSwgdGhlaXIgYXNzb2NpYXRpb24gd2l0aCBjb2duaXRpdmUgZnVuY3Rpb24gYW5kIGRp
c2FiaWxpdHkuIEEgMTAvNjYgRGVtZW50aWEgUmVzZWFyY2ggR3JvdXAgcG9wdWxhdGlvbi1iYXNl
ZCBzdHVkeTwvdGl0bGU+PHNlY29uZGFyeS10aXRsZT5JbnQgSiBHZXJpYXRyIFBzeWNoaWF0cnk8
L3NlY29uZGFyeS10aXRsZT48YWx0LXRpdGxlPkludGVybmF0aW9uYWwgam91cm5hbCBvZiBnZXJp
YXRyaWMgcHN5Y2hpYXRyeTwvYWx0LXRpdGxlPjwvdGl0bGVzPjxwZXJpb2RpY2FsPjxmdWxsLXRp
dGxlPkludCBKIEdlcmlhdHIgUHN5Y2hpYXRyeTwvZnVsbC10aXRsZT48YWJici0xPkludGVybmF0
aW9uYWwgam91cm5hbCBvZiBnZXJpYXRyaWMgcHN5Y2hpYXRyeTwvYWJici0xPjwvcGVyaW9kaWNh
bD48YWx0LXBlcmlvZGljYWw+PGZ1bGwtdGl0bGU+SW50IEogR2VyaWF0ciBQc3ljaGlhdHJ5PC9m
dWxsLXRpdGxlPjxhYmJyLTE+SW50ZXJuYXRpb25hbCBqb3VybmFsIG9mIGdlcmlhdHJpYyBwc3lj
aGlhdHJ5PC9hYmJyLTE+PC9hbHQtcGVyaW9kaWNhbD48cGFnZXM+NTExLTk8L3BhZ2VzPjx2b2x1
bWU+MjY8L3ZvbHVtZT48bnVtYmVyPjU8L251bWJlcj48ZWRpdGlvbj4yMDEwLzA3LzMwPC9lZGl0
aW9uPjxrZXl3b3Jkcz48a2V5d29yZD5BZ2VkPC9rZXl3b3JkPjxrZXl3b3JkPkFnZWQsIDgwIGFu
ZCBvdmVyPC9rZXl3b3JkPjxrZXl3b3JkPkNvZ25pdGlvbi8qcGh5c2lvbG9neTwva2V5d29yZD48
a2V5d29yZD5Db21vcmJpZGl0eTwva2V5d29yZD48a2V5d29yZD5Dcm9zcy1TZWN0aW9uYWwgU3R1
ZGllczwva2V5d29yZD48a2V5d29yZD5EZW1lbnRpYS8qZXBpZGVtaW9sb2d5L3BoeXNpb3BhdGhv
bG9neTwva2V5d29yZD48a2V5d29yZD4qRGV2ZWxvcGluZyBDb3VudHJpZXMvc3RhdGlzdGljcyAm
YW1wOyBudW1lcmljYWwgZGF0YTwva2V5d29yZD48a2V5d29yZD5EaXNhYmxlZCBQZXJzb25zLypz
dGF0aXN0aWNzICZhbXA7IG51bWVyaWNhbCBkYXRhPC9rZXl3b3JkPjxrZXl3b3JkPkZlbWFsZTwv
a2V5d29yZD48a2V5d29yZD5IdW1hbnM8L2tleXdvcmQ+PGtleXdvcmQ+TWFsZTwva2V5d29yZD48
a2V5d29yZD5SZWdyZXNzaW9uIEFuYWx5c2lzPC9rZXl3b3JkPjxrZXl3b3JkPlNvY2lvZWNvbm9t
aWMgRmFjdG9yczwva2V5d29yZD48L2tleXdvcmRzPjxkYXRlcz48eWVhcj4yMDExPC95ZWFyPjxw
dWItZGF0ZXM+PGRhdGU+TWF5PC9kYXRlPjwvcHViLWRhdGVzPjwvZGF0ZXM+PGlzYm4+MDg4NS02
MjMwPC9pc2JuPjxhY2Nlc3Npb24tbnVtPjIwNjY5MzM0PC9hY2Nlc3Npb24tbnVtPjx1cmxzPjwv
dXJscz48ZWxlY3Ryb25pYy1yZXNvdXJjZS1udW0+MTAuMTAwMi9ncHMuMjU1ODwvZWxlY3Ryb25p
Yy1yZXNvdXJjZS1udW0+PHJlbW90ZS1kYXRhYmFzZS1wcm92aWRlcj5OTE08L3JlbW90ZS1kYXRh
YmFzZS1wcm92aWRlcj48bGFuZ3VhZ2U+ZW5nPC9sYW5ndWFnZT48L3JlY29yZD48L0NpdGU+PC9F
bmROb3RlPgB=
</w:fldData>
        </w:fldChar>
      </w:r>
      <w:r w:rsidR="005E585D">
        <w:instrText xml:space="preserve"> ADDIN EN.CITE </w:instrText>
      </w:r>
      <w:r w:rsidR="005E585D">
        <w:fldChar w:fldCharType="begin">
          <w:fldData xml:space="preserve">PEVuZE5vdGU+PENpdGU+PEF1dGhvcj5DZXJ1dHRpLUtvcHBsaW48L0F1dGhvcj48WWVhcj4yMDE2
PC9ZZWFyPjxSZWNOdW0+MTEwMzk8L1JlY051bT48RGlzcGxheVRleHQ+PHN0eWxlIGZhY2U9InN1
cGVyc2NyaXB0Ij4yNiwgMjgtMzAsIDMyLCAzMywgNDEtNDM8L3N0eWxlPjwvRGlzcGxheVRleHQ+
PHJlY29yZD48cmVjLW51bWJlcj4xMTAzOTwvcmVjLW51bWJlcj48Zm9yZWlnbi1rZXlzPjxrZXkg
YXBwPSJFTiIgZGItaWQ9ImF2MnB4NXBhaXY5cHNzZTU5OXhwZHRycHR6YWZlcmV2dHd4eiIgdGlt
ZXN0YW1wPSIxNDk5NTQyNjAyIj4xMTAzOTwva2V5PjxrZXkgYXBwPSJFTldlYiIgZGItaWQ9IiI+
MDwva2V5PjwvZm9yZWlnbi1rZXlzPjxyZWYtdHlwZSBuYW1lPSJKb3VybmFsIEFydGljbGUiPjE3
PC9yZWYtdHlwZT48Y29udHJpYnV0b3JzPjxhdXRob3JzPjxhdXRob3I+Q2VydXR0aS1Lb3BwbGlu
LCBELjwvYXV0aG9yPjxhdXRob3I+RmVpbmUsIEouPC9hdXRob3I+PGF1dGhvcj5QYWRpbGhhLCBE
LiBNLjwvYXV0aG9yPjxhdXRob3I+ZGUgU291emEsIFIuIEYuPC9hdXRob3I+PGF1dGhvcj5BaG1h
ZGksIE0uPC9hdXRob3I+PGF1dGhvcj5Sb21wcsOpLCBQLjwvYXV0aG9yPjxhdXRob3I+Qm9vaWos
IEwuPC9hdXRob3I+PGF1dGhvcj5FbWFtaSwgRS48L2F1dGhvcj48L2F1dGhvcnM+PC9jb250cmli
dXRvcnM+PHRpdGxlcz48dGl0bGU+VG9vdGggTG9zcyBJbmNyZWFzZXMgdGhlIFJpc2sgb2YgRGlt
aW5pc2hlZCBDb2duaXRpdmUgRnVuY3Rpb248L3RpdGxlPjxzZWNvbmRhcnktdGl0bGU+SkRSIENs
aW5pY2FsICZhbXA7IFRyYW5zbGF0aW9uYWwgUmVzZWFyY2g8L3NlY29uZGFyeS10aXRsZT48L3Rp
dGxlcz48cGVyaW9kaWNhbD48ZnVsbC10aXRsZT5KRFIgQ2xpbmljYWwgJmFtcDsgVHJhbnNsYXRp
b25hbCBSZXNlYXJjaDwvZnVsbC10aXRsZT48L3BlcmlvZGljYWw+PHBhZ2VzPjEwLTE5PC9wYWdl
cz48dm9sdW1lPjE8L3ZvbHVtZT48bnVtYmVyPjE8L251bWJlcj48ZGF0ZXM+PHllYXI+MjAxNjwv
eWVhcj48L2RhdGVzPjxpc2JuPjIzODAtMDg0NCYjeEQ7MjM4MC0wODUyPC9pc2JuPjx1cmxzPjwv
dXJscz48ZWxlY3Ryb25pYy1yZXNvdXJjZS1udW0+MTAuMTE3Ny8yMzgwMDg0NDE2NjMzMTAyPC9l
bGVjdHJvbmljLXJlc291cmNlLW51bT48L3JlY29yZD48L0NpdGU+PENpdGU+PEF1dGhvcj5WZWVy
YW5raTwvQXV0aG9yPjxZZWFyPjIwMTc8L1llYXI+PFJlY051bT4xMTA1MDwvUmVjTnVtPjxyZWNv
cmQ+PHJlYy1udW1iZXI+MTEwNTA8L3JlYy1udW1iZXI+PGZvcmVpZ24ta2V5cz48a2V5IGFwcD0i
RU4iIGRiLWlkPSJhdjJweDVwYWl2OXBzc2U1OTl4cGR0cnB0emFmZXJldnR3eHoiIHRpbWVzdGFt
cD0iMTQ5OTU0MjYyNyI+MTEwNTA8L2tleT48a2V5IGFwcD0iRU5XZWIiIGRiLWlkPSIiPjA8L2tl
eT48L2ZvcmVpZ24ta2V5cz48cmVmLXR5cGUgbmFtZT0iSm91cm5hbCBBcnRpY2xlIj4xNzwvcmVm
LXR5cGU+PGNvbnRyaWJ1dG9ycz48YXV0aG9ycz48YXV0aG9yPlZlZXJhbmtpLCBTLiBQLjwvYXV0
aG9yPjxhdXRob3I+RG93bmVyLCBCLjwvYXV0aG9yPjxhdXRob3I+SnVwaXRlciwgRC48L2F1dGhv
cj48YXV0aG9yPldvbmcsIFIuPC9hdXRob3I+PC9hdXRob3JzPjwvY29udHJpYnV0b3JzPjxhdXRo
LWFkZHJlc3M+MSBVbml2ZXJzaXR5IG9mIFRleGFzIE1lZGljYWwgQnJhbmNoLCBHYWx2ZXN0b24s
IFVTQS48L2F1dGgtYWRkcmVzcz48dGl0bGVzPjx0aXRsZT5BcnRocml0aXMgYW5kIFJpc2sgb2Yg
Q29nbml0aXZlIGFuZCBGdW5jdGlvbmFsIEltcGFpcm1lbnQgaW4gT2xkZXIgTWV4aWNhbiBBZHVs
dHM8L3RpdGxlPjxzZWNvbmRhcnktdGl0bGU+SiBBZ2luZyBIZWFsdGg8L3NlY29uZGFyeS10aXRs
ZT48L3RpdGxlcz48cGVyaW9kaWNhbD48ZnVsbC10aXRsZT5KIEFnaW5nIEhlYWx0aDwvZnVsbC10
aXRsZT48YWJici0xPkpvdXJuYWwgb2YgYWdpbmcgYW5kIGhlYWx0aDwvYWJici0xPjwvcGVyaW9k
aWNhbD48cGFnZXM+NDU0LTQ3MzwvcGFnZXM+PHZvbHVtZT4yOTwvdm9sdW1lPjxudW1iZXI+Mzwv
bnVtYmVyPjxrZXl3b3Jkcz48a2V5d29yZD5hcnRocml0aXM8L2tleXdvcmQ+PGtleXdvcmQ+Y29n
bml0aXZlIGltcGFpcm1lbnQ8L2tleXdvcmQ+PGtleXdvcmQ+ZnVuY3Rpb25hbCBpbXBhaXJtZW50
PC9rZXl3b3JkPjxrZXl3b3JkPm9sZGVyIE1leGljYW4gYWR1bHRzPC9rZXl3b3JkPjwva2V5d29y
ZHM+PGRhdGVzPjx5ZWFyPjIwMTc8L3llYXI+PHB1Yi1kYXRlcz48ZGF0ZT5BcHI8L2RhdGU+PC9w
dWItZGF0ZXM+PC9kYXRlcz48aXNibj4xNTUyLTY4ODcgKEVsZWN0cm9uaWMpJiN4RDswODk4LTI2
NDMgKExpbmtpbmcpPC9pc2JuPjxhY2Nlc3Npb24tbnVtPjI2OTY1MDgxPC9hY2Nlc3Npb24tbnVt
Pjx1cmxzPjxyZWxhdGVkLXVybHM+PHVybD5odHRwczovL3d3dy5uY2JpLm5sbS5uaWguZ292L3B1
Ym1lZC8yNjk2NTA4MTwvdXJsPjwvcmVsYXRlZC11cmxzPjwvdXJscz48Y3VzdG9tMj5QTUM1MDE3
ODk5PC9jdXN0b20yPjxlbGVjdHJvbmljLXJlc291cmNlLW51bT4xMC4xMTc3LzA4OTgyNjQzMTY2
MzY4Mzg8L2VsZWN0cm9uaWMtcmVzb3VyY2UtbnVtPjwvcmVjb3JkPjwvQ2l0ZT48Q2l0ZT48QXV0
aG9yPkplZmZlcmlzPC9BdXRob3I+PFllYXI+MjAxMTwvWWVhcj48UmVjTnVtPjExMDQ1PC9SZWNO
dW0+PHJlY29yZD48cmVjLW51bWJlcj4xMTA0NTwvcmVjLW51bWJlcj48Zm9yZWlnbi1rZXlzPjxr
ZXkgYXBwPSJFTiIgZGItaWQ9ImF2MnB4NXBhaXY5cHNzZTU5OXhwZHRycHR6YWZlcmV2dHd4eiIg
dGltZXN0YW1wPSIxNDk5NTQyNjE0Ij4xMTA0NTwva2V5PjxrZXkgYXBwPSJFTldlYiIgZGItaWQ9
IiI+MDwva2V5PjwvZm9yZWlnbi1rZXlzPjxyZWYtdHlwZSBuYW1lPSJKb3VybmFsIEFydGljbGUi
PjE3PC9yZWYtdHlwZT48Y29udHJpYnV0b3JzPjxhdXRob3JzPjxhdXRob3I+SmVmZmVyaXMsIEou
IE0uPC9hdXRob3I+PGF1dGhvcj5Nb3NpbWFubiwgVS4gUC48L2F1dGhvcj48YXV0aG9yPkNsYXJr
ZSwgTS4gUC48L2F1dGhvcj48L2F1dGhvcnM+PC9jb250cmlidXRvcnM+PGF1dGgtYWRkcmVzcz5E
ZXBhcnRtZW50IG9mIE9waHRoYWxtb2xvZ3ksIFJveWFsIFZpY3RvcmlhIEluZmlybWFyeSwgTmV3
Y2FzdGxlIHVwb24gVHluZSwgVUsuIGoubS5qZWZmZXJpc0BuY2wuYWMudWs8L2F1dGgtYWRkcmVz
cz48dGl0bGVzPjx0aXRsZT5DYXRhcmFjdCBhbmQgY29nbml0aXZlIGltcGFpcm1lbnQ6IGEgcmV2
aWV3IG9mIHRoZSBsaXRlcmF0dXJlPC90aXRsZT48c2Vjb25kYXJ5LXRpdGxlPkJyIEogT3BodGhh
bG1vbDwvc2Vjb25kYXJ5LXRpdGxlPjwvdGl0bGVzPjxwZXJpb2RpY2FsPjxmdWxsLXRpdGxlPkJy
IEogT3BodGhhbG1vbDwvZnVsbC10aXRsZT48YWJici0xPlRoZSBCcml0aXNoIGpvdXJuYWwgb2Yg
b3BodGhhbG1vbG9neTwvYWJici0xPjwvcGVyaW9kaWNhbD48cGFnZXM+MTctMjM8L3BhZ2VzPjx2
b2x1bWU+OTU8L3ZvbHVtZT48bnVtYmVyPjE8L251bWJlcj48a2V5d29yZHM+PGtleXdvcmQ+QWdl
IEZhY3RvcnM8L2tleXdvcmQ+PGtleXdvcmQ+QWdlZDwva2V5d29yZD48a2V5d29yZD5BZ2VkLCA4
MCBhbmQgb3Zlcjwva2V5d29yZD48a2V5d29yZD5DYXRhcmFjdC8qY29tcGxpY2F0aW9ucy9kaWFn
bm9zaXM8L2tleXdvcmQ+PGtleXdvcmQ+Q2F0YXJhY3QgRXh0cmFjdGlvbjwva2V5d29yZD48a2V5
d29yZD5Db2duaXRpb24gRGlzb3JkZXJzLypjb21wbGljYXRpb25zL2RpYWdub3Npczwva2V5d29y
ZD48a2V5d29yZD5EZW1lbnRpYS8qY29tcGxpY2F0aW9ucy9kaWFnbm9zaXM8L2tleXdvcmQ+PGtl
eXdvcmQ+RGlhZ25vc2lzLCBEaWZmZXJlbnRpYWw8L2tleXdvcmQ+PGtleXdvcmQ+RmVtYWxlPC9r
ZXl3b3JkPjxrZXl3b3JkPkh1bWFuczwva2V5d29yZD48a2V5d29yZD5NYWxlPC9rZXl3b3JkPjxr
ZXl3b3JkPk5ldXJvZGVnZW5lcmF0aXZlIERpc2Vhc2VzL2NvbXBsaWNhdGlvbnM8L2tleXdvcmQ+
PGtleXdvcmQ+VHJlYXRtZW50IE91dGNvbWU8L2tleXdvcmQ+PGtleXdvcmQ+VmlzaW9uIERpc29y
ZGVycy9jb21wbGljYXRpb25zL2RpYWdub3Npczwva2V5d29yZD48a2V5d29yZD5WaXN1YWwgQWN1
aXR5PC9rZXl3b3JkPjwva2V5d29yZHM+PGRhdGVzPjx5ZWFyPjIwMTE8L3llYXI+PHB1Yi1kYXRl
cz48ZGF0ZT5KYW48L2RhdGU+PC9wdWItZGF0ZXM+PC9kYXRlcz48aXNibj4xNDY4LTIwNzkgKEVs
ZWN0cm9uaWMpJiN4RDswMDA3LTExNjEgKExpbmtpbmcpPC9pc2JuPjxhY2Nlc3Npb24tbnVtPjIw
ODA3NzA5PC9hY2Nlc3Npb24tbnVtPjx1cmxzPjxyZWxhdGVkLXVybHM+PHVybD5odHRwczovL3d3
dy5uY2JpLm5sbS5uaWguZ292L3B1Ym1lZC8yMDgwNzcwOTwvdXJsPjwvcmVsYXRlZC11cmxzPjwv
dXJscz48Y3VzdG9tMj5QTUM0MTE5OTMyPC9jdXN0b20yPjxlbGVjdHJvbmljLXJlc291cmNlLW51
bT4xMC4xMTM2L2Jqby4yMDA5LjE2NTkwMjwvZWxlY3Ryb25pYy1yZXNvdXJjZS1udW0+PC9yZWNv
cmQ+PC9DaXRlPjxDaXRlPjxBdXRob3I+U2luZ2g8L0F1dGhvcj48WWVhcj4yMDEzPC9ZZWFyPjxS
ZWNOdW0+MTExMzc8L1JlY051bT48cmVjb3JkPjxyZWMtbnVtYmVyPjExMTM3PC9yZWMtbnVtYmVy
Pjxmb3JlaWduLWtleXM+PGtleSBhcHA9IkVOIiBkYi1pZD0iYXYycHg1cGFpdjlwc3NlNTk5eHBk
dHJwdHphZmVyZXZ0d3h6IiB0aW1lc3RhbXA9IjE0OTk4NzIyNjgiPjExMTM3PC9rZXk+PGtleSBh
cHA9IkVOV2ViIiBkYi1pZD0iIj4wPC9rZXk+PC9mb3JlaWduLWtleXM+PHJlZi10eXBlIG5hbWU9
IkpvdXJuYWwgQXJ0aWNsZSI+MTc8L3JlZi10eXBlPjxjb250cmlidXRvcnM+PGF1dGhvcnM+PGF1
dGhvcj5TaW5naCwgQi48L2F1dGhvcj48YXV0aG9yPlBhcnNhaWssIEEuIEsuPC9hdXRob3I+PGF1
dGhvcj5NaWVsa2UsIE0uIE0uPC9hdXRob3I+PGF1dGhvcj5Sb2JlcnRzLCBSLiBPLjwvYXV0aG9y
PjxhdXRob3I+U2NhbmxvbiwgUC4gRC48L2F1dGhvcj48YXV0aG9yPkdlZGEsIFkuIEUuPC9hdXRo
b3I+PGF1dGhvcj5QYW5rcmF0eiwgVi4gUy48L2F1dGhvcj48YXV0aG9yPkNocmlzdGlhbnNvbiwg
VC48L2F1dGhvcj48YXV0aG9yPllhd24sIEIuIFAuPC9hdXRob3I+PGF1dGhvcj5QZXRlcnNlbiwg
Ui4gQy48L2F1dGhvcj48L2F1dGhvcnM+PC9jb250cmlidXRvcnM+PGF1dGgtYWRkcmVzcz5EZXBh
cnRtZW50IG9mIE5ldXJvbG9neSwgTWF5byBDbGluaWMsIFJvY2hlc3RlciwgTU47IERlcGFydG1l
bnQgb2YgQ2xpbmljYWwgTmV1cm9zY2llbmNlLCBVbml2ZXJzaXR5IG9mIE5vcnRoIERha290YSBT
Y2hvb2wgb2YgTWVkaWNpbmUgYW5kIEhlYWx0aCBTY2llbmNlcywgRmFyZ28sIE5ELiBFbGVjdHJv
bmljIGFkZHJlc3M6IHNpbmdoLmJhbHdpbmRlckBhbHVtbmkubWF5by5lZHUuPC9hdXRoLWFkZHJl
c3M+PHRpdGxlcz48dGl0bGU+Q2hyb25pYyBvYnN0cnVjdGl2ZSBwdWxtb25hcnkgZGlzZWFzZSBh
bmQgYXNzb2NpYXRpb24gd2l0aCBtaWxkIGNvZ25pdGl2ZSBpbXBhaXJtZW50OiB0aGUgTWF5byBD
bGluaWMgU3R1ZHkgb2YgQWdpbmc8L3RpdGxlPjxzZWNvbmRhcnktdGl0bGU+TWF5byBDbGluIFBy
b2M8L3NlY29uZGFyeS10aXRsZT48L3RpdGxlcz48cGVyaW9kaWNhbD48ZnVsbC10aXRsZT5NYXlv
IENsaW4gUHJvYzwvZnVsbC10aXRsZT48L3BlcmlvZGljYWw+PHBhZ2VzPjEyMjItMzA8L3BhZ2Vz
Pjx2b2x1bWU+ODg8L3ZvbHVtZT48bnVtYmVyPjExPC9udW1iZXI+PGtleXdvcmRzPjxrZXl3b3Jk
PkFnZWQ8L2tleXdvcmQ+PGtleXdvcmQ+QWdlZCwgODAgYW5kIG92ZXI8L2tleXdvcmQ+PGtleXdv
cmQ+QWdpbmc8L2tleXdvcmQ+PGtleXdvcmQ+Q29nbml0aXZlIER5c2Z1bmN0aW9uL2RpYWdub3Np
cy8qZXBpZGVtaW9sb2d5PC9rZXl3b3JkPjxrZXl3b3JkPkRlbWVudGlhL2RpYWdub3Npcy9lcGlk
ZW1pb2xvZ3k8L2tleXdvcmQ+PGtleXdvcmQ+RmVtYWxlPC9rZXl3b3JkPjxrZXl3b3JkPkh1bWFu
czwva2V5d29yZD48a2V5d29yZD5Mb2dpc3RpYyBNb2RlbHM8L2tleXdvcmQ+PGtleXdvcmQ+TWFs
ZTwva2V5d29yZD48a2V5d29yZD5QcmV2YWxlbmNlPC9rZXl3b3JkPjxrZXl3b3JkPlB1bG1vbmFy
eSBEaXNlYXNlLCBDaHJvbmljIE9ic3RydWN0aXZlLyplcGlkZW1pb2xvZ3k8L2tleXdvcmQ+PGtl
eXdvcmQ+UmlzayBGYWN0b3JzPC9rZXl3b3JkPjxrZXl3b3JkPlVuaXRlZCBTdGF0ZXM8L2tleXdv
cmQ+PGtleXdvcmQ+QXBvZTwva2V5d29yZD48a2V5d29yZD5CbWk8L2tleXdvcmQ+PGtleXdvcmQ+
Q2FkPC9rZXl3b3JkPjxrZXl3b3JkPkNvcGQ8L2tleXdvcmQ+PGtleXdvcmQ+RW1yPC9rZXl3b3Jk
PjxrZXl3b3JkPkljZC05PC9rZXl3b3JkPjxrZXl3b3JkPkludGVybmF0aW9uYWwgQ2xhc3NpZmlj
YXRpb24gb2YgRGlzZWFzZXMsIE5pbnRoIFJldmlzaW9uPC9rZXl3b3JkPjxrZXl3b3JkPk1jaTwv
a2V5d29yZD48a2V5d29yZD5NY3NhPC9rZXl3b3JkPjxrZXl3b3JkPk1heW8gQ2xpbmljIFN0dWR5
IG9mIEFnaW5nPC9rZXl3b3JkPjxrZXl3b3JkPk9tYzwva2V5d29yZD48a2V5d29yZD5Pcjwva2V5
d29yZD48a2V5d29yZD5PbG1zdGVkIE1lZGljYWwgQ2VudGVyPC9rZXl3b3JkPjxrZXl3b3JkPlJl
cDwva2V5d29yZD48a2V5d29yZD5Sb2NoZXN0ZXIgRXBpZGVtaW9sb2d5IFByb2plY3Q8L2tleXdv
cmQ+PGtleXdvcmQ+YS1NQ0k8L2tleXdvcmQ+PGtleXdvcmQ+YW1uZXN0aWMgbWlsZCBjb2duaXRp
dmUgaW1wYWlybWVudDwva2V5d29yZD48a2V5d29yZD5hcG9saXBvcHJvdGVpbiBFPC9rZXl3b3Jk
PjxrZXl3b3JkPmJvZHkgbWFzcyBpbmRleDwva2V5d29yZD48a2V5d29yZD5jaHJvbmljIG9ic3Ry
dWN0aXZlIHB1bG1vbmFyeSBkaXNlYXNlPC9rZXl3b3JkPjxrZXl3b3JkPmNvcm9uYXJ5IGFydGVy
eSBkaXNlYXNlPC9rZXl3b3JkPjxrZXl3b3JkPmVsZWN0cm9uaWMgbWVkaWNhbCByZWNvcmQ8L2tl
eXdvcmQ+PGtleXdvcmQ+bWlsZCBjb2duaXRpdmUgaW1wYWlybWVudDwva2V5d29yZD48a2V5d29y
ZD5uYS1NQ0k8L2tleXdvcmQ+PGtleXdvcmQ+bm9uYW1uZXN0aWMgbWlsZCBjb2duaXRpdmUgaW1w
YWlybWVudDwva2V5d29yZD48a2V5d29yZD5vZGRzIHJhdGlvPC9rZXl3b3JkPjwva2V5d29yZHM+
PGRhdGVzPjx5ZWFyPjIwMTM8L3llYXI+PHB1Yi1kYXRlcz48ZGF0ZT5Ob3Y8L2RhdGU+PC9wdWIt
ZGF0ZXM+PC9kYXRlcz48aXNibj4xOTQyLTU1NDYgKEVsZWN0cm9uaWMpJiN4RDswMDI1LTYxOTYg
KExpbmtpbmcpPC9pc2JuPjxhY2Nlc3Npb24tbnVtPjI0MTgyNzAyPC9hY2Nlc3Npb24tbnVtPjx1
cmxzPjxyZWxhdGVkLXVybHM+PHVybD5odHRwczovL3d3dy5uY2JpLm5sbS5uaWguZ292L3B1Ym1l
ZC8yNDE4MjcwMjwvdXJsPjwvcmVsYXRlZC11cmxzPjwvdXJscz48Y3VzdG9tMj5QTUMzODc1MzY1
PC9jdXN0b20yPjxlbGVjdHJvbmljLXJlc291cmNlLW51bT4xMC4xMDE2L2oubWF5b2NwLjIwMTMu
MDguMDEyPC9lbGVjdHJvbmljLXJlc291cmNlLW51bT48L3JlY29yZD48L0NpdGU+PENpdGU+PEF1
dGhvcj5Hb3JlbGljazwvQXV0aG9yPjxZZWFyPjIwMTE8L1llYXI+PFJlY051bT4xMTA3NDwvUmVj
TnVtPjxyZWNvcmQ+PHJlYy1udW1iZXI+MTEwNzQ8L3JlYy1udW1iZXI+PGZvcmVpZ24ta2V5cz48
a2V5IGFwcD0iRU4iIGRiLWlkPSJhdjJweDVwYWl2OXBzc2U1OTl4cGR0cnB0emFmZXJldnR3eHoi
IHRpbWVzdGFtcD0iMTQ5OTYwNzQyMSI+MTEwNzQ8L2tleT48a2V5IGFwcD0iRU5XZWIiIGRiLWlk
PSIiPjA8L2tleT48L2ZvcmVpZ24ta2V5cz48cmVmLXR5cGUgbmFtZT0iSm91cm5hbCBBcnRpY2xl
Ij4xNzwvcmVmLXR5cGU+PGNvbnRyaWJ1dG9ycz48YXV0aG9ycz48YXV0aG9yPkdvcmVsaWNrLCBQ
LiBCLjwvYXV0aG9yPjxhdXRob3I+U2N1dGVyaSwgQS48L2F1dGhvcj48YXV0aG9yPkJsYWNrLCBT
LiBFLjwvYXV0aG9yPjxhdXRob3I+RGVjYXJsaSwgQy48L2F1dGhvcj48YXV0aG9yPkdyZWVuYmVy
ZywgUy4gTS48L2F1dGhvcj48YXV0aG9yPklhZGVjb2xhLCBDLjwvYXV0aG9yPjxhdXRob3I+TGF1
bmVyLCBMLiBKLjwvYXV0aG9yPjxhdXRob3I+TGF1cmVudCwgUy48L2F1dGhvcj48YXV0aG9yPkxv
cGV6LCBPLiBMLjwvYXV0aG9yPjxhdXRob3I+Tnllbmh1aXMsIEQuPC9hdXRob3I+PGF1dGhvcj5Q
ZXRlcnNlbiwgUi4gQy48L2F1dGhvcj48YXV0aG9yPlNjaG5laWRlciwgSi4gQS48L2F1dGhvcj48
YXV0aG9yPlR6b3VyaW8sIEMuPC9hdXRob3I+PGF1dGhvcj5Bcm5ldHQsIEQuIEsuPC9hdXRob3I+
PGF1dGhvcj5CZW5uZXR0LCBELiBBLjwvYXV0aG9yPjxhdXRob3I+Q2h1aSwgSC4gQy48L2F1dGhv
cj48YXV0aG9yPkhpZ2FzaGlkYSwgUi4gVC48L2F1dGhvcj48YXV0aG9yPkxpbmRxdWlzdCwgUi48
L2F1dGhvcj48YXV0aG9yPk5pbHNzb24sIFAuIE0uPC9hdXRob3I+PGF1dGhvcj5Sb21hbiwgRy4g
Qy48L2F1dGhvcj48YXV0aG9yPlNlbGxrZSwgRi4gVy48L2F1dGhvcj48YXV0aG9yPlNlc2hhZHJp
LCBTLjwvYXV0aG9yPjxhdXRob3I+QW1lcmljYW4gSGVhcnQgQXNzb2NpYXRpb24gU3Ryb2tlIENv
dW5jaWwsIENvdW5jaWwgb24gRXBpZGVtaW9sb2d5PC9hdXRob3I+PGF1dGhvcj5QcmV2ZW50aW9u
LCBDb3VuY2lsIG9uIENhcmRpb3Zhc2N1bGFyIE51cnNpbmcgQ291bmNpbCBvbiBDYXJkaW92YXNj
dWxhciBSYWRpb2xvZ3k8L2F1dGhvcj48YXV0aG9yPkludGVydmVudGlvbiw8L2F1dGhvcj48YXV0
aG9yPkNvdW5jaWwgb24gQ2FyZGlvdmFzY3VsYXIsIFN1cmdlcnk8L2F1dGhvcj48YXV0aG9yPkFu
ZXN0aGVzaWEsPC9hdXRob3I+PC9hdXRob3JzPjwvY29udHJpYnV0b3JzPjx0aXRsZXM+PHRpdGxl
PlZhc2N1bGFyIGNvbnRyaWJ1dGlvbnMgdG8gY29nbml0aXZlIGltcGFpcm1lbnQgYW5kIGRlbWVu
dGlhOiBhIHN0YXRlbWVudCBmb3IgaGVhbHRoY2FyZSBwcm9mZXNzaW9uYWxzIGZyb20gdGhlIGFt
ZXJpY2FuIGhlYXJ0IGFzc29jaWF0aW9uL2FtZXJpY2FuIHN0cm9rZSBhc3NvY2lhdGlvbjwvdGl0
bGU+PHNlY29uZGFyeS10aXRsZT5TdHJva2U8L3NlY29uZGFyeS10aXRsZT48L3RpdGxlcz48cGVy
aW9kaWNhbD48ZnVsbC10aXRsZT5TdHJva2U8L2Z1bGwtdGl0bGU+PGFiYnItMT5TdHJva2U7IGEg
am91cm5hbCBvZiBjZXJlYnJhbCBjaXJjdWxhdGlvbjwvYWJici0xPjwvcGVyaW9kaWNhbD48cGFn
ZXM+MjY3Mi03MTM8L3BhZ2VzPjx2b2x1bWU+NDI8L3ZvbHVtZT48bnVtYmVyPjk8L251bWJlcj48
a2V5d29yZHM+PGtleXdvcmQ+KkFsemhlaW1lciBEaXNlYXNlL2V0aW9sb2d5L21ldGFib2xpc20v
cGF0aG9sb2d5L3RoZXJhcHk8L2tleXdvcmQ+PGtleXdvcmQ+QW1lcmljYW4gSGVhcnQgQXNzb2Np
YXRpb248L2tleXdvcmQ+PGtleXdvcmQ+Q2VyZWJyYWwgQW5naW9ncmFwaHkvKm1ldGhvZHMvc3Rh
bmRhcmRzPC9rZXl3b3JkPjxrZXl3b3JkPkRlbWVudGlhLCBWYXNjdWxhci9ldGlvbG9neS9tZXRh
Ym9saXNtL3BhdGhvbG9neS90aGVyYXB5PC9rZXl3b3JkPjxrZXl3b3JkPkh1bWFuczwva2V5d29y
ZD48a2V5d29yZD5NYWxlPC9rZXl3b3JkPjxrZXl3b3JkPipNZW50YWwgRGlzb3JkZXJzL2V0aW9s
b2d5L21ldGFib2xpc20vcGF0aG9sb2d5L3RoZXJhcHk8L2tleXdvcmQ+PGtleXdvcmQ+UmlzayBG
YWN0b3JzPC9rZXl3b3JkPjxrZXl3b3JkPlVuaXRlZCBTdGF0ZXM8L2tleXdvcmQ+PC9rZXl3b3Jk
cz48ZGF0ZXM+PHllYXI+MjAxMTwveWVhcj48cHViLWRhdGVzPjxkYXRlPlNlcDwvZGF0ZT48L3B1
Yi1kYXRlcz48L2RhdGVzPjxpc2JuPjE1MjQtNDYyOCAoRWxlY3Ryb25pYykmI3hEOzAwMzktMjQ5
OSAoTGlua2luZyk8L2lzYm4+PGFjY2Vzc2lvbi1udW0+MjE3Nzg0Mzg8L2FjY2Vzc2lvbi1udW0+
PHVybHM+PHJlbGF0ZWQtdXJscz48dXJsPmh0dHBzOi8vd3d3Lm5jYmkubmxtLm5paC5nb3YvcHVi
bWVkLzIxNzc4NDM4PC91cmw+PC9yZWxhdGVkLXVybHM+PC91cmxzPjxjdXN0b20yPlBNQzM3Nzg2
Njk8L2N1c3RvbTI+PGVsZWN0cm9uaWMtcmVzb3VyY2UtbnVtPjEwLjExNjEvU1RSLjBiMDEzZTMx
ODIyOTk0OTY8L2VsZWN0cm9uaWMtcmVzb3VyY2UtbnVtPjwvcmVjb3JkPjwvQ2l0ZT48Q2l0ZT48
QXV0aG9yPkVnZ2VybW9udDwvQXV0aG9yPjxZZWFyPjIwMTI8L1llYXI+PFJlY051bT4xMTE4MTwv
UmVjTnVtPjxyZWNvcmQ+PHJlYy1udW1iZXI+MTExODE8L3JlYy1udW1iZXI+PGZvcmVpZ24ta2V5
cz48a2V5IGFwcD0iRU4iIGRiLWlkPSJhdjJweDVwYWl2OXBzc2U1OTl4cGR0cnB0emFmZXJldnR3
eHoiIHRpbWVzdGFtcD0iMTQ5OTk0MzYwNiI+MTExODE8L2tleT48a2V5IGFwcD0iRU5XZWIiIGRi
LWlkPSIiPjA8L2tleT48L2ZvcmVpZ24ta2V5cz48cmVmLXR5cGUgbmFtZT0iSm91cm5hbCBBcnRp
Y2xlIj4xNzwvcmVmLXR5cGU+PGNvbnRyaWJ1dG9ycz48YXV0aG9ycz48YXV0aG9yPkVnZ2VybW9u
dCwgTC4gSC48L2F1dGhvcj48YXV0aG9yPmRlIEJvZXIsIEsuPC9hdXRob3I+PGF1dGhvcj5NdWxs
ZXIsIE0uPC9hdXRob3I+PGF1dGhvcj5KYXNjaGtlLCBBLiBDLjwvYXV0aG9yPjxhdXRob3I+S2Ft
cCwgTy48L2F1dGhvcj48YXV0aG9yPlNjaGVyZGVyLCBFLiBKLjwvYXV0aG9yPjwvYXV0aG9ycz48
L2NvbnRyaWJ1dG9ycz48YXV0aC1hZGRyZXNzPkRlcGFydG1lbnQgb2YgQ2xpbmljYWwgTmV1cm9w
c3ljaG9sb2d5LCBWVSBVbml2ZXJzaXR5LCBBbXN0ZXJkYW0sIFRoZSBOZXRoZXJsYW5kcy4gbGhw
LmVnZ2VybW9udEB2dS5ubDwvYXV0aC1hZGRyZXNzPjx0aXRsZXM+PHRpdGxlPkNhcmRpYWMgZGlz
ZWFzZSBhbmQgY29nbml0aXZlIGltcGFpcm1lbnQ6IGEgc3lzdGVtYXRpYyByZXZpZXc8L3RpdGxl
PjxzZWNvbmRhcnktdGl0bGU+SGVhcnQ8L3NlY29uZGFyeS10aXRsZT48L3RpdGxlcz48cGVyaW9k
aWNhbD48ZnVsbC10aXRsZT5IZWFydDwvZnVsbC10aXRsZT48YWJici0xPkhlYXJ0PC9hYmJyLTE+
PC9wZXJpb2RpY2FsPjxwYWdlcz4xMzM0LTQwPC9wYWdlcz48dm9sdW1lPjk4PC92b2x1bWU+PG51
bWJlcj4xODwvbnVtYmVyPjxrZXl3b3Jkcz48a2V5d29yZD5BdHJpYWwgRmlicmlsbGF0aW9uL3Bz
eWNob2xvZ3kvdGhlcmFweTwva2V5d29yZD48a2V5d29yZD5DYXJkaWFjIE91dHB1dCwgTG93L3Bz
eWNob2xvZ3kvdGhlcmFweTwva2V5d29yZD48a2V5d29yZD5Db2duaXRpb24gRGlzb3JkZXJzLypl
dGlvbG9neS90aGVyYXB5PC9rZXl3b3JkPjxrZXl3b3JkPkNvcm9uYXJ5IEFydGVyeSBEaXNlYXNl
L3BzeWNob2xvZ3kvdGhlcmFweTwva2V5d29yZD48a2V5d29yZD5FY2hvY2FyZGlvZ3JhcGh5PC9r
ZXl3b3JkPjxrZXl3b3JkPkV4ZWN1dGl2ZSBGdW5jdGlvbi9waHlzaW9sb2d5PC9rZXl3b3JkPjxr
ZXl3b3JkPkhlYXJ0IERpc2Vhc2VzLypwc3ljaG9sb2d5L3RoZXJhcHk8L2tleXdvcmQ+PGtleXdv
cmQ+SHVtYW5zPC9rZXl3b3JkPjxrZXl3b3JkPk5ldXJvcHN5Y2hvbG9naWNhbCBUZXN0czwva2V5
d29yZD48L2tleXdvcmRzPjxkYXRlcz48eWVhcj4yMDEyPC95ZWFyPjxwdWItZGF0ZXM+PGRhdGU+
U2VwPC9kYXRlPjwvcHViLWRhdGVzPjwvZGF0ZXM+PGlzYm4+MTQ2OC0yMDFYIChFbGVjdHJvbmlj
KSYjeEQ7MTM1NS02MDM3IChMaW5raW5nKTwvaXNibj48YWNjZXNzaW9uLW51bT4yMjY4OTcxODwv
YWNjZXNzaW9uLW51bT48dXJscz48cmVsYXRlZC11cmxzPjx1cmw+aHR0cHM6Ly93d3cubmNiaS5u
bG0ubmloLmdvdi9wdWJtZWQvMjI2ODk3MTg8L3VybD48L3JlbGF0ZWQtdXJscz48L3VybHM+PGVs
ZWN0cm9uaWMtcmVzb3VyY2UtbnVtPjEwLjExMzYvaGVhcnRqbmwtMjAxMi0zMDE2ODI8L2VsZWN0
cm9uaWMtcmVzb3VyY2UtbnVtPjwvcmVjb3JkPjwvQ2l0ZT48Q2l0ZT48QXV0aG9yPkZvcnR1bmF0
bzwvQXV0aG9yPjxZZWFyPjIwMTY8L1llYXI+PFJlY051bT4xMTAzNzwvUmVjTnVtPjxyZWNvcmQ+
PHJlYy1udW1iZXI+MTEwMzc8L3JlYy1udW1iZXI+PGZvcmVpZ24ta2V5cz48a2V5IGFwcD0iRU4i
IGRiLWlkPSJhdjJweDVwYWl2OXBzc2U1OTl4cGR0cnB0emFmZXJldnR3eHoiIHRpbWVzdGFtcD0i
MTQ5OTU0MjU5NyI+MTEwMzc8L2tleT48a2V5IGFwcD0iRU5XZWIiIGRiLWlkPSIiPjA8L2tleT48
L2ZvcmVpZ24ta2V5cz48cmVmLXR5cGUgbmFtZT0iSm91cm5hbCBBcnRpY2xlIj4xNzwvcmVmLXR5
cGU+PGNvbnRyaWJ1dG9ycz48YXV0aG9ycz48YXV0aG9yPkZvcnR1bmF0bywgUy48L2F1dGhvcj48
YXV0aG9yPkZvcmxpLCBGLjwvYXV0aG9yPjxhdXRob3I+R3VnbGllbG1pLCBWLjwvYXV0aG9yPjxh
dXRob3I+RGUgQ29yc28sIEUuPC9hdXRob3I+PGF1dGhvcj5QYWx1ZGV0dGksIEcuPC9hdXRob3I+
PGF1dGhvcj5CZXJyZXR0aW5pLCBTLjwvYXV0aG9yPjxhdXRob3I+RmV0b25pLCBBLiBSLjwvYXV0
aG9yPjwvYXV0aG9ycz48L2NvbnRyaWJ1dG9ycz48YXV0aC1hZGRyZXNzPk90b2xhcnluZ29sb2d5
IEF1ZGlvbG9neSBhbmQgUGhvbmlhdHJpYyBVbml0LCBVbml2ZXJzaXR5IG9mIFBpc2EsIFBpc2Es
IEl0YWx5OyYjeEQ7RGVwYXJ0bWVudCBvZiBOZXVyb3NjaWVuY2UsIEluc3RpdHV0ZSBvZiBOZXVy
b2xvZ3ksIENhdGhvbGljIFVuaXZlcnNpdHkgb2YgdGhlIFNhY3JlZCBIZWFydCwgUm9tZSwgSXRh
bHk7JiN4RDtEZXBhcnRtZW50IG9mIEhlYWQgYW5kIE5lY2sgU3VyZ2VyeSAtIE90b3JoaW5vbGFy
eW5nb2xvZ3ksIENhdGhvbGljIFVuaXZlcnNpdHkgb2YgdGhlIFNhY3JlZCBIZWFydCwgUm9tZSwg
SXRhbHkuPC9hdXRoLWFkZHJlc3M+PHRpdGxlcz48dGl0bGU+QSByZXZpZXcgb2YgbmV3IGluc2ln
aHRzIG9uIHRoZSBhc3NvY2lhdGlvbiBiZXR3ZWVuIGhlYXJpbmcgbG9zcyBhbmQgY29nbml0aXZl
IGRlY2xpbmUgaW4gYWdlaW5nPC90aXRsZT48c2Vjb25kYXJ5LXRpdGxlPkFjdGEgT3Rvcmhpbm9s
YXJ5bmdvbCBJdGFsPC9zZWNvbmRhcnktdGl0bGU+PC90aXRsZXM+PHBlcmlvZGljYWw+PGZ1bGwt
dGl0bGU+QWN0YSBPdG9yaGlub2xhcnluZ29sIEl0YWw8L2Z1bGwtdGl0bGU+PC9wZXJpb2RpY2Fs
PjxwYWdlcz4xNTUtNjY8L3BhZ2VzPjx2b2x1bWU+MzY8L3ZvbHVtZT48bnVtYmVyPjM8L251bWJl
cj48a2V5d29yZHM+PGtleXdvcmQ+Q29jaGxlYXIgaW1wbGFudDwva2V5d29yZD48a2V5d29yZD5D
b2duaXRpdmUgaW1wYWlybWVudDwva2V5d29yZD48a2V5d29yZD5EZW1lbnRpYTwva2V5d29yZD48
a2V5d29yZD5FbGRlcmx5PC9rZXl3b3JkPjxrZXl3b3JkPkhlYXJpbmcgbG9zczwva2V5d29yZD48
L2tleXdvcmRzPjxkYXRlcz48eWVhcj4yMDE2PC95ZWFyPjxwdWItZGF0ZXM+PGRhdGU+SnVuPC9k
YXRlPjwvcHViLWRhdGVzPjwvZGF0ZXM+PG9yaWctcHViPklwb2FjdXNpYSBlIGRlY2xpbm8gY29n
bml0aXZvOiByZXZpc2lvbmUgZGVsbGEgbGV0dGVyYXR1cmEuPC9vcmlnLXB1Yj48aXNibj4xODI3
LTY3NVggKEVsZWN0cm9uaWMpJiN4RDswMzkyLTEwMFggKExpbmtpbmcpPC9pc2JuPjxhY2Nlc3Np
b24tbnVtPjI3MjE0ODI3PC9hY2Nlc3Npb24tbnVtPjx1cmxzPjxyZWxhdGVkLXVybHM+PHVybD5o
dHRwczovL3d3dy5uY2JpLm5sbS5uaWguZ292L3B1Ym1lZC8yNzIxNDgyNzwvdXJsPjwvcmVsYXRl
ZC11cmxzPjwvdXJscz48Y3VzdG9tMj5QTUM0OTc3MDAzPC9jdXN0b20yPjxlbGVjdHJvbmljLXJl
c291cmNlLW51bT4xMC4xNDYzOS8wMzkyLTEwMFgtOTkzPC9lbGVjdHJvbmljLXJlc291cmNlLW51
bT48L3JlY29yZD48L0NpdGU+PENpdGU+PEF1dGhvcj5WZXJnaGVzZTwvQXV0aG9yPjxZZWFyPjIw
MTQ8L1llYXI+PFJlY051bT4xMTM3MjwvUmVjTnVtPjxyZWNvcmQ+PHJlYy1udW1iZXI+MTEzNzI8
L3JlYy1udW1iZXI+PGZvcmVpZ24ta2V5cz48a2V5IGFwcD0iRU4iIGRiLWlkPSJhdjJweDVwYWl2
OXBzc2U1OTl4cGR0cnB0emFmZXJldnR3eHoiIHRpbWVzdGFtcD0iMTUwNDk3MzEzNSI+MTEzNzI8
L2tleT48L2ZvcmVpZ24ta2V5cz48cmVmLXR5cGUgbmFtZT0iSm91cm5hbCBBcnRpY2xlIj4xNzwv
cmVmLXR5cGU+PGNvbnRyaWJ1dG9ycz48YXV0aG9ycz48YXV0aG9yPlZlcmdoZXNlLCBKLjwvYXV0
aG9yPjxhdXRob3I+QW5ud2VpbGVyLCBDLjwvYXV0aG9yPjxhdXRob3I+QXllcnMsIEUuPC9hdXRo
b3I+PGF1dGhvcj5CYXJ6aWxhaSwgTi48L2F1dGhvcj48YXV0aG9yPkJlYXVjaGV0LCBPLjwvYXV0
aG9yPjxhdXRob3I+QmVubmV0dCwgRC4gQS48L2F1dGhvcj48YXV0aG9yPkJyaWRlbmJhdWdoLCBT
LiBBLjwvYXV0aG9yPjxhdXRob3I+QnVjaG1hbiwgQS4gUy48L2F1dGhvcj48YXV0aG9yPkNhbGxp
c2F5YSwgTS4gTC48L2F1dGhvcj48YXV0aG9yPkNhbWljaW9saSwgUi48L2F1dGhvcj48YXV0aG9y
PkNhcGlzdHJhbnQsIEIuPC9hdXRob3I+PGF1dGhvcj5DaGF0dGVyamksIFMuPC9hdXRob3I+PGF1
dGhvcj5EZSBDb2NrLCBBLiBNLjwvYXV0aG9yPjxhdXRob3I+RmVycnVjY2ksIEwuPC9hdXRob3I+
PGF1dGhvcj5HaWxhZGksIE4uPC9hdXRob3I+PGF1dGhvcj5HdXJhbG5paywgSi4gTS48L2F1dGhv
cj48YXV0aG9yPkhhdXNkb3JmZiwgSi4gTS48L2F1dGhvcj48YXV0aG9yPkhvbHR6ZXIsIFIuPC9h
dXRob3I+PGF1dGhvcj5LaW0sIEsuIFcuPC9hdXRob3I+PGF1dGhvcj5Lb3dhbCwgUC48L2F1dGhv
cj48YXV0aG9yPktyZXNzaWcsIFIuIFcuPC9hdXRob3I+PGF1dGhvcj5MaW0sIEouIFkuPC9hdXRo
b3I+PGF1dGhvcj5Mb3JkLCBTLjwvYXV0aG9yPjxhdXRob3I+TWVndXJvLCBLLjwvYXV0aG9yPjxh
dXRob3I+TW9udGVyby1PZGFzc28sIE0uPC9hdXRob3I+PGF1dGhvcj5NdWlyLUh1bnRlciwgUy4g
Vy48L2F1dGhvcj48YXV0aG9yPk5vb25lLCBNLiBMLjwvYXV0aG9yPjxhdXRob3I+Um9jaGVzdGVy
LCBMLjwvYXV0aG9yPjxhdXRob3I+U3Jpa2FudGgsIFYuPC9hdXRob3I+PGF1dGhvcj5XYW5nLCBD
LjwvYXV0aG9yPjwvYXV0aG9ycz48L2NvbnRyaWJ1dG9ycz48YXV0aC1hZGRyZXNzPkF1dGhvcnMm
YXBvczsgYWZmaWxpYXRpb25zIGFyZSBsaXN0ZWQgYXQgdGhlIGVuZCBvZiB0aGUgYXJ0aWNsZS4g
am9lLnZlcmdoZXNlQGVpbnN0ZWluLnl1LmVkdS4mI3hEO0F1dGhvcnMmYXBvczsgYWZmaWxpYXRp
b25zIGFyZSBsaXN0ZWQgYXQgdGhlIGVuZCBvZiB0aGUgYXJ0aWNsZS48L2F1dGgtYWRkcmVzcz48
dGl0bGVzPjx0aXRsZT5Nb3RvcmljIGNvZ25pdGl2ZSByaXNrIHN5bmRyb21lOiBtdWx0aWNvdW50
cnkgcHJldmFsZW5jZSBhbmQgZGVtZW50aWEgcmlzazwvdGl0bGU+PHNlY29uZGFyeS10aXRsZT5O
ZXVyb2xvZ3k8L3NlY29uZGFyeS10aXRsZT48YWx0LXRpdGxlPk5ldXJvbG9neTwvYWx0LXRpdGxl
PjwvdGl0bGVzPjxwZXJpb2RpY2FsPjxmdWxsLXRpdGxlPk5ldXJvbG9neTwvZnVsbC10aXRsZT48
YWJici0xPk5ldXJvbG9neTwvYWJici0xPjwvcGVyaW9kaWNhbD48YWx0LXBlcmlvZGljYWw+PGZ1
bGwtdGl0bGU+TmV1cm9sb2d5PC9mdWxsLXRpdGxlPjxhYmJyLTE+TmV1cm9sb2d5PC9hYmJyLTE+
PC9hbHQtcGVyaW9kaWNhbD48cGFnZXM+NzE4LTI2PC9wYWdlcz48dm9sdW1lPjgzPC92b2x1bWU+
PG51bWJlcj44PC9udW1iZXI+PGVkaXRpb24+MjAxNC8wNy8xODwvZWRpdGlvbj48a2V5d29yZHM+
PGtleXdvcmQ+QWdlIEZhY3RvcnM8L2tleXdvcmQ+PGtleXdvcmQ+QWdlZDwva2V5d29yZD48a2V5
d29yZD5BZ2VkLCA4MCBhbmQgb3Zlcjwva2V5d29yZD48a2V5d29yZD5Db2duaXRpb24vKnBoeXNp
b2xvZ3k8L2tleXdvcmQ+PGtleXdvcmQ+Q29nbml0aW9uIERpc29yZGVycy8qZXBpZGVtaW9sb2d5
L21vcnRhbGl0eTwva2V5d29yZD48a2V5d29yZD5EZW1lbnRpYS8qZXBpZGVtaW9sb2d5L21vcnRh
bGl0eTwva2V5d29yZD48a2V5d29yZD5GZW1hbGU8L2tleXdvcmQ+PGtleXdvcmQ+SHVtYW5zPC9r
ZXl3b3JkPjxrZXl3b3JkPk1hbGU8L2tleXdvcmQ+PGtleXdvcmQ+TWlkZGxlIEFnZWQ8L2tleXdv
cmQ+PGtleXdvcmQ+TmV1cm9wc3ljaG9sb2dpY2FsIFRlc3RzPC9rZXl3b3JkPjxrZXl3b3JkPlBy
ZXZhbGVuY2U8L2tleXdvcmQ+PGtleXdvcmQ+UHJvc3BlY3RpdmUgU3R1ZGllczwva2V5d29yZD48
a2V5d29yZD5SaXNrPC9rZXl3b3JkPjxrZXl3b3JkPlJpc2sgQXNzZXNzbWVudDwva2V5d29yZD48
L2tleXdvcmRzPjxkYXRlcz48eWVhcj4yMDE0PC95ZWFyPjxwdWItZGF0ZXM+PGRhdGU+QXVnIDE5
PC9kYXRlPjwvcHViLWRhdGVzPjwvZGF0ZXM+PGlzYm4+MDAyOC0zODc4PC9pc2JuPjxhY2Nlc3Np
b24tbnVtPjI1MDMxMjg4PC9hY2Nlc3Npb24tbnVtPjx1cmxzPjwvdXJscz48Y3VzdG9tMj5QTUM0
MTUwMTI3PC9jdXN0b20yPjxlbGVjdHJvbmljLXJlc291cmNlLW51bT4xMC4xMjEyL3dubC4wMDAw
MDAwMDAwMDAwNzE3PC9lbGVjdHJvbmljLXJlc291cmNlLW51bT48cmVtb3RlLWRhdGFiYXNlLXBy
b3ZpZGVyPk5MTTwvcmVtb3RlLWRhdGFiYXNlLXByb3ZpZGVyPjxsYW5ndWFnZT5lbmc8L2xhbmd1
YWdlPjwvcmVjb3JkPjwvQ2l0ZT48Q2l0ZT48QXV0aG9yPlByaW5jZTwvQXV0aG9yPjxZZWFyPjIw
MTE8L1llYXI+PFJlY051bT4xMTUwOTwvUmVjTnVtPjxyZWNvcmQ+PHJlYy1udW1iZXI+MTE1MDk8
L3JlYy1udW1iZXI+PGZvcmVpZ24ta2V5cz48a2V5IGFwcD0iRU4iIGRiLWlkPSJhdjJweDVwYWl2
OXBzc2U1OTl4cGR0cnB0emFmZXJldnR3eHoiIHRpbWVzdGFtcD0iMTUxMTQxODE2MyI+MTE1MDk8
L2tleT48L2ZvcmVpZ24ta2V5cz48cmVmLXR5cGUgbmFtZT0iSm91cm5hbCBBcnRpY2xlIj4xNzwv
cmVmLXR5cGU+PGNvbnRyaWJ1dG9ycz48YXV0aG9ycz48YXV0aG9yPlByaW5jZSwgTS48L2F1dGhv
cj48YXV0aG9yPkFjb3N0YSwgRC48L2F1dGhvcj48YXV0aG9yPkZlcnJpLCBDLiBQLjwvYXV0aG9y
PjxhdXRob3I+R3VlcnJhLCBNLjwvYXV0aG9yPjxhdXRob3I+SHVhbmcsIFkuPC9hdXRob3I+PGF1
dGhvcj5KYWNvYiwgSy4gUy48L2F1dGhvcj48YXV0aG9yPkpvdGhlZXN3YXJhbiwgQS4gVC48L2F1
dGhvcj48YXV0aG9yPkxpdSwgWi48L2F1dGhvcj48YXV0aG9yPlJvZHJpZ3VleiwgSi4gSi48L2F1
dGhvcj48YXV0aG9yPlNhbGFzLCBBLjwvYXV0aG9yPjxhdXRob3I+U29zYSwgQS4gTC48L2F1dGhv
cj48YXV0aG9yPldpbGxpYW1zLCBKLiBELjwvYXV0aG9yPjwvYXV0aG9ycz48L2NvbnRyaWJ1dG9y
cz48YXV0aC1hZGRyZXNzPktpbmcmYXBvcztzIENvbGxlZ2UgTG9uZG9uLCBJbnN0aXR1dGUgb2Yg
UHN5Y2hpYXRyeSwgQ2VudHJlIGZvciBHbG9iYWwgTWVudGFsIEhlYWx0aCwgSGVhbHRoIFNlcnZp
Y2UgYW5kIFBvcHVsYXRpb24gUmVzZWFyY2ggRGVwYXJ0bWVudCwgTG9uZG9uLCBVSy4gbS5wcmlu
Y2VAaW9wLmtjbC5hYy51azwvYXV0aC1hZGRyZXNzPjx0aXRsZXM+PHRpdGxlPlRoZSBhc3NvY2lh
dGlvbiBiZXR3ZWVuIGNvbW1vbiBwaHlzaWNhbCBpbXBhaXJtZW50cyBhbmQgZGVtZW50aWEgaW4g
bG93IGFuZCBtaWRkbGUgaW5jb21lIGNvdW50cmllcywgYW5kLCBhbW9uZyBwZW9wbGUgd2l0aCBk
ZW1lbnRpYSwgdGhlaXIgYXNzb2NpYXRpb24gd2l0aCBjb2duaXRpdmUgZnVuY3Rpb24gYW5kIGRp
c2FiaWxpdHkuIEEgMTAvNjYgRGVtZW50aWEgUmVzZWFyY2ggR3JvdXAgcG9wdWxhdGlvbi1iYXNl
ZCBzdHVkeTwvdGl0bGU+PHNlY29uZGFyeS10aXRsZT5JbnQgSiBHZXJpYXRyIFBzeWNoaWF0cnk8
L3NlY29uZGFyeS10aXRsZT48YWx0LXRpdGxlPkludGVybmF0aW9uYWwgam91cm5hbCBvZiBnZXJp
YXRyaWMgcHN5Y2hpYXRyeTwvYWx0LXRpdGxlPjwvdGl0bGVzPjxwZXJpb2RpY2FsPjxmdWxsLXRp
dGxlPkludCBKIEdlcmlhdHIgUHN5Y2hpYXRyeTwvZnVsbC10aXRsZT48YWJici0xPkludGVybmF0
aW9uYWwgam91cm5hbCBvZiBnZXJpYXRyaWMgcHN5Y2hpYXRyeTwvYWJici0xPjwvcGVyaW9kaWNh
bD48YWx0LXBlcmlvZGljYWw+PGZ1bGwtdGl0bGU+SW50IEogR2VyaWF0ciBQc3ljaGlhdHJ5PC9m
dWxsLXRpdGxlPjxhYmJyLTE+SW50ZXJuYXRpb25hbCBqb3VybmFsIG9mIGdlcmlhdHJpYyBwc3lj
aGlhdHJ5PC9hYmJyLTE+PC9hbHQtcGVyaW9kaWNhbD48cGFnZXM+NTExLTk8L3BhZ2VzPjx2b2x1
bWU+MjY8L3ZvbHVtZT48bnVtYmVyPjU8L251bWJlcj48ZWRpdGlvbj4yMDEwLzA3LzMwPC9lZGl0
aW9uPjxrZXl3b3Jkcz48a2V5d29yZD5BZ2VkPC9rZXl3b3JkPjxrZXl3b3JkPkFnZWQsIDgwIGFu
ZCBvdmVyPC9rZXl3b3JkPjxrZXl3b3JkPkNvZ25pdGlvbi8qcGh5c2lvbG9neTwva2V5d29yZD48
a2V5d29yZD5Db21vcmJpZGl0eTwva2V5d29yZD48a2V5d29yZD5Dcm9zcy1TZWN0aW9uYWwgU3R1
ZGllczwva2V5d29yZD48a2V5d29yZD5EZW1lbnRpYS8qZXBpZGVtaW9sb2d5L3BoeXNpb3BhdGhv
bG9neTwva2V5d29yZD48a2V5d29yZD4qRGV2ZWxvcGluZyBDb3VudHJpZXMvc3RhdGlzdGljcyAm
YW1wOyBudW1lcmljYWwgZGF0YTwva2V5d29yZD48a2V5d29yZD5EaXNhYmxlZCBQZXJzb25zLypz
dGF0aXN0aWNzICZhbXA7IG51bWVyaWNhbCBkYXRhPC9rZXl3b3JkPjxrZXl3b3JkPkZlbWFsZTwv
a2V5d29yZD48a2V5d29yZD5IdW1hbnM8L2tleXdvcmQ+PGtleXdvcmQ+TWFsZTwva2V5d29yZD48
a2V5d29yZD5SZWdyZXNzaW9uIEFuYWx5c2lzPC9rZXl3b3JkPjxrZXl3b3JkPlNvY2lvZWNvbm9t
aWMgRmFjdG9yczwva2V5d29yZD48L2tleXdvcmRzPjxkYXRlcz48eWVhcj4yMDExPC95ZWFyPjxw
dWItZGF0ZXM+PGRhdGU+TWF5PC9kYXRlPjwvcHViLWRhdGVzPjwvZGF0ZXM+PGlzYm4+MDg4NS02
MjMwPC9pc2JuPjxhY2Nlc3Npb24tbnVtPjIwNjY5MzM0PC9hY2Nlc3Npb24tbnVtPjx1cmxzPjwv
dXJscz48ZWxlY3Ryb25pYy1yZXNvdXJjZS1udW0+MTAuMTAwMi9ncHMuMjU1ODwvZWxlY3Ryb25p
Yy1yZXNvdXJjZS1udW0+PHJlbW90ZS1kYXRhYmFzZS1wcm92aWRlcj5OTE08L3JlbW90ZS1kYXRh
YmFzZS1wcm92aWRlcj48bGFuZ3VhZ2U+ZW5nPC9sYW5ndWFnZT48L3JlY29yZD48L0NpdGU+PC9F
bmROb3RlPgB=
</w:fldData>
        </w:fldChar>
      </w:r>
      <w:r w:rsidR="005E585D">
        <w:instrText xml:space="preserve"> ADDIN EN.CITE.DATA </w:instrText>
      </w:r>
      <w:r w:rsidR="005E585D">
        <w:fldChar w:fldCharType="end"/>
      </w:r>
      <w:r w:rsidR="00D5409F">
        <w:fldChar w:fldCharType="separate"/>
      </w:r>
      <w:r w:rsidR="005E585D" w:rsidRPr="005E585D">
        <w:rPr>
          <w:noProof/>
          <w:vertAlign w:val="superscript"/>
        </w:rPr>
        <w:t>26, 28-30, 32, 33, 41-43</w:t>
      </w:r>
      <w:r w:rsidR="00D5409F">
        <w:fldChar w:fldCharType="end"/>
      </w:r>
      <w:r w:rsidR="00A06259">
        <w:t xml:space="preserve"> although </w:t>
      </w:r>
      <w:r w:rsidR="006425BE">
        <w:t xml:space="preserve">with </w:t>
      </w:r>
      <w:r w:rsidR="00A06259">
        <w:t xml:space="preserve">mixed </w:t>
      </w:r>
      <w:r w:rsidR="006425BE">
        <w:t xml:space="preserve">results </w:t>
      </w:r>
      <w:r w:rsidR="00C4266E">
        <w:t>for some conditions</w:t>
      </w:r>
      <w:r w:rsidR="006044B6">
        <w:t>.</w:t>
      </w:r>
      <w:r w:rsidR="00D5409F">
        <w:fldChar w:fldCharType="begin">
          <w:fldData xml:space="preserve">PEVuZE5vdGU+PENpdGU+PEF1dGhvcj5Ib25nPC9BdXRob3I+PFllYXI+MjAxNjwvWWVhcj48UmVj
TnVtPjExMTQ3PC9SZWNOdW0+PERpc3BsYXlUZXh0PjxzdHlsZSBmYWNlPSJzdXBlcnNjcmlwdCI+
MzIsIDQ0LCA0NTwvc3R5bGU+PC9EaXNwbGF5VGV4dD48cmVjb3JkPjxyZWMtbnVtYmVyPjExMTQ3
PC9yZWMtbnVtYmVyPjxmb3JlaWduLWtleXM+PGtleSBhcHA9IkVOIiBkYi1pZD0iYXYycHg1cGFp
djlwc3NlNTk5eHBkdHJwdHphZmVyZXZ0d3h6IiB0aW1lc3RhbXA9IjE0OTk4ODA2OTAiPjExMTQ3
PC9rZXk+PGtleSBhcHA9IkVOV2ViIiBkYi1pZD0iIj4wPC9rZXk+PC9mb3JlaWduLWtleXM+PHJl
Zi10eXBlIG5hbWU9IkpvdXJuYWwgQXJ0aWNsZSI+MTc8L3JlZi10eXBlPjxjb250cmlidXRvcnM+
PGF1dGhvcnM+PGF1dGhvcj5Ib25nLCBULjwvYXV0aG9yPjxhdXRob3I+TWl0Y2hlbGwsIFAuPC9h
dXRob3I+PGF1dGhvcj5CdXJsdXRza3ksIEcuPC9hdXRob3I+PGF1dGhvcj5MaWV3LCBHLjwvYXV0
aG9yPjxhdXRob3I+V2FuZywgSi4gSi48L2F1dGhvcj48L2F1dGhvcnM+PC9jb250cmlidXRvcnM+
PGF1dGgtYWRkcmVzcz5DZW50cmUgZm9yIHZpc2lvbiByZXNlYXJjaCwgRGVwYXJ0bWVudCBvZiBP
cGh0aGFsbW9sb2d5IGFuZCBXZXN0bWVhZCBNaWxsZW5uaXVtIEluc3RpdHV0ZSwgVW5pdmVyc2l0
eSBvZiBTeWRuZXksIFN5ZG5leSwgQXVzdHJhbGlhLjwvYXV0aC1hZGRyZXNzPjx0aXRsZXM+PHRp
dGxlPlZpc3VhbCBJbXBhaXJtZW50LCBIZWFyaW5nIExvc3MgYW5kIENvZ25pdGl2ZSBGdW5jdGlv
biBpbiBhbiBPbGRlciBQb3B1bGF0aW9uOiBMb25naXR1ZGluYWwgRmluZGluZ3MgZnJvbSB0aGUg
Qmx1ZSBNb3VudGFpbnMgRXllIFN0dWR5PC90aXRsZT48c2Vjb25kYXJ5LXRpdGxlPlBMb1MgT25l
PC9zZWNvbmRhcnktdGl0bGU+PC90aXRsZXM+PHBlcmlvZGljYWw+PGZ1bGwtdGl0bGU+UExvUyBP
bmU8L2Z1bGwtdGl0bGU+PGFiYnItMT5QbG9TIG9uZTwvYWJici0xPjwvcGVyaW9kaWNhbD48cGFn
ZXM+ZTAxNDc2NDY8L3BhZ2VzPjx2b2x1bWU+MTE8L3ZvbHVtZT48bnVtYmVyPjE8L251bWJlcj48
a2V5d29yZHM+PGtleXdvcmQ+QWdlIEZhY3RvcnM8L2tleXdvcmQ+PGtleXdvcmQ+QWdlZDwva2V5
d29yZD48a2V5d29yZD5Db2duaXRpb24vKnBoeXNpb2xvZ3k8L2tleXdvcmQ+PGtleXdvcmQ+RmVt
YWxlPC9rZXl3b3JkPjxrZXl3b3JkPkhlYXJpbmcgTG9zcy8qZXBpZGVtaW9sb2d5PC9rZXl3b3Jk
PjxrZXl3b3JkPkh1bWFuczwva2V5d29yZD48a2V5d29yZD5NYWxlPC9rZXl3b3JkPjxrZXl3b3Jk
Pk1pZGRsZSBBZ2VkPC9rZXl3b3JkPjxrZXl3b3JkPk9kZHMgUmF0aW88L2tleXdvcmQ+PGtleXdv
cmQ+UHJvc3BlY3RpdmUgU3R1ZGllczwva2V5d29yZD48a2V5d29yZD5WaXNpb24gRGlzb3JkZXJz
LyplcGlkZW1pb2xvZ3k8L2tleXdvcmQ+PGtleXdvcmQ+VmlzdWFsIEFjdWl0eS9waHlzaW9sb2d5
PC9rZXl3b3JkPjwva2V5d29yZHM+PGRhdGVzPjx5ZWFyPjIwMTY8L3llYXI+PC9kYXRlcz48aXNi
bj4xOTMyLTYyMDMgKEVsZWN0cm9uaWMpJiN4RDsxOTMyLTYyMDMgKExpbmtpbmcpPC9pc2JuPjxh
Y2Nlc3Npb24tbnVtPjI2ODA4OTc5PC9hY2Nlc3Npb24tbnVtPjx1cmxzPjxyZWxhdGVkLXVybHM+
PHVybD5odHRwczovL3d3dy5uY2JpLm5sbS5uaWguZ292L3B1Ym1lZC8yNjgwODk3OTwvdXJsPjwv
cmVsYXRlZC11cmxzPjwvdXJscz48Y3VzdG9tMj5QTUM0NzI2Njk0PC9jdXN0b20yPjxlbGVjdHJv
bmljLXJlc291cmNlLW51bT4xMC4xMzcxL2pvdXJuYWwucG9uZS4wMTQ3NjQ2PC9lbGVjdHJvbmlj
LXJlc291cmNlLW51bT48L3JlY29yZD48L0NpdGU+PENpdGU+PEF1dGhvcj5FZ2dlcm1vbnQ8L0F1
dGhvcj48WWVhcj4yMDEyPC9ZZWFyPjxSZWNOdW0+MTExODE8L1JlY051bT48cmVjb3JkPjxyZWMt
bnVtYmVyPjExMTgxPC9yZWMtbnVtYmVyPjxmb3JlaWduLWtleXM+PGtleSBhcHA9IkVOIiBkYi1p
ZD0iYXYycHg1cGFpdjlwc3NlNTk5eHBkdHJwdHphZmVyZXZ0d3h6IiB0aW1lc3RhbXA9IjE0OTk5
NDM2MDYiPjExMTgxPC9rZXk+PGtleSBhcHA9IkVOV2ViIiBkYi1pZD0iIj4wPC9rZXk+PC9mb3Jl
aWduLWtleXM+PHJlZi10eXBlIG5hbWU9IkpvdXJuYWwgQXJ0aWNsZSI+MTc8L3JlZi10eXBlPjxj
b250cmlidXRvcnM+PGF1dGhvcnM+PGF1dGhvcj5FZ2dlcm1vbnQsIEwuIEguPC9hdXRob3I+PGF1
dGhvcj5kZSBCb2VyLCBLLjwvYXV0aG9yPjxhdXRob3I+TXVsbGVyLCBNLjwvYXV0aG9yPjxhdXRo
b3I+SmFzY2hrZSwgQS4gQy48L2F1dGhvcj48YXV0aG9yPkthbXAsIE8uPC9hdXRob3I+PGF1dGhv
cj5TY2hlcmRlciwgRS4gSi48L2F1dGhvcj48L2F1dGhvcnM+PC9jb250cmlidXRvcnM+PGF1dGgt
YWRkcmVzcz5EZXBhcnRtZW50IG9mIENsaW5pY2FsIE5ldXJvcHN5Y2hvbG9neSwgVlUgVW5pdmVy
c2l0eSwgQW1zdGVyZGFtLCBUaGUgTmV0aGVybGFuZHMuIGxocC5lZ2dlcm1vbnRAdnUubmw8L2F1
dGgtYWRkcmVzcz48dGl0bGVzPjx0aXRsZT5DYXJkaWFjIGRpc2Vhc2UgYW5kIGNvZ25pdGl2ZSBp
bXBhaXJtZW50OiBhIHN5c3RlbWF0aWMgcmV2aWV3PC90aXRsZT48c2Vjb25kYXJ5LXRpdGxlPkhl
YXJ0PC9zZWNvbmRhcnktdGl0bGU+PC90aXRsZXM+PHBlcmlvZGljYWw+PGZ1bGwtdGl0bGU+SGVh
cnQ8L2Z1bGwtdGl0bGU+PGFiYnItMT5IZWFydDwvYWJici0xPjwvcGVyaW9kaWNhbD48cGFnZXM+
MTMzNC00MDwvcGFnZXM+PHZvbHVtZT45ODwvdm9sdW1lPjxudW1iZXI+MTg8L251bWJlcj48a2V5
d29yZHM+PGtleXdvcmQ+QXRyaWFsIEZpYnJpbGxhdGlvbi9wc3ljaG9sb2d5L3RoZXJhcHk8L2tl
eXdvcmQ+PGtleXdvcmQ+Q2FyZGlhYyBPdXRwdXQsIExvdy9wc3ljaG9sb2d5L3RoZXJhcHk8L2tl
eXdvcmQ+PGtleXdvcmQ+Q29nbml0aW9uIERpc29yZGVycy8qZXRpb2xvZ3kvdGhlcmFweTwva2V5
d29yZD48a2V5d29yZD5Db3JvbmFyeSBBcnRlcnkgRGlzZWFzZS9wc3ljaG9sb2d5L3RoZXJhcHk8
L2tleXdvcmQ+PGtleXdvcmQ+RWNob2NhcmRpb2dyYXBoeTwva2V5d29yZD48a2V5d29yZD5FeGVj
dXRpdmUgRnVuY3Rpb24vcGh5c2lvbG9neTwva2V5d29yZD48a2V5d29yZD5IZWFydCBEaXNlYXNl
cy8qcHN5Y2hvbG9neS90aGVyYXB5PC9rZXl3b3JkPjxrZXl3b3JkPkh1bWFuczwva2V5d29yZD48
a2V5d29yZD5OZXVyb3BzeWNob2xvZ2ljYWwgVGVzdHM8L2tleXdvcmQ+PC9rZXl3b3Jkcz48ZGF0
ZXM+PHllYXI+MjAxMjwveWVhcj48cHViLWRhdGVzPjxkYXRlPlNlcDwvZGF0ZT48L3B1Yi1kYXRl
cz48L2RhdGVzPjxpc2JuPjE0NjgtMjAxWCAoRWxlY3Ryb25pYykmI3hEOzEzNTUtNjAzNyAoTGlu
a2luZyk8L2lzYm4+PGFjY2Vzc2lvbi1udW0+MjI2ODk3MTg8L2FjY2Vzc2lvbi1udW0+PHVybHM+
PHJlbGF0ZWQtdXJscz48dXJsPmh0dHBzOi8vd3d3Lm5jYmkubmxtLm5paC5nb3YvcHVibWVkLzIy
Njg5NzE4PC91cmw+PC9yZWxhdGVkLXVybHM+PC91cmxzPjxlbGVjdHJvbmljLXJlc291cmNlLW51
bT4xMC4xMTM2L2hlYXJ0am5sLTIwMTItMzAxNjgyPC9lbGVjdHJvbmljLXJlc291cmNlLW51bT48
L3JlY29yZD48L0NpdGU+PENpdGU+PEF1dGhvcj5Eb2RkPC9BdXRob3I+PFllYXI+MjAxNTwvWWVh
cj48UmVjTnVtPjExMDQxPC9SZWNOdW0+PHJlY29yZD48cmVjLW51bWJlcj4xMTA0MTwvcmVjLW51
bWJlcj48Zm9yZWlnbi1rZXlzPjxrZXkgYXBwPSJFTiIgZGItaWQ9ImF2MnB4NXBhaXY5cHNzZTU5
OXhwZHRycHR6YWZlcmV2dHd4eiIgdGltZXN0YW1wPSIxNDk5NTQyNjA3Ij4xMTA0MTwva2V5Pjxr
ZXkgYXBwPSJFTldlYiIgZGItaWQ9IiI+MDwva2V5PjwvZm9yZWlnbi1rZXlzPjxyZWYtdHlwZSBu
YW1lPSJKb3VybmFsIEFydGljbGUiPjE3PC9yZWYtdHlwZT48Y29udHJpYnV0b3JzPjxhdXRob3Jz
PjxhdXRob3I+RG9kZCwgSi4gVy48L2F1dGhvcj48L2F1dGhvcnM+PC9jb250cmlidXRvcnM+PGF1
dGgtYWRkcmVzcz5BY2FkZW1pYyBSZXNwaXJhdG9yeSBVbml0LCBTY2hvb2wgb2YgQ2xpbmljYWwg
U2NpZW5jZXMsIFVuaXZlcnNpdHkgb2YgQnJpc3RvbCwgTGVhcm5pbmcgJmFtcDsgUmVzZWFyY2gg
QnVpbGRpbmcsIFNvdXRobWVhZCBIb3NwaXRhbCwgQnJpc3RvbCwgQlMxMCA1TkIsIFVLLjwvYXV0
aC1hZGRyZXNzPjx0aXRsZXM+PHRpdGxlPkx1bmcgZGlzZWFzZSBhcyBhIGRldGVybWluYW50IG9m
IGNvZ25pdGl2ZSBkZWNsaW5lIGFuZCBkZW1lbnRpYTwvdGl0bGU+PHNlY29uZGFyeS10aXRsZT5B
bHpoZWltZXJzIFJlcyBUaGVyPC9zZWNvbmRhcnktdGl0bGU+PC90aXRsZXM+PHBlcmlvZGljYWw+
PGZ1bGwtdGl0bGU+QWx6aGVpbWVycyBSZXMgVGhlcjwvZnVsbC10aXRsZT48L3BlcmlvZGljYWw+
PHBhZ2VzPjMyPC9wYWdlcz48dm9sdW1lPjc8L3ZvbHVtZT48bnVtYmVyPjE8L251bWJlcj48ZGF0
ZXM+PHllYXI+MjAxNTwveWVhcj48L2RhdGVzPjxpc2JuPjE3NTgtOTE5MyAoUHJpbnQpPC9pc2Ju
PjxhY2Nlc3Npb24tbnVtPjI1Nzk4MjAyPC9hY2Nlc3Npb24tbnVtPjx1cmxzPjxyZWxhdGVkLXVy
bHM+PHVybD5odHRwczovL3d3dy5uY2JpLm5sbS5uaWguZ292L3B1Ym1lZC8yNTc5ODIwMjwvdXJs
PjwvcmVsYXRlZC11cmxzPjwvdXJscz48Y3VzdG9tMj5QTUM0MzY5MDY5PC9jdXN0b20yPjxlbGVj
dHJvbmljLXJlc291cmNlLW51bT4xMC4xMTg2L3MxMzE5NS0wMTUtMDExNi0zPC9lbGVjdHJvbmlj
LXJlc291cmNlLW51bT48L3JlY29yZD48L0NpdGU+PC9FbmROb3RlPgB=
</w:fldData>
        </w:fldChar>
      </w:r>
      <w:r w:rsidR="005E585D">
        <w:instrText xml:space="preserve"> ADDIN EN.CITE </w:instrText>
      </w:r>
      <w:r w:rsidR="005E585D">
        <w:fldChar w:fldCharType="begin">
          <w:fldData xml:space="preserve">PEVuZE5vdGU+PENpdGU+PEF1dGhvcj5Ib25nPC9BdXRob3I+PFllYXI+MjAxNjwvWWVhcj48UmVj
TnVtPjExMTQ3PC9SZWNOdW0+PERpc3BsYXlUZXh0PjxzdHlsZSBmYWNlPSJzdXBlcnNjcmlwdCI+
MzIsIDQ0LCA0NTwvc3R5bGU+PC9EaXNwbGF5VGV4dD48cmVjb3JkPjxyZWMtbnVtYmVyPjExMTQ3
PC9yZWMtbnVtYmVyPjxmb3JlaWduLWtleXM+PGtleSBhcHA9IkVOIiBkYi1pZD0iYXYycHg1cGFp
djlwc3NlNTk5eHBkdHJwdHphZmVyZXZ0d3h6IiB0aW1lc3RhbXA9IjE0OTk4ODA2OTAiPjExMTQ3
PC9rZXk+PGtleSBhcHA9IkVOV2ViIiBkYi1pZD0iIj4wPC9rZXk+PC9mb3JlaWduLWtleXM+PHJl
Zi10eXBlIG5hbWU9IkpvdXJuYWwgQXJ0aWNsZSI+MTc8L3JlZi10eXBlPjxjb250cmlidXRvcnM+
PGF1dGhvcnM+PGF1dGhvcj5Ib25nLCBULjwvYXV0aG9yPjxhdXRob3I+TWl0Y2hlbGwsIFAuPC9h
dXRob3I+PGF1dGhvcj5CdXJsdXRza3ksIEcuPC9hdXRob3I+PGF1dGhvcj5MaWV3LCBHLjwvYXV0
aG9yPjxhdXRob3I+V2FuZywgSi4gSi48L2F1dGhvcj48L2F1dGhvcnM+PC9jb250cmlidXRvcnM+
PGF1dGgtYWRkcmVzcz5DZW50cmUgZm9yIHZpc2lvbiByZXNlYXJjaCwgRGVwYXJ0bWVudCBvZiBP
cGh0aGFsbW9sb2d5IGFuZCBXZXN0bWVhZCBNaWxsZW5uaXVtIEluc3RpdHV0ZSwgVW5pdmVyc2l0
eSBvZiBTeWRuZXksIFN5ZG5leSwgQXVzdHJhbGlhLjwvYXV0aC1hZGRyZXNzPjx0aXRsZXM+PHRp
dGxlPlZpc3VhbCBJbXBhaXJtZW50LCBIZWFyaW5nIExvc3MgYW5kIENvZ25pdGl2ZSBGdW5jdGlv
biBpbiBhbiBPbGRlciBQb3B1bGF0aW9uOiBMb25naXR1ZGluYWwgRmluZGluZ3MgZnJvbSB0aGUg
Qmx1ZSBNb3VudGFpbnMgRXllIFN0dWR5PC90aXRsZT48c2Vjb25kYXJ5LXRpdGxlPlBMb1MgT25l
PC9zZWNvbmRhcnktdGl0bGU+PC90aXRsZXM+PHBlcmlvZGljYWw+PGZ1bGwtdGl0bGU+UExvUyBP
bmU8L2Z1bGwtdGl0bGU+PGFiYnItMT5QbG9TIG9uZTwvYWJici0xPjwvcGVyaW9kaWNhbD48cGFn
ZXM+ZTAxNDc2NDY8L3BhZ2VzPjx2b2x1bWU+MTE8L3ZvbHVtZT48bnVtYmVyPjE8L251bWJlcj48
a2V5d29yZHM+PGtleXdvcmQ+QWdlIEZhY3RvcnM8L2tleXdvcmQ+PGtleXdvcmQ+QWdlZDwva2V5
d29yZD48a2V5d29yZD5Db2duaXRpb24vKnBoeXNpb2xvZ3k8L2tleXdvcmQ+PGtleXdvcmQ+RmVt
YWxlPC9rZXl3b3JkPjxrZXl3b3JkPkhlYXJpbmcgTG9zcy8qZXBpZGVtaW9sb2d5PC9rZXl3b3Jk
PjxrZXl3b3JkPkh1bWFuczwva2V5d29yZD48a2V5d29yZD5NYWxlPC9rZXl3b3JkPjxrZXl3b3Jk
Pk1pZGRsZSBBZ2VkPC9rZXl3b3JkPjxrZXl3b3JkPk9kZHMgUmF0aW88L2tleXdvcmQ+PGtleXdv
cmQ+UHJvc3BlY3RpdmUgU3R1ZGllczwva2V5d29yZD48a2V5d29yZD5WaXNpb24gRGlzb3JkZXJz
LyplcGlkZW1pb2xvZ3k8L2tleXdvcmQ+PGtleXdvcmQ+VmlzdWFsIEFjdWl0eS9waHlzaW9sb2d5
PC9rZXl3b3JkPjwva2V5d29yZHM+PGRhdGVzPjx5ZWFyPjIwMTY8L3llYXI+PC9kYXRlcz48aXNi
bj4xOTMyLTYyMDMgKEVsZWN0cm9uaWMpJiN4RDsxOTMyLTYyMDMgKExpbmtpbmcpPC9pc2JuPjxh
Y2Nlc3Npb24tbnVtPjI2ODA4OTc5PC9hY2Nlc3Npb24tbnVtPjx1cmxzPjxyZWxhdGVkLXVybHM+
PHVybD5odHRwczovL3d3dy5uY2JpLm5sbS5uaWguZ292L3B1Ym1lZC8yNjgwODk3OTwvdXJsPjwv
cmVsYXRlZC11cmxzPjwvdXJscz48Y3VzdG9tMj5QTUM0NzI2Njk0PC9jdXN0b20yPjxlbGVjdHJv
bmljLXJlc291cmNlLW51bT4xMC4xMzcxL2pvdXJuYWwucG9uZS4wMTQ3NjQ2PC9lbGVjdHJvbmlj
LXJlc291cmNlLW51bT48L3JlY29yZD48L0NpdGU+PENpdGU+PEF1dGhvcj5FZ2dlcm1vbnQ8L0F1
dGhvcj48WWVhcj4yMDEyPC9ZZWFyPjxSZWNOdW0+MTExODE8L1JlY051bT48cmVjb3JkPjxyZWMt
bnVtYmVyPjExMTgxPC9yZWMtbnVtYmVyPjxmb3JlaWduLWtleXM+PGtleSBhcHA9IkVOIiBkYi1p
ZD0iYXYycHg1cGFpdjlwc3NlNTk5eHBkdHJwdHphZmVyZXZ0d3h6IiB0aW1lc3RhbXA9IjE0OTk5
NDM2MDYiPjExMTgxPC9rZXk+PGtleSBhcHA9IkVOV2ViIiBkYi1pZD0iIj4wPC9rZXk+PC9mb3Jl
aWduLWtleXM+PHJlZi10eXBlIG5hbWU9IkpvdXJuYWwgQXJ0aWNsZSI+MTc8L3JlZi10eXBlPjxj
b250cmlidXRvcnM+PGF1dGhvcnM+PGF1dGhvcj5FZ2dlcm1vbnQsIEwuIEguPC9hdXRob3I+PGF1
dGhvcj5kZSBCb2VyLCBLLjwvYXV0aG9yPjxhdXRob3I+TXVsbGVyLCBNLjwvYXV0aG9yPjxhdXRo
b3I+SmFzY2hrZSwgQS4gQy48L2F1dGhvcj48YXV0aG9yPkthbXAsIE8uPC9hdXRob3I+PGF1dGhv
cj5TY2hlcmRlciwgRS4gSi48L2F1dGhvcj48L2F1dGhvcnM+PC9jb250cmlidXRvcnM+PGF1dGgt
YWRkcmVzcz5EZXBhcnRtZW50IG9mIENsaW5pY2FsIE5ldXJvcHN5Y2hvbG9neSwgVlUgVW5pdmVy
c2l0eSwgQW1zdGVyZGFtLCBUaGUgTmV0aGVybGFuZHMuIGxocC5lZ2dlcm1vbnRAdnUubmw8L2F1
dGgtYWRkcmVzcz48dGl0bGVzPjx0aXRsZT5DYXJkaWFjIGRpc2Vhc2UgYW5kIGNvZ25pdGl2ZSBp
bXBhaXJtZW50OiBhIHN5c3RlbWF0aWMgcmV2aWV3PC90aXRsZT48c2Vjb25kYXJ5LXRpdGxlPkhl
YXJ0PC9zZWNvbmRhcnktdGl0bGU+PC90aXRsZXM+PHBlcmlvZGljYWw+PGZ1bGwtdGl0bGU+SGVh
cnQ8L2Z1bGwtdGl0bGU+PGFiYnItMT5IZWFydDwvYWJici0xPjwvcGVyaW9kaWNhbD48cGFnZXM+
MTMzNC00MDwvcGFnZXM+PHZvbHVtZT45ODwvdm9sdW1lPjxudW1iZXI+MTg8L251bWJlcj48a2V5
d29yZHM+PGtleXdvcmQ+QXRyaWFsIEZpYnJpbGxhdGlvbi9wc3ljaG9sb2d5L3RoZXJhcHk8L2tl
eXdvcmQ+PGtleXdvcmQ+Q2FyZGlhYyBPdXRwdXQsIExvdy9wc3ljaG9sb2d5L3RoZXJhcHk8L2tl
eXdvcmQ+PGtleXdvcmQ+Q29nbml0aW9uIERpc29yZGVycy8qZXRpb2xvZ3kvdGhlcmFweTwva2V5
d29yZD48a2V5d29yZD5Db3JvbmFyeSBBcnRlcnkgRGlzZWFzZS9wc3ljaG9sb2d5L3RoZXJhcHk8
L2tleXdvcmQ+PGtleXdvcmQ+RWNob2NhcmRpb2dyYXBoeTwva2V5d29yZD48a2V5d29yZD5FeGVj
dXRpdmUgRnVuY3Rpb24vcGh5c2lvbG9neTwva2V5d29yZD48a2V5d29yZD5IZWFydCBEaXNlYXNl
cy8qcHN5Y2hvbG9neS90aGVyYXB5PC9rZXl3b3JkPjxrZXl3b3JkPkh1bWFuczwva2V5d29yZD48
a2V5d29yZD5OZXVyb3BzeWNob2xvZ2ljYWwgVGVzdHM8L2tleXdvcmQ+PC9rZXl3b3Jkcz48ZGF0
ZXM+PHllYXI+MjAxMjwveWVhcj48cHViLWRhdGVzPjxkYXRlPlNlcDwvZGF0ZT48L3B1Yi1kYXRl
cz48L2RhdGVzPjxpc2JuPjE0NjgtMjAxWCAoRWxlY3Ryb25pYykmI3hEOzEzNTUtNjAzNyAoTGlu
a2luZyk8L2lzYm4+PGFjY2Vzc2lvbi1udW0+MjI2ODk3MTg8L2FjY2Vzc2lvbi1udW0+PHVybHM+
PHJlbGF0ZWQtdXJscz48dXJsPmh0dHBzOi8vd3d3Lm5jYmkubmxtLm5paC5nb3YvcHVibWVkLzIy
Njg5NzE4PC91cmw+PC9yZWxhdGVkLXVybHM+PC91cmxzPjxlbGVjdHJvbmljLXJlc291cmNlLW51
bT4xMC4xMTM2L2hlYXJ0am5sLTIwMTItMzAxNjgyPC9lbGVjdHJvbmljLXJlc291cmNlLW51bT48
L3JlY29yZD48L0NpdGU+PENpdGU+PEF1dGhvcj5Eb2RkPC9BdXRob3I+PFllYXI+MjAxNTwvWWVh
cj48UmVjTnVtPjExMDQxPC9SZWNOdW0+PHJlY29yZD48cmVjLW51bWJlcj4xMTA0MTwvcmVjLW51
bWJlcj48Zm9yZWlnbi1rZXlzPjxrZXkgYXBwPSJFTiIgZGItaWQ9ImF2MnB4NXBhaXY5cHNzZTU5
OXhwZHRycHR6YWZlcmV2dHd4eiIgdGltZXN0YW1wPSIxNDk5NTQyNjA3Ij4xMTA0MTwva2V5Pjxr
ZXkgYXBwPSJFTldlYiIgZGItaWQ9IiI+MDwva2V5PjwvZm9yZWlnbi1rZXlzPjxyZWYtdHlwZSBu
YW1lPSJKb3VybmFsIEFydGljbGUiPjE3PC9yZWYtdHlwZT48Y29udHJpYnV0b3JzPjxhdXRob3Jz
PjxhdXRob3I+RG9kZCwgSi4gVy48L2F1dGhvcj48L2F1dGhvcnM+PC9jb250cmlidXRvcnM+PGF1
dGgtYWRkcmVzcz5BY2FkZW1pYyBSZXNwaXJhdG9yeSBVbml0LCBTY2hvb2wgb2YgQ2xpbmljYWwg
U2NpZW5jZXMsIFVuaXZlcnNpdHkgb2YgQnJpc3RvbCwgTGVhcm5pbmcgJmFtcDsgUmVzZWFyY2gg
QnVpbGRpbmcsIFNvdXRobWVhZCBIb3NwaXRhbCwgQnJpc3RvbCwgQlMxMCA1TkIsIFVLLjwvYXV0
aC1hZGRyZXNzPjx0aXRsZXM+PHRpdGxlPkx1bmcgZGlzZWFzZSBhcyBhIGRldGVybWluYW50IG9m
IGNvZ25pdGl2ZSBkZWNsaW5lIGFuZCBkZW1lbnRpYTwvdGl0bGU+PHNlY29uZGFyeS10aXRsZT5B
bHpoZWltZXJzIFJlcyBUaGVyPC9zZWNvbmRhcnktdGl0bGU+PC90aXRsZXM+PHBlcmlvZGljYWw+
PGZ1bGwtdGl0bGU+QWx6aGVpbWVycyBSZXMgVGhlcjwvZnVsbC10aXRsZT48L3BlcmlvZGljYWw+
PHBhZ2VzPjMyPC9wYWdlcz48dm9sdW1lPjc8L3ZvbHVtZT48bnVtYmVyPjE8L251bWJlcj48ZGF0
ZXM+PHllYXI+MjAxNTwveWVhcj48L2RhdGVzPjxpc2JuPjE3NTgtOTE5MyAoUHJpbnQpPC9pc2Ju
PjxhY2Nlc3Npb24tbnVtPjI1Nzk4MjAyPC9hY2Nlc3Npb24tbnVtPjx1cmxzPjxyZWxhdGVkLXVy
bHM+PHVybD5odHRwczovL3d3dy5uY2JpLm5sbS5uaWguZ292L3B1Ym1lZC8yNTc5ODIwMjwvdXJs
PjwvcmVsYXRlZC11cmxzPjwvdXJscz48Y3VzdG9tMj5QTUM0MzY5MDY5PC9jdXN0b20yPjxlbGVj
dHJvbmljLXJlc291cmNlLW51bT4xMC4xMTg2L3MxMzE5NS0wMTUtMDExNi0zPC9lbGVjdHJvbmlj
LXJlc291cmNlLW51bT48L3JlY29yZD48L0NpdGU+PC9FbmROb3RlPgB=
</w:fldData>
        </w:fldChar>
      </w:r>
      <w:r w:rsidR="005E585D">
        <w:instrText xml:space="preserve"> ADDIN EN.CITE.DATA </w:instrText>
      </w:r>
      <w:r w:rsidR="005E585D">
        <w:fldChar w:fldCharType="end"/>
      </w:r>
      <w:r w:rsidR="00D5409F">
        <w:fldChar w:fldCharType="separate"/>
      </w:r>
      <w:r w:rsidR="005E585D" w:rsidRPr="005E585D">
        <w:rPr>
          <w:noProof/>
          <w:vertAlign w:val="superscript"/>
        </w:rPr>
        <w:t>32, 44, 45</w:t>
      </w:r>
      <w:r w:rsidR="00D5409F">
        <w:fldChar w:fldCharType="end"/>
      </w:r>
      <w:r w:rsidR="000A6687">
        <w:t xml:space="preserve"> </w:t>
      </w:r>
      <w:r w:rsidR="00F457BB">
        <w:t xml:space="preserve">Similar to some previous studies, we did not observe a significant association between diabetes or </w:t>
      </w:r>
      <w:r w:rsidR="00700489">
        <w:t>hypertension</w:t>
      </w:r>
      <w:r w:rsidR="00F457BB">
        <w:t xml:space="preserve"> and MCI.</w:t>
      </w:r>
      <w:r w:rsidR="00D5409F">
        <w:fldChar w:fldCharType="begin">
          <w:fldData xml:space="preserve">PEVuZE5vdGU+PENpdGU+PEF1dGhvcj5IZWJlcnQ8L0F1dGhvcj48WWVhcj4yMDA0PC9ZZWFyPjxS
ZWNOdW0+MTExODU8L1JlY051bT48RGlzcGxheVRleHQ+PHN0eWxlIGZhY2U9InN1cGVyc2NyaXB0
Ij40NiwgNDc8L3N0eWxlPjwvRGlzcGxheVRleHQ+PHJlY29yZD48cmVjLW51bWJlcj4xMTE4NTwv
cmVjLW51bWJlcj48Zm9yZWlnbi1rZXlzPjxrZXkgYXBwPSJFTiIgZGItaWQ9ImF2MnB4NXBhaXY5
cHNzZTU5OXhwZHRycHR6YWZlcmV2dHd4eiIgdGltZXN0YW1wPSIxNDk5OTY0NzQ2Ij4xMTE4NTwv
a2V5PjwvZm9yZWlnbi1rZXlzPjxyZWYtdHlwZSBuYW1lPSJKb3VybmFsIEFydGljbGUiPjE3PC9y
ZWYtdHlwZT48Y29udHJpYnV0b3JzPjxhdXRob3JzPjxhdXRob3I+SGViZXJ0LCBMLiBFLjwvYXV0
aG9yPjxhdXRob3I+U2NoZXJyLCBQLiBBLjwvYXV0aG9yPjxhdXRob3I+QmVubmV0dCwgRC4gQS48
L2F1dGhvcj48YXV0aG9yPkJpZW5pYXMsIEouIEwuPC9hdXRob3I+PGF1dGhvcj5XaWxzb24sIFIu
IFMuPC9hdXRob3I+PGF1dGhvcj5Nb3JyaXMsIE0uIEMuPC9hdXRob3I+PGF1dGhvcj5FdmFucywg
RC4gQS48L2F1dGhvcj48L2F1dGhvcnM+PC9jb250cmlidXRvcnM+PGF1dGgtYWRkcmVzcz5SdXNo
IEluc3RpdHV0ZSBvbiBIZWFsdGh5IEFnaW5nLCBSdXNoIFVuaXZlcnNpdHkgTWVkaWNhbCBDZW50
ZXIsIENoaWNhZ28sIElMIDYwNjEyLCBVU0EuPC9hdXRoLWFkZHJlc3M+PHRpdGxlcz48dGl0bGU+
Qmxvb2QgcHJlc3N1cmUgYW5kIGxhdGUtbGlmZSBjb2duaXRpdmUgZnVuY3Rpb24gY2hhbmdlOiBh
IGJpcmFjaWFsIGxvbmdpdHVkaW5hbCBwb3B1bGF0aW9uIHN0dWR5PC90aXRsZT48c2Vjb25kYXJ5
LXRpdGxlPk5ldXJvbG9neTwvc2Vjb25kYXJ5LXRpdGxlPjxhbHQtdGl0bGU+TmV1cm9sb2d5PC9h
bHQtdGl0bGU+PC90aXRsZXM+PHBlcmlvZGljYWw+PGZ1bGwtdGl0bGU+TmV1cm9sb2d5PC9mdWxs
LXRpdGxlPjxhYmJyLTE+TmV1cm9sb2d5PC9hYmJyLTE+PC9wZXJpb2RpY2FsPjxhbHQtcGVyaW9k
aWNhbD48ZnVsbC10aXRsZT5OZXVyb2xvZ3k8L2Z1bGwtdGl0bGU+PGFiYnItMT5OZXVyb2xvZ3k8
L2FiYnItMT48L2FsdC1wZXJpb2RpY2FsPjxwYWdlcz4yMDIxLTQ8L3BhZ2VzPjx2b2x1bWU+NjI8
L3ZvbHVtZT48bnVtYmVyPjExPC9udW1iZXI+PGVkaXRpb24+MjAwNC8wNi8wOTwvZWRpdGlvbj48
a2V5d29yZHM+PGtleXdvcmQ+KkFmcmljYW4gQ29udGluZW50YWwgQW5jZXN0cnkgR3JvdXA8L2tl
eXdvcmQ+PGtleXdvcmQ+QWdlZDwva2V5d29yZD48a2V5d29yZD5BZ2VkLCA4MCBhbmQgb3Zlcjwv
a2V5d29yZD48a2V5d29yZD5BbnRpaHlwZXJ0ZW5zaXZlIEFnZW50cy90aGVyYXBldXRpYyB1c2U8
L2tleXdvcmQ+PGtleXdvcmQ+KkJsb29kIFByZXNzdXJlPC9rZXl3b3JkPjxrZXl3b3JkPkNoaWNh
Z28vZXBpZGVtaW9sb2d5PC9rZXl3b3JkPjxrZXl3b3JkPkNvZ25pdGlvbiBEaXNvcmRlcnMvKmVw
aWRlbWlvbG9neS9waHlzaW9wYXRob2xvZ3k8L2tleXdvcmQ+PGtleXdvcmQ+Q29tb3JiaWRpdHk8
L2tleXdvcmQ+PGtleXdvcmQ+RGlzZWFzZSBQcm9ncmVzc2lvbjwva2V5d29yZD48a2V5d29yZD4q
RXVyb3BlYW4gQ29udGluZW50YWwgQW5jZXN0cnkgR3JvdXA8L2tleXdvcmQ+PGtleXdvcmQ+RmVt
YWxlPC9rZXl3b3JkPjxrZXl3b3JkPkZvbGxvdy1VcCBTdHVkaWVzPC9rZXl3b3JkPjxrZXl3b3Jk
Pkh1bWFuczwva2V5d29yZD48a2V5d29yZD5IeXBlcnRlbnNpb24vZHJ1ZyB0aGVyYXB5LyplcGlk
ZW1pb2xvZ3kvcGh5c2lvcGF0aG9sb2d5PC9rZXl3b3JkPjxrZXl3b3JkPkxvbmdpdHVkaW5hbCBT
dHVkaWVzPC9rZXl3b3JkPjxrZXl3b3JkPk1hbGU8L2tleXdvcmQ+PGtleXdvcmQ+TWVudGFsIFJl
Y2FsbDwva2V5d29yZD48a2V5d29yZD5OZXVyb3BzeWNob2xvZ2ljYWwgVGVzdHM8L2tleXdvcmQ+
PGtleXdvcmQ+UmlzayBGYWN0b3JzPC9rZXl3b3JkPjxrZXl3b3JkPlVyYmFuIFBvcHVsYXRpb248
L2tleXdvcmQ+PC9rZXl3b3Jkcz48ZGF0ZXM+PHllYXI+MjAwNDwveWVhcj48cHViLWRhdGVzPjxk
YXRlPkp1biAwODwvZGF0ZT48L3B1Yi1kYXRlcz48L2RhdGVzPjxpc2JuPjAwMjgtMzg3ODwvaXNi
bj48YWNjZXNzaW9uLW51bT4xNTE4NDYwODwvYWNjZXNzaW9uLW51bT48dXJscz48L3VybHM+PHJl
bW90ZS1kYXRhYmFzZS1wcm92aWRlcj5OTE08L3JlbW90ZS1kYXRhYmFzZS1wcm92aWRlcj48bGFu
Z3VhZ2U+ZW5nPC9sYW5ndWFnZT48L3JlY29yZD48L0NpdGU+PENpdGU+PEF1dGhvcj5QYW56YTwv
QXV0aG9yPjxZZWFyPjIwMDg8L1llYXI+PFJlY051bT4xMTE4NjwvUmVjTnVtPjxyZWNvcmQ+PHJl
Yy1udW1iZXI+MTExODY8L3JlYy1udW1iZXI+PGZvcmVpZ24ta2V5cz48a2V5IGFwcD0iRU4iIGRi
LWlkPSJhdjJweDVwYWl2OXBzc2U1OTl4cGR0cnB0emFmZXJldnR3eHoiIHRpbWVzdGFtcD0iMTQ5
OTk2NDg2OSI+MTExODY8L2tleT48L2ZvcmVpZ24ta2V5cz48cmVmLXR5cGUgbmFtZT0iSm91cm5h
bCBBcnRpY2xlIj4xNzwvcmVmLXR5cGU+PGNvbnRyaWJ1dG9ycz48YXV0aG9ycz48YXV0aG9yPlBh
bnphLCBGLjwvYXV0aG9yPjxhdXRob3I+Q2FwdXJzbywgQy48L2F1dGhvcj48YXV0aG9yPkQmYXBv
cztJbnRyb25vLCBBLjwvYXV0aG9yPjxhdXRob3I+Q29sYWNpY2NvLCBBLiBNLjwvYXV0aG9yPjxh
dXRob3I+WmVuem9sYSwgQS48L2F1dGhvcj48YXV0aG9yPk1lbmdhLCBSLjwvYXV0aG9yPjxhdXRo
b3I+UGlzdG9pYSwgRy48L2F1dGhvcj48YXV0aG9yPlNhbnRhbWF0bywgQS48L2F1dGhvcj48YXV0
aG9yPlNjYWZhdG8sIEUuPC9hdXRob3I+PGF1dGhvcj5HYW5kaW4sIEMuPC9hdXRob3I+PGF1dGhv
cj5DYXB1cnNvLCBBLjwvYXV0aG9yPjxhdXRob3I+U29sZnJpenppLCBWLjwvYXV0aG9yPjwvYXV0
aG9ycz48L2NvbnRyaWJ1dG9ycz48YXV0aC1hZGRyZXNzPkRlcGFydG1lbnQgb2YgR2VyaWF0cmlj
cywgQ2VudGVyIGZvciBBZ2luZyBCcmFpbiwgTWVtb3J5IFVuaXQsIFVuaXZlcnNpdHkgb2YgQmFy
aSwgQmFyaSwgSXRhbHkuIGdlcmlhdC5kb3RAZ2VyaWF0cmlhLnVuaWJhLml0PC9hdXRoLWFkZHJl
c3M+PHRpdGxlcz48dGl0bGU+SW1wYWN0IG9mIGRlcHJlc3NpdmUgc3ltcHRvbXMgb24gdGhlIHJh
dGUgb2YgcHJvZ3Jlc3Npb24gdG8gZGVtZW50aWEgaW4gcGF0aWVudHMgYWZmZWN0ZWQgYnkgbWls
ZCBjb2duaXRpdmUgaW1wYWlybWVudC4gVGhlIEl0YWxpYW4gTG9uZ2l0dWRpbmFsIFN0dWR5IG9u
IEFnaW5nPC90aXRsZT48c2Vjb25kYXJ5LXRpdGxlPkludCBKIEdlcmlhdHIgUHN5Y2hpYXRyeTwv
c2Vjb25kYXJ5LXRpdGxlPjxhbHQtdGl0bGU+SW50ZXJuYXRpb25hbCBqb3VybmFsIG9mIGdlcmlh
dHJpYyBwc3ljaGlhdHJ5PC9hbHQtdGl0bGU+PC90aXRsZXM+PHBlcmlvZGljYWw+PGZ1bGwtdGl0
bGU+SW50IEogR2VyaWF0ciBQc3ljaGlhdHJ5PC9mdWxsLXRpdGxlPjxhYmJyLTE+SW50ZXJuYXRp
b25hbCBqb3VybmFsIG9mIGdlcmlhdHJpYyBwc3ljaGlhdHJ5PC9hYmJyLTE+PC9wZXJpb2RpY2Fs
PjxhbHQtcGVyaW9kaWNhbD48ZnVsbC10aXRsZT5JbnQgSiBHZXJpYXRyIFBzeWNoaWF0cnk8L2Z1
bGwtdGl0bGU+PGFiYnItMT5JbnRlcm5hdGlvbmFsIGpvdXJuYWwgb2YgZ2VyaWF0cmljIHBzeWNo
aWF0cnk8L2FiYnItMT48L2FsdC1wZXJpb2RpY2FsPjxwYWdlcz43MjYtMzQ8L3BhZ2VzPjx2b2x1
bWU+MjM8L3ZvbHVtZT48bnVtYmVyPjc8L251bWJlcj48ZWRpdGlvbj4yMDA4LzAxLzEyPC9lZGl0
aW9uPjxrZXl3b3Jkcz48a2V5d29yZD5BZ2VkPC9rZXl3b3JkPjxrZXl3b3JkPkFnZWQsIDgwIGFu
ZCBvdmVyPC9rZXl3b3JkPjxrZXl3b3JkPkNhcmRpb3Zhc2N1bGFyIERpc2Vhc2VzL2VwaWRlbWlv
bG9neS9wc3ljaG9sb2d5PC9rZXl3b3JkPjxrZXl3b3JkPkNvZ25pdGlvbiBEaXNvcmRlcnMvZXBp
ZGVtaW9sb2d5Lypwc3ljaG9sb2d5PC9rZXl3b3JkPjxrZXl3b3JkPkRlbWVudGlhL2VwaWRlbWlv
bG9neS8qZXRpb2xvZ3k8L2tleXdvcmQ+PGtleXdvcmQ+RGVwcmVzc2lvbi9lcGlkZW1pb2xvZ3kv
KnBzeWNob2xvZ3k8L2tleXdvcmQ+PGtleXdvcmQ+RGlzZWFzZSBQcm9ncmVzc2lvbjwva2V5d29y
ZD48a2V5d29yZD5FcGlkZW1pb2xvZ2ljIE1ldGhvZHM8L2tleXdvcmQ+PGtleXdvcmQ+RmVtYWxl
PC9rZXl3b3JkPjxrZXl3b3JkPkh1bWFuczwva2V5d29yZD48a2V5d29yZD5JdGFseS9lcGlkZW1p
b2xvZ3k8L2tleXdvcmQ+PGtleXdvcmQ+TWFsZTwva2V5d29yZD48a2V5d29yZD5OZXVyb3BzeWNo
b2xvZ2ljYWwgVGVzdHM8L2tleXdvcmQ+PGtleXdvcmQ+UHJvZ25vc2lzPC9rZXl3b3JkPjxrZXl3
b3JkPlBzeWNoaWF0cmljIFN0YXR1cyBSYXRpbmcgU2NhbGVzPC9rZXl3b3JkPjwva2V5d29yZHM+
PGRhdGVzPjx5ZWFyPjIwMDg8L3llYXI+PHB1Yi1kYXRlcz48ZGF0ZT5KdWw8L2RhdGU+PC9wdWIt
ZGF0ZXM+PC9kYXRlcz48aXNibj4wODg1LTYyMzAgKFByaW50KSYjeEQ7MDg4NS02MjMwPC9pc2Ju
PjxhY2Nlc3Npb24tbnVtPjE4MTg4ODY5PC9hY2Nlc3Npb24tbnVtPjx1cmxzPjwvdXJscz48ZWxl
Y3Ryb25pYy1yZXNvdXJjZS1udW0+MTAuMTAwMi9ncHMuMTk2NzwvZWxlY3Ryb25pYy1yZXNvdXJj
ZS1udW0+PHJlbW90ZS1kYXRhYmFzZS1wcm92aWRlcj5OTE08L3JlbW90ZS1kYXRhYmFzZS1wcm92
aWRlcj48bGFuZ3VhZ2U+ZW5nPC9sYW5ndWFnZT48L3JlY29yZD48L0NpdGU+PC9FbmROb3RlPgB=
</w:fldData>
        </w:fldChar>
      </w:r>
      <w:r w:rsidR="005E585D">
        <w:instrText xml:space="preserve"> ADDIN EN.CITE </w:instrText>
      </w:r>
      <w:r w:rsidR="005E585D">
        <w:fldChar w:fldCharType="begin">
          <w:fldData xml:space="preserve">PEVuZE5vdGU+PENpdGU+PEF1dGhvcj5IZWJlcnQ8L0F1dGhvcj48WWVhcj4yMDA0PC9ZZWFyPjxS
ZWNOdW0+MTExODU8L1JlY051bT48RGlzcGxheVRleHQ+PHN0eWxlIGZhY2U9InN1cGVyc2NyaXB0
Ij40NiwgNDc8L3N0eWxlPjwvRGlzcGxheVRleHQ+PHJlY29yZD48cmVjLW51bWJlcj4xMTE4NTwv
cmVjLW51bWJlcj48Zm9yZWlnbi1rZXlzPjxrZXkgYXBwPSJFTiIgZGItaWQ9ImF2MnB4NXBhaXY5
cHNzZTU5OXhwZHRycHR6YWZlcmV2dHd4eiIgdGltZXN0YW1wPSIxNDk5OTY0NzQ2Ij4xMTE4NTwv
a2V5PjwvZm9yZWlnbi1rZXlzPjxyZWYtdHlwZSBuYW1lPSJKb3VybmFsIEFydGljbGUiPjE3PC9y
ZWYtdHlwZT48Y29udHJpYnV0b3JzPjxhdXRob3JzPjxhdXRob3I+SGViZXJ0LCBMLiBFLjwvYXV0
aG9yPjxhdXRob3I+U2NoZXJyLCBQLiBBLjwvYXV0aG9yPjxhdXRob3I+QmVubmV0dCwgRC4gQS48
L2F1dGhvcj48YXV0aG9yPkJpZW5pYXMsIEouIEwuPC9hdXRob3I+PGF1dGhvcj5XaWxzb24sIFIu
IFMuPC9hdXRob3I+PGF1dGhvcj5Nb3JyaXMsIE0uIEMuPC9hdXRob3I+PGF1dGhvcj5FdmFucywg
RC4gQS48L2F1dGhvcj48L2F1dGhvcnM+PC9jb250cmlidXRvcnM+PGF1dGgtYWRkcmVzcz5SdXNo
IEluc3RpdHV0ZSBvbiBIZWFsdGh5IEFnaW5nLCBSdXNoIFVuaXZlcnNpdHkgTWVkaWNhbCBDZW50
ZXIsIENoaWNhZ28sIElMIDYwNjEyLCBVU0EuPC9hdXRoLWFkZHJlc3M+PHRpdGxlcz48dGl0bGU+
Qmxvb2QgcHJlc3N1cmUgYW5kIGxhdGUtbGlmZSBjb2duaXRpdmUgZnVuY3Rpb24gY2hhbmdlOiBh
IGJpcmFjaWFsIGxvbmdpdHVkaW5hbCBwb3B1bGF0aW9uIHN0dWR5PC90aXRsZT48c2Vjb25kYXJ5
LXRpdGxlPk5ldXJvbG9neTwvc2Vjb25kYXJ5LXRpdGxlPjxhbHQtdGl0bGU+TmV1cm9sb2d5PC9h
bHQtdGl0bGU+PC90aXRsZXM+PHBlcmlvZGljYWw+PGZ1bGwtdGl0bGU+TmV1cm9sb2d5PC9mdWxs
LXRpdGxlPjxhYmJyLTE+TmV1cm9sb2d5PC9hYmJyLTE+PC9wZXJpb2RpY2FsPjxhbHQtcGVyaW9k
aWNhbD48ZnVsbC10aXRsZT5OZXVyb2xvZ3k8L2Z1bGwtdGl0bGU+PGFiYnItMT5OZXVyb2xvZ3k8
L2FiYnItMT48L2FsdC1wZXJpb2RpY2FsPjxwYWdlcz4yMDIxLTQ8L3BhZ2VzPjx2b2x1bWU+NjI8
L3ZvbHVtZT48bnVtYmVyPjExPC9udW1iZXI+PGVkaXRpb24+MjAwNC8wNi8wOTwvZWRpdGlvbj48
a2V5d29yZHM+PGtleXdvcmQ+KkFmcmljYW4gQ29udGluZW50YWwgQW5jZXN0cnkgR3JvdXA8L2tl
eXdvcmQ+PGtleXdvcmQ+QWdlZDwva2V5d29yZD48a2V5d29yZD5BZ2VkLCA4MCBhbmQgb3Zlcjwv
a2V5d29yZD48a2V5d29yZD5BbnRpaHlwZXJ0ZW5zaXZlIEFnZW50cy90aGVyYXBldXRpYyB1c2U8
L2tleXdvcmQ+PGtleXdvcmQ+KkJsb29kIFByZXNzdXJlPC9rZXl3b3JkPjxrZXl3b3JkPkNoaWNh
Z28vZXBpZGVtaW9sb2d5PC9rZXl3b3JkPjxrZXl3b3JkPkNvZ25pdGlvbiBEaXNvcmRlcnMvKmVw
aWRlbWlvbG9neS9waHlzaW9wYXRob2xvZ3k8L2tleXdvcmQ+PGtleXdvcmQ+Q29tb3JiaWRpdHk8
L2tleXdvcmQ+PGtleXdvcmQ+RGlzZWFzZSBQcm9ncmVzc2lvbjwva2V5d29yZD48a2V5d29yZD4q
RXVyb3BlYW4gQ29udGluZW50YWwgQW5jZXN0cnkgR3JvdXA8L2tleXdvcmQ+PGtleXdvcmQ+RmVt
YWxlPC9rZXl3b3JkPjxrZXl3b3JkPkZvbGxvdy1VcCBTdHVkaWVzPC9rZXl3b3JkPjxrZXl3b3Jk
Pkh1bWFuczwva2V5d29yZD48a2V5d29yZD5IeXBlcnRlbnNpb24vZHJ1ZyB0aGVyYXB5LyplcGlk
ZW1pb2xvZ3kvcGh5c2lvcGF0aG9sb2d5PC9rZXl3b3JkPjxrZXl3b3JkPkxvbmdpdHVkaW5hbCBT
dHVkaWVzPC9rZXl3b3JkPjxrZXl3b3JkPk1hbGU8L2tleXdvcmQ+PGtleXdvcmQ+TWVudGFsIFJl
Y2FsbDwva2V5d29yZD48a2V5d29yZD5OZXVyb3BzeWNob2xvZ2ljYWwgVGVzdHM8L2tleXdvcmQ+
PGtleXdvcmQ+UmlzayBGYWN0b3JzPC9rZXl3b3JkPjxrZXl3b3JkPlVyYmFuIFBvcHVsYXRpb248
L2tleXdvcmQ+PC9rZXl3b3Jkcz48ZGF0ZXM+PHllYXI+MjAwNDwveWVhcj48cHViLWRhdGVzPjxk
YXRlPkp1biAwODwvZGF0ZT48L3B1Yi1kYXRlcz48L2RhdGVzPjxpc2JuPjAwMjgtMzg3ODwvaXNi
bj48YWNjZXNzaW9uLW51bT4xNTE4NDYwODwvYWNjZXNzaW9uLW51bT48dXJscz48L3VybHM+PHJl
bW90ZS1kYXRhYmFzZS1wcm92aWRlcj5OTE08L3JlbW90ZS1kYXRhYmFzZS1wcm92aWRlcj48bGFu
Z3VhZ2U+ZW5nPC9sYW5ndWFnZT48L3JlY29yZD48L0NpdGU+PENpdGU+PEF1dGhvcj5QYW56YTwv
QXV0aG9yPjxZZWFyPjIwMDg8L1llYXI+PFJlY051bT4xMTE4NjwvUmVjTnVtPjxyZWNvcmQ+PHJl
Yy1udW1iZXI+MTExODY8L3JlYy1udW1iZXI+PGZvcmVpZ24ta2V5cz48a2V5IGFwcD0iRU4iIGRi
LWlkPSJhdjJweDVwYWl2OXBzc2U1OTl4cGR0cnB0emFmZXJldnR3eHoiIHRpbWVzdGFtcD0iMTQ5
OTk2NDg2OSI+MTExODY8L2tleT48L2ZvcmVpZ24ta2V5cz48cmVmLXR5cGUgbmFtZT0iSm91cm5h
bCBBcnRpY2xlIj4xNzwvcmVmLXR5cGU+PGNvbnRyaWJ1dG9ycz48YXV0aG9ycz48YXV0aG9yPlBh
bnphLCBGLjwvYXV0aG9yPjxhdXRob3I+Q2FwdXJzbywgQy48L2F1dGhvcj48YXV0aG9yPkQmYXBv
cztJbnRyb25vLCBBLjwvYXV0aG9yPjxhdXRob3I+Q29sYWNpY2NvLCBBLiBNLjwvYXV0aG9yPjxh
dXRob3I+WmVuem9sYSwgQS48L2F1dGhvcj48YXV0aG9yPk1lbmdhLCBSLjwvYXV0aG9yPjxhdXRo
b3I+UGlzdG9pYSwgRy48L2F1dGhvcj48YXV0aG9yPlNhbnRhbWF0bywgQS48L2F1dGhvcj48YXV0
aG9yPlNjYWZhdG8sIEUuPC9hdXRob3I+PGF1dGhvcj5HYW5kaW4sIEMuPC9hdXRob3I+PGF1dGhv
cj5DYXB1cnNvLCBBLjwvYXV0aG9yPjxhdXRob3I+U29sZnJpenppLCBWLjwvYXV0aG9yPjwvYXV0
aG9ycz48L2NvbnRyaWJ1dG9ycz48YXV0aC1hZGRyZXNzPkRlcGFydG1lbnQgb2YgR2VyaWF0cmlj
cywgQ2VudGVyIGZvciBBZ2luZyBCcmFpbiwgTWVtb3J5IFVuaXQsIFVuaXZlcnNpdHkgb2YgQmFy
aSwgQmFyaSwgSXRhbHkuIGdlcmlhdC5kb3RAZ2VyaWF0cmlhLnVuaWJhLml0PC9hdXRoLWFkZHJl
c3M+PHRpdGxlcz48dGl0bGU+SW1wYWN0IG9mIGRlcHJlc3NpdmUgc3ltcHRvbXMgb24gdGhlIHJh
dGUgb2YgcHJvZ3Jlc3Npb24gdG8gZGVtZW50aWEgaW4gcGF0aWVudHMgYWZmZWN0ZWQgYnkgbWls
ZCBjb2duaXRpdmUgaW1wYWlybWVudC4gVGhlIEl0YWxpYW4gTG9uZ2l0dWRpbmFsIFN0dWR5IG9u
IEFnaW5nPC90aXRsZT48c2Vjb25kYXJ5LXRpdGxlPkludCBKIEdlcmlhdHIgUHN5Y2hpYXRyeTwv
c2Vjb25kYXJ5LXRpdGxlPjxhbHQtdGl0bGU+SW50ZXJuYXRpb25hbCBqb3VybmFsIG9mIGdlcmlh
dHJpYyBwc3ljaGlhdHJ5PC9hbHQtdGl0bGU+PC90aXRsZXM+PHBlcmlvZGljYWw+PGZ1bGwtdGl0
bGU+SW50IEogR2VyaWF0ciBQc3ljaGlhdHJ5PC9mdWxsLXRpdGxlPjxhYmJyLTE+SW50ZXJuYXRp
b25hbCBqb3VybmFsIG9mIGdlcmlhdHJpYyBwc3ljaGlhdHJ5PC9hYmJyLTE+PC9wZXJpb2RpY2Fs
PjxhbHQtcGVyaW9kaWNhbD48ZnVsbC10aXRsZT5JbnQgSiBHZXJpYXRyIFBzeWNoaWF0cnk8L2Z1
bGwtdGl0bGU+PGFiYnItMT5JbnRlcm5hdGlvbmFsIGpvdXJuYWwgb2YgZ2VyaWF0cmljIHBzeWNo
aWF0cnk8L2FiYnItMT48L2FsdC1wZXJpb2RpY2FsPjxwYWdlcz43MjYtMzQ8L3BhZ2VzPjx2b2x1
bWU+MjM8L3ZvbHVtZT48bnVtYmVyPjc8L251bWJlcj48ZWRpdGlvbj4yMDA4LzAxLzEyPC9lZGl0
aW9uPjxrZXl3b3Jkcz48a2V5d29yZD5BZ2VkPC9rZXl3b3JkPjxrZXl3b3JkPkFnZWQsIDgwIGFu
ZCBvdmVyPC9rZXl3b3JkPjxrZXl3b3JkPkNhcmRpb3Zhc2N1bGFyIERpc2Vhc2VzL2VwaWRlbWlv
bG9neS9wc3ljaG9sb2d5PC9rZXl3b3JkPjxrZXl3b3JkPkNvZ25pdGlvbiBEaXNvcmRlcnMvZXBp
ZGVtaW9sb2d5Lypwc3ljaG9sb2d5PC9rZXl3b3JkPjxrZXl3b3JkPkRlbWVudGlhL2VwaWRlbWlv
bG9neS8qZXRpb2xvZ3k8L2tleXdvcmQ+PGtleXdvcmQ+RGVwcmVzc2lvbi9lcGlkZW1pb2xvZ3kv
KnBzeWNob2xvZ3k8L2tleXdvcmQ+PGtleXdvcmQ+RGlzZWFzZSBQcm9ncmVzc2lvbjwva2V5d29y
ZD48a2V5d29yZD5FcGlkZW1pb2xvZ2ljIE1ldGhvZHM8L2tleXdvcmQ+PGtleXdvcmQ+RmVtYWxl
PC9rZXl3b3JkPjxrZXl3b3JkPkh1bWFuczwva2V5d29yZD48a2V5d29yZD5JdGFseS9lcGlkZW1p
b2xvZ3k8L2tleXdvcmQ+PGtleXdvcmQ+TWFsZTwva2V5d29yZD48a2V5d29yZD5OZXVyb3BzeWNo
b2xvZ2ljYWwgVGVzdHM8L2tleXdvcmQ+PGtleXdvcmQ+UHJvZ25vc2lzPC9rZXl3b3JkPjxrZXl3
b3JkPlBzeWNoaWF0cmljIFN0YXR1cyBSYXRpbmcgU2NhbGVzPC9rZXl3b3JkPjwva2V5d29yZHM+
PGRhdGVzPjx5ZWFyPjIwMDg8L3llYXI+PHB1Yi1kYXRlcz48ZGF0ZT5KdWw8L2RhdGU+PC9wdWIt
ZGF0ZXM+PC9kYXRlcz48aXNibj4wODg1LTYyMzAgKFByaW50KSYjeEQ7MDg4NS02MjMwPC9pc2Ju
PjxhY2Nlc3Npb24tbnVtPjE4MTg4ODY5PC9hY2Nlc3Npb24tbnVtPjx1cmxzPjwvdXJscz48ZWxl
Y3Ryb25pYy1yZXNvdXJjZS1udW0+MTAuMTAwMi9ncHMuMTk2NzwvZWxlY3Ryb25pYy1yZXNvdXJj
ZS1udW0+PHJlbW90ZS1kYXRhYmFzZS1wcm92aWRlcj5OTE08L3JlbW90ZS1kYXRhYmFzZS1wcm92
aWRlcj48bGFuZ3VhZ2U+ZW5nPC9sYW5ndWFnZT48L3JlY29yZD48L0NpdGU+PC9FbmROb3RlPgB=
</w:fldData>
        </w:fldChar>
      </w:r>
      <w:r w:rsidR="005E585D">
        <w:instrText xml:space="preserve"> ADDIN EN.CITE.DATA </w:instrText>
      </w:r>
      <w:r w:rsidR="005E585D">
        <w:fldChar w:fldCharType="end"/>
      </w:r>
      <w:r w:rsidR="00D5409F">
        <w:fldChar w:fldCharType="separate"/>
      </w:r>
      <w:r w:rsidR="005E585D" w:rsidRPr="005E585D">
        <w:rPr>
          <w:noProof/>
          <w:vertAlign w:val="superscript"/>
        </w:rPr>
        <w:t>46, 47</w:t>
      </w:r>
      <w:r w:rsidR="00D5409F">
        <w:fldChar w:fldCharType="end"/>
      </w:r>
      <w:r w:rsidR="00A421EF">
        <w:t xml:space="preserve"> these two conditions </w:t>
      </w:r>
      <w:r w:rsidR="00F457BB">
        <w:t xml:space="preserve">have been </w:t>
      </w:r>
      <w:r w:rsidR="00F914B3">
        <w:t>recognized as potentially modifiable risk factors for</w:t>
      </w:r>
      <w:r w:rsidR="000D54D0">
        <w:t xml:space="preserve"> </w:t>
      </w:r>
      <w:r w:rsidR="00F914B3">
        <w:t>dementia</w:t>
      </w:r>
      <w:r w:rsidR="00ED594B">
        <w:t>.</w:t>
      </w:r>
      <w:r w:rsidR="00D5409F">
        <w:fldChar w:fldCharType="begin"/>
      </w:r>
      <w:r w:rsidR="0064161A">
        <w:instrText xml:space="preserve"> ADDIN EN.CITE &lt;EndNote&gt;&lt;Cite&gt;&lt;Author&gt;Alzheimer&amp;apos;s Disease International&lt;/Author&gt;&lt;Year&gt;2014&lt;/Year&gt;&lt;RecNum&gt;11174&lt;/RecNum&gt;&lt;DisplayText&gt;&lt;style face="superscript"&gt;16&lt;/style&gt;&lt;/DisplayText&gt;&lt;record&gt;&lt;rec-number&gt;11174&lt;/rec-number&gt;&lt;foreign-keys&gt;&lt;key app="EN" db-id="av2px5paiv9psse599xpdtrptzaferevtwxz" timestamp="1499932976"&gt;11174&lt;/key&gt;&lt;/foreign-keys&gt;&lt;ref-type name="Journal Article"&gt;17&lt;/ref-type&gt;&lt;contributors&gt;&lt;authors&gt;&lt;author&gt;Alzheimer&amp;apos;s Disease International,&lt;/author&gt;&lt;/authors&gt;&lt;/contributors&gt;&lt;titles&gt;&lt;title&gt;World Alzheimer Report&lt;/title&gt;&lt;/titles&gt;&lt;dates&gt;&lt;year&gt;2014&lt;/year&gt;&lt;/dates&gt;&lt;urls&gt;&lt;/urls&gt;&lt;/record&gt;&lt;/Cite&gt;&lt;/EndNote&gt;</w:instrText>
      </w:r>
      <w:r w:rsidR="00D5409F">
        <w:fldChar w:fldCharType="separate"/>
      </w:r>
      <w:r w:rsidR="0064161A" w:rsidRPr="0064161A">
        <w:rPr>
          <w:noProof/>
          <w:vertAlign w:val="superscript"/>
        </w:rPr>
        <w:t>16</w:t>
      </w:r>
      <w:r w:rsidR="00D5409F">
        <w:fldChar w:fldCharType="end"/>
      </w:r>
      <w:r w:rsidR="00F914B3">
        <w:t xml:space="preserve"> Thus, </w:t>
      </w:r>
      <w:r w:rsidR="004D7BB6">
        <w:t xml:space="preserve">further studies from LMICs are warranted to assess whether our results </w:t>
      </w:r>
      <w:r w:rsidR="00ED216F">
        <w:t xml:space="preserve">are </w:t>
      </w:r>
      <w:r w:rsidR="00F914B3">
        <w:t xml:space="preserve">corroborated. </w:t>
      </w:r>
      <w:r w:rsidR="009A669E">
        <w:t xml:space="preserve">In particular, the results on diabetes may </w:t>
      </w:r>
      <w:r w:rsidR="004D32CA">
        <w:t xml:space="preserve">have </w:t>
      </w:r>
      <w:r w:rsidR="00F666C9">
        <w:t>differ</w:t>
      </w:r>
      <w:r w:rsidR="004D32CA">
        <w:t>ed</w:t>
      </w:r>
      <w:r w:rsidR="00F666C9">
        <w:t xml:space="preserve"> </w:t>
      </w:r>
      <w:r w:rsidR="009A669E">
        <w:t>if objective data such as b</w:t>
      </w:r>
      <w:r w:rsidR="0046453B">
        <w:t>lood glucose were</w:t>
      </w:r>
      <w:r w:rsidR="009A669E">
        <w:t xml:space="preserve"> available.</w:t>
      </w:r>
    </w:p>
    <w:p w14:paraId="153E2DEF" w14:textId="78A3CE5D" w:rsidR="00015EBC" w:rsidRDefault="009D1877" w:rsidP="00BE1E8C">
      <w:pPr>
        <w:spacing w:line="480" w:lineRule="auto"/>
        <w:rPr>
          <w:rFonts w:cs="Times New Roman"/>
        </w:rPr>
      </w:pPr>
      <w:r>
        <w:tab/>
      </w:r>
      <w:r w:rsidR="0082650B">
        <w:t>Our study results are in line</w:t>
      </w:r>
      <w:r w:rsidR="00767211">
        <w:t xml:space="preserve"> with </w:t>
      </w:r>
      <w:r w:rsidR="00101525">
        <w:t>previous studies reporting a high risk for MCI among those with multiple chronic conditions</w:t>
      </w:r>
      <w:r w:rsidR="00C846F6">
        <w:t>.</w:t>
      </w:r>
      <w:r w:rsidR="00D5409F">
        <w:fldChar w:fldCharType="begin">
          <w:fldData xml:space="preserve">PEVuZE5vdGU+PENpdGU+PEF1dGhvcj5WYXNzaWxha2k8L0F1dGhvcj48WWVhcj4yMDE1PC9ZZWFy
PjxSZWNOdW0+MTEwNDk8L1JlY051bT48RGlzcGxheVRleHQ+PHN0eWxlIGZhY2U9InN1cGVyc2Ny
aXB0Ij4xMywgMTQsIDQ4PC9zdHlsZT48L0Rpc3BsYXlUZXh0PjxyZWNvcmQ+PHJlYy1udW1iZXI+
MTEwNDk8L3JlYy1udW1iZXI+PGZvcmVpZ24ta2V5cz48a2V5IGFwcD0iRU4iIGRiLWlkPSJhdjJw
eDVwYWl2OXBzc2U1OTl4cGR0cnB0emFmZXJldnR3eHoiIHRpbWVzdGFtcD0iMTQ5OTU0MjYyNCI+
MTEwNDk8L2tleT48a2V5IGFwcD0iRU5XZWIiIGRiLWlkPSIiPjA8L2tleT48L2ZvcmVpZ24ta2V5
cz48cmVmLXR5cGUgbmFtZT0iSm91cm5hbCBBcnRpY2xlIj4xNzwvcmVmLXR5cGU+PGNvbnRyaWJ1
dG9ycz48YXV0aG9ycz48YXV0aG9yPlZhc3NpbGFraSwgTS48L2F1dGhvcj48YXV0aG9yPkFha3Jl
LCBKLiBBLjwvYXV0aG9yPjxhdXRob3I+Q2hhLCBSLiBILjwvYXV0aG9yPjxhdXRob3I+S3JlbWVy
cywgVy4gSy48L2F1dGhvcj48YXV0aG9yPlN0IFNhdXZlciwgSi4gTC48L2F1dGhvcj48YXV0aG9y
Pk1pZWxrZSwgTS4gTS48L2F1dGhvcj48YXV0aG9yPkdlZGEsIFkuIEUuPC9hdXRob3I+PGF1dGhv
cj5NYWNodWxkYSwgTS4gTS48L2F1dGhvcj48YXV0aG9yPktub3BtYW4sIEQuIFMuPC9hdXRob3I+
PGF1dGhvcj5QZXRlcnNlbiwgUi4gQy48L2F1dGhvcj48YXV0aG9yPlJvYmVydHMsIFIuIE8uPC9h
dXRob3I+PC9hdXRob3JzPjwvY29udHJpYnV0b3JzPjxhdXRoLWFkZHJlc3M+RGVwYXJ0bWVudCBv
ZiBOZXVyb2xvZ3ksIE1heW8gQ2xpbmljLCBSb2NoZXN0ZXIsIE1pbm5lc290YS4mI3hEO0RlcGFy
dG1lbnQgb2YgSGVhbHRoIFNjaWVuY2VzIFJlc2VhcmNoLCBNYXlvIENsaW5pYywgUm9jaGVzdGVy
LCBNaW5uZXNvdGEuJiN4RDtSb2JlcnQgRC4gYW5kIFBhdHJpY2lhIEUuIEtlcm4gQ2VudGVyIGZv
ciB0aGUgU2NpZW5jZSBvZiBIZWFsdGhjYXJlIERlbGl2ZXJ5LCBNYXlvIENsaW5pYywgUm9jaGVz
dGVyLCBNaW5uZXNvdGEuJiN4RDtEZXBhcnRtZW50IG9mIFBzeWNoaWF0cnkgYW5kIFBzeWNob2xv
Z3ksIE1heW8gQ2xpbmljLCBTY290dHNkYWxlLCBBcml6b25hLiYjeEQ7RGVwYXJ0bWVudCBvZiBO
ZXVyb2xvZ3ksIE1heW8gQ2xpbmljLCBTY290dHNkYWxlLCBBcml6b25hLiYjeEQ7RGVwYXJ0bWVu
dCBvZiBQc3ljaGlhdHJ5IGFuZCBQc3ljaG9sb2d5LCBNYXlvIENsaW5pYywgUm9jaGVzdGVyLCBN
aW5uZXNvdGEuPC9hdXRoLWFkZHJlc3M+PHRpdGxlcz48dGl0bGU+TXVsdGltb3JiaWRpdHkgYW5k
IFJpc2sgb2YgTWlsZCBDb2duaXRpdmUgSW1wYWlybWVudDwvdGl0bGU+PHNlY29uZGFyeS10aXRs
ZT5KIEFtIEdlcmlhdHIgU29jPC9zZWNvbmRhcnktdGl0bGU+PC90aXRsZXM+PHBlcmlvZGljYWw+
PGZ1bGwtdGl0bGU+SiBBbSBHZXJpYXRyIFNvYzwvZnVsbC10aXRsZT48YWJici0xPkpvdXJuYWwg
b2YgdGhlIEFtZXJpY2FuIEdlcmlhdHJpY3MgU29jaWV0eTwvYWJici0xPjwvcGVyaW9kaWNhbD48
cGFnZXM+MTc4My05MDwvcGFnZXM+PHZvbHVtZT42Mzwvdm9sdW1lPjxudW1iZXI+OTwvbnVtYmVy
PjxrZXl3b3Jkcz48a2V5d29yZD5BZ2VkPC9rZXl3b3JkPjxrZXl3b3JkPkNocm9uaWMgRGlzZWFz
ZS8qZXBpZGVtaW9sb2d5PC9rZXl3b3JkPjxrZXl3b3JkPkNvZ25pdGl2ZSBEeXNmdW5jdGlvbi8q
ZXBpZGVtaW9sb2d5PC9rZXl3b3JkPjxrZXl3b3JkPkNvbW9yYmlkaXR5PC9rZXl3b3JkPjxrZXl3
b3JkPkRlbWVudGlhLyplcGlkZW1pb2xvZ3k8L2tleXdvcmQ+PGtleXdvcmQ+RmVtYWxlPC9rZXl3
b3JkPjxrZXl3b3JkPkh1bWFuczwva2V5d29yZD48a2V5d29yZD5NYWxlPC9rZXl3b3JkPjxrZXl3
b3JkPlByb3NwZWN0aXZlIFN0dWRpZXM8L2tleXdvcmQ+PGtleXdvcmQ+UmlzayBBc3Nlc3NtZW50
PC9rZXl3b3JkPjxrZXl3b3JkPmRlbWVudGlhPC9rZXl3b3JkPjxrZXl3b3JkPm1pbGQgY29nbml0
aXZlIGltcGFpcm1lbnQ8L2tleXdvcmQ+PGtleXdvcmQ+bXVsdGltb3JiaWRpdHk8L2tleXdvcmQ+
PC9rZXl3b3Jkcz48ZGF0ZXM+PHllYXI+MjAxNTwveWVhcj48cHViLWRhdGVzPjxkYXRlPlNlcDwv
ZGF0ZT48L3B1Yi1kYXRlcz48L2RhdGVzPjxpc2JuPjE1MzItNTQxNSAoRWxlY3Ryb25pYykmI3hE
OzAwMDItODYxNCAoTGlua2luZyk8L2lzYm4+PGFjY2Vzc2lvbi1udW0+MjYzMTEyNzA8L2FjY2Vz
c2lvbi1udW0+PHVybHM+PHJlbGF0ZWQtdXJscz48dXJsPmh0dHBzOi8vd3d3Lm5jYmkubmxtLm5p
aC5nb3YvcHVibWVkLzI2MzExMjcwPC91cmw+PC9yZWxhdGVkLXVybHM+PC91cmxzPjxjdXN0b20y
PlBNQzQ2MDcwMzk8L2N1c3RvbTI+PGVsZWN0cm9uaWMtcmVzb3VyY2UtbnVtPjEwLjExMTEvamdz
LjEzNjEyPC9lbGVjdHJvbmljLXJlc291cmNlLW51bT48L3JlY29yZD48L0NpdGU+PENpdGU+PEF1
dGhvcj5Gcmlzb25pPC9BdXRob3I+PFllYXI+MjAwMDwvWWVhcj48UmVjTnVtPjExMDk2PC9SZWNO
dW0+PHJlY29yZD48cmVjLW51bWJlcj4xMTA5NjwvcmVjLW51bWJlcj48Zm9yZWlnbi1rZXlzPjxr
ZXkgYXBwPSJFTiIgZGItaWQ9ImF2MnB4NXBhaXY5cHNzZTU5OXhwZHRycHR6YWZlcmV2dHd4eiIg
dGltZXN0YW1wPSIxNDk5NjA4MjE1Ij4xMTA5Njwva2V5PjwvZm9yZWlnbi1rZXlzPjxyZWYtdHlw
ZSBuYW1lPSJKb3VybmFsIEFydGljbGUiPjE3PC9yZWYtdHlwZT48Y29udHJpYnV0b3JzPjxhdXRo
b3JzPjxhdXRob3I+RnJpc29uaSwgRy4gQi48L2F1dGhvcj48YXV0aG9yPkZyYXRpZ2xpb25pLCBM
LjwvYXV0aG9yPjxhdXRob3I+RmFzdGJvbSwgSi48L2F1dGhvcj48YXV0aG9yPkd1bywgWi48L2F1
dGhvcj48YXV0aG9yPlZpaXRhbmVuLCBNLjwvYXV0aG9yPjxhdXRob3I+V2luYmxhZCwgQi48L2F1
dGhvcj48L2F1dGhvcnM+PC9jb250cmlidXRvcnM+PGF1dGgtYWRkcmVzcz5TdG9ja2hvbG0gR2Vy
b250b2xvZ3kgUmVzZWFyY2ggQ2VudGVyLCBEaXZpc2lvbiBvZiBHZXJpYXRyaWMgTWVkaWNpbmUs
IE5ldXJvdGVjLCBLYXJvbGluc2thIEluc3RpdHV0ZSwgU3dlZGVuLiBmcmlzb25pQG1hc3Rlci5j
Y2kudW5pYnMuaXQ8L2F1dGgtYWRkcmVzcz48dGl0bGVzPjx0aXRsZT5NaWxkIGNvZ25pdGl2ZSBp
bXBhaXJtZW50IGluIHRoZSBwb3B1bGF0aW9uIGFuZCBwaHlzaWNhbCBoZWFsdGg6IGRhdGEgb24g
MSw0MzUgaW5kaXZpZHVhbHMgYWdlZCA3NSB0byA5NTwvdGl0bGU+PHNlY29uZGFyeS10aXRsZT5K
IEdlcm9udG9sIEEgQmlvbCBTY2kgTWVkIFNjaTwvc2Vjb25kYXJ5LXRpdGxlPjxhbHQtdGl0bGU+
VGhlIGpvdXJuYWxzIG9mIGdlcm9udG9sb2d5LiBTZXJpZXMgQSwgQmlvbG9naWNhbCBzY2llbmNl
cyBhbmQgbWVkaWNhbCBzY2llbmNlczwvYWx0LXRpdGxlPjwvdGl0bGVzPjxwZXJpb2RpY2FsPjxm
dWxsLXRpdGxlPkogR2Vyb250b2wgQSBCaW9sIFNjaSBNZWQgU2NpPC9mdWxsLXRpdGxlPjxhYmJy
LTE+VGhlIGpvdXJuYWxzIG9mIGdlcm9udG9sb2d5LiBTZXJpZXMgQSwgQmlvbG9naWNhbCBzY2ll
bmNlcyBhbmQgbWVkaWNhbCBzY2llbmNlczwvYWJici0xPjwvcGVyaW9kaWNhbD48YWx0LXBlcmlv
ZGljYWw+PGZ1bGwtdGl0bGU+SiBHZXJvbnRvbCBBIEJpb2wgU2NpIE1lZCBTY2k8L2Z1bGwtdGl0
bGU+PGFiYnItMT5UaGUgam91cm5hbHMgb2YgZ2Vyb250b2xvZ3kuIFNlcmllcyBBLCBCaW9sb2dp
Y2FsIHNjaWVuY2VzIGFuZCBtZWRpY2FsIHNjaWVuY2VzPC9hYmJyLTE+PC9hbHQtcGVyaW9kaWNh
bD48cGFnZXM+TTMyMi04PC9wYWdlcz48dm9sdW1lPjU1PC92b2x1bWU+PG51bWJlcj42PC9udW1i
ZXI+PGVkaXRpb24+MjAwMC8wNi8wODwvZWRpdGlvbj48a2V5d29yZHM+PGtleXdvcmQ+QWdlZDwv
a2V5d29yZD48a2V5d29yZD5BZ2VkLCA4MCBhbmQgb3Zlcjwva2V5d29yZD48a2V5d29yZD5Db2du
aXRpb24gRGlzb3JkZXJzLyplcGlkZW1pb2xvZ3k8L2tleXdvcmQ+PGtleXdvcmQ+RWR1Y2F0aW9u
YWwgU3RhdHVzPC9rZXl3b3JkPjxrZXl3b3JkPkZlbWFsZTwva2V5d29yZD48a2V5d29yZD4qSGVh
bHRoIFN0YXR1czwva2V5d29yZD48a2V5d29yZD5IdW1hbnM8L2tleXdvcmQ+PGtleXdvcmQ+TWFs
ZTwva2V5d29yZD48a2V5d29yZD5TZXZlcml0eSBvZiBJbGxuZXNzIEluZGV4PC9rZXl3b3JkPjwv
a2V5d29yZHM+PGRhdGVzPjx5ZWFyPjIwMDA8L3llYXI+PHB1Yi1kYXRlcz48ZGF0ZT5KdW48L2Rh
dGU+PC9wdWItZGF0ZXM+PC9kYXRlcz48aXNibj4xMDc5LTUwMDYgKFByaW50KSYjeEQ7MTA3OS01
MDA2PC9pc2JuPjxhY2Nlc3Npb24tbnVtPjEwODQzMzUyPC9hY2Nlc3Npb24tbnVtPjx1cmxzPjwv
dXJscz48cmVtb3RlLWRhdGFiYXNlLXByb3ZpZGVyPk5MTTwvcmVtb3RlLWRhdGFiYXNlLXByb3Zp
ZGVyPjxsYW5ndWFnZT5lbmc8L2xhbmd1YWdlPjwvcmVjb3JkPjwvQ2l0ZT48Q2l0ZT48QXV0aG9y
PkZhYmJyaTwvQXV0aG9yPjxZZWFyPjIwMTY8L1llYXI+PFJlY051bT4xMTE1MDwvUmVjTnVtPjxy
ZWNvcmQ+PHJlYy1udW1iZXI+MTExNTA8L3JlYy1udW1iZXI+PGZvcmVpZ24ta2V5cz48a2V5IGFw
cD0iRU4iIGRiLWlkPSJhdjJweDVwYWl2OXBzc2U1OTl4cGR0cnB0emFmZXJldnR3eHoiIHRpbWVz
dGFtcD0iMTQ5OTg4ODk0NSI+MTExNTA8L2tleT48a2V5IGFwcD0iRU5XZWIiIGRiLWlkPSIiPjA8
L2tleT48L2ZvcmVpZ24ta2V5cz48cmVmLXR5cGUgbmFtZT0iSm91cm5hbCBBcnRpY2xlIj4xNzwv
cmVmLXR5cGU+PGNvbnRyaWJ1dG9ycz48YXV0aG9ycz48YXV0aG9yPkZhYmJyaSwgRS48L2F1dGhv
cj48YXV0aG9yPkFuLCBZLjwvYXV0aG9yPjxhdXRob3I+Wm9saSwgTS48L2F1dGhvcj48YXV0aG9y
PlRhbmFrYSwgVC48L2F1dGhvcj48YXV0aG9yPlNpbW9uc2ljaywgRS4gTS48L2F1dGhvcj48YXV0
aG9yPktpdG5lci1UcmlvbG8sIE0uIEguPC9hdXRob3I+PGF1dGhvcj5TdHVkZW5za2ksIFMuIEEu
PC9hdXRob3I+PGF1dGhvcj5SZXNuaWNrLCBTLiBNLjwvYXV0aG9yPjxhdXRob3I+RmVycnVjY2ks
IEwuPC9hdXRob3I+PC9hdXRob3JzPjwvY29udHJpYnV0b3JzPjxhdXRoLWFkZHJlc3M+VHJhbnNs
YXRpb25hbCBHZXJvbnRvbG9neSBCcmFuY2gsIExvbmdpdHVkaW5hbCBTdHVkeSBTZWN0aW9uLCBD
bGluaWNhbCBSZXNlYXJjaCBCcmFuY2gsIE5hdGlvbmFsIEluc3RpdHV0ZSBvbiBBZ2luZywgTmF0
aW9uYWwgSW5zdGl0dXRlcyBvZiBIZWFsdGggQmFsdGltb3JlLCBCYWx0aW1vcmUsIE1hcnlsYW5k
LiYjeEQ7RGVwYXJ0bWVudCBvZiBNZWRpY2FsIGFuZCBTdXJnaWNhbCBTY2llbmNlcywgVW5pdmVy
c2l0eSBvZiBCb2xvZ25hLCBCb2xvZ25hLCBJdGFseS4mI3hEO0xhYm9yYXRvcnkgb2YgQmVoYXZp
b3JhbCBOZXVyb3NjaWVuY2UsIE5hdGlvbmFsIEluc3RpdHV0ZSBvbiBBZ2luZywgTmF0aW9uYWwg
SW5zdGl0dXRlcyBvZiBIZWFsdGgsIEJhbHRpbW9yZSwgTWFyeWxhbmQuPC9hdXRoLWFkZHJlc3M+
PHRpdGxlcz48dGl0bGU+QXNzb2NpYXRpb24gQmV0d2VlbiBBY2NlbGVyYXRlZCBNdWx0aW1vcmJp
ZGl0eSBhbmQgQWdlLVJlbGF0ZWQgQ29nbml0aXZlIERlY2xpbmUgaW4gT2xkZXIgQmFsdGltb3Jl
IExvbmdpdHVkaW5hbCBTdHVkeSBvZiBBZ2luZyBQYXJ0aWNpcGFudHMgd2l0aG91dCBEZW1lbnRp
YTwvdGl0bGU+PHNlY29uZGFyeS10aXRsZT5KIEFtIEdlcmlhdHIgU29jPC9zZWNvbmRhcnktdGl0
bGU+PC90aXRsZXM+PHBlcmlvZGljYWw+PGZ1bGwtdGl0bGU+SiBBbSBHZXJpYXRyIFNvYzwvZnVs
bC10aXRsZT48YWJici0xPkpvdXJuYWwgb2YgdGhlIEFtZXJpY2FuIEdlcmlhdHJpY3MgU29jaWV0
eTwvYWJici0xPjwvcGVyaW9kaWNhbD48cGFnZXM+OTY1LTcyPC9wYWdlcz48dm9sdW1lPjY0PC92
b2x1bWU+PG51bWJlcj41PC9udW1iZXI+PGtleXdvcmRzPjxrZXl3b3JkPmFnaW5nPC9rZXl3b3Jk
PjxrZXl3b3JkPmNvZ25pdGlvbjwva2V5d29yZD48a2V5d29yZD5jb2duaXRpdmUgZGVjbGluZTwv
a2V5d29yZD48a2V5d29yZD5tdWx0aW1vcmJpZGl0eTwva2V5d29yZD48a2V5d29yZD5vbGRlciBh
ZHVsdHM8L2tleXdvcmQ+PC9rZXl3b3Jkcz48ZGF0ZXM+PHllYXI+MjAxNjwveWVhcj48cHViLWRh
dGVzPjxkYXRlPk1heTwvZGF0ZT48L3B1Yi1kYXRlcz48L2RhdGVzPjxpc2JuPjE1MzItNTQxNSAo
RWxlY3Ryb25pYykmI3hEOzAwMDItODYxNCAoTGlua2luZyk8L2lzYm4+PGFjY2Vzc2lvbi1udW0+
MjcxMzEyMjU8L2FjY2Vzc2lvbi1udW0+PHVybHM+PHJlbGF0ZWQtdXJscz48dXJsPmh0dHBzOi8v
d3d3Lm5jYmkubmxtLm5paC5nb3YvcHVibWVkLzI3MTMxMjI1PC91cmw+PC9yZWxhdGVkLXVybHM+
PC91cmxzPjxjdXN0b20yPlBNQzQ4ODIyNDk8L2N1c3RvbTI+PGVsZWN0cm9uaWMtcmVzb3VyY2Ut
bnVtPjEwLjExMTEvamdzLjE0MDkyPC9lbGVjdHJvbmljLXJlc291cmNlLW51bT48L3JlY29yZD48
L0NpdGU+PC9FbmROb3RlPgB=
</w:fldData>
        </w:fldChar>
      </w:r>
      <w:r w:rsidR="005E585D">
        <w:instrText xml:space="preserve"> ADDIN EN.CITE </w:instrText>
      </w:r>
      <w:r w:rsidR="005E585D">
        <w:fldChar w:fldCharType="begin">
          <w:fldData xml:space="preserve">PEVuZE5vdGU+PENpdGU+PEF1dGhvcj5WYXNzaWxha2k8L0F1dGhvcj48WWVhcj4yMDE1PC9ZZWFy
PjxSZWNOdW0+MTEwNDk8L1JlY051bT48RGlzcGxheVRleHQ+PHN0eWxlIGZhY2U9InN1cGVyc2Ny
aXB0Ij4xMywgMTQsIDQ4PC9zdHlsZT48L0Rpc3BsYXlUZXh0PjxyZWNvcmQ+PHJlYy1udW1iZXI+
MTEwNDk8L3JlYy1udW1iZXI+PGZvcmVpZ24ta2V5cz48a2V5IGFwcD0iRU4iIGRiLWlkPSJhdjJw
eDVwYWl2OXBzc2U1OTl4cGR0cnB0emFmZXJldnR3eHoiIHRpbWVzdGFtcD0iMTQ5OTU0MjYyNCI+
MTEwNDk8L2tleT48a2V5IGFwcD0iRU5XZWIiIGRiLWlkPSIiPjA8L2tleT48L2ZvcmVpZ24ta2V5
cz48cmVmLXR5cGUgbmFtZT0iSm91cm5hbCBBcnRpY2xlIj4xNzwvcmVmLXR5cGU+PGNvbnRyaWJ1
dG9ycz48YXV0aG9ycz48YXV0aG9yPlZhc3NpbGFraSwgTS48L2F1dGhvcj48YXV0aG9yPkFha3Jl
LCBKLiBBLjwvYXV0aG9yPjxhdXRob3I+Q2hhLCBSLiBILjwvYXV0aG9yPjxhdXRob3I+S3JlbWVy
cywgVy4gSy48L2F1dGhvcj48YXV0aG9yPlN0IFNhdXZlciwgSi4gTC48L2F1dGhvcj48YXV0aG9y
Pk1pZWxrZSwgTS4gTS48L2F1dGhvcj48YXV0aG9yPkdlZGEsIFkuIEUuPC9hdXRob3I+PGF1dGhv
cj5NYWNodWxkYSwgTS4gTS48L2F1dGhvcj48YXV0aG9yPktub3BtYW4sIEQuIFMuPC9hdXRob3I+
PGF1dGhvcj5QZXRlcnNlbiwgUi4gQy48L2F1dGhvcj48YXV0aG9yPlJvYmVydHMsIFIuIE8uPC9h
dXRob3I+PC9hdXRob3JzPjwvY29udHJpYnV0b3JzPjxhdXRoLWFkZHJlc3M+RGVwYXJ0bWVudCBv
ZiBOZXVyb2xvZ3ksIE1heW8gQ2xpbmljLCBSb2NoZXN0ZXIsIE1pbm5lc290YS4mI3hEO0RlcGFy
dG1lbnQgb2YgSGVhbHRoIFNjaWVuY2VzIFJlc2VhcmNoLCBNYXlvIENsaW5pYywgUm9jaGVzdGVy
LCBNaW5uZXNvdGEuJiN4RDtSb2JlcnQgRC4gYW5kIFBhdHJpY2lhIEUuIEtlcm4gQ2VudGVyIGZv
ciB0aGUgU2NpZW5jZSBvZiBIZWFsdGhjYXJlIERlbGl2ZXJ5LCBNYXlvIENsaW5pYywgUm9jaGVz
dGVyLCBNaW5uZXNvdGEuJiN4RDtEZXBhcnRtZW50IG9mIFBzeWNoaWF0cnkgYW5kIFBzeWNob2xv
Z3ksIE1heW8gQ2xpbmljLCBTY290dHNkYWxlLCBBcml6b25hLiYjeEQ7RGVwYXJ0bWVudCBvZiBO
ZXVyb2xvZ3ksIE1heW8gQ2xpbmljLCBTY290dHNkYWxlLCBBcml6b25hLiYjeEQ7RGVwYXJ0bWVu
dCBvZiBQc3ljaGlhdHJ5IGFuZCBQc3ljaG9sb2d5LCBNYXlvIENsaW5pYywgUm9jaGVzdGVyLCBN
aW5uZXNvdGEuPC9hdXRoLWFkZHJlc3M+PHRpdGxlcz48dGl0bGU+TXVsdGltb3JiaWRpdHkgYW5k
IFJpc2sgb2YgTWlsZCBDb2duaXRpdmUgSW1wYWlybWVudDwvdGl0bGU+PHNlY29uZGFyeS10aXRs
ZT5KIEFtIEdlcmlhdHIgU29jPC9zZWNvbmRhcnktdGl0bGU+PC90aXRsZXM+PHBlcmlvZGljYWw+
PGZ1bGwtdGl0bGU+SiBBbSBHZXJpYXRyIFNvYzwvZnVsbC10aXRsZT48YWJici0xPkpvdXJuYWwg
b2YgdGhlIEFtZXJpY2FuIEdlcmlhdHJpY3MgU29jaWV0eTwvYWJici0xPjwvcGVyaW9kaWNhbD48
cGFnZXM+MTc4My05MDwvcGFnZXM+PHZvbHVtZT42Mzwvdm9sdW1lPjxudW1iZXI+OTwvbnVtYmVy
PjxrZXl3b3Jkcz48a2V5d29yZD5BZ2VkPC9rZXl3b3JkPjxrZXl3b3JkPkNocm9uaWMgRGlzZWFz
ZS8qZXBpZGVtaW9sb2d5PC9rZXl3b3JkPjxrZXl3b3JkPkNvZ25pdGl2ZSBEeXNmdW5jdGlvbi8q
ZXBpZGVtaW9sb2d5PC9rZXl3b3JkPjxrZXl3b3JkPkNvbW9yYmlkaXR5PC9rZXl3b3JkPjxrZXl3
b3JkPkRlbWVudGlhLyplcGlkZW1pb2xvZ3k8L2tleXdvcmQ+PGtleXdvcmQ+RmVtYWxlPC9rZXl3
b3JkPjxrZXl3b3JkPkh1bWFuczwva2V5d29yZD48a2V5d29yZD5NYWxlPC9rZXl3b3JkPjxrZXl3
b3JkPlByb3NwZWN0aXZlIFN0dWRpZXM8L2tleXdvcmQ+PGtleXdvcmQ+UmlzayBBc3Nlc3NtZW50
PC9rZXl3b3JkPjxrZXl3b3JkPmRlbWVudGlhPC9rZXl3b3JkPjxrZXl3b3JkPm1pbGQgY29nbml0
aXZlIGltcGFpcm1lbnQ8L2tleXdvcmQ+PGtleXdvcmQ+bXVsdGltb3JiaWRpdHk8L2tleXdvcmQ+
PC9rZXl3b3Jkcz48ZGF0ZXM+PHllYXI+MjAxNTwveWVhcj48cHViLWRhdGVzPjxkYXRlPlNlcDwv
ZGF0ZT48L3B1Yi1kYXRlcz48L2RhdGVzPjxpc2JuPjE1MzItNTQxNSAoRWxlY3Ryb25pYykmI3hE
OzAwMDItODYxNCAoTGlua2luZyk8L2lzYm4+PGFjY2Vzc2lvbi1udW0+MjYzMTEyNzA8L2FjY2Vz
c2lvbi1udW0+PHVybHM+PHJlbGF0ZWQtdXJscz48dXJsPmh0dHBzOi8vd3d3Lm5jYmkubmxtLm5p
aC5nb3YvcHVibWVkLzI2MzExMjcwPC91cmw+PC9yZWxhdGVkLXVybHM+PC91cmxzPjxjdXN0b20y
PlBNQzQ2MDcwMzk8L2N1c3RvbTI+PGVsZWN0cm9uaWMtcmVzb3VyY2UtbnVtPjEwLjExMTEvamdz
LjEzNjEyPC9lbGVjdHJvbmljLXJlc291cmNlLW51bT48L3JlY29yZD48L0NpdGU+PENpdGU+PEF1
dGhvcj5Gcmlzb25pPC9BdXRob3I+PFllYXI+MjAwMDwvWWVhcj48UmVjTnVtPjExMDk2PC9SZWNO
dW0+PHJlY29yZD48cmVjLW51bWJlcj4xMTA5NjwvcmVjLW51bWJlcj48Zm9yZWlnbi1rZXlzPjxr
ZXkgYXBwPSJFTiIgZGItaWQ9ImF2MnB4NXBhaXY5cHNzZTU5OXhwZHRycHR6YWZlcmV2dHd4eiIg
dGltZXN0YW1wPSIxNDk5NjA4MjE1Ij4xMTA5Njwva2V5PjwvZm9yZWlnbi1rZXlzPjxyZWYtdHlw
ZSBuYW1lPSJKb3VybmFsIEFydGljbGUiPjE3PC9yZWYtdHlwZT48Y29udHJpYnV0b3JzPjxhdXRo
b3JzPjxhdXRob3I+RnJpc29uaSwgRy4gQi48L2F1dGhvcj48YXV0aG9yPkZyYXRpZ2xpb25pLCBM
LjwvYXV0aG9yPjxhdXRob3I+RmFzdGJvbSwgSi48L2F1dGhvcj48YXV0aG9yPkd1bywgWi48L2F1
dGhvcj48YXV0aG9yPlZpaXRhbmVuLCBNLjwvYXV0aG9yPjxhdXRob3I+V2luYmxhZCwgQi48L2F1
dGhvcj48L2F1dGhvcnM+PC9jb250cmlidXRvcnM+PGF1dGgtYWRkcmVzcz5TdG9ja2hvbG0gR2Vy
b250b2xvZ3kgUmVzZWFyY2ggQ2VudGVyLCBEaXZpc2lvbiBvZiBHZXJpYXRyaWMgTWVkaWNpbmUs
IE5ldXJvdGVjLCBLYXJvbGluc2thIEluc3RpdHV0ZSwgU3dlZGVuLiBmcmlzb25pQG1hc3Rlci5j
Y2kudW5pYnMuaXQ8L2F1dGgtYWRkcmVzcz48dGl0bGVzPjx0aXRsZT5NaWxkIGNvZ25pdGl2ZSBp
bXBhaXJtZW50IGluIHRoZSBwb3B1bGF0aW9uIGFuZCBwaHlzaWNhbCBoZWFsdGg6IGRhdGEgb24g
MSw0MzUgaW5kaXZpZHVhbHMgYWdlZCA3NSB0byA5NTwvdGl0bGU+PHNlY29uZGFyeS10aXRsZT5K
IEdlcm9udG9sIEEgQmlvbCBTY2kgTWVkIFNjaTwvc2Vjb25kYXJ5LXRpdGxlPjxhbHQtdGl0bGU+
VGhlIGpvdXJuYWxzIG9mIGdlcm9udG9sb2d5LiBTZXJpZXMgQSwgQmlvbG9naWNhbCBzY2llbmNl
cyBhbmQgbWVkaWNhbCBzY2llbmNlczwvYWx0LXRpdGxlPjwvdGl0bGVzPjxwZXJpb2RpY2FsPjxm
dWxsLXRpdGxlPkogR2Vyb250b2wgQSBCaW9sIFNjaSBNZWQgU2NpPC9mdWxsLXRpdGxlPjxhYmJy
LTE+VGhlIGpvdXJuYWxzIG9mIGdlcm9udG9sb2d5LiBTZXJpZXMgQSwgQmlvbG9naWNhbCBzY2ll
bmNlcyBhbmQgbWVkaWNhbCBzY2llbmNlczwvYWJici0xPjwvcGVyaW9kaWNhbD48YWx0LXBlcmlv
ZGljYWw+PGZ1bGwtdGl0bGU+SiBHZXJvbnRvbCBBIEJpb2wgU2NpIE1lZCBTY2k8L2Z1bGwtdGl0
bGU+PGFiYnItMT5UaGUgam91cm5hbHMgb2YgZ2Vyb250b2xvZ3kuIFNlcmllcyBBLCBCaW9sb2dp
Y2FsIHNjaWVuY2VzIGFuZCBtZWRpY2FsIHNjaWVuY2VzPC9hYmJyLTE+PC9hbHQtcGVyaW9kaWNh
bD48cGFnZXM+TTMyMi04PC9wYWdlcz48dm9sdW1lPjU1PC92b2x1bWU+PG51bWJlcj42PC9udW1i
ZXI+PGVkaXRpb24+MjAwMC8wNi8wODwvZWRpdGlvbj48a2V5d29yZHM+PGtleXdvcmQ+QWdlZDwv
a2V5d29yZD48a2V5d29yZD5BZ2VkLCA4MCBhbmQgb3Zlcjwva2V5d29yZD48a2V5d29yZD5Db2du
aXRpb24gRGlzb3JkZXJzLyplcGlkZW1pb2xvZ3k8L2tleXdvcmQ+PGtleXdvcmQ+RWR1Y2F0aW9u
YWwgU3RhdHVzPC9rZXl3b3JkPjxrZXl3b3JkPkZlbWFsZTwva2V5d29yZD48a2V5d29yZD4qSGVh
bHRoIFN0YXR1czwva2V5d29yZD48a2V5d29yZD5IdW1hbnM8L2tleXdvcmQ+PGtleXdvcmQ+TWFs
ZTwva2V5d29yZD48a2V5d29yZD5TZXZlcml0eSBvZiBJbGxuZXNzIEluZGV4PC9rZXl3b3JkPjwv
a2V5d29yZHM+PGRhdGVzPjx5ZWFyPjIwMDA8L3llYXI+PHB1Yi1kYXRlcz48ZGF0ZT5KdW48L2Rh
dGU+PC9wdWItZGF0ZXM+PC9kYXRlcz48aXNibj4xMDc5LTUwMDYgKFByaW50KSYjeEQ7MTA3OS01
MDA2PC9pc2JuPjxhY2Nlc3Npb24tbnVtPjEwODQzMzUyPC9hY2Nlc3Npb24tbnVtPjx1cmxzPjwv
dXJscz48cmVtb3RlLWRhdGFiYXNlLXByb3ZpZGVyPk5MTTwvcmVtb3RlLWRhdGFiYXNlLXByb3Zp
ZGVyPjxsYW5ndWFnZT5lbmc8L2xhbmd1YWdlPjwvcmVjb3JkPjwvQ2l0ZT48Q2l0ZT48QXV0aG9y
PkZhYmJyaTwvQXV0aG9yPjxZZWFyPjIwMTY8L1llYXI+PFJlY051bT4xMTE1MDwvUmVjTnVtPjxy
ZWNvcmQ+PHJlYy1udW1iZXI+MTExNTA8L3JlYy1udW1iZXI+PGZvcmVpZ24ta2V5cz48a2V5IGFw
cD0iRU4iIGRiLWlkPSJhdjJweDVwYWl2OXBzc2U1OTl4cGR0cnB0emFmZXJldnR3eHoiIHRpbWVz
dGFtcD0iMTQ5OTg4ODk0NSI+MTExNTA8L2tleT48a2V5IGFwcD0iRU5XZWIiIGRiLWlkPSIiPjA8
L2tleT48L2ZvcmVpZ24ta2V5cz48cmVmLXR5cGUgbmFtZT0iSm91cm5hbCBBcnRpY2xlIj4xNzwv
cmVmLXR5cGU+PGNvbnRyaWJ1dG9ycz48YXV0aG9ycz48YXV0aG9yPkZhYmJyaSwgRS48L2F1dGhv
cj48YXV0aG9yPkFuLCBZLjwvYXV0aG9yPjxhdXRob3I+Wm9saSwgTS48L2F1dGhvcj48YXV0aG9y
PlRhbmFrYSwgVC48L2F1dGhvcj48YXV0aG9yPlNpbW9uc2ljaywgRS4gTS48L2F1dGhvcj48YXV0
aG9yPktpdG5lci1UcmlvbG8sIE0uIEguPC9hdXRob3I+PGF1dGhvcj5TdHVkZW5za2ksIFMuIEEu
PC9hdXRob3I+PGF1dGhvcj5SZXNuaWNrLCBTLiBNLjwvYXV0aG9yPjxhdXRob3I+RmVycnVjY2ks
IEwuPC9hdXRob3I+PC9hdXRob3JzPjwvY29udHJpYnV0b3JzPjxhdXRoLWFkZHJlc3M+VHJhbnNs
YXRpb25hbCBHZXJvbnRvbG9neSBCcmFuY2gsIExvbmdpdHVkaW5hbCBTdHVkeSBTZWN0aW9uLCBD
bGluaWNhbCBSZXNlYXJjaCBCcmFuY2gsIE5hdGlvbmFsIEluc3RpdHV0ZSBvbiBBZ2luZywgTmF0
aW9uYWwgSW5zdGl0dXRlcyBvZiBIZWFsdGggQmFsdGltb3JlLCBCYWx0aW1vcmUsIE1hcnlsYW5k
LiYjeEQ7RGVwYXJ0bWVudCBvZiBNZWRpY2FsIGFuZCBTdXJnaWNhbCBTY2llbmNlcywgVW5pdmVy
c2l0eSBvZiBCb2xvZ25hLCBCb2xvZ25hLCBJdGFseS4mI3hEO0xhYm9yYXRvcnkgb2YgQmVoYXZp
b3JhbCBOZXVyb3NjaWVuY2UsIE5hdGlvbmFsIEluc3RpdHV0ZSBvbiBBZ2luZywgTmF0aW9uYWwg
SW5zdGl0dXRlcyBvZiBIZWFsdGgsIEJhbHRpbW9yZSwgTWFyeWxhbmQuPC9hdXRoLWFkZHJlc3M+
PHRpdGxlcz48dGl0bGU+QXNzb2NpYXRpb24gQmV0d2VlbiBBY2NlbGVyYXRlZCBNdWx0aW1vcmJp
ZGl0eSBhbmQgQWdlLVJlbGF0ZWQgQ29nbml0aXZlIERlY2xpbmUgaW4gT2xkZXIgQmFsdGltb3Jl
IExvbmdpdHVkaW5hbCBTdHVkeSBvZiBBZ2luZyBQYXJ0aWNpcGFudHMgd2l0aG91dCBEZW1lbnRp
YTwvdGl0bGU+PHNlY29uZGFyeS10aXRsZT5KIEFtIEdlcmlhdHIgU29jPC9zZWNvbmRhcnktdGl0
bGU+PC90aXRsZXM+PHBlcmlvZGljYWw+PGZ1bGwtdGl0bGU+SiBBbSBHZXJpYXRyIFNvYzwvZnVs
bC10aXRsZT48YWJici0xPkpvdXJuYWwgb2YgdGhlIEFtZXJpY2FuIEdlcmlhdHJpY3MgU29jaWV0
eTwvYWJici0xPjwvcGVyaW9kaWNhbD48cGFnZXM+OTY1LTcyPC9wYWdlcz48dm9sdW1lPjY0PC92
b2x1bWU+PG51bWJlcj41PC9udW1iZXI+PGtleXdvcmRzPjxrZXl3b3JkPmFnaW5nPC9rZXl3b3Jk
PjxrZXl3b3JkPmNvZ25pdGlvbjwva2V5d29yZD48a2V5d29yZD5jb2duaXRpdmUgZGVjbGluZTwv
a2V5d29yZD48a2V5d29yZD5tdWx0aW1vcmJpZGl0eTwva2V5d29yZD48a2V5d29yZD5vbGRlciBh
ZHVsdHM8L2tleXdvcmQ+PC9rZXl3b3Jkcz48ZGF0ZXM+PHllYXI+MjAxNjwveWVhcj48cHViLWRh
dGVzPjxkYXRlPk1heTwvZGF0ZT48L3B1Yi1kYXRlcz48L2RhdGVzPjxpc2JuPjE1MzItNTQxNSAo
RWxlY3Ryb25pYykmI3hEOzAwMDItODYxNCAoTGlua2luZyk8L2lzYm4+PGFjY2Vzc2lvbi1udW0+
MjcxMzEyMjU8L2FjY2Vzc2lvbi1udW0+PHVybHM+PHJlbGF0ZWQtdXJscz48dXJsPmh0dHBzOi8v
d3d3Lm5jYmkubmxtLm5paC5nb3YvcHVibWVkLzI3MTMxMjI1PC91cmw+PC9yZWxhdGVkLXVybHM+
PC91cmxzPjxjdXN0b20yPlBNQzQ4ODIyNDk8L2N1c3RvbTI+PGVsZWN0cm9uaWMtcmVzb3VyY2Ut
bnVtPjEwLjExMTEvamdzLjE0MDkyPC9lbGVjdHJvbmljLXJlc291cmNlLW51bT48L3JlY29yZD48
L0NpdGU+PC9FbmROb3RlPgB=
</w:fldData>
        </w:fldChar>
      </w:r>
      <w:r w:rsidR="005E585D">
        <w:instrText xml:space="preserve"> ADDIN EN.CITE.DATA </w:instrText>
      </w:r>
      <w:r w:rsidR="005E585D">
        <w:fldChar w:fldCharType="end"/>
      </w:r>
      <w:r w:rsidR="00D5409F">
        <w:fldChar w:fldCharType="separate"/>
      </w:r>
      <w:r w:rsidR="005E585D" w:rsidRPr="005E585D">
        <w:rPr>
          <w:noProof/>
          <w:vertAlign w:val="superscript"/>
        </w:rPr>
        <w:t>13, 14, 48</w:t>
      </w:r>
      <w:r w:rsidR="00D5409F">
        <w:fldChar w:fldCharType="end"/>
      </w:r>
      <w:r w:rsidR="00C846F6">
        <w:t xml:space="preserve"> Of note,</w:t>
      </w:r>
      <w:r w:rsidR="000A42E7">
        <w:t xml:space="preserve"> one study </w:t>
      </w:r>
      <w:r w:rsidR="00C846F6">
        <w:t xml:space="preserve">found </w:t>
      </w:r>
      <w:r w:rsidR="000A42E7">
        <w:t>that a faster accumu</w:t>
      </w:r>
      <w:r w:rsidR="00BC38DA">
        <w:t xml:space="preserve">lation of chronic conditions </w:t>
      </w:r>
      <w:r w:rsidR="00C846F6">
        <w:t>was</w:t>
      </w:r>
      <w:r w:rsidR="000A42E7">
        <w:t xml:space="preserve"> associated with greater decline in cognitive function</w:t>
      </w:r>
      <w:r w:rsidR="00ED594B">
        <w:t>.</w:t>
      </w:r>
      <w:r w:rsidR="00D5409F">
        <w:fldChar w:fldCharType="begin">
          <w:fldData xml:space="preserve">PEVuZE5vdGU+PENpdGU+PEF1dGhvcj5GYWJicmk8L0F1dGhvcj48WWVhcj4yMDE2PC9ZZWFyPjxS
ZWNOdW0+MTExNTA8L1JlY051bT48RGlzcGxheVRleHQ+PHN0eWxlIGZhY2U9InN1cGVyc2NyaXB0
Ij40ODwvc3R5bGU+PC9EaXNwbGF5VGV4dD48cmVjb3JkPjxyZWMtbnVtYmVyPjExMTUwPC9yZWMt
bnVtYmVyPjxmb3JlaWduLWtleXM+PGtleSBhcHA9IkVOIiBkYi1pZD0iYXYycHg1cGFpdjlwc3Nl
NTk5eHBkdHJwdHphZmVyZXZ0d3h6IiB0aW1lc3RhbXA9IjE0OTk4ODg5NDUiPjExMTUwPC9rZXk+
PGtleSBhcHA9IkVOV2ViIiBkYi1pZD0iIj4wPC9rZXk+PC9mb3JlaWduLWtleXM+PHJlZi10eXBl
IG5hbWU9IkpvdXJuYWwgQXJ0aWNsZSI+MTc8L3JlZi10eXBlPjxjb250cmlidXRvcnM+PGF1dGhv
cnM+PGF1dGhvcj5GYWJicmksIEUuPC9hdXRob3I+PGF1dGhvcj5BbiwgWS48L2F1dGhvcj48YXV0
aG9yPlpvbGksIE0uPC9hdXRob3I+PGF1dGhvcj5UYW5ha2EsIFQuPC9hdXRob3I+PGF1dGhvcj5T
aW1vbnNpY2ssIEUuIE0uPC9hdXRob3I+PGF1dGhvcj5LaXRuZXItVHJpb2xvLCBNLiBILjwvYXV0
aG9yPjxhdXRob3I+U3R1ZGVuc2tpLCBTLiBBLjwvYXV0aG9yPjxhdXRob3I+UmVzbmljaywgUy4g
TS48L2F1dGhvcj48YXV0aG9yPkZlcnJ1Y2NpLCBMLjwvYXV0aG9yPjwvYXV0aG9ycz48L2NvbnRy
aWJ1dG9ycz48YXV0aC1hZGRyZXNzPlRyYW5zbGF0aW9uYWwgR2Vyb250b2xvZ3kgQnJhbmNoLCBM
b25naXR1ZGluYWwgU3R1ZHkgU2VjdGlvbiwgQ2xpbmljYWwgUmVzZWFyY2ggQnJhbmNoLCBOYXRp
b25hbCBJbnN0aXR1dGUgb24gQWdpbmcsIE5hdGlvbmFsIEluc3RpdHV0ZXMgb2YgSGVhbHRoIEJh
bHRpbW9yZSwgQmFsdGltb3JlLCBNYXJ5bGFuZC4mI3hEO0RlcGFydG1lbnQgb2YgTWVkaWNhbCBh
bmQgU3VyZ2ljYWwgU2NpZW5jZXMsIFVuaXZlcnNpdHkgb2YgQm9sb2duYSwgQm9sb2duYSwgSXRh
bHkuJiN4RDtMYWJvcmF0b3J5IG9mIEJlaGF2aW9yYWwgTmV1cm9zY2llbmNlLCBOYXRpb25hbCBJ
bnN0aXR1dGUgb24gQWdpbmcsIE5hdGlvbmFsIEluc3RpdHV0ZXMgb2YgSGVhbHRoLCBCYWx0aW1v
cmUsIE1hcnlsYW5kLjwvYXV0aC1hZGRyZXNzPjx0aXRsZXM+PHRpdGxlPkFzc29jaWF0aW9uIEJl
dHdlZW4gQWNjZWxlcmF0ZWQgTXVsdGltb3JiaWRpdHkgYW5kIEFnZS1SZWxhdGVkIENvZ25pdGl2
ZSBEZWNsaW5lIGluIE9sZGVyIEJhbHRpbW9yZSBMb25naXR1ZGluYWwgU3R1ZHkgb2YgQWdpbmcg
UGFydGljaXBhbnRzIHdpdGhvdXQgRGVtZW50aWE8L3RpdGxlPjxzZWNvbmRhcnktdGl0bGU+SiBB
bSBHZXJpYXRyIFNvYzwvc2Vjb25kYXJ5LXRpdGxlPjwvdGl0bGVzPjxwZXJpb2RpY2FsPjxmdWxs
LXRpdGxlPkogQW0gR2VyaWF0ciBTb2M8L2Z1bGwtdGl0bGU+PGFiYnItMT5Kb3VybmFsIG9mIHRo
ZSBBbWVyaWNhbiBHZXJpYXRyaWNzIFNvY2lldHk8L2FiYnItMT48L3BlcmlvZGljYWw+PHBhZ2Vz
Pjk2NS03MjwvcGFnZXM+PHZvbHVtZT42NDwvdm9sdW1lPjxudW1iZXI+NTwvbnVtYmVyPjxrZXl3
b3Jkcz48a2V5d29yZD5hZ2luZzwva2V5d29yZD48a2V5d29yZD5jb2duaXRpb248L2tleXdvcmQ+
PGtleXdvcmQ+Y29nbml0aXZlIGRlY2xpbmU8L2tleXdvcmQ+PGtleXdvcmQ+bXVsdGltb3JiaWRp
dHk8L2tleXdvcmQ+PGtleXdvcmQ+b2xkZXIgYWR1bHRzPC9rZXl3b3JkPjwva2V5d29yZHM+PGRh
dGVzPjx5ZWFyPjIwMTY8L3llYXI+PHB1Yi1kYXRlcz48ZGF0ZT5NYXk8L2RhdGU+PC9wdWItZGF0
ZXM+PC9kYXRlcz48aXNibj4xNTMyLTU0MTUgKEVsZWN0cm9uaWMpJiN4RDswMDAyLTg2MTQgKExp
bmtpbmcpPC9pc2JuPjxhY2Nlc3Npb24tbnVtPjI3MTMxMjI1PC9hY2Nlc3Npb24tbnVtPjx1cmxz
PjxyZWxhdGVkLXVybHM+PHVybD5odHRwczovL3d3dy5uY2JpLm5sbS5uaWguZ292L3B1Ym1lZC8y
NzEzMTIyNTwvdXJsPjwvcmVsYXRlZC11cmxzPjwvdXJscz48Y3VzdG9tMj5QTUM0ODgyMjQ5PC9j
dXN0b20yPjxlbGVjdHJvbmljLXJlc291cmNlLW51bT4xMC4xMTExL2pncy4xNDA5MjwvZWxlY3Ry
b25pYy1yZXNvdXJjZS1udW0+PC9yZWNvcmQ+PC9DaXRlPjwvRW5kTm90ZT5=
</w:fldData>
        </w:fldChar>
      </w:r>
      <w:r w:rsidR="005E585D">
        <w:instrText xml:space="preserve"> ADDIN EN.CITE </w:instrText>
      </w:r>
      <w:r w:rsidR="005E585D">
        <w:fldChar w:fldCharType="begin">
          <w:fldData xml:space="preserve">PEVuZE5vdGU+PENpdGU+PEF1dGhvcj5GYWJicmk8L0F1dGhvcj48WWVhcj4yMDE2PC9ZZWFyPjxS
ZWNOdW0+MTExNTA8L1JlY051bT48RGlzcGxheVRleHQ+PHN0eWxlIGZhY2U9InN1cGVyc2NyaXB0
Ij40ODwvc3R5bGU+PC9EaXNwbGF5VGV4dD48cmVjb3JkPjxyZWMtbnVtYmVyPjExMTUwPC9yZWMt
bnVtYmVyPjxmb3JlaWduLWtleXM+PGtleSBhcHA9IkVOIiBkYi1pZD0iYXYycHg1cGFpdjlwc3Nl
NTk5eHBkdHJwdHphZmVyZXZ0d3h6IiB0aW1lc3RhbXA9IjE0OTk4ODg5NDUiPjExMTUwPC9rZXk+
PGtleSBhcHA9IkVOV2ViIiBkYi1pZD0iIj4wPC9rZXk+PC9mb3JlaWduLWtleXM+PHJlZi10eXBl
IG5hbWU9IkpvdXJuYWwgQXJ0aWNsZSI+MTc8L3JlZi10eXBlPjxjb250cmlidXRvcnM+PGF1dGhv
cnM+PGF1dGhvcj5GYWJicmksIEUuPC9hdXRob3I+PGF1dGhvcj5BbiwgWS48L2F1dGhvcj48YXV0
aG9yPlpvbGksIE0uPC9hdXRob3I+PGF1dGhvcj5UYW5ha2EsIFQuPC9hdXRob3I+PGF1dGhvcj5T
aW1vbnNpY2ssIEUuIE0uPC9hdXRob3I+PGF1dGhvcj5LaXRuZXItVHJpb2xvLCBNLiBILjwvYXV0
aG9yPjxhdXRob3I+U3R1ZGVuc2tpLCBTLiBBLjwvYXV0aG9yPjxhdXRob3I+UmVzbmljaywgUy4g
TS48L2F1dGhvcj48YXV0aG9yPkZlcnJ1Y2NpLCBMLjwvYXV0aG9yPjwvYXV0aG9ycz48L2NvbnRy
aWJ1dG9ycz48YXV0aC1hZGRyZXNzPlRyYW5zbGF0aW9uYWwgR2Vyb250b2xvZ3kgQnJhbmNoLCBM
b25naXR1ZGluYWwgU3R1ZHkgU2VjdGlvbiwgQ2xpbmljYWwgUmVzZWFyY2ggQnJhbmNoLCBOYXRp
b25hbCBJbnN0aXR1dGUgb24gQWdpbmcsIE5hdGlvbmFsIEluc3RpdHV0ZXMgb2YgSGVhbHRoIEJh
bHRpbW9yZSwgQmFsdGltb3JlLCBNYXJ5bGFuZC4mI3hEO0RlcGFydG1lbnQgb2YgTWVkaWNhbCBh
bmQgU3VyZ2ljYWwgU2NpZW5jZXMsIFVuaXZlcnNpdHkgb2YgQm9sb2duYSwgQm9sb2duYSwgSXRh
bHkuJiN4RDtMYWJvcmF0b3J5IG9mIEJlaGF2aW9yYWwgTmV1cm9zY2llbmNlLCBOYXRpb25hbCBJ
bnN0aXR1dGUgb24gQWdpbmcsIE5hdGlvbmFsIEluc3RpdHV0ZXMgb2YgSGVhbHRoLCBCYWx0aW1v
cmUsIE1hcnlsYW5kLjwvYXV0aC1hZGRyZXNzPjx0aXRsZXM+PHRpdGxlPkFzc29jaWF0aW9uIEJl
dHdlZW4gQWNjZWxlcmF0ZWQgTXVsdGltb3JiaWRpdHkgYW5kIEFnZS1SZWxhdGVkIENvZ25pdGl2
ZSBEZWNsaW5lIGluIE9sZGVyIEJhbHRpbW9yZSBMb25naXR1ZGluYWwgU3R1ZHkgb2YgQWdpbmcg
UGFydGljaXBhbnRzIHdpdGhvdXQgRGVtZW50aWE8L3RpdGxlPjxzZWNvbmRhcnktdGl0bGU+SiBB
bSBHZXJpYXRyIFNvYzwvc2Vjb25kYXJ5LXRpdGxlPjwvdGl0bGVzPjxwZXJpb2RpY2FsPjxmdWxs
LXRpdGxlPkogQW0gR2VyaWF0ciBTb2M8L2Z1bGwtdGl0bGU+PGFiYnItMT5Kb3VybmFsIG9mIHRo
ZSBBbWVyaWNhbiBHZXJpYXRyaWNzIFNvY2lldHk8L2FiYnItMT48L3BlcmlvZGljYWw+PHBhZ2Vz
Pjk2NS03MjwvcGFnZXM+PHZvbHVtZT42NDwvdm9sdW1lPjxudW1iZXI+NTwvbnVtYmVyPjxrZXl3
b3Jkcz48a2V5d29yZD5hZ2luZzwva2V5d29yZD48a2V5d29yZD5jb2duaXRpb248L2tleXdvcmQ+
PGtleXdvcmQ+Y29nbml0aXZlIGRlY2xpbmU8L2tleXdvcmQ+PGtleXdvcmQ+bXVsdGltb3JiaWRp
dHk8L2tleXdvcmQ+PGtleXdvcmQ+b2xkZXIgYWR1bHRzPC9rZXl3b3JkPjwva2V5d29yZHM+PGRh
dGVzPjx5ZWFyPjIwMTY8L3llYXI+PHB1Yi1kYXRlcz48ZGF0ZT5NYXk8L2RhdGU+PC9wdWItZGF0
ZXM+PC9kYXRlcz48aXNibj4xNTMyLTU0MTUgKEVsZWN0cm9uaWMpJiN4RDswMDAyLTg2MTQgKExp
bmtpbmcpPC9pc2JuPjxhY2Nlc3Npb24tbnVtPjI3MTMxMjI1PC9hY2Nlc3Npb24tbnVtPjx1cmxz
PjxyZWxhdGVkLXVybHM+PHVybD5odHRwczovL3d3dy5uY2JpLm5sbS5uaWguZ292L3B1Ym1lZC8y
NzEzMTIyNTwvdXJsPjwvcmVsYXRlZC11cmxzPjwvdXJscz48Y3VzdG9tMj5QTUM0ODgyMjQ5PC9j
dXN0b20yPjxlbGVjdHJvbmljLXJlc291cmNlLW51bT4xMC4xMTExL2pncy4xNDA5MjwvZWxlY3Ry
b25pYy1yZXNvdXJjZS1udW0+PC9yZWNvcmQ+PC9DaXRlPjwvRW5kTm90ZT5=
</w:fldData>
        </w:fldChar>
      </w:r>
      <w:r w:rsidR="005E585D">
        <w:instrText xml:space="preserve"> ADDIN EN.CITE.DATA </w:instrText>
      </w:r>
      <w:r w:rsidR="005E585D">
        <w:fldChar w:fldCharType="end"/>
      </w:r>
      <w:r w:rsidR="00D5409F">
        <w:fldChar w:fldCharType="separate"/>
      </w:r>
      <w:r w:rsidR="005E585D" w:rsidRPr="005E585D">
        <w:rPr>
          <w:noProof/>
          <w:vertAlign w:val="superscript"/>
        </w:rPr>
        <w:t>48</w:t>
      </w:r>
      <w:r w:rsidR="00D5409F">
        <w:fldChar w:fldCharType="end"/>
      </w:r>
      <w:r w:rsidR="000A42E7">
        <w:t xml:space="preserve"> </w:t>
      </w:r>
      <w:r w:rsidR="009D6E63">
        <w:t xml:space="preserve">Multimorbidity may </w:t>
      </w:r>
      <w:r w:rsidR="00DE48B1">
        <w:t xml:space="preserve">reflect </w:t>
      </w:r>
      <w:r w:rsidR="009D6E63">
        <w:t>an age-related multisystem failure which can also be accompanied by neurodegeneration or cognitive decline</w:t>
      </w:r>
      <w:r w:rsidR="00ED594B">
        <w:t>.</w:t>
      </w:r>
      <w:r w:rsidR="00D5409F">
        <w:fldChar w:fldCharType="begin">
          <w:fldData xml:space="preserve">PEVuZE5vdGU+PENpdGU+PEF1dGhvcj5GYWJicmk8L0F1dGhvcj48WWVhcj4yMDE2PC9ZZWFyPjxS
ZWNOdW0+MTExNTA8L1JlY051bT48RGlzcGxheVRleHQ+PHN0eWxlIGZhY2U9InN1cGVyc2NyaXB0
Ij40ODwvc3R5bGU+PC9EaXNwbGF5VGV4dD48cmVjb3JkPjxyZWMtbnVtYmVyPjExMTUwPC9yZWMt
bnVtYmVyPjxmb3JlaWduLWtleXM+PGtleSBhcHA9IkVOIiBkYi1pZD0iYXYycHg1cGFpdjlwc3Nl
NTk5eHBkdHJwdHphZmVyZXZ0d3h6IiB0aW1lc3RhbXA9IjE0OTk4ODg5NDUiPjExMTUwPC9rZXk+
PGtleSBhcHA9IkVOV2ViIiBkYi1pZD0iIj4wPC9rZXk+PC9mb3JlaWduLWtleXM+PHJlZi10eXBl
IG5hbWU9IkpvdXJuYWwgQXJ0aWNsZSI+MTc8L3JlZi10eXBlPjxjb250cmlidXRvcnM+PGF1dGhv
cnM+PGF1dGhvcj5GYWJicmksIEUuPC9hdXRob3I+PGF1dGhvcj5BbiwgWS48L2F1dGhvcj48YXV0
aG9yPlpvbGksIE0uPC9hdXRob3I+PGF1dGhvcj5UYW5ha2EsIFQuPC9hdXRob3I+PGF1dGhvcj5T
aW1vbnNpY2ssIEUuIE0uPC9hdXRob3I+PGF1dGhvcj5LaXRuZXItVHJpb2xvLCBNLiBILjwvYXV0
aG9yPjxhdXRob3I+U3R1ZGVuc2tpLCBTLiBBLjwvYXV0aG9yPjxhdXRob3I+UmVzbmljaywgUy4g
TS48L2F1dGhvcj48YXV0aG9yPkZlcnJ1Y2NpLCBMLjwvYXV0aG9yPjwvYXV0aG9ycz48L2NvbnRy
aWJ1dG9ycz48YXV0aC1hZGRyZXNzPlRyYW5zbGF0aW9uYWwgR2Vyb250b2xvZ3kgQnJhbmNoLCBM
b25naXR1ZGluYWwgU3R1ZHkgU2VjdGlvbiwgQ2xpbmljYWwgUmVzZWFyY2ggQnJhbmNoLCBOYXRp
b25hbCBJbnN0aXR1dGUgb24gQWdpbmcsIE5hdGlvbmFsIEluc3RpdHV0ZXMgb2YgSGVhbHRoIEJh
bHRpbW9yZSwgQmFsdGltb3JlLCBNYXJ5bGFuZC4mI3hEO0RlcGFydG1lbnQgb2YgTWVkaWNhbCBh
bmQgU3VyZ2ljYWwgU2NpZW5jZXMsIFVuaXZlcnNpdHkgb2YgQm9sb2duYSwgQm9sb2duYSwgSXRh
bHkuJiN4RDtMYWJvcmF0b3J5IG9mIEJlaGF2aW9yYWwgTmV1cm9zY2llbmNlLCBOYXRpb25hbCBJ
bnN0aXR1dGUgb24gQWdpbmcsIE5hdGlvbmFsIEluc3RpdHV0ZXMgb2YgSGVhbHRoLCBCYWx0aW1v
cmUsIE1hcnlsYW5kLjwvYXV0aC1hZGRyZXNzPjx0aXRsZXM+PHRpdGxlPkFzc29jaWF0aW9uIEJl
dHdlZW4gQWNjZWxlcmF0ZWQgTXVsdGltb3JiaWRpdHkgYW5kIEFnZS1SZWxhdGVkIENvZ25pdGl2
ZSBEZWNsaW5lIGluIE9sZGVyIEJhbHRpbW9yZSBMb25naXR1ZGluYWwgU3R1ZHkgb2YgQWdpbmcg
UGFydGljaXBhbnRzIHdpdGhvdXQgRGVtZW50aWE8L3RpdGxlPjxzZWNvbmRhcnktdGl0bGU+SiBB
bSBHZXJpYXRyIFNvYzwvc2Vjb25kYXJ5LXRpdGxlPjwvdGl0bGVzPjxwZXJpb2RpY2FsPjxmdWxs
LXRpdGxlPkogQW0gR2VyaWF0ciBTb2M8L2Z1bGwtdGl0bGU+PGFiYnItMT5Kb3VybmFsIG9mIHRo
ZSBBbWVyaWNhbiBHZXJpYXRyaWNzIFNvY2lldHk8L2FiYnItMT48L3BlcmlvZGljYWw+PHBhZ2Vz
Pjk2NS03MjwvcGFnZXM+PHZvbHVtZT42NDwvdm9sdW1lPjxudW1iZXI+NTwvbnVtYmVyPjxrZXl3
b3Jkcz48a2V5d29yZD5hZ2luZzwva2V5d29yZD48a2V5d29yZD5jb2duaXRpb248L2tleXdvcmQ+
PGtleXdvcmQ+Y29nbml0aXZlIGRlY2xpbmU8L2tleXdvcmQ+PGtleXdvcmQ+bXVsdGltb3JiaWRp
dHk8L2tleXdvcmQ+PGtleXdvcmQ+b2xkZXIgYWR1bHRzPC9rZXl3b3JkPjwva2V5d29yZHM+PGRh
dGVzPjx5ZWFyPjIwMTY8L3llYXI+PHB1Yi1kYXRlcz48ZGF0ZT5NYXk8L2RhdGU+PC9wdWItZGF0
ZXM+PC9kYXRlcz48aXNibj4xNTMyLTU0MTUgKEVsZWN0cm9uaWMpJiN4RDswMDAyLTg2MTQgKExp
bmtpbmcpPC9pc2JuPjxhY2Nlc3Npb24tbnVtPjI3MTMxMjI1PC9hY2Nlc3Npb24tbnVtPjx1cmxz
PjxyZWxhdGVkLXVybHM+PHVybD5odHRwczovL3d3dy5uY2JpLm5sbS5uaWguZ292L3B1Ym1lZC8y
NzEzMTIyNTwvdXJsPjwvcmVsYXRlZC11cmxzPjwvdXJscz48Y3VzdG9tMj5QTUM0ODgyMjQ5PC9j
dXN0b20yPjxlbGVjdHJvbmljLXJlc291cmNlLW51bT4xMC4xMTExL2pncy4xNDA5MjwvZWxlY3Ry
b25pYy1yZXNvdXJjZS1udW0+PC9yZWNvcmQ+PC9DaXRlPjwvRW5kTm90ZT5=
</w:fldData>
        </w:fldChar>
      </w:r>
      <w:r w:rsidR="005E585D">
        <w:instrText xml:space="preserve"> ADDIN EN.CITE </w:instrText>
      </w:r>
      <w:r w:rsidR="005E585D">
        <w:fldChar w:fldCharType="begin">
          <w:fldData xml:space="preserve">PEVuZE5vdGU+PENpdGU+PEF1dGhvcj5GYWJicmk8L0F1dGhvcj48WWVhcj4yMDE2PC9ZZWFyPjxS
ZWNOdW0+MTExNTA8L1JlY051bT48RGlzcGxheVRleHQ+PHN0eWxlIGZhY2U9InN1cGVyc2NyaXB0
Ij40ODwvc3R5bGU+PC9EaXNwbGF5VGV4dD48cmVjb3JkPjxyZWMtbnVtYmVyPjExMTUwPC9yZWMt
bnVtYmVyPjxmb3JlaWduLWtleXM+PGtleSBhcHA9IkVOIiBkYi1pZD0iYXYycHg1cGFpdjlwc3Nl
NTk5eHBkdHJwdHphZmVyZXZ0d3h6IiB0aW1lc3RhbXA9IjE0OTk4ODg5NDUiPjExMTUwPC9rZXk+
PGtleSBhcHA9IkVOV2ViIiBkYi1pZD0iIj4wPC9rZXk+PC9mb3JlaWduLWtleXM+PHJlZi10eXBl
IG5hbWU9IkpvdXJuYWwgQXJ0aWNsZSI+MTc8L3JlZi10eXBlPjxjb250cmlidXRvcnM+PGF1dGhv
cnM+PGF1dGhvcj5GYWJicmksIEUuPC9hdXRob3I+PGF1dGhvcj5BbiwgWS48L2F1dGhvcj48YXV0
aG9yPlpvbGksIE0uPC9hdXRob3I+PGF1dGhvcj5UYW5ha2EsIFQuPC9hdXRob3I+PGF1dGhvcj5T
aW1vbnNpY2ssIEUuIE0uPC9hdXRob3I+PGF1dGhvcj5LaXRuZXItVHJpb2xvLCBNLiBILjwvYXV0
aG9yPjxhdXRob3I+U3R1ZGVuc2tpLCBTLiBBLjwvYXV0aG9yPjxhdXRob3I+UmVzbmljaywgUy4g
TS48L2F1dGhvcj48YXV0aG9yPkZlcnJ1Y2NpLCBMLjwvYXV0aG9yPjwvYXV0aG9ycz48L2NvbnRy
aWJ1dG9ycz48YXV0aC1hZGRyZXNzPlRyYW5zbGF0aW9uYWwgR2Vyb250b2xvZ3kgQnJhbmNoLCBM
b25naXR1ZGluYWwgU3R1ZHkgU2VjdGlvbiwgQ2xpbmljYWwgUmVzZWFyY2ggQnJhbmNoLCBOYXRp
b25hbCBJbnN0aXR1dGUgb24gQWdpbmcsIE5hdGlvbmFsIEluc3RpdHV0ZXMgb2YgSGVhbHRoIEJh
bHRpbW9yZSwgQmFsdGltb3JlLCBNYXJ5bGFuZC4mI3hEO0RlcGFydG1lbnQgb2YgTWVkaWNhbCBh
bmQgU3VyZ2ljYWwgU2NpZW5jZXMsIFVuaXZlcnNpdHkgb2YgQm9sb2duYSwgQm9sb2duYSwgSXRh
bHkuJiN4RDtMYWJvcmF0b3J5IG9mIEJlaGF2aW9yYWwgTmV1cm9zY2llbmNlLCBOYXRpb25hbCBJ
bnN0aXR1dGUgb24gQWdpbmcsIE5hdGlvbmFsIEluc3RpdHV0ZXMgb2YgSGVhbHRoLCBCYWx0aW1v
cmUsIE1hcnlsYW5kLjwvYXV0aC1hZGRyZXNzPjx0aXRsZXM+PHRpdGxlPkFzc29jaWF0aW9uIEJl
dHdlZW4gQWNjZWxlcmF0ZWQgTXVsdGltb3JiaWRpdHkgYW5kIEFnZS1SZWxhdGVkIENvZ25pdGl2
ZSBEZWNsaW5lIGluIE9sZGVyIEJhbHRpbW9yZSBMb25naXR1ZGluYWwgU3R1ZHkgb2YgQWdpbmcg
UGFydGljaXBhbnRzIHdpdGhvdXQgRGVtZW50aWE8L3RpdGxlPjxzZWNvbmRhcnktdGl0bGU+SiBB
bSBHZXJpYXRyIFNvYzwvc2Vjb25kYXJ5LXRpdGxlPjwvdGl0bGVzPjxwZXJpb2RpY2FsPjxmdWxs
LXRpdGxlPkogQW0gR2VyaWF0ciBTb2M8L2Z1bGwtdGl0bGU+PGFiYnItMT5Kb3VybmFsIG9mIHRo
ZSBBbWVyaWNhbiBHZXJpYXRyaWNzIFNvY2lldHk8L2FiYnItMT48L3BlcmlvZGljYWw+PHBhZ2Vz
Pjk2NS03MjwvcGFnZXM+PHZvbHVtZT42NDwvdm9sdW1lPjxudW1iZXI+NTwvbnVtYmVyPjxrZXl3
b3Jkcz48a2V5d29yZD5hZ2luZzwva2V5d29yZD48a2V5d29yZD5jb2duaXRpb248L2tleXdvcmQ+
PGtleXdvcmQ+Y29nbml0aXZlIGRlY2xpbmU8L2tleXdvcmQ+PGtleXdvcmQ+bXVsdGltb3JiaWRp
dHk8L2tleXdvcmQ+PGtleXdvcmQ+b2xkZXIgYWR1bHRzPC9rZXl3b3JkPjwva2V5d29yZHM+PGRh
dGVzPjx5ZWFyPjIwMTY8L3llYXI+PHB1Yi1kYXRlcz48ZGF0ZT5NYXk8L2RhdGU+PC9wdWItZGF0
ZXM+PC9kYXRlcz48aXNibj4xNTMyLTU0MTUgKEVsZWN0cm9uaWMpJiN4RDswMDAyLTg2MTQgKExp
bmtpbmcpPC9pc2JuPjxhY2Nlc3Npb24tbnVtPjI3MTMxMjI1PC9hY2Nlc3Npb24tbnVtPjx1cmxz
PjxyZWxhdGVkLXVybHM+PHVybD5odHRwczovL3d3dy5uY2JpLm5sbS5uaWguZ292L3B1Ym1lZC8y
NzEzMTIyNTwvdXJsPjwvcmVsYXRlZC11cmxzPjwvdXJscz48Y3VzdG9tMj5QTUM0ODgyMjQ5PC9j
dXN0b20yPjxlbGVjdHJvbmljLXJlc291cmNlLW51bT4xMC4xMTExL2pncy4xNDA5MjwvZWxlY3Ry
b25pYy1yZXNvdXJjZS1udW0+PC9yZWNvcmQ+PC9DaXRlPjwvRW5kTm90ZT5=
</w:fldData>
        </w:fldChar>
      </w:r>
      <w:r w:rsidR="005E585D">
        <w:instrText xml:space="preserve"> ADDIN EN.CITE.DATA </w:instrText>
      </w:r>
      <w:r w:rsidR="005E585D">
        <w:fldChar w:fldCharType="end"/>
      </w:r>
      <w:r w:rsidR="00D5409F">
        <w:fldChar w:fldCharType="separate"/>
      </w:r>
      <w:r w:rsidR="005E585D" w:rsidRPr="005E585D">
        <w:rPr>
          <w:noProof/>
          <w:vertAlign w:val="superscript"/>
        </w:rPr>
        <w:t>48</w:t>
      </w:r>
      <w:r w:rsidR="00D5409F">
        <w:fldChar w:fldCharType="end"/>
      </w:r>
      <w:r w:rsidR="00036D5F">
        <w:t xml:space="preserve"> </w:t>
      </w:r>
      <w:r w:rsidR="005E3817">
        <w:t>S</w:t>
      </w:r>
      <w:r w:rsidR="00CB5250">
        <w:t xml:space="preserve">ome combinations of chronic conditions may act synergistically to accelerate cognitive decline as in the case of heart disease and cerebrovascular disease, while polypharmacy </w:t>
      </w:r>
      <w:r w:rsidR="00BC38DA">
        <w:t xml:space="preserve">and drug </w:t>
      </w:r>
      <w:r w:rsidR="00CB5250">
        <w:t xml:space="preserve">interactions may </w:t>
      </w:r>
      <w:r w:rsidR="00C13B43">
        <w:t xml:space="preserve">also </w:t>
      </w:r>
      <w:r w:rsidR="003B635D">
        <w:t xml:space="preserve">increase the risk for </w:t>
      </w:r>
      <w:r w:rsidR="00CB5250">
        <w:t xml:space="preserve">cognitive decline </w:t>
      </w:r>
      <w:r w:rsidR="003B635D">
        <w:t>in individuals with multimorbidity</w:t>
      </w:r>
      <w:r w:rsidR="00ED594B">
        <w:t>.</w:t>
      </w:r>
      <w:r w:rsidR="00D5409F">
        <w:fldChar w:fldCharType="begin">
          <w:fldData xml:space="preserve">PEVuZE5vdGU+PENpdGU+PEF1dGhvcj5WYXNzaWxha2k8L0F1dGhvcj48WWVhcj4yMDE1PC9ZZWFy
PjxSZWNOdW0+MTEwNDk8L1JlY051bT48RGlzcGxheVRleHQ+PHN0eWxlIGZhY2U9InN1cGVyc2Ny
aXB0Ij4xMzwvc3R5bGU+PC9EaXNwbGF5VGV4dD48cmVjb3JkPjxyZWMtbnVtYmVyPjExMDQ5PC9y
ZWMtbnVtYmVyPjxmb3JlaWduLWtleXM+PGtleSBhcHA9IkVOIiBkYi1pZD0iYXYycHg1cGFpdjlw
c3NlNTk5eHBkdHJwdHphZmVyZXZ0d3h6IiB0aW1lc3RhbXA9IjE0OTk1NDI2MjQiPjExMDQ5PC9r
ZXk+PGtleSBhcHA9IkVOV2ViIiBkYi1pZD0iIj4wPC9rZXk+PC9mb3JlaWduLWtleXM+PHJlZi10
eXBlIG5hbWU9IkpvdXJuYWwgQXJ0aWNsZSI+MTc8L3JlZi10eXBlPjxjb250cmlidXRvcnM+PGF1
dGhvcnM+PGF1dGhvcj5WYXNzaWxha2ksIE0uPC9hdXRob3I+PGF1dGhvcj5BYWtyZSwgSi4gQS48
L2F1dGhvcj48YXV0aG9yPkNoYSwgUi4gSC48L2F1dGhvcj48YXV0aG9yPktyZW1lcnMsIFcuIEsu
PC9hdXRob3I+PGF1dGhvcj5TdCBTYXV2ZXIsIEouIEwuPC9hdXRob3I+PGF1dGhvcj5NaWVsa2Us
IE0uIE0uPC9hdXRob3I+PGF1dGhvcj5HZWRhLCBZLiBFLjwvYXV0aG9yPjxhdXRob3I+TWFjaHVs
ZGEsIE0uIE0uPC9hdXRob3I+PGF1dGhvcj5Lbm9wbWFuLCBELiBTLjwvYXV0aG9yPjxhdXRob3I+
UGV0ZXJzZW4sIFIuIEMuPC9hdXRob3I+PGF1dGhvcj5Sb2JlcnRzLCBSLiBPLjwvYXV0aG9yPjwv
YXV0aG9ycz48L2NvbnRyaWJ1dG9ycz48YXV0aC1hZGRyZXNzPkRlcGFydG1lbnQgb2YgTmV1cm9s
b2d5LCBNYXlvIENsaW5pYywgUm9jaGVzdGVyLCBNaW5uZXNvdGEuJiN4RDtEZXBhcnRtZW50IG9m
IEhlYWx0aCBTY2llbmNlcyBSZXNlYXJjaCwgTWF5byBDbGluaWMsIFJvY2hlc3RlciwgTWlubmVz
b3RhLiYjeEQ7Um9iZXJ0IEQuIGFuZCBQYXRyaWNpYSBFLiBLZXJuIENlbnRlciBmb3IgdGhlIFNj
aWVuY2Ugb2YgSGVhbHRoY2FyZSBEZWxpdmVyeSwgTWF5byBDbGluaWMsIFJvY2hlc3RlciwgTWlu
bmVzb3RhLiYjeEQ7RGVwYXJ0bWVudCBvZiBQc3ljaGlhdHJ5IGFuZCBQc3ljaG9sb2d5LCBNYXlv
IENsaW5pYywgU2NvdHRzZGFsZSwgQXJpem9uYS4mI3hEO0RlcGFydG1lbnQgb2YgTmV1cm9sb2d5
LCBNYXlvIENsaW5pYywgU2NvdHRzZGFsZSwgQXJpem9uYS4mI3hEO0RlcGFydG1lbnQgb2YgUHN5
Y2hpYXRyeSBhbmQgUHN5Y2hvbG9neSwgTWF5byBDbGluaWMsIFJvY2hlc3RlciwgTWlubmVzb3Rh
LjwvYXV0aC1hZGRyZXNzPjx0aXRsZXM+PHRpdGxlPk11bHRpbW9yYmlkaXR5IGFuZCBSaXNrIG9m
IE1pbGQgQ29nbml0aXZlIEltcGFpcm1lbnQ8L3RpdGxlPjxzZWNvbmRhcnktdGl0bGU+SiBBbSBH
ZXJpYXRyIFNvYzwvc2Vjb25kYXJ5LXRpdGxlPjwvdGl0bGVzPjxwZXJpb2RpY2FsPjxmdWxsLXRp
dGxlPkogQW0gR2VyaWF0ciBTb2M8L2Z1bGwtdGl0bGU+PGFiYnItMT5Kb3VybmFsIG9mIHRoZSBB
bWVyaWNhbiBHZXJpYXRyaWNzIFNvY2lldHk8L2FiYnItMT48L3BlcmlvZGljYWw+PHBhZ2VzPjE3
ODMtOTA8L3BhZ2VzPjx2b2x1bWU+NjM8L3ZvbHVtZT48bnVtYmVyPjk8L251bWJlcj48a2V5d29y
ZHM+PGtleXdvcmQ+QWdlZDwva2V5d29yZD48a2V5d29yZD5DaHJvbmljIERpc2Vhc2UvKmVwaWRl
bWlvbG9neTwva2V5d29yZD48a2V5d29yZD5Db2duaXRpdmUgRHlzZnVuY3Rpb24vKmVwaWRlbWlv
bG9neTwva2V5d29yZD48a2V5d29yZD5Db21vcmJpZGl0eTwva2V5d29yZD48a2V5d29yZD5EZW1l
bnRpYS8qZXBpZGVtaW9sb2d5PC9rZXl3b3JkPjxrZXl3b3JkPkZlbWFsZTwva2V5d29yZD48a2V5
d29yZD5IdW1hbnM8L2tleXdvcmQ+PGtleXdvcmQ+TWFsZTwva2V5d29yZD48a2V5d29yZD5Qcm9z
cGVjdGl2ZSBTdHVkaWVzPC9rZXl3b3JkPjxrZXl3b3JkPlJpc2sgQXNzZXNzbWVudDwva2V5d29y
ZD48a2V5d29yZD5kZW1lbnRpYTwva2V5d29yZD48a2V5d29yZD5taWxkIGNvZ25pdGl2ZSBpbXBh
aXJtZW50PC9rZXl3b3JkPjxrZXl3b3JkPm11bHRpbW9yYmlkaXR5PC9rZXl3b3JkPjwva2V5d29y
ZHM+PGRhdGVzPjx5ZWFyPjIwMTU8L3llYXI+PHB1Yi1kYXRlcz48ZGF0ZT5TZXA8L2RhdGU+PC9w
dWItZGF0ZXM+PC9kYXRlcz48aXNibj4xNTMyLTU0MTUgKEVsZWN0cm9uaWMpJiN4RDswMDAyLTg2
MTQgKExpbmtpbmcpPC9pc2JuPjxhY2Nlc3Npb24tbnVtPjI2MzExMjcwPC9hY2Nlc3Npb24tbnVt
Pjx1cmxzPjxyZWxhdGVkLXVybHM+PHVybD5odHRwczovL3d3dy5uY2JpLm5sbS5uaWguZ292L3B1
Ym1lZC8yNjMxMTI3MDwvdXJsPjwvcmVsYXRlZC11cmxzPjwvdXJscz48Y3VzdG9tMj5QTUM0NjA3
MDM5PC9jdXN0b20yPjxlbGVjdHJvbmljLXJlc291cmNlLW51bT4xMC4xMTExL2pncy4xMzYxMjwv
ZWxlY3Ryb25pYy1yZXNvdXJjZS1udW0+PC9yZWNvcmQ+PC9DaXRlPjwvRW5kTm90ZT5=
</w:fldData>
        </w:fldChar>
      </w:r>
      <w:r w:rsidR="00D5409F">
        <w:instrText xml:space="preserve"> ADDIN EN.CITE </w:instrText>
      </w:r>
      <w:r w:rsidR="00D5409F">
        <w:fldChar w:fldCharType="begin">
          <w:fldData xml:space="preserve">PEVuZE5vdGU+PENpdGU+PEF1dGhvcj5WYXNzaWxha2k8L0F1dGhvcj48WWVhcj4yMDE1PC9ZZWFy
PjxSZWNOdW0+MTEwNDk8L1JlY051bT48RGlzcGxheVRleHQ+PHN0eWxlIGZhY2U9InN1cGVyc2Ny
aXB0Ij4xMzwvc3R5bGU+PC9EaXNwbGF5VGV4dD48cmVjb3JkPjxyZWMtbnVtYmVyPjExMDQ5PC9y
ZWMtbnVtYmVyPjxmb3JlaWduLWtleXM+PGtleSBhcHA9IkVOIiBkYi1pZD0iYXYycHg1cGFpdjlw
c3NlNTk5eHBkdHJwdHphZmVyZXZ0d3h6IiB0aW1lc3RhbXA9IjE0OTk1NDI2MjQiPjExMDQ5PC9r
ZXk+PGtleSBhcHA9IkVOV2ViIiBkYi1pZD0iIj4wPC9rZXk+PC9mb3JlaWduLWtleXM+PHJlZi10
eXBlIG5hbWU9IkpvdXJuYWwgQXJ0aWNsZSI+MTc8L3JlZi10eXBlPjxjb250cmlidXRvcnM+PGF1
dGhvcnM+PGF1dGhvcj5WYXNzaWxha2ksIE0uPC9hdXRob3I+PGF1dGhvcj5BYWtyZSwgSi4gQS48
L2F1dGhvcj48YXV0aG9yPkNoYSwgUi4gSC48L2F1dGhvcj48YXV0aG9yPktyZW1lcnMsIFcuIEsu
PC9hdXRob3I+PGF1dGhvcj5TdCBTYXV2ZXIsIEouIEwuPC9hdXRob3I+PGF1dGhvcj5NaWVsa2Us
IE0uIE0uPC9hdXRob3I+PGF1dGhvcj5HZWRhLCBZLiBFLjwvYXV0aG9yPjxhdXRob3I+TWFjaHVs
ZGEsIE0uIE0uPC9hdXRob3I+PGF1dGhvcj5Lbm9wbWFuLCBELiBTLjwvYXV0aG9yPjxhdXRob3I+
UGV0ZXJzZW4sIFIuIEMuPC9hdXRob3I+PGF1dGhvcj5Sb2JlcnRzLCBSLiBPLjwvYXV0aG9yPjwv
YXV0aG9ycz48L2NvbnRyaWJ1dG9ycz48YXV0aC1hZGRyZXNzPkRlcGFydG1lbnQgb2YgTmV1cm9s
b2d5LCBNYXlvIENsaW5pYywgUm9jaGVzdGVyLCBNaW5uZXNvdGEuJiN4RDtEZXBhcnRtZW50IG9m
IEhlYWx0aCBTY2llbmNlcyBSZXNlYXJjaCwgTWF5byBDbGluaWMsIFJvY2hlc3RlciwgTWlubmVz
b3RhLiYjeEQ7Um9iZXJ0IEQuIGFuZCBQYXRyaWNpYSBFLiBLZXJuIENlbnRlciBmb3IgdGhlIFNj
aWVuY2Ugb2YgSGVhbHRoY2FyZSBEZWxpdmVyeSwgTWF5byBDbGluaWMsIFJvY2hlc3RlciwgTWlu
bmVzb3RhLiYjeEQ7RGVwYXJ0bWVudCBvZiBQc3ljaGlhdHJ5IGFuZCBQc3ljaG9sb2d5LCBNYXlv
IENsaW5pYywgU2NvdHRzZGFsZSwgQXJpem9uYS4mI3hEO0RlcGFydG1lbnQgb2YgTmV1cm9sb2d5
LCBNYXlvIENsaW5pYywgU2NvdHRzZGFsZSwgQXJpem9uYS4mI3hEO0RlcGFydG1lbnQgb2YgUHN5
Y2hpYXRyeSBhbmQgUHN5Y2hvbG9neSwgTWF5byBDbGluaWMsIFJvY2hlc3RlciwgTWlubmVzb3Rh
LjwvYXV0aC1hZGRyZXNzPjx0aXRsZXM+PHRpdGxlPk11bHRpbW9yYmlkaXR5IGFuZCBSaXNrIG9m
IE1pbGQgQ29nbml0aXZlIEltcGFpcm1lbnQ8L3RpdGxlPjxzZWNvbmRhcnktdGl0bGU+SiBBbSBH
ZXJpYXRyIFNvYzwvc2Vjb25kYXJ5LXRpdGxlPjwvdGl0bGVzPjxwZXJpb2RpY2FsPjxmdWxsLXRp
dGxlPkogQW0gR2VyaWF0ciBTb2M8L2Z1bGwtdGl0bGU+PGFiYnItMT5Kb3VybmFsIG9mIHRoZSBB
bWVyaWNhbiBHZXJpYXRyaWNzIFNvY2lldHk8L2FiYnItMT48L3BlcmlvZGljYWw+PHBhZ2VzPjE3
ODMtOTA8L3BhZ2VzPjx2b2x1bWU+NjM8L3ZvbHVtZT48bnVtYmVyPjk8L251bWJlcj48a2V5d29y
ZHM+PGtleXdvcmQ+QWdlZDwva2V5d29yZD48a2V5d29yZD5DaHJvbmljIERpc2Vhc2UvKmVwaWRl
bWlvbG9neTwva2V5d29yZD48a2V5d29yZD5Db2duaXRpdmUgRHlzZnVuY3Rpb24vKmVwaWRlbWlv
bG9neTwva2V5d29yZD48a2V5d29yZD5Db21vcmJpZGl0eTwva2V5d29yZD48a2V5d29yZD5EZW1l
bnRpYS8qZXBpZGVtaW9sb2d5PC9rZXl3b3JkPjxrZXl3b3JkPkZlbWFsZTwva2V5d29yZD48a2V5
d29yZD5IdW1hbnM8L2tleXdvcmQ+PGtleXdvcmQ+TWFsZTwva2V5d29yZD48a2V5d29yZD5Qcm9z
cGVjdGl2ZSBTdHVkaWVzPC9rZXl3b3JkPjxrZXl3b3JkPlJpc2sgQXNzZXNzbWVudDwva2V5d29y
ZD48a2V5d29yZD5kZW1lbnRpYTwva2V5d29yZD48a2V5d29yZD5taWxkIGNvZ25pdGl2ZSBpbXBh
aXJtZW50PC9rZXl3b3JkPjxrZXl3b3JkPm11bHRpbW9yYmlkaXR5PC9rZXl3b3JkPjwva2V5d29y
ZHM+PGRhdGVzPjx5ZWFyPjIwMTU8L3llYXI+PHB1Yi1kYXRlcz48ZGF0ZT5TZXA8L2RhdGU+PC9w
dWItZGF0ZXM+PC9kYXRlcz48aXNibj4xNTMyLTU0MTUgKEVsZWN0cm9uaWMpJiN4RDswMDAyLTg2
MTQgKExpbmtpbmcpPC9pc2JuPjxhY2Nlc3Npb24tbnVtPjI2MzExMjcwPC9hY2Nlc3Npb24tbnVt
Pjx1cmxzPjxyZWxhdGVkLXVybHM+PHVybD5odHRwczovL3d3dy5uY2JpLm5sbS5uaWguZ292L3B1
Ym1lZC8yNjMxMTI3MDwvdXJsPjwvcmVsYXRlZC11cmxzPjwvdXJscz48Y3VzdG9tMj5QTUM0NjA3
MDM5PC9jdXN0b20yPjxlbGVjdHJvbmljLXJlc291cmNlLW51bT4xMC4xMTExL2pncy4xMzYxMjwv
ZWxlY3Ryb25pYy1yZXNvdXJjZS1udW0+PC9yZWNvcmQ+PC9DaXRlPjwvRW5kTm90ZT5=
</w:fldData>
        </w:fldChar>
      </w:r>
      <w:r w:rsidR="00D5409F">
        <w:instrText xml:space="preserve"> ADDIN EN.CITE.DATA </w:instrText>
      </w:r>
      <w:r w:rsidR="00D5409F">
        <w:fldChar w:fldCharType="end"/>
      </w:r>
      <w:r w:rsidR="00D5409F">
        <w:fldChar w:fldCharType="separate"/>
      </w:r>
      <w:r w:rsidR="00D5409F" w:rsidRPr="00D5409F">
        <w:rPr>
          <w:noProof/>
          <w:vertAlign w:val="superscript"/>
        </w:rPr>
        <w:t>13</w:t>
      </w:r>
      <w:r w:rsidR="00D5409F">
        <w:fldChar w:fldCharType="end"/>
      </w:r>
      <w:r w:rsidR="00072945">
        <w:t xml:space="preserve"> One study found that several health problems not </w:t>
      </w:r>
      <w:r w:rsidR="00A047DE">
        <w:t xml:space="preserve">individually </w:t>
      </w:r>
      <w:r w:rsidR="00BA53DA">
        <w:t xml:space="preserve">recognized as </w:t>
      </w:r>
      <w:r w:rsidR="00072945">
        <w:t xml:space="preserve">risk factors for dementia </w:t>
      </w:r>
      <w:r w:rsidR="00A047DE">
        <w:t xml:space="preserve">are associated with increased risk for dementia </w:t>
      </w:r>
      <w:r w:rsidR="00DE48B1">
        <w:t xml:space="preserve">when </w:t>
      </w:r>
      <w:r w:rsidR="000B5C89">
        <w:t>combined into a frailty index</w:t>
      </w:r>
      <w:r w:rsidR="00ED594B">
        <w:t>.</w:t>
      </w:r>
      <w:r w:rsidR="00D5409F">
        <w:fldChar w:fldCharType="begin"/>
      </w:r>
      <w:r w:rsidR="005E585D">
        <w:instrText xml:space="preserve"> ADDIN EN.CITE &lt;EndNote&gt;&lt;Cite&gt;&lt;Author&gt;Song&lt;/Author&gt;&lt;Year&gt;2011&lt;/Year&gt;&lt;RecNum&gt;11183&lt;/RecNum&gt;&lt;DisplayText&gt;&lt;style face="superscript"&gt;49&lt;/style&gt;&lt;/DisplayText&gt;&lt;record&gt;&lt;rec-number&gt;11183&lt;/rec-number&gt;&lt;foreign-keys&gt;&lt;key app="EN" db-id="av2px5paiv9psse599xpdtrptzaferevtwxz" timestamp="1499952818"&gt;11183&lt;/key&gt;&lt;/foreign-keys&gt;&lt;ref-type name="Journal Article"&gt;17&lt;/ref-type&gt;&lt;contributors&gt;&lt;authors&gt;&lt;author&gt;Song, X.&lt;/author&gt;&lt;author&gt;Mitnitski, A.&lt;/author&gt;&lt;author&gt;Rockwood, K.&lt;/author&gt;&lt;/authors&gt;&lt;/contributors&gt;&lt;auth-address&gt;Department of Medicine, Dalhousie University, Halifax, Canada.&lt;/auth-address&gt;&lt;titles&gt;&lt;title&gt;Nontraditional risk factors combine to predict Alzheimer disease and dementia&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227-34&lt;/pages&gt;&lt;volume&gt;77&lt;/volume&gt;&lt;number&gt;3&lt;/number&gt;&lt;edition&gt;2011/07/15&lt;/edition&gt;&lt;keywords&gt;&lt;keyword&gt;Age Factors&lt;/keyword&gt;&lt;keyword&gt;Aged&lt;/keyword&gt;&lt;keyword&gt;Aged, 80 and over&lt;/keyword&gt;&lt;keyword&gt;Alzheimer Disease/*diagnosis/*epidemiology&lt;/keyword&gt;&lt;keyword&gt;Canada/epidemiology&lt;/keyword&gt;&lt;keyword&gt;Cognition&lt;/keyword&gt;&lt;keyword&gt;Dementia/*diagnosis/*epidemiology&lt;/keyword&gt;&lt;keyword&gt;Educational Status&lt;/keyword&gt;&lt;keyword&gt;Female&lt;/keyword&gt;&lt;keyword&gt;Humans&lt;/keyword&gt;&lt;keyword&gt;Incidence&lt;/keyword&gt;&lt;keyword&gt;Logistic Models&lt;/keyword&gt;&lt;keyword&gt;Longitudinal Studies&lt;/keyword&gt;&lt;keyword&gt;Male&lt;/keyword&gt;&lt;keyword&gt;Middle Aged&lt;/keyword&gt;&lt;keyword&gt;Retrospective Studies&lt;/keyword&gt;&lt;keyword&gt;Risk Factors&lt;/keyword&gt;&lt;/keywords&gt;&lt;dates&gt;&lt;year&gt;2011&lt;/year&gt;&lt;pub-dates&gt;&lt;date&gt;Jul 19&lt;/date&gt;&lt;/pub-dates&gt;&lt;/dates&gt;&lt;isbn&gt;0028-3878&lt;/isbn&gt;&lt;accession-num&gt;21753161&lt;/accession-num&gt;&lt;urls&gt;&lt;/urls&gt;&lt;custom2&gt;PMC3136058&lt;/custom2&gt;&lt;electronic-resource-num&gt;10.1212/WNL.0b013e318225c6bc&lt;/electronic-resource-num&gt;&lt;remote-database-provider&gt;NLM&lt;/remote-database-provider&gt;&lt;language&gt;eng&lt;/language&gt;&lt;/record&gt;&lt;/Cite&gt;&lt;/EndNote&gt;</w:instrText>
      </w:r>
      <w:r w:rsidR="00D5409F">
        <w:fldChar w:fldCharType="separate"/>
      </w:r>
      <w:r w:rsidR="005E585D" w:rsidRPr="005E585D">
        <w:rPr>
          <w:noProof/>
          <w:vertAlign w:val="superscript"/>
        </w:rPr>
        <w:t>49</w:t>
      </w:r>
      <w:r w:rsidR="00D5409F">
        <w:fldChar w:fldCharType="end"/>
      </w:r>
      <w:r w:rsidR="00A047DE">
        <w:t xml:space="preserve"> </w:t>
      </w:r>
      <w:r w:rsidR="00D7095A">
        <w:t>This</w:t>
      </w:r>
      <w:r w:rsidR="003C3A84">
        <w:t xml:space="preserve"> </w:t>
      </w:r>
      <w:r w:rsidR="003C3A84" w:rsidRPr="00BE1E8C">
        <w:rPr>
          <w:rFonts w:cs="Times New Roman"/>
        </w:rPr>
        <w:t>finding</w:t>
      </w:r>
      <w:r w:rsidR="004E1395" w:rsidRPr="00BE1E8C">
        <w:rPr>
          <w:rFonts w:cs="Times New Roman"/>
        </w:rPr>
        <w:t xml:space="preserve">, together with </w:t>
      </w:r>
      <w:r w:rsidR="00D4731D" w:rsidRPr="00BE1E8C">
        <w:rPr>
          <w:rFonts w:cs="Times New Roman"/>
        </w:rPr>
        <w:t xml:space="preserve">increasing evidence that </w:t>
      </w:r>
      <w:r w:rsidR="004E1395" w:rsidRPr="00BE1E8C">
        <w:rPr>
          <w:rFonts w:cs="Times New Roman"/>
        </w:rPr>
        <w:t>multimorbidity is related to poor cognitive performance</w:t>
      </w:r>
      <w:r w:rsidR="005625D4" w:rsidRPr="00BE1E8C">
        <w:rPr>
          <w:rFonts w:cs="Times New Roman"/>
        </w:rPr>
        <w:t>,</w:t>
      </w:r>
      <w:r w:rsidR="00D7095A" w:rsidRPr="00BE1E8C">
        <w:rPr>
          <w:rFonts w:cs="Times New Roman"/>
        </w:rPr>
        <w:t xml:space="preserve"> </w:t>
      </w:r>
      <w:r w:rsidR="0007365F" w:rsidRPr="00BE1E8C">
        <w:rPr>
          <w:rFonts w:cs="Times New Roman"/>
        </w:rPr>
        <w:t xml:space="preserve">reinforces </w:t>
      </w:r>
      <w:r w:rsidR="00D7095A" w:rsidRPr="00BE1E8C">
        <w:rPr>
          <w:rFonts w:cs="Times New Roman"/>
        </w:rPr>
        <w:t>the notion that promoting overall health of the population might mitigate the burden of late-life dementia</w:t>
      </w:r>
      <w:r w:rsidR="00ED594B">
        <w:rPr>
          <w:rFonts w:cs="Times New Roman"/>
        </w:rPr>
        <w:t>.</w:t>
      </w:r>
      <w:r w:rsidR="00D5409F">
        <w:rPr>
          <w:rFonts w:cs="Times New Roman"/>
        </w:rPr>
        <w:fldChar w:fldCharType="begin"/>
      </w:r>
      <w:r w:rsidR="005E585D">
        <w:rPr>
          <w:rFonts w:cs="Times New Roman"/>
        </w:rPr>
        <w:instrText xml:space="preserve"> ADDIN EN.CITE &lt;EndNote&gt;&lt;Cite&gt;&lt;Author&gt;Fratiglioni&lt;/Author&gt;&lt;Year&gt;2004&lt;/Year&gt;&lt;RecNum&gt;11184&lt;/RecNum&gt;&lt;DisplayText&gt;&lt;style face="superscript"&gt;50&lt;/style&gt;&lt;/DisplayText&gt;&lt;record&gt;&lt;rec-number&gt;11184&lt;/rec-number&gt;&lt;foreign-keys&gt;&lt;key app="EN" db-id="av2px5paiv9psse599xpdtrptzaferevtwxz" timestamp="1499955032"&gt;11184&lt;/key&gt;&lt;/foreign-keys&gt;&lt;ref-type name="Journal Article"&gt;17&lt;/ref-type&gt;&lt;contributors&gt;&lt;authors&gt;&lt;author&gt;Fratiglioni, L.&lt;/author&gt;&lt;author&gt;Paillard-Borg, S.&lt;/author&gt;&lt;author&gt;Winblad, B.&lt;/author&gt;&lt;/authors&gt;&lt;/contributors&gt;&lt;auth-address&gt;Aging Research Center, Division of Geriatric Epidemiology and Medicine, Neurotec Department, Karolinska Institute and Stockholm Gerontology Research Center, Stockholm, Sweden. laura.fratiglioni@neurotec.ki.se&lt;/auth-address&gt;&lt;titles&gt;&lt;title&gt;An active and socially integrated lifestyle in late life might protect against dementia&lt;/title&gt;&lt;secondary-title&gt;Lancet Neurol&lt;/secondary-title&gt;&lt;alt-title&gt;The Lancet. Neurology&lt;/alt-title&gt;&lt;/titles&gt;&lt;periodical&gt;&lt;full-title&gt;Lancet Neurol&lt;/full-title&gt;&lt;/periodical&gt;&lt;pages&gt;343-53&lt;/pages&gt;&lt;volume&gt;3&lt;/volume&gt;&lt;number&gt;6&lt;/number&gt;&lt;edition&gt;2004/05/26&lt;/edition&gt;&lt;keywords&gt;&lt;keyword&gt;Aged&lt;/keyword&gt;&lt;keyword&gt;Alzheimer Disease/physiopathology/*prevention &amp;amp; control/*psychology&lt;/keyword&gt;&lt;keyword&gt;Clinical Trials as Topic/statistics &amp;amp; numerical data&lt;/keyword&gt;&lt;keyword&gt;Dementia/physiopathology/*prevention &amp;amp; control/*psychology&lt;/keyword&gt;&lt;keyword&gt;Humans&lt;/keyword&gt;&lt;keyword&gt;Leisure Activities/psychology&lt;/keyword&gt;&lt;keyword&gt;*Life Style&lt;/keyword&gt;&lt;keyword&gt;Physical Fitness/psychology&lt;/keyword&gt;&lt;keyword&gt;Risk Reduction Behavior&lt;/keyword&gt;&lt;keyword&gt;*Social Support&lt;/keyword&gt;&lt;keyword&gt;Stress, Psychological/complications&lt;/keyword&gt;&lt;/keywords&gt;&lt;dates&gt;&lt;year&gt;2004&lt;/year&gt;&lt;pub-dates&gt;&lt;date&gt;Jun&lt;/date&gt;&lt;/pub-dates&gt;&lt;/dates&gt;&lt;isbn&gt;1474-4422 (Print)&amp;#xD;1474-4422&lt;/isbn&gt;&lt;accession-num&gt;15157849&lt;/accession-num&gt;&lt;urls&gt;&lt;/urls&gt;&lt;electronic-resource-num&gt;10.1016/s1474-4422(04)00767-7&lt;/electronic-resource-num&gt;&lt;remote-database-provider&gt;NLM&lt;/remote-database-provider&gt;&lt;language&gt;eng&lt;/language&gt;&lt;/record&gt;&lt;/Cite&gt;&lt;/EndNote&gt;</w:instrText>
      </w:r>
      <w:r w:rsidR="00D5409F">
        <w:rPr>
          <w:rFonts w:cs="Times New Roman"/>
        </w:rPr>
        <w:fldChar w:fldCharType="separate"/>
      </w:r>
      <w:r w:rsidR="005E585D" w:rsidRPr="005E585D">
        <w:rPr>
          <w:rFonts w:cs="Times New Roman"/>
          <w:noProof/>
          <w:vertAlign w:val="superscript"/>
        </w:rPr>
        <w:t>50</w:t>
      </w:r>
      <w:r w:rsidR="00D5409F">
        <w:rPr>
          <w:rFonts w:cs="Times New Roman"/>
        </w:rPr>
        <w:fldChar w:fldCharType="end"/>
      </w:r>
      <w:r w:rsidR="005625D4" w:rsidRPr="00BE1E8C">
        <w:rPr>
          <w:rFonts w:cs="Times New Roman"/>
        </w:rPr>
        <w:t xml:space="preserve"> </w:t>
      </w:r>
      <w:r w:rsidR="005965BF">
        <w:rPr>
          <w:rFonts w:cs="Times New Roman"/>
        </w:rPr>
        <w:t xml:space="preserve">Finally, a moderate level of between-country heterogeneity in the association between multimorbidity and MCI was found. </w:t>
      </w:r>
      <w:r w:rsidR="00E11F23">
        <w:rPr>
          <w:rFonts w:cs="Times New Roman"/>
        </w:rPr>
        <w:t xml:space="preserve">Although the reason for this </w:t>
      </w:r>
      <w:r w:rsidR="0080307A">
        <w:rPr>
          <w:rFonts w:cs="Times New Roman"/>
        </w:rPr>
        <w:t xml:space="preserve">heterogeneity </w:t>
      </w:r>
      <w:r w:rsidR="00E11F23">
        <w:rPr>
          <w:rFonts w:cs="Times New Roman"/>
        </w:rPr>
        <w:t xml:space="preserve">is not clear, it may be related to factors such as access to health care and </w:t>
      </w:r>
      <w:r w:rsidR="009518A1">
        <w:rPr>
          <w:rFonts w:cs="Times New Roman"/>
        </w:rPr>
        <w:t xml:space="preserve">quality of care </w:t>
      </w:r>
      <w:r w:rsidR="009758D2">
        <w:rPr>
          <w:rFonts w:cs="Times New Roman"/>
        </w:rPr>
        <w:t>(e.g., availability of drugs)</w:t>
      </w:r>
      <w:r w:rsidR="009518A1">
        <w:rPr>
          <w:rFonts w:cs="Times New Roman"/>
        </w:rPr>
        <w:t xml:space="preserve">. This is an area for future research. </w:t>
      </w:r>
    </w:p>
    <w:p w14:paraId="687CD944" w14:textId="3D0D6CC2" w:rsidR="00BA27E6" w:rsidRDefault="00BE1E8C" w:rsidP="00BE1E8C">
      <w:pPr>
        <w:pStyle w:val="Title"/>
        <w:shd w:val="clear" w:color="auto" w:fill="FFFFFF"/>
        <w:spacing w:before="0" w:beforeAutospacing="0" w:after="0" w:afterAutospacing="0" w:line="480" w:lineRule="auto"/>
        <w:rPr>
          <w:rFonts w:ascii="Times New Roman" w:hAnsi="Times New Roman" w:cs="Times New Roman"/>
          <w:color w:val="000000"/>
          <w:sz w:val="24"/>
          <w:szCs w:val="24"/>
          <w:shd w:val="clear" w:color="auto" w:fill="FFFFFF"/>
        </w:rPr>
      </w:pPr>
      <w:r w:rsidRPr="00BE1E8C">
        <w:rPr>
          <w:rFonts w:ascii="Times New Roman" w:hAnsi="Times New Roman" w:cs="Times New Roman"/>
          <w:sz w:val="24"/>
          <w:szCs w:val="24"/>
        </w:rPr>
        <w:tab/>
      </w:r>
      <w:r w:rsidR="00FB4963">
        <w:rPr>
          <w:rFonts w:ascii="Times New Roman" w:hAnsi="Times New Roman" w:cs="Times New Roman"/>
          <w:sz w:val="24"/>
          <w:szCs w:val="24"/>
        </w:rPr>
        <w:t>If confirmed with longitudinal and interventional studies, t</w:t>
      </w:r>
      <w:r w:rsidR="004B7A5E" w:rsidRPr="00BE1E8C">
        <w:rPr>
          <w:rFonts w:ascii="Times New Roman" w:hAnsi="Times New Roman" w:cs="Times New Roman"/>
          <w:sz w:val="24"/>
          <w:szCs w:val="24"/>
        </w:rPr>
        <w:t xml:space="preserve">he key to prevention of MCI </w:t>
      </w:r>
      <w:r w:rsidR="00407872">
        <w:rPr>
          <w:rFonts w:ascii="Times New Roman" w:hAnsi="Times New Roman" w:cs="Times New Roman"/>
          <w:sz w:val="24"/>
          <w:szCs w:val="24"/>
        </w:rPr>
        <w:t xml:space="preserve">and subsequent dementia </w:t>
      </w:r>
      <w:r w:rsidR="004B7A5E" w:rsidRPr="00BE1E8C">
        <w:rPr>
          <w:rFonts w:ascii="Times New Roman" w:hAnsi="Times New Roman" w:cs="Times New Roman"/>
          <w:sz w:val="24"/>
          <w:szCs w:val="24"/>
        </w:rPr>
        <w:t xml:space="preserve">may be to strengthen a multidisciplinary approach simultaneously targeting both lifestyle factors and physical health outcomes (e.g., chronic diseases, multimorbidity). </w:t>
      </w:r>
      <w:r w:rsidR="005625D4" w:rsidRPr="00BE1E8C">
        <w:rPr>
          <w:rFonts w:ascii="Times New Roman" w:hAnsi="Times New Roman" w:cs="Times New Roman"/>
          <w:sz w:val="24"/>
          <w:szCs w:val="24"/>
        </w:rPr>
        <w:t xml:space="preserve">Health promotion can specifically target the risk factors contributing to </w:t>
      </w:r>
      <w:r w:rsidR="006302A3">
        <w:rPr>
          <w:rFonts w:ascii="Times New Roman" w:hAnsi="Times New Roman" w:cs="Times New Roman"/>
          <w:sz w:val="24"/>
          <w:szCs w:val="24"/>
        </w:rPr>
        <w:t xml:space="preserve">chronic physical conditions </w:t>
      </w:r>
      <w:r w:rsidR="00530927">
        <w:rPr>
          <w:rFonts w:ascii="Times New Roman" w:hAnsi="Times New Roman" w:cs="Times New Roman"/>
          <w:sz w:val="24"/>
          <w:szCs w:val="24"/>
        </w:rPr>
        <w:t xml:space="preserve">and ultimately multimorbidity </w:t>
      </w:r>
      <w:r w:rsidR="000551FC">
        <w:rPr>
          <w:rFonts w:ascii="Times New Roman" w:hAnsi="Times New Roman" w:cs="Times New Roman"/>
          <w:sz w:val="24"/>
          <w:szCs w:val="24"/>
        </w:rPr>
        <w:t>which</w:t>
      </w:r>
      <w:r w:rsidR="005A46DA" w:rsidRPr="00BE1E8C">
        <w:rPr>
          <w:rFonts w:ascii="Times New Roman" w:hAnsi="Times New Roman" w:cs="Times New Roman"/>
          <w:sz w:val="24"/>
          <w:szCs w:val="24"/>
        </w:rPr>
        <w:t xml:space="preserve"> </w:t>
      </w:r>
      <w:r w:rsidR="005625D4" w:rsidRPr="00BE1E8C">
        <w:rPr>
          <w:rFonts w:ascii="Times New Roman" w:hAnsi="Times New Roman" w:cs="Times New Roman"/>
          <w:sz w:val="24"/>
          <w:szCs w:val="24"/>
        </w:rPr>
        <w:t>might entail diet, exercise, and smoking cessation</w:t>
      </w:r>
      <w:r w:rsidR="00E155F8">
        <w:rPr>
          <w:rFonts w:ascii="Times New Roman" w:hAnsi="Times New Roman" w:cs="Times New Roman"/>
          <w:sz w:val="24"/>
          <w:szCs w:val="24"/>
        </w:rPr>
        <w:t>, all of which are</w:t>
      </w:r>
      <w:r w:rsidR="00622698">
        <w:rPr>
          <w:rFonts w:ascii="Times New Roman" w:hAnsi="Times New Roman" w:cs="Times New Roman"/>
          <w:sz w:val="24"/>
          <w:szCs w:val="24"/>
        </w:rPr>
        <w:t xml:space="preserve"> also </w:t>
      </w:r>
      <w:r w:rsidR="0021792A">
        <w:rPr>
          <w:rFonts w:ascii="Times New Roman" w:hAnsi="Times New Roman" w:cs="Times New Roman"/>
          <w:sz w:val="24"/>
          <w:szCs w:val="24"/>
        </w:rPr>
        <w:t xml:space="preserve">considered to be </w:t>
      </w:r>
      <w:r w:rsidR="00622698">
        <w:rPr>
          <w:rFonts w:ascii="Times New Roman" w:hAnsi="Times New Roman" w:cs="Times New Roman"/>
          <w:sz w:val="24"/>
          <w:szCs w:val="24"/>
        </w:rPr>
        <w:t xml:space="preserve">important for dementia prevention </w:t>
      </w:r>
      <w:r w:rsidR="006D5B56">
        <w:rPr>
          <w:rFonts w:ascii="Times New Roman" w:hAnsi="Times New Roman" w:cs="Times New Roman"/>
          <w:sz w:val="24"/>
          <w:szCs w:val="24"/>
        </w:rPr>
        <w:t xml:space="preserve">even in the </w:t>
      </w:r>
      <w:r w:rsidR="006D5B56" w:rsidRPr="0043117A">
        <w:rPr>
          <w:rFonts w:ascii="Times New Roman" w:hAnsi="Times New Roman" w:cs="Times New Roman"/>
          <w:sz w:val="24"/>
          <w:szCs w:val="24"/>
        </w:rPr>
        <w:t xml:space="preserve">absence of </w:t>
      </w:r>
      <w:r w:rsidR="00BF26CC" w:rsidRPr="0043117A">
        <w:rPr>
          <w:rFonts w:ascii="Times New Roman" w:hAnsi="Times New Roman" w:cs="Times New Roman"/>
          <w:sz w:val="24"/>
          <w:szCs w:val="24"/>
        </w:rPr>
        <w:t xml:space="preserve">chronic physical </w:t>
      </w:r>
      <w:r w:rsidR="006D5B56" w:rsidRPr="0043117A">
        <w:rPr>
          <w:rFonts w:ascii="Times New Roman" w:hAnsi="Times New Roman" w:cs="Times New Roman"/>
          <w:sz w:val="24"/>
          <w:szCs w:val="24"/>
        </w:rPr>
        <w:t>conditions</w:t>
      </w:r>
      <w:r w:rsidR="00E739BB" w:rsidRPr="00BD4AD8">
        <w:rPr>
          <w:rFonts w:ascii="Times New Roman" w:hAnsi="Times New Roman" w:cs="Times New Roman"/>
          <w:sz w:val="24"/>
          <w:szCs w:val="24"/>
        </w:rPr>
        <w:t>.</w:t>
      </w:r>
      <w:r w:rsidR="00D5409F" w:rsidRPr="00C14BB4">
        <w:rPr>
          <w:rFonts w:ascii="Times New Roman" w:hAnsi="Times New Roman" w:cs="Times New Roman"/>
          <w:sz w:val="24"/>
          <w:szCs w:val="24"/>
        </w:rPr>
        <w:fldChar w:fldCharType="begin"/>
      </w:r>
      <w:r w:rsidR="0064161A">
        <w:rPr>
          <w:rFonts w:ascii="Times New Roman" w:hAnsi="Times New Roman" w:cs="Times New Roman"/>
          <w:sz w:val="24"/>
          <w:szCs w:val="24"/>
        </w:rPr>
        <w:instrText xml:space="preserve"> ADDIN EN.CITE &lt;EndNote&gt;&lt;Cite&gt;&lt;Author&gt;Alzheimer&amp;apos;s Disease International&lt;/Author&gt;&lt;Year&gt;2014&lt;/Year&gt;&lt;RecNum&gt;11174&lt;/RecNum&gt;&lt;DisplayText&gt;&lt;style face="superscript"&gt;16&lt;/style&gt;&lt;/DisplayText&gt;&lt;record&gt;&lt;rec-number&gt;11174&lt;/rec-number&gt;&lt;foreign-keys&gt;&lt;key app="EN" db-id="av2px5paiv9psse599xpdtrptzaferevtwxz" timestamp="1499932976"&gt;11174&lt;/key&gt;&lt;/foreign-keys&gt;&lt;ref-type name="Journal Article"&gt;17&lt;/ref-type&gt;&lt;contributors&gt;&lt;authors&gt;&lt;author&gt;Alzheimer&amp;apos;s Disease International,&lt;/author&gt;&lt;/authors&gt;&lt;/contributors&gt;&lt;titles&gt;&lt;title&gt;World Alzheimer Report&lt;/title&gt;&lt;/titles&gt;&lt;dates&gt;&lt;year&gt;2014&lt;/year&gt;&lt;/dates&gt;&lt;urls&gt;&lt;/urls&gt;&lt;/record&gt;&lt;/Cite&gt;&lt;/EndNote&gt;</w:instrText>
      </w:r>
      <w:r w:rsidR="00D5409F" w:rsidRPr="00C14BB4">
        <w:rPr>
          <w:rFonts w:ascii="Times New Roman" w:hAnsi="Times New Roman" w:cs="Times New Roman"/>
          <w:sz w:val="24"/>
          <w:szCs w:val="24"/>
        </w:rPr>
        <w:fldChar w:fldCharType="separate"/>
      </w:r>
      <w:r w:rsidR="0064161A" w:rsidRPr="0064161A">
        <w:rPr>
          <w:rFonts w:ascii="Times New Roman" w:hAnsi="Times New Roman" w:cs="Times New Roman"/>
          <w:noProof/>
          <w:sz w:val="24"/>
          <w:szCs w:val="24"/>
          <w:vertAlign w:val="superscript"/>
        </w:rPr>
        <w:t>16</w:t>
      </w:r>
      <w:r w:rsidR="00D5409F" w:rsidRPr="00C14BB4">
        <w:rPr>
          <w:rFonts w:ascii="Times New Roman" w:hAnsi="Times New Roman" w:cs="Times New Roman"/>
          <w:sz w:val="24"/>
          <w:szCs w:val="24"/>
        </w:rPr>
        <w:fldChar w:fldCharType="end"/>
      </w:r>
      <w:r w:rsidRPr="0043117A">
        <w:rPr>
          <w:rFonts w:ascii="Times New Roman" w:hAnsi="Times New Roman" w:cs="Times New Roman"/>
          <w:sz w:val="24"/>
          <w:szCs w:val="24"/>
        </w:rPr>
        <w:t xml:space="preserve"> </w:t>
      </w:r>
    </w:p>
    <w:p w14:paraId="041043BD" w14:textId="45C45D5E" w:rsidR="00BD4AD8" w:rsidRDefault="00631FDF" w:rsidP="00BE1E8C">
      <w:pPr>
        <w:spacing w:line="480" w:lineRule="auto"/>
        <w:rPr>
          <w:rFonts w:cs="Times New Roman"/>
        </w:rPr>
      </w:pPr>
      <w:r w:rsidRPr="00BE1E8C">
        <w:rPr>
          <w:rFonts w:cs="Times New Roman"/>
        </w:rPr>
        <w:tab/>
      </w:r>
      <w:r w:rsidR="00CE35EB">
        <w:rPr>
          <w:rFonts w:cs="Times New Roman"/>
        </w:rPr>
        <w:t>To address chronic diseases in LMICs, t</w:t>
      </w:r>
      <w:r w:rsidR="00EB797A">
        <w:rPr>
          <w:rFonts w:cs="Times New Roman"/>
        </w:rPr>
        <w:t xml:space="preserve">he Innovative Care for Chronic Conditions framework developed by the World Health Organization provides a </w:t>
      </w:r>
      <w:r w:rsidR="003335FB">
        <w:rPr>
          <w:rFonts w:cs="Times New Roman"/>
        </w:rPr>
        <w:t xml:space="preserve">health systems </w:t>
      </w:r>
      <w:r w:rsidR="00EB797A">
        <w:rPr>
          <w:rFonts w:cs="Times New Roman"/>
        </w:rPr>
        <w:t xml:space="preserve">roadmap but </w:t>
      </w:r>
      <w:r w:rsidR="00CE35EB">
        <w:rPr>
          <w:rFonts w:cs="Times New Roman"/>
        </w:rPr>
        <w:t xml:space="preserve">it </w:t>
      </w:r>
      <w:r w:rsidR="0052287C">
        <w:rPr>
          <w:rFonts w:cs="Times New Roman"/>
        </w:rPr>
        <w:t xml:space="preserve">still lacks </w:t>
      </w:r>
      <w:r w:rsidR="003335FB">
        <w:rPr>
          <w:rFonts w:cs="Times New Roman"/>
        </w:rPr>
        <w:t>incorporation of the complexity associated with multimorbidity</w:t>
      </w:r>
      <w:r w:rsidR="0052287C">
        <w:rPr>
          <w:rFonts w:cs="Times New Roman"/>
        </w:rPr>
        <w:t xml:space="preserve"> </w:t>
      </w:r>
      <w:r w:rsidR="0064161A">
        <w:rPr>
          <w:rFonts w:cs="Times New Roman"/>
        </w:rPr>
        <w:fldChar w:fldCharType="begin"/>
      </w:r>
      <w:r w:rsidR="005E585D">
        <w:rPr>
          <w:rFonts w:cs="Times New Roman"/>
        </w:rPr>
        <w:instrText xml:space="preserve"> ADDIN EN.CITE &lt;EndNote&gt;&lt;Cite&gt;&lt;Author&gt;Oni&lt;/Author&gt;&lt;Year&gt;2014&lt;/Year&gt;&lt;RecNum&gt;11337&lt;/RecNum&gt;&lt;DisplayText&gt;&lt;style face="superscript"&gt;51&lt;/style&gt;&lt;/DisplayText&gt;&lt;record&gt;&lt;rec-number&gt;11337&lt;/rec-number&gt;&lt;foreign-keys&gt;&lt;key app="EN" db-id="av2px5paiv9psse599xpdtrptzaferevtwxz" timestamp="1504282907"&gt;11337&lt;/key&gt;&lt;/foreign-keys&gt;&lt;ref-type name="Journal Article"&gt;17&lt;/ref-type&gt;&lt;contributors&gt;&lt;authors&gt;&lt;author&gt;Oni, T.&lt;/author&gt;&lt;author&gt;McGrath, N.&lt;/author&gt;&lt;author&gt;BeLue, R.&lt;/author&gt;&lt;author&gt;Roderick, P.&lt;/author&gt;&lt;author&gt;Colagiuri, S.&lt;/author&gt;&lt;author&gt;May, C.R.&lt;/author&gt;&lt;author&gt;Levitt, N.S.&lt;/author&gt;&lt;/authors&gt;&lt;/contributors&gt;&lt;titles&gt;&lt;title&gt;Chronic diseases and multi-morbidity - a conceptual modification to the WHO ICCC model for countries in health transition&lt;/title&gt;&lt;secondary-title&gt;BMC Public Health&lt;/secondary-title&gt;&lt;/titles&gt;&lt;periodical&gt;&lt;full-title&gt;BMC Public Health&lt;/full-title&gt;&lt;abbr-1&gt;BMC public health&lt;/abbr-1&gt;&lt;/periodical&gt;&lt;pages&gt;575&lt;/pages&gt;&lt;volume&gt;14&lt;/volume&gt;&lt;number&gt;1&lt;/number&gt;&lt;dates&gt;&lt;year&gt;2014&lt;/year&gt;&lt;pub-dates&gt;&lt;date&gt;June 09&lt;/date&gt;&lt;/pub-dates&gt;&lt;/dates&gt;&lt;isbn&gt;1471-2458&lt;/isbn&gt;&lt;label&gt;Oni2014&lt;/label&gt;&lt;work-type&gt;journal article&lt;/work-type&gt;&lt;urls&gt;&lt;related-urls&gt;&lt;url&gt;https://doi.org/10.1186/1471-2458-14-575&lt;/url&gt;&lt;/related-urls&gt;&lt;/urls&gt;&lt;electronic-resource-num&gt;10.1186/1471-2458-14-575&lt;/electronic-resource-num&gt;&lt;/record&gt;&lt;/Cite&gt;&lt;/EndNote&gt;</w:instrText>
      </w:r>
      <w:r w:rsidR="0064161A">
        <w:rPr>
          <w:rFonts w:cs="Times New Roman"/>
        </w:rPr>
        <w:fldChar w:fldCharType="separate"/>
      </w:r>
      <w:r w:rsidR="005E585D" w:rsidRPr="005E585D">
        <w:rPr>
          <w:rFonts w:cs="Times New Roman"/>
          <w:noProof/>
          <w:vertAlign w:val="superscript"/>
        </w:rPr>
        <w:t>51</w:t>
      </w:r>
      <w:r w:rsidR="0064161A">
        <w:rPr>
          <w:rFonts w:cs="Times New Roman"/>
        </w:rPr>
        <w:fldChar w:fldCharType="end"/>
      </w:r>
      <w:r w:rsidR="0052287C">
        <w:rPr>
          <w:rFonts w:cs="Times New Roman"/>
        </w:rPr>
        <w:t xml:space="preserve"> </w:t>
      </w:r>
      <w:r w:rsidR="00BA2FFA">
        <w:rPr>
          <w:rFonts w:cs="Times New Roman"/>
        </w:rPr>
        <w:t>In LMICs, there is a particular need to enhance integration of care, capacity building</w:t>
      </w:r>
      <w:r w:rsidR="00523184">
        <w:rPr>
          <w:rFonts w:cs="Times New Roman"/>
        </w:rPr>
        <w:t>,</w:t>
      </w:r>
      <w:r w:rsidR="00BA2FFA">
        <w:rPr>
          <w:rFonts w:cs="Times New Roman"/>
        </w:rPr>
        <w:t xml:space="preserve"> and improve quality of services </w:t>
      </w:r>
      <w:r w:rsidR="00B70001">
        <w:rPr>
          <w:rFonts w:cs="Times New Roman"/>
        </w:rPr>
        <w:t>to address multimorbidity</w:t>
      </w:r>
      <w:r w:rsidR="0047551F">
        <w:rPr>
          <w:rFonts w:cs="Times New Roman"/>
        </w:rPr>
        <w:t>.</w:t>
      </w:r>
      <w:r w:rsidR="0064161A">
        <w:rPr>
          <w:rFonts w:cs="Times New Roman"/>
        </w:rPr>
        <w:fldChar w:fldCharType="begin"/>
      </w:r>
      <w:r w:rsidR="005E585D">
        <w:rPr>
          <w:rFonts w:cs="Times New Roman"/>
        </w:rPr>
        <w:instrText xml:space="preserve"> ADDIN EN.CITE &lt;EndNote&gt;&lt;Cite&gt;&lt;Author&gt;Navickas&lt;/Author&gt;&lt;Year&gt;2016&lt;/Year&gt;&lt;RecNum&gt;11369&lt;/RecNum&gt;&lt;DisplayText&gt;&lt;style face="superscript"&gt;52&lt;/style&gt;&lt;/DisplayText&gt;&lt;record&gt;&lt;rec-number&gt;11369&lt;/rec-number&gt;&lt;foreign-keys&gt;&lt;key app="EN" db-id="av2px5paiv9psse599xpdtrptzaferevtwxz" timestamp="1504288023"&gt;11369&lt;/key&gt;&lt;/foreign-keys&gt;&lt;ref-type name="Journal Article"&gt;17&lt;/ref-type&gt;&lt;contributors&gt;&lt;authors&gt;&lt;author&gt;Navickas, R.&lt;/author&gt;&lt;author&gt;Petric, V.K.&lt;/author&gt;&lt;author&gt;Feigl, A.B.&lt;/author&gt;&lt;author&gt;Seychell, M.&lt;/author&gt;&lt;/authors&gt;&lt;/contributors&gt;&lt;titles&gt;&lt;title&gt;Multimorbidity: What do we know? What should we do?&lt;/title&gt;&lt;secondary-title&gt;2016&lt;/secondary-title&gt;&lt;short-title&gt;Multimorbidity: What do we know? What should we do?&lt;/short-title&gt;&lt;/titles&gt;&lt;periodical&gt;&lt;full-title&gt;2016&lt;/full-title&gt;&lt;/periodical&gt;&lt;pages&gt;8&lt;/pages&gt;&lt;volume&gt;6&lt;/volume&gt;&lt;number&gt;1&lt;/number&gt;&lt;edition&gt;2016-02-17&lt;/edition&gt;&lt;section&gt;4&lt;/section&gt;&lt;keywords&gt;&lt;keyword&gt;multimorbidity, multiple chronic conditions, comorbidity, European Union, European Commission, JA-CHRODIS, Slovenia, ICARE4EU&lt;/keyword&gt;&lt;/keywords&gt;&lt;dates&gt;&lt;year&gt;2016&lt;/year&gt;&lt;pub-dates&gt;&lt;date&gt;2016-02-17&lt;/date&gt;&lt;/pub-dates&gt;&lt;/dates&gt;&lt;isbn&gt;2235-042X&lt;/isbn&gt;&lt;work-type&gt;multimorbidity, multiple chronic conditions, comorbidity, European Union, European Commission, JA-CHRODIS, Slovenia, ICARE4EU&lt;/work-type&gt;&lt;urls&gt;&lt;related-urls&gt;&lt;url&gt;http://www.jcomorbidity.com/index.php/test/article/view/72/255&lt;/url&gt;&lt;/related-urls&gt;&lt;/urls&gt;&lt;electronic-resource-num&gt;10.15256/joc.2016.6.72&lt;/electronic-resource-num&gt;&lt;/record&gt;&lt;/Cite&gt;&lt;/EndNote&gt;</w:instrText>
      </w:r>
      <w:r w:rsidR="0064161A">
        <w:rPr>
          <w:rFonts w:cs="Times New Roman"/>
        </w:rPr>
        <w:fldChar w:fldCharType="separate"/>
      </w:r>
      <w:r w:rsidR="005E585D" w:rsidRPr="005E585D">
        <w:rPr>
          <w:rFonts w:cs="Times New Roman"/>
          <w:noProof/>
          <w:vertAlign w:val="superscript"/>
        </w:rPr>
        <w:t>52</w:t>
      </w:r>
      <w:r w:rsidR="0064161A">
        <w:rPr>
          <w:rFonts w:cs="Times New Roman"/>
        </w:rPr>
        <w:fldChar w:fldCharType="end"/>
      </w:r>
      <w:r w:rsidR="00D23934">
        <w:rPr>
          <w:rFonts w:cs="Times New Roman"/>
        </w:rPr>
        <w:t xml:space="preserve"> </w:t>
      </w:r>
    </w:p>
    <w:p w14:paraId="4E9E2ADC" w14:textId="6780BA98" w:rsidR="00631FDF" w:rsidRPr="007C1E33" w:rsidRDefault="00BD4AD8" w:rsidP="00BE1E8C">
      <w:pPr>
        <w:spacing w:line="480" w:lineRule="auto"/>
        <w:rPr>
          <w:bCs/>
          <w:iCs/>
          <w:shd w:val="clear" w:color="auto" w:fill="FFFFFF"/>
          <w:lang w:val="en-GB"/>
        </w:rPr>
      </w:pPr>
      <w:r>
        <w:rPr>
          <w:rFonts w:cs="Times New Roman"/>
        </w:rPr>
        <w:tab/>
      </w:r>
      <w:r w:rsidR="001E27C8">
        <w:t>T</w:t>
      </w:r>
      <w:r w:rsidR="00631FDF">
        <w:t xml:space="preserve">he study results should be interpreted in the light of several limitations. First of all, although we included a wide variety of important chronic conditions, we lacked data on diseases such as hypercholesterolemia and HIV. Second, symptom-based algorithms </w:t>
      </w:r>
      <w:r w:rsidR="00035B14">
        <w:t xml:space="preserve">were used </w:t>
      </w:r>
      <w:r w:rsidR="00631FDF">
        <w:t xml:space="preserve">to define </w:t>
      </w:r>
      <w:r w:rsidR="00035B14">
        <w:t xml:space="preserve">some </w:t>
      </w:r>
      <w:r w:rsidR="00631FDF">
        <w:t>chronic conditions to minimize under-diagnosis</w:t>
      </w:r>
      <w:r w:rsidR="00035B14">
        <w:t xml:space="preserve"> but </w:t>
      </w:r>
      <w:r w:rsidR="00631FDF">
        <w:t xml:space="preserve">some level of misclassification may </w:t>
      </w:r>
      <w:r w:rsidR="00035B14">
        <w:t xml:space="preserve">still </w:t>
      </w:r>
      <w:r w:rsidR="00631FDF">
        <w:t xml:space="preserve">exist, while under-diagnosis </w:t>
      </w:r>
      <w:r w:rsidR="00CE30CA">
        <w:t xml:space="preserve">is likely to </w:t>
      </w:r>
      <w:r w:rsidR="00631FDF">
        <w:t>have occurred for diseases based solely on self-report (i.e., diabetes, stroke).</w:t>
      </w:r>
      <w:r w:rsidR="00035B14">
        <w:rPr>
          <w:rFonts w:cs="Times New Roman"/>
        </w:rPr>
        <w:t xml:space="preserve"> For example</w:t>
      </w:r>
      <w:r w:rsidR="00035B14" w:rsidRPr="00287E17">
        <w:rPr>
          <w:rFonts w:cs="Times New Roman"/>
        </w:rPr>
        <w:t xml:space="preserve">, </w:t>
      </w:r>
      <w:r w:rsidR="00035B14" w:rsidRPr="0098527E">
        <w:rPr>
          <w:rFonts w:cs="Times New Roman"/>
        </w:rPr>
        <w:t xml:space="preserve">chronic lung diseases and asthma </w:t>
      </w:r>
      <w:r w:rsidR="00446E97">
        <w:rPr>
          <w:rFonts w:cs="Times New Roman"/>
        </w:rPr>
        <w:t xml:space="preserve">are not easy to differentiate </w:t>
      </w:r>
      <w:r w:rsidR="00035B14" w:rsidRPr="0098527E">
        <w:rPr>
          <w:rFonts w:cs="Times New Roman"/>
        </w:rPr>
        <w:t>for the overlapping symptoms especially in ol</w:t>
      </w:r>
      <w:r w:rsidR="00446E97">
        <w:rPr>
          <w:rFonts w:cs="Times New Roman"/>
        </w:rPr>
        <w:t>der populations</w:t>
      </w:r>
      <w:r w:rsidR="009B60B3">
        <w:rPr>
          <w:rFonts w:cs="Times New Roman"/>
        </w:rPr>
        <w:t>.</w:t>
      </w:r>
      <w:r w:rsidR="00D5409F">
        <w:rPr>
          <w:rFonts w:cs="Times New Roman"/>
        </w:rPr>
        <w:fldChar w:fldCharType="begin"/>
      </w:r>
      <w:r w:rsidR="005E585D">
        <w:rPr>
          <w:rFonts w:cs="Times New Roman"/>
        </w:rPr>
        <w:instrText xml:space="preserve"> ADDIN EN.CITE &lt;EndNote&gt;&lt;Cite&gt;&lt;Author&gt;To&lt;/Author&gt;&lt;Year&gt;2012&lt;/Year&gt;&lt;RecNum&gt;670&lt;/RecNum&gt;&lt;DisplayText&gt;&lt;style face="superscript"&gt;53&lt;/style&gt;&lt;/DisplayText&gt;&lt;record&gt;&lt;rec-number&gt;670&lt;/rec-number&gt;&lt;foreign-keys&gt;&lt;key app="EN" db-id="av2px5paiv9psse599xpdtrptzaferevtwxz" timestamp="1450277138"&gt;670&lt;/key&gt;&lt;key app="ENWeb" db-id=""&gt;0&lt;/key&gt;&lt;/foreign-keys&gt;&lt;ref-type name="Journal Article"&gt;17&lt;/ref-type&gt;&lt;contributors&gt;&lt;authors&gt;&lt;author&gt;To, T.&lt;/author&gt;&lt;author&gt;Stanojevic, S.&lt;/author&gt;&lt;author&gt;Moores, G.&lt;/author&gt;&lt;author&gt;Gershon, A. S.&lt;/author&gt;&lt;author&gt;Bateman, E. D.&lt;/author&gt;&lt;author&gt;Cruz, A. A.&lt;/author&gt;&lt;author&gt;Boulet, L. P.&lt;/author&gt;&lt;/authors&gt;&lt;/contributors&gt;&lt;auth-address&gt;Child Health Evaluative Sciences, The Hospital for Sick Children, Toronto, Ontario, Canada. teresa.to@sickkids.ca&lt;/auth-address&gt;&lt;titles&gt;&lt;title&gt;Global asthma prevalence in adults: findings from the cross-sectional world health survey&lt;/title&gt;&lt;secondary-title&gt;BMC Public Health&lt;/secondary-title&gt;&lt;/titles&gt;&lt;periodical&gt;&lt;full-title&gt;BMC Public Health&lt;/full-title&gt;&lt;abbr-1&gt;BMC public health&lt;/abbr-1&gt;&lt;/periodical&gt;&lt;pages&gt;204&lt;/pages&gt;&lt;volume&gt;12&lt;/volume&gt;&lt;edition&gt;2012/03/21&lt;/edition&gt;&lt;keywords&gt;&lt;keyword&gt;Adult&lt;/keyword&gt;&lt;keyword&gt;Asthma/*epidemiology&lt;/keyword&gt;&lt;keyword&gt;Australia/epidemiology&lt;/keyword&gt;&lt;keyword&gt;Cross-Sectional Studies&lt;/keyword&gt;&lt;keyword&gt;Female&lt;/keyword&gt;&lt;keyword&gt;Health Surveys&lt;/keyword&gt;&lt;keyword&gt;Humans&lt;/keyword&gt;&lt;keyword&gt;Male&lt;/keyword&gt;&lt;keyword&gt;Prevalence&lt;/keyword&gt;&lt;keyword&gt;World Health Organization&lt;/keyword&gt;&lt;/keywords&gt;&lt;dates&gt;&lt;year&gt;2012&lt;/year&gt;&lt;/dates&gt;&lt;orig-pub&gt;BMC Public Health&lt;/orig-pub&gt;&lt;isbn&gt;1471-2458&lt;/isbn&gt;&lt;urls&gt;&lt;related-urls&gt;&lt;url&gt;http://www.ncbi.nlm.nih.gov/pmc/articles/PMC3353191/pdf/1471-2458-12-204.pdf&lt;/url&gt;&lt;/related-urls&gt;&lt;/urls&gt;&lt;custom2&gt;Pmc3353191&lt;/custom2&gt;&lt;electronic-resource-num&gt;10.1186/1471-2458-12-204&lt;/electronic-resource-num&gt;&lt;language&gt;eng&lt;/language&gt;&lt;/record&gt;&lt;/Cite&gt;&lt;/EndNote&gt;</w:instrText>
      </w:r>
      <w:r w:rsidR="00D5409F">
        <w:rPr>
          <w:rFonts w:cs="Times New Roman"/>
        </w:rPr>
        <w:fldChar w:fldCharType="separate"/>
      </w:r>
      <w:r w:rsidR="005E585D" w:rsidRPr="005E585D">
        <w:rPr>
          <w:rFonts w:cs="Times New Roman"/>
          <w:noProof/>
          <w:vertAlign w:val="superscript"/>
        </w:rPr>
        <w:t>53</w:t>
      </w:r>
      <w:r w:rsidR="00D5409F">
        <w:rPr>
          <w:rFonts w:cs="Times New Roman"/>
        </w:rPr>
        <w:fldChar w:fldCharType="end"/>
      </w:r>
      <w:r w:rsidR="00035B14" w:rsidRPr="0098527E">
        <w:rPr>
          <w:rFonts w:cs="Times New Roman"/>
        </w:rPr>
        <w:t xml:space="preserve"> </w:t>
      </w:r>
      <w:r w:rsidR="00631FDF">
        <w:t xml:space="preserve">Third, because the study was not designed to generate clinical diagnoses of dementia, some individuals with mild dementia may have been included in our analytical sample. However, </w:t>
      </w:r>
      <w:r w:rsidR="00631FDF" w:rsidRPr="00287E17">
        <w:t>the prevalence of MCI in our study was within previously reported figures</w:t>
      </w:r>
      <w:r w:rsidR="00E739BB" w:rsidRPr="00287E17">
        <w:t>.</w:t>
      </w:r>
      <w:r w:rsidR="00D5409F" w:rsidRPr="00601CB3">
        <w:fldChar w:fldCharType="begin"/>
      </w:r>
      <w:r w:rsidR="005E585D">
        <w:instrText xml:space="preserve"> ADDIN EN.CITE &lt;EndNote&gt;&lt;Cite&gt;&lt;Author&gt;Petersen&lt;/Author&gt;&lt;Year&gt;2016&lt;/Year&gt;&lt;RecNum&gt;11136&lt;/RecNum&gt;&lt;DisplayText&gt;&lt;style face="superscript"&gt;54&lt;/style&gt;&lt;/DisplayText&gt;&lt;record&gt;&lt;rec-number&gt;11136&lt;/rec-number&gt;&lt;foreign-keys&gt;&lt;key app="EN" db-id="av2px5paiv9psse599xpdtrptzaferevtwxz" timestamp="1499871227"&gt;11136&lt;/key&gt;&lt;/foreign-keys&gt;&lt;ref-type name="Journal Article"&gt;17&lt;/ref-type&gt;&lt;contributors&gt;&lt;authors&gt;&lt;author&gt;Petersen, R. C.&lt;/author&gt;&lt;/authors&gt;&lt;/contributors&gt;&lt;titles&gt;&lt;title&gt;Mild Cognitive Impairment&lt;/title&gt;&lt;secondary-title&gt;Continuum (Minneap Minn)&lt;/secondary-title&gt;&lt;alt-title&gt;Continuum (Minneapolis, Minn.)&lt;/alt-title&gt;&lt;/titles&gt;&lt;periodical&gt;&lt;full-title&gt;Continuum (Minneap Minn)&lt;/full-title&gt;&lt;abbr-1&gt;Continuum (Minneapolis, Minn.)&lt;/abbr-1&gt;&lt;/periodical&gt;&lt;alt-periodical&gt;&lt;full-title&gt;Continuum (Minneap Minn)&lt;/full-title&gt;&lt;abbr-1&gt;Continuum (Minneapolis, Minn.)&lt;/abbr-1&gt;&lt;/alt-periodical&gt;&lt;pages&gt;404-18&lt;/pages&gt;&lt;volume&gt;22&lt;/volume&gt;&lt;number&gt;2 Dementia&lt;/number&gt;&lt;edition&gt;2016/04/05&lt;/edition&gt;&lt;keywords&gt;&lt;keyword&gt;*Cognitive Dysfunction/epidemiology/physiopathology&lt;/keyword&gt;&lt;keyword&gt;Disease Progression&lt;/keyword&gt;&lt;keyword&gt;Humans&lt;/keyword&gt;&lt;/keywords&gt;&lt;dates&gt;&lt;year&gt;2016&lt;/year&gt;&lt;pub-dates&gt;&lt;date&gt;Apr&lt;/date&gt;&lt;/pub-dates&gt;&lt;/dates&gt;&lt;isbn&gt;1080-2371&lt;/isbn&gt;&lt;accession-num&gt;27042901&lt;/accession-num&gt;&lt;urls&gt;&lt;/urls&gt;&lt;custom2&gt;PMC5390929&lt;/custom2&gt;&lt;electronic-resource-num&gt;10.1212/con.0000000000000313&lt;/electronic-resource-num&gt;&lt;remote-database-provider&gt;NLM&lt;/remote-database-provider&gt;&lt;language&gt;eng&lt;/language&gt;&lt;/record&gt;&lt;/Cite&gt;&lt;/EndNote&gt;</w:instrText>
      </w:r>
      <w:r w:rsidR="00D5409F" w:rsidRPr="00601CB3">
        <w:fldChar w:fldCharType="separate"/>
      </w:r>
      <w:r w:rsidR="005E585D" w:rsidRPr="005E585D">
        <w:rPr>
          <w:noProof/>
          <w:vertAlign w:val="superscript"/>
        </w:rPr>
        <w:t>54</w:t>
      </w:r>
      <w:r w:rsidR="00D5409F" w:rsidRPr="00601CB3">
        <w:fldChar w:fldCharType="end"/>
      </w:r>
      <w:r w:rsidR="00631FDF" w:rsidRPr="00601CB3">
        <w:t xml:space="preserve"> </w:t>
      </w:r>
      <w:r w:rsidR="00601CB3" w:rsidRPr="00F033F5">
        <w:t xml:space="preserve">Furthermore, </w:t>
      </w:r>
      <w:r w:rsidR="00601CB3" w:rsidRPr="00F033F5">
        <w:rPr>
          <w:bCs/>
          <w:iCs/>
          <w:shd w:val="clear" w:color="auto" w:fill="FFFFFF"/>
          <w:lang w:val="en-GB"/>
        </w:rPr>
        <w:t>in line with previous publications,</w:t>
      </w:r>
      <w:r w:rsidR="00601CB3" w:rsidRPr="00F033F5">
        <w:rPr>
          <w:bCs/>
          <w:iCs/>
          <w:shd w:val="clear" w:color="auto" w:fill="FFFFFF"/>
          <w:lang w:val="en-GB"/>
        </w:rPr>
        <w:fldChar w:fldCharType="begin">
          <w:fldData xml:space="preserve">PEVuZE5vdGU+PENpdGU+PEF1dGhvcj5MYXJhPC9BdXRob3I+PFllYXI+MjAxNjwvWWVhcj48UmVj
TnVtPjEwMzI4PC9SZWNOdW0+PERpc3BsYXlUZXh0PjxzdHlsZSBmYWNlPSJzdXBlcnNjcmlwdCI+
OSwgMjI8L3N0eWxlPjwvRGlzcGxheVRleHQ+PHJlY29yZD48cmVjLW51bWJlcj4xMDMyODwvcmVj
LW51bWJlcj48Zm9yZWlnbi1rZXlzPjxrZXkgYXBwPSJFTiIgZGItaWQ9ImF2MnB4NXBhaXY5cHNz
ZTU5OXhwZHRycHR6YWZlcmV2dHd4eiIgdGltZXN0YW1wPSIxNDg5MzU2Njk4Ij4xMDMyODwva2V5
PjwvZm9yZWlnbi1rZXlzPjxyZWYtdHlwZSBuYW1lPSJKb3VybmFsIEFydGljbGUiPjE3PC9yZWYt
dHlwZT48Y29udHJpYnV0b3JzPjxhdXRob3JzPjxhdXRob3I+TGFyYSwgRS48L2F1dGhvcj48YXV0
aG9yPktveWFuYWdpLCBBLjwvYXV0aG9yPjxhdXRob3I+T2xheWEsIEIuPC9hdXRob3I+PGF1dGhv
cj5Mb2JvLCBBLjwvYXV0aG9yPjxhdXRob3I+TWlyZXQsIE0uPC9hdXRob3I+PGF1dGhvcj5UeXJv
dm9sYXMsIFMuPC9hdXRob3I+PGF1dGhvcj5BeXVzby1NYXRlb3MsIEouIEwuPC9hdXRob3I+PGF1
dGhvcj5IYXJvLCBKLiBNLjwvYXV0aG9yPjwvYXV0aG9ycz48L2NvbnRyaWJ1dG9ycz48YXV0aC1h
ZGRyZXNzPlBhcmMgU2FuaXRhcmkgU2FudCBKb2FuIGRlIERldSwgU2FudCBCb2kgZGUgTGxvYnJl
Z2F0LCBCYXJjZWxvbmEsIFNwYWluLiYjeEQ7SW5zdGl0dXRvIGRlIFNhbHVkIENhcmxvcyBJSUks
IENlbnRybyBkZSBJbnZlc3RpZ2FjaW9uIEJpb21lZGljYSBlbiBSZWQgZGUgU2FsdWQgTWVudGFs
LCBDSUJFUlNBTSwgTWFkcmlkLCBTcGFpbi4mI3hEO0ZhY3VsdGF0IGRlIE1lZGljaW5hLCBVbml2
ZXJzaXRhdCBkZSBCYXJjZWxvbmEsIEJhcmNlbG9uYSwgU3BhaW4uJiN4RDtQc3ljaGlhdHJ5IFNl
cnZpY2UsIEhvc3BpdGFsIENsaW5pY28gVW5pdmVyc2l0YXJpbywgRGVwYXJ0bWVudCBvZiBNZWRp
Y2luZSBhbmQgUHN5Y2hpYXRyeSwgVW5pdmVyc2lkYWQgZGUgWmFyYWdvemEsIFphcmFnb3phLCBT
cGFpbi4mI3hEO0RlcGFydG1lbnQgb2YgUHN5Y2hpYXRyeSwgVW5pdmVyc2lkYWQgQXV0b25vbWEg
ZGUgTWFkcmlkLCBNYWRyaWQsIFNwYWluLiYjeEQ7RGVwYXJ0bWVudCBvZiBQc3ljaGlhdHJ5LCBI
b3NwaXRhbCBVbml2ZXJzaXRhcmlvIGRlIExhIFByaW5jZXNhLCBJbnN0aXR1dG8gZGUgSW52ZXN0
aWdhY2lvbiBTYW5pdGFyaWEgUHJpbmNlc2EgKElQKSwgTWFkcmlkLCBTcGFpbi48L2F1dGgtYWRk
cmVzcz48dGl0bGVzPjx0aXRsZT5NaWxkIGNvZ25pdGl2ZSBpbXBhaXJtZW50IGluIGEgU3Bhbmlz
aCByZXByZXNlbnRhdGl2ZSBzYW1wbGU6IHByZXZhbGVuY2UgYW5kIGFzc29jaWF0ZWQgZmFjdG9y
czwvdGl0bGU+PHNlY29uZGFyeS10aXRsZT5JbnQgSiBHZXJpYXRyIFBzeWNoaWF0cnk8L3NlY29u
ZGFyeS10aXRsZT48YWx0LXRpdGxlPkludGVybmF0aW9uYWwgam91cm5hbCBvZiBnZXJpYXRyaWMg
cHN5Y2hpYXRyeTwvYWx0LXRpdGxlPjwvdGl0bGVzPjxwZXJpb2RpY2FsPjxmdWxsLXRpdGxlPklu
dCBKIEdlcmlhdHIgUHN5Y2hpYXRyeTwvZnVsbC10aXRsZT48YWJici0xPkludGVybmF0aW9uYWwg
am91cm5hbCBvZiBnZXJpYXRyaWMgcHN5Y2hpYXRyeTwvYWJici0xPjwvcGVyaW9kaWNhbD48YWx0
LXBlcmlvZGljYWw+PGZ1bGwtdGl0bGU+SW50IEogR2VyaWF0ciBQc3ljaGlhdHJ5PC9mdWxsLXRp
dGxlPjxhYmJyLTE+SW50ZXJuYXRpb25hbCBqb3VybmFsIG9mIGdlcmlhdHJpYyBwc3ljaGlhdHJ5
PC9hYmJyLTE+PC9hbHQtcGVyaW9kaWNhbD48cGFnZXM+ODU4LTY3PC9wYWdlcz48dm9sdW1lPjMx
PC92b2x1bWU+PG51bWJlcj44PC9udW1iZXI+PGVkaXRpb24+MjAxNi8wMy8wMTwvZWRpdGlvbj48
a2V5d29yZHM+PGtleXdvcmQ+ZGVtZW50aWE8L2tleXdvcmQ+PGtleXdvcmQ+bWlsZCBjb2duaXRp
dmUgaW1wYWlybWVudDwva2V5d29yZD48a2V5d29yZD5wb3B1bGF0aW9uLWJhc2VkIHN0dWR5PC9r
ZXl3b3JkPjxrZXl3b3JkPnByZXZhbGVuY2U8L2tleXdvcmQ+PGtleXdvcmQ+cmlzayBmYWN0b3Jz
PC9rZXl3b3JkPjwva2V5d29yZHM+PGRhdGVzPjx5ZWFyPjIwMTY8L3llYXI+PHB1Yi1kYXRlcz48
ZGF0ZT5BdWc8L2RhdGU+PC9wdWItZGF0ZXM+PC9kYXRlcz48aXNibj4wODg1LTYyMzA8L2lzYm4+
PGFjY2Vzc2lvbi1udW0+MjY5MjM4MDk8L2FjY2Vzc2lvbi1udW0+PHVybHM+PC91cmxzPjxlbGVj
dHJvbmljLXJlc291cmNlLW51bT4xMC4xMDAyL2dwcy40Mzk4PC9lbGVjdHJvbmljLXJlc291cmNl
LW51bT48cmVtb3RlLWRhdGFiYXNlLXByb3ZpZGVyPk5MTTwvcmVtb3RlLWRhdGFiYXNlLXByb3Zp
ZGVyPjxsYW5ndWFnZT5lbmc8L2xhbmd1YWdlPjwvcmVjb3JkPjwvQ2l0ZT48Q2l0ZT48QXV0aG9y
PkxhcmE8L0F1dGhvcj48WWVhcj4yMDE3PC9ZZWFyPjxSZWNOdW0+MTAyMzM8L1JlY051bT48cmVj
b3JkPjxyZWMtbnVtYmVyPjEwMjMzPC9yZWMtbnVtYmVyPjxmb3JlaWduLWtleXM+PGtleSBhcHA9
IkVOIiBkYi1pZD0iYXYycHg1cGFpdjlwc3NlNTk5eHBkdHJwdHphZmVyZXZ0d3h6IiB0aW1lc3Rh
bXA9IjE0ODkzMjAxMDQiPjEwMjMzPC9rZXk+PGtleSBhcHA9IkVOV2ViIiBkYi1pZD0iIj4wPC9r
ZXk+PC9mb3JlaWduLWtleXM+PHJlZi10eXBlIG5hbWU9IkpvdXJuYWwgQXJ0aWNsZSI+MTc8L3Jl
Zi10eXBlPjxjb250cmlidXRvcnM+PGF1dGhvcnM+PGF1dGhvcj5MYXJhLCBFLjwvYXV0aG9yPjxh
dXRob3I+S295YW5hZ2ksIEEuPC9hdXRob3I+PGF1dGhvcj5Eb21lbmVjaC1BYmVsbGEsIEouPC9h
dXRob3I+PGF1dGhvcj5NaXJldCwgTS48L2F1dGhvcj48YXV0aG9yPkF5dXNvLU1hdGVvcywgSi4g
TC48L2F1dGhvcj48YXV0aG9yPkhhcm8sIEouIE0uPC9hdXRob3I+PC9hdXRob3JzPjwvY29udHJp
YnV0b3JzPjxhdXRoLWFkZHJlc3M+UGFyYyBTYW5pdGFyaSBTYW50IEpvYW4gZGUgRGV1LCBTYW50
IEJvaSBkZSBMbG9icmVnYXQsIFNwYWluLjwvYXV0aC1hZGRyZXNzPjx0aXRsZXM+PHRpdGxlPlRo
ZSBJbXBhY3Qgb2YgRGVwcmVzc2lvbiBvbiB0aGUgRGV2ZWxvcG1lbnQgb2YgTWlsZCBDb2duaXRp
dmUgSW1wYWlybWVudCBvdmVyIDMgWWVhcnMgb2YgRm9sbG93LVVwOiBBIFBvcHVsYXRpb24tQmFz
ZWQgU3R1ZHk8L3RpdGxlPjxzZWNvbmRhcnktdGl0bGU+RGVtZW50IEdlcmlhdHIgQ29nbiBEaXNv
cmQ8L3NlY29uZGFyeS10aXRsZT48L3RpdGxlcz48cGVyaW9kaWNhbD48ZnVsbC10aXRsZT5EZW1l
bnQgR2VyaWF0ciBDb2duIERpc29yZDwvZnVsbC10aXRsZT48YWJici0xPkRlbWVudGlhIGFuZCBn
ZXJpYXRyaWMgY29nbml0aXZlIGRpc29yZGVyczwvYWJici0xPjwvcGVyaW9kaWNhbD48cGFnZXM+
MTU1LTE2OTwvcGFnZXM+PHZvbHVtZT40Mzwvdm9sdW1lPjxudW1iZXI+My00PC9udW1iZXI+PGRh
dGVzPjx5ZWFyPjIwMTc8L3llYXI+PHB1Yi1kYXRlcz48ZGF0ZT5GZWIgMDk8L2RhdGU+PC9wdWIt
ZGF0ZXM+PC9kYXRlcz48aXNibj4xNDIxLTk4MjQgKEVsZWN0cm9uaWMpJiN4RDsxNDIwLTgwMDgg
KExpbmtpbmcpPC9pc2JuPjxhY2Nlc3Npb24tbnVtPjI4MTc4NzAzPC9hY2Nlc3Npb24tbnVtPjx1
cmxzPjxyZWxhdGVkLXVybHM+PHVybD5odHRwczovL3d3dy5uY2JpLm5sbS5uaWguZ292L3B1Ym1l
ZC8yODE3ODcwMzwvdXJsPjwvcmVsYXRlZC11cmxzPjwvdXJscz48ZWxlY3Ryb25pYy1yZXNvdXJj
ZS1udW0+MTAuMTE1OS8wMDA0NTUyMjc8L2VsZWN0cm9uaWMtcmVzb3VyY2UtbnVtPjwvcmVjb3Jk
PjwvQ2l0ZT48L0VuZE5vdGU+
</w:fldData>
        </w:fldChar>
      </w:r>
      <w:r w:rsidR="005E585D">
        <w:rPr>
          <w:bCs/>
          <w:iCs/>
          <w:shd w:val="clear" w:color="auto" w:fill="FFFFFF"/>
          <w:lang w:val="en-GB"/>
        </w:rPr>
        <w:instrText xml:space="preserve"> ADDIN EN.CITE </w:instrText>
      </w:r>
      <w:r w:rsidR="005E585D">
        <w:rPr>
          <w:bCs/>
          <w:iCs/>
          <w:shd w:val="clear" w:color="auto" w:fill="FFFFFF"/>
          <w:lang w:val="en-GB"/>
        </w:rPr>
        <w:fldChar w:fldCharType="begin">
          <w:fldData xml:space="preserve">PEVuZE5vdGU+PENpdGU+PEF1dGhvcj5MYXJhPC9BdXRob3I+PFllYXI+MjAxNjwvWWVhcj48UmVj
TnVtPjEwMzI4PC9SZWNOdW0+PERpc3BsYXlUZXh0PjxzdHlsZSBmYWNlPSJzdXBlcnNjcmlwdCI+
OSwgMjI8L3N0eWxlPjwvRGlzcGxheVRleHQ+PHJlY29yZD48cmVjLW51bWJlcj4xMDMyODwvcmVj
LW51bWJlcj48Zm9yZWlnbi1rZXlzPjxrZXkgYXBwPSJFTiIgZGItaWQ9ImF2MnB4NXBhaXY5cHNz
ZTU5OXhwZHRycHR6YWZlcmV2dHd4eiIgdGltZXN0YW1wPSIxNDg5MzU2Njk4Ij4xMDMyODwva2V5
PjwvZm9yZWlnbi1rZXlzPjxyZWYtdHlwZSBuYW1lPSJKb3VybmFsIEFydGljbGUiPjE3PC9yZWYt
dHlwZT48Y29udHJpYnV0b3JzPjxhdXRob3JzPjxhdXRob3I+TGFyYSwgRS48L2F1dGhvcj48YXV0
aG9yPktveWFuYWdpLCBBLjwvYXV0aG9yPjxhdXRob3I+T2xheWEsIEIuPC9hdXRob3I+PGF1dGhv
cj5Mb2JvLCBBLjwvYXV0aG9yPjxhdXRob3I+TWlyZXQsIE0uPC9hdXRob3I+PGF1dGhvcj5UeXJv
dm9sYXMsIFMuPC9hdXRob3I+PGF1dGhvcj5BeXVzby1NYXRlb3MsIEouIEwuPC9hdXRob3I+PGF1
dGhvcj5IYXJvLCBKLiBNLjwvYXV0aG9yPjwvYXV0aG9ycz48L2NvbnRyaWJ1dG9ycz48YXV0aC1h
ZGRyZXNzPlBhcmMgU2FuaXRhcmkgU2FudCBKb2FuIGRlIERldSwgU2FudCBCb2kgZGUgTGxvYnJl
Z2F0LCBCYXJjZWxvbmEsIFNwYWluLiYjeEQ7SW5zdGl0dXRvIGRlIFNhbHVkIENhcmxvcyBJSUks
IENlbnRybyBkZSBJbnZlc3RpZ2FjaW9uIEJpb21lZGljYSBlbiBSZWQgZGUgU2FsdWQgTWVudGFs
LCBDSUJFUlNBTSwgTWFkcmlkLCBTcGFpbi4mI3hEO0ZhY3VsdGF0IGRlIE1lZGljaW5hLCBVbml2
ZXJzaXRhdCBkZSBCYXJjZWxvbmEsIEJhcmNlbG9uYSwgU3BhaW4uJiN4RDtQc3ljaGlhdHJ5IFNl
cnZpY2UsIEhvc3BpdGFsIENsaW5pY28gVW5pdmVyc2l0YXJpbywgRGVwYXJ0bWVudCBvZiBNZWRp
Y2luZSBhbmQgUHN5Y2hpYXRyeSwgVW5pdmVyc2lkYWQgZGUgWmFyYWdvemEsIFphcmFnb3phLCBT
cGFpbi4mI3hEO0RlcGFydG1lbnQgb2YgUHN5Y2hpYXRyeSwgVW5pdmVyc2lkYWQgQXV0b25vbWEg
ZGUgTWFkcmlkLCBNYWRyaWQsIFNwYWluLiYjeEQ7RGVwYXJ0bWVudCBvZiBQc3ljaGlhdHJ5LCBI
b3NwaXRhbCBVbml2ZXJzaXRhcmlvIGRlIExhIFByaW5jZXNhLCBJbnN0aXR1dG8gZGUgSW52ZXN0
aWdhY2lvbiBTYW5pdGFyaWEgUHJpbmNlc2EgKElQKSwgTWFkcmlkLCBTcGFpbi48L2F1dGgtYWRk
cmVzcz48dGl0bGVzPjx0aXRsZT5NaWxkIGNvZ25pdGl2ZSBpbXBhaXJtZW50IGluIGEgU3Bhbmlz
aCByZXByZXNlbnRhdGl2ZSBzYW1wbGU6IHByZXZhbGVuY2UgYW5kIGFzc29jaWF0ZWQgZmFjdG9y
czwvdGl0bGU+PHNlY29uZGFyeS10aXRsZT5JbnQgSiBHZXJpYXRyIFBzeWNoaWF0cnk8L3NlY29u
ZGFyeS10aXRsZT48YWx0LXRpdGxlPkludGVybmF0aW9uYWwgam91cm5hbCBvZiBnZXJpYXRyaWMg
cHN5Y2hpYXRyeTwvYWx0LXRpdGxlPjwvdGl0bGVzPjxwZXJpb2RpY2FsPjxmdWxsLXRpdGxlPklu
dCBKIEdlcmlhdHIgUHN5Y2hpYXRyeTwvZnVsbC10aXRsZT48YWJici0xPkludGVybmF0aW9uYWwg
am91cm5hbCBvZiBnZXJpYXRyaWMgcHN5Y2hpYXRyeTwvYWJici0xPjwvcGVyaW9kaWNhbD48YWx0
LXBlcmlvZGljYWw+PGZ1bGwtdGl0bGU+SW50IEogR2VyaWF0ciBQc3ljaGlhdHJ5PC9mdWxsLXRp
dGxlPjxhYmJyLTE+SW50ZXJuYXRpb25hbCBqb3VybmFsIG9mIGdlcmlhdHJpYyBwc3ljaGlhdHJ5
PC9hYmJyLTE+PC9hbHQtcGVyaW9kaWNhbD48cGFnZXM+ODU4LTY3PC9wYWdlcz48dm9sdW1lPjMx
PC92b2x1bWU+PG51bWJlcj44PC9udW1iZXI+PGVkaXRpb24+MjAxNi8wMy8wMTwvZWRpdGlvbj48
a2V5d29yZHM+PGtleXdvcmQ+ZGVtZW50aWE8L2tleXdvcmQ+PGtleXdvcmQ+bWlsZCBjb2duaXRp
dmUgaW1wYWlybWVudDwva2V5d29yZD48a2V5d29yZD5wb3B1bGF0aW9uLWJhc2VkIHN0dWR5PC9r
ZXl3b3JkPjxrZXl3b3JkPnByZXZhbGVuY2U8L2tleXdvcmQ+PGtleXdvcmQ+cmlzayBmYWN0b3Jz
PC9rZXl3b3JkPjwva2V5d29yZHM+PGRhdGVzPjx5ZWFyPjIwMTY8L3llYXI+PHB1Yi1kYXRlcz48
ZGF0ZT5BdWc8L2RhdGU+PC9wdWItZGF0ZXM+PC9kYXRlcz48aXNibj4wODg1LTYyMzA8L2lzYm4+
PGFjY2Vzc2lvbi1udW0+MjY5MjM4MDk8L2FjY2Vzc2lvbi1udW0+PHVybHM+PC91cmxzPjxlbGVj
dHJvbmljLXJlc291cmNlLW51bT4xMC4xMDAyL2dwcy40Mzk4PC9lbGVjdHJvbmljLXJlc291cmNl
LW51bT48cmVtb3RlLWRhdGFiYXNlLXByb3ZpZGVyPk5MTTwvcmVtb3RlLWRhdGFiYXNlLXByb3Zp
ZGVyPjxsYW5ndWFnZT5lbmc8L2xhbmd1YWdlPjwvcmVjb3JkPjwvQ2l0ZT48Q2l0ZT48QXV0aG9y
PkxhcmE8L0F1dGhvcj48WWVhcj4yMDE3PC9ZZWFyPjxSZWNOdW0+MTAyMzM8L1JlY051bT48cmVj
b3JkPjxyZWMtbnVtYmVyPjEwMjMzPC9yZWMtbnVtYmVyPjxmb3JlaWduLWtleXM+PGtleSBhcHA9
IkVOIiBkYi1pZD0iYXYycHg1cGFpdjlwc3NlNTk5eHBkdHJwdHphZmVyZXZ0d3h6IiB0aW1lc3Rh
bXA9IjE0ODkzMjAxMDQiPjEwMjMzPC9rZXk+PGtleSBhcHA9IkVOV2ViIiBkYi1pZD0iIj4wPC9r
ZXk+PC9mb3JlaWduLWtleXM+PHJlZi10eXBlIG5hbWU9IkpvdXJuYWwgQXJ0aWNsZSI+MTc8L3Jl
Zi10eXBlPjxjb250cmlidXRvcnM+PGF1dGhvcnM+PGF1dGhvcj5MYXJhLCBFLjwvYXV0aG9yPjxh
dXRob3I+S295YW5hZ2ksIEEuPC9hdXRob3I+PGF1dGhvcj5Eb21lbmVjaC1BYmVsbGEsIEouPC9h
dXRob3I+PGF1dGhvcj5NaXJldCwgTS48L2F1dGhvcj48YXV0aG9yPkF5dXNvLU1hdGVvcywgSi4g
TC48L2F1dGhvcj48YXV0aG9yPkhhcm8sIEouIE0uPC9hdXRob3I+PC9hdXRob3JzPjwvY29udHJp
YnV0b3JzPjxhdXRoLWFkZHJlc3M+UGFyYyBTYW5pdGFyaSBTYW50IEpvYW4gZGUgRGV1LCBTYW50
IEJvaSBkZSBMbG9icmVnYXQsIFNwYWluLjwvYXV0aC1hZGRyZXNzPjx0aXRsZXM+PHRpdGxlPlRo
ZSBJbXBhY3Qgb2YgRGVwcmVzc2lvbiBvbiB0aGUgRGV2ZWxvcG1lbnQgb2YgTWlsZCBDb2duaXRp
dmUgSW1wYWlybWVudCBvdmVyIDMgWWVhcnMgb2YgRm9sbG93LVVwOiBBIFBvcHVsYXRpb24tQmFz
ZWQgU3R1ZHk8L3RpdGxlPjxzZWNvbmRhcnktdGl0bGU+RGVtZW50IEdlcmlhdHIgQ29nbiBEaXNv
cmQ8L3NlY29uZGFyeS10aXRsZT48L3RpdGxlcz48cGVyaW9kaWNhbD48ZnVsbC10aXRsZT5EZW1l
bnQgR2VyaWF0ciBDb2duIERpc29yZDwvZnVsbC10aXRsZT48YWJici0xPkRlbWVudGlhIGFuZCBn
ZXJpYXRyaWMgY29nbml0aXZlIGRpc29yZGVyczwvYWJici0xPjwvcGVyaW9kaWNhbD48cGFnZXM+
MTU1LTE2OTwvcGFnZXM+PHZvbHVtZT40Mzwvdm9sdW1lPjxudW1iZXI+My00PC9udW1iZXI+PGRh
dGVzPjx5ZWFyPjIwMTc8L3llYXI+PHB1Yi1kYXRlcz48ZGF0ZT5GZWIgMDk8L2RhdGU+PC9wdWIt
ZGF0ZXM+PC9kYXRlcz48aXNibj4xNDIxLTk4MjQgKEVsZWN0cm9uaWMpJiN4RDsxNDIwLTgwMDgg
KExpbmtpbmcpPC9pc2JuPjxhY2Nlc3Npb24tbnVtPjI4MTc4NzAzPC9hY2Nlc3Npb24tbnVtPjx1
cmxzPjxyZWxhdGVkLXVybHM+PHVybD5odHRwczovL3d3dy5uY2JpLm5sbS5uaWguZ292L3B1Ym1l
ZC8yODE3ODcwMzwvdXJsPjwvcmVsYXRlZC11cmxzPjwvdXJscz48ZWxlY3Ryb25pYy1yZXNvdXJj
ZS1udW0+MTAuMTE1OS8wMDA0NTUyMjc8L2VsZWN0cm9uaWMtcmVzb3VyY2UtbnVtPjwvcmVjb3Jk
PjwvQ2l0ZT48L0VuZE5vdGU+
</w:fldData>
        </w:fldChar>
      </w:r>
      <w:r w:rsidR="005E585D">
        <w:rPr>
          <w:bCs/>
          <w:iCs/>
          <w:shd w:val="clear" w:color="auto" w:fill="FFFFFF"/>
          <w:lang w:val="en-GB"/>
        </w:rPr>
        <w:instrText xml:space="preserve"> ADDIN EN.CITE.DATA </w:instrText>
      </w:r>
      <w:r w:rsidR="005E585D">
        <w:rPr>
          <w:bCs/>
          <w:iCs/>
          <w:shd w:val="clear" w:color="auto" w:fill="FFFFFF"/>
          <w:lang w:val="en-GB"/>
        </w:rPr>
      </w:r>
      <w:r w:rsidR="005E585D">
        <w:rPr>
          <w:bCs/>
          <w:iCs/>
          <w:shd w:val="clear" w:color="auto" w:fill="FFFFFF"/>
          <w:lang w:val="en-GB"/>
        </w:rPr>
        <w:fldChar w:fldCharType="end"/>
      </w:r>
      <w:r w:rsidR="00601CB3" w:rsidRPr="00F033F5">
        <w:rPr>
          <w:bCs/>
          <w:iCs/>
          <w:shd w:val="clear" w:color="auto" w:fill="FFFFFF"/>
          <w:lang w:val="en-GB"/>
        </w:rPr>
      </w:r>
      <w:r w:rsidR="00601CB3" w:rsidRPr="00F033F5">
        <w:rPr>
          <w:bCs/>
          <w:iCs/>
          <w:shd w:val="clear" w:color="auto" w:fill="FFFFFF"/>
          <w:lang w:val="en-GB"/>
        </w:rPr>
        <w:fldChar w:fldCharType="separate"/>
      </w:r>
      <w:r w:rsidR="005E585D" w:rsidRPr="005E585D">
        <w:rPr>
          <w:bCs/>
          <w:iCs/>
          <w:noProof/>
          <w:shd w:val="clear" w:color="auto" w:fill="FFFFFF"/>
          <w:vertAlign w:val="superscript"/>
          <w:lang w:val="en-GB"/>
        </w:rPr>
        <w:t>9, 22</w:t>
      </w:r>
      <w:r w:rsidR="00601CB3" w:rsidRPr="00F033F5">
        <w:rPr>
          <w:bCs/>
          <w:iCs/>
          <w:shd w:val="clear" w:color="auto" w:fill="FFFFFF"/>
          <w:lang w:val="en-GB"/>
        </w:rPr>
        <w:fldChar w:fldCharType="end"/>
      </w:r>
      <w:r w:rsidR="00601CB3" w:rsidRPr="00F033F5">
        <w:rPr>
          <w:bCs/>
          <w:iCs/>
          <w:shd w:val="clear" w:color="auto" w:fill="FFFFFF"/>
          <w:lang w:val="en-GB"/>
        </w:rPr>
        <w:t xml:space="preserve"> we used a definition for preservation of independence in functional abilities which was only based on two ADL domains so as not to </w:t>
      </w:r>
      <w:r w:rsidR="003C3CAC">
        <w:rPr>
          <w:bCs/>
          <w:iCs/>
          <w:shd w:val="clear" w:color="auto" w:fill="FFFFFF"/>
          <w:lang w:val="en-GB"/>
        </w:rPr>
        <w:t>over</w:t>
      </w:r>
      <w:r w:rsidR="00601CB3" w:rsidRPr="00F033F5">
        <w:rPr>
          <w:bCs/>
          <w:iCs/>
          <w:shd w:val="clear" w:color="auto" w:fill="FFFFFF"/>
          <w:lang w:val="en-GB"/>
        </w:rPr>
        <w:t xml:space="preserve">exclude MCI cases with disability not related with their cognitive ability. </w:t>
      </w:r>
      <w:r w:rsidR="00287E17">
        <w:rPr>
          <w:bCs/>
          <w:iCs/>
          <w:shd w:val="clear" w:color="auto" w:fill="FFFFFF"/>
          <w:lang w:val="en-GB"/>
        </w:rPr>
        <w:t>T</w:t>
      </w:r>
      <w:r w:rsidR="00287E17" w:rsidRPr="007C1E33">
        <w:rPr>
          <w:bCs/>
          <w:iCs/>
          <w:shd w:val="clear" w:color="auto" w:fill="FFFFFF"/>
          <w:lang w:val="en-GB"/>
        </w:rPr>
        <w:t xml:space="preserve">here is </w:t>
      </w:r>
      <w:r w:rsidR="00287E17">
        <w:rPr>
          <w:bCs/>
          <w:iCs/>
          <w:shd w:val="clear" w:color="auto" w:fill="FFFFFF"/>
          <w:lang w:val="en-GB"/>
        </w:rPr>
        <w:t xml:space="preserve">currently </w:t>
      </w:r>
      <w:r w:rsidR="00287E17" w:rsidRPr="007C1E33">
        <w:rPr>
          <w:bCs/>
          <w:iCs/>
          <w:shd w:val="clear" w:color="auto" w:fill="FFFFFF"/>
          <w:lang w:val="en-GB"/>
        </w:rPr>
        <w:t>no consensus in terms of the acceptable level of functional impairment that indi</w:t>
      </w:r>
      <w:r w:rsidR="00287E17" w:rsidRPr="00287E17">
        <w:rPr>
          <w:bCs/>
          <w:iCs/>
          <w:shd w:val="clear" w:color="auto" w:fill="FFFFFF"/>
          <w:lang w:val="en-GB"/>
        </w:rPr>
        <w:t xml:space="preserve">viduals with MCI could </w:t>
      </w:r>
      <w:r w:rsidR="00287E17" w:rsidRPr="00B5593F">
        <w:rPr>
          <w:bCs/>
          <w:iCs/>
          <w:shd w:val="clear" w:color="auto" w:fill="FFFFFF"/>
          <w:lang w:val="en-GB"/>
        </w:rPr>
        <w:t>present</w:t>
      </w:r>
      <w:r w:rsidR="0064161A">
        <w:rPr>
          <w:rFonts w:cs="Times New Roman"/>
          <w:bCs/>
          <w:iCs/>
          <w:shd w:val="clear" w:color="auto" w:fill="FFFFFF"/>
          <w:lang w:val="en-GB"/>
        </w:rPr>
        <w:fldChar w:fldCharType="begin"/>
      </w:r>
      <w:r w:rsidR="005E585D">
        <w:rPr>
          <w:rFonts w:cs="Times New Roman"/>
          <w:bCs/>
          <w:iCs/>
          <w:shd w:val="clear" w:color="auto" w:fill="FFFFFF"/>
          <w:lang w:val="en-GB"/>
        </w:rPr>
        <w:instrText xml:space="preserve"> ADDIN EN.CITE &lt;EndNote&gt;&lt;Cite&gt;&lt;Author&gt;Lindbergh&lt;/Author&gt;&lt;Year&gt;2016&lt;/Year&gt;&lt;RecNum&gt;11373&lt;/RecNum&gt;&lt;DisplayText&gt;&lt;style face="superscript"&gt;55&lt;/style&gt;&lt;/DisplayText&gt;&lt;record&gt;&lt;rec-number&gt;11373&lt;/rec-number&gt;&lt;foreign-keys&gt;&lt;key app="EN" db-id="av2px5paiv9psse599xpdtrptzaferevtwxz" timestamp="1504974202"&gt;11373&lt;/key&gt;&lt;/foreign-keys&gt;&lt;ref-type name="Journal Article"&gt;17&lt;/ref-type&gt;&lt;contributors&gt;&lt;authors&gt;&lt;author&gt;Lindbergh, C. A.&lt;/author&gt;&lt;author&gt;Dishman, R. K.&lt;/author&gt;&lt;author&gt;Miller, L. S.&lt;/author&gt;&lt;/authors&gt;&lt;/contributors&gt;&lt;auth-address&gt;Department of Psychology, University of Georgia, Athens, GA, 30602, USA. cal@uga.edu.&amp;#xD;Department of Kinesiology, University of Georgia, Athens, GA, 30602, USA.&amp;#xD;Department of Psychology, University of Georgia, Athens, GA, 30602, USA.&amp;#xD;Bio-Imaging Research Center, Paul D. Coverdell Center, University of Georgia, Athens, GA, 30602, USA.&lt;/auth-address&gt;&lt;titles&gt;&lt;title&gt;Functional Disability in Mild Cognitive Impairment: A Systematic Review and Meta-Analysis&lt;/title&gt;&lt;secondary-title&gt;Neuropsychol Rev&lt;/secondary-title&gt;&lt;alt-title&gt;Neuropsychology review&lt;/alt-title&gt;&lt;/titles&gt;&lt;periodical&gt;&lt;full-title&gt;Neuropsychol Rev&lt;/full-title&gt;&lt;abbr-1&gt;Neuropsychology review&lt;/abbr-1&gt;&lt;/periodical&gt;&lt;alt-periodical&gt;&lt;full-title&gt;Neuropsychol Rev&lt;/full-title&gt;&lt;abbr-1&gt;Neuropsychology review&lt;/abbr-1&gt;&lt;/alt-periodical&gt;&lt;pages&gt;129-59&lt;/pages&gt;&lt;volume&gt;26&lt;/volume&gt;&lt;number&gt;2&lt;/number&gt;&lt;edition&gt;2016/07/10&lt;/edition&gt;&lt;keywords&gt;&lt;keyword&gt;Activities of daily living&lt;/keyword&gt;&lt;keyword&gt;Aging&lt;/keyword&gt;&lt;keyword&gt;Functional ability&lt;/keyword&gt;&lt;keyword&gt;Mild cognitive impairment&lt;/keyword&gt;&lt;/keywords&gt;&lt;dates&gt;&lt;year&gt;2016&lt;/year&gt;&lt;pub-dates&gt;&lt;date&gt;Jun&lt;/date&gt;&lt;/pub-dates&gt;&lt;/dates&gt;&lt;isbn&gt;1040-7308&lt;/isbn&gt;&lt;accession-num&gt;27393566&lt;/accession-num&gt;&lt;urls&gt;&lt;/urls&gt;&lt;electronic-resource-num&gt;10.1007/s11065-016-9321-5&lt;/electronic-resource-num&gt;&lt;remote-database-provider&gt;NLM&lt;/remote-database-provider&gt;&lt;language&gt;eng&lt;/language&gt;&lt;/record&gt;&lt;/Cite&gt;&lt;/EndNote&gt;</w:instrText>
      </w:r>
      <w:r w:rsidR="0064161A">
        <w:rPr>
          <w:rFonts w:cs="Times New Roman"/>
          <w:bCs/>
          <w:iCs/>
          <w:shd w:val="clear" w:color="auto" w:fill="FFFFFF"/>
          <w:lang w:val="en-GB"/>
        </w:rPr>
        <w:fldChar w:fldCharType="separate"/>
      </w:r>
      <w:r w:rsidR="005E585D" w:rsidRPr="005E585D">
        <w:rPr>
          <w:rFonts w:cs="Times New Roman"/>
          <w:bCs/>
          <w:iCs/>
          <w:noProof/>
          <w:shd w:val="clear" w:color="auto" w:fill="FFFFFF"/>
          <w:vertAlign w:val="superscript"/>
          <w:lang w:val="en-GB"/>
        </w:rPr>
        <w:t>55</w:t>
      </w:r>
      <w:r w:rsidR="0064161A">
        <w:rPr>
          <w:rFonts w:cs="Times New Roman"/>
          <w:bCs/>
          <w:iCs/>
          <w:shd w:val="clear" w:color="auto" w:fill="FFFFFF"/>
          <w:lang w:val="en-GB"/>
        </w:rPr>
        <w:fldChar w:fldCharType="end"/>
      </w:r>
      <w:r w:rsidR="000A4B8B" w:rsidRPr="007C1E33">
        <w:rPr>
          <w:rFonts w:cs="Times New Roman"/>
          <w:bCs/>
          <w:iCs/>
          <w:shd w:val="clear" w:color="auto" w:fill="FFFFFF"/>
          <w:lang w:val="en-GB"/>
        </w:rPr>
        <w:t xml:space="preserve"> </w:t>
      </w:r>
      <w:r w:rsidR="0028302A" w:rsidRPr="00B5593F">
        <w:rPr>
          <w:bCs/>
          <w:iCs/>
          <w:shd w:val="clear" w:color="auto" w:fill="FFFFFF"/>
          <w:lang w:val="en-GB"/>
        </w:rPr>
        <w:t>but</w:t>
      </w:r>
      <w:r w:rsidR="0028302A">
        <w:rPr>
          <w:bCs/>
          <w:iCs/>
          <w:shd w:val="clear" w:color="auto" w:fill="FFFFFF"/>
          <w:lang w:val="en-GB"/>
        </w:rPr>
        <w:t xml:space="preserve"> it is reassuring that the results were similar even when applying a different definition for disability (i.e., </w:t>
      </w:r>
      <w:r w:rsidR="00287E17" w:rsidRPr="007C1E33">
        <w:rPr>
          <w:bCs/>
          <w:iCs/>
          <w:shd w:val="clear" w:color="auto" w:fill="FFFFFF"/>
          <w:lang w:val="en-GB"/>
        </w:rPr>
        <w:t>impai</w:t>
      </w:r>
      <w:r w:rsidR="0028302A" w:rsidRPr="0028302A">
        <w:rPr>
          <w:bCs/>
          <w:iCs/>
          <w:shd w:val="clear" w:color="auto" w:fill="FFFFFF"/>
          <w:lang w:val="en-GB"/>
        </w:rPr>
        <w:t>rment in all six domains of ADL</w:t>
      </w:r>
      <w:r w:rsidR="00D5409F">
        <w:rPr>
          <w:bCs/>
          <w:iCs/>
          <w:shd w:val="clear" w:color="auto" w:fill="FFFFFF"/>
          <w:lang w:val="en-GB"/>
        </w:rPr>
        <w:fldChar w:fldCharType="begin"/>
      </w:r>
      <w:r w:rsidR="005E585D">
        <w:rPr>
          <w:bCs/>
          <w:iCs/>
          <w:shd w:val="clear" w:color="auto" w:fill="FFFFFF"/>
          <w:lang w:val="en-GB"/>
        </w:rPr>
        <w:instrText xml:space="preserve"> ADDIN EN.CITE &lt;EndNote&gt;&lt;Cite&gt;&lt;Author&gt;Katz&lt;/Author&gt;&lt;Year&gt;1963&lt;/Year&gt;&lt;RecNum&gt;220&lt;/RecNum&gt;&lt;DisplayText&gt;&lt;style face="superscript"&gt;25&lt;/style&gt;&lt;/DisplayText&gt;&lt;record&gt;&lt;rec-number&gt;220&lt;/rec-number&gt;&lt;foreign-keys&gt;&lt;key app="EN" db-id="av2px5paiv9psse599xpdtrptzaferevtwxz" timestamp="1450271709"&gt;220&lt;/key&gt;&lt;/foreign-keys&gt;&lt;ref-type name="Journal Article"&gt;17&lt;/ref-type&gt;&lt;contributors&gt;&lt;authors&gt;&lt;author&gt;Katz, S.&lt;/author&gt;&lt;author&gt;Ford, A. B.&lt;/author&gt;&lt;author&gt;Moskowitz, R. W.&lt;/author&gt;&lt;author&gt;Jackson, B. A.&lt;/author&gt;&lt;author&gt;Jaffe, M. W.&lt;/author&gt;&lt;/authors&gt;&lt;/contributors&gt;&lt;titles&gt;&lt;title&gt;Studies of illness in the aged. The index of ADL: A standardized measure of biological and psychosocial function&lt;/title&gt;&lt;secondary-title&gt;Jama&lt;/secondary-title&gt;&lt;alt-title&gt;JAMA : the journal of the American Medical Association&lt;/alt-title&gt;&lt;/titles&gt;&lt;periodical&gt;&lt;full-title&gt;JAMA&lt;/full-title&gt;&lt;/periodical&gt;&lt;pages&gt;914-9&lt;/pages&gt;&lt;volume&gt;185&lt;/volume&gt;&lt;edition&gt;1963/09/21&lt;/edition&gt;&lt;keywords&gt;&lt;keyword&gt;*Adaptation, Psychological&lt;/keyword&gt;&lt;keyword&gt;*Chronic Disease&lt;/keyword&gt;&lt;keyword&gt;*Geriatrics&lt;/keyword&gt;&lt;keyword&gt;*Physical Fitness&lt;/keyword&gt;&lt;keyword&gt;*Rehabilitation&lt;/keyword&gt;&lt;/keywords&gt;&lt;dates&gt;&lt;year&gt;1963&lt;/year&gt;&lt;pub-dates&gt;&lt;date&gt;Sep 21&lt;/date&gt;&lt;/pub-dates&gt;&lt;/dates&gt;&lt;isbn&gt;0098-7484 (Print)&amp;#xD;0098-7484&lt;/isbn&gt;&lt;accession-num&gt;14044222&lt;/accession-num&gt;&lt;urls&gt;&lt;/urls&gt;&lt;remote-database-provider&gt;NLM&lt;/remote-database-provider&gt;&lt;language&gt;eng&lt;/language&gt;&lt;/record&gt;&lt;/Cite&gt;&lt;/EndNote&gt;</w:instrText>
      </w:r>
      <w:r w:rsidR="00D5409F">
        <w:rPr>
          <w:bCs/>
          <w:iCs/>
          <w:shd w:val="clear" w:color="auto" w:fill="FFFFFF"/>
          <w:lang w:val="en-GB"/>
        </w:rPr>
        <w:fldChar w:fldCharType="separate"/>
      </w:r>
      <w:r w:rsidR="005E585D" w:rsidRPr="005E585D">
        <w:rPr>
          <w:bCs/>
          <w:iCs/>
          <w:noProof/>
          <w:shd w:val="clear" w:color="auto" w:fill="FFFFFF"/>
          <w:vertAlign w:val="superscript"/>
          <w:lang w:val="en-GB"/>
        </w:rPr>
        <w:t>25</w:t>
      </w:r>
      <w:r w:rsidR="00D5409F">
        <w:rPr>
          <w:bCs/>
          <w:iCs/>
          <w:shd w:val="clear" w:color="auto" w:fill="FFFFFF"/>
          <w:lang w:val="en-GB"/>
        </w:rPr>
        <w:fldChar w:fldCharType="end"/>
      </w:r>
      <w:r w:rsidR="0028302A">
        <w:rPr>
          <w:bCs/>
          <w:iCs/>
          <w:shd w:val="clear" w:color="auto" w:fill="FFFFFF"/>
          <w:lang w:val="en-GB"/>
        </w:rPr>
        <w:t>)</w:t>
      </w:r>
      <w:r w:rsidR="00287E17" w:rsidRPr="007C1E33">
        <w:rPr>
          <w:bCs/>
          <w:iCs/>
          <w:shd w:val="clear" w:color="auto" w:fill="FFFFFF"/>
          <w:lang w:val="en-GB"/>
        </w:rPr>
        <w:t xml:space="preserve">. </w:t>
      </w:r>
      <w:r w:rsidR="00631FDF" w:rsidRPr="00287E17">
        <w:rPr>
          <w:rFonts w:cs="Times New Roman"/>
        </w:rPr>
        <w:t>F</w:t>
      </w:r>
      <w:r w:rsidR="00631FDF">
        <w:rPr>
          <w:rFonts w:cs="Times New Roman"/>
        </w:rPr>
        <w:t xml:space="preserve">urthermore, we lacked data on dietary factors, medication, and past alcohol drinking patterns which may also explain the chronic </w:t>
      </w:r>
      <w:r w:rsidR="00631FDF" w:rsidRPr="00616884">
        <w:rPr>
          <w:rFonts w:cs="Times New Roman"/>
        </w:rPr>
        <w:t xml:space="preserve">condition-MCI link. </w:t>
      </w:r>
      <w:r w:rsidR="00616884" w:rsidRPr="00616884">
        <w:rPr>
          <w:rFonts w:cs="Times New Roman"/>
        </w:rPr>
        <w:t xml:space="preserve">Next, </w:t>
      </w:r>
      <w:r w:rsidR="00616884" w:rsidRPr="00D20B79">
        <w:rPr>
          <w:rFonts w:cs="Times New Roman"/>
        </w:rPr>
        <w:t>t</w:t>
      </w:r>
      <w:r w:rsidR="00616884" w:rsidRPr="007C1E33">
        <w:rPr>
          <w:rFonts w:cs="Times New Roman"/>
        </w:rPr>
        <w:t xml:space="preserve">he response rate for the SAGE survey was comparable to or higher than that of other national surveys on ageing in most of the countries included in our study. Nevertheless, there was some between-country variability and the response rate for Mexico was low. </w:t>
      </w:r>
      <w:r w:rsidR="00631FDF" w:rsidRPr="00BB58B6">
        <w:rPr>
          <w:rFonts w:cs="Times New Roman"/>
        </w:rPr>
        <w:t>Finally, because this was a cross-sectional study, causality cannot be inferred</w:t>
      </w:r>
      <w:r w:rsidR="00DA4ED5">
        <w:rPr>
          <w:rFonts w:cs="Times New Roman"/>
        </w:rPr>
        <w:t xml:space="preserve"> </w:t>
      </w:r>
      <w:r w:rsidR="003E2EB9">
        <w:rPr>
          <w:rFonts w:cs="Times New Roman"/>
        </w:rPr>
        <w:t>and the possibility of reverse causality cannot be dismissed.</w:t>
      </w:r>
    </w:p>
    <w:p w14:paraId="45C791A4" w14:textId="4E6A3E2C" w:rsidR="009D1877" w:rsidRPr="002B1689" w:rsidRDefault="005E339E" w:rsidP="00596E76">
      <w:pPr>
        <w:spacing w:line="480" w:lineRule="auto"/>
      </w:pPr>
      <w:r>
        <w:tab/>
      </w:r>
      <w:r w:rsidR="00E546B9">
        <w:t xml:space="preserve">In conclusion, </w:t>
      </w:r>
      <w:r w:rsidR="00F773E7">
        <w:t xml:space="preserve">these results </w:t>
      </w:r>
      <w:r>
        <w:t xml:space="preserve">show that several chronic conditions and multimorbidity </w:t>
      </w:r>
      <w:r w:rsidR="000B6847">
        <w:t xml:space="preserve">are associated with </w:t>
      </w:r>
      <w:r>
        <w:t xml:space="preserve">MCI. </w:t>
      </w:r>
      <w:r w:rsidR="00196095">
        <w:t xml:space="preserve">Our </w:t>
      </w:r>
      <w:r w:rsidR="000A7745">
        <w:t xml:space="preserve">study </w:t>
      </w:r>
      <w:r w:rsidR="00196095">
        <w:t>results highlight</w:t>
      </w:r>
      <w:r w:rsidR="0023313B">
        <w:t xml:space="preserve"> the need to investigate the underlying mechanisms linking chronic c</w:t>
      </w:r>
      <w:r w:rsidR="006E2543">
        <w:t xml:space="preserve">onditions and MCI, and whether the prevention or treatment of </w:t>
      </w:r>
      <w:r w:rsidR="0023313B">
        <w:t xml:space="preserve">chronic conditions </w:t>
      </w:r>
      <w:r w:rsidR="00196095">
        <w:t xml:space="preserve">or multimorbidity </w:t>
      </w:r>
      <w:r w:rsidR="0023313B">
        <w:t xml:space="preserve">can </w:t>
      </w:r>
      <w:r w:rsidR="006E2543">
        <w:t xml:space="preserve">reduce the </w:t>
      </w:r>
      <w:r w:rsidR="0023313B">
        <w:t>onset of cognitive decline and subsequent dementia</w:t>
      </w:r>
      <w:r w:rsidR="00F25751">
        <w:t xml:space="preserve"> especially in LMICs</w:t>
      </w:r>
      <w:r w:rsidR="0023313B">
        <w:t>.</w:t>
      </w:r>
    </w:p>
    <w:p w14:paraId="1CE5E951" w14:textId="77777777" w:rsidR="00F60FFD" w:rsidRPr="00A24D95" w:rsidRDefault="00F60FFD">
      <w:pPr>
        <w:spacing w:line="480" w:lineRule="auto"/>
        <w:jc w:val="both"/>
        <w:rPr>
          <w:rFonts w:eastAsia="Times New Roman"/>
          <w:b/>
        </w:rPr>
      </w:pPr>
    </w:p>
    <w:p w14:paraId="1E459563" w14:textId="5C44FE1F" w:rsidR="00A24D95" w:rsidRPr="00A24D95" w:rsidRDefault="00A24D95">
      <w:pPr>
        <w:spacing w:line="480" w:lineRule="auto"/>
        <w:jc w:val="both"/>
        <w:rPr>
          <w:rFonts w:eastAsia="Times New Roman"/>
          <w:b/>
        </w:rPr>
      </w:pPr>
      <w:r w:rsidRPr="00A24D95">
        <w:rPr>
          <w:rFonts w:eastAsia="Times New Roman"/>
          <w:b/>
        </w:rPr>
        <w:t>Acknowledgements</w:t>
      </w:r>
    </w:p>
    <w:p w14:paraId="3053DC88" w14:textId="6E2132A1" w:rsidR="00445518" w:rsidRPr="00445518" w:rsidRDefault="004455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eastAsia="Times New Roman"/>
        </w:rPr>
      </w:pPr>
      <w:r>
        <w:rPr>
          <w:rFonts w:eastAsia="Times New Roman"/>
          <w:b/>
        </w:rPr>
        <w:t xml:space="preserve">Conflicts of interest: </w:t>
      </w:r>
      <w:r>
        <w:rPr>
          <w:rFonts w:eastAsia="Times New Roman"/>
        </w:rPr>
        <w:t>None.</w:t>
      </w:r>
    </w:p>
    <w:p w14:paraId="7343196B" w14:textId="46330C85" w:rsidR="00961159" w:rsidRPr="00961159" w:rsidRDefault="001559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Times New Roman"/>
          <w:color w:val="101010"/>
        </w:rPr>
      </w:pPr>
      <w:r w:rsidRPr="001F57BC">
        <w:rPr>
          <w:rFonts w:eastAsia="Times New Roman" w:cs="Times New Roman"/>
          <w:b/>
        </w:rPr>
        <w:t>Author’s contribution</w:t>
      </w:r>
      <w:r w:rsidR="00445518" w:rsidRPr="001F57BC">
        <w:rPr>
          <w:rFonts w:eastAsia="Times New Roman" w:cs="Times New Roman"/>
          <w:b/>
        </w:rPr>
        <w:t>s</w:t>
      </w:r>
      <w:r w:rsidRPr="00961159">
        <w:rPr>
          <w:rFonts w:eastAsia="Times New Roman" w:cs="Times New Roman"/>
          <w:b/>
        </w:rPr>
        <w:t>:</w:t>
      </w:r>
      <w:r w:rsidRPr="00961159">
        <w:rPr>
          <w:rFonts w:eastAsia="Times New Roman" w:cs="Times New Roman"/>
        </w:rPr>
        <w:t xml:space="preserve"> </w:t>
      </w:r>
      <w:r w:rsidR="00BA1A0C" w:rsidRPr="007821C7">
        <w:rPr>
          <w:rFonts w:cs="Times New Roman"/>
          <w:color w:val="101010"/>
        </w:rPr>
        <w:t>AK conceived the study idea. AK, EL, BS, DV analysed and interpreted the data, and AK wrote the main body of the text. All authors contributed to the drafting of the manuscript,</w:t>
      </w:r>
      <w:r w:rsidR="00BA1A0C" w:rsidRPr="00D90329">
        <w:rPr>
          <w:rFonts w:cs="Times New Roman"/>
          <w:color w:val="101010"/>
        </w:rPr>
        <w:t xml:space="preserve"> interpreted the data, and commented for intellectual content. All authors read and approved the final manuscript.</w:t>
      </w:r>
    </w:p>
    <w:p w14:paraId="6698AD62" w14:textId="60562048" w:rsidR="00155940" w:rsidRPr="00D90329" w:rsidRDefault="00155940">
      <w:pPr>
        <w:widowControl w:val="0"/>
        <w:autoSpaceDE w:val="0"/>
        <w:autoSpaceDN w:val="0"/>
        <w:adjustRightInd w:val="0"/>
        <w:spacing w:line="480" w:lineRule="auto"/>
        <w:rPr>
          <w:rFonts w:cs="Times New Roman"/>
        </w:rPr>
      </w:pPr>
      <w:r w:rsidRPr="007821C7">
        <w:rPr>
          <w:rFonts w:cs="Times New Roman"/>
          <w:b/>
        </w:rPr>
        <w:t>Sponsor’s Role:</w:t>
      </w:r>
      <w:r w:rsidRPr="007821C7">
        <w:rPr>
          <w:rFonts w:cs="Times New Roman"/>
        </w:rPr>
        <w:t xml:space="preserve"> None of the funders had any role in</w:t>
      </w:r>
      <w:r w:rsidRPr="003A2989">
        <w:rPr>
          <w:rFonts w:cs="Times New Roman"/>
        </w:rPr>
        <w:t xml:space="preserve"> the conduct of the study; in the collection, management, analysis, or interpretation of the</w:t>
      </w:r>
      <w:r w:rsidRPr="00D90329">
        <w:rPr>
          <w:rFonts w:cs="Times New Roman"/>
        </w:rPr>
        <w:t xml:space="preserve"> data; or in the preparation,</w:t>
      </w:r>
    </w:p>
    <w:p w14:paraId="61A97AC9" w14:textId="0A408583" w:rsidR="00155940" w:rsidRPr="00D90329" w:rsidRDefault="00155940">
      <w:pPr>
        <w:spacing w:line="480" w:lineRule="auto"/>
        <w:jc w:val="both"/>
        <w:rPr>
          <w:rFonts w:eastAsia="Times New Roman" w:cs="Times New Roman"/>
        </w:rPr>
      </w:pPr>
      <w:r w:rsidRPr="00D90329">
        <w:rPr>
          <w:rFonts w:cs="Times New Roman"/>
        </w:rPr>
        <w:t>review, or approval of the manuscript.</w:t>
      </w:r>
    </w:p>
    <w:p w14:paraId="12EB3D02" w14:textId="77777777" w:rsidR="00B60871" w:rsidRPr="00D90329" w:rsidRDefault="00B60871">
      <w:pPr>
        <w:spacing w:line="480" w:lineRule="auto"/>
        <w:jc w:val="both"/>
        <w:rPr>
          <w:rFonts w:eastAsia="Times New Roman" w:cs="Times New Roman"/>
        </w:rPr>
      </w:pPr>
    </w:p>
    <w:p w14:paraId="1EA60028" w14:textId="4C0C1318" w:rsidR="00136C47" w:rsidRPr="00D90329" w:rsidRDefault="00136C47">
      <w:pPr>
        <w:spacing w:after="200" w:line="480" w:lineRule="auto"/>
        <w:rPr>
          <w:rFonts w:cs="Times New Roman"/>
          <w:b/>
        </w:rPr>
      </w:pPr>
      <w:r w:rsidRPr="00D90329">
        <w:rPr>
          <w:rFonts w:cs="Times New Roman"/>
          <w:b/>
        </w:rPr>
        <w:t>References</w:t>
      </w:r>
    </w:p>
    <w:p w14:paraId="296ACE03" w14:textId="77777777" w:rsidR="00596E76" w:rsidRPr="00596E76" w:rsidRDefault="00D5409F" w:rsidP="00D03DD9">
      <w:pPr>
        <w:pStyle w:val="EndNoteBibliography"/>
        <w:spacing w:line="480" w:lineRule="auto"/>
        <w:rPr>
          <w:noProof/>
        </w:rPr>
      </w:pPr>
      <w:r w:rsidRPr="001F57BC">
        <w:rPr>
          <w:rFonts w:eastAsia="Times New Roman"/>
        </w:rPr>
        <w:fldChar w:fldCharType="begin"/>
      </w:r>
      <w:r w:rsidRPr="00D90329">
        <w:rPr>
          <w:rFonts w:eastAsia="Times New Roman"/>
        </w:rPr>
        <w:instrText xml:space="preserve"> ADDIN EN.REFLIST </w:instrText>
      </w:r>
      <w:r w:rsidRPr="001F57BC">
        <w:rPr>
          <w:rFonts w:eastAsia="Times New Roman"/>
        </w:rPr>
        <w:fldChar w:fldCharType="separate"/>
      </w:r>
      <w:r w:rsidR="00596E76" w:rsidRPr="00596E76">
        <w:rPr>
          <w:noProof/>
        </w:rPr>
        <w:t>[1]</w:t>
      </w:r>
      <w:r w:rsidR="00596E76" w:rsidRPr="00596E76">
        <w:rPr>
          <w:noProof/>
        </w:rPr>
        <w:tab/>
        <w:t>World Health Organization. Global health and ageing. 2011.</w:t>
      </w:r>
    </w:p>
    <w:p w14:paraId="765377C1" w14:textId="77777777" w:rsidR="00596E76" w:rsidRPr="00596E76" w:rsidRDefault="00596E76" w:rsidP="00D03DD9">
      <w:pPr>
        <w:pStyle w:val="EndNoteBibliography"/>
        <w:spacing w:line="480" w:lineRule="auto"/>
        <w:rPr>
          <w:noProof/>
        </w:rPr>
      </w:pPr>
      <w:r w:rsidRPr="00596E76">
        <w:rPr>
          <w:noProof/>
        </w:rPr>
        <w:t>[2]</w:t>
      </w:r>
      <w:r w:rsidRPr="00596E76">
        <w:rPr>
          <w:noProof/>
        </w:rPr>
        <w:tab/>
        <w:t xml:space="preserve">Mathers CD, Loncar D. Projections of global mortality and burden of disease from 2002 to 2030. </w:t>
      </w:r>
      <w:r w:rsidRPr="00596E76">
        <w:rPr>
          <w:i/>
          <w:noProof/>
        </w:rPr>
        <w:t>PLoS Med</w:t>
      </w:r>
      <w:r w:rsidRPr="00596E76">
        <w:rPr>
          <w:noProof/>
        </w:rPr>
        <w:t>. 2006;</w:t>
      </w:r>
      <w:r w:rsidRPr="00596E76">
        <w:rPr>
          <w:b/>
          <w:noProof/>
        </w:rPr>
        <w:t>3</w:t>
      </w:r>
      <w:r w:rsidRPr="00596E76">
        <w:rPr>
          <w:noProof/>
        </w:rPr>
        <w:t>: e442.</w:t>
      </w:r>
    </w:p>
    <w:p w14:paraId="01467126" w14:textId="77777777" w:rsidR="00596E76" w:rsidRPr="00596E76" w:rsidRDefault="00596E76" w:rsidP="00D03DD9">
      <w:pPr>
        <w:pStyle w:val="EndNoteBibliography"/>
        <w:spacing w:line="480" w:lineRule="auto"/>
        <w:rPr>
          <w:noProof/>
        </w:rPr>
      </w:pPr>
      <w:r w:rsidRPr="00596E76">
        <w:rPr>
          <w:noProof/>
        </w:rPr>
        <w:t>[3]</w:t>
      </w:r>
      <w:r w:rsidRPr="00596E76">
        <w:rPr>
          <w:noProof/>
        </w:rPr>
        <w:tab/>
        <w:t>Alzheimer's Disease International. World Alzheimer Report. 2015.</w:t>
      </w:r>
    </w:p>
    <w:p w14:paraId="7A861C96" w14:textId="77777777" w:rsidR="00596E76" w:rsidRPr="00596E76" w:rsidRDefault="00596E76" w:rsidP="00D03DD9">
      <w:pPr>
        <w:pStyle w:val="EndNoteBibliography"/>
        <w:spacing w:line="480" w:lineRule="auto"/>
        <w:rPr>
          <w:noProof/>
        </w:rPr>
      </w:pPr>
      <w:r w:rsidRPr="00596E76">
        <w:rPr>
          <w:noProof/>
        </w:rPr>
        <w:t>[4]</w:t>
      </w:r>
      <w:r w:rsidRPr="00596E76">
        <w:rPr>
          <w:noProof/>
        </w:rPr>
        <w:tab/>
        <w:t>Wimo A, Guerchet M, Ali GC</w:t>
      </w:r>
      <w:r w:rsidRPr="00596E76">
        <w:rPr>
          <w:i/>
          <w:noProof/>
        </w:rPr>
        <w:t>, et al.</w:t>
      </w:r>
      <w:r w:rsidRPr="00596E76">
        <w:rPr>
          <w:noProof/>
        </w:rPr>
        <w:t xml:space="preserve"> The worldwide costs of dementia 2015 and comparisons with 2010. </w:t>
      </w:r>
      <w:r w:rsidRPr="00596E76">
        <w:rPr>
          <w:i/>
          <w:noProof/>
        </w:rPr>
        <w:t>Alzheimers Dement</w:t>
      </w:r>
      <w:r w:rsidRPr="00596E76">
        <w:rPr>
          <w:noProof/>
        </w:rPr>
        <w:t>. 2017;</w:t>
      </w:r>
      <w:r w:rsidRPr="00596E76">
        <w:rPr>
          <w:b/>
          <w:noProof/>
        </w:rPr>
        <w:t>13</w:t>
      </w:r>
      <w:r w:rsidRPr="00596E76">
        <w:rPr>
          <w:noProof/>
        </w:rPr>
        <w:t>: 1-7.</w:t>
      </w:r>
    </w:p>
    <w:p w14:paraId="6F0F5FF6" w14:textId="77777777" w:rsidR="00596E76" w:rsidRPr="00596E76" w:rsidRDefault="00596E76" w:rsidP="00D03DD9">
      <w:pPr>
        <w:pStyle w:val="EndNoteBibliography"/>
        <w:spacing w:line="480" w:lineRule="auto"/>
        <w:rPr>
          <w:noProof/>
        </w:rPr>
      </w:pPr>
      <w:r w:rsidRPr="00596E76">
        <w:rPr>
          <w:noProof/>
        </w:rPr>
        <w:t>[5]</w:t>
      </w:r>
      <w:r w:rsidRPr="00596E76">
        <w:rPr>
          <w:noProof/>
        </w:rPr>
        <w:tab/>
        <w:t xml:space="preserve">Cummings JL. Treatment of Alzheimer's disease: current and future therapeutic approaches. </w:t>
      </w:r>
      <w:r w:rsidRPr="00596E76">
        <w:rPr>
          <w:i/>
          <w:noProof/>
        </w:rPr>
        <w:t>Rev Neurol Dis</w:t>
      </w:r>
      <w:r w:rsidRPr="00596E76">
        <w:rPr>
          <w:noProof/>
        </w:rPr>
        <w:t>. 2004;</w:t>
      </w:r>
      <w:r w:rsidRPr="00596E76">
        <w:rPr>
          <w:b/>
          <w:noProof/>
        </w:rPr>
        <w:t>1</w:t>
      </w:r>
      <w:r w:rsidRPr="00596E76">
        <w:rPr>
          <w:noProof/>
        </w:rPr>
        <w:t>: 60-69.</w:t>
      </w:r>
    </w:p>
    <w:p w14:paraId="500ED51D" w14:textId="6DFB446F" w:rsidR="00596E76" w:rsidRPr="00596E76" w:rsidRDefault="00596E76" w:rsidP="00D03DD9">
      <w:pPr>
        <w:pStyle w:val="EndNoteBibliography"/>
        <w:spacing w:line="480" w:lineRule="auto"/>
        <w:rPr>
          <w:noProof/>
        </w:rPr>
      </w:pPr>
      <w:r w:rsidRPr="00596E76">
        <w:rPr>
          <w:noProof/>
        </w:rPr>
        <w:t>[6]</w:t>
      </w:r>
      <w:r w:rsidRPr="00596E76">
        <w:rPr>
          <w:noProof/>
        </w:rPr>
        <w:tab/>
        <w:t xml:space="preserve">Kaduszkiewicz H, Zimmermann T, Beck-Bornholdt HP, van den Bussche H. Cholinesterase inhibitors for patients with Alzheimer's disease: systematic review of randomised clinical trials. </w:t>
      </w:r>
      <w:r w:rsidRPr="00596E76">
        <w:rPr>
          <w:i/>
          <w:noProof/>
        </w:rPr>
        <w:t>B</w:t>
      </w:r>
      <w:r w:rsidR="000F7EDC">
        <w:rPr>
          <w:i/>
          <w:noProof/>
        </w:rPr>
        <w:t>MJ</w:t>
      </w:r>
      <w:r w:rsidRPr="00596E76">
        <w:rPr>
          <w:noProof/>
        </w:rPr>
        <w:t>. 2005;</w:t>
      </w:r>
      <w:r w:rsidRPr="00596E76">
        <w:rPr>
          <w:b/>
          <w:noProof/>
        </w:rPr>
        <w:t>331</w:t>
      </w:r>
      <w:r w:rsidRPr="00596E76">
        <w:rPr>
          <w:noProof/>
        </w:rPr>
        <w:t>: 321-327.</w:t>
      </w:r>
    </w:p>
    <w:p w14:paraId="486C0F74" w14:textId="77777777" w:rsidR="00596E76" w:rsidRPr="00596E76" w:rsidRDefault="00596E76" w:rsidP="00D03DD9">
      <w:pPr>
        <w:pStyle w:val="EndNoteBibliography"/>
        <w:spacing w:line="480" w:lineRule="auto"/>
        <w:rPr>
          <w:noProof/>
        </w:rPr>
      </w:pPr>
      <w:r w:rsidRPr="00596E76">
        <w:rPr>
          <w:noProof/>
        </w:rPr>
        <w:t>[7]</w:t>
      </w:r>
      <w:r w:rsidRPr="00596E76">
        <w:rPr>
          <w:noProof/>
        </w:rPr>
        <w:tab/>
        <w:t xml:space="preserve">Petersen RC, Smith GE, Waring SC, Ivnik RJ, Tangalos EG, Kokmen E. Mild cognitive impairment: clinical characterization and outcome. </w:t>
      </w:r>
      <w:r w:rsidRPr="00596E76">
        <w:rPr>
          <w:i/>
          <w:noProof/>
        </w:rPr>
        <w:t>Arch Neurol</w:t>
      </w:r>
      <w:r w:rsidRPr="00596E76">
        <w:rPr>
          <w:noProof/>
        </w:rPr>
        <w:t>. 1999;</w:t>
      </w:r>
      <w:r w:rsidRPr="00596E76">
        <w:rPr>
          <w:b/>
          <w:noProof/>
        </w:rPr>
        <w:t>56</w:t>
      </w:r>
      <w:r w:rsidRPr="00596E76">
        <w:rPr>
          <w:noProof/>
        </w:rPr>
        <w:t>: 303-308.</w:t>
      </w:r>
    </w:p>
    <w:p w14:paraId="2F34BEEC" w14:textId="77777777" w:rsidR="00596E76" w:rsidRPr="00596E76" w:rsidRDefault="00596E76" w:rsidP="00D03DD9">
      <w:pPr>
        <w:pStyle w:val="EndNoteBibliography"/>
        <w:spacing w:line="480" w:lineRule="auto"/>
        <w:rPr>
          <w:noProof/>
        </w:rPr>
      </w:pPr>
      <w:r w:rsidRPr="00596E76">
        <w:rPr>
          <w:noProof/>
        </w:rPr>
        <w:t>[8]</w:t>
      </w:r>
      <w:r w:rsidRPr="00596E76">
        <w:rPr>
          <w:noProof/>
        </w:rPr>
        <w:tab/>
        <w:t>Solfrizzi V, Panza F, Colacicco AM</w:t>
      </w:r>
      <w:r w:rsidRPr="00596E76">
        <w:rPr>
          <w:i/>
          <w:noProof/>
        </w:rPr>
        <w:t>, et al.</w:t>
      </w:r>
      <w:r w:rsidRPr="00596E76">
        <w:rPr>
          <w:noProof/>
        </w:rPr>
        <w:t xml:space="preserve"> Vascular risk factors, incidence of MCI, and rates of progression to dementia. </w:t>
      </w:r>
      <w:r w:rsidRPr="00596E76">
        <w:rPr>
          <w:i/>
          <w:noProof/>
        </w:rPr>
        <w:t>Neurology</w:t>
      </w:r>
      <w:r w:rsidRPr="00596E76">
        <w:rPr>
          <w:noProof/>
        </w:rPr>
        <w:t>. 2004;</w:t>
      </w:r>
      <w:r w:rsidRPr="00596E76">
        <w:rPr>
          <w:b/>
          <w:noProof/>
        </w:rPr>
        <w:t>63</w:t>
      </w:r>
      <w:r w:rsidRPr="00596E76">
        <w:rPr>
          <w:noProof/>
        </w:rPr>
        <w:t>: 1882-1891.</w:t>
      </w:r>
    </w:p>
    <w:p w14:paraId="652FB134" w14:textId="77777777" w:rsidR="00596E76" w:rsidRPr="00596E76" w:rsidRDefault="00596E76" w:rsidP="00D03DD9">
      <w:pPr>
        <w:pStyle w:val="EndNoteBibliography"/>
        <w:spacing w:line="480" w:lineRule="auto"/>
        <w:rPr>
          <w:noProof/>
        </w:rPr>
      </w:pPr>
      <w:r w:rsidRPr="00596E76">
        <w:rPr>
          <w:noProof/>
        </w:rPr>
        <w:t>[9]</w:t>
      </w:r>
      <w:r w:rsidRPr="00596E76">
        <w:rPr>
          <w:noProof/>
        </w:rPr>
        <w:tab/>
        <w:t>Lara E, Koyanagi A, Olaya B</w:t>
      </w:r>
      <w:r w:rsidRPr="00596E76">
        <w:rPr>
          <w:i/>
          <w:noProof/>
        </w:rPr>
        <w:t>, et al.</w:t>
      </w:r>
      <w:r w:rsidRPr="00596E76">
        <w:rPr>
          <w:noProof/>
        </w:rPr>
        <w:t xml:space="preserve"> Mild cognitive impairment in a Spanish representative sample: prevalence and associated factors. </w:t>
      </w:r>
      <w:r w:rsidRPr="00596E76">
        <w:rPr>
          <w:i/>
          <w:noProof/>
        </w:rPr>
        <w:t>Int J Geriatr Psychiatry</w:t>
      </w:r>
      <w:r w:rsidRPr="00596E76">
        <w:rPr>
          <w:noProof/>
        </w:rPr>
        <w:t>. 2016;</w:t>
      </w:r>
      <w:r w:rsidRPr="00596E76">
        <w:rPr>
          <w:b/>
          <w:noProof/>
        </w:rPr>
        <w:t>31</w:t>
      </w:r>
      <w:r w:rsidRPr="00596E76">
        <w:rPr>
          <w:noProof/>
        </w:rPr>
        <w:t>: 858-867.</w:t>
      </w:r>
    </w:p>
    <w:p w14:paraId="48C74A9D" w14:textId="63D4CC71" w:rsidR="00596E76" w:rsidRPr="00596E76" w:rsidRDefault="00596E76" w:rsidP="00D03DD9">
      <w:pPr>
        <w:pStyle w:val="EndNoteBibliography"/>
        <w:spacing w:line="480" w:lineRule="auto"/>
        <w:rPr>
          <w:noProof/>
        </w:rPr>
      </w:pPr>
      <w:r w:rsidRPr="00596E76">
        <w:rPr>
          <w:noProof/>
        </w:rPr>
        <w:t>[10]</w:t>
      </w:r>
      <w:r w:rsidRPr="00596E76">
        <w:rPr>
          <w:noProof/>
        </w:rPr>
        <w:tab/>
        <w:t xml:space="preserve">Biessels GJ, Staekenborg S, Brunner E, Brayne C, Scheltens P. Risk of dementia in diabetes mellitus: a systematic review. </w:t>
      </w:r>
      <w:r w:rsidR="00BC6185">
        <w:rPr>
          <w:i/>
          <w:noProof/>
        </w:rPr>
        <w:t>Lancet Neurol</w:t>
      </w:r>
      <w:r w:rsidRPr="00596E76">
        <w:rPr>
          <w:noProof/>
        </w:rPr>
        <w:t>. 2006;</w:t>
      </w:r>
      <w:r w:rsidRPr="00596E76">
        <w:rPr>
          <w:b/>
          <w:noProof/>
        </w:rPr>
        <w:t>5</w:t>
      </w:r>
      <w:r w:rsidRPr="00596E76">
        <w:rPr>
          <w:noProof/>
        </w:rPr>
        <w:t>: 64-74.</w:t>
      </w:r>
    </w:p>
    <w:p w14:paraId="3E28DFAA" w14:textId="77777777" w:rsidR="00596E76" w:rsidRPr="00596E76" w:rsidRDefault="00596E76" w:rsidP="00D03DD9">
      <w:pPr>
        <w:pStyle w:val="EndNoteBibliography"/>
        <w:spacing w:line="480" w:lineRule="auto"/>
        <w:rPr>
          <w:noProof/>
        </w:rPr>
      </w:pPr>
      <w:r w:rsidRPr="00596E76">
        <w:rPr>
          <w:noProof/>
        </w:rPr>
        <w:t>[11]</w:t>
      </w:r>
      <w:r w:rsidRPr="00596E76">
        <w:rPr>
          <w:noProof/>
        </w:rPr>
        <w:tab/>
        <w:t>Marengoni A, Angleman S, Melis R</w:t>
      </w:r>
      <w:r w:rsidRPr="00596E76">
        <w:rPr>
          <w:i/>
          <w:noProof/>
        </w:rPr>
        <w:t>, et al.</w:t>
      </w:r>
      <w:r w:rsidRPr="00596E76">
        <w:rPr>
          <w:noProof/>
        </w:rPr>
        <w:t xml:space="preserve"> Aging with multimorbidity: a systematic review of the literature. </w:t>
      </w:r>
      <w:r w:rsidRPr="00596E76">
        <w:rPr>
          <w:i/>
          <w:noProof/>
        </w:rPr>
        <w:t>Ageing Res Rev</w:t>
      </w:r>
      <w:r w:rsidRPr="00596E76">
        <w:rPr>
          <w:noProof/>
        </w:rPr>
        <w:t>. 2011;</w:t>
      </w:r>
      <w:r w:rsidRPr="00596E76">
        <w:rPr>
          <w:b/>
          <w:noProof/>
        </w:rPr>
        <w:t>10</w:t>
      </w:r>
      <w:r w:rsidRPr="00596E76">
        <w:rPr>
          <w:noProof/>
        </w:rPr>
        <w:t>: 430-439.</w:t>
      </w:r>
    </w:p>
    <w:p w14:paraId="04277CBE" w14:textId="77777777" w:rsidR="00596E76" w:rsidRPr="00596E76" w:rsidRDefault="00596E76" w:rsidP="00D03DD9">
      <w:pPr>
        <w:pStyle w:val="EndNoteBibliography"/>
        <w:spacing w:line="480" w:lineRule="auto"/>
        <w:rPr>
          <w:noProof/>
        </w:rPr>
      </w:pPr>
      <w:r w:rsidRPr="00596E76">
        <w:rPr>
          <w:noProof/>
        </w:rPr>
        <w:t>[12]</w:t>
      </w:r>
      <w:r w:rsidRPr="00596E76">
        <w:rPr>
          <w:noProof/>
        </w:rPr>
        <w:tab/>
        <w:t>Violan C, Foguet-Boreu Q, Flores-Mateo G</w:t>
      </w:r>
      <w:r w:rsidRPr="00596E76">
        <w:rPr>
          <w:i/>
          <w:noProof/>
        </w:rPr>
        <w:t>, et al.</w:t>
      </w:r>
      <w:r w:rsidRPr="00596E76">
        <w:rPr>
          <w:noProof/>
        </w:rPr>
        <w:t xml:space="preserve"> Prevalence, determinants and patterns of multimorbidity in primary care: a systematic review of observational studies. </w:t>
      </w:r>
      <w:r w:rsidRPr="00596E76">
        <w:rPr>
          <w:i/>
          <w:noProof/>
        </w:rPr>
        <w:t>PLoS One</w:t>
      </w:r>
      <w:r w:rsidRPr="00596E76">
        <w:rPr>
          <w:noProof/>
        </w:rPr>
        <w:t>. 2014;</w:t>
      </w:r>
      <w:r w:rsidRPr="00596E76">
        <w:rPr>
          <w:b/>
          <w:noProof/>
        </w:rPr>
        <w:t>9</w:t>
      </w:r>
      <w:r w:rsidRPr="00596E76">
        <w:rPr>
          <w:noProof/>
        </w:rPr>
        <w:t>: e102149.</w:t>
      </w:r>
    </w:p>
    <w:p w14:paraId="09FEEE16" w14:textId="77777777" w:rsidR="00596E76" w:rsidRPr="00596E76" w:rsidRDefault="00596E76" w:rsidP="00D03DD9">
      <w:pPr>
        <w:pStyle w:val="EndNoteBibliography"/>
        <w:spacing w:line="480" w:lineRule="auto"/>
        <w:rPr>
          <w:noProof/>
        </w:rPr>
      </w:pPr>
      <w:r w:rsidRPr="00596E76">
        <w:rPr>
          <w:noProof/>
        </w:rPr>
        <w:t>[13]</w:t>
      </w:r>
      <w:r w:rsidRPr="00596E76">
        <w:rPr>
          <w:noProof/>
        </w:rPr>
        <w:tab/>
        <w:t>Vassilaki M, Aakre JA, Cha RH</w:t>
      </w:r>
      <w:r w:rsidRPr="00596E76">
        <w:rPr>
          <w:i/>
          <w:noProof/>
        </w:rPr>
        <w:t>, et al.</w:t>
      </w:r>
      <w:r w:rsidRPr="00596E76">
        <w:rPr>
          <w:noProof/>
        </w:rPr>
        <w:t xml:space="preserve"> Multimorbidity and Risk of Mild Cognitive Impairment. </w:t>
      </w:r>
      <w:r w:rsidRPr="00596E76">
        <w:rPr>
          <w:i/>
          <w:noProof/>
        </w:rPr>
        <w:t>J Am Geriatr Soc</w:t>
      </w:r>
      <w:r w:rsidRPr="00596E76">
        <w:rPr>
          <w:noProof/>
        </w:rPr>
        <w:t>. 2015;</w:t>
      </w:r>
      <w:r w:rsidRPr="00596E76">
        <w:rPr>
          <w:b/>
          <w:noProof/>
        </w:rPr>
        <w:t>63</w:t>
      </w:r>
      <w:r w:rsidRPr="00596E76">
        <w:rPr>
          <w:noProof/>
        </w:rPr>
        <w:t>: 1783-1790.</w:t>
      </w:r>
    </w:p>
    <w:p w14:paraId="7E356ECB" w14:textId="77777777" w:rsidR="00596E76" w:rsidRPr="00596E76" w:rsidRDefault="00596E76" w:rsidP="00D03DD9">
      <w:pPr>
        <w:pStyle w:val="EndNoteBibliography"/>
        <w:spacing w:line="480" w:lineRule="auto"/>
        <w:rPr>
          <w:noProof/>
        </w:rPr>
      </w:pPr>
      <w:r w:rsidRPr="00596E76">
        <w:rPr>
          <w:noProof/>
        </w:rPr>
        <w:t>[14]</w:t>
      </w:r>
      <w:r w:rsidRPr="00596E76">
        <w:rPr>
          <w:noProof/>
        </w:rPr>
        <w:tab/>
        <w:t xml:space="preserve">Frisoni GB, Fratiglioni L, Fastbom J, Guo Z, Viitanen M, Winblad B. Mild cognitive impairment in the population and physical health: data on 1,435 individuals aged 75 to 95. </w:t>
      </w:r>
      <w:r w:rsidRPr="00596E76">
        <w:rPr>
          <w:i/>
          <w:noProof/>
        </w:rPr>
        <w:t>J Gerontol A Biol Sci Med Sci</w:t>
      </w:r>
      <w:r w:rsidRPr="00596E76">
        <w:rPr>
          <w:noProof/>
        </w:rPr>
        <w:t>. 2000;</w:t>
      </w:r>
      <w:r w:rsidRPr="00596E76">
        <w:rPr>
          <w:b/>
          <w:noProof/>
        </w:rPr>
        <w:t>55</w:t>
      </w:r>
      <w:r w:rsidRPr="00596E76">
        <w:rPr>
          <w:noProof/>
        </w:rPr>
        <w:t>: M322-328.</w:t>
      </w:r>
    </w:p>
    <w:p w14:paraId="08EE2E6C" w14:textId="77777777" w:rsidR="00596E76" w:rsidRPr="00596E76" w:rsidRDefault="00596E76" w:rsidP="00D03DD9">
      <w:pPr>
        <w:pStyle w:val="EndNoteBibliography"/>
        <w:spacing w:line="480" w:lineRule="auto"/>
        <w:rPr>
          <w:noProof/>
        </w:rPr>
      </w:pPr>
      <w:r w:rsidRPr="00596E76">
        <w:rPr>
          <w:noProof/>
        </w:rPr>
        <w:t>[15]</w:t>
      </w:r>
      <w:r w:rsidRPr="00596E76">
        <w:rPr>
          <w:noProof/>
        </w:rPr>
        <w:tab/>
        <w:t>Amieva H, Jacqmin-Gadda H, Orgogozo JM</w:t>
      </w:r>
      <w:r w:rsidRPr="00596E76">
        <w:rPr>
          <w:i/>
          <w:noProof/>
        </w:rPr>
        <w:t>, et al.</w:t>
      </w:r>
      <w:r w:rsidRPr="00596E76">
        <w:rPr>
          <w:noProof/>
        </w:rPr>
        <w:t xml:space="preserve"> The 9 year cognitive decline before dementia of the Alzheimer type: a prospective population-based study. </w:t>
      </w:r>
      <w:r w:rsidRPr="00596E76">
        <w:rPr>
          <w:i/>
          <w:noProof/>
        </w:rPr>
        <w:t>Brain</w:t>
      </w:r>
      <w:r w:rsidRPr="00596E76">
        <w:rPr>
          <w:noProof/>
        </w:rPr>
        <w:t>. 2005;</w:t>
      </w:r>
      <w:r w:rsidRPr="00596E76">
        <w:rPr>
          <w:b/>
          <w:noProof/>
        </w:rPr>
        <w:t>128</w:t>
      </w:r>
      <w:r w:rsidRPr="00596E76">
        <w:rPr>
          <w:noProof/>
        </w:rPr>
        <w:t>: 1093-1101.</w:t>
      </w:r>
    </w:p>
    <w:p w14:paraId="0226578D" w14:textId="77777777" w:rsidR="00596E76" w:rsidRPr="00596E76" w:rsidRDefault="00596E76" w:rsidP="00D03DD9">
      <w:pPr>
        <w:pStyle w:val="EndNoteBibliography"/>
        <w:spacing w:line="480" w:lineRule="auto"/>
        <w:rPr>
          <w:noProof/>
        </w:rPr>
      </w:pPr>
      <w:r w:rsidRPr="00596E76">
        <w:rPr>
          <w:noProof/>
        </w:rPr>
        <w:t>[16]</w:t>
      </w:r>
      <w:r w:rsidRPr="00596E76">
        <w:rPr>
          <w:noProof/>
        </w:rPr>
        <w:tab/>
        <w:t>Alzheimer's Disease International. World Alzheimer Report. 2014.</w:t>
      </w:r>
    </w:p>
    <w:p w14:paraId="746141F8" w14:textId="77777777" w:rsidR="00596E76" w:rsidRPr="00596E76" w:rsidRDefault="00596E76" w:rsidP="00D03DD9">
      <w:pPr>
        <w:pStyle w:val="EndNoteBibliography"/>
        <w:spacing w:line="480" w:lineRule="auto"/>
        <w:rPr>
          <w:noProof/>
        </w:rPr>
      </w:pPr>
      <w:r w:rsidRPr="00596E76">
        <w:rPr>
          <w:noProof/>
        </w:rPr>
        <w:t>[17]</w:t>
      </w:r>
      <w:r w:rsidRPr="00596E76">
        <w:rPr>
          <w:noProof/>
        </w:rPr>
        <w:tab/>
        <w:t xml:space="preserve">Kivipelto M, Ngandu T, Laatikainen T, Winblad B, Soininen H, Tuomilehto J. Risk score for the prediction of dementia risk in 20 years among middle aged people: a longitudinal, population-based study. </w:t>
      </w:r>
      <w:r w:rsidRPr="00596E76">
        <w:rPr>
          <w:i/>
          <w:noProof/>
        </w:rPr>
        <w:t>Lancet Neurol</w:t>
      </w:r>
      <w:r w:rsidRPr="00596E76">
        <w:rPr>
          <w:noProof/>
        </w:rPr>
        <w:t>. 2006;</w:t>
      </w:r>
      <w:r w:rsidRPr="00596E76">
        <w:rPr>
          <w:b/>
          <w:noProof/>
        </w:rPr>
        <w:t>5</w:t>
      </w:r>
      <w:r w:rsidRPr="00596E76">
        <w:rPr>
          <w:noProof/>
        </w:rPr>
        <w:t>: 735-741.</w:t>
      </w:r>
    </w:p>
    <w:p w14:paraId="17D7036B" w14:textId="763B08F6" w:rsidR="00596E76" w:rsidRPr="00596E76" w:rsidRDefault="00596E76" w:rsidP="00D03DD9">
      <w:pPr>
        <w:pStyle w:val="EndNoteBibliography"/>
        <w:spacing w:line="480" w:lineRule="auto"/>
        <w:rPr>
          <w:noProof/>
        </w:rPr>
      </w:pPr>
      <w:r w:rsidRPr="00596E76">
        <w:rPr>
          <w:noProof/>
        </w:rPr>
        <w:t>[18]</w:t>
      </w:r>
      <w:r w:rsidRPr="00596E76">
        <w:rPr>
          <w:noProof/>
        </w:rPr>
        <w:tab/>
        <w:t xml:space="preserve">Gottesman RF, Albert MS, Alonso A, et al. Associations between midlife vascular risk factors and 25-year incident dementia in the atherosclerosis risk in communities (aric) cohort. </w:t>
      </w:r>
      <w:r w:rsidR="00084F12">
        <w:rPr>
          <w:i/>
          <w:noProof/>
        </w:rPr>
        <w:t>JAMA Neurol</w:t>
      </w:r>
      <w:r w:rsidR="00084F12">
        <w:rPr>
          <w:noProof/>
        </w:rPr>
        <w:t>. 2017;</w:t>
      </w:r>
      <w:r w:rsidR="00084F12" w:rsidRPr="00084F12">
        <w:rPr>
          <w:rFonts w:eastAsia="Times New Roman"/>
          <w:b/>
        </w:rPr>
        <w:t>74</w:t>
      </w:r>
      <w:r w:rsidR="00084F12">
        <w:rPr>
          <w:rFonts w:eastAsia="Times New Roman"/>
        </w:rPr>
        <w:t>(10):1246-1254</w:t>
      </w:r>
    </w:p>
    <w:p w14:paraId="1B751DBC" w14:textId="77777777" w:rsidR="00596E76" w:rsidRPr="00596E76" w:rsidRDefault="00596E76" w:rsidP="00D03DD9">
      <w:pPr>
        <w:pStyle w:val="EndNoteBibliography"/>
        <w:spacing w:line="480" w:lineRule="auto"/>
        <w:rPr>
          <w:noProof/>
        </w:rPr>
      </w:pPr>
      <w:r w:rsidRPr="00596E76">
        <w:rPr>
          <w:noProof/>
        </w:rPr>
        <w:t>[19]</w:t>
      </w:r>
      <w:r w:rsidRPr="00596E76">
        <w:rPr>
          <w:noProof/>
        </w:rPr>
        <w:tab/>
        <w:t xml:space="preserve">G. B. D. Healthcare Access Quality Collaborators. Healthcare Access and Quality Index based on mortality from causes amenable to personal health care in 195 countries and territories, 1990-2015: a novel analysis from the Global Burden of Disease Study 2015. </w:t>
      </w:r>
      <w:r w:rsidRPr="00596E76">
        <w:rPr>
          <w:i/>
          <w:noProof/>
        </w:rPr>
        <w:t>Lancet</w:t>
      </w:r>
      <w:r w:rsidRPr="00596E76">
        <w:rPr>
          <w:noProof/>
        </w:rPr>
        <w:t>. 2017;</w:t>
      </w:r>
      <w:r w:rsidRPr="00596E76">
        <w:rPr>
          <w:b/>
          <w:noProof/>
        </w:rPr>
        <w:t>390</w:t>
      </w:r>
      <w:r w:rsidRPr="00596E76">
        <w:rPr>
          <w:noProof/>
        </w:rPr>
        <w:t>: 231-266.</w:t>
      </w:r>
    </w:p>
    <w:p w14:paraId="36349AAB" w14:textId="77777777" w:rsidR="00596E76" w:rsidRPr="00596E76" w:rsidRDefault="00596E76" w:rsidP="00D03DD9">
      <w:pPr>
        <w:pStyle w:val="EndNoteBibliography"/>
        <w:spacing w:line="480" w:lineRule="auto"/>
        <w:rPr>
          <w:noProof/>
        </w:rPr>
      </w:pPr>
      <w:r w:rsidRPr="00596E76">
        <w:rPr>
          <w:noProof/>
        </w:rPr>
        <w:t>[20]</w:t>
      </w:r>
      <w:r w:rsidRPr="00596E76">
        <w:rPr>
          <w:noProof/>
        </w:rPr>
        <w:tab/>
        <w:t>Kowal P, Chatterji S, Naidoo N</w:t>
      </w:r>
      <w:r w:rsidRPr="00596E76">
        <w:rPr>
          <w:i/>
          <w:noProof/>
        </w:rPr>
        <w:t>, et al.</w:t>
      </w:r>
      <w:r w:rsidRPr="00596E76">
        <w:rPr>
          <w:noProof/>
        </w:rPr>
        <w:t xml:space="preserve"> Data resource profile: the World Health Organization Study on global AGEing and adult health (SAGE). </w:t>
      </w:r>
      <w:r w:rsidRPr="00596E76">
        <w:rPr>
          <w:i/>
          <w:noProof/>
        </w:rPr>
        <w:t>Int J Epidemiol</w:t>
      </w:r>
      <w:r w:rsidRPr="00596E76">
        <w:rPr>
          <w:noProof/>
        </w:rPr>
        <w:t>. 2012;</w:t>
      </w:r>
      <w:r w:rsidRPr="00596E76">
        <w:rPr>
          <w:b/>
          <w:noProof/>
        </w:rPr>
        <w:t>41</w:t>
      </w:r>
      <w:r w:rsidRPr="00596E76">
        <w:rPr>
          <w:noProof/>
        </w:rPr>
        <w:t>: 1639-1649.</w:t>
      </w:r>
    </w:p>
    <w:p w14:paraId="3753C1BB" w14:textId="77777777" w:rsidR="00596E76" w:rsidRPr="00596E76" w:rsidRDefault="00596E76" w:rsidP="00D03DD9">
      <w:pPr>
        <w:pStyle w:val="EndNoteBibliography"/>
        <w:spacing w:line="480" w:lineRule="auto"/>
        <w:rPr>
          <w:noProof/>
        </w:rPr>
      </w:pPr>
      <w:r w:rsidRPr="00596E76">
        <w:rPr>
          <w:noProof/>
        </w:rPr>
        <w:t>[21]</w:t>
      </w:r>
      <w:r w:rsidRPr="00596E76">
        <w:rPr>
          <w:noProof/>
        </w:rPr>
        <w:tab/>
        <w:t>Albert MS, DeKosky ST, Dickson D</w:t>
      </w:r>
      <w:r w:rsidRPr="00596E76">
        <w:rPr>
          <w:i/>
          <w:noProof/>
        </w:rPr>
        <w:t>, et al.</w:t>
      </w:r>
      <w:r w:rsidRPr="00596E76">
        <w:rPr>
          <w:noProof/>
        </w:rPr>
        <w:t xml:space="preserve"> The diagnosis of mild cognitive impairment due to Alzheimer's disease: recommendations from the National Institute on Aging-Alzheimer's Association workgroups on diagnostic guidelines for Alzheimer's disease. </w:t>
      </w:r>
      <w:r w:rsidRPr="00596E76">
        <w:rPr>
          <w:i/>
          <w:noProof/>
        </w:rPr>
        <w:t>Alzheimers Dement</w:t>
      </w:r>
      <w:r w:rsidRPr="00596E76">
        <w:rPr>
          <w:noProof/>
        </w:rPr>
        <w:t>. 2011;</w:t>
      </w:r>
      <w:r w:rsidRPr="00596E76">
        <w:rPr>
          <w:b/>
          <w:noProof/>
        </w:rPr>
        <w:t>7</w:t>
      </w:r>
      <w:r w:rsidRPr="00596E76">
        <w:rPr>
          <w:noProof/>
        </w:rPr>
        <w:t>: 270-279.</w:t>
      </w:r>
    </w:p>
    <w:p w14:paraId="4BDF11D2" w14:textId="77777777" w:rsidR="00596E76" w:rsidRPr="00596E76" w:rsidRDefault="00596E76" w:rsidP="00D03DD9">
      <w:pPr>
        <w:pStyle w:val="EndNoteBibliography"/>
        <w:spacing w:line="480" w:lineRule="auto"/>
        <w:rPr>
          <w:noProof/>
        </w:rPr>
      </w:pPr>
      <w:r w:rsidRPr="00596E76">
        <w:rPr>
          <w:noProof/>
        </w:rPr>
        <w:t>[22]</w:t>
      </w:r>
      <w:r w:rsidRPr="00596E76">
        <w:rPr>
          <w:noProof/>
        </w:rPr>
        <w:tab/>
        <w:t xml:space="preserve">Lara E, Koyanagi A, Domenech-Abella J, Miret M, Ayuso-Mateos JL, Haro JM. The Impact of Depression on the Development of Mild Cognitive Impairment over 3 Years of Follow-Up: A Population-Based Study. </w:t>
      </w:r>
      <w:r w:rsidRPr="00596E76">
        <w:rPr>
          <w:i/>
          <w:noProof/>
        </w:rPr>
        <w:t>Dement Geriatr Cogn Disord</w:t>
      </w:r>
      <w:r w:rsidRPr="00596E76">
        <w:rPr>
          <w:noProof/>
        </w:rPr>
        <w:t>. 2017;</w:t>
      </w:r>
      <w:r w:rsidRPr="00596E76">
        <w:rPr>
          <w:b/>
          <w:noProof/>
        </w:rPr>
        <w:t>43</w:t>
      </w:r>
      <w:r w:rsidRPr="00596E76">
        <w:rPr>
          <w:noProof/>
        </w:rPr>
        <w:t>: 155-169.</w:t>
      </w:r>
    </w:p>
    <w:p w14:paraId="055BB298" w14:textId="77777777" w:rsidR="00596E76" w:rsidRPr="00596E76" w:rsidRDefault="00596E76" w:rsidP="00D03DD9">
      <w:pPr>
        <w:pStyle w:val="EndNoteBibliography"/>
        <w:spacing w:line="480" w:lineRule="auto"/>
        <w:rPr>
          <w:noProof/>
        </w:rPr>
      </w:pPr>
      <w:r w:rsidRPr="00596E76">
        <w:rPr>
          <w:noProof/>
        </w:rPr>
        <w:t>[23]</w:t>
      </w:r>
      <w:r w:rsidRPr="00596E76">
        <w:rPr>
          <w:noProof/>
        </w:rPr>
        <w:tab/>
        <w:t>Morris JC, Heyman A, Mohs RC</w:t>
      </w:r>
      <w:r w:rsidRPr="00596E76">
        <w:rPr>
          <w:i/>
          <w:noProof/>
        </w:rPr>
        <w:t>, et al.</w:t>
      </w:r>
      <w:r w:rsidRPr="00596E76">
        <w:rPr>
          <w:noProof/>
        </w:rPr>
        <w:t xml:space="preserve"> The Consortium to Establish a Registry for Alzheimer's Disease (CERAD). Part I. Clinical and neuropsychological assessment of Alzheimer's disease. </w:t>
      </w:r>
      <w:r w:rsidRPr="00596E76">
        <w:rPr>
          <w:i/>
          <w:noProof/>
        </w:rPr>
        <w:t>Neurology</w:t>
      </w:r>
      <w:r w:rsidRPr="00596E76">
        <w:rPr>
          <w:noProof/>
        </w:rPr>
        <w:t>. 1989;</w:t>
      </w:r>
      <w:r w:rsidRPr="00596E76">
        <w:rPr>
          <w:b/>
          <w:noProof/>
        </w:rPr>
        <w:t>39</w:t>
      </w:r>
      <w:r w:rsidRPr="00596E76">
        <w:rPr>
          <w:noProof/>
        </w:rPr>
        <w:t>: 1159-1165.</w:t>
      </w:r>
    </w:p>
    <w:p w14:paraId="2B8AFEB5" w14:textId="77777777" w:rsidR="00596E76" w:rsidRPr="00596E76" w:rsidRDefault="00596E76" w:rsidP="00D03DD9">
      <w:pPr>
        <w:pStyle w:val="EndNoteBibliography"/>
        <w:spacing w:line="480" w:lineRule="auto"/>
        <w:rPr>
          <w:noProof/>
        </w:rPr>
      </w:pPr>
      <w:r w:rsidRPr="00596E76">
        <w:rPr>
          <w:noProof/>
        </w:rPr>
        <w:t>[24]</w:t>
      </w:r>
      <w:r w:rsidRPr="00596E76">
        <w:rPr>
          <w:noProof/>
        </w:rPr>
        <w:tab/>
        <w:t>The Psychological Corporation. The Psychological Corporation: The WAIS III-WMS III Updated Technical Manual. San Antonio, 2002.</w:t>
      </w:r>
    </w:p>
    <w:p w14:paraId="772F2E9D" w14:textId="4564A723" w:rsidR="00596E76" w:rsidRPr="00596E76" w:rsidRDefault="00596E76" w:rsidP="00D03DD9">
      <w:pPr>
        <w:pStyle w:val="EndNoteBibliography"/>
        <w:spacing w:line="480" w:lineRule="auto"/>
        <w:rPr>
          <w:noProof/>
        </w:rPr>
      </w:pPr>
      <w:r w:rsidRPr="00596E76">
        <w:rPr>
          <w:noProof/>
        </w:rPr>
        <w:t>[25]</w:t>
      </w:r>
      <w:r w:rsidRPr="00596E76">
        <w:rPr>
          <w:noProof/>
        </w:rPr>
        <w:tab/>
        <w:t xml:space="preserve">Katz S, Ford AB, Moskowitz RW, Jackson BA, Jaffe MW. Studies of illness in the aged. The index of ADL: A standardized measure of biological and psychosocial function. </w:t>
      </w:r>
      <w:r w:rsidR="00084F12">
        <w:rPr>
          <w:i/>
          <w:noProof/>
        </w:rPr>
        <w:t>JAMA</w:t>
      </w:r>
      <w:r w:rsidRPr="00596E76">
        <w:rPr>
          <w:noProof/>
        </w:rPr>
        <w:t>. 1963;</w:t>
      </w:r>
      <w:r w:rsidRPr="00596E76">
        <w:rPr>
          <w:b/>
          <w:noProof/>
        </w:rPr>
        <w:t>185</w:t>
      </w:r>
      <w:r w:rsidRPr="00596E76">
        <w:rPr>
          <w:noProof/>
        </w:rPr>
        <w:t>: 914-919.</w:t>
      </w:r>
    </w:p>
    <w:p w14:paraId="1C2458FB" w14:textId="77777777" w:rsidR="00596E76" w:rsidRPr="00596E76" w:rsidRDefault="00596E76" w:rsidP="00D03DD9">
      <w:pPr>
        <w:pStyle w:val="EndNoteBibliography"/>
        <w:spacing w:line="480" w:lineRule="auto"/>
        <w:rPr>
          <w:noProof/>
        </w:rPr>
      </w:pPr>
      <w:r w:rsidRPr="00596E76">
        <w:rPr>
          <w:noProof/>
        </w:rPr>
        <w:t>[26]</w:t>
      </w:r>
      <w:r w:rsidRPr="00596E76">
        <w:rPr>
          <w:noProof/>
        </w:rPr>
        <w:tab/>
        <w:t>Fortunato S, Forli F, Guglielmi V</w:t>
      </w:r>
      <w:r w:rsidRPr="00596E76">
        <w:rPr>
          <w:i/>
          <w:noProof/>
        </w:rPr>
        <w:t>, et al.</w:t>
      </w:r>
      <w:r w:rsidRPr="00596E76">
        <w:rPr>
          <w:noProof/>
        </w:rPr>
        <w:t xml:space="preserve"> A review of new insights on the association between hearing loss and cognitive decline in ageing. </w:t>
      </w:r>
      <w:r w:rsidRPr="00596E76">
        <w:rPr>
          <w:i/>
          <w:noProof/>
        </w:rPr>
        <w:t>Acta Otorhinolaryngol Ital</w:t>
      </w:r>
      <w:r w:rsidRPr="00596E76">
        <w:rPr>
          <w:noProof/>
        </w:rPr>
        <w:t>. 2016;</w:t>
      </w:r>
      <w:r w:rsidRPr="00596E76">
        <w:rPr>
          <w:b/>
          <w:noProof/>
        </w:rPr>
        <w:t>36</w:t>
      </w:r>
      <w:r w:rsidRPr="00596E76">
        <w:rPr>
          <w:noProof/>
        </w:rPr>
        <w:t>: 155-166.</w:t>
      </w:r>
    </w:p>
    <w:p w14:paraId="4C755FBC" w14:textId="77777777" w:rsidR="00596E76" w:rsidRPr="00596E76" w:rsidRDefault="00596E76" w:rsidP="00D03DD9">
      <w:pPr>
        <w:pStyle w:val="EndNoteBibliography"/>
        <w:spacing w:line="480" w:lineRule="auto"/>
        <w:rPr>
          <w:noProof/>
        </w:rPr>
      </w:pPr>
      <w:r w:rsidRPr="00596E76">
        <w:rPr>
          <w:noProof/>
        </w:rPr>
        <w:t>[27]</w:t>
      </w:r>
      <w:r w:rsidRPr="00596E76">
        <w:rPr>
          <w:noProof/>
        </w:rPr>
        <w:tab/>
        <w:t xml:space="preserve">Caldera-Alvarado G, Khan DA, Defina LF, Pieper A, Brown ES. Relationship between asthma and cognition: the Cooper Center Longitudinal Study. </w:t>
      </w:r>
      <w:r w:rsidRPr="00596E76">
        <w:rPr>
          <w:i/>
          <w:noProof/>
        </w:rPr>
        <w:t>Allergy</w:t>
      </w:r>
      <w:r w:rsidRPr="00596E76">
        <w:rPr>
          <w:noProof/>
        </w:rPr>
        <w:t>. 2013;</w:t>
      </w:r>
      <w:r w:rsidRPr="00596E76">
        <w:rPr>
          <w:b/>
          <w:noProof/>
        </w:rPr>
        <w:t>68</w:t>
      </w:r>
      <w:r w:rsidRPr="00596E76">
        <w:rPr>
          <w:noProof/>
        </w:rPr>
        <w:t>: 545-548.</w:t>
      </w:r>
    </w:p>
    <w:p w14:paraId="0581C12E" w14:textId="77777777" w:rsidR="00596E76" w:rsidRPr="00596E76" w:rsidRDefault="00596E76" w:rsidP="00D03DD9">
      <w:pPr>
        <w:pStyle w:val="EndNoteBibliography"/>
        <w:spacing w:line="480" w:lineRule="auto"/>
        <w:rPr>
          <w:noProof/>
        </w:rPr>
      </w:pPr>
      <w:r w:rsidRPr="00596E76">
        <w:rPr>
          <w:noProof/>
        </w:rPr>
        <w:t>[28]</w:t>
      </w:r>
      <w:r w:rsidRPr="00596E76">
        <w:rPr>
          <w:noProof/>
        </w:rPr>
        <w:tab/>
        <w:t>Cerutti-Kopplin D, Feine J, Padilha DM</w:t>
      </w:r>
      <w:r w:rsidRPr="00596E76">
        <w:rPr>
          <w:i/>
          <w:noProof/>
        </w:rPr>
        <w:t>, et al.</w:t>
      </w:r>
      <w:r w:rsidRPr="00596E76">
        <w:rPr>
          <w:noProof/>
        </w:rPr>
        <w:t xml:space="preserve"> Tooth Loss Increases the Risk of Diminished Cognitive Function. </w:t>
      </w:r>
      <w:r w:rsidRPr="00596E76">
        <w:rPr>
          <w:i/>
          <w:noProof/>
        </w:rPr>
        <w:t>JDR Clinical &amp; Translational Research</w:t>
      </w:r>
      <w:r w:rsidRPr="00596E76">
        <w:rPr>
          <w:noProof/>
        </w:rPr>
        <w:t>. 2016;</w:t>
      </w:r>
      <w:r w:rsidRPr="00596E76">
        <w:rPr>
          <w:b/>
          <w:noProof/>
        </w:rPr>
        <w:t>1</w:t>
      </w:r>
      <w:r w:rsidRPr="00596E76">
        <w:rPr>
          <w:noProof/>
        </w:rPr>
        <w:t>: 10-19.</w:t>
      </w:r>
    </w:p>
    <w:p w14:paraId="55F80692" w14:textId="77777777" w:rsidR="00596E76" w:rsidRPr="00596E76" w:rsidRDefault="00596E76" w:rsidP="00D03DD9">
      <w:pPr>
        <w:pStyle w:val="EndNoteBibliography"/>
        <w:spacing w:line="480" w:lineRule="auto"/>
        <w:rPr>
          <w:noProof/>
        </w:rPr>
      </w:pPr>
      <w:r w:rsidRPr="00596E76">
        <w:rPr>
          <w:noProof/>
        </w:rPr>
        <w:t>[29]</w:t>
      </w:r>
      <w:r w:rsidRPr="00596E76">
        <w:rPr>
          <w:noProof/>
        </w:rPr>
        <w:tab/>
        <w:t>Singh B, Parsaik AK, Mielke MM</w:t>
      </w:r>
      <w:r w:rsidRPr="00596E76">
        <w:rPr>
          <w:i/>
          <w:noProof/>
        </w:rPr>
        <w:t>, et al.</w:t>
      </w:r>
      <w:r w:rsidRPr="00596E76">
        <w:rPr>
          <w:noProof/>
        </w:rPr>
        <w:t xml:space="preserve"> Chronic obstructive pulmonary disease and association with mild cognitive impairment: the Mayo Clinic Study of Aging. </w:t>
      </w:r>
      <w:r w:rsidRPr="00596E76">
        <w:rPr>
          <w:i/>
          <w:noProof/>
        </w:rPr>
        <w:t>Mayo Clin Proc</w:t>
      </w:r>
      <w:r w:rsidRPr="00596E76">
        <w:rPr>
          <w:noProof/>
        </w:rPr>
        <w:t>. 2013;</w:t>
      </w:r>
      <w:r w:rsidRPr="00596E76">
        <w:rPr>
          <w:b/>
          <w:noProof/>
        </w:rPr>
        <w:t>88</w:t>
      </w:r>
      <w:r w:rsidRPr="00596E76">
        <w:rPr>
          <w:noProof/>
        </w:rPr>
        <w:t>: 1222-1230.</w:t>
      </w:r>
    </w:p>
    <w:p w14:paraId="37AC2DB8" w14:textId="77777777" w:rsidR="00596E76" w:rsidRPr="00596E76" w:rsidRDefault="00596E76" w:rsidP="00D03DD9">
      <w:pPr>
        <w:pStyle w:val="EndNoteBibliography"/>
        <w:spacing w:line="480" w:lineRule="auto"/>
        <w:rPr>
          <w:noProof/>
        </w:rPr>
      </w:pPr>
      <w:r w:rsidRPr="00596E76">
        <w:rPr>
          <w:noProof/>
        </w:rPr>
        <w:t>[30]</w:t>
      </w:r>
      <w:r w:rsidRPr="00596E76">
        <w:rPr>
          <w:noProof/>
        </w:rPr>
        <w:tab/>
        <w:t xml:space="preserve">Veeranki SP, Downer B, Jupiter D, Wong R. Arthritis and Risk of Cognitive and Functional Impairment in Older Mexican Adults. </w:t>
      </w:r>
      <w:r w:rsidRPr="00596E76">
        <w:rPr>
          <w:i/>
          <w:noProof/>
        </w:rPr>
        <w:t>J Aging Health</w:t>
      </w:r>
      <w:r w:rsidRPr="00596E76">
        <w:rPr>
          <w:noProof/>
        </w:rPr>
        <w:t>. 2017;</w:t>
      </w:r>
      <w:r w:rsidRPr="00596E76">
        <w:rPr>
          <w:b/>
          <w:noProof/>
        </w:rPr>
        <w:t>29</w:t>
      </w:r>
      <w:r w:rsidRPr="00596E76">
        <w:rPr>
          <w:noProof/>
        </w:rPr>
        <w:t>: 454-473.</w:t>
      </w:r>
    </w:p>
    <w:p w14:paraId="19ED273C" w14:textId="77777777" w:rsidR="00596E76" w:rsidRPr="00596E76" w:rsidRDefault="00596E76" w:rsidP="00D03DD9">
      <w:pPr>
        <w:pStyle w:val="EndNoteBibliography"/>
        <w:spacing w:line="480" w:lineRule="auto"/>
        <w:rPr>
          <w:noProof/>
        </w:rPr>
      </w:pPr>
      <w:r w:rsidRPr="00596E76">
        <w:rPr>
          <w:noProof/>
        </w:rPr>
        <w:t>[31]</w:t>
      </w:r>
      <w:r w:rsidRPr="00596E76">
        <w:rPr>
          <w:noProof/>
        </w:rPr>
        <w:tab/>
        <w:t xml:space="preserve">Sierra C, Domenech M, Camafort M, Coca A. Hypertension and mild cognitive impairment. </w:t>
      </w:r>
      <w:r w:rsidRPr="00596E76">
        <w:rPr>
          <w:i/>
          <w:noProof/>
        </w:rPr>
        <w:t>Curr Hypertens Rep</w:t>
      </w:r>
      <w:r w:rsidRPr="00596E76">
        <w:rPr>
          <w:noProof/>
        </w:rPr>
        <w:t>. 2012;</w:t>
      </w:r>
      <w:r w:rsidRPr="00596E76">
        <w:rPr>
          <w:b/>
          <w:noProof/>
        </w:rPr>
        <w:t>14</w:t>
      </w:r>
      <w:r w:rsidRPr="00596E76">
        <w:rPr>
          <w:noProof/>
        </w:rPr>
        <w:t>: 548-555.</w:t>
      </w:r>
    </w:p>
    <w:p w14:paraId="3684C0D9" w14:textId="77777777" w:rsidR="00596E76" w:rsidRPr="00596E76" w:rsidRDefault="00596E76" w:rsidP="00D03DD9">
      <w:pPr>
        <w:pStyle w:val="EndNoteBibliography"/>
        <w:spacing w:line="480" w:lineRule="auto"/>
        <w:rPr>
          <w:noProof/>
        </w:rPr>
      </w:pPr>
      <w:r w:rsidRPr="00596E76">
        <w:rPr>
          <w:noProof/>
        </w:rPr>
        <w:t>[32]</w:t>
      </w:r>
      <w:r w:rsidRPr="00596E76">
        <w:rPr>
          <w:noProof/>
        </w:rPr>
        <w:tab/>
        <w:t xml:space="preserve">Eggermont LH, de Boer K, Muller M, Jaschke AC, Kamp O, Scherder EJ. Cardiac disease and cognitive impairment: a systematic review. </w:t>
      </w:r>
      <w:r w:rsidRPr="00596E76">
        <w:rPr>
          <w:i/>
          <w:noProof/>
        </w:rPr>
        <w:t>Heart</w:t>
      </w:r>
      <w:r w:rsidRPr="00596E76">
        <w:rPr>
          <w:noProof/>
        </w:rPr>
        <w:t>. 2012;</w:t>
      </w:r>
      <w:r w:rsidRPr="00596E76">
        <w:rPr>
          <w:b/>
          <w:noProof/>
        </w:rPr>
        <w:t>98</w:t>
      </w:r>
      <w:r w:rsidRPr="00596E76">
        <w:rPr>
          <w:noProof/>
        </w:rPr>
        <w:t>: 1334-1340.</w:t>
      </w:r>
    </w:p>
    <w:p w14:paraId="3FD915C1" w14:textId="77777777" w:rsidR="00596E76" w:rsidRPr="00596E76" w:rsidRDefault="00596E76" w:rsidP="00D03DD9">
      <w:pPr>
        <w:pStyle w:val="EndNoteBibliography"/>
        <w:spacing w:line="480" w:lineRule="auto"/>
        <w:rPr>
          <w:noProof/>
        </w:rPr>
      </w:pPr>
      <w:r w:rsidRPr="00596E76">
        <w:rPr>
          <w:noProof/>
        </w:rPr>
        <w:t>[33]</w:t>
      </w:r>
      <w:r w:rsidRPr="00596E76">
        <w:rPr>
          <w:noProof/>
        </w:rPr>
        <w:tab/>
        <w:t xml:space="preserve">Jefferis JM, Mosimann UP, Clarke MP. Cataract and cognitive impairment: a review of the literature. </w:t>
      </w:r>
      <w:r w:rsidRPr="00596E76">
        <w:rPr>
          <w:i/>
          <w:noProof/>
        </w:rPr>
        <w:t>Br J Ophthalmol</w:t>
      </w:r>
      <w:r w:rsidRPr="00596E76">
        <w:rPr>
          <w:noProof/>
        </w:rPr>
        <w:t>. 2011;</w:t>
      </w:r>
      <w:r w:rsidRPr="00596E76">
        <w:rPr>
          <w:b/>
          <w:noProof/>
        </w:rPr>
        <w:t>95</w:t>
      </w:r>
      <w:r w:rsidRPr="00596E76">
        <w:rPr>
          <w:noProof/>
        </w:rPr>
        <w:t>: 17-23.</w:t>
      </w:r>
    </w:p>
    <w:p w14:paraId="18E7F88A" w14:textId="77777777" w:rsidR="00596E76" w:rsidRPr="00596E76" w:rsidRDefault="00596E76" w:rsidP="00D03DD9">
      <w:pPr>
        <w:pStyle w:val="EndNoteBibliography"/>
        <w:spacing w:line="480" w:lineRule="auto"/>
        <w:rPr>
          <w:noProof/>
        </w:rPr>
      </w:pPr>
      <w:r w:rsidRPr="00596E76">
        <w:rPr>
          <w:noProof/>
        </w:rPr>
        <w:t>[34]</w:t>
      </w:r>
      <w:r w:rsidRPr="00596E76">
        <w:rPr>
          <w:noProof/>
        </w:rPr>
        <w:tab/>
        <w:t>Garin N, Koyanagi A, Chatterji S</w:t>
      </w:r>
      <w:r w:rsidRPr="00596E76">
        <w:rPr>
          <w:i/>
          <w:noProof/>
        </w:rPr>
        <w:t>, et al.</w:t>
      </w:r>
      <w:r w:rsidRPr="00596E76">
        <w:rPr>
          <w:noProof/>
        </w:rPr>
        <w:t xml:space="preserve"> Global Multimorbidity Patterns: A Cross-Sectional, Population-Based, Multi-Country Study. </w:t>
      </w:r>
      <w:r w:rsidRPr="00596E76">
        <w:rPr>
          <w:i/>
          <w:noProof/>
        </w:rPr>
        <w:t>J Gerontol A Biol Sci Med Sci</w:t>
      </w:r>
      <w:r w:rsidRPr="00596E76">
        <w:rPr>
          <w:noProof/>
        </w:rPr>
        <w:t>. 2016;</w:t>
      </w:r>
      <w:r w:rsidRPr="00596E76">
        <w:rPr>
          <w:b/>
          <w:noProof/>
        </w:rPr>
        <w:t>71</w:t>
      </w:r>
      <w:r w:rsidRPr="00596E76">
        <w:rPr>
          <w:noProof/>
        </w:rPr>
        <w:t>: 205-214.</w:t>
      </w:r>
    </w:p>
    <w:p w14:paraId="470E975D" w14:textId="5B7D44B1" w:rsidR="00596E76" w:rsidRPr="00596E76" w:rsidRDefault="00596E76" w:rsidP="00D03DD9">
      <w:pPr>
        <w:pStyle w:val="EndNoteBibliography"/>
        <w:spacing w:line="480" w:lineRule="auto"/>
        <w:rPr>
          <w:noProof/>
        </w:rPr>
      </w:pPr>
      <w:r w:rsidRPr="00596E76">
        <w:rPr>
          <w:noProof/>
        </w:rPr>
        <w:t>[35]</w:t>
      </w:r>
      <w:r w:rsidRPr="00596E76">
        <w:rPr>
          <w:noProof/>
        </w:rPr>
        <w:tab/>
        <w:t xml:space="preserve">World health Organization. </w:t>
      </w:r>
      <w:hyperlink r:id="rId9" w:history="1">
        <w:r w:rsidRPr="00596E76">
          <w:rPr>
            <w:rStyle w:val="Hyperlink"/>
            <w:rFonts w:cstheme="minorBidi"/>
            <w:noProof/>
          </w:rPr>
          <w:t>http://www.who.int/chp/chronic_disease_report/media/Factsheet1.pdf</w:t>
        </w:r>
      </w:hyperlink>
      <w:r w:rsidRPr="00596E76">
        <w:rPr>
          <w:noProof/>
        </w:rPr>
        <w:t xml:space="preserve">. </w:t>
      </w:r>
      <w:r w:rsidRPr="00596E76">
        <w:rPr>
          <w:b/>
          <w:noProof/>
        </w:rPr>
        <w:t>2017</w:t>
      </w:r>
      <w:r w:rsidRPr="00596E76">
        <w:rPr>
          <w:noProof/>
        </w:rPr>
        <w:t>.</w:t>
      </w:r>
    </w:p>
    <w:p w14:paraId="6A5378F4" w14:textId="77777777" w:rsidR="00596E76" w:rsidRPr="00596E76" w:rsidRDefault="00596E76" w:rsidP="00D03DD9">
      <w:pPr>
        <w:pStyle w:val="EndNoteBibliography"/>
        <w:spacing w:line="480" w:lineRule="auto"/>
        <w:rPr>
          <w:noProof/>
        </w:rPr>
      </w:pPr>
      <w:r w:rsidRPr="00596E76">
        <w:rPr>
          <w:noProof/>
        </w:rPr>
        <w:t>[36]</w:t>
      </w:r>
      <w:r w:rsidRPr="00596E76">
        <w:rPr>
          <w:noProof/>
        </w:rPr>
        <w:tab/>
        <w:t xml:space="preserve">Voinov B, Richie WD, Bailey RK. Depression and chronic diseases: it is time for a synergistic mental health and primary care approach. </w:t>
      </w:r>
      <w:r w:rsidRPr="00596E76">
        <w:rPr>
          <w:i/>
          <w:noProof/>
        </w:rPr>
        <w:t>Prim Care Companion CNS Disord</w:t>
      </w:r>
      <w:r w:rsidRPr="00596E76">
        <w:rPr>
          <w:noProof/>
        </w:rPr>
        <w:t>. 2013;</w:t>
      </w:r>
      <w:r w:rsidRPr="00596E76">
        <w:rPr>
          <w:b/>
          <w:noProof/>
        </w:rPr>
        <w:t>15</w:t>
      </w:r>
      <w:r w:rsidRPr="00596E76">
        <w:rPr>
          <w:noProof/>
        </w:rPr>
        <w:t>.</w:t>
      </w:r>
    </w:p>
    <w:p w14:paraId="0DA6E5AD" w14:textId="77777777" w:rsidR="00596E76" w:rsidRPr="00596E76" w:rsidRDefault="00596E76" w:rsidP="00D03DD9">
      <w:pPr>
        <w:pStyle w:val="EndNoteBibliography"/>
        <w:spacing w:line="480" w:lineRule="auto"/>
        <w:rPr>
          <w:noProof/>
        </w:rPr>
      </w:pPr>
      <w:r w:rsidRPr="00596E76">
        <w:rPr>
          <w:noProof/>
        </w:rPr>
        <w:t>[37]</w:t>
      </w:r>
      <w:r w:rsidRPr="00596E76">
        <w:rPr>
          <w:noProof/>
        </w:rPr>
        <w:tab/>
        <w:t xml:space="preserve">Baumgart M, Snyder HM, Carrillo MC, Fazio S, Kim H, Johns H. Summary of the evidence on modifiable risk factors for cognitive decline and dementia: A population-based perspective. </w:t>
      </w:r>
      <w:r w:rsidRPr="00596E76">
        <w:rPr>
          <w:i/>
          <w:noProof/>
        </w:rPr>
        <w:t>Alzheimers Dement</w:t>
      </w:r>
      <w:r w:rsidRPr="00596E76">
        <w:rPr>
          <w:noProof/>
        </w:rPr>
        <w:t>. 2015;</w:t>
      </w:r>
      <w:r w:rsidRPr="00596E76">
        <w:rPr>
          <w:b/>
          <w:noProof/>
        </w:rPr>
        <w:t>11</w:t>
      </w:r>
      <w:r w:rsidRPr="00596E76">
        <w:rPr>
          <w:noProof/>
        </w:rPr>
        <w:t>: 718-726.</w:t>
      </w:r>
    </w:p>
    <w:p w14:paraId="012C8A1A" w14:textId="6FC12991" w:rsidR="00596E76" w:rsidRPr="00596E76" w:rsidRDefault="00596E76" w:rsidP="00D03DD9">
      <w:pPr>
        <w:pStyle w:val="EndNoteBibliography"/>
        <w:spacing w:line="480" w:lineRule="auto"/>
        <w:rPr>
          <w:noProof/>
        </w:rPr>
      </w:pPr>
      <w:r w:rsidRPr="00596E76">
        <w:rPr>
          <w:noProof/>
        </w:rPr>
        <w:t>[38]</w:t>
      </w:r>
      <w:r w:rsidRPr="00596E76">
        <w:rPr>
          <w:noProof/>
        </w:rPr>
        <w:tab/>
        <w:t xml:space="preserve">Higgins JP, Thompson SG, Deeks JJ, Altman DG. Measuring inconsistency in meta-analyses. </w:t>
      </w:r>
      <w:r w:rsidRPr="00596E76">
        <w:rPr>
          <w:i/>
          <w:noProof/>
        </w:rPr>
        <w:t>B</w:t>
      </w:r>
      <w:r w:rsidR="0050766F">
        <w:rPr>
          <w:i/>
          <w:noProof/>
        </w:rPr>
        <w:t>MJ</w:t>
      </w:r>
      <w:r w:rsidRPr="00596E76">
        <w:rPr>
          <w:noProof/>
        </w:rPr>
        <w:t>. 2003;</w:t>
      </w:r>
      <w:r w:rsidRPr="00596E76">
        <w:rPr>
          <w:b/>
          <w:noProof/>
        </w:rPr>
        <w:t>327</w:t>
      </w:r>
      <w:r w:rsidRPr="00596E76">
        <w:rPr>
          <w:noProof/>
        </w:rPr>
        <w:t>: 557-560.</w:t>
      </w:r>
    </w:p>
    <w:p w14:paraId="055B90C2" w14:textId="77777777" w:rsidR="00596E76" w:rsidRPr="00596E76" w:rsidRDefault="00596E76" w:rsidP="00D03DD9">
      <w:pPr>
        <w:pStyle w:val="EndNoteBibliography"/>
        <w:spacing w:line="480" w:lineRule="auto"/>
        <w:rPr>
          <w:noProof/>
        </w:rPr>
      </w:pPr>
      <w:r w:rsidRPr="00596E76">
        <w:rPr>
          <w:noProof/>
        </w:rPr>
        <w:t>[39]</w:t>
      </w:r>
      <w:r w:rsidRPr="00596E76">
        <w:rPr>
          <w:noProof/>
        </w:rPr>
        <w:tab/>
        <w:t>World Health Organization. mhGAP Intervention Guide for mental, neurological and substance use disorders in non-specialized health settings. 2017.</w:t>
      </w:r>
    </w:p>
    <w:p w14:paraId="6D94936E" w14:textId="77777777" w:rsidR="00596E76" w:rsidRPr="00596E76" w:rsidRDefault="00596E76" w:rsidP="00D03DD9">
      <w:pPr>
        <w:pStyle w:val="EndNoteBibliography"/>
        <w:spacing w:line="480" w:lineRule="auto"/>
        <w:rPr>
          <w:noProof/>
        </w:rPr>
      </w:pPr>
      <w:r w:rsidRPr="00596E76">
        <w:rPr>
          <w:noProof/>
        </w:rPr>
        <w:t>[40]</w:t>
      </w:r>
      <w:r w:rsidRPr="00596E76">
        <w:rPr>
          <w:noProof/>
        </w:rPr>
        <w:tab/>
        <w:t xml:space="preserve">Gaziano TA, Pagidipati N. Scaling up chronic disease prevention interventions in lower- and middle-income countries. </w:t>
      </w:r>
      <w:r w:rsidRPr="00596E76">
        <w:rPr>
          <w:i/>
          <w:noProof/>
        </w:rPr>
        <w:t>Annu Rev Public Health</w:t>
      </w:r>
      <w:r w:rsidRPr="00596E76">
        <w:rPr>
          <w:noProof/>
        </w:rPr>
        <w:t>. 2013;</w:t>
      </w:r>
      <w:r w:rsidRPr="00596E76">
        <w:rPr>
          <w:b/>
          <w:noProof/>
        </w:rPr>
        <w:t>34</w:t>
      </w:r>
      <w:r w:rsidRPr="00596E76">
        <w:rPr>
          <w:noProof/>
        </w:rPr>
        <w:t>: 317-335.</w:t>
      </w:r>
    </w:p>
    <w:p w14:paraId="29F9375F" w14:textId="77777777" w:rsidR="00596E76" w:rsidRPr="00596E76" w:rsidRDefault="00596E76" w:rsidP="00D03DD9">
      <w:pPr>
        <w:pStyle w:val="EndNoteBibliography"/>
        <w:spacing w:line="480" w:lineRule="auto"/>
        <w:rPr>
          <w:noProof/>
        </w:rPr>
      </w:pPr>
      <w:r w:rsidRPr="00596E76">
        <w:rPr>
          <w:noProof/>
        </w:rPr>
        <w:t>[41]</w:t>
      </w:r>
      <w:r w:rsidRPr="00596E76">
        <w:rPr>
          <w:noProof/>
        </w:rPr>
        <w:tab/>
        <w:t>Gorelick PB, Scuteri A, Black SE</w:t>
      </w:r>
      <w:r w:rsidRPr="00596E76">
        <w:rPr>
          <w:i/>
          <w:noProof/>
        </w:rPr>
        <w:t>, et al.</w:t>
      </w:r>
      <w:r w:rsidRPr="00596E76">
        <w:rPr>
          <w:noProof/>
        </w:rPr>
        <w:t xml:space="preserve"> Vascular contributions to cognitive impairment and dementia: a statement for healthcare professionals from the american heart association/american stroke association. </w:t>
      </w:r>
      <w:r w:rsidRPr="00596E76">
        <w:rPr>
          <w:i/>
          <w:noProof/>
        </w:rPr>
        <w:t>Stroke</w:t>
      </w:r>
      <w:r w:rsidRPr="00596E76">
        <w:rPr>
          <w:noProof/>
        </w:rPr>
        <w:t>. 2011;</w:t>
      </w:r>
      <w:r w:rsidRPr="00596E76">
        <w:rPr>
          <w:b/>
          <w:noProof/>
        </w:rPr>
        <w:t>42</w:t>
      </w:r>
      <w:r w:rsidRPr="00596E76">
        <w:rPr>
          <w:noProof/>
        </w:rPr>
        <w:t>: 2672-2713.</w:t>
      </w:r>
    </w:p>
    <w:p w14:paraId="43BE03DB" w14:textId="77777777" w:rsidR="00596E76" w:rsidRPr="00596E76" w:rsidRDefault="00596E76" w:rsidP="00D03DD9">
      <w:pPr>
        <w:pStyle w:val="EndNoteBibliography"/>
        <w:spacing w:line="480" w:lineRule="auto"/>
        <w:rPr>
          <w:noProof/>
        </w:rPr>
      </w:pPr>
      <w:r w:rsidRPr="00596E76">
        <w:rPr>
          <w:noProof/>
        </w:rPr>
        <w:t>[42]</w:t>
      </w:r>
      <w:r w:rsidRPr="00596E76">
        <w:rPr>
          <w:noProof/>
        </w:rPr>
        <w:tab/>
        <w:t>Verghese J, Annweiler C, Ayers E</w:t>
      </w:r>
      <w:r w:rsidRPr="00596E76">
        <w:rPr>
          <w:i/>
          <w:noProof/>
        </w:rPr>
        <w:t>, et al.</w:t>
      </w:r>
      <w:r w:rsidRPr="00596E76">
        <w:rPr>
          <w:noProof/>
        </w:rPr>
        <w:t xml:space="preserve"> Motoric cognitive risk syndrome: multicountry prevalence and dementia risk. </w:t>
      </w:r>
      <w:r w:rsidRPr="00596E76">
        <w:rPr>
          <w:i/>
          <w:noProof/>
        </w:rPr>
        <w:t>Neurology</w:t>
      </w:r>
      <w:r w:rsidRPr="00596E76">
        <w:rPr>
          <w:noProof/>
        </w:rPr>
        <w:t>. 2014;</w:t>
      </w:r>
      <w:r w:rsidRPr="00596E76">
        <w:rPr>
          <w:b/>
          <w:noProof/>
        </w:rPr>
        <w:t>83</w:t>
      </w:r>
      <w:r w:rsidRPr="00596E76">
        <w:rPr>
          <w:noProof/>
        </w:rPr>
        <w:t>: 718-726.</w:t>
      </w:r>
    </w:p>
    <w:p w14:paraId="1192867B" w14:textId="77777777" w:rsidR="00596E76" w:rsidRPr="00596E76" w:rsidRDefault="00596E76" w:rsidP="00D03DD9">
      <w:pPr>
        <w:pStyle w:val="EndNoteBibliography"/>
        <w:spacing w:line="480" w:lineRule="auto"/>
        <w:rPr>
          <w:noProof/>
        </w:rPr>
      </w:pPr>
      <w:r w:rsidRPr="00596E76">
        <w:rPr>
          <w:noProof/>
        </w:rPr>
        <w:t>[43]</w:t>
      </w:r>
      <w:r w:rsidRPr="00596E76">
        <w:rPr>
          <w:noProof/>
        </w:rPr>
        <w:tab/>
        <w:t>Prince M, Acosta D, Ferri CP</w:t>
      </w:r>
      <w:r w:rsidRPr="00596E76">
        <w:rPr>
          <w:i/>
          <w:noProof/>
        </w:rPr>
        <w:t>, et al.</w:t>
      </w:r>
      <w:r w:rsidRPr="00596E76">
        <w:rPr>
          <w:noProof/>
        </w:rPr>
        <w:t xml:space="preserve"> The association between common physical impairments and dementia in low and middle income countries, and, among people with dementia, their association with cognitive function and disability. A 10/66 Dementia Research Group population-based study. </w:t>
      </w:r>
      <w:r w:rsidRPr="00596E76">
        <w:rPr>
          <w:i/>
          <w:noProof/>
        </w:rPr>
        <w:t>Int J Geriatr Psychiatry</w:t>
      </w:r>
      <w:r w:rsidRPr="00596E76">
        <w:rPr>
          <w:noProof/>
        </w:rPr>
        <w:t>. 2011;</w:t>
      </w:r>
      <w:r w:rsidRPr="00596E76">
        <w:rPr>
          <w:b/>
          <w:noProof/>
        </w:rPr>
        <w:t>26</w:t>
      </w:r>
      <w:r w:rsidRPr="00596E76">
        <w:rPr>
          <w:noProof/>
        </w:rPr>
        <w:t>: 511-519.</w:t>
      </w:r>
    </w:p>
    <w:p w14:paraId="5D073D6F" w14:textId="77777777" w:rsidR="00596E76" w:rsidRPr="00596E76" w:rsidRDefault="00596E76" w:rsidP="00D03DD9">
      <w:pPr>
        <w:pStyle w:val="EndNoteBibliography"/>
        <w:spacing w:line="480" w:lineRule="auto"/>
        <w:rPr>
          <w:noProof/>
        </w:rPr>
      </w:pPr>
      <w:r w:rsidRPr="00596E76">
        <w:rPr>
          <w:noProof/>
        </w:rPr>
        <w:t>[44]</w:t>
      </w:r>
      <w:r w:rsidRPr="00596E76">
        <w:rPr>
          <w:noProof/>
        </w:rPr>
        <w:tab/>
        <w:t xml:space="preserve">Hong T, Mitchell P, Burlutsky G, Liew G, Wang JJ. Visual Impairment, Hearing Loss and Cognitive Function in an Older Population: Longitudinal Findings from the Blue Mountains Eye Study. </w:t>
      </w:r>
      <w:r w:rsidRPr="00596E76">
        <w:rPr>
          <w:i/>
          <w:noProof/>
        </w:rPr>
        <w:t>PLoS One</w:t>
      </w:r>
      <w:r w:rsidRPr="00596E76">
        <w:rPr>
          <w:noProof/>
        </w:rPr>
        <w:t>. 2016;</w:t>
      </w:r>
      <w:r w:rsidRPr="00596E76">
        <w:rPr>
          <w:b/>
          <w:noProof/>
        </w:rPr>
        <w:t>11</w:t>
      </w:r>
      <w:r w:rsidRPr="00596E76">
        <w:rPr>
          <w:noProof/>
        </w:rPr>
        <w:t>: e0147646.</w:t>
      </w:r>
    </w:p>
    <w:p w14:paraId="3ED440CC" w14:textId="77777777" w:rsidR="00596E76" w:rsidRPr="00596E76" w:rsidRDefault="00596E76" w:rsidP="00D03DD9">
      <w:pPr>
        <w:pStyle w:val="EndNoteBibliography"/>
        <w:spacing w:line="480" w:lineRule="auto"/>
        <w:rPr>
          <w:noProof/>
        </w:rPr>
      </w:pPr>
      <w:r w:rsidRPr="00596E76">
        <w:rPr>
          <w:noProof/>
        </w:rPr>
        <w:t>[45]</w:t>
      </w:r>
      <w:r w:rsidRPr="00596E76">
        <w:rPr>
          <w:noProof/>
        </w:rPr>
        <w:tab/>
        <w:t xml:space="preserve">Dodd JW. Lung disease as a determinant of cognitive decline and dementia. </w:t>
      </w:r>
      <w:r w:rsidRPr="00596E76">
        <w:rPr>
          <w:i/>
          <w:noProof/>
        </w:rPr>
        <w:t>Alzheimers Res Ther</w:t>
      </w:r>
      <w:r w:rsidRPr="00596E76">
        <w:rPr>
          <w:noProof/>
        </w:rPr>
        <w:t>. 2015;</w:t>
      </w:r>
      <w:r w:rsidRPr="00596E76">
        <w:rPr>
          <w:b/>
          <w:noProof/>
        </w:rPr>
        <w:t>7</w:t>
      </w:r>
      <w:r w:rsidRPr="00596E76">
        <w:rPr>
          <w:noProof/>
        </w:rPr>
        <w:t>: 32.</w:t>
      </w:r>
    </w:p>
    <w:p w14:paraId="08A711D0" w14:textId="77777777" w:rsidR="00596E76" w:rsidRPr="00596E76" w:rsidRDefault="00596E76" w:rsidP="00D03DD9">
      <w:pPr>
        <w:pStyle w:val="EndNoteBibliography"/>
        <w:spacing w:line="480" w:lineRule="auto"/>
        <w:rPr>
          <w:noProof/>
        </w:rPr>
      </w:pPr>
      <w:r w:rsidRPr="00596E76">
        <w:rPr>
          <w:noProof/>
        </w:rPr>
        <w:t>[46]</w:t>
      </w:r>
      <w:r w:rsidRPr="00596E76">
        <w:rPr>
          <w:noProof/>
        </w:rPr>
        <w:tab/>
        <w:t>Hebert LE, Scherr PA, Bennett DA</w:t>
      </w:r>
      <w:r w:rsidRPr="00596E76">
        <w:rPr>
          <w:i/>
          <w:noProof/>
        </w:rPr>
        <w:t>, et al.</w:t>
      </w:r>
      <w:r w:rsidRPr="00596E76">
        <w:rPr>
          <w:noProof/>
        </w:rPr>
        <w:t xml:space="preserve"> Blood pressure and late-life cognitive function change: a biracial longitudinal population study. </w:t>
      </w:r>
      <w:r w:rsidRPr="00596E76">
        <w:rPr>
          <w:i/>
          <w:noProof/>
        </w:rPr>
        <w:t>Neurology</w:t>
      </w:r>
      <w:r w:rsidRPr="00596E76">
        <w:rPr>
          <w:noProof/>
        </w:rPr>
        <w:t>. 2004;</w:t>
      </w:r>
      <w:r w:rsidRPr="00596E76">
        <w:rPr>
          <w:b/>
          <w:noProof/>
        </w:rPr>
        <w:t>62</w:t>
      </w:r>
      <w:r w:rsidRPr="00596E76">
        <w:rPr>
          <w:noProof/>
        </w:rPr>
        <w:t>: 2021-2024.</w:t>
      </w:r>
    </w:p>
    <w:p w14:paraId="710F5153" w14:textId="77777777" w:rsidR="00596E76" w:rsidRPr="00596E76" w:rsidRDefault="00596E76" w:rsidP="00D03DD9">
      <w:pPr>
        <w:pStyle w:val="EndNoteBibliography"/>
        <w:spacing w:line="480" w:lineRule="auto"/>
        <w:rPr>
          <w:noProof/>
        </w:rPr>
      </w:pPr>
      <w:r w:rsidRPr="00596E76">
        <w:rPr>
          <w:noProof/>
        </w:rPr>
        <w:t>[47]</w:t>
      </w:r>
      <w:r w:rsidRPr="00596E76">
        <w:rPr>
          <w:noProof/>
        </w:rPr>
        <w:tab/>
        <w:t>Panza F, Capurso C, D'Introno A</w:t>
      </w:r>
      <w:r w:rsidRPr="00596E76">
        <w:rPr>
          <w:i/>
          <w:noProof/>
        </w:rPr>
        <w:t>, et al.</w:t>
      </w:r>
      <w:r w:rsidRPr="00596E76">
        <w:rPr>
          <w:noProof/>
        </w:rPr>
        <w:t xml:space="preserve"> Impact of depressive symptoms on the rate of progression to dementia in patients affected by mild cognitive impairment. The Italian Longitudinal Study on Aging. </w:t>
      </w:r>
      <w:r w:rsidRPr="00596E76">
        <w:rPr>
          <w:i/>
          <w:noProof/>
        </w:rPr>
        <w:t>Int J Geriatr Psychiatry</w:t>
      </w:r>
      <w:r w:rsidRPr="00596E76">
        <w:rPr>
          <w:noProof/>
        </w:rPr>
        <w:t>. 2008;</w:t>
      </w:r>
      <w:r w:rsidRPr="00596E76">
        <w:rPr>
          <w:b/>
          <w:noProof/>
        </w:rPr>
        <w:t>23</w:t>
      </w:r>
      <w:r w:rsidRPr="00596E76">
        <w:rPr>
          <w:noProof/>
        </w:rPr>
        <w:t>: 726-734.</w:t>
      </w:r>
    </w:p>
    <w:p w14:paraId="28D38443" w14:textId="77777777" w:rsidR="00596E76" w:rsidRPr="00596E76" w:rsidRDefault="00596E76" w:rsidP="00D03DD9">
      <w:pPr>
        <w:pStyle w:val="EndNoteBibliography"/>
        <w:spacing w:line="480" w:lineRule="auto"/>
        <w:rPr>
          <w:noProof/>
        </w:rPr>
      </w:pPr>
      <w:r w:rsidRPr="00596E76">
        <w:rPr>
          <w:noProof/>
        </w:rPr>
        <w:t>[48]</w:t>
      </w:r>
      <w:r w:rsidRPr="00596E76">
        <w:rPr>
          <w:noProof/>
        </w:rPr>
        <w:tab/>
        <w:t>Fabbri E, An Y, Zoli M</w:t>
      </w:r>
      <w:r w:rsidRPr="00596E76">
        <w:rPr>
          <w:i/>
          <w:noProof/>
        </w:rPr>
        <w:t>, et al.</w:t>
      </w:r>
      <w:r w:rsidRPr="00596E76">
        <w:rPr>
          <w:noProof/>
        </w:rPr>
        <w:t xml:space="preserve"> Association Between Accelerated Multimorbidity and Age-Related Cognitive Decline in Older Baltimore Longitudinal Study of Aging Participants without Dementia. </w:t>
      </w:r>
      <w:r w:rsidRPr="00596E76">
        <w:rPr>
          <w:i/>
          <w:noProof/>
        </w:rPr>
        <w:t>J Am Geriatr Soc</w:t>
      </w:r>
      <w:r w:rsidRPr="00596E76">
        <w:rPr>
          <w:noProof/>
        </w:rPr>
        <w:t>. 2016;</w:t>
      </w:r>
      <w:r w:rsidRPr="00596E76">
        <w:rPr>
          <w:b/>
          <w:noProof/>
        </w:rPr>
        <w:t>64</w:t>
      </w:r>
      <w:r w:rsidRPr="00596E76">
        <w:rPr>
          <w:noProof/>
        </w:rPr>
        <w:t>: 965-972.</w:t>
      </w:r>
    </w:p>
    <w:p w14:paraId="503EF5C6" w14:textId="77777777" w:rsidR="00596E76" w:rsidRPr="00596E76" w:rsidRDefault="00596E76" w:rsidP="00D03DD9">
      <w:pPr>
        <w:pStyle w:val="EndNoteBibliography"/>
        <w:spacing w:line="480" w:lineRule="auto"/>
        <w:rPr>
          <w:noProof/>
        </w:rPr>
      </w:pPr>
      <w:r w:rsidRPr="00596E76">
        <w:rPr>
          <w:noProof/>
        </w:rPr>
        <w:t>[49]</w:t>
      </w:r>
      <w:r w:rsidRPr="00596E76">
        <w:rPr>
          <w:noProof/>
        </w:rPr>
        <w:tab/>
        <w:t xml:space="preserve">Song X, Mitnitski A, Rockwood K. Nontraditional risk factors combine to predict Alzheimer disease and dementia. </w:t>
      </w:r>
      <w:r w:rsidRPr="00596E76">
        <w:rPr>
          <w:i/>
          <w:noProof/>
        </w:rPr>
        <w:t>Neurology</w:t>
      </w:r>
      <w:r w:rsidRPr="00596E76">
        <w:rPr>
          <w:noProof/>
        </w:rPr>
        <w:t>. 2011;</w:t>
      </w:r>
      <w:r w:rsidRPr="00596E76">
        <w:rPr>
          <w:b/>
          <w:noProof/>
        </w:rPr>
        <w:t>77</w:t>
      </w:r>
      <w:r w:rsidRPr="00596E76">
        <w:rPr>
          <w:noProof/>
        </w:rPr>
        <w:t>: 227-234.</w:t>
      </w:r>
    </w:p>
    <w:p w14:paraId="10FA819F" w14:textId="77777777" w:rsidR="00596E76" w:rsidRPr="00596E76" w:rsidRDefault="00596E76" w:rsidP="00D03DD9">
      <w:pPr>
        <w:pStyle w:val="EndNoteBibliography"/>
        <w:spacing w:line="480" w:lineRule="auto"/>
        <w:rPr>
          <w:noProof/>
        </w:rPr>
      </w:pPr>
      <w:r w:rsidRPr="00596E76">
        <w:rPr>
          <w:noProof/>
        </w:rPr>
        <w:t>[50]</w:t>
      </w:r>
      <w:r w:rsidRPr="00596E76">
        <w:rPr>
          <w:noProof/>
        </w:rPr>
        <w:tab/>
        <w:t xml:space="preserve">Fratiglioni L, Paillard-Borg S, Winblad B. An active and socially integrated lifestyle in late life might protect against dementia. </w:t>
      </w:r>
      <w:r w:rsidRPr="00596E76">
        <w:rPr>
          <w:i/>
          <w:noProof/>
        </w:rPr>
        <w:t>Lancet Neurol</w:t>
      </w:r>
      <w:r w:rsidRPr="00596E76">
        <w:rPr>
          <w:noProof/>
        </w:rPr>
        <w:t>. 2004;</w:t>
      </w:r>
      <w:r w:rsidRPr="00596E76">
        <w:rPr>
          <w:b/>
          <w:noProof/>
        </w:rPr>
        <w:t>3</w:t>
      </w:r>
      <w:r w:rsidRPr="00596E76">
        <w:rPr>
          <w:noProof/>
        </w:rPr>
        <w:t>: 343-353.</w:t>
      </w:r>
    </w:p>
    <w:p w14:paraId="42CA26DD" w14:textId="77777777" w:rsidR="00596E76" w:rsidRPr="00596E76" w:rsidRDefault="00596E76" w:rsidP="00D03DD9">
      <w:pPr>
        <w:pStyle w:val="EndNoteBibliography"/>
        <w:spacing w:line="480" w:lineRule="auto"/>
        <w:rPr>
          <w:noProof/>
        </w:rPr>
      </w:pPr>
      <w:r w:rsidRPr="00596E76">
        <w:rPr>
          <w:noProof/>
        </w:rPr>
        <w:t>[51]</w:t>
      </w:r>
      <w:r w:rsidRPr="00596E76">
        <w:rPr>
          <w:noProof/>
        </w:rPr>
        <w:tab/>
        <w:t>Oni T, McGrath N, BeLue R</w:t>
      </w:r>
      <w:r w:rsidRPr="00596E76">
        <w:rPr>
          <w:i/>
          <w:noProof/>
        </w:rPr>
        <w:t>, et al.</w:t>
      </w:r>
      <w:r w:rsidRPr="00596E76">
        <w:rPr>
          <w:noProof/>
        </w:rPr>
        <w:t xml:space="preserve"> Chronic diseases and multi-morbidity - a conceptual modification to the WHO ICCC model for countries in health transition. </w:t>
      </w:r>
      <w:r w:rsidRPr="00596E76">
        <w:rPr>
          <w:i/>
          <w:noProof/>
        </w:rPr>
        <w:t>BMC Public Health</w:t>
      </w:r>
      <w:r w:rsidRPr="00596E76">
        <w:rPr>
          <w:noProof/>
        </w:rPr>
        <w:t>. 2014;</w:t>
      </w:r>
      <w:r w:rsidRPr="00596E76">
        <w:rPr>
          <w:b/>
          <w:noProof/>
        </w:rPr>
        <w:t>14</w:t>
      </w:r>
      <w:r w:rsidRPr="00596E76">
        <w:rPr>
          <w:noProof/>
        </w:rPr>
        <w:t>: 575.</w:t>
      </w:r>
    </w:p>
    <w:p w14:paraId="540D45CF" w14:textId="0DD23DDF" w:rsidR="00596E76" w:rsidRPr="00596E76" w:rsidRDefault="00596E76" w:rsidP="00D03DD9">
      <w:pPr>
        <w:pStyle w:val="EndNoteBibliography"/>
        <w:spacing w:line="480" w:lineRule="auto"/>
        <w:rPr>
          <w:noProof/>
        </w:rPr>
      </w:pPr>
      <w:r w:rsidRPr="00596E76">
        <w:rPr>
          <w:noProof/>
        </w:rPr>
        <w:t>[52]</w:t>
      </w:r>
      <w:r w:rsidRPr="00596E76">
        <w:rPr>
          <w:noProof/>
        </w:rPr>
        <w:tab/>
        <w:t xml:space="preserve">Navickas R, Petric VK, Feigl AB, Seychell M. Multimorbidity: What do we know? What should we do? </w:t>
      </w:r>
      <w:r w:rsidR="00D03DD9" w:rsidRPr="00D03DD9">
        <w:rPr>
          <w:i/>
          <w:noProof/>
        </w:rPr>
        <w:t>Journal of Comorbidity</w:t>
      </w:r>
      <w:r w:rsidRPr="00596E76">
        <w:rPr>
          <w:noProof/>
        </w:rPr>
        <w:t xml:space="preserve"> 2016;</w:t>
      </w:r>
      <w:r w:rsidRPr="00596E76">
        <w:rPr>
          <w:b/>
          <w:noProof/>
        </w:rPr>
        <w:t>6</w:t>
      </w:r>
      <w:r w:rsidRPr="00596E76">
        <w:rPr>
          <w:noProof/>
        </w:rPr>
        <w:t>: 8.</w:t>
      </w:r>
    </w:p>
    <w:p w14:paraId="31F1782E" w14:textId="77777777" w:rsidR="00596E76" w:rsidRPr="00596E76" w:rsidRDefault="00596E76" w:rsidP="00D03DD9">
      <w:pPr>
        <w:pStyle w:val="EndNoteBibliography"/>
        <w:spacing w:line="480" w:lineRule="auto"/>
        <w:rPr>
          <w:noProof/>
        </w:rPr>
      </w:pPr>
      <w:r w:rsidRPr="00596E76">
        <w:rPr>
          <w:noProof/>
        </w:rPr>
        <w:t>[53]</w:t>
      </w:r>
      <w:r w:rsidRPr="00596E76">
        <w:rPr>
          <w:noProof/>
        </w:rPr>
        <w:tab/>
        <w:t>To T, Stanojevic S, Moores G</w:t>
      </w:r>
      <w:r w:rsidRPr="00596E76">
        <w:rPr>
          <w:i/>
          <w:noProof/>
        </w:rPr>
        <w:t>, et al.</w:t>
      </w:r>
      <w:r w:rsidRPr="00596E76">
        <w:rPr>
          <w:noProof/>
        </w:rPr>
        <w:t xml:space="preserve"> Global asthma prevalence in adults: findings from the cross-sectional world health survey. </w:t>
      </w:r>
      <w:r w:rsidRPr="00596E76">
        <w:rPr>
          <w:i/>
          <w:noProof/>
        </w:rPr>
        <w:t>BMC Public Health</w:t>
      </w:r>
      <w:r w:rsidRPr="00596E76">
        <w:rPr>
          <w:noProof/>
        </w:rPr>
        <w:t>. 2012;</w:t>
      </w:r>
      <w:r w:rsidRPr="00596E76">
        <w:rPr>
          <w:b/>
          <w:noProof/>
        </w:rPr>
        <w:t>12</w:t>
      </w:r>
      <w:r w:rsidRPr="00596E76">
        <w:rPr>
          <w:noProof/>
        </w:rPr>
        <w:t>: 204.</w:t>
      </w:r>
    </w:p>
    <w:p w14:paraId="623B81B5" w14:textId="77777777" w:rsidR="00596E76" w:rsidRPr="00596E76" w:rsidRDefault="00596E76" w:rsidP="00D03DD9">
      <w:pPr>
        <w:pStyle w:val="EndNoteBibliography"/>
        <w:spacing w:line="480" w:lineRule="auto"/>
        <w:rPr>
          <w:noProof/>
        </w:rPr>
      </w:pPr>
      <w:r w:rsidRPr="00596E76">
        <w:rPr>
          <w:noProof/>
        </w:rPr>
        <w:t>[54]</w:t>
      </w:r>
      <w:r w:rsidRPr="00596E76">
        <w:rPr>
          <w:noProof/>
        </w:rPr>
        <w:tab/>
        <w:t xml:space="preserve">Petersen RC. Mild Cognitive Impairment. </w:t>
      </w:r>
      <w:r w:rsidRPr="00596E76">
        <w:rPr>
          <w:i/>
          <w:noProof/>
        </w:rPr>
        <w:t>Continuum (Minneap Minn)</w:t>
      </w:r>
      <w:r w:rsidRPr="00596E76">
        <w:rPr>
          <w:noProof/>
        </w:rPr>
        <w:t>. 2016;</w:t>
      </w:r>
      <w:r w:rsidRPr="00596E76">
        <w:rPr>
          <w:b/>
          <w:noProof/>
        </w:rPr>
        <w:t>22</w:t>
      </w:r>
      <w:r w:rsidRPr="00596E76">
        <w:rPr>
          <w:noProof/>
        </w:rPr>
        <w:t>: 404-418.</w:t>
      </w:r>
    </w:p>
    <w:p w14:paraId="403C54D8" w14:textId="77777777" w:rsidR="00596E76" w:rsidRPr="00596E76" w:rsidRDefault="00596E76" w:rsidP="00D03DD9">
      <w:pPr>
        <w:pStyle w:val="EndNoteBibliography"/>
        <w:spacing w:line="480" w:lineRule="auto"/>
        <w:rPr>
          <w:noProof/>
        </w:rPr>
      </w:pPr>
      <w:r w:rsidRPr="00596E76">
        <w:rPr>
          <w:noProof/>
        </w:rPr>
        <w:t>[55]</w:t>
      </w:r>
      <w:r w:rsidRPr="00596E76">
        <w:rPr>
          <w:noProof/>
        </w:rPr>
        <w:tab/>
        <w:t xml:space="preserve">Lindbergh CA, Dishman RK, Miller LS. Functional Disability in Mild Cognitive Impairment: A Systematic Review and Meta-Analysis. </w:t>
      </w:r>
      <w:r w:rsidRPr="00596E76">
        <w:rPr>
          <w:i/>
          <w:noProof/>
        </w:rPr>
        <w:t>Neuropsychol Rev</w:t>
      </w:r>
      <w:r w:rsidRPr="00596E76">
        <w:rPr>
          <w:noProof/>
        </w:rPr>
        <w:t>. 2016;</w:t>
      </w:r>
      <w:r w:rsidRPr="00596E76">
        <w:rPr>
          <w:b/>
          <w:noProof/>
        </w:rPr>
        <w:t>26</w:t>
      </w:r>
      <w:r w:rsidRPr="00596E76">
        <w:rPr>
          <w:noProof/>
        </w:rPr>
        <w:t>: 129-159.</w:t>
      </w:r>
    </w:p>
    <w:p w14:paraId="20F9F35C" w14:textId="354F59FF" w:rsidR="00136C47" w:rsidRDefault="00D5409F" w:rsidP="00596E76">
      <w:pPr>
        <w:spacing w:after="200" w:line="480" w:lineRule="auto"/>
        <w:jc w:val="both"/>
        <w:rPr>
          <w:rFonts w:eastAsia="Times New Roman" w:cs="Times New Roman"/>
        </w:rPr>
      </w:pPr>
      <w:r w:rsidRPr="001F57BC">
        <w:rPr>
          <w:rFonts w:eastAsia="Times New Roman" w:cs="Times New Roman"/>
        </w:rPr>
        <w:fldChar w:fldCharType="end"/>
      </w:r>
    </w:p>
    <w:p w14:paraId="31B40680" w14:textId="72B85168" w:rsidR="00BD15C6" w:rsidRPr="007C1E33" w:rsidRDefault="00BD15C6">
      <w:pPr>
        <w:spacing w:after="200" w:line="480" w:lineRule="auto"/>
        <w:jc w:val="both"/>
        <w:rPr>
          <w:rFonts w:eastAsia="Times New Roman" w:cs="Times New Roman"/>
          <w:b/>
        </w:rPr>
      </w:pPr>
      <w:r w:rsidRPr="007C1E33">
        <w:rPr>
          <w:rFonts w:eastAsia="Times New Roman" w:cs="Times New Roman"/>
          <w:b/>
        </w:rPr>
        <w:t>Supplementary material</w:t>
      </w:r>
    </w:p>
    <w:p w14:paraId="0C173E29" w14:textId="4D07A7DC" w:rsidR="00BD15C6" w:rsidRDefault="00041F24" w:rsidP="001F57BC">
      <w:pPr>
        <w:spacing w:after="200" w:line="480" w:lineRule="auto"/>
        <w:jc w:val="both"/>
        <w:rPr>
          <w:rFonts w:eastAsia="Times New Roman"/>
        </w:rPr>
      </w:pPr>
      <w:r>
        <w:rPr>
          <w:rFonts w:eastAsia="Times New Roman"/>
        </w:rPr>
        <w:t xml:space="preserve">Title: </w:t>
      </w:r>
      <w:r w:rsidR="00196216">
        <w:rPr>
          <w:rFonts w:eastAsia="Times New Roman"/>
        </w:rPr>
        <w:t>Details of variables and additional analyses</w:t>
      </w:r>
    </w:p>
    <w:p w14:paraId="3543ED44" w14:textId="77777777" w:rsidR="005C6051" w:rsidRDefault="005C6051" w:rsidP="001F57BC">
      <w:pPr>
        <w:spacing w:after="200" w:line="480" w:lineRule="auto"/>
        <w:jc w:val="both"/>
        <w:rPr>
          <w:rFonts w:eastAsia="Times New Roman"/>
        </w:rPr>
      </w:pPr>
    </w:p>
    <w:p w14:paraId="1392B5DB" w14:textId="77777777" w:rsidR="00961AD6" w:rsidRDefault="00961AD6" w:rsidP="008121D4">
      <w:pPr>
        <w:spacing w:line="480" w:lineRule="auto"/>
        <w:jc w:val="both"/>
        <w:rPr>
          <w:rFonts w:eastAsia="Times New Roman"/>
        </w:rPr>
        <w:sectPr w:rsidR="00961AD6" w:rsidSect="00B60871">
          <w:pgSz w:w="11900" w:h="16840"/>
          <w:pgMar w:top="1440" w:right="1440" w:bottom="1440" w:left="1440" w:header="720" w:footer="720" w:gutter="0"/>
          <w:lnNumType w:countBy="1" w:restart="continuous"/>
          <w:cols w:space="720"/>
          <w:docGrid w:linePitch="360"/>
        </w:sectPr>
      </w:pPr>
    </w:p>
    <w:tbl>
      <w:tblPr>
        <w:tblW w:w="0" w:type="auto"/>
        <w:tblInd w:w="108" w:type="dxa"/>
        <w:tblCellMar>
          <w:top w:w="15" w:type="dxa"/>
          <w:bottom w:w="15" w:type="dxa"/>
        </w:tblCellMar>
        <w:tblLook w:val="04A0" w:firstRow="1" w:lastRow="0" w:firstColumn="1" w:lastColumn="0" w:noHBand="0" w:noVBand="1"/>
      </w:tblPr>
      <w:tblGrid>
        <w:gridCol w:w="2471"/>
        <w:gridCol w:w="2604"/>
        <w:gridCol w:w="700"/>
        <w:gridCol w:w="1803"/>
        <w:gridCol w:w="1035"/>
      </w:tblGrid>
      <w:tr w:rsidR="0033591B" w:rsidRPr="0033591B" w14:paraId="0F2E4020" w14:textId="77777777" w:rsidTr="0033591B">
        <w:trPr>
          <w:trHeight w:val="315"/>
        </w:trPr>
        <w:tc>
          <w:tcPr>
            <w:tcW w:w="0" w:type="auto"/>
            <w:gridSpan w:val="5"/>
            <w:tcBorders>
              <w:top w:val="nil"/>
              <w:left w:val="nil"/>
              <w:bottom w:val="single" w:sz="4" w:space="0" w:color="auto"/>
              <w:right w:val="nil"/>
            </w:tcBorders>
            <w:vAlign w:val="bottom"/>
            <w:hideMark/>
          </w:tcPr>
          <w:p w14:paraId="4E0ACB83" w14:textId="77777777" w:rsidR="0033591B" w:rsidRPr="0033591B" w:rsidRDefault="0033591B" w:rsidP="0033591B">
            <w:pPr>
              <w:rPr>
                <w:rFonts w:eastAsia="Times New Roman" w:cs="Times New Roman"/>
                <w:b/>
                <w:bCs/>
                <w:color w:val="000000"/>
                <w:lang w:eastAsia="ja-JP"/>
              </w:rPr>
            </w:pPr>
            <w:r w:rsidRPr="0033591B">
              <w:rPr>
                <w:rFonts w:eastAsia="Times New Roman" w:cs="Times New Roman"/>
                <w:b/>
                <w:bCs/>
                <w:color w:val="000000"/>
                <w:lang w:eastAsia="ja-JP"/>
              </w:rPr>
              <w:t>Table 1</w:t>
            </w:r>
            <w:r w:rsidRPr="0033591B">
              <w:rPr>
                <w:rFonts w:eastAsia="Times New Roman" w:cs="Times New Roman"/>
                <w:color w:val="000000"/>
                <w:lang w:eastAsia="ja-JP"/>
              </w:rPr>
              <w:t xml:space="preserve"> Sample characteristics and prevalence of multimorbidity by each characteristic</w:t>
            </w:r>
          </w:p>
        </w:tc>
      </w:tr>
      <w:tr w:rsidR="00611743" w:rsidRPr="0033591B" w14:paraId="424D7CEE" w14:textId="77777777" w:rsidTr="00611743">
        <w:trPr>
          <w:trHeight w:val="65"/>
        </w:trPr>
        <w:tc>
          <w:tcPr>
            <w:tcW w:w="0" w:type="auto"/>
            <w:tcBorders>
              <w:top w:val="nil"/>
              <w:left w:val="nil"/>
              <w:bottom w:val="double" w:sz="6" w:space="0" w:color="auto"/>
              <w:right w:val="nil"/>
            </w:tcBorders>
            <w:vAlign w:val="bottom"/>
            <w:hideMark/>
          </w:tcPr>
          <w:p w14:paraId="010DF7E7"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Characteristic</w:t>
            </w:r>
          </w:p>
        </w:tc>
        <w:tc>
          <w:tcPr>
            <w:tcW w:w="0" w:type="auto"/>
            <w:tcBorders>
              <w:top w:val="nil"/>
              <w:left w:val="nil"/>
              <w:bottom w:val="double" w:sz="6" w:space="0" w:color="auto"/>
              <w:right w:val="nil"/>
            </w:tcBorders>
            <w:vAlign w:val="bottom"/>
            <w:hideMark/>
          </w:tcPr>
          <w:p w14:paraId="0FEC18E9"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Category</w:t>
            </w:r>
          </w:p>
        </w:tc>
        <w:tc>
          <w:tcPr>
            <w:tcW w:w="0" w:type="auto"/>
            <w:tcBorders>
              <w:top w:val="nil"/>
              <w:left w:val="nil"/>
              <w:bottom w:val="double" w:sz="6" w:space="0" w:color="auto"/>
              <w:right w:val="nil"/>
            </w:tcBorders>
            <w:vAlign w:val="bottom"/>
            <w:hideMark/>
          </w:tcPr>
          <w:p w14:paraId="6F845AC4" w14:textId="32E7F162"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w:t>
            </w:r>
            <w:r w:rsidR="00050D68" w:rsidRPr="00F033F5">
              <w:rPr>
                <w:rFonts w:eastAsia="Times New Roman" w:cs="Times New Roman"/>
                <w:color w:val="000000"/>
                <w:sz w:val="22"/>
                <w:szCs w:val="22"/>
                <w:vertAlign w:val="superscript"/>
                <w:lang w:eastAsia="ja-JP"/>
              </w:rPr>
              <w:t>a</w:t>
            </w:r>
          </w:p>
        </w:tc>
        <w:tc>
          <w:tcPr>
            <w:tcW w:w="0" w:type="auto"/>
            <w:tcBorders>
              <w:top w:val="nil"/>
              <w:left w:val="nil"/>
              <w:bottom w:val="double" w:sz="6" w:space="0" w:color="auto"/>
              <w:right w:val="nil"/>
            </w:tcBorders>
            <w:vAlign w:val="bottom"/>
            <w:hideMark/>
          </w:tcPr>
          <w:p w14:paraId="39A419B1" w14:textId="77777777" w:rsidR="00611743" w:rsidRDefault="0033591B" w:rsidP="0033591B">
            <w:pPr>
              <w:rPr>
                <w:rFonts w:eastAsia="Times New Roman" w:cs="Times New Roman"/>
                <w:color w:val="000000"/>
                <w:sz w:val="22"/>
                <w:szCs w:val="22"/>
                <w:lang w:eastAsia="ja-JP"/>
              </w:rPr>
            </w:pPr>
            <w:r>
              <w:rPr>
                <w:rFonts w:eastAsia="Times New Roman" w:cs="Times New Roman"/>
                <w:color w:val="000000"/>
                <w:sz w:val="22"/>
                <w:szCs w:val="22"/>
                <w:lang w:eastAsia="ja-JP"/>
              </w:rPr>
              <w:t xml:space="preserve">% </w:t>
            </w:r>
            <w:r w:rsidR="00611743">
              <w:rPr>
                <w:rFonts w:eastAsia="Times New Roman" w:cs="Times New Roman"/>
                <w:color w:val="000000"/>
                <w:sz w:val="22"/>
                <w:szCs w:val="22"/>
                <w:lang w:eastAsia="ja-JP"/>
              </w:rPr>
              <w:t xml:space="preserve">with </w:t>
            </w:r>
          </w:p>
          <w:p w14:paraId="439AF86B" w14:textId="072410E6" w:rsidR="0033591B" w:rsidRPr="0033591B" w:rsidRDefault="00611743" w:rsidP="0033591B">
            <w:pPr>
              <w:rPr>
                <w:rFonts w:eastAsia="Times New Roman" w:cs="Times New Roman"/>
                <w:color w:val="000000"/>
                <w:sz w:val="22"/>
                <w:szCs w:val="22"/>
                <w:lang w:eastAsia="ja-JP"/>
              </w:rPr>
            </w:pPr>
            <w:r>
              <w:rPr>
                <w:rFonts w:eastAsia="Times New Roman" w:cs="Times New Roman"/>
                <w:color w:val="000000"/>
                <w:sz w:val="22"/>
                <w:szCs w:val="22"/>
                <w:lang w:eastAsia="ja-JP"/>
              </w:rPr>
              <w:t>m</w:t>
            </w:r>
            <w:r w:rsidR="0033591B">
              <w:rPr>
                <w:rFonts w:eastAsia="Times New Roman" w:cs="Times New Roman"/>
                <w:color w:val="000000"/>
                <w:sz w:val="22"/>
                <w:szCs w:val="22"/>
                <w:lang w:eastAsia="ja-JP"/>
              </w:rPr>
              <w:t>ultimorbidity</w:t>
            </w:r>
          </w:p>
        </w:tc>
        <w:tc>
          <w:tcPr>
            <w:tcW w:w="0" w:type="auto"/>
            <w:tcBorders>
              <w:top w:val="nil"/>
              <w:left w:val="nil"/>
              <w:bottom w:val="double" w:sz="6" w:space="0" w:color="auto"/>
              <w:right w:val="nil"/>
            </w:tcBorders>
            <w:vAlign w:val="bottom"/>
            <w:hideMark/>
          </w:tcPr>
          <w:p w14:paraId="2B38EF9F"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P-value</w:t>
            </w:r>
          </w:p>
        </w:tc>
      </w:tr>
      <w:tr w:rsidR="00611743" w:rsidRPr="0033591B" w14:paraId="053159C3" w14:textId="77777777" w:rsidTr="0033591B">
        <w:trPr>
          <w:trHeight w:val="315"/>
        </w:trPr>
        <w:tc>
          <w:tcPr>
            <w:tcW w:w="0" w:type="auto"/>
            <w:tcBorders>
              <w:top w:val="nil"/>
              <w:left w:val="nil"/>
              <w:bottom w:val="nil"/>
              <w:right w:val="nil"/>
            </w:tcBorders>
            <w:vAlign w:val="bottom"/>
            <w:hideMark/>
          </w:tcPr>
          <w:p w14:paraId="31BE8BF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Age (years)</w:t>
            </w:r>
          </w:p>
        </w:tc>
        <w:tc>
          <w:tcPr>
            <w:tcW w:w="0" w:type="auto"/>
            <w:tcBorders>
              <w:top w:val="nil"/>
              <w:left w:val="nil"/>
              <w:bottom w:val="nil"/>
              <w:right w:val="nil"/>
            </w:tcBorders>
            <w:vAlign w:val="bottom"/>
            <w:hideMark/>
          </w:tcPr>
          <w:p w14:paraId="760BF324"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50-59</w:t>
            </w:r>
          </w:p>
        </w:tc>
        <w:tc>
          <w:tcPr>
            <w:tcW w:w="0" w:type="auto"/>
            <w:tcBorders>
              <w:top w:val="nil"/>
              <w:left w:val="nil"/>
              <w:bottom w:val="nil"/>
              <w:right w:val="nil"/>
            </w:tcBorders>
            <w:vAlign w:val="bottom"/>
            <w:hideMark/>
          </w:tcPr>
          <w:p w14:paraId="437BB4AC" w14:textId="0DA9084C"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47.3 </w:t>
            </w:r>
          </w:p>
        </w:tc>
        <w:tc>
          <w:tcPr>
            <w:tcW w:w="0" w:type="auto"/>
            <w:tcBorders>
              <w:top w:val="nil"/>
              <w:left w:val="nil"/>
              <w:bottom w:val="nil"/>
              <w:right w:val="nil"/>
            </w:tcBorders>
            <w:vAlign w:val="bottom"/>
            <w:hideMark/>
          </w:tcPr>
          <w:p w14:paraId="7BCF096A" w14:textId="28AFFCB0"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37.6 </w:t>
            </w:r>
          </w:p>
        </w:tc>
        <w:tc>
          <w:tcPr>
            <w:tcW w:w="0" w:type="auto"/>
            <w:tcBorders>
              <w:top w:val="nil"/>
              <w:left w:val="nil"/>
              <w:bottom w:val="nil"/>
              <w:right w:val="nil"/>
            </w:tcBorders>
            <w:vAlign w:val="bottom"/>
            <w:hideMark/>
          </w:tcPr>
          <w:p w14:paraId="50A92D08"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&lt;0.001</w:t>
            </w:r>
          </w:p>
        </w:tc>
      </w:tr>
      <w:tr w:rsidR="00611743" w:rsidRPr="0033591B" w14:paraId="73940F2F" w14:textId="77777777" w:rsidTr="0033591B">
        <w:trPr>
          <w:trHeight w:val="315"/>
        </w:trPr>
        <w:tc>
          <w:tcPr>
            <w:tcW w:w="0" w:type="auto"/>
            <w:tcBorders>
              <w:top w:val="nil"/>
              <w:left w:val="nil"/>
              <w:bottom w:val="nil"/>
              <w:right w:val="nil"/>
            </w:tcBorders>
            <w:vAlign w:val="bottom"/>
            <w:hideMark/>
          </w:tcPr>
          <w:p w14:paraId="514D36C0" w14:textId="77777777" w:rsidR="0033591B" w:rsidRPr="0033591B" w:rsidRDefault="0033591B" w:rsidP="0033591B">
            <w:pPr>
              <w:rPr>
                <w:rFonts w:eastAsia="Times New Roman" w:cs="Times New Roman"/>
                <w:color w:val="000000"/>
                <w:sz w:val="22"/>
                <w:szCs w:val="22"/>
                <w:lang w:eastAsia="ja-JP"/>
              </w:rPr>
            </w:pPr>
          </w:p>
        </w:tc>
        <w:tc>
          <w:tcPr>
            <w:tcW w:w="0" w:type="auto"/>
            <w:tcBorders>
              <w:top w:val="nil"/>
              <w:left w:val="nil"/>
              <w:bottom w:val="nil"/>
              <w:right w:val="nil"/>
            </w:tcBorders>
            <w:vAlign w:val="bottom"/>
            <w:hideMark/>
          </w:tcPr>
          <w:p w14:paraId="1A3A4456"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60-69</w:t>
            </w:r>
          </w:p>
        </w:tc>
        <w:tc>
          <w:tcPr>
            <w:tcW w:w="0" w:type="auto"/>
            <w:tcBorders>
              <w:top w:val="nil"/>
              <w:left w:val="nil"/>
              <w:bottom w:val="nil"/>
              <w:right w:val="nil"/>
            </w:tcBorders>
            <w:vAlign w:val="bottom"/>
            <w:hideMark/>
          </w:tcPr>
          <w:p w14:paraId="485C4FE3" w14:textId="027DC4CE"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30.2 </w:t>
            </w:r>
          </w:p>
        </w:tc>
        <w:tc>
          <w:tcPr>
            <w:tcW w:w="0" w:type="auto"/>
            <w:tcBorders>
              <w:top w:val="nil"/>
              <w:left w:val="nil"/>
              <w:bottom w:val="nil"/>
              <w:right w:val="nil"/>
            </w:tcBorders>
            <w:vAlign w:val="bottom"/>
            <w:hideMark/>
          </w:tcPr>
          <w:p w14:paraId="18719D98" w14:textId="2DF3D6A6"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53.1 </w:t>
            </w:r>
          </w:p>
        </w:tc>
        <w:tc>
          <w:tcPr>
            <w:tcW w:w="0" w:type="auto"/>
            <w:tcBorders>
              <w:top w:val="nil"/>
              <w:left w:val="nil"/>
              <w:bottom w:val="nil"/>
              <w:right w:val="nil"/>
            </w:tcBorders>
            <w:vAlign w:val="bottom"/>
            <w:hideMark/>
          </w:tcPr>
          <w:p w14:paraId="59B799CC" w14:textId="77777777" w:rsidR="0033591B" w:rsidRPr="0033591B" w:rsidRDefault="0033591B" w:rsidP="0033591B">
            <w:pPr>
              <w:rPr>
                <w:rFonts w:eastAsia="Times New Roman" w:cs="Times New Roman"/>
                <w:color w:val="000000"/>
                <w:sz w:val="22"/>
                <w:szCs w:val="22"/>
                <w:lang w:eastAsia="ja-JP"/>
              </w:rPr>
            </w:pPr>
          </w:p>
        </w:tc>
      </w:tr>
      <w:tr w:rsidR="00611743" w:rsidRPr="0033591B" w14:paraId="31B22D53" w14:textId="77777777" w:rsidTr="0033591B">
        <w:trPr>
          <w:trHeight w:val="315"/>
        </w:trPr>
        <w:tc>
          <w:tcPr>
            <w:tcW w:w="0" w:type="auto"/>
            <w:tcBorders>
              <w:top w:val="nil"/>
              <w:left w:val="nil"/>
              <w:bottom w:val="nil"/>
              <w:right w:val="nil"/>
            </w:tcBorders>
            <w:vAlign w:val="bottom"/>
            <w:hideMark/>
          </w:tcPr>
          <w:p w14:paraId="12176361"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264C49E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70-79</w:t>
            </w:r>
          </w:p>
        </w:tc>
        <w:tc>
          <w:tcPr>
            <w:tcW w:w="0" w:type="auto"/>
            <w:tcBorders>
              <w:top w:val="nil"/>
              <w:left w:val="nil"/>
              <w:bottom w:val="nil"/>
              <w:right w:val="nil"/>
            </w:tcBorders>
            <w:vAlign w:val="bottom"/>
            <w:hideMark/>
          </w:tcPr>
          <w:p w14:paraId="57BB9EDF" w14:textId="7E7E608A"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17.7 </w:t>
            </w:r>
          </w:p>
        </w:tc>
        <w:tc>
          <w:tcPr>
            <w:tcW w:w="0" w:type="auto"/>
            <w:tcBorders>
              <w:top w:val="nil"/>
              <w:left w:val="nil"/>
              <w:bottom w:val="nil"/>
              <w:right w:val="nil"/>
            </w:tcBorders>
            <w:vAlign w:val="bottom"/>
            <w:hideMark/>
          </w:tcPr>
          <w:p w14:paraId="53CAB231" w14:textId="514A94DA"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70.2 </w:t>
            </w:r>
          </w:p>
        </w:tc>
        <w:tc>
          <w:tcPr>
            <w:tcW w:w="0" w:type="auto"/>
            <w:tcBorders>
              <w:top w:val="nil"/>
              <w:left w:val="nil"/>
              <w:bottom w:val="nil"/>
              <w:right w:val="nil"/>
            </w:tcBorders>
            <w:vAlign w:val="bottom"/>
            <w:hideMark/>
          </w:tcPr>
          <w:p w14:paraId="2222F232" w14:textId="77777777" w:rsidR="0033591B" w:rsidRPr="0033591B" w:rsidRDefault="0033591B" w:rsidP="0033591B">
            <w:pPr>
              <w:rPr>
                <w:rFonts w:eastAsia="Times New Roman" w:cs="Times New Roman"/>
                <w:color w:val="000000"/>
                <w:sz w:val="22"/>
                <w:szCs w:val="22"/>
                <w:lang w:eastAsia="ja-JP"/>
              </w:rPr>
            </w:pPr>
          </w:p>
        </w:tc>
      </w:tr>
      <w:tr w:rsidR="00611743" w:rsidRPr="0033591B" w14:paraId="4004FF96" w14:textId="77777777" w:rsidTr="0033591B">
        <w:trPr>
          <w:trHeight w:val="315"/>
        </w:trPr>
        <w:tc>
          <w:tcPr>
            <w:tcW w:w="0" w:type="auto"/>
            <w:tcBorders>
              <w:top w:val="nil"/>
              <w:left w:val="nil"/>
              <w:bottom w:val="nil"/>
              <w:right w:val="nil"/>
            </w:tcBorders>
            <w:vAlign w:val="bottom"/>
            <w:hideMark/>
          </w:tcPr>
          <w:p w14:paraId="1B8195BB"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5559F2D6"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≥80</w:t>
            </w:r>
          </w:p>
        </w:tc>
        <w:tc>
          <w:tcPr>
            <w:tcW w:w="0" w:type="auto"/>
            <w:tcBorders>
              <w:top w:val="nil"/>
              <w:left w:val="nil"/>
              <w:bottom w:val="nil"/>
              <w:right w:val="nil"/>
            </w:tcBorders>
            <w:vAlign w:val="bottom"/>
            <w:hideMark/>
          </w:tcPr>
          <w:p w14:paraId="76C5D5A7" w14:textId="353D5FD0"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4.8 </w:t>
            </w:r>
          </w:p>
        </w:tc>
        <w:tc>
          <w:tcPr>
            <w:tcW w:w="0" w:type="auto"/>
            <w:tcBorders>
              <w:top w:val="nil"/>
              <w:left w:val="nil"/>
              <w:bottom w:val="nil"/>
              <w:right w:val="nil"/>
            </w:tcBorders>
            <w:vAlign w:val="bottom"/>
            <w:hideMark/>
          </w:tcPr>
          <w:p w14:paraId="1EA266AC" w14:textId="0E9188A1"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74.6 </w:t>
            </w:r>
          </w:p>
        </w:tc>
        <w:tc>
          <w:tcPr>
            <w:tcW w:w="0" w:type="auto"/>
            <w:tcBorders>
              <w:top w:val="nil"/>
              <w:left w:val="nil"/>
              <w:bottom w:val="nil"/>
              <w:right w:val="nil"/>
            </w:tcBorders>
            <w:vAlign w:val="bottom"/>
            <w:hideMark/>
          </w:tcPr>
          <w:p w14:paraId="5749A9D4" w14:textId="77777777" w:rsidR="0033591B" w:rsidRPr="0033591B" w:rsidRDefault="0033591B" w:rsidP="0033591B">
            <w:pPr>
              <w:rPr>
                <w:rFonts w:eastAsia="Times New Roman" w:cs="Times New Roman"/>
                <w:color w:val="000000"/>
                <w:sz w:val="22"/>
                <w:szCs w:val="22"/>
                <w:lang w:eastAsia="ja-JP"/>
              </w:rPr>
            </w:pPr>
          </w:p>
        </w:tc>
      </w:tr>
      <w:tr w:rsidR="00611743" w:rsidRPr="0033591B" w14:paraId="1C9A8FD5" w14:textId="77777777" w:rsidTr="0033591B">
        <w:trPr>
          <w:trHeight w:val="300"/>
        </w:trPr>
        <w:tc>
          <w:tcPr>
            <w:tcW w:w="0" w:type="auto"/>
            <w:tcBorders>
              <w:top w:val="nil"/>
              <w:left w:val="nil"/>
              <w:bottom w:val="nil"/>
              <w:right w:val="nil"/>
            </w:tcBorders>
            <w:vAlign w:val="bottom"/>
            <w:hideMark/>
          </w:tcPr>
          <w:p w14:paraId="1ACDE19B"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Sex</w:t>
            </w:r>
          </w:p>
        </w:tc>
        <w:tc>
          <w:tcPr>
            <w:tcW w:w="0" w:type="auto"/>
            <w:tcBorders>
              <w:top w:val="nil"/>
              <w:left w:val="nil"/>
              <w:bottom w:val="nil"/>
              <w:right w:val="nil"/>
            </w:tcBorders>
            <w:vAlign w:val="bottom"/>
            <w:hideMark/>
          </w:tcPr>
          <w:p w14:paraId="6754AF0E"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Female</w:t>
            </w:r>
          </w:p>
        </w:tc>
        <w:tc>
          <w:tcPr>
            <w:tcW w:w="0" w:type="auto"/>
            <w:tcBorders>
              <w:top w:val="nil"/>
              <w:left w:val="nil"/>
              <w:bottom w:val="nil"/>
              <w:right w:val="nil"/>
            </w:tcBorders>
            <w:vAlign w:val="bottom"/>
            <w:hideMark/>
          </w:tcPr>
          <w:p w14:paraId="36CC8B52" w14:textId="003348B5"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51.7 </w:t>
            </w:r>
          </w:p>
        </w:tc>
        <w:tc>
          <w:tcPr>
            <w:tcW w:w="0" w:type="auto"/>
            <w:tcBorders>
              <w:top w:val="nil"/>
              <w:left w:val="nil"/>
              <w:bottom w:val="nil"/>
              <w:right w:val="nil"/>
            </w:tcBorders>
            <w:vAlign w:val="bottom"/>
            <w:hideMark/>
          </w:tcPr>
          <w:p w14:paraId="60099D75" w14:textId="4A78EE6B"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54.9 </w:t>
            </w:r>
          </w:p>
        </w:tc>
        <w:tc>
          <w:tcPr>
            <w:tcW w:w="0" w:type="auto"/>
            <w:tcBorders>
              <w:top w:val="nil"/>
              <w:left w:val="nil"/>
              <w:bottom w:val="nil"/>
              <w:right w:val="nil"/>
            </w:tcBorders>
            <w:vAlign w:val="bottom"/>
            <w:hideMark/>
          </w:tcPr>
          <w:p w14:paraId="6BEA751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&lt;0.001</w:t>
            </w:r>
          </w:p>
        </w:tc>
      </w:tr>
      <w:tr w:rsidR="00611743" w:rsidRPr="0033591B" w14:paraId="73D9941B" w14:textId="77777777" w:rsidTr="0033591B">
        <w:trPr>
          <w:trHeight w:val="315"/>
        </w:trPr>
        <w:tc>
          <w:tcPr>
            <w:tcW w:w="0" w:type="auto"/>
            <w:tcBorders>
              <w:top w:val="nil"/>
              <w:left w:val="nil"/>
              <w:bottom w:val="nil"/>
              <w:right w:val="nil"/>
            </w:tcBorders>
            <w:vAlign w:val="bottom"/>
            <w:hideMark/>
          </w:tcPr>
          <w:p w14:paraId="708C92C0" w14:textId="77777777" w:rsidR="0033591B" w:rsidRPr="0033591B" w:rsidRDefault="0033591B" w:rsidP="0033591B">
            <w:pPr>
              <w:rPr>
                <w:rFonts w:eastAsia="Times New Roman" w:cs="Times New Roman"/>
                <w:color w:val="000000"/>
                <w:sz w:val="22"/>
                <w:szCs w:val="22"/>
                <w:lang w:eastAsia="ja-JP"/>
              </w:rPr>
            </w:pPr>
          </w:p>
        </w:tc>
        <w:tc>
          <w:tcPr>
            <w:tcW w:w="0" w:type="auto"/>
            <w:tcBorders>
              <w:top w:val="nil"/>
              <w:left w:val="nil"/>
              <w:bottom w:val="nil"/>
              <w:right w:val="nil"/>
            </w:tcBorders>
            <w:vAlign w:val="bottom"/>
            <w:hideMark/>
          </w:tcPr>
          <w:p w14:paraId="5BE6CEAD"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Male</w:t>
            </w:r>
          </w:p>
        </w:tc>
        <w:tc>
          <w:tcPr>
            <w:tcW w:w="0" w:type="auto"/>
            <w:tcBorders>
              <w:top w:val="nil"/>
              <w:left w:val="nil"/>
              <w:bottom w:val="nil"/>
              <w:right w:val="nil"/>
            </w:tcBorders>
            <w:vAlign w:val="bottom"/>
            <w:hideMark/>
          </w:tcPr>
          <w:p w14:paraId="4093B7A9" w14:textId="1C5F4E39"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48.3 </w:t>
            </w:r>
          </w:p>
        </w:tc>
        <w:tc>
          <w:tcPr>
            <w:tcW w:w="0" w:type="auto"/>
            <w:tcBorders>
              <w:top w:val="nil"/>
              <w:left w:val="nil"/>
              <w:bottom w:val="nil"/>
              <w:right w:val="nil"/>
            </w:tcBorders>
            <w:vAlign w:val="bottom"/>
            <w:hideMark/>
          </w:tcPr>
          <w:p w14:paraId="7DF9AF0C" w14:textId="0F48B049"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44.4 </w:t>
            </w:r>
          </w:p>
        </w:tc>
        <w:tc>
          <w:tcPr>
            <w:tcW w:w="0" w:type="auto"/>
            <w:tcBorders>
              <w:top w:val="nil"/>
              <w:left w:val="nil"/>
              <w:bottom w:val="nil"/>
              <w:right w:val="nil"/>
            </w:tcBorders>
            <w:vAlign w:val="bottom"/>
            <w:hideMark/>
          </w:tcPr>
          <w:p w14:paraId="6EBD6BB3" w14:textId="77777777" w:rsidR="0033591B" w:rsidRPr="0033591B" w:rsidRDefault="0033591B" w:rsidP="0033591B">
            <w:pPr>
              <w:rPr>
                <w:rFonts w:eastAsia="Times New Roman" w:cs="Times New Roman"/>
                <w:color w:val="000000"/>
                <w:sz w:val="22"/>
                <w:szCs w:val="22"/>
                <w:lang w:eastAsia="ja-JP"/>
              </w:rPr>
            </w:pPr>
          </w:p>
        </w:tc>
      </w:tr>
      <w:tr w:rsidR="00611743" w:rsidRPr="0033591B" w14:paraId="73907648" w14:textId="77777777" w:rsidTr="0033591B">
        <w:trPr>
          <w:trHeight w:val="300"/>
        </w:trPr>
        <w:tc>
          <w:tcPr>
            <w:tcW w:w="0" w:type="auto"/>
            <w:tcBorders>
              <w:top w:val="nil"/>
              <w:left w:val="nil"/>
              <w:bottom w:val="nil"/>
              <w:right w:val="nil"/>
            </w:tcBorders>
            <w:vAlign w:val="bottom"/>
            <w:hideMark/>
          </w:tcPr>
          <w:p w14:paraId="7D13C72A"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Education</w:t>
            </w:r>
          </w:p>
        </w:tc>
        <w:tc>
          <w:tcPr>
            <w:tcW w:w="0" w:type="auto"/>
            <w:tcBorders>
              <w:top w:val="nil"/>
              <w:left w:val="nil"/>
              <w:bottom w:val="nil"/>
              <w:right w:val="nil"/>
            </w:tcBorders>
            <w:vAlign w:val="bottom"/>
            <w:hideMark/>
          </w:tcPr>
          <w:p w14:paraId="7ACCA418"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No formal</w:t>
            </w:r>
          </w:p>
        </w:tc>
        <w:tc>
          <w:tcPr>
            <w:tcW w:w="0" w:type="auto"/>
            <w:tcBorders>
              <w:top w:val="nil"/>
              <w:left w:val="nil"/>
              <w:bottom w:val="nil"/>
              <w:right w:val="nil"/>
            </w:tcBorders>
            <w:vAlign w:val="bottom"/>
            <w:hideMark/>
          </w:tcPr>
          <w:p w14:paraId="17C02714" w14:textId="729F903F"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28.5 </w:t>
            </w:r>
          </w:p>
        </w:tc>
        <w:tc>
          <w:tcPr>
            <w:tcW w:w="0" w:type="auto"/>
            <w:tcBorders>
              <w:top w:val="nil"/>
              <w:left w:val="nil"/>
              <w:bottom w:val="nil"/>
              <w:right w:val="nil"/>
            </w:tcBorders>
            <w:vAlign w:val="bottom"/>
            <w:hideMark/>
          </w:tcPr>
          <w:p w14:paraId="41A7F592" w14:textId="6E6DB5C6"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54.3 </w:t>
            </w:r>
          </w:p>
        </w:tc>
        <w:tc>
          <w:tcPr>
            <w:tcW w:w="0" w:type="auto"/>
            <w:tcBorders>
              <w:top w:val="nil"/>
              <w:left w:val="nil"/>
              <w:bottom w:val="nil"/>
              <w:right w:val="nil"/>
            </w:tcBorders>
            <w:vAlign w:val="bottom"/>
            <w:hideMark/>
          </w:tcPr>
          <w:p w14:paraId="6384AA91"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&lt;0.001</w:t>
            </w:r>
          </w:p>
        </w:tc>
      </w:tr>
      <w:tr w:rsidR="00611743" w:rsidRPr="0033591B" w14:paraId="456AAB5D" w14:textId="77777777" w:rsidTr="0033591B">
        <w:trPr>
          <w:trHeight w:val="315"/>
        </w:trPr>
        <w:tc>
          <w:tcPr>
            <w:tcW w:w="0" w:type="auto"/>
            <w:tcBorders>
              <w:top w:val="nil"/>
              <w:left w:val="nil"/>
              <w:bottom w:val="nil"/>
              <w:right w:val="nil"/>
            </w:tcBorders>
            <w:vAlign w:val="bottom"/>
            <w:hideMark/>
          </w:tcPr>
          <w:p w14:paraId="0816A0CB" w14:textId="77777777" w:rsidR="0033591B" w:rsidRPr="0033591B" w:rsidRDefault="0033591B" w:rsidP="0033591B">
            <w:pPr>
              <w:rPr>
                <w:rFonts w:eastAsia="Times New Roman" w:cs="Times New Roman"/>
                <w:color w:val="000000"/>
                <w:sz w:val="22"/>
                <w:szCs w:val="22"/>
                <w:lang w:eastAsia="ja-JP"/>
              </w:rPr>
            </w:pPr>
          </w:p>
        </w:tc>
        <w:tc>
          <w:tcPr>
            <w:tcW w:w="0" w:type="auto"/>
            <w:tcBorders>
              <w:top w:val="nil"/>
              <w:left w:val="nil"/>
              <w:bottom w:val="nil"/>
              <w:right w:val="nil"/>
            </w:tcBorders>
            <w:vAlign w:val="bottom"/>
            <w:hideMark/>
          </w:tcPr>
          <w:p w14:paraId="6723504E"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At least primary</w:t>
            </w:r>
          </w:p>
        </w:tc>
        <w:tc>
          <w:tcPr>
            <w:tcW w:w="0" w:type="auto"/>
            <w:tcBorders>
              <w:top w:val="nil"/>
              <w:left w:val="nil"/>
              <w:bottom w:val="nil"/>
              <w:right w:val="nil"/>
            </w:tcBorders>
            <w:vAlign w:val="bottom"/>
            <w:hideMark/>
          </w:tcPr>
          <w:p w14:paraId="50CCA1E4" w14:textId="01E3548F"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28.2 </w:t>
            </w:r>
          </w:p>
        </w:tc>
        <w:tc>
          <w:tcPr>
            <w:tcW w:w="0" w:type="auto"/>
            <w:tcBorders>
              <w:top w:val="nil"/>
              <w:left w:val="nil"/>
              <w:bottom w:val="nil"/>
              <w:right w:val="nil"/>
            </w:tcBorders>
            <w:vAlign w:val="bottom"/>
            <w:hideMark/>
          </w:tcPr>
          <w:p w14:paraId="556B94B3" w14:textId="092FAD85"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46.6 </w:t>
            </w:r>
          </w:p>
        </w:tc>
        <w:tc>
          <w:tcPr>
            <w:tcW w:w="0" w:type="auto"/>
            <w:tcBorders>
              <w:top w:val="nil"/>
              <w:left w:val="nil"/>
              <w:bottom w:val="nil"/>
              <w:right w:val="nil"/>
            </w:tcBorders>
            <w:vAlign w:val="bottom"/>
            <w:hideMark/>
          </w:tcPr>
          <w:p w14:paraId="1B346DF2" w14:textId="77777777" w:rsidR="0033591B" w:rsidRPr="0033591B" w:rsidRDefault="0033591B" w:rsidP="0033591B">
            <w:pPr>
              <w:rPr>
                <w:rFonts w:eastAsia="Times New Roman" w:cs="Times New Roman"/>
                <w:color w:val="000000"/>
                <w:sz w:val="22"/>
                <w:szCs w:val="22"/>
                <w:lang w:eastAsia="ja-JP"/>
              </w:rPr>
            </w:pPr>
          </w:p>
        </w:tc>
      </w:tr>
      <w:tr w:rsidR="00611743" w:rsidRPr="0033591B" w14:paraId="51AE999D" w14:textId="77777777" w:rsidTr="0033591B">
        <w:trPr>
          <w:trHeight w:val="315"/>
        </w:trPr>
        <w:tc>
          <w:tcPr>
            <w:tcW w:w="0" w:type="auto"/>
            <w:tcBorders>
              <w:top w:val="nil"/>
              <w:left w:val="nil"/>
              <w:bottom w:val="nil"/>
              <w:right w:val="nil"/>
            </w:tcBorders>
            <w:vAlign w:val="bottom"/>
            <w:hideMark/>
          </w:tcPr>
          <w:p w14:paraId="283CEF72"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44BAA807"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≥Secondary completed</w:t>
            </w:r>
          </w:p>
        </w:tc>
        <w:tc>
          <w:tcPr>
            <w:tcW w:w="0" w:type="auto"/>
            <w:tcBorders>
              <w:top w:val="nil"/>
              <w:left w:val="nil"/>
              <w:bottom w:val="nil"/>
              <w:right w:val="nil"/>
            </w:tcBorders>
            <w:vAlign w:val="bottom"/>
            <w:hideMark/>
          </w:tcPr>
          <w:p w14:paraId="47CCF68D" w14:textId="05208A4F"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43.3 </w:t>
            </w:r>
          </w:p>
        </w:tc>
        <w:tc>
          <w:tcPr>
            <w:tcW w:w="0" w:type="auto"/>
            <w:tcBorders>
              <w:top w:val="nil"/>
              <w:left w:val="nil"/>
              <w:bottom w:val="nil"/>
              <w:right w:val="nil"/>
            </w:tcBorders>
            <w:vAlign w:val="bottom"/>
            <w:hideMark/>
          </w:tcPr>
          <w:p w14:paraId="1D1B492E" w14:textId="4C66ABA4"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49</w:t>
            </w:r>
            <w:r>
              <w:rPr>
                <w:rFonts w:eastAsia="Times New Roman" w:cs="Times New Roman"/>
                <w:color w:val="000000"/>
                <w:sz w:val="22"/>
                <w:szCs w:val="22"/>
                <w:lang w:eastAsia="ja-JP"/>
              </w:rPr>
              <w:t>.0</w:t>
            </w:r>
            <w:r w:rsidRPr="0033591B">
              <w:rPr>
                <w:rFonts w:eastAsia="Times New Roman" w:cs="Times New Roman"/>
                <w:color w:val="000000"/>
                <w:sz w:val="22"/>
                <w:szCs w:val="22"/>
                <w:lang w:eastAsia="ja-JP"/>
              </w:rPr>
              <w:t xml:space="preserve"> </w:t>
            </w:r>
          </w:p>
        </w:tc>
        <w:tc>
          <w:tcPr>
            <w:tcW w:w="0" w:type="auto"/>
            <w:tcBorders>
              <w:top w:val="nil"/>
              <w:left w:val="nil"/>
              <w:bottom w:val="nil"/>
              <w:right w:val="nil"/>
            </w:tcBorders>
            <w:vAlign w:val="bottom"/>
            <w:hideMark/>
          </w:tcPr>
          <w:p w14:paraId="3AD327E7" w14:textId="77777777" w:rsidR="0033591B" w:rsidRPr="0033591B" w:rsidRDefault="0033591B" w:rsidP="0033591B">
            <w:pPr>
              <w:rPr>
                <w:rFonts w:eastAsia="Times New Roman" w:cs="Times New Roman"/>
                <w:color w:val="000000"/>
                <w:sz w:val="22"/>
                <w:szCs w:val="22"/>
                <w:lang w:eastAsia="ja-JP"/>
              </w:rPr>
            </w:pPr>
          </w:p>
        </w:tc>
      </w:tr>
      <w:tr w:rsidR="00611743" w:rsidRPr="0033591B" w14:paraId="0904FA5A" w14:textId="77777777" w:rsidTr="0033591B">
        <w:trPr>
          <w:trHeight w:val="300"/>
        </w:trPr>
        <w:tc>
          <w:tcPr>
            <w:tcW w:w="0" w:type="auto"/>
            <w:tcBorders>
              <w:top w:val="nil"/>
              <w:left w:val="nil"/>
              <w:bottom w:val="nil"/>
              <w:right w:val="nil"/>
            </w:tcBorders>
            <w:vAlign w:val="bottom"/>
            <w:hideMark/>
          </w:tcPr>
          <w:p w14:paraId="32480DED"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Wealth</w:t>
            </w:r>
          </w:p>
        </w:tc>
        <w:tc>
          <w:tcPr>
            <w:tcW w:w="0" w:type="auto"/>
            <w:tcBorders>
              <w:top w:val="nil"/>
              <w:left w:val="nil"/>
              <w:bottom w:val="nil"/>
              <w:right w:val="nil"/>
            </w:tcBorders>
            <w:vAlign w:val="bottom"/>
            <w:hideMark/>
          </w:tcPr>
          <w:p w14:paraId="114B1A89"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Poorest</w:t>
            </w:r>
          </w:p>
        </w:tc>
        <w:tc>
          <w:tcPr>
            <w:tcW w:w="0" w:type="auto"/>
            <w:tcBorders>
              <w:top w:val="nil"/>
              <w:left w:val="nil"/>
              <w:bottom w:val="nil"/>
              <w:right w:val="nil"/>
            </w:tcBorders>
            <w:vAlign w:val="bottom"/>
            <w:hideMark/>
          </w:tcPr>
          <w:p w14:paraId="0945C0A8" w14:textId="19D390F2"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16.9 </w:t>
            </w:r>
          </w:p>
        </w:tc>
        <w:tc>
          <w:tcPr>
            <w:tcW w:w="0" w:type="auto"/>
            <w:tcBorders>
              <w:top w:val="nil"/>
              <w:left w:val="nil"/>
              <w:bottom w:val="nil"/>
              <w:right w:val="nil"/>
            </w:tcBorders>
            <w:vAlign w:val="bottom"/>
            <w:hideMark/>
          </w:tcPr>
          <w:p w14:paraId="53FC9A10" w14:textId="646C42BE"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53.2 </w:t>
            </w:r>
          </w:p>
        </w:tc>
        <w:tc>
          <w:tcPr>
            <w:tcW w:w="0" w:type="auto"/>
            <w:tcBorders>
              <w:top w:val="nil"/>
              <w:left w:val="nil"/>
              <w:bottom w:val="nil"/>
              <w:right w:val="nil"/>
            </w:tcBorders>
            <w:vAlign w:val="bottom"/>
            <w:hideMark/>
          </w:tcPr>
          <w:p w14:paraId="1CAF3806"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0.005</w:t>
            </w:r>
          </w:p>
        </w:tc>
      </w:tr>
      <w:tr w:rsidR="00611743" w:rsidRPr="0033591B" w14:paraId="43591371" w14:textId="77777777" w:rsidTr="0033591B">
        <w:trPr>
          <w:trHeight w:val="315"/>
        </w:trPr>
        <w:tc>
          <w:tcPr>
            <w:tcW w:w="0" w:type="auto"/>
            <w:tcBorders>
              <w:top w:val="nil"/>
              <w:left w:val="nil"/>
              <w:bottom w:val="nil"/>
              <w:right w:val="nil"/>
            </w:tcBorders>
            <w:vAlign w:val="bottom"/>
            <w:hideMark/>
          </w:tcPr>
          <w:p w14:paraId="1F04FCB4" w14:textId="77777777" w:rsidR="0033591B" w:rsidRPr="0033591B" w:rsidRDefault="0033591B" w:rsidP="0033591B">
            <w:pPr>
              <w:rPr>
                <w:rFonts w:eastAsia="Times New Roman" w:cs="Times New Roman"/>
                <w:color w:val="000000"/>
                <w:sz w:val="22"/>
                <w:szCs w:val="22"/>
                <w:lang w:eastAsia="ja-JP"/>
              </w:rPr>
            </w:pPr>
          </w:p>
        </w:tc>
        <w:tc>
          <w:tcPr>
            <w:tcW w:w="0" w:type="auto"/>
            <w:tcBorders>
              <w:top w:val="nil"/>
              <w:left w:val="nil"/>
              <w:bottom w:val="nil"/>
              <w:right w:val="nil"/>
            </w:tcBorders>
            <w:vAlign w:val="bottom"/>
            <w:hideMark/>
          </w:tcPr>
          <w:p w14:paraId="1D5F4D19"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Poorer</w:t>
            </w:r>
          </w:p>
        </w:tc>
        <w:tc>
          <w:tcPr>
            <w:tcW w:w="0" w:type="auto"/>
            <w:tcBorders>
              <w:top w:val="nil"/>
              <w:left w:val="nil"/>
              <w:bottom w:val="nil"/>
              <w:right w:val="nil"/>
            </w:tcBorders>
            <w:vAlign w:val="bottom"/>
            <w:hideMark/>
          </w:tcPr>
          <w:p w14:paraId="6C1D8B66" w14:textId="28496105"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18.9 </w:t>
            </w:r>
          </w:p>
        </w:tc>
        <w:tc>
          <w:tcPr>
            <w:tcW w:w="0" w:type="auto"/>
            <w:tcBorders>
              <w:top w:val="nil"/>
              <w:left w:val="nil"/>
              <w:bottom w:val="nil"/>
              <w:right w:val="nil"/>
            </w:tcBorders>
            <w:vAlign w:val="bottom"/>
            <w:hideMark/>
          </w:tcPr>
          <w:p w14:paraId="4479C7A8" w14:textId="221BC92C"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53.1 </w:t>
            </w:r>
          </w:p>
        </w:tc>
        <w:tc>
          <w:tcPr>
            <w:tcW w:w="0" w:type="auto"/>
            <w:tcBorders>
              <w:top w:val="nil"/>
              <w:left w:val="nil"/>
              <w:bottom w:val="nil"/>
              <w:right w:val="nil"/>
            </w:tcBorders>
            <w:vAlign w:val="bottom"/>
            <w:hideMark/>
          </w:tcPr>
          <w:p w14:paraId="0EED5EC3" w14:textId="77777777" w:rsidR="0033591B" w:rsidRPr="0033591B" w:rsidRDefault="0033591B" w:rsidP="0033591B">
            <w:pPr>
              <w:rPr>
                <w:rFonts w:eastAsia="Times New Roman" w:cs="Times New Roman"/>
                <w:color w:val="000000"/>
                <w:sz w:val="22"/>
                <w:szCs w:val="22"/>
                <w:lang w:eastAsia="ja-JP"/>
              </w:rPr>
            </w:pPr>
          </w:p>
        </w:tc>
      </w:tr>
      <w:tr w:rsidR="00611743" w:rsidRPr="0033591B" w14:paraId="64B3E478" w14:textId="77777777" w:rsidTr="0033591B">
        <w:trPr>
          <w:trHeight w:val="315"/>
        </w:trPr>
        <w:tc>
          <w:tcPr>
            <w:tcW w:w="0" w:type="auto"/>
            <w:tcBorders>
              <w:top w:val="nil"/>
              <w:left w:val="nil"/>
              <w:bottom w:val="nil"/>
              <w:right w:val="nil"/>
            </w:tcBorders>
            <w:vAlign w:val="bottom"/>
            <w:hideMark/>
          </w:tcPr>
          <w:p w14:paraId="4B4B9D28"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2ED8EFD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Middle</w:t>
            </w:r>
          </w:p>
        </w:tc>
        <w:tc>
          <w:tcPr>
            <w:tcW w:w="0" w:type="auto"/>
            <w:tcBorders>
              <w:top w:val="nil"/>
              <w:left w:val="nil"/>
              <w:bottom w:val="nil"/>
              <w:right w:val="nil"/>
            </w:tcBorders>
            <w:vAlign w:val="bottom"/>
            <w:hideMark/>
          </w:tcPr>
          <w:p w14:paraId="53759239" w14:textId="1F0153FC"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19.4 </w:t>
            </w:r>
          </w:p>
        </w:tc>
        <w:tc>
          <w:tcPr>
            <w:tcW w:w="0" w:type="auto"/>
            <w:tcBorders>
              <w:top w:val="nil"/>
              <w:left w:val="nil"/>
              <w:bottom w:val="nil"/>
              <w:right w:val="nil"/>
            </w:tcBorders>
            <w:vAlign w:val="bottom"/>
            <w:hideMark/>
          </w:tcPr>
          <w:p w14:paraId="6077785C" w14:textId="10FFAA77"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50.0 </w:t>
            </w:r>
          </w:p>
        </w:tc>
        <w:tc>
          <w:tcPr>
            <w:tcW w:w="0" w:type="auto"/>
            <w:tcBorders>
              <w:top w:val="nil"/>
              <w:left w:val="nil"/>
              <w:bottom w:val="nil"/>
              <w:right w:val="nil"/>
            </w:tcBorders>
            <w:vAlign w:val="bottom"/>
            <w:hideMark/>
          </w:tcPr>
          <w:p w14:paraId="62515196" w14:textId="77777777" w:rsidR="0033591B" w:rsidRPr="0033591B" w:rsidRDefault="0033591B" w:rsidP="0033591B">
            <w:pPr>
              <w:rPr>
                <w:rFonts w:eastAsia="Times New Roman" w:cs="Times New Roman"/>
                <w:color w:val="000000"/>
                <w:sz w:val="22"/>
                <w:szCs w:val="22"/>
                <w:lang w:eastAsia="ja-JP"/>
              </w:rPr>
            </w:pPr>
          </w:p>
        </w:tc>
      </w:tr>
      <w:tr w:rsidR="00611743" w:rsidRPr="0033591B" w14:paraId="38A301FD" w14:textId="77777777" w:rsidTr="0033591B">
        <w:trPr>
          <w:trHeight w:val="315"/>
        </w:trPr>
        <w:tc>
          <w:tcPr>
            <w:tcW w:w="0" w:type="auto"/>
            <w:tcBorders>
              <w:top w:val="nil"/>
              <w:left w:val="nil"/>
              <w:bottom w:val="nil"/>
              <w:right w:val="nil"/>
            </w:tcBorders>
            <w:vAlign w:val="bottom"/>
            <w:hideMark/>
          </w:tcPr>
          <w:p w14:paraId="6450CEE5"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0B1E1856"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Richer</w:t>
            </w:r>
          </w:p>
        </w:tc>
        <w:tc>
          <w:tcPr>
            <w:tcW w:w="0" w:type="auto"/>
            <w:tcBorders>
              <w:top w:val="nil"/>
              <w:left w:val="nil"/>
              <w:bottom w:val="nil"/>
              <w:right w:val="nil"/>
            </w:tcBorders>
            <w:vAlign w:val="bottom"/>
            <w:hideMark/>
          </w:tcPr>
          <w:p w14:paraId="1C98595C" w14:textId="3B3B4862"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21.5 </w:t>
            </w:r>
          </w:p>
        </w:tc>
        <w:tc>
          <w:tcPr>
            <w:tcW w:w="0" w:type="auto"/>
            <w:tcBorders>
              <w:top w:val="nil"/>
              <w:left w:val="nil"/>
              <w:bottom w:val="nil"/>
              <w:right w:val="nil"/>
            </w:tcBorders>
            <w:vAlign w:val="bottom"/>
            <w:hideMark/>
          </w:tcPr>
          <w:p w14:paraId="1BA8E827" w14:textId="6C54B76F"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48.0 </w:t>
            </w:r>
          </w:p>
        </w:tc>
        <w:tc>
          <w:tcPr>
            <w:tcW w:w="0" w:type="auto"/>
            <w:tcBorders>
              <w:top w:val="nil"/>
              <w:left w:val="nil"/>
              <w:bottom w:val="nil"/>
              <w:right w:val="nil"/>
            </w:tcBorders>
            <w:vAlign w:val="bottom"/>
            <w:hideMark/>
          </w:tcPr>
          <w:p w14:paraId="39DEEFD1" w14:textId="77777777" w:rsidR="0033591B" w:rsidRPr="0033591B" w:rsidRDefault="0033591B" w:rsidP="0033591B">
            <w:pPr>
              <w:rPr>
                <w:rFonts w:eastAsia="Times New Roman" w:cs="Times New Roman"/>
                <w:color w:val="000000"/>
                <w:sz w:val="22"/>
                <w:szCs w:val="22"/>
                <w:lang w:eastAsia="ja-JP"/>
              </w:rPr>
            </w:pPr>
          </w:p>
        </w:tc>
      </w:tr>
      <w:tr w:rsidR="00611743" w:rsidRPr="0033591B" w14:paraId="5B0D8708" w14:textId="77777777" w:rsidTr="0033591B">
        <w:trPr>
          <w:trHeight w:val="315"/>
        </w:trPr>
        <w:tc>
          <w:tcPr>
            <w:tcW w:w="0" w:type="auto"/>
            <w:tcBorders>
              <w:top w:val="nil"/>
              <w:left w:val="nil"/>
              <w:bottom w:val="nil"/>
              <w:right w:val="nil"/>
            </w:tcBorders>
            <w:vAlign w:val="bottom"/>
            <w:hideMark/>
          </w:tcPr>
          <w:p w14:paraId="60901150"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11F51211"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Richest</w:t>
            </w:r>
          </w:p>
        </w:tc>
        <w:tc>
          <w:tcPr>
            <w:tcW w:w="0" w:type="auto"/>
            <w:tcBorders>
              <w:top w:val="nil"/>
              <w:left w:val="nil"/>
              <w:bottom w:val="nil"/>
              <w:right w:val="nil"/>
            </w:tcBorders>
            <w:vAlign w:val="bottom"/>
            <w:hideMark/>
          </w:tcPr>
          <w:p w14:paraId="01C2CE27" w14:textId="090E0361"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23.3</w:t>
            </w:r>
          </w:p>
        </w:tc>
        <w:tc>
          <w:tcPr>
            <w:tcW w:w="0" w:type="auto"/>
            <w:tcBorders>
              <w:top w:val="nil"/>
              <w:left w:val="nil"/>
              <w:bottom w:val="nil"/>
              <w:right w:val="nil"/>
            </w:tcBorders>
            <w:vAlign w:val="bottom"/>
            <w:hideMark/>
          </w:tcPr>
          <w:p w14:paraId="296B5595" w14:textId="79A462FF"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46.3 </w:t>
            </w:r>
          </w:p>
        </w:tc>
        <w:tc>
          <w:tcPr>
            <w:tcW w:w="0" w:type="auto"/>
            <w:tcBorders>
              <w:top w:val="nil"/>
              <w:left w:val="nil"/>
              <w:bottom w:val="nil"/>
              <w:right w:val="nil"/>
            </w:tcBorders>
            <w:vAlign w:val="bottom"/>
            <w:hideMark/>
          </w:tcPr>
          <w:p w14:paraId="15BEFD71" w14:textId="77777777" w:rsidR="0033591B" w:rsidRPr="0033591B" w:rsidRDefault="0033591B" w:rsidP="0033591B">
            <w:pPr>
              <w:rPr>
                <w:rFonts w:eastAsia="Times New Roman" w:cs="Times New Roman"/>
                <w:color w:val="000000"/>
                <w:sz w:val="22"/>
                <w:szCs w:val="22"/>
                <w:lang w:eastAsia="ja-JP"/>
              </w:rPr>
            </w:pPr>
          </w:p>
        </w:tc>
      </w:tr>
      <w:tr w:rsidR="00611743" w:rsidRPr="0033591B" w14:paraId="49C94F29" w14:textId="77777777" w:rsidTr="0033591B">
        <w:trPr>
          <w:trHeight w:val="300"/>
        </w:trPr>
        <w:tc>
          <w:tcPr>
            <w:tcW w:w="0" w:type="auto"/>
            <w:tcBorders>
              <w:top w:val="nil"/>
              <w:left w:val="nil"/>
              <w:bottom w:val="nil"/>
              <w:right w:val="nil"/>
            </w:tcBorders>
            <w:vAlign w:val="bottom"/>
            <w:hideMark/>
          </w:tcPr>
          <w:p w14:paraId="3102137A"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Smoking</w:t>
            </w:r>
          </w:p>
        </w:tc>
        <w:tc>
          <w:tcPr>
            <w:tcW w:w="0" w:type="auto"/>
            <w:tcBorders>
              <w:top w:val="nil"/>
              <w:left w:val="nil"/>
              <w:bottom w:val="nil"/>
              <w:right w:val="nil"/>
            </w:tcBorders>
            <w:vAlign w:val="bottom"/>
            <w:hideMark/>
          </w:tcPr>
          <w:p w14:paraId="37B1F36E"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Never</w:t>
            </w:r>
          </w:p>
        </w:tc>
        <w:tc>
          <w:tcPr>
            <w:tcW w:w="0" w:type="auto"/>
            <w:tcBorders>
              <w:top w:val="nil"/>
              <w:left w:val="nil"/>
              <w:bottom w:val="nil"/>
              <w:right w:val="nil"/>
            </w:tcBorders>
            <w:vAlign w:val="bottom"/>
            <w:hideMark/>
          </w:tcPr>
          <w:p w14:paraId="40D4A112" w14:textId="3276CAC5"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58.7 </w:t>
            </w:r>
          </w:p>
        </w:tc>
        <w:tc>
          <w:tcPr>
            <w:tcW w:w="0" w:type="auto"/>
            <w:tcBorders>
              <w:top w:val="nil"/>
              <w:left w:val="nil"/>
              <w:bottom w:val="nil"/>
              <w:right w:val="nil"/>
            </w:tcBorders>
            <w:vAlign w:val="bottom"/>
            <w:hideMark/>
          </w:tcPr>
          <w:p w14:paraId="38340EC6" w14:textId="124DC468"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51.0 </w:t>
            </w:r>
          </w:p>
        </w:tc>
        <w:tc>
          <w:tcPr>
            <w:tcW w:w="0" w:type="auto"/>
            <w:tcBorders>
              <w:top w:val="nil"/>
              <w:left w:val="nil"/>
              <w:bottom w:val="nil"/>
              <w:right w:val="nil"/>
            </w:tcBorders>
            <w:vAlign w:val="bottom"/>
            <w:hideMark/>
          </w:tcPr>
          <w:p w14:paraId="40279699"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&lt;0.001</w:t>
            </w:r>
          </w:p>
        </w:tc>
      </w:tr>
      <w:tr w:rsidR="00611743" w:rsidRPr="0033591B" w14:paraId="0A8B03BF" w14:textId="77777777" w:rsidTr="0033591B">
        <w:trPr>
          <w:trHeight w:val="315"/>
        </w:trPr>
        <w:tc>
          <w:tcPr>
            <w:tcW w:w="0" w:type="auto"/>
            <w:tcBorders>
              <w:top w:val="nil"/>
              <w:left w:val="nil"/>
              <w:bottom w:val="nil"/>
              <w:right w:val="nil"/>
            </w:tcBorders>
            <w:vAlign w:val="bottom"/>
            <w:hideMark/>
          </w:tcPr>
          <w:p w14:paraId="4AEEC118" w14:textId="77777777" w:rsidR="0033591B" w:rsidRPr="0033591B" w:rsidRDefault="0033591B" w:rsidP="0033591B">
            <w:pPr>
              <w:rPr>
                <w:rFonts w:eastAsia="Times New Roman" w:cs="Times New Roman"/>
                <w:color w:val="000000"/>
                <w:sz w:val="22"/>
                <w:szCs w:val="22"/>
                <w:lang w:eastAsia="ja-JP"/>
              </w:rPr>
            </w:pPr>
          </w:p>
        </w:tc>
        <w:tc>
          <w:tcPr>
            <w:tcW w:w="0" w:type="auto"/>
            <w:tcBorders>
              <w:top w:val="nil"/>
              <w:left w:val="nil"/>
              <w:bottom w:val="nil"/>
              <w:right w:val="nil"/>
            </w:tcBorders>
            <w:vAlign w:val="bottom"/>
            <w:hideMark/>
          </w:tcPr>
          <w:p w14:paraId="4472907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Current</w:t>
            </w:r>
          </w:p>
        </w:tc>
        <w:tc>
          <w:tcPr>
            <w:tcW w:w="0" w:type="auto"/>
            <w:tcBorders>
              <w:top w:val="nil"/>
              <w:left w:val="nil"/>
              <w:bottom w:val="nil"/>
              <w:right w:val="nil"/>
            </w:tcBorders>
            <w:vAlign w:val="bottom"/>
            <w:hideMark/>
          </w:tcPr>
          <w:p w14:paraId="7A1CB111" w14:textId="4C747F48"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34.9</w:t>
            </w:r>
          </w:p>
        </w:tc>
        <w:tc>
          <w:tcPr>
            <w:tcW w:w="0" w:type="auto"/>
            <w:tcBorders>
              <w:top w:val="nil"/>
              <w:left w:val="nil"/>
              <w:bottom w:val="nil"/>
              <w:right w:val="nil"/>
            </w:tcBorders>
            <w:vAlign w:val="bottom"/>
            <w:hideMark/>
          </w:tcPr>
          <w:p w14:paraId="39C1CDD7" w14:textId="2C43BB28"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46.4 </w:t>
            </w:r>
          </w:p>
        </w:tc>
        <w:tc>
          <w:tcPr>
            <w:tcW w:w="0" w:type="auto"/>
            <w:tcBorders>
              <w:top w:val="nil"/>
              <w:left w:val="nil"/>
              <w:bottom w:val="nil"/>
              <w:right w:val="nil"/>
            </w:tcBorders>
            <w:vAlign w:val="bottom"/>
            <w:hideMark/>
          </w:tcPr>
          <w:p w14:paraId="5B0283E6" w14:textId="77777777" w:rsidR="0033591B" w:rsidRPr="0033591B" w:rsidRDefault="0033591B" w:rsidP="0033591B">
            <w:pPr>
              <w:rPr>
                <w:rFonts w:eastAsia="Times New Roman" w:cs="Times New Roman"/>
                <w:color w:val="000000"/>
                <w:sz w:val="22"/>
                <w:szCs w:val="22"/>
                <w:lang w:eastAsia="ja-JP"/>
              </w:rPr>
            </w:pPr>
          </w:p>
        </w:tc>
      </w:tr>
      <w:tr w:rsidR="00611743" w:rsidRPr="0033591B" w14:paraId="4544C27C" w14:textId="77777777" w:rsidTr="0033591B">
        <w:trPr>
          <w:trHeight w:val="315"/>
        </w:trPr>
        <w:tc>
          <w:tcPr>
            <w:tcW w:w="0" w:type="auto"/>
            <w:tcBorders>
              <w:top w:val="nil"/>
              <w:left w:val="nil"/>
              <w:bottom w:val="nil"/>
              <w:right w:val="nil"/>
            </w:tcBorders>
            <w:vAlign w:val="bottom"/>
            <w:hideMark/>
          </w:tcPr>
          <w:p w14:paraId="121B6D2A"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41378F44"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Former</w:t>
            </w:r>
          </w:p>
        </w:tc>
        <w:tc>
          <w:tcPr>
            <w:tcW w:w="0" w:type="auto"/>
            <w:tcBorders>
              <w:top w:val="nil"/>
              <w:left w:val="nil"/>
              <w:bottom w:val="nil"/>
              <w:right w:val="nil"/>
            </w:tcBorders>
            <w:vAlign w:val="bottom"/>
            <w:hideMark/>
          </w:tcPr>
          <w:p w14:paraId="0B800796" w14:textId="3D6FCABE"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6.4</w:t>
            </w:r>
          </w:p>
        </w:tc>
        <w:tc>
          <w:tcPr>
            <w:tcW w:w="0" w:type="auto"/>
            <w:tcBorders>
              <w:top w:val="nil"/>
              <w:left w:val="nil"/>
              <w:bottom w:val="nil"/>
              <w:right w:val="nil"/>
            </w:tcBorders>
            <w:vAlign w:val="bottom"/>
            <w:hideMark/>
          </w:tcPr>
          <w:p w14:paraId="49AFBDD7" w14:textId="04C1B35E"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57.4 </w:t>
            </w:r>
          </w:p>
        </w:tc>
        <w:tc>
          <w:tcPr>
            <w:tcW w:w="0" w:type="auto"/>
            <w:tcBorders>
              <w:top w:val="nil"/>
              <w:left w:val="nil"/>
              <w:bottom w:val="nil"/>
              <w:right w:val="nil"/>
            </w:tcBorders>
            <w:vAlign w:val="bottom"/>
            <w:hideMark/>
          </w:tcPr>
          <w:p w14:paraId="7612AB5B" w14:textId="77777777" w:rsidR="0033591B" w:rsidRPr="0033591B" w:rsidRDefault="0033591B" w:rsidP="0033591B">
            <w:pPr>
              <w:rPr>
                <w:rFonts w:eastAsia="Times New Roman" w:cs="Times New Roman"/>
                <w:color w:val="000000"/>
                <w:sz w:val="22"/>
                <w:szCs w:val="22"/>
                <w:lang w:eastAsia="ja-JP"/>
              </w:rPr>
            </w:pPr>
          </w:p>
        </w:tc>
      </w:tr>
      <w:tr w:rsidR="00611743" w:rsidRPr="0033591B" w14:paraId="26D2D779" w14:textId="77777777" w:rsidTr="0033591B">
        <w:trPr>
          <w:trHeight w:val="300"/>
        </w:trPr>
        <w:tc>
          <w:tcPr>
            <w:tcW w:w="0" w:type="auto"/>
            <w:tcBorders>
              <w:top w:val="nil"/>
              <w:left w:val="nil"/>
              <w:bottom w:val="nil"/>
              <w:right w:val="nil"/>
            </w:tcBorders>
            <w:vAlign w:val="bottom"/>
            <w:hideMark/>
          </w:tcPr>
          <w:p w14:paraId="79E5F5C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Alcohol consumption</w:t>
            </w:r>
          </w:p>
        </w:tc>
        <w:tc>
          <w:tcPr>
            <w:tcW w:w="0" w:type="auto"/>
            <w:tcBorders>
              <w:top w:val="nil"/>
              <w:left w:val="nil"/>
              <w:bottom w:val="nil"/>
              <w:right w:val="nil"/>
            </w:tcBorders>
            <w:vAlign w:val="bottom"/>
            <w:hideMark/>
          </w:tcPr>
          <w:p w14:paraId="061287E6"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Never</w:t>
            </w:r>
          </w:p>
        </w:tc>
        <w:tc>
          <w:tcPr>
            <w:tcW w:w="0" w:type="auto"/>
            <w:tcBorders>
              <w:top w:val="nil"/>
              <w:left w:val="nil"/>
              <w:bottom w:val="nil"/>
              <w:right w:val="nil"/>
            </w:tcBorders>
            <w:vAlign w:val="bottom"/>
            <w:hideMark/>
          </w:tcPr>
          <w:p w14:paraId="0FF42374" w14:textId="160AD68C"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66.7</w:t>
            </w:r>
          </w:p>
        </w:tc>
        <w:tc>
          <w:tcPr>
            <w:tcW w:w="0" w:type="auto"/>
            <w:tcBorders>
              <w:top w:val="nil"/>
              <w:left w:val="nil"/>
              <w:bottom w:val="nil"/>
              <w:right w:val="nil"/>
            </w:tcBorders>
            <w:vAlign w:val="bottom"/>
            <w:hideMark/>
          </w:tcPr>
          <w:p w14:paraId="2400C2A7" w14:textId="38D57195"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49</w:t>
            </w:r>
            <w:r>
              <w:rPr>
                <w:rFonts w:eastAsia="Times New Roman" w:cs="Times New Roman"/>
                <w:color w:val="000000"/>
                <w:sz w:val="22"/>
                <w:szCs w:val="22"/>
                <w:lang w:eastAsia="ja-JP"/>
              </w:rPr>
              <w:t>.0</w:t>
            </w:r>
            <w:r w:rsidRPr="0033591B">
              <w:rPr>
                <w:rFonts w:eastAsia="Times New Roman" w:cs="Times New Roman"/>
                <w:color w:val="000000"/>
                <w:sz w:val="22"/>
                <w:szCs w:val="22"/>
                <w:lang w:eastAsia="ja-JP"/>
              </w:rPr>
              <w:t xml:space="preserve"> </w:t>
            </w:r>
          </w:p>
        </w:tc>
        <w:tc>
          <w:tcPr>
            <w:tcW w:w="0" w:type="auto"/>
            <w:tcBorders>
              <w:top w:val="nil"/>
              <w:left w:val="nil"/>
              <w:bottom w:val="nil"/>
              <w:right w:val="nil"/>
            </w:tcBorders>
            <w:vAlign w:val="bottom"/>
            <w:hideMark/>
          </w:tcPr>
          <w:p w14:paraId="4C384C4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&lt;0.001</w:t>
            </w:r>
          </w:p>
        </w:tc>
      </w:tr>
      <w:tr w:rsidR="00611743" w:rsidRPr="0033591B" w14:paraId="7B126EF5" w14:textId="77777777" w:rsidTr="0033591B">
        <w:trPr>
          <w:trHeight w:val="315"/>
        </w:trPr>
        <w:tc>
          <w:tcPr>
            <w:tcW w:w="0" w:type="auto"/>
            <w:tcBorders>
              <w:top w:val="nil"/>
              <w:left w:val="nil"/>
              <w:bottom w:val="nil"/>
              <w:right w:val="nil"/>
            </w:tcBorders>
            <w:vAlign w:val="bottom"/>
            <w:hideMark/>
          </w:tcPr>
          <w:p w14:paraId="01A0FFB9" w14:textId="77777777" w:rsidR="0033591B" w:rsidRPr="0033591B" w:rsidRDefault="0033591B" w:rsidP="0033591B">
            <w:pPr>
              <w:rPr>
                <w:rFonts w:eastAsia="Times New Roman" w:cs="Times New Roman"/>
                <w:color w:val="000000"/>
                <w:sz w:val="22"/>
                <w:szCs w:val="22"/>
                <w:lang w:eastAsia="ja-JP"/>
              </w:rPr>
            </w:pPr>
          </w:p>
        </w:tc>
        <w:tc>
          <w:tcPr>
            <w:tcW w:w="0" w:type="auto"/>
            <w:tcBorders>
              <w:top w:val="nil"/>
              <w:left w:val="nil"/>
              <w:bottom w:val="nil"/>
              <w:right w:val="nil"/>
            </w:tcBorders>
            <w:vAlign w:val="bottom"/>
            <w:hideMark/>
          </w:tcPr>
          <w:p w14:paraId="187F099E"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Non-heavy</w:t>
            </w:r>
          </w:p>
        </w:tc>
        <w:tc>
          <w:tcPr>
            <w:tcW w:w="0" w:type="auto"/>
            <w:tcBorders>
              <w:top w:val="nil"/>
              <w:left w:val="nil"/>
              <w:bottom w:val="nil"/>
              <w:right w:val="nil"/>
            </w:tcBorders>
            <w:vAlign w:val="bottom"/>
            <w:hideMark/>
          </w:tcPr>
          <w:p w14:paraId="5CA0A8B9" w14:textId="6F7327DC"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29.1</w:t>
            </w:r>
          </w:p>
        </w:tc>
        <w:tc>
          <w:tcPr>
            <w:tcW w:w="0" w:type="auto"/>
            <w:tcBorders>
              <w:top w:val="nil"/>
              <w:left w:val="nil"/>
              <w:bottom w:val="nil"/>
              <w:right w:val="nil"/>
            </w:tcBorders>
            <w:vAlign w:val="bottom"/>
            <w:hideMark/>
          </w:tcPr>
          <w:p w14:paraId="1A759AA3" w14:textId="2FCD0EBF"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52.6 </w:t>
            </w:r>
          </w:p>
        </w:tc>
        <w:tc>
          <w:tcPr>
            <w:tcW w:w="0" w:type="auto"/>
            <w:tcBorders>
              <w:top w:val="nil"/>
              <w:left w:val="nil"/>
              <w:bottom w:val="nil"/>
              <w:right w:val="nil"/>
            </w:tcBorders>
            <w:vAlign w:val="bottom"/>
            <w:hideMark/>
          </w:tcPr>
          <w:p w14:paraId="2CBA1DB5" w14:textId="77777777" w:rsidR="0033591B" w:rsidRPr="0033591B" w:rsidRDefault="0033591B" w:rsidP="0033591B">
            <w:pPr>
              <w:rPr>
                <w:rFonts w:eastAsia="Times New Roman" w:cs="Times New Roman"/>
                <w:color w:val="000000"/>
                <w:sz w:val="22"/>
                <w:szCs w:val="22"/>
                <w:lang w:eastAsia="ja-JP"/>
              </w:rPr>
            </w:pPr>
          </w:p>
        </w:tc>
      </w:tr>
      <w:tr w:rsidR="00611743" w:rsidRPr="0033591B" w14:paraId="3C78A09F" w14:textId="77777777" w:rsidTr="0033591B">
        <w:trPr>
          <w:trHeight w:val="315"/>
        </w:trPr>
        <w:tc>
          <w:tcPr>
            <w:tcW w:w="0" w:type="auto"/>
            <w:tcBorders>
              <w:top w:val="nil"/>
              <w:left w:val="nil"/>
              <w:bottom w:val="nil"/>
              <w:right w:val="nil"/>
            </w:tcBorders>
            <w:vAlign w:val="bottom"/>
            <w:hideMark/>
          </w:tcPr>
          <w:p w14:paraId="0D37B4C7"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2D1EEEDE"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Heavy</w:t>
            </w:r>
          </w:p>
        </w:tc>
        <w:tc>
          <w:tcPr>
            <w:tcW w:w="0" w:type="auto"/>
            <w:tcBorders>
              <w:top w:val="nil"/>
              <w:left w:val="nil"/>
              <w:bottom w:val="nil"/>
              <w:right w:val="nil"/>
            </w:tcBorders>
            <w:vAlign w:val="bottom"/>
            <w:hideMark/>
          </w:tcPr>
          <w:p w14:paraId="16BE7372" w14:textId="68BB778C"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4.2</w:t>
            </w:r>
          </w:p>
        </w:tc>
        <w:tc>
          <w:tcPr>
            <w:tcW w:w="0" w:type="auto"/>
            <w:tcBorders>
              <w:top w:val="nil"/>
              <w:left w:val="nil"/>
              <w:bottom w:val="nil"/>
              <w:right w:val="nil"/>
            </w:tcBorders>
            <w:vAlign w:val="bottom"/>
            <w:hideMark/>
          </w:tcPr>
          <w:p w14:paraId="235FAA1E" w14:textId="7AE61E9B"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39.8 </w:t>
            </w:r>
          </w:p>
        </w:tc>
        <w:tc>
          <w:tcPr>
            <w:tcW w:w="0" w:type="auto"/>
            <w:tcBorders>
              <w:top w:val="nil"/>
              <w:left w:val="nil"/>
              <w:bottom w:val="nil"/>
              <w:right w:val="nil"/>
            </w:tcBorders>
            <w:vAlign w:val="bottom"/>
            <w:hideMark/>
          </w:tcPr>
          <w:p w14:paraId="280E023D" w14:textId="77777777" w:rsidR="0033591B" w:rsidRPr="0033591B" w:rsidRDefault="0033591B" w:rsidP="0033591B">
            <w:pPr>
              <w:rPr>
                <w:rFonts w:eastAsia="Times New Roman" w:cs="Times New Roman"/>
                <w:color w:val="000000"/>
                <w:sz w:val="22"/>
                <w:szCs w:val="22"/>
                <w:lang w:eastAsia="ja-JP"/>
              </w:rPr>
            </w:pPr>
          </w:p>
        </w:tc>
      </w:tr>
      <w:tr w:rsidR="00611743" w:rsidRPr="0033591B" w14:paraId="431F2055" w14:textId="77777777" w:rsidTr="0033591B">
        <w:trPr>
          <w:trHeight w:val="300"/>
        </w:trPr>
        <w:tc>
          <w:tcPr>
            <w:tcW w:w="0" w:type="auto"/>
            <w:tcBorders>
              <w:top w:val="nil"/>
              <w:left w:val="nil"/>
              <w:bottom w:val="nil"/>
              <w:right w:val="nil"/>
            </w:tcBorders>
            <w:vAlign w:val="bottom"/>
            <w:hideMark/>
          </w:tcPr>
          <w:p w14:paraId="7AB6D20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Low physical activity</w:t>
            </w:r>
          </w:p>
        </w:tc>
        <w:tc>
          <w:tcPr>
            <w:tcW w:w="0" w:type="auto"/>
            <w:tcBorders>
              <w:top w:val="nil"/>
              <w:left w:val="nil"/>
              <w:bottom w:val="nil"/>
              <w:right w:val="nil"/>
            </w:tcBorders>
            <w:vAlign w:val="bottom"/>
            <w:hideMark/>
          </w:tcPr>
          <w:p w14:paraId="52A3F6FC"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No</w:t>
            </w:r>
          </w:p>
        </w:tc>
        <w:tc>
          <w:tcPr>
            <w:tcW w:w="0" w:type="auto"/>
            <w:tcBorders>
              <w:top w:val="nil"/>
              <w:left w:val="nil"/>
              <w:bottom w:val="nil"/>
              <w:right w:val="nil"/>
            </w:tcBorders>
            <w:vAlign w:val="bottom"/>
            <w:hideMark/>
          </w:tcPr>
          <w:p w14:paraId="77471469" w14:textId="69311DF6"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77.6 </w:t>
            </w:r>
          </w:p>
        </w:tc>
        <w:tc>
          <w:tcPr>
            <w:tcW w:w="0" w:type="auto"/>
            <w:tcBorders>
              <w:top w:val="nil"/>
              <w:left w:val="nil"/>
              <w:bottom w:val="nil"/>
              <w:right w:val="nil"/>
            </w:tcBorders>
            <w:vAlign w:val="bottom"/>
            <w:hideMark/>
          </w:tcPr>
          <w:p w14:paraId="7CE6EB70" w14:textId="1C5757BC"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47.8 </w:t>
            </w:r>
          </w:p>
        </w:tc>
        <w:tc>
          <w:tcPr>
            <w:tcW w:w="0" w:type="auto"/>
            <w:tcBorders>
              <w:top w:val="nil"/>
              <w:left w:val="nil"/>
              <w:bottom w:val="nil"/>
              <w:right w:val="nil"/>
            </w:tcBorders>
            <w:vAlign w:val="bottom"/>
            <w:hideMark/>
          </w:tcPr>
          <w:p w14:paraId="41E32C16"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&lt;0.001</w:t>
            </w:r>
          </w:p>
        </w:tc>
      </w:tr>
      <w:tr w:rsidR="00611743" w:rsidRPr="0033591B" w14:paraId="376462F5" w14:textId="77777777" w:rsidTr="0033591B">
        <w:trPr>
          <w:trHeight w:val="315"/>
        </w:trPr>
        <w:tc>
          <w:tcPr>
            <w:tcW w:w="0" w:type="auto"/>
            <w:tcBorders>
              <w:top w:val="nil"/>
              <w:left w:val="nil"/>
              <w:bottom w:val="nil"/>
              <w:right w:val="nil"/>
            </w:tcBorders>
            <w:vAlign w:val="bottom"/>
            <w:hideMark/>
          </w:tcPr>
          <w:p w14:paraId="1C283CA4" w14:textId="77777777" w:rsidR="0033591B" w:rsidRPr="0033591B" w:rsidRDefault="0033591B" w:rsidP="0033591B">
            <w:pPr>
              <w:rPr>
                <w:rFonts w:eastAsia="Times New Roman" w:cs="Times New Roman"/>
                <w:color w:val="000000"/>
                <w:sz w:val="22"/>
                <w:szCs w:val="22"/>
                <w:lang w:eastAsia="ja-JP"/>
              </w:rPr>
            </w:pPr>
          </w:p>
        </w:tc>
        <w:tc>
          <w:tcPr>
            <w:tcW w:w="0" w:type="auto"/>
            <w:tcBorders>
              <w:top w:val="nil"/>
              <w:left w:val="nil"/>
              <w:bottom w:val="nil"/>
              <w:right w:val="nil"/>
            </w:tcBorders>
            <w:vAlign w:val="bottom"/>
            <w:hideMark/>
          </w:tcPr>
          <w:p w14:paraId="4EAB184C"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Yes</w:t>
            </w:r>
          </w:p>
        </w:tc>
        <w:tc>
          <w:tcPr>
            <w:tcW w:w="0" w:type="auto"/>
            <w:tcBorders>
              <w:top w:val="nil"/>
              <w:left w:val="nil"/>
              <w:bottom w:val="nil"/>
              <w:right w:val="nil"/>
            </w:tcBorders>
            <w:vAlign w:val="bottom"/>
            <w:hideMark/>
          </w:tcPr>
          <w:p w14:paraId="14D008B5" w14:textId="5DCD9A51"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22.4 </w:t>
            </w:r>
          </w:p>
        </w:tc>
        <w:tc>
          <w:tcPr>
            <w:tcW w:w="0" w:type="auto"/>
            <w:tcBorders>
              <w:top w:val="nil"/>
              <w:left w:val="nil"/>
              <w:bottom w:val="nil"/>
              <w:right w:val="nil"/>
            </w:tcBorders>
            <w:vAlign w:val="bottom"/>
            <w:hideMark/>
          </w:tcPr>
          <w:p w14:paraId="0BEACD37" w14:textId="33A5F928"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56.8 </w:t>
            </w:r>
          </w:p>
        </w:tc>
        <w:tc>
          <w:tcPr>
            <w:tcW w:w="0" w:type="auto"/>
            <w:tcBorders>
              <w:top w:val="nil"/>
              <w:left w:val="nil"/>
              <w:bottom w:val="nil"/>
              <w:right w:val="nil"/>
            </w:tcBorders>
            <w:vAlign w:val="bottom"/>
            <w:hideMark/>
          </w:tcPr>
          <w:p w14:paraId="49CF7911" w14:textId="77777777" w:rsidR="0033591B" w:rsidRPr="0033591B" w:rsidRDefault="0033591B" w:rsidP="0033591B">
            <w:pPr>
              <w:rPr>
                <w:rFonts w:eastAsia="Times New Roman" w:cs="Times New Roman"/>
                <w:color w:val="000000"/>
                <w:sz w:val="22"/>
                <w:szCs w:val="22"/>
                <w:lang w:eastAsia="ja-JP"/>
              </w:rPr>
            </w:pPr>
          </w:p>
        </w:tc>
      </w:tr>
      <w:tr w:rsidR="00611743" w:rsidRPr="0033591B" w14:paraId="0E3EBC03" w14:textId="77777777" w:rsidTr="0033591B">
        <w:trPr>
          <w:trHeight w:val="360"/>
        </w:trPr>
        <w:tc>
          <w:tcPr>
            <w:tcW w:w="0" w:type="auto"/>
            <w:tcBorders>
              <w:top w:val="nil"/>
              <w:left w:val="nil"/>
              <w:bottom w:val="nil"/>
              <w:right w:val="nil"/>
            </w:tcBorders>
            <w:vAlign w:val="bottom"/>
            <w:hideMark/>
          </w:tcPr>
          <w:p w14:paraId="21352C6B"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BMI (kg/m</w:t>
            </w:r>
            <w:r w:rsidRPr="0033591B">
              <w:rPr>
                <w:rFonts w:eastAsia="Times New Roman" w:cs="Times New Roman"/>
                <w:color w:val="000000"/>
                <w:sz w:val="22"/>
                <w:szCs w:val="22"/>
                <w:vertAlign w:val="superscript"/>
                <w:lang w:eastAsia="ja-JP"/>
              </w:rPr>
              <w:t>2</w:t>
            </w:r>
            <w:r w:rsidRPr="0033591B">
              <w:rPr>
                <w:rFonts w:eastAsia="Times New Roman" w:cs="Times New Roman"/>
                <w:color w:val="000000"/>
                <w:sz w:val="22"/>
                <w:szCs w:val="22"/>
                <w:lang w:eastAsia="ja-JP"/>
              </w:rPr>
              <w:t>)</w:t>
            </w:r>
          </w:p>
        </w:tc>
        <w:tc>
          <w:tcPr>
            <w:tcW w:w="0" w:type="auto"/>
            <w:tcBorders>
              <w:top w:val="nil"/>
              <w:left w:val="nil"/>
              <w:bottom w:val="nil"/>
              <w:right w:val="nil"/>
            </w:tcBorders>
            <w:vAlign w:val="bottom"/>
            <w:hideMark/>
          </w:tcPr>
          <w:p w14:paraId="0FF5CF6E"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&lt;18.5</w:t>
            </w:r>
          </w:p>
        </w:tc>
        <w:tc>
          <w:tcPr>
            <w:tcW w:w="0" w:type="auto"/>
            <w:tcBorders>
              <w:top w:val="nil"/>
              <w:left w:val="nil"/>
              <w:bottom w:val="nil"/>
              <w:right w:val="nil"/>
            </w:tcBorders>
            <w:vAlign w:val="bottom"/>
            <w:hideMark/>
          </w:tcPr>
          <w:p w14:paraId="6423582B" w14:textId="0154444F"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16.2 </w:t>
            </w:r>
          </w:p>
        </w:tc>
        <w:tc>
          <w:tcPr>
            <w:tcW w:w="0" w:type="auto"/>
            <w:tcBorders>
              <w:top w:val="nil"/>
              <w:left w:val="nil"/>
              <w:bottom w:val="nil"/>
              <w:right w:val="nil"/>
            </w:tcBorders>
            <w:vAlign w:val="bottom"/>
            <w:hideMark/>
          </w:tcPr>
          <w:p w14:paraId="3AFA6614" w14:textId="18CD36D6"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52.1 </w:t>
            </w:r>
          </w:p>
        </w:tc>
        <w:tc>
          <w:tcPr>
            <w:tcW w:w="0" w:type="auto"/>
            <w:tcBorders>
              <w:top w:val="nil"/>
              <w:left w:val="nil"/>
              <w:bottom w:val="nil"/>
              <w:right w:val="nil"/>
            </w:tcBorders>
            <w:vAlign w:val="bottom"/>
            <w:hideMark/>
          </w:tcPr>
          <w:p w14:paraId="332ADBCB" w14:textId="77777777" w:rsidR="0033591B" w:rsidRPr="0033591B" w:rsidRDefault="0033591B" w:rsidP="0033591B">
            <w:pPr>
              <w:rPr>
                <w:rFonts w:eastAsia="Times New Roman" w:cs="Times New Roman"/>
                <w:color w:val="000000"/>
                <w:sz w:val="22"/>
                <w:szCs w:val="22"/>
                <w:lang w:eastAsia="ja-JP"/>
              </w:rPr>
            </w:pPr>
          </w:p>
        </w:tc>
      </w:tr>
      <w:tr w:rsidR="00611743" w:rsidRPr="0033591B" w14:paraId="64077861" w14:textId="77777777" w:rsidTr="0033591B">
        <w:trPr>
          <w:trHeight w:val="315"/>
        </w:trPr>
        <w:tc>
          <w:tcPr>
            <w:tcW w:w="0" w:type="auto"/>
            <w:tcBorders>
              <w:top w:val="nil"/>
              <w:left w:val="nil"/>
              <w:bottom w:val="nil"/>
              <w:right w:val="nil"/>
            </w:tcBorders>
            <w:vAlign w:val="bottom"/>
            <w:hideMark/>
          </w:tcPr>
          <w:p w14:paraId="17BF7A96"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27CE8883"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18.5-24.9</w:t>
            </w:r>
          </w:p>
        </w:tc>
        <w:tc>
          <w:tcPr>
            <w:tcW w:w="0" w:type="auto"/>
            <w:tcBorders>
              <w:top w:val="nil"/>
              <w:left w:val="nil"/>
              <w:bottom w:val="nil"/>
              <w:right w:val="nil"/>
            </w:tcBorders>
            <w:vAlign w:val="bottom"/>
            <w:hideMark/>
          </w:tcPr>
          <w:p w14:paraId="3957D006" w14:textId="13BD62B3"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47.8 </w:t>
            </w:r>
          </w:p>
        </w:tc>
        <w:tc>
          <w:tcPr>
            <w:tcW w:w="0" w:type="auto"/>
            <w:tcBorders>
              <w:top w:val="nil"/>
              <w:left w:val="nil"/>
              <w:bottom w:val="nil"/>
              <w:right w:val="nil"/>
            </w:tcBorders>
            <w:vAlign w:val="bottom"/>
            <w:hideMark/>
          </w:tcPr>
          <w:p w14:paraId="78D44620" w14:textId="6380196C"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44.2 </w:t>
            </w:r>
          </w:p>
        </w:tc>
        <w:tc>
          <w:tcPr>
            <w:tcW w:w="0" w:type="auto"/>
            <w:tcBorders>
              <w:top w:val="nil"/>
              <w:left w:val="nil"/>
              <w:bottom w:val="nil"/>
              <w:right w:val="nil"/>
            </w:tcBorders>
            <w:vAlign w:val="bottom"/>
            <w:hideMark/>
          </w:tcPr>
          <w:p w14:paraId="02933290"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&lt;0.001</w:t>
            </w:r>
          </w:p>
        </w:tc>
      </w:tr>
      <w:tr w:rsidR="00611743" w:rsidRPr="0033591B" w14:paraId="54F7AFD9" w14:textId="77777777" w:rsidTr="0033591B">
        <w:trPr>
          <w:trHeight w:val="315"/>
        </w:trPr>
        <w:tc>
          <w:tcPr>
            <w:tcW w:w="0" w:type="auto"/>
            <w:tcBorders>
              <w:top w:val="nil"/>
              <w:left w:val="nil"/>
              <w:bottom w:val="nil"/>
              <w:right w:val="nil"/>
            </w:tcBorders>
            <w:vAlign w:val="bottom"/>
            <w:hideMark/>
          </w:tcPr>
          <w:p w14:paraId="0DA218AE" w14:textId="77777777" w:rsidR="0033591B" w:rsidRPr="0033591B" w:rsidRDefault="0033591B" w:rsidP="0033591B">
            <w:pPr>
              <w:rPr>
                <w:rFonts w:eastAsia="Times New Roman" w:cs="Times New Roman"/>
                <w:color w:val="000000"/>
                <w:sz w:val="22"/>
                <w:szCs w:val="22"/>
                <w:lang w:eastAsia="ja-JP"/>
              </w:rPr>
            </w:pPr>
          </w:p>
        </w:tc>
        <w:tc>
          <w:tcPr>
            <w:tcW w:w="0" w:type="auto"/>
            <w:tcBorders>
              <w:top w:val="nil"/>
              <w:left w:val="nil"/>
              <w:bottom w:val="nil"/>
              <w:right w:val="nil"/>
            </w:tcBorders>
            <w:vAlign w:val="bottom"/>
            <w:hideMark/>
          </w:tcPr>
          <w:p w14:paraId="1E9983DC"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25.0-29.9</w:t>
            </w:r>
          </w:p>
        </w:tc>
        <w:tc>
          <w:tcPr>
            <w:tcW w:w="0" w:type="auto"/>
            <w:tcBorders>
              <w:top w:val="nil"/>
              <w:left w:val="nil"/>
              <w:bottom w:val="nil"/>
              <w:right w:val="nil"/>
            </w:tcBorders>
            <w:vAlign w:val="bottom"/>
            <w:hideMark/>
          </w:tcPr>
          <w:p w14:paraId="02644EB1" w14:textId="445C22C2"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24.5 </w:t>
            </w:r>
          </w:p>
        </w:tc>
        <w:tc>
          <w:tcPr>
            <w:tcW w:w="0" w:type="auto"/>
            <w:tcBorders>
              <w:top w:val="nil"/>
              <w:left w:val="nil"/>
              <w:bottom w:val="nil"/>
              <w:right w:val="nil"/>
            </w:tcBorders>
            <w:vAlign w:val="bottom"/>
            <w:hideMark/>
          </w:tcPr>
          <w:p w14:paraId="5D2B7F84" w14:textId="1DAE3875"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51.4 </w:t>
            </w:r>
          </w:p>
        </w:tc>
        <w:tc>
          <w:tcPr>
            <w:tcW w:w="0" w:type="auto"/>
            <w:tcBorders>
              <w:top w:val="nil"/>
              <w:left w:val="nil"/>
              <w:bottom w:val="nil"/>
              <w:right w:val="nil"/>
            </w:tcBorders>
            <w:vAlign w:val="bottom"/>
            <w:hideMark/>
          </w:tcPr>
          <w:p w14:paraId="68C7D307" w14:textId="77777777" w:rsidR="0033591B" w:rsidRPr="0033591B" w:rsidRDefault="0033591B" w:rsidP="0033591B">
            <w:pPr>
              <w:rPr>
                <w:rFonts w:eastAsia="Times New Roman" w:cs="Times New Roman"/>
                <w:color w:val="000000"/>
                <w:sz w:val="22"/>
                <w:szCs w:val="22"/>
                <w:lang w:eastAsia="ja-JP"/>
              </w:rPr>
            </w:pPr>
          </w:p>
        </w:tc>
      </w:tr>
      <w:tr w:rsidR="00611743" w:rsidRPr="0033591B" w14:paraId="50159DBC" w14:textId="77777777" w:rsidTr="0033591B">
        <w:trPr>
          <w:trHeight w:val="315"/>
        </w:trPr>
        <w:tc>
          <w:tcPr>
            <w:tcW w:w="0" w:type="auto"/>
            <w:tcBorders>
              <w:top w:val="nil"/>
              <w:left w:val="nil"/>
              <w:bottom w:val="nil"/>
              <w:right w:val="nil"/>
            </w:tcBorders>
            <w:vAlign w:val="bottom"/>
            <w:hideMark/>
          </w:tcPr>
          <w:p w14:paraId="3D21FEC9" w14:textId="77777777" w:rsidR="0033591B" w:rsidRPr="0033591B" w:rsidRDefault="0033591B" w:rsidP="0033591B">
            <w:pPr>
              <w:rPr>
                <w:rFonts w:eastAsia="Times New Roman" w:cs="Times New Roman"/>
                <w:sz w:val="20"/>
                <w:szCs w:val="20"/>
                <w:lang w:eastAsia="ja-JP"/>
              </w:rPr>
            </w:pPr>
          </w:p>
        </w:tc>
        <w:tc>
          <w:tcPr>
            <w:tcW w:w="0" w:type="auto"/>
            <w:tcBorders>
              <w:top w:val="nil"/>
              <w:left w:val="nil"/>
              <w:bottom w:val="nil"/>
              <w:right w:val="nil"/>
            </w:tcBorders>
            <w:vAlign w:val="bottom"/>
            <w:hideMark/>
          </w:tcPr>
          <w:p w14:paraId="5C382E86"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≥30</w:t>
            </w:r>
          </w:p>
        </w:tc>
        <w:tc>
          <w:tcPr>
            <w:tcW w:w="0" w:type="auto"/>
            <w:tcBorders>
              <w:top w:val="nil"/>
              <w:left w:val="nil"/>
              <w:bottom w:val="nil"/>
              <w:right w:val="nil"/>
            </w:tcBorders>
            <w:vAlign w:val="bottom"/>
            <w:hideMark/>
          </w:tcPr>
          <w:p w14:paraId="725DABC9" w14:textId="3FB89B06"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11.5 </w:t>
            </w:r>
          </w:p>
        </w:tc>
        <w:tc>
          <w:tcPr>
            <w:tcW w:w="0" w:type="auto"/>
            <w:tcBorders>
              <w:top w:val="nil"/>
              <w:left w:val="nil"/>
              <w:bottom w:val="nil"/>
              <w:right w:val="nil"/>
            </w:tcBorders>
            <w:vAlign w:val="bottom"/>
            <w:hideMark/>
          </w:tcPr>
          <w:p w14:paraId="0E942772" w14:textId="282009B3"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67.5 </w:t>
            </w:r>
          </w:p>
        </w:tc>
        <w:tc>
          <w:tcPr>
            <w:tcW w:w="0" w:type="auto"/>
            <w:tcBorders>
              <w:top w:val="nil"/>
              <w:left w:val="nil"/>
              <w:bottom w:val="nil"/>
              <w:right w:val="nil"/>
            </w:tcBorders>
            <w:vAlign w:val="bottom"/>
            <w:hideMark/>
          </w:tcPr>
          <w:p w14:paraId="64BA09C4" w14:textId="77777777" w:rsidR="0033591B" w:rsidRPr="0033591B" w:rsidRDefault="0033591B" w:rsidP="0033591B">
            <w:pPr>
              <w:rPr>
                <w:rFonts w:eastAsia="Times New Roman" w:cs="Times New Roman"/>
                <w:color w:val="000000"/>
                <w:sz w:val="22"/>
                <w:szCs w:val="22"/>
                <w:lang w:eastAsia="ja-JP"/>
              </w:rPr>
            </w:pPr>
          </w:p>
        </w:tc>
      </w:tr>
      <w:tr w:rsidR="00611743" w:rsidRPr="0033591B" w14:paraId="1355C8A8" w14:textId="77777777" w:rsidTr="0033591B">
        <w:trPr>
          <w:trHeight w:val="300"/>
        </w:trPr>
        <w:tc>
          <w:tcPr>
            <w:tcW w:w="0" w:type="auto"/>
            <w:tcBorders>
              <w:top w:val="nil"/>
              <w:left w:val="nil"/>
              <w:bottom w:val="nil"/>
              <w:right w:val="nil"/>
            </w:tcBorders>
            <w:vAlign w:val="bottom"/>
            <w:hideMark/>
          </w:tcPr>
          <w:p w14:paraId="685126F6"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Depression</w:t>
            </w:r>
          </w:p>
        </w:tc>
        <w:tc>
          <w:tcPr>
            <w:tcW w:w="0" w:type="auto"/>
            <w:tcBorders>
              <w:top w:val="nil"/>
              <w:left w:val="nil"/>
              <w:bottom w:val="nil"/>
              <w:right w:val="nil"/>
            </w:tcBorders>
            <w:vAlign w:val="bottom"/>
            <w:hideMark/>
          </w:tcPr>
          <w:p w14:paraId="0C509A44"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No</w:t>
            </w:r>
          </w:p>
        </w:tc>
        <w:tc>
          <w:tcPr>
            <w:tcW w:w="0" w:type="auto"/>
            <w:tcBorders>
              <w:top w:val="nil"/>
              <w:left w:val="nil"/>
              <w:bottom w:val="nil"/>
              <w:right w:val="nil"/>
            </w:tcBorders>
            <w:vAlign w:val="bottom"/>
            <w:hideMark/>
          </w:tcPr>
          <w:p w14:paraId="0B3ACF97" w14:textId="7020EDAB"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94.5 </w:t>
            </w:r>
          </w:p>
        </w:tc>
        <w:tc>
          <w:tcPr>
            <w:tcW w:w="0" w:type="auto"/>
            <w:tcBorders>
              <w:top w:val="nil"/>
              <w:left w:val="nil"/>
              <w:bottom w:val="nil"/>
              <w:right w:val="nil"/>
            </w:tcBorders>
            <w:vAlign w:val="bottom"/>
            <w:hideMark/>
          </w:tcPr>
          <w:p w14:paraId="6A3A7FC3" w14:textId="3A4AAA90"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48.3 </w:t>
            </w:r>
          </w:p>
        </w:tc>
        <w:tc>
          <w:tcPr>
            <w:tcW w:w="0" w:type="auto"/>
            <w:tcBorders>
              <w:top w:val="nil"/>
              <w:left w:val="nil"/>
              <w:bottom w:val="nil"/>
              <w:right w:val="nil"/>
            </w:tcBorders>
            <w:vAlign w:val="bottom"/>
            <w:hideMark/>
          </w:tcPr>
          <w:p w14:paraId="6144469C"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&lt;0.001</w:t>
            </w:r>
          </w:p>
        </w:tc>
      </w:tr>
      <w:tr w:rsidR="00611743" w:rsidRPr="0033591B" w14:paraId="59EFEF4D" w14:textId="77777777" w:rsidTr="0033591B">
        <w:trPr>
          <w:trHeight w:val="300"/>
        </w:trPr>
        <w:tc>
          <w:tcPr>
            <w:tcW w:w="0" w:type="auto"/>
            <w:tcBorders>
              <w:top w:val="nil"/>
              <w:left w:val="nil"/>
              <w:bottom w:val="single" w:sz="4" w:space="0" w:color="auto"/>
              <w:right w:val="nil"/>
            </w:tcBorders>
            <w:vAlign w:val="bottom"/>
            <w:hideMark/>
          </w:tcPr>
          <w:p w14:paraId="5CFFA3C8"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w:t>
            </w:r>
          </w:p>
        </w:tc>
        <w:tc>
          <w:tcPr>
            <w:tcW w:w="0" w:type="auto"/>
            <w:tcBorders>
              <w:top w:val="nil"/>
              <w:left w:val="nil"/>
              <w:bottom w:val="single" w:sz="4" w:space="0" w:color="auto"/>
              <w:right w:val="nil"/>
            </w:tcBorders>
            <w:vAlign w:val="bottom"/>
            <w:hideMark/>
          </w:tcPr>
          <w:p w14:paraId="563B05D3"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Yes</w:t>
            </w:r>
          </w:p>
        </w:tc>
        <w:tc>
          <w:tcPr>
            <w:tcW w:w="0" w:type="auto"/>
            <w:tcBorders>
              <w:top w:val="nil"/>
              <w:left w:val="nil"/>
              <w:bottom w:val="single" w:sz="4" w:space="0" w:color="auto"/>
              <w:right w:val="nil"/>
            </w:tcBorders>
            <w:vAlign w:val="bottom"/>
            <w:hideMark/>
          </w:tcPr>
          <w:p w14:paraId="315B4526" w14:textId="5D7E3073" w:rsidR="0033591B" w:rsidRPr="0033591B" w:rsidRDefault="0033591B" w:rsidP="00050D68">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5.5 </w:t>
            </w:r>
          </w:p>
        </w:tc>
        <w:tc>
          <w:tcPr>
            <w:tcW w:w="0" w:type="auto"/>
            <w:tcBorders>
              <w:top w:val="nil"/>
              <w:left w:val="nil"/>
              <w:bottom w:val="single" w:sz="4" w:space="0" w:color="auto"/>
              <w:right w:val="nil"/>
            </w:tcBorders>
            <w:vAlign w:val="bottom"/>
            <w:hideMark/>
          </w:tcPr>
          <w:p w14:paraId="15787FF3" w14:textId="4D159952" w:rsidR="0033591B" w:rsidRPr="0033591B" w:rsidRDefault="0033591B" w:rsidP="00EA4E16">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xml:space="preserve">76.5 </w:t>
            </w:r>
          </w:p>
        </w:tc>
        <w:tc>
          <w:tcPr>
            <w:tcW w:w="0" w:type="auto"/>
            <w:tcBorders>
              <w:top w:val="nil"/>
              <w:left w:val="nil"/>
              <w:bottom w:val="single" w:sz="4" w:space="0" w:color="auto"/>
              <w:right w:val="nil"/>
            </w:tcBorders>
            <w:vAlign w:val="bottom"/>
            <w:hideMark/>
          </w:tcPr>
          <w:p w14:paraId="4AD14925" w14:textId="77777777" w:rsidR="0033591B" w:rsidRPr="0033591B" w:rsidRDefault="0033591B" w:rsidP="0033591B">
            <w:pPr>
              <w:rPr>
                <w:rFonts w:eastAsia="Times New Roman" w:cs="Times New Roman"/>
                <w:color w:val="000000"/>
                <w:sz w:val="22"/>
                <w:szCs w:val="22"/>
                <w:lang w:eastAsia="ja-JP"/>
              </w:rPr>
            </w:pPr>
            <w:r w:rsidRPr="0033591B">
              <w:rPr>
                <w:rFonts w:eastAsia="Times New Roman" w:cs="Times New Roman"/>
                <w:color w:val="000000"/>
                <w:sz w:val="22"/>
                <w:szCs w:val="22"/>
                <w:lang w:eastAsia="ja-JP"/>
              </w:rPr>
              <w:t> </w:t>
            </w:r>
          </w:p>
        </w:tc>
      </w:tr>
    </w:tbl>
    <w:p w14:paraId="33083273" w14:textId="691319E7" w:rsidR="00961AD6" w:rsidRPr="006D605E" w:rsidRDefault="008F1CC2" w:rsidP="006D605E">
      <w:pPr>
        <w:jc w:val="both"/>
        <w:rPr>
          <w:rFonts w:eastAsia="Times New Roman"/>
          <w:sz w:val="20"/>
          <w:szCs w:val="20"/>
        </w:rPr>
      </w:pPr>
      <w:r w:rsidRPr="006D605E">
        <w:rPr>
          <w:rFonts w:eastAsia="Times New Roman"/>
          <w:sz w:val="20"/>
          <w:szCs w:val="20"/>
        </w:rPr>
        <w:t>Abbreviation: BMI Body mass index</w:t>
      </w:r>
    </w:p>
    <w:p w14:paraId="43DDE487" w14:textId="77777777" w:rsidR="00050D68" w:rsidRDefault="00A47042" w:rsidP="006D605E">
      <w:pPr>
        <w:jc w:val="both"/>
        <w:rPr>
          <w:rFonts w:eastAsia="Times New Roman"/>
          <w:sz w:val="20"/>
          <w:szCs w:val="20"/>
        </w:rPr>
      </w:pPr>
      <w:r>
        <w:rPr>
          <w:rFonts w:eastAsia="Times New Roman"/>
          <w:sz w:val="20"/>
          <w:szCs w:val="20"/>
        </w:rPr>
        <w:t>Percentage is based on weighted sample</w:t>
      </w:r>
      <w:r w:rsidR="00050D68">
        <w:rPr>
          <w:rFonts w:eastAsia="Times New Roman"/>
          <w:sz w:val="20"/>
          <w:szCs w:val="20"/>
        </w:rPr>
        <w:t>.</w:t>
      </w:r>
    </w:p>
    <w:p w14:paraId="35957186" w14:textId="50A7CE0F" w:rsidR="006D605E" w:rsidRPr="00F033F5" w:rsidRDefault="00050D68" w:rsidP="006D605E">
      <w:pPr>
        <w:jc w:val="both"/>
        <w:rPr>
          <w:rFonts w:eastAsia="Times New Roman"/>
          <w:sz w:val="20"/>
          <w:szCs w:val="20"/>
          <w:vertAlign w:val="superscript"/>
        </w:rPr>
      </w:pPr>
      <w:r w:rsidRPr="00F033F5">
        <w:rPr>
          <w:rFonts w:eastAsia="Times New Roman"/>
          <w:sz w:val="20"/>
          <w:szCs w:val="20"/>
          <w:vertAlign w:val="superscript"/>
        </w:rPr>
        <w:t>a</w:t>
      </w:r>
      <w:r>
        <w:rPr>
          <w:rFonts w:eastAsia="Times New Roman"/>
          <w:sz w:val="20"/>
          <w:szCs w:val="20"/>
          <w:vertAlign w:val="superscript"/>
        </w:rPr>
        <w:t xml:space="preserve"> </w:t>
      </w:r>
      <w:r>
        <w:rPr>
          <w:rFonts w:eastAsia="Times New Roman"/>
          <w:sz w:val="20"/>
          <w:szCs w:val="20"/>
        </w:rPr>
        <w:t>Denominator ranges from 31179 to 32715.</w:t>
      </w:r>
    </w:p>
    <w:p w14:paraId="599F1629" w14:textId="77777777" w:rsidR="004036D5" w:rsidRPr="006D605E" w:rsidRDefault="004036D5" w:rsidP="006D605E">
      <w:pPr>
        <w:jc w:val="both"/>
        <w:rPr>
          <w:rFonts w:eastAsia="Times New Roman"/>
          <w:sz w:val="20"/>
          <w:szCs w:val="20"/>
        </w:rPr>
      </w:pPr>
    </w:p>
    <w:p w14:paraId="52D2A2A8" w14:textId="77777777" w:rsidR="000C5856" w:rsidRDefault="000C5856" w:rsidP="006D605E">
      <w:pPr>
        <w:jc w:val="both"/>
        <w:rPr>
          <w:rFonts w:eastAsia="Times New Roman"/>
        </w:rPr>
        <w:sectPr w:rsidR="000C5856" w:rsidSect="005B761D">
          <w:pgSz w:w="11900" w:h="16840"/>
          <w:pgMar w:top="1440" w:right="1080" w:bottom="1440" w:left="1080" w:header="720" w:footer="720" w:gutter="0"/>
          <w:lnNumType w:countBy="1" w:restart="continuous"/>
          <w:cols w:space="720"/>
          <w:docGrid w:linePitch="360"/>
        </w:sectPr>
      </w:pPr>
    </w:p>
    <w:tbl>
      <w:tblPr>
        <w:tblW w:w="0" w:type="auto"/>
        <w:tblInd w:w="108" w:type="dxa"/>
        <w:tblCellMar>
          <w:top w:w="15" w:type="dxa"/>
          <w:bottom w:w="15" w:type="dxa"/>
        </w:tblCellMar>
        <w:tblLook w:val="04A0" w:firstRow="1" w:lastRow="0" w:firstColumn="1" w:lastColumn="0" w:noHBand="0" w:noVBand="1"/>
      </w:tblPr>
      <w:tblGrid>
        <w:gridCol w:w="3113"/>
        <w:gridCol w:w="1716"/>
        <w:gridCol w:w="1008"/>
        <w:gridCol w:w="1828"/>
        <w:gridCol w:w="1463"/>
      </w:tblGrid>
      <w:tr w:rsidR="00BB59DB" w:rsidRPr="00BB59DB" w14:paraId="095214C6" w14:textId="77777777" w:rsidTr="00BB59DB">
        <w:trPr>
          <w:trHeight w:val="315"/>
        </w:trPr>
        <w:tc>
          <w:tcPr>
            <w:tcW w:w="0" w:type="auto"/>
            <w:gridSpan w:val="5"/>
            <w:tcBorders>
              <w:top w:val="nil"/>
              <w:left w:val="nil"/>
              <w:bottom w:val="single" w:sz="4" w:space="0" w:color="auto"/>
              <w:right w:val="nil"/>
            </w:tcBorders>
            <w:vAlign w:val="center"/>
            <w:hideMark/>
          </w:tcPr>
          <w:p w14:paraId="68B881A2" w14:textId="14E2125A" w:rsidR="00BB59DB" w:rsidRPr="00BB59DB" w:rsidRDefault="00BB59DB" w:rsidP="00927651">
            <w:pPr>
              <w:rPr>
                <w:rFonts w:eastAsia="Times New Roman" w:cs="Times New Roman"/>
                <w:b/>
                <w:bCs/>
                <w:color w:val="000000"/>
                <w:lang w:eastAsia="ja-JP"/>
              </w:rPr>
            </w:pPr>
            <w:r w:rsidRPr="00BB59DB">
              <w:rPr>
                <w:rFonts w:eastAsia="Times New Roman" w:cs="Times New Roman"/>
                <w:b/>
                <w:bCs/>
                <w:color w:val="000000"/>
                <w:lang w:eastAsia="ja-JP"/>
              </w:rPr>
              <w:t xml:space="preserve">Table 2 </w:t>
            </w:r>
            <w:r w:rsidRPr="00BB59DB">
              <w:rPr>
                <w:rFonts w:eastAsia="Times New Roman" w:cs="Times New Roman"/>
                <w:color w:val="000000"/>
                <w:lang w:eastAsia="ja-JP"/>
              </w:rPr>
              <w:t>Prevalence of chronic conditions</w:t>
            </w:r>
            <w:r w:rsidR="001623FE">
              <w:rPr>
                <w:rFonts w:eastAsia="Times New Roman" w:cs="Times New Roman"/>
                <w:color w:val="000000"/>
                <w:lang w:eastAsia="ja-JP"/>
              </w:rPr>
              <w:t xml:space="preserve"> </w:t>
            </w:r>
            <w:r w:rsidRPr="00BB59DB">
              <w:rPr>
                <w:rFonts w:eastAsia="Times New Roman" w:cs="Times New Roman"/>
                <w:color w:val="000000"/>
                <w:lang w:eastAsia="ja-JP"/>
              </w:rPr>
              <w:t xml:space="preserve">and the </w:t>
            </w:r>
            <w:r w:rsidR="00927651">
              <w:rPr>
                <w:rFonts w:eastAsia="Times New Roman" w:cs="Times New Roman"/>
                <w:color w:val="000000"/>
                <w:lang w:eastAsia="ja-JP"/>
              </w:rPr>
              <w:t xml:space="preserve">proportion of individuals with </w:t>
            </w:r>
            <w:r w:rsidRPr="00BB59DB">
              <w:rPr>
                <w:rFonts w:eastAsia="Times New Roman" w:cs="Times New Roman"/>
                <w:color w:val="000000"/>
                <w:lang w:eastAsia="ja-JP"/>
              </w:rPr>
              <w:t>mild cognitive impairment by presence or absence of chronic conditions</w:t>
            </w:r>
          </w:p>
        </w:tc>
      </w:tr>
      <w:tr w:rsidR="00BB59DB" w:rsidRPr="00BB59DB" w14:paraId="20E3ADFA" w14:textId="77777777" w:rsidTr="009F574D">
        <w:trPr>
          <w:trHeight w:val="300"/>
        </w:trPr>
        <w:tc>
          <w:tcPr>
            <w:tcW w:w="0" w:type="auto"/>
            <w:tcBorders>
              <w:top w:val="nil"/>
              <w:left w:val="nil"/>
              <w:bottom w:val="double" w:sz="6" w:space="0" w:color="auto"/>
              <w:right w:val="nil"/>
            </w:tcBorders>
            <w:vAlign w:val="center"/>
            <w:hideMark/>
          </w:tcPr>
          <w:p w14:paraId="2CF39924"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Characteristic</w:t>
            </w:r>
          </w:p>
        </w:tc>
        <w:tc>
          <w:tcPr>
            <w:tcW w:w="0" w:type="auto"/>
            <w:tcBorders>
              <w:top w:val="nil"/>
              <w:left w:val="nil"/>
              <w:bottom w:val="double" w:sz="6" w:space="0" w:color="auto"/>
              <w:right w:val="nil"/>
            </w:tcBorders>
            <w:vAlign w:val="center"/>
            <w:hideMark/>
          </w:tcPr>
          <w:p w14:paraId="1846D02C"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Category</w:t>
            </w:r>
          </w:p>
        </w:tc>
        <w:tc>
          <w:tcPr>
            <w:tcW w:w="0" w:type="auto"/>
            <w:tcBorders>
              <w:top w:val="nil"/>
              <w:left w:val="nil"/>
              <w:bottom w:val="double" w:sz="6" w:space="0" w:color="auto"/>
              <w:right w:val="nil"/>
            </w:tcBorders>
            <w:vAlign w:val="center"/>
            <w:hideMark/>
          </w:tcPr>
          <w:p w14:paraId="6FACF682" w14:textId="5098E52C"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w:t>
            </w:r>
            <w:r w:rsidR="00F0026A" w:rsidRPr="00F033F5">
              <w:rPr>
                <w:rFonts w:eastAsia="Times New Roman" w:cs="Times New Roman"/>
                <w:color w:val="000000"/>
                <w:sz w:val="22"/>
                <w:szCs w:val="22"/>
                <w:vertAlign w:val="superscript"/>
                <w:lang w:eastAsia="ja-JP"/>
              </w:rPr>
              <w:t>a</w:t>
            </w:r>
          </w:p>
        </w:tc>
        <w:tc>
          <w:tcPr>
            <w:tcW w:w="0" w:type="auto"/>
            <w:tcBorders>
              <w:top w:val="nil"/>
              <w:left w:val="nil"/>
              <w:bottom w:val="double" w:sz="6" w:space="0" w:color="auto"/>
              <w:right w:val="nil"/>
            </w:tcBorders>
            <w:vAlign w:val="center"/>
            <w:hideMark/>
          </w:tcPr>
          <w:p w14:paraId="5979C0DA" w14:textId="149CAD04"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 with MCI </w:t>
            </w:r>
          </w:p>
        </w:tc>
        <w:tc>
          <w:tcPr>
            <w:tcW w:w="0" w:type="auto"/>
            <w:tcBorders>
              <w:top w:val="nil"/>
              <w:left w:val="nil"/>
              <w:bottom w:val="double" w:sz="6" w:space="0" w:color="auto"/>
              <w:right w:val="nil"/>
            </w:tcBorders>
            <w:vAlign w:val="center"/>
            <w:hideMark/>
          </w:tcPr>
          <w:p w14:paraId="2EE84D21"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P-value</w:t>
            </w:r>
          </w:p>
        </w:tc>
      </w:tr>
      <w:tr w:rsidR="00BB59DB" w:rsidRPr="00BB59DB" w14:paraId="6EAEFBBA" w14:textId="77777777" w:rsidTr="00BB59DB">
        <w:trPr>
          <w:trHeight w:val="315"/>
        </w:trPr>
        <w:tc>
          <w:tcPr>
            <w:tcW w:w="0" w:type="auto"/>
            <w:tcBorders>
              <w:top w:val="nil"/>
              <w:left w:val="nil"/>
              <w:bottom w:val="nil"/>
              <w:right w:val="nil"/>
            </w:tcBorders>
            <w:vAlign w:val="center"/>
            <w:hideMark/>
          </w:tcPr>
          <w:p w14:paraId="59961221"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Angina</w:t>
            </w:r>
          </w:p>
        </w:tc>
        <w:tc>
          <w:tcPr>
            <w:tcW w:w="0" w:type="auto"/>
            <w:tcBorders>
              <w:top w:val="nil"/>
              <w:left w:val="nil"/>
              <w:bottom w:val="nil"/>
              <w:right w:val="nil"/>
            </w:tcBorders>
            <w:vAlign w:val="center"/>
            <w:hideMark/>
          </w:tcPr>
          <w:p w14:paraId="6D4272AC"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No</w:t>
            </w:r>
          </w:p>
        </w:tc>
        <w:tc>
          <w:tcPr>
            <w:tcW w:w="0" w:type="auto"/>
            <w:tcBorders>
              <w:top w:val="nil"/>
              <w:left w:val="nil"/>
              <w:bottom w:val="nil"/>
              <w:right w:val="nil"/>
            </w:tcBorders>
            <w:noWrap/>
            <w:vAlign w:val="center"/>
            <w:hideMark/>
          </w:tcPr>
          <w:p w14:paraId="293625E6" w14:textId="59A638BC" w:rsidR="00BB59DB" w:rsidRPr="00BB59DB" w:rsidRDefault="00BB59DB" w:rsidP="0021470A">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82.8 </w:t>
            </w:r>
          </w:p>
        </w:tc>
        <w:tc>
          <w:tcPr>
            <w:tcW w:w="0" w:type="auto"/>
            <w:tcBorders>
              <w:top w:val="nil"/>
              <w:left w:val="nil"/>
              <w:bottom w:val="nil"/>
              <w:right w:val="nil"/>
            </w:tcBorders>
            <w:noWrap/>
            <w:vAlign w:val="center"/>
            <w:hideMark/>
          </w:tcPr>
          <w:p w14:paraId="1D58B44F" w14:textId="58DB6CAC"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15.1 </w:t>
            </w:r>
          </w:p>
        </w:tc>
        <w:tc>
          <w:tcPr>
            <w:tcW w:w="0" w:type="auto"/>
            <w:tcBorders>
              <w:top w:val="nil"/>
              <w:left w:val="nil"/>
              <w:bottom w:val="nil"/>
              <w:right w:val="nil"/>
            </w:tcBorders>
            <w:vAlign w:val="center"/>
            <w:hideMark/>
          </w:tcPr>
          <w:p w14:paraId="6F0A06AD"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0.286</w:t>
            </w:r>
          </w:p>
        </w:tc>
      </w:tr>
      <w:tr w:rsidR="00BB59DB" w:rsidRPr="00BB59DB" w14:paraId="01CD963B" w14:textId="77777777" w:rsidTr="00BB59DB">
        <w:trPr>
          <w:trHeight w:val="300"/>
        </w:trPr>
        <w:tc>
          <w:tcPr>
            <w:tcW w:w="0" w:type="auto"/>
            <w:tcBorders>
              <w:top w:val="nil"/>
              <w:left w:val="nil"/>
              <w:bottom w:val="nil"/>
              <w:right w:val="nil"/>
            </w:tcBorders>
            <w:vAlign w:val="center"/>
            <w:hideMark/>
          </w:tcPr>
          <w:p w14:paraId="49FC0987"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65065CBA"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40203FDC" w14:textId="74E4DD4B" w:rsidR="00BB59DB" w:rsidRPr="00BB59DB" w:rsidRDefault="00BB59DB" w:rsidP="0021470A">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17.2 </w:t>
            </w:r>
          </w:p>
        </w:tc>
        <w:tc>
          <w:tcPr>
            <w:tcW w:w="0" w:type="auto"/>
            <w:tcBorders>
              <w:top w:val="nil"/>
              <w:left w:val="nil"/>
              <w:bottom w:val="nil"/>
              <w:right w:val="nil"/>
            </w:tcBorders>
            <w:noWrap/>
            <w:vAlign w:val="center"/>
            <w:hideMark/>
          </w:tcPr>
          <w:p w14:paraId="303EB12A" w14:textId="0B0A8C26"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16.3 </w:t>
            </w:r>
          </w:p>
        </w:tc>
        <w:tc>
          <w:tcPr>
            <w:tcW w:w="0" w:type="auto"/>
            <w:tcBorders>
              <w:top w:val="nil"/>
              <w:left w:val="nil"/>
              <w:bottom w:val="nil"/>
              <w:right w:val="nil"/>
            </w:tcBorders>
            <w:vAlign w:val="center"/>
            <w:hideMark/>
          </w:tcPr>
          <w:p w14:paraId="701F74B7" w14:textId="77777777" w:rsidR="00BB59DB" w:rsidRPr="00BB59DB" w:rsidRDefault="00BB59DB" w:rsidP="00BB59DB">
            <w:pPr>
              <w:rPr>
                <w:rFonts w:eastAsia="Times New Roman" w:cs="Times New Roman"/>
                <w:color w:val="000000"/>
                <w:sz w:val="22"/>
                <w:szCs w:val="22"/>
                <w:lang w:eastAsia="ja-JP"/>
              </w:rPr>
            </w:pPr>
          </w:p>
        </w:tc>
      </w:tr>
      <w:tr w:rsidR="00BB59DB" w:rsidRPr="00BB59DB" w14:paraId="4E4955EC" w14:textId="77777777" w:rsidTr="00BB59DB">
        <w:trPr>
          <w:trHeight w:val="300"/>
        </w:trPr>
        <w:tc>
          <w:tcPr>
            <w:tcW w:w="0" w:type="auto"/>
            <w:tcBorders>
              <w:top w:val="nil"/>
              <w:left w:val="nil"/>
              <w:bottom w:val="nil"/>
              <w:right w:val="nil"/>
            </w:tcBorders>
            <w:vAlign w:val="center"/>
            <w:hideMark/>
          </w:tcPr>
          <w:p w14:paraId="470911C0"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Arthritis</w:t>
            </w:r>
          </w:p>
        </w:tc>
        <w:tc>
          <w:tcPr>
            <w:tcW w:w="0" w:type="auto"/>
            <w:tcBorders>
              <w:top w:val="nil"/>
              <w:left w:val="nil"/>
              <w:bottom w:val="nil"/>
              <w:right w:val="nil"/>
            </w:tcBorders>
            <w:vAlign w:val="center"/>
            <w:hideMark/>
          </w:tcPr>
          <w:p w14:paraId="41FAD50F"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No</w:t>
            </w:r>
          </w:p>
        </w:tc>
        <w:tc>
          <w:tcPr>
            <w:tcW w:w="0" w:type="auto"/>
            <w:tcBorders>
              <w:top w:val="nil"/>
              <w:left w:val="nil"/>
              <w:bottom w:val="nil"/>
              <w:right w:val="nil"/>
            </w:tcBorders>
            <w:noWrap/>
            <w:vAlign w:val="center"/>
            <w:hideMark/>
          </w:tcPr>
          <w:p w14:paraId="4ECC76EA" w14:textId="2EAF31B2" w:rsidR="00BB59DB" w:rsidRPr="00BB59DB" w:rsidRDefault="00BB59DB" w:rsidP="0021470A">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71</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noWrap/>
            <w:vAlign w:val="center"/>
            <w:hideMark/>
          </w:tcPr>
          <w:p w14:paraId="14FAE061" w14:textId="121253BB"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14.2 </w:t>
            </w:r>
          </w:p>
        </w:tc>
        <w:tc>
          <w:tcPr>
            <w:tcW w:w="0" w:type="auto"/>
            <w:tcBorders>
              <w:top w:val="nil"/>
              <w:left w:val="nil"/>
              <w:bottom w:val="nil"/>
              <w:right w:val="nil"/>
            </w:tcBorders>
            <w:vAlign w:val="center"/>
            <w:hideMark/>
          </w:tcPr>
          <w:p w14:paraId="777E95E4"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&lt;0.001</w:t>
            </w:r>
          </w:p>
        </w:tc>
      </w:tr>
      <w:tr w:rsidR="00BB59DB" w:rsidRPr="00C2186B" w14:paraId="049BECBB" w14:textId="77777777" w:rsidTr="00BB59DB">
        <w:trPr>
          <w:trHeight w:val="300"/>
        </w:trPr>
        <w:tc>
          <w:tcPr>
            <w:tcW w:w="0" w:type="auto"/>
            <w:tcBorders>
              <w:top w:val="nil"/>
              <w:left w:val="nil"/>
              <w:bottom w:val="nil"/>
              <w:right w:val="nil"/>
            </w:tcBorders>
            <w:vAlign w:val="center"/>
            <w:hideMark/>
          </w:tcPr>
          <w:p w14:paraId="6E720F94"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28CCA098"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4D39BC90" w14:textId="6422ED25" w:rsidR="00BB59DB" w:rsidRPr="00BB59DB" w:rsidRDefault="00BB59DB" w:rsidP="0021470A">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29</w:t>
            </w:r>
            <w:r w:rsidR="00C2186B" w:rsidRPr="00C2186B">
              <w:rPr>
                <w:rFonts w:eastAsia="Times New Roman" w:cs="Times New Roman"/>
                <w:color w:val="000000"/>
                <w:sz w:val="22"/>
                <w:szCs w:val="22"/>
                <w:lang w:val="es-ES" w:eastAsia="ja-JP"/>
              </w:rPr>
              <w:t>.</w:t>
            </w:r>
            <w:r w:rsidR="00C2186B">
              <w:rPr>
                <w:rFonts w:eastAsia="Times New Roman" w:cs="Times New Roman"/>
                <w:color w:val="000000"/>
                <w:sz w:val="22"/>
                <w:szCs w:val="22"/>
                <w:lang w:val="es-ES" w:eastAsia="ja-JP"/>
              </w:rPr>
              <w:t>0</w:t>
            </w:r>
            <w:r w:rsidRPr="00BB59DB">
              <w:rPr>
                <w:rFonts w:eastAsia="Times New Roman" w:cs="Times New Roman"/>
                <w:color w:val="000000"/>
                <w:sz w:val="22"/>
                <w:szCs w:val="22"/>
                <w:lang w:val="es-ES" w:eastAsia="ja-JP"/>
              </w:rPr>
              <w:t xml:space="preserve"> </w:t>
            </w:r>
          </w:p>
        </w:tc>
        <w:tc>
          <w:tcPr>
            <w:tcW w:w="0" w:type="auto"/>
            <w:tcBorders>
              <w:top w:val="nil"/>
              <w:left w:val="nil"/>
              <w:bottom w:val="nil"/>
              <w:right w:val="nil"/>
            </w:tcBorders>
            <w:noWrap/>
            <w:vAlign w:val="center"/>
            <w:hideMark/>
          </w:tcPr>
          <w:p w14:paraId="3B03B5E2" w14:textId="2AF097D5" w:rsidR="00BB59DB" w:rsidRPr="00BB59DB" w:rsidRDefault="00BB59DB" w:rsidP="000371E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 xml:space="preserve">17.9 </w:t>
            </w:r>
          </w:p>
        </w:tc>
        <w:tc>
          <w:tcPr>
            <w:tcW w:w="0" w:type="auto"/>
            <w:tcBorders>
              <w:top w:val="nil"/>
              <w:left w:val="nil"/>
              <w:bottom w:val="nil"/>
              <w:right w:val="nil"/>
            </w:tcBorders>
            <w:vAlign w:val="center"/>
            <w:hideMark/>
          </w:tcPr>
          <w:p w14:paraId="18656337" w14:textId="77777777" w:rsidR="00BB59DB" w:rsidRPr="00BB59DB" w:rsidRDefault="00BB59DB" w:rsidP="00BB59DB">
            <w:pPr>
              <w:rPr>
                <w:rFonts w:eastAsia="Times New Roman" w:cs="Times New Roman"/>
                <w:color w:val="000000"/>
                <w:sz w:val="22"/>
                <w:szCs w:val="22"/>
                <w:lang w:val="es-ES" w:eastAsia="ja-JP"/>
              </w:rPr>
            </w:pPr>
          </w:p>
        </w:tc>
      </w:tr>
      <w:tr w:rsidR="00BB59DB" w:rsidRPr="00C2186B" w14:paraId="3AEC34E2" w14:textId="77777777" w:rsidTr="00BB59DB">
        <w:trPr>
          <w:trHeight w:val="300"/>
        </w:trPr>
        <w:tc>
          <w:tcPr>
            <w:tcW w:w="0" w:type="auto"/>
            <w:tcBorders>
              <w:top w:val="nil"/>
              <w:left w:val="nil"/>
              <w:bottom w:val="nil"/>
              <w:right w:val="nil"/>
            </w:tcBorders>
            <w:vAlign w:val="center"/>
            <w:hideMark/>
          </w:tcPr>
          <w:p w14:paraId="6CD57ACD" w14:textId="77777777" w:rsidR="00BB59DB" w:rsidRPr="00BB59DB" w:rsidRDefault="00BB59DB" w:rsidP="00BB59D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Asthma</w:t>
            </w:r>
          </w:p>
        </w:tc>
        <w:tc>
          <w:tcPr>
            <w:tcW w:w="0" w:type="auto"/>
            <w:tcBorders>
              <w:top w:val="nil"/>
              <w:left w:val="nil"/>
              <w:bottom w:val="nil"/>
              <w:right w:val="nil"/>
            </w:tcBorders>
            <w:vAlign w:val="center"/>
            <w:hideMark/>
          </w:tcPr>
          <w:p w14:paraId="54D50581" w14:textId="77777777" w:rsidR="00BB59DB" w:rsidRPr="00BB59DB" w:rsidRDefault="00BB59DB" w:rsidP="00BB59D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No</w:t>
            </w:r>
          </w:p>
        </w:tc>
        <w:tc>
          <w:tcPr>
            <w:tcW w:w="0" w:type="auto"/>
            <w:tcBorders>
              <w:top w:val="nil"/>
              <w:left w:val="nil"/>
              <w:bottom w:val="nil"/>
              <w:right w:val="nil"/>
            </w:tcBorders>
            <w:noWrap/>
            <w:vAlign w:val="center"/>
            <w:hideMark/>
          </w:tcPr>
          <w:p w14:paraId="0B410999" w14:textId="6AFD95BA" w:rsidR="00BB59DB" w:rsidRPr="00BB59DB" w:rsidRDefault="00BB59DB" w:rsidP="0021470A">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 xml:space="preserve">92.5 </w:t>
            </w:r>
          </w:p>
        </w:tc>
        <w:tc>
          <w:tcPr>
            <w:tcW w:w="0" w:type="auto"/>
            <w:tcBorders>
              <w:top w:val="nil"/>
              <w:left w:val="nil"/>
              <w:bottom w:val="nil"/>
              <w:right w:val="nil"/>
            </w:tcBorders>
            <w:noWrap/>
            <w:vAlign w:val="center"/>
            <w:hideMark/>
          </w:tcPr>
          <w:p w14:paraId="5919DCFE" w14:textId="1D65E820" w:rsidR="00BB59DB" w:rsidRPr="00BB59DB" w:rsidRDefault="00BB59DB" w:rsidP="000371E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 xml:space="preserve">15.1 </w:t>
            </w:r>
          </w:p>
        </w:tc>
        <w:tc>
          <w:tcPr>
            <w:tcW w:w="0" w:type="auto"/>
            <w:tcBorders>
              <w:top w:val="nil"/>
              <w:left w:val="nil"/>
              <w:bottom w:val="nil"/>
              <w:right w:val="nil"/>
            </w:tcBorders>
            <w:vAlign w:val="center"/>
            <w:hideMark/>
          </w:tcPr>
          <w:p w14:paraId="503FCEC5" w14:textId="77777777" w:rsidR="00BB59DB" w:rsidRPr="00BB59DB" w:rsidRDefault="00BB59DB" w:rsidP="00BB59D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0.032</w:t>
            </w:r>
          </w:p>
        </w:tc>
      </w:tr>
      <w:tr w:rsidR="00BB59DB" w:rsidRPr="00C2186B" w14:paraId="19BF7E53" w14:textId="77777777" w:rsidTr="00BB59DB">
        <w:trPr>
          <w:trHeight w:val="300"/>
        </w:trPr>
        <w:tc>
          <w:tcPr>
            <w:tcW w:w="0" w:type="auto"/>
            <w:tcBorders>
              <w:top w:val="nil"/>
              <w:left w:val="nil"/>
              <w:bottom w:val="nil"/>
              <w:right w:val="nil"/>
            </w:tcBorders>
            <w:vAlign w:val="center"/>
            <w:hideMark/>
          </w:tcPr>
          <w:p w14:paraId="12B5895D" w14:textId="77777777" w:rsidR="00BB59DB" w:rsidRPr="00BB59DB" w:rsidRDefault="00BB59DB" w:rsidP="00BB59DB">
            <w:pPr>
              <w:rPr>
                <w:rFonts w:eastAsia="Times New Roman" w:cs="Times New Roman"/>
                <w:color w:val="000000"/>
                <w:sz w:val="22"/>
                <w:szCs w:val="22"/>
                <w:lang w:val="es-ES" w:eastAsia="ja-JP"/>
              </w:rPr>
            </w:pPr>
          </w:p>
        </w:tc>
        <w:tc>
          <w:tcPr>
            <w:tcW w:w="0" w:type="auto"/>
            <w:tcBorders>
              <w:top w:val="nil"/>
              <w:left w:val="nil"/>
              <w:bottom w:val="nil"/>
              <w:right w:val="nil"/>
            </w:tcBorders>
            <w:vAlign w:val="center"/>
            <w:hideMark/>
          </w:tcPr>
          <w:p w14:paraId="59635E4B" w14:textId="77777777" w:rsidR="00BB59DB" w:rsidRPr="00BB59DB" w:rsidRDefault="00BB59DB" w:rsidP="00BB59D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Yes</w:t>
            </w:r>
          </w:p>
        </w:tc>
        <w:tc>
          <w:tcPr>
            <w:tcW w:w="0" w:type="auto"/>
            <w:tcBorders>
              <w:top w:val="nil"/>
              <w:left w:val="nil"/>
              <w:bottom w:val="nil"/>
              <w:right w:val="nil"/>
            </w:tcBorders>
            <w:noWrap/>
            <w:vAlign w:val="center"/>
            <w:hideMark/>
          </w:tcPr>
          <w:p w14:paraId="54255536" w14:textId="6986C84C" w:rsidR="00BB59DB" w:rsidRPr="00BB59DB" w:rsidRDefault="00BB59DB" w:rsidP="0021470A">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 xml:space="preserve">7.5 </w:t>
            </w:r>
          </w:p>
        </w:tc>
        <w:tc>
          <w:tcPr>
            <w:tcW w:w="0" w:type="auto"/>
            <w:tcBorders>
              <w:top w:val="nil"/>
              <w:left w:val="nil"/>
              <w:bottom w:val="nil"/>
              <w:right w:val="nil"/>
            </w:tcBorders>
            <w:noWrap/>
            <w:vAlign w:val="center"/>
            <w:hideMark/>
          </w:tcPr>
          <w:p w14:paraId="3742DD06" w14:textId="72BF000C" w:rsidR="00BB59DB" w:rsidRPr="00BB59DB" w:rsidRDefault="00BB59DB" w:rsidP="000371E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 xml:space="preserve">17.9 </w:t>
            </w:r>
          </w:p>
        </w:tc>
        <w:tc>
          <w:tcPr>
            <w:tcW w:w="0" w:type="auto"/>
            <w:tcBorders>
              <w:top w:val="nil"/>
              <w:left w:val="nil"/>
              <w:bottom w:val="nil"/>
              <w:right w:val="nil"/>
            </w:tcBorders>
            <w:vAlign w:val="center"/>
            <w:hideMark/>
          </w:tcPr>
          <w:p w14:paraId="1B25F1F2" w14:textId="77777777" w:rsidR="00BB59DB" w:rsidRPr="00BB59DB" w:rsidRDefault="00BB59DB" w:rsidP="00BB59DB">
            <w:pPr>
              <w:rPr>
                <w:rFonts w:eastAsia="Times New Roman" w:cs="Times New Roman"/>
                <w:color w:val="000000"/>
                <w:sz w:val="22"/>
                <w:szCs w:val="22"/>
                <w:lang w:val="es-ES" w:eastAsia="ja-JP"/>
              </w:rPr>
            </w:pPr>
          </w:p>
        </w:tc>
      </w:tr>
      <w:tr w:rsidR="00BB59DB" w:rsidRPr="00BB59DB" w14:paraId="517B6980" w14:textId="77777777" w:rsidTr="00BB59DB">
        <w:trPr>
          <w:trHeight w:val="300"/>
        </w:trPr>
        <w:tc>
          <w:tcPr>
            <w:tcW w:w="0" w:type="auto"/>
            <w:tcBorders>
              <w:top w:val="nil"/>
              <w:left w:val="nil"/>
              <w:bottom w:val="nil"/>
              <w:right w:val="nil"/>
            </w:tcBorders>
            <w:vAlign w:val="center"/>
            <w:hideMark/>
          </w:tcPr>
          <w:p w14:paraId="625DEC79" w14:textId="77777777" w:rsidR="00BB59DB" w:rsidRPr="00BB59DB" w:rsidRDefault="00BB59DB" w:rsidP="00BB59D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Cataract</w:t>
            </w:r>
          </w:p>
        </w:tc>
        <w:tc>
          <w:tcPr>
            <w:tcW w:w="0" w:type="auto"/>
            <w:tcBorders>
              <w:top w:val="nil"/>
              <w:left w:val="nil"/>
              <w:bottom w:val="nil"/>
              <w:right w:val="nil"/>
            </w:tcBorders>
            <w:vAlign w:val="center"/>
            <w:hideMark/>
          </w:tcPr>
          <w:p w14:paraId="4845D23F" w14:textId="77777777" w:rsidR="00BB59DB" w:rsidRPr="00BB59DB" w:rsidRDefault="00BB59DB" w:rsidP="00BB59DB">
            <w:pPr>
              <w:rPr>
                <w:rFonts w:eastAsia="Times New Roman" w:cs="Times New Roman"/>
                <w:color w:val="000000"/>
                <w:sz w:val="22"/>
                <w:szCs w:val="22"/>
                <w:lang w:val="es-ES" w:eastAsia="ja-JP"/>
              </w:rPr>
            </w:pPr>
            <w:r w:rsidRPr="00BB59DB">
              <w:rPr>
                <w:rFonts w:eastAsia="Times New Roman" w:cs="Times New Roman"/>
                <w:color w:val="000000"/>
                <w:sz w:val="22"/>
                <w:szCs w:val="22"/>
                <w:lang w:val="es-ES" w:eastAsia="ja-JP"/>
              </w:rPr>
              <w:t>No</w:t>
            </w:r>
          </w:p>
        </w:tc>
        <w:tc>
          <w:tcPr>
            <w:tcW w:w="0" w:type="auto"/>
            <w:tcBorders>
              <w:top w:val="nil"/>
              <w:left w:val="nil"/>
              <w:bottom w:val="nil"/>
              <w:right w:val="nil"/>
            </w:tcBorders>
            <w:noWrap/>
            <w:vAlign w:val="center"/>
            <w:hideMark/>
          </w:tcPr>
          <w:p w14:paraId="399F9121" w14:textId="2471B08A"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val="es-ES" w:eastAsia="ja-JP"/>
              </w:rPr>
              <w:t>73</w:t>
            </w:r>
            <w:r w:rsidRPr="00BB59DB">
              <w:rPr>
                <w:rFonts w:eastAsia="Times New Roman" w:cs="Times New Roman"/>
                <w:color w:val="000000"/>
                <w:sz w:val="22"/>
                <w:szCs w:val="22"/>
                <w:lang w:eastAsia="ja-JP"/>
              </w:rPr>
              <w:t xml:space="preserve">.6 </w:t>
            </w:r>
          </w:p>
        </w:tc>
        <w:tc>
          <w:tcPr>
            <w:tcW w:w="0" w:type="auto"/>
            <w:tcBorders>
              <w:top w:val="nil"/>
              <w:left w:val="nil"/>
              <w:bottom w:val="nil"/>
              <w:right w:val="nil"/>
            </w:tcBorders>
            <w:noWrap/>
            <w:vAlign w:val="center"/>
            <w:hideMark/>
          </w:tcPr>
          <w:p w14:paraId="398F7B73" w14:textId="388E726E"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14.9 </w:t>
            </w:r>
          </w:p>
        </w:tc>
        <w:tc>
          <w:tcPr>
            <w:tcW w:w="0" w:type="auto"/>
            <w:tcBorders>
              <w:top w:val="nil"/>
              <w:left w:val="nil"/>
              <w:bottom w:val="nil"/>
              <w:right w:val="nil"/>
            </w:tcBorders>
            <w:vAlign w:val="center"/>
            <w:hideMark/>
          </w:tcPr>
          <w:p w14:paraId="507FCA29"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0.074</w:t>
            </w:r>
          </w:p>
        </w:tc>
      </w:tr>
      <w:tr w:rsidR="00BB59DB" w:rsidRPr="00BB59DB" w14:paraId="31A00CAD" w14:textId="77777777" w:rsidTr="00BB59DB">
        <w:trPr>
          <w:trHeight w:val="300"/>
        </w:trPr>
        <w:tc>
          <w:tcPr>
            <w:tcW w:w="0" w:type="auto"/>
            <w:tcBorders>
              <w:top w:val="nil"/>
              <w:left w:val="nil"/>
              <w:bottom w:val="nil"/>
              <w:right w:val="nil"/>
            </w:tcBorders>
            <w:vAlign w:val="center"/>
            <w:hideMark/>
          </w:tcPr>
          <w:p w14:paraId="068B2ED7"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2490B1B1"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5DFDA6FF" w14:textId="4BC8A6B3"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26.4 </w:t>
            </w:r>
          </w:p>
        </w:tc>
        <w:tc>
          <w:tcPr>
            <w:tcW w:w="0" w:type="auto"/>
            <w:tcBorders>
              <w:top w:val="nil"/>
              <w:left w:val="nil"/>
              <w:bottom w:val="nil"/>
              <w:right w:val="nil"/>
            </w:tcBorders>
            <w:noWrap/>
            <w:vAlign w:val="center"/>
            <w:hideMark/>
          </w:tcPr>
          <w:p w14:paraId="66FC5A5A" w14:textId="6BAFF877"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16.5 </w:t>
            </w:r>
          </w:p>
        </w:tc>
        <w:tc>
          <w:tcPr>
            <w:tcW w:w="0" w:type="auto"/>
            <w:tcBorders>
              <w:top w:val="nil"/>
              <w:left w:val="nil"/>
              <w:bottom w:val="nil"/>
              <w:right w:val="nil"/>
            </w:tcBorders>
            <w:vAlign w:val="center"/>
            <w:hideMark/>
          </w:tcPr>
          <w:p w14:paraId="7A23271A" w14:textId="77777777" w:rsidR="00BB59DB" w:rsidRPr="00BB59DB" w:rsidRDefault="00BB59DB" w:rsidP="00BB59DB">
            <w:pPr>
              <w:rPr>
                <w:rFonts w:eastAsia="Times New Roman" w:cs="Times New Roman"/>
                <w:color w:val="000000"/>
                <w:sz w:val="22"/>
                <w:szCs w:val="22"/>
                <w:lang w:eastAsia="ja-JP"/>
              </w:rPr>
            </w:pPr>
          </w:p>
        </w:tc>
      </w:tr>
      <w:tr w:rsidR="00BB59DB" w:rsidRPr="00BB59DB" w14:paraId="15BA4616" w14:textId="77777777" w:rsidTr="00BB59DB">
        <w:trPr>
          <w:trHeight w:val="300"/>
        </w:trPr>
        <w:tc>
          <w:tcPr>
            <w:tcW w:w="0" w:type="auto"/>
            <w:tcBorders>
              <w:top w:val="nil"/>
              <w:left w:val="nil"/>
              <w:bottom w:val="nil"/>
              <w:right w:val="nil"/>
            </w:tcBorders>
            <w:vAlign w:val="center"/>
            <w:hideMark/>
          </w:tcPr>
          <w:p w14:paraId="641328FB"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Chronic lung disease</w:t>
            </w:r>
          </w:p>
        </w:tc>
        <w:tc>
          <w:tcPr>
            <w:tcW w:w="0" w:type="auto"/>
            <w:tcBorders>
              <w:top w:val="nil"/>
              <w:left w:val="nil"/>
              <w:bottom w:val="nil"/>
              <w:right w:val="nil"/>
            </w:tcBorders>
            <w:vAlign w:val="center"/>
            <w:hideMark/>
          </w:tcPr>
          <w:p w14:paraId="4E1800BF"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No</w:t>
            </w:r>
          </w:p>
        </w:tc>
        <w:tc>
          <w:tcPr>
            <w:tcW w:w="0" w:type="auto"/>
            <w:tcBorders>
              <w:top w:val="nil"/>
              <w:left w:val="nil"/>
              <w:bottom w:val="nil"/>
              <w:right w:val="nil"/>
            </w:tcBorders>
            <w:noWrap/>
            <w:vAlign w:val="center"/>
            <w:hideMark/>
          </w:tcPr>
          <w:p w14:paraId="09E177E1" w14:textId="58DBEC75"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85</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noWrap/>
            <w:vAlign w:val="center"/>
            <w:hideMark/>
          </w:tcPr>
          <w:p w14:paraId="29C0BA12" w14:textId="080B2ED5"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14.5 </w:t>
            </w:r>
          </w:p>
        </w:tc>
        <w:tc>
          <w:tcPr>
            <w:tcW w:w="0" w:type="auto"/>
            <w:tcBorders>
              <w:top w:val="nil"/>
              <w:left w:val="nil"/>
              <w:bottom w:val="nil"/>
              <w:right w:val="nil"/>
            </w:tcBorders>
            <w:vAlign w:val="center"/>
            <w:hideMark/>
          </w:tcPr>
          <w:p w14:paraId="61AF1B61"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&lt;0.001</w:t>
            </w:r>
          </w:p>
        </w:tc>
      </w:tr>
      <w:tr w:rsidR="00BB59DB" w:rsidRPr="00BB59DB" w14:paraId="66BA9570" w14:textId="77777777" w:rsidTr="00BB59DB">
        <w:trPr>
          <w:trHeight w:val="300"/>
        </w:trPr>
        <w:tc>
          <w:tcPr>
            <w:tcW w:w="0" w:type="auto"/>
            <w:tcBorders>
              <w:top w:val="nil"/>
              <w:left w:val="nil"/>
              <w:bottom w:val="nil"/>
              <w:right w:val="nil"/>
            </w:tcBorders>
            <w:vAlign w:val="center"/>
            <w:hideMark/>
          </w:tcPr>
          <w:p w14:paraId="261F7869"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205B1363"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61037C21" w14:textId="30104B31"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15</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noWrap/>
            <w:vAlign w:val="center"/>
            <w:hideMark/>
          </w:tcPr>
          <w:p w14:paraId="5DBDDC8C" w14:textId="7C2157E9"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19.6 </w:t>
            </w:r>
          </w:p>
        </w:tc>
        <w:tc>
          <w:tcPr>
            <w:tcW w:w="0" w:type="auto"/>
            <w:tcBorders>
              <w:top w:val="nil"/>
              <w:left w:val="nil"/>
              <w:bottom w:val="nil"/>
              <w:right w:val="nil"/>
            </w:tcBorders>
            <w:vAlign w:val="center"/>
            <w:hideMark/>
          </w:tcPr>
          <w:p w14:paraId="57C2C98A" w14:textId="77777777" w:rsidR="00BB59DB" w:rsidRPr="00BB59DB" w:rsidRDefault="00BB59DB" w:rsidP="00BB59DB">
            <w:pPr>
              <w:rPr>
                <w:rFonts w:eastAsia="Times New Roman" w:cs="Times New Roman"/>
                <w:color w:val="000000"/>
                <w:sz w:val="22"/>
                <w:szCs w:val="22"/>
                <w:lang w:eastAsia="ja-JP"/>
              </w:rPr>
            </w:pPr>
          </w:p>
        </w:tc>
      </w:tr>
      <w:tr w:rsidR="00BB59DB" w:rsidRPr="00BB59DB" w14:paraId="326157E8" w14:textId="77777777" w:rsidTr="00BB59DB">
        <w:trPr>
          <w:trHeight w:val="300"/>
        </w:trPr>
        <w:tc>
          <w:tcPr>
            <w:tcW w:w="0" w:type="auto"/>
            <w:tcBorders>
              <w:top w:val="nil"/>
              <w:left w:val="nil"/>
              <w:bottom w:val="nil"/>
              <w:right w:val="nil"/>
            </w:tcBorders>
            <w:vAlign w:val="center"/>
            <w:hideMark/>
          </w:tcPr>
          <w:p w14:paraId="1F03CF84"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Diabetes</w:t>
            </w:r>
          </w:p>
        </w:tc>
        <w:tc>
          <w:tcPr>
            <w:tcW w:w="0" w:type="auto"/>
            <w:tcBorders>
              <w:top w:val="nil"/>
              <w:left w:val="nil"/>
              <w:bottom w:val="nil"/>
              <w:right w:val="nil"/>
            </w:tcBorders>
            <w:vAlign w:val="center"/>
            <w:hideMark/>
          </w:tcPr>
          <w:p w14:paraId="703CCF05"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No</w:t>
            </w:r>
          </w:p>
        </w:tc>
        <w:tc>
          <w:tcPr>
            <w:tcW w:w="0" w:type="auto"/>
            <w:tcBorders>
              <w:top w:val="nil"/>
              <w:left w:val="nil"/>
              <w:bottom w:val="nil"/>
              <w:right w:val="nil"/>
            </w:tcBorders>
            <w:noWrap/>
            <w:vAlign w:val="center"/>
            <w:hideMark/>
          </w:tcPr>
          <w:p w14:paraId="67DEEB60" w14:textId="26367FEE"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93.3 </w:t>
            </w:r>
          </w:p>
        </w:tc>
        <w:tc>
          <w:tcPr>
            <w:tcW w:w="0" w:type="auto"/>
            <w:tcBorders>
              <w:top w:val="nil"/>
              <w:left w:val="nil"/>
              <w:bottom w:val="nil"/>
              <w:right w:val="nil"/>
            </w:tcBorders>
            <w:noWrap/>
            <w:vAlign w:val="center"/>
            <w:hideMark/>
          </w:tcPr>
          <w:p w14:paraId="6DF8A5C0" w14:textId="13D691B9"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15.3 </w:t>
            </w:r>
          </w:p>
        </w:tc>
        <w:tc>
          <w:tcPr>
            <w:tcW w:w="0" w:type="auto"/>
            <w:tcBorders>
              <w:top w:val="nil"/>
              <w:left w:val="nil"/>
              <w:bottom w:val="nil"/>
              <w:right w:val="nil"/>
            </w:tcBorders>
            <w:vAlign w:val="center"/>
            <w:hideMark/>
          </w:tcPr>
          <w:p w14:paraId="76FBBBD2"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0.703</w:t>
            </w:r>
          </w:p>
        </w:tc>
      </w:tr>
      <w:tr w:rsidR="00BB59DB" w:rsidRPr="00BB59DB" w14:paraId="2F6CA655" w14:textId="77777777" w:rsidTr="00BB59DB">
        <w:trPr>
          <w:trHeight w:val="300"/>
        </w:trPr>
        <w:tc>
          <w:tcPr>
            <w:tcW w:w="0" w:type="auto"/>
            <w:tcBorders>
              <w:top w:val="nil"/>
              <w:left w:val="nil"/>
              <w:bottom w:val="nil"/>
              <w:right w:val="nil"/>
            </w:tcBorders>
            <w:vAlign w:val="center"/>
            <w:hideMark/>
          </w:tcPr>
          <w:p w14:paraId="5B76396B"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6185AB6A"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600DF0C6" w14:textId="29A12BE4"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6.7 </w:t>
            </w:r>
          </w:p>
        </w:tc>
        <w:tc>
          <w:tcPr>
            <w:tcW w:w="0" w:type="auto"/>
            <w:tcBorders>
              <w:top w:val="nil"/>
              <w:left w:val="nil"/>
              <w:bottom w:val="nil"/>
              <w:right w:val="nil"/>
            </w:tcBorders>
            <w:noWrap/>
            <w:vAlign w:val="center"/>
            <w:hideMark/>
          </w:tcPr>
          <w:p w14:paraId="11DAD205" w14:textId="271DA0D2"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15.8 </w:t>
            </w:r>
          </w:p>
        </w:tc>
        <w:tc>
          <w:tcPr>
            <w:tcW w:w="0" w:type="auto"/>
            <w:tcBorders>
              <w:top w:val="nil"/>
              <w:left w:val="nil"/>
              <w:bottom w:val="nil"/>
              <w:right w:val="nil"/>
            </w:tcBorders>
            <w:vAlign w:val="center"/>
            <w:hideMark/>
          </w:tcPr>
          <w:p w14:paraId="12B7C77C" w14:textId="77777777" w:rsidR="00BB59DB" w:rsidRPr="00BB59DB" w:rsidRDefault="00BB59DB" w:rsidP="00BB59DB">
            <w:pPr>
              <w:rPr>
                <w:rFonts w:eastAsia="Times New Roman" w:cs="Times New Roman"/>
                <w:color w:val="000000"/>
                <w:sz w:val="22"/>
                <w:szCs w:val="22"/>
                <w:lang w:eastAsia="ja-JP"/>
              </w:rPr>
            </w:pPr>
          </w:p>
        </w:tc>
      </w:tr>
      <w:tr w:rsidR="00BB59DB" w:rsidRPr="00BB59DB" w14:paraId="1F40B71A" w14:textId="77777777" w:rsidTr="00BB59DB">
        <w:trPr>
          <w:trHeight w:val="300"/>
        </w:trPr>
        <w:tc>
          <w:tcPr>
            <w:tcW w:w="0" w:type="auto"/>
            <w:tcBorders>
              <w:top w:val="nil"/>
              <w:left w:val="nil"/>
              <w:bottom w:val="nil"/>
              <w:right w:val="nil"/>
            </w:tcBorders>
            <w:vAlign w:val="center"/>
            <w:hideMark/>
          </w:tcPr>
          <w:p w14:paraId="7635CCE3"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Edentulism</w:t>
            </w:r>
          </w:p>
        </w:tc>
        <w:tc>
          <w:tcPr>
            <w:tcW w:w="0" w:type="auto"/>
            <w:tcBorders>
              <w:top w:val="nil"/>
              <w:left w:val="nil"/>
              <w:bottom w:val="nil"/>
              <w:right w:val="nil"/>
            </w:tcBorders>
            <w:vAlign w:val="center"/>
            <w:hideMark/>
          </w:tcPr>
          <w:p w14:paraId="090221A5"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No</w:t>
            </w:r>
          </w:p>
        </w:tc>
        <w:tc>
          <w:tcPr>
            <w:tcW w:w="0" w:type="auto"/>
            <w:tcBorders>
              <w:top w:val="nil"/>
              <w:left w:val="nil"/>
              <w:bottom w:val="nil"/>
              <w:right w:val="nil"/>
            </w:tcBorders>
            <w:noWrap/>
            <w:vAlign w:val="center"/>
            <w:hideMark/>
          </w:tcPr>
          <w:p w14:paraId="31D1701D" w14:textId="36AF6DB5"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87.8 </w:t>
            </w:r>
          </w:p>
        </w:tc>
        <w:tc>
          <w:tcPr>
            <w:tcW w:w="0" w:type="auto"/>
            <w:tcBorders>
              <w:top w:val="nil"/>
              <w:left w:val="nil"/>
              <w:bottom w:val="nil"/>
              <w:right w:val="nil"/>
            </w:tcBorders>
            <w:noWrap/>
            <w:vAlign w:val="center"/>
            <w:hideMark/>
          </w:tcPr>
          <w:p w14:paraId="4AC6D2B7" w14:textId="0310954B"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14.7 </w:t>
            </w:r>
          </w:p>
        </w:tc>
        <w:tc>
          <w:tcPr>
            <w:tcW w:w="0" w:type="auto"/>
            <w:tcBorders>
              <w:top w:val="nil"/>
              <w:left w:val="nil"/>
              <w:bottom w:val="nil"/>
              <w:right w:val="nil"/>
            </w:tcBorders>
            <w:vAlign w:val="center"/>
            <w:hideMark/>
          </w:tcPr>
          <w:p w14:paraId="488E8993"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&lt;0.001</w:t>
            </w:r>
          </w:p>
        </w:tc>
      </w:tr>
      <w:tr w:rsidR="00BB59DB" w:rsidRPr="00BB59DB" w14:paraId="33A8870E" w14:textId="77777777" w:rsidTr="00BB59DB">
        <w:trPr>
          <w:trHeight w:val="300"/>
        </w:trPr>
        <w:tc>
          <w:tcPr>
            <w:tcW w:w="0" w:type="auto"/>
            <w:tcBorders>
              <w:top w:val="nil"/>
              <w:left w:val="nil"/>
              <w:bottom w:val="nil"/>
              <w:right w:val="nil"/>
            </w:tcBorders>
            <w:vAlign w:val="center"/>
            <w:hideMark/>
          </w:tcPr>
          <w:p w14:paraId="10BD2D1A"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4477EAF4"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477D686F" w14:textId="2E3C1E3C"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12.2 </w:t>
            </w:r>
          </w:p>
        </w:tc>
        <w:tc>
          <w:tcPr>
            <w:tcW w:w="0" w:type="auto"/>
            <w:tcBorders>
              <w:top w:val="nil"/>
              <w:left w:val="nil"/>
              <w:bottom w:val="nil"/>
              <w:right w:val="nil"/>
            </w:tcBorders>
            <w:noWrap/>
            <w:vAlign w:val="center"/>
            <w:hideMark/>
          </w:tcPr>
          <w:p w14:paraId="311C4357" w14:textId="5360C248"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20</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vAlign w:val="center"/>
            <w:hideMark/>
          </w:tcPr>
          <w:p w14:paraId="2450325B" w14:textId="77777777" w:rsidR="00BB59DB" w:rsidRPr="00BB59DB" w:rsidRDefault="00BB59DB" w:rsidP="00BB59DB">
            <w:pPr>
              <w:rPr>
                <w:rFonts w:eastAsia="Times New Roman" w:cs="Times New Roman"/>
                <w:color w:val="000000"/>
                <w:sz w:val="22"/>
                <w:szCs w:val="22"/>
                <w:lang w:eastAsia="ja-JP"/>
              </w:rPr>
            </w:pPr>
          </w:p>
        </w:tc>
      </w:tr>
      <w:tr w:rsidR="00BB59DB" w:rsidRPr="00BB59DB" w14:paraId="66F6F2CD" w14:textId="77777777" w:rsidTr="00BB59DB">
        <w:trPr>
          <w:trHeight w:val="300"/>
        </w:trPr>
        <w:tc>
          <w:tcPr>
            <w:tcW w:w="0" w:type="auto"/>
            <w:tcBorders>
              <w:top w:val="nil"/>
              <w:left w:val="nil"/>
              <w:bottom w:val="nil"/>
              <w:right w:val="nil"/>
            </w:tcBorders>
            <w:vAlign w:val="center"/>
            <w:hideMark/>
          </w:tcPr>
          <w:p w14:paraId="6351EE30"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Hearing problems</w:t>
            </w:r>
          </w:p>
        </w:tc>
        <w:tc>
          <w:tcPr>
            <w:tcW w:w="0" w:type="auto"/>
            <w:tcBorders>
              <w:top w:val="nil"/>
              <w:left w:val="nil"/>
              <w:bottom w:val="nil"/>
              <w:right w:val="nil"/>
            </w:tcBorders>
            <w:vAlign w:val="center"/>
            <w:hideMark/>
          </w:tcPr>
          <w:p w14:paraId="592B99ED"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No</w:t>
            </w:r>
          </w:p>
        </w:tc>
        <w:tc>
          <w:tcPr>
            <w:tcW w:w="0" w:type="auto"/>
            <w:tcBorders>
              <w:top w:val="nil"/>
              <w:left w:val="nil"/>
              <w:bottom w:val="nil"/>
              <w:right w:val="nil"/>
            </w:tcBorders>
            <w:noWrap/>
            <w:vAlign w:val="center"/>
            <w:hideMark/>
          </w:tcPr>
          <w:p w14:paraId="78BD07EA" w14:textId="420A36DF"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94.7 </w:t>
            </w:r>
          </w:p>
        </w:tc>
        <w:tc>
          <w:tcPr>
            <w:tcW w:w="0" w:type="auto"/>
            <w:tcBorders>
              <w:top w:val="nil"/>
              <w:left w:val="nil"/>
              <w:bottom w:val="nil"/>
              <w:right w:val="nil"/>
            </w:tcBorders>
            <w:noWrap/>
            <w:vAlign w:val="center"/>
            <w:hideMark/>
          </w:tcPr>
          <w:p w14:paraId="06E58EA7" w14:textId="1CE7E660"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14.2 </w:t>
            </w:r>
          </w:p>
        </w:tc>
        <w:tc>
          <w:tcPr>
            <w:tcW w:w="0" w:type="auto"/>
            <w:tcBorders>
              <w:top w:val="nil"/>
              <w:left w:val="nil"/>
              <w:bottom w:val="nil"/>
              <w:right w:val="nil"/>
            </w:tcBorders>
            <w:vAlign w:val="center"/>
            <w:hideMark/>
          </w:tcPr>
          <w:p w14:paraId="2F9E4CD9"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&lt;0.001</w:t>
            </w:r>
          </w:p>
        </w:tc>
      </w:tr>
      <w:tr w:rsidR="00BB59DB" w:rsidRPr="00BB59DB" w14:paraId="357672D3" w14:textId="77777777" w:rsidTr="00BB59DB">
        <w:trPr>
          <w:trHeight w:val="300"/>
        </w:trPr>
        <w:tc>
          <w:tcPr>
            <w:tcW w:w="0" w:type="auto"/>
            <w:tcBorders>
              <w:top w:val="nil"/>
              <w:left w:val="nil"/>
              <w:bottom w:val="nil"/>
              <w:right w:val="nil"/>
            </w:tcBorders>
            <w:vAlign w:val="center"/>
            <w:hideMark/>
          </w:tcPr>
          <w:p w14:paraId="2ACD97BD"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2C42EB67"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1E4D9BAC" w14:textId="077DB0CB"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5.3 </w:t>
            </w:r>
          </w:p>
        </w:tc>
        <w:tc>
          <w:tcPr>
            <w:tcW w:w="0" w:type="auto"/>
            <w:tcBorders>
              <w:top w:val="nil"/>
              <w:left w:val="nil"/>
              <w:bottom w:val="nil"/>
              <w:right w:val="nil"/>
            </w:tcBorders>
            <w:noWrap/>
            <w:vAlign w:val="center"/>
            <w:hideMark/>
          </w:tcPr>
          <w:p w14:paraId="2259D361" w14:textId="7BF40CE5"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32</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vAlign w:val="center"/>
            <w:hideMark/>
          </w:tcPr>
          <w:p w14:paraId="6B0EE50F" w14:textId="77777777" w:rsidR="00BB59DB" w:rsidRPr="00BB59DB" w:rsidRDefault="00BB59DB" w:rsidP="00BB59DB">
            <w:pPr>
              <w:rPr>
                <w:rFonts w:eastAsia="Times New Roman" w:cs="Times New Roman"/>
                <w:color w:val="000000"/>
                <w:sz w:val="22"/>
                <w:szCs w:val="22"/>
                <w:lang w:eastAsia="ja-JP"/>
              </w:rPr>
            </w:pPr>
          </w:p>
        </w:tc>
      </w:tr>
      <w:tr w:rsidR="00BB59DB" w:rsidRPr="00BB59DB" w14:paraId="2C087D09" w14:textId="77777777" w:rsidTr="00BB59DB">
        <w:trPr>
          <w:trHeight w:val="300"/>
        </w:trPr>
        <w:tc>
          <w:tcPr>
            <w:tcW w:w="0" w:type="auto"/>
            <w:tcBorders>
              <w:top w:val="nil"/>
              <w:left w:val="nil"/>
              <w:bottom w:val="nil"/>
              <w:right w:val="nil"/>
            </w:tcBorders>
            <w:vAlign w:val="center"/>
            <w:hideMark/>
          </w:tcPr>
          <w:p w14:paraId="1C1FE498"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Hypertension</w:t>
            </w:r>
          </w:p>
        </w:tc>
        <w:tc>
          <w:tcPr>
            <w:tcW w:w="0" w:type="auto"/>
            <w:tcBorders>
              <w:top w:val="nil"/>
              <w:left w:val="nil"/>
              <w:bottom w:val="nil"/>
              <w:right w:val="nil"/>
            </w:tcBorders>
            <w:vAlign w:val="center"/>
            <w:hideMark/>
          </w:tcPr>
          <w:p w14:paraId="0E9149D4"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No</w:t>
            </w:r>
          </w:p>
        </w:tc>
        <w:tc>
          <w:tcPr>
            <w:tcW w:w="0" w:type="auto"/>
            <w:tcBorders>
              <w:top w:val="nil"/>
              <w:left w:val="nil"/>
              <w:bottom w:val="nil"/>
              <w:right w:val="nil"/>
            </w:tcBorders>
            <w:noWrap/>
            <w:vAlign w:val="center"/>
            <w:hideMark/>
          </w:tcPr>
          <w:p w14:paraId="76C9FCBD" w14:textId="5C9FB363"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45.2 </w:t>
            </w:r>
          </w:p>
        </w:tc>
        <w:tc>
          <w:tcPr>
            <w:tcW w:w="0" w:type="auto"/>
            <w:tcBorders>
              <w:top w:val="nil"/>
              <w:left w:val="nil"/>
              <w:bottom w:val="nil"/>
              <w:right w:val="nil"/>
            </w:tcBorders>
            <w:noWrap/>
            <w:vAlign w:val="center"/>
            <w:hideMark/>
          </w:tcPr>
          <w:p w14:paraId="3DF1DDBD" w14:textId="75B1C317"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13.3 </w:t>
            </w:r>
          </w:p>
        </w:tc>
        <w:tc>
          <w:tcPr>
            <w:tcW w:w="0" w:type="auto"/>
            <w:tcBorders>
              <w:top w:val="nil"/>
              <w:left w:val="nil"/>
              <w:bottom w:val="nil"/>
              <w:right w:val="nil"/>
            </w:tcBorders>
            <w:vAlign w:val="center"/>
            <w:hideMark/>
          </w:tcPr>
          <w:p w14:paraId="02D477E7"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&lt;0.001</w:t>
            </w:r>
          </w:p>
        </w:tc>
      </w:tr>
      <w:tr w:rsidR="00BB59DB" w:rsidRPr="00BB59DB" w14:paraId="3A7834BA" w14:textId="77777777" w:rsidTr="00BB59DB">
        <w:trPr>
          <w:trHeight w:val="300"/>
        </w:trPr>
        <w:tc>
          <w:tcPr>
            <w:tcW w:w="0" w:type="auto"/>
            <w:tcBorders>
              <w:top w:val="nil"/>
              <w:left w:val="nil"/>
              <w:bottom w:val="nil"/>
              <w:right w:val="nil"/>
            </w:tcBorders>
            <w:vAlign w:val="center"/>
            <w:hideMark/>
          </w:tcPr>
          <w:p w14:paraId="5CB18AE0"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2229A498"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329C204E" w14:textId="3F96394C"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54.8 </w:t>
            </w:r>
          </w:p>
        </w:tc>
        <w:tc>
          <w:tcPr>
            <w:tcW w:w="0" w:type="auto"/>
            <w:tcBorders>
              <w:top w:val="nil"/>
              <w:left w:val="nil"/>
              <w:bottom w:val="nil"/>
              <w:right w:val="nil"/>
            </w:tcBorders>
            <w:noWrap/>
            <w:vAlign w:val="center"/>
            <w:hideMark/>
          </w:tcPr>
          <w:p w14:paraId="2A9015F2" w14:textId="012100D7"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17</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vAlign w:val="center"/>
            <w:hideMark/>
          </w:tcPr>
          <w:p w14:paraId="74A6B4EF" w14:textId="77777777" w:rsidR="00BB59DB" w:rsidRPr="00BB59DB" w:rsidRDefault="00BB59DB" w:rsidP="00BB59DB">
            <w:pPr>
              <w:rPr>
                <w:rFonts w:eastAsia="Times New Roman" w:cs="Times New Roman"/>
                <w:color w:val="000000"/>
                <w:sz w:val="22"/>
                <w:szCs w:val="22"/>
                <w:lang w:eastAsia="ja-JP"/>
              </w:rPr>
            </w:pPr>
          </w:p>
        </w:tc>
      </w:tr>
      <w:tr w:rsidR="00BB59DB" w:rsidRPr="00BB59DB" w14:paraId="77A2921B" w14:textId="77777777" w:rsidTr="00BB59DB">
        <w:trPr>
          <w:trHeight w:val="300"/>
        </w:trPr>
        <w:tc>
          <w:tcPr>
            <w:tcW w:w="0" w:type="auto"/>
            <w:tcBorders>
              <w:top w:val="nil"/>
              <w:left w:val="nil"/>
              <w:bottom w:val="nil"/>
              <w:right w:val="nil"/>
            </w:tcBorders>
            <w:vAlign w:val="center"/>
            <w:hideMark/>
          </w:tcPr>
          <w:p w14:paraId="308B9FCF"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Stroke</w:t>
            </w:r>
          </w:p>
        </w:tc>
        <w:tc>
          <w:tcPr>
            <w:tcW w:w="0" w:type="auto"/>
            <w:tcBorders>
              <w:top w:val="nil"/>
              <w:left w:val="nil"/>
              <w:bottom w:val="nil"/>
              <w:right w:val="nil"/>
            </w:tcBorders>
            <w:vAlign w:val="center"/>
            <w:hideMark/>
          </w:tcPr>
          <w:p w14:paraId="777E92AD"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No</w:t>
            </w:r>
          </w:p>
        </w:tc>
        <w:tc>
          <w:tcPr>
            <w:tcW w:w="0" w:type="auto"/>
            <w:tcBorders>
              <w:top w:val="nil"/>
              <w:left w:val="nil"/>
              <w:bottom w:val="nil"/>
              <w:right w:val="nil"/>
            </w:tcBorders>
            <w:noWrap/>
            <w:vAlign w:val="center"/>
            <w:hideMark/>
          </w:tcPr>
          <w:p w14:paraId="4DCDE5D1" w14:textId="6A29DE9E"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97.3 </w:t>
            </w:r>
          </w:p>
        </w:tc>
        <w:tc>
          <w:tcPr>
            <w:tcW w:w="0" w:type="auto"/>
            <w:tcBorders>
              <w:top w:val="nil"/>
              <w:left w:val="nil"/>
              <w:bottom w:val="nil"/>
              <w:right w:val="nil"/>
            </w:tcBorders>
            <w:noWrap/>
            <w:vAlign w:val="center"/>
            <w:hideMark/>
          </w:tcPr>
          <w:p w14:paraId="6EF65D36" w14:textId="634E3B2C"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15</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vAlign w:val="center"/>
            <w:hideMark/>
          </w:tcPr>
          <w:p w14:paraId="7C62DC18"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&lt;0.001</w:t>
            </w:r>
          </w:p>
        </w:tc>
      </w:tr>
      <w:tr w:rsidR="00BB59DB" w:rsidRPr="00BB59DB" w14:paraId="729BD89F" w14:textId="77777777" w:rsidTr="00BB59DB">
        <w:trPr>
          <w:trHeight w:val="300"/>
        </w:trPr>
        <w:tc>
          <w:tcPr>
            <w:tcW w:w="0" w:type="auto"/>
            <w:tcBorders>
              <w:top w:val="nil"/>
              <w:left w:val="nil"/>
              <w:bottom w:val="nil"/>
              <w:right w:val="nil"/>
            </w:tcBorders>
            <w:vAlign w:val="center"/>
            <w:hideMark/>
          </w:tcPr>
          <w:p w14:paraId="32CC0CB9" w14:textId="77777777" w:rsidR="00BB59DB" w:rsidRPr="00BB59DB" w:rsidRDefault="00BB59DB" w:rsidP="00BB59DB">
            <w:pPr>
              <w:rPr>
                <w:rFonts w:eastAsia="Times New Roman" w:cs="Times New Roman"/>
                <w:color w:val="000000"/>
                <w:sz w:val="22"/>
                <w:szCs w:val="22"/>
                <w:lang w:eastAsia="ja-JP"/>
              </w:rPr>
            </w:pPr>
          </w:p>
        </w:tc>
        <w:tc>
          <w:tcPr>
            <w:tcW w:w="0" w:type="auto"/>
            <w:tcBorders>
              <w:top w:val="nil"/>
              <w:left w:val="nil"/>
              <w:bottom w:val="nil"/>
              <w:right w:val="nil"/>
            </w:tcBorders>
            <w:vAlign w:val="center"/>
            <w:hideMark/>
          </w:tcPr>
          <w:p w14:paraId="5910D2DF"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Yes</w:t>
            </w:r>
          </w:p>
        </w:tc>
        <w:tc>
          <w:tcPr>
            <w:tcW w:w="0" w:type="auto"/>
            <w:tcBorders>
              <w:top w:val="nil"/>
              <w:left w:val="nil"/>
              <w:bottom w:val="nil"/>
              <w:right w:val="nil"/>
            </w:tcBorders>
            <w:noWrap/>
            <w:vAlign w:val="center"/>
            <w:hideMark/>
          </w:tcPr>
          <w:p w14:paraId="7576A1A8" w14:textId="4B41023E"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2.7 </w:t>
            </w:r>
          </w:p>
        </w:tc>
        <w:tc>
          <w:tcPr>
            <w:tcW w:w="0" w:type="auto"/>
            <w:tcBorders>
              <w:top w:val="nil"/>
              <w:left w:val="nil"/>
              <w:bottom w:val="nil"/>
              <w:right w:val="nil"/>
            </w:tcBorders>
            <w:noWrap/>
            <w:vAlign w:val="center"/>
            <w:hideMark/>
          </w:tcPr>
          <w:p w14:paraId="63249268" w14:textId="17FFD6A6"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27.6 </w:t>
            </w:r>
          </w:p>
        </w:tc>
        <w:tc>
          <w:tcPr>
            <w:tcW w:w="0" w:type="auto"/>
            <w:tcBorders>
              <w:top w:val="nil"/>
              <w:left w:val="nil"/>
              <w:bottom w:val="nil"/>
              <w:right w:val="nil"/>
            </w:tcBorders>
            <w:vAlign w:val="center"/>
            <w:hideMark/>
          </w:tcPr>
          <w:p w14:paraId="0D117AAC" w14:textId="77777777" w:rsidR="00BB59DB" w:rsidRPr="00BB59DB" w:rsidRDefault="00BB59DB" w:rsidP="00BB59DB">
            <w:pPr>
              <w:rPr>
                <w:rFonts w:eastAsia="Times New Roman" w:cs="Times New Roman"/>
                <w:color w:val="000000"/>
                <w:sz w:val="22"/>
                <w:szCs w:val="22"/>
                <w:lang w:eastAsia="ja-JP"/>
              </w:rPr>
            </w:pPr>
          </w:p>
        </w:tc>
      </w:tr>
      <w:tr w:rsidR="00BB59DB" w:rsidRPr="00BB59DB" w14:paraId="38E384BE" w14:textId="77777777" w:rsidTr="00BB59DB">
        <w:trPr>
          <w:trHeight w:val="300"/>
        </w:trPr>
        <w:tc>
          <w:tcPr>
            <w:tcW w:w="0" w:type="auto"/>
            <w:tcBorders>
              <w:top w:val="nil"/>
              <w:left w:val="nil"/>
              <w:bottom w:val="nil"/>
              <w:right w:val="nil"/>
            </w:tcBorders>
            <w:vAlign w:val="center"/>
            <w:hideMark/>
          </w:tcPr>
          <w:p w14:paraId="5FD2382E" w14:textId="498EEEC5" w:rsidR="00BB59DB" w:rsidRPr="00BB59DB" w:rsidRDefault="00BB59DB" w:rsidP="00BB59DB">
            <w:pPr>
              <w:rPr>
                <w:rFonts w:eastAsia="Times New Roman" w:cs="Times New Roman"/>
                <w:color w:val="000000"/>
                <w:sz w:val="22"/>
                <w:szCs w:val="22"/>
                <w:lang w:eastAsia="ja-JP"/>
              </w:rPr>
            </w:pPr>
            <w:r>
              <w:rPr>
                <w:rFonts w:eastAsia="Times New Roman" w:cs="Times New Roman"/>
                <w:color w:val="000000"/>
                <w:sz w:val="22"/>
                <w:szCs w:val="22"/>
                <w:lang w:eastAsia="ja-JP"/>
              </w:rPr>
              <w:t>No. of chronic</w:t>
            </w:r>
          </w:p>
        </w:tc>
        <w:tc>
          <w:tcPr>
            <w:tcW w:w="0" w:type="auto"/>
            <w:tcBorders>
              <w:top w:val="nil"/>
              <w:left w:val="nil"/>
              <w:bottom w:val="nil"/>
              <w:right w:val="nil"/>
            </w:tcBorders>
            <w:vAlign w:val="center"/>
            <w:hideMark/>
          </w:tcPr>
          <w:p w14:paraId="1EC2369F"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0</w:t>
            </w:r>
          </w:p>
        </w:tc>
        <w:tc>
          <w:tcPr>
            <w:tcW w:w="0" w:type="auto"/>
            <w:tcBorders>
              <w:top w:val="nil"/>
              <w:left w:val="nil"/>
              <w:bottom w:val="nil"/>
              <w:right w:val="nil"/>
            </w:tcBorders>
            <w:noWrap/>
            <w:vAlign w:val="center"/>
            <w:hideMark/>
          </w:tcPr>
          <w:p w14:paraId="1BB6398C" w14:textId="4CDA54C7"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19.2 </w:t>
            </w:r>
          </w:p>
        </w:tc>
        <w:tc>
          <w:tcPr>
            <w:tcW w:w="0" w:type="auto"/>
            <w:tcBorders>
              <w:top w:val="nil"/>
              <w:left w:val="nil"/>
              <w:bottom w:val="nil"/>
              <w:right w:val="nil"/>
            </w:tcBorders>
            <w:noWrap/>
            <w:vAlign w:val="center"/>
            <w:hideMark/>
          </w:tcPr>
          <w:p w14:paraId="38CA63C9" w14:textId="6EF33227"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10.7 </w:t>
            </w:r>
          </w:p>
        </w:tc>
        <w:tc>
          <w:tcPr>
            <w:tcW w:w="0" w:type="auto"/>
            <w:tcBorders>
              <w:top w:val="nil"/>
              <w:left w:val="nil"/>
              <w:bottom w:val="nil"/>
              <w:right w:val="nil"/>
            </w:tcBorders>
            <w:vAlign w:val="center"/>
            <w:hideMark/>
          </w:tcPr>
          <w:p w14:paraId="4762EB23"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&lt;0.001</w:t>
            </w:r>
          </w:p>
        </w:tc>
      </w:tr>
      <w:tr w:rsidR="00BB59DB" w:rsidRPr="00BB59DB" w14:paraId="6E37304B" w14:textId="77777777" w:rsidTr="00BB59DB">
        <w:trPr>
          <w:trHeight w:val="300"/>
        </w:trPr>
        <w:tc>
          <w:tcPr>
            <w:tcW w:w="0" w:type="auto"/>
            <w:tcBorders>
              <w:top w:val="nil"/>
              <w:left w:val="nil"/>
              <w:bottom w:val="nil"/>
              <w:right w:val="nil"/>
            </w:tcBorders>
            <w:vAlign w:val="center"/>
            <w:hideMark/>
          </w:tcPr>
          <w:p w14:paraId="0B683D80" w14:textId="32C02392" w:rsidR="00BB59DB" w:rsidRPr="00BB59DB" w:rsidRDefault="00BB59DB" w:rsidP="00BB59DB">
            <w:pPr>
              <w:rPr>
                <w:rFonts w:eastAsia="Times New Roman" w:cs="Times New Roman"/>
                <w:color w:val="000000"/>
                <w:sz w:val="22"/>
                <w:szCs w:val="22"/>
                <w:lang w:eastAsia="ja-JP"/>
              </w:rPr>
            </w:pPr>
            <w:r>
              <w:rPr>
                <w:rFonts w:eastAsia="Times New Roman" w:cs="Times New Roman"/>
                <w:color w:val="000000"/>
                <w:sz w:val="22"/>
                <w:szCs w:val="22"/>
                <w:lang w:eastAsia="ja-JP"/>
              </w:rPr>
              <w:t>conditions</w:t>
            </w:r>
          </w:p>
        </w:tc>
        <w:tc>
          <w:tcPr>
            <w:tcW w:w="0" w:type="auto"/>
            <w:tcBorders>
              <w:top w:val="nil"/>
              <w:left w:val="nil"/>
              <w:bottom w:val="nil"/>
              <w:right w:val="nil"/>
            </w:tcBorders>
            <w:vAlign w:val="center"/>
            <w:hideMark/>
          </w:tcPr>
          <w:p w14:paraId="390C0E20"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1</w:t>
            </w:r>
          </w:p>
        </w:tc>
        <w:tc>
          <w:tcPr>
            <w:tcW w:w="0" w:type="auto"/>
            <w:tcBorders>
              <w:top w:val="nil"/>
              <w:left w:val="nil"/>
              <w:bottom w:val="nil"/>
              <w:right w:val="nil"/>
            </w:tcBorders>
            <w:noWrap/>
            <w:vAlign w:val="center"/>
            <w:hideMark/>
          </w:tcPr>
          <w:p w14:paraId="1E86A510" w14:textId="02D7F689"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31</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noWrap/>
            <w:vAlign w:val="center"/>
            <w:hideMark/>
          </w:tcPr>
          <w:p w14:paraId="2E771C92" w14:textId="32199CB1"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14</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vAlign w:val="center"/>
            <w:hideMark/>
          </w:tcPr>
          <w:p w14:paraId="2A8FEB00" w14:textId="77777777" w:rsidR="00BB59DB" w:rsidRPr="00BB59DB" w:rsidRDefault="00BB59DB" w:rsidP="00BB59DB">
            <w:pPr>
              <w:rPr>
                <w:rFonts w:eastAsia="Times New Roman" w:cs="Times New Roman"/>
                <w:color w:val="000000"/>
                <w:sz w:val="22"/>
                <w:szCs w:val="22"/>
                <w:lang w:eastAsia="ja-JP"/>
              </w:rPr>
            </w:pPr>
          </w:p>
        </w:tc>
      </w:tr>
      <w:tr w:rsidR="00BB59DB" w:rsidRPr="00BB59DB" w14:paraId="59DBB3A2" w14:textId="77777777" w:rsidTr="00BB59DB">
        <w:trPr>
          <w:trHeight w:val="300"/>
        </w:trPr>
        <w:tc>
          <w:tcPr>
            <w:tcW w:w="0" w:type="auto"/>
            <w:tcBorders>
              <w:top w:val="nil"/>
              <w:left w:val="nil"/>
              <w:bottom w:val="nil"/>
              <w:right w:val="nil"/>
            </w:tcBorders>
            <w:vAlign w:val="center"/>
            <w:hideMark/>
          </w:tcPr>
          <w:p w14:paraId="5644B085" w14:textId="77777777" w:rsidR="00BB59DB" w:rsidRPr="00BB59DB" w:rsidRDefault="00BB59DB" w:rsidP="00BB59DB">
            <w:pPr>
              <w:rPr>
                <w:rFonts w:eastAsia="Times New Roman" w:cs="Times New Roman"/>
                <w:sz w:val="20"/>
                <w:szCs w:val="20"/>
                <w:lang w:eastAsia="ja-JP"/>
              </w:rPr>
            </w:pPr>
          </w:p>
        </w:tc>
        <w:tc>
          <w:tcPr>
            <w:tcW w:w="0" w:type="auto"/>
            <w:tcBorders>
              <w:top w:val="nil"/>
              <w:left w:val="nil"/>
              <w:bottom w:val="nil"/>
              <w:right w:val="nil"/>
            </w:tcBorders>
            <w:vAlign w:val="center"/>
            <w:hideMark/>
          </w:tcPr>
          <w:p w14:paraId="2434C126"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2</w:t>
            </w:r>
          </w:p>
        </w:tc>
        <w:tc>
          <w:tcPr>
            <w:tcW w:w="0" w:type="auto"/>
            <w:tcBorders>
              <w:top w:val="nil"/>
              <w:left w:val="nil"/>
              <w:bottom w:val="nil"/>
              <w:right w:val="nil"/>
            </w:tcBorders>
            <w:noWrap/>
            <w:vAlign w:val="center"/>
            <w:hideMark/>
          </w:tcPr>
          <w:p w14:paraId="16E298B0" w14:textId="1B9D119D"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23.6 </w:t>
            </w:r>
          </w:p>
        </w:tc>
        <w:tc>
          <w:tcPr>
            <w:tcW w:w="0" w:type="auto"/>
            <w:tcBorders>
              <w:top w:val="nil"/>
              <w:left w:val="nil"/>
              <w:bottom w:val="nil"/>
              <w:right w:val="nil"/>
            </w:tcBorders>
            <w:noWrap/>
            <w:vAlign w:val="center"/>
            <w:hideMark/>
          </w:tcPr>
          <w:p w14:paraId="0E084F2A" w14:textId="73B9804F"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15.4 </w:t>
            </w:r>
          </w:p>
        </w:tc>
        <w:tc>
          <w:tcPr>
            <w:tcW w:w="0" w:type="auto"/>
            <w:tcBorders>
              <w:top w:val="nil"/>
              <w:left w:val="nil"/>
              <w:bottom w:val="nil"/>
              <w:right w:val="nil"/>
            </w:tcBorders>
            <w:vAlign w:val="center"/>
            <w:hideMark/>
          </w:tcPr>
          <w:p w14:paraId="6FD1ACB6" w14:textId="77777777" w:rsidR="00BB59DB" w:rsidRPr="00BB59DB" w:rsidRDefault="00BB59DB" w:rsidP="00BB59DB">
            <w:pPr>
              <w:rPr>
                <w:rFonts w:eastAsia="Times New Roman" w:cs="Times New Roman"/>
                <w:color w:val="000000"/>
                <w:sz w:val="22"/>
                <w:szCs w:val="22"/>
                <w:lang w:eastAsia="ja-JP"/>
              </w:rPr>
            </w:pPr>
          </w:p>
        </w:tc>
      </w:tr>
      <w:tr w:rsidR="00BB59DB" w:rsidRPr="00BB59DB" w14:paraId="5948C6F6" w14:textId="77777777" w:rsidTr="00BB59DB">
        <w:trPr>
          <w:trHeight w:val="300"/>
        </w:trPr>
        <w:tc>
          <w:tcPr>
            <w:tcW w:w="0" w:type="auto"/>
            <w:tcBorders>
              <w:top w:val="nil"/>
              <w:left w:val="nil"/>
              <w:bottom w:val="nil"/>
              <w:right w:val="nil"/>
            </w:tcBorders>
            <w:vAlign w:val="center"/>
            <w:hideMark/>
          </w:tcPr>
          <w:p w14:paraId="5C872EE2" w14:textId="77777777" w:rsidR="00BB59DB" w:rsidRPr="00BB59DB" w:rsidRDefault="00BB59DB" w:rsidP="00BB59DB">
            <w:pPr>
              <w:rPr>
                <w:rFonts w:eastAsia="Times New Roman" w:cs="Times New Roman"/>
                <w:sz w:val="20"/>
                <w:szCs w:val="20"/>
                <w:lang w:eastAsia="ja-JP"/>
              </w:rPr>
            </w:pPr>
          </w:p>
        </w:tc>
        <w:tc>
          <w:tcPr>
            <w:tcW w:w="0" w:type="auto"/>
            <w:tcBorders>
              <w:top w:val="nil"/>
              <w:left w:val="nil"/>
              <w:bottom w:val="nil"/>
              <w:right w:val="nil"/>
            </w:tcBorders>
            <w:vAlign w:val="center"/>
            <w:hideMark/>
          </w:tcPr>
          <w:p w14:paraId="491E768F"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3</w:t>
            </w:r>
          </w:p>
        </w:tc>
        <w:tc>
          <w:tcPr>
            <w:tcW w:w="0" w:type="auto"/>
            <w:tcBorders>
              <w:top w:val="nil"/>
              <w:left w:val="nil"/>
              <w:bottom w:val="nil"/>
              <w:right w:val="nil"/>
            </w:tcBorders>
            <w:noWrap/>
            <w:vAlign w:val="center"/>
            <w:hideMark/>
          </w:tcPr>
          <w:p w14:paraId="30B7195A" w14:textId="2E7C5375"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13.8 </w:t>
            </w:r>
          </w:p>
        </w:tc>
        <w:tc>
          <w:tcPr>
            <w:tcW w:w="0" w:type="auto"/>
            <w:tcBorders>
              <w:top w:val="nil"/>
              <w:left w:val="nil"/>
              <w:bottom w:val="nil"/>
              <w:right w:val="nil"/>
            </w:tcBorders>
            <w:noWrap/>
            <w:vAlign w:val="center"/>
            <w:hideMark/>
          </w:tcPr>
          <w:p w14:paraId="7B545D85" w14:textId="729A739C" w:rsidR="00BB59DB" w:rsidRPr="00BB59DB" w:rsidRDefault="00BB59DB" w:rsidP="000371E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18</w:t>
            </w:r>
            <w:r w:rsidR="00C2186B">
              <w:rPr>
                <w:rFonts w:eastAsia="Times New Roman" w:cs="Times New Roman"/>
                <w:color w:val="000000"/>
                <w:sz w:val="22"/>
                <w:szCs w:val="22"/>
                <w:lang w:eastAsia="ja-JP"/>
              </w:rPr>
              <w:t>.0</w:t>
            </w:r>
            <w:r w:rsidRPr="00BB59DB">
              <w:rPr>
                <w:rFonts w:eastAsia="Times New Roman" w:cs="Times New Roman"/>
                <w:color w:val="000000"/>
                <w:sz w:val="22"/>
                <w:szCs w:val="22"/>
                <w:lang w:eastAsia="ja-JP"/>
              </w:rPr>
              <w:t xml:space="preserve"> </w:t>
            </w:r>
          </w:p>
        </w:tc>
        <w:tc>
          <w:tcPr>
            <w:tcW w:w="0" w:type="auto"/>
            <w:tcBorders>
              <w:top w:val="nil"/>
              <w:left w:val="nil"/>
              <w:bottom w:val="nil"/>
              <w:right w:val="nil"/>
            </w:tcBorders>
            <w:vAlign w:val="center"/>
            <w:hideMark/>
          </w:tcPr>
          <w:p w14:paraId="6E94B09F" w14:textId="77777777" w:rsidR="00BB59DB" w:rsidRPr="00BB59DB" w:rsidRDefault="00BB59DB" w:rsidP="00BB59DB">
            <w:pPr>
              <w:rPr>
                <w:rFonts w:eastAsia="Times New Roman" w:cs="Times New Roman"/>
                <w:color w:val="000000"/>
                <w:sz w:val="22"/>
                <w:szCs w:val="22"/>
                <w:lang w:eastAsia="ja-JP"/>
              </w:rPr>
            </w:pPr>
          </w:p>
        </w:tc>
      </w:tr>
      <w:tr w:rsidR="00BB59DB" w:rsidRPr="00BB59DB" w14:paraId="18676E4A" w14:textId="77777777" w:rsidTr="00BB59DB">
        <w:trPr>
          <w:trHeight w:val="300"/>
        </w:trPr>
        <w:tc>
          <w:tcPr>
            <w:tcW w:w="0" w:type="auto"/>
            <w:tcBorders>
              <w:top w:val="nil"/>
              <w:left w:val="nil"/>
              <w:bottom w:val="single" w:sz="4" w:space="0" w:color="auto"/>
              <w:right w:val="nil"/>
            </w:tcBorders>
            <w:vAlign w:val="center"/>
            <w:hideMark/>
          </w:tcPr>
          <w:p w14:paraId="5805A74E"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w:t>
            </w:r>
          </w:p>
        </w:tc>
        <w:tc>
          <w:tcPr>
            <w:tcW w:w="0" w:type="auto"/>
            <w:tcBorders>
              <w:top w:val="nil"/>
              <w:left w:val="nil"/>
              <w:bottom w:val="single" w:sz="4" w:space="0" w:color="auto"/>
              <w:right w:val="nil"/>
            </w:tcBorders>
            <w:vAlign w:val="center"/>
            <w:hideMark/>
          </w:tcPr>
          <w:p w14:paraId="6BF0304D"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≥4</w:t>
            </w:r>
          </w:p>
        </w:tc>
        <w:tc>
          <w:tcPr>
            <w:tcW w:w="0" w:type="auto"/>
            <w:tcBorders>
              <w:top w:val="nil"/>
              <w:left w:val="nil"/>
              <w:bottom w:val="single" w:sz="4" w:space="0" w:color="auto"/>
              <w:right w:val="nil"/>
            </w:tcBorders>
            <w:noWrap/>
            <w:vAlign w:val="center"/>
            <w:hideMark/>
          </w:tcPr>
          <w:p w14:paraId="7879F96C" w14:textId="2A522C26"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12.5 </w:t>
            </w:r>
          </w:p>
        </w:tc>
        <w:tc>
          <w:tcPr>
            <w:tcW w:w="0" w:type="auto"/>
            <w:tcBorders>
              <w:top w:val="nil"/>
              <w:left w:val="nil"/>
              <w:bottom w:val="single" w:sz="4" w:space="0" w:color="auto"/>
              <w:right w:val="nil"/>
            </w:tcBorders>
            <w:noWrap/>
            <w:vAlign w:val="center"/>
            <w:hideMark/>
          </w:tcPr>
          <w:p w14:paraId="7A62A362" w14:textId="2D7466AD" w:rsidR="00BB59DB" w:rsidRPr="00BB59DB" w:rsidRDefault="00BB59DB" w:rsidP="00D55C78">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xml:space="preserve">21.2 </w:t>
            </w:r>
          </w:p>
        </w:tc>
        <w:tc>
          <w:tcPr>
            <w:tcW w:w="0" w:type="auto"/>
            <w:tcBorders>
              <w:top w:val="nil"/>
              <w:left w:val="nil"/>
              <w:bottom w:val="single" w:sz="4" w:space="0" w:color="auto"/>
              <w:right w:val="nil"/>
            </w:tcBorders>
            <w:vAlign w:val="center"/>
            <w:hideMark/>
          </w:tcPr>
          <w:p w14:paraId="3522F03F" w14:textId="77777777" w:rsidR="00BB59DB" w:rsidRPr="00BB59DB" w:rsidRDefault="00BB59DB" w:rsidP="00BB59DB">
            <w:pPr>
              <w:rPr>
                <w:rFonts w:eastAsia="Times New Roman" w:cs="Times New Roman"/>
                <w:color w:val="000000"/>
                <w:sz w:val="22"/>
                <w:szCs w:val="22"/>
                <w:lang w:eastAsia="ja-JP"/>
              </w:rPr>
            </w:pPr>
            <w:r w:rsidRPr="00BB59DB">
              <w:rPr>
                <w:rFonts w:eastAsia="Times New Roman" w:cs="Times New Roman"/>
                <w:color w:val="000000"/>
                <w:sz w:val="22"/>
                <w:szCs w:val="22"/>
                <w:lang w:eastAsia="ja-JP"/>
              </w:rPr>
              <w:t> </w:t>
            </w:r>
          </w:p>
        </w:tc>
      </w:tr>
    </w:tbl>
    <w:p w14:paraId="518359DB" w14:textId="70D3A7C4" w:rsidR="004036D5" w:rsidRPr="006D605E" w:rsidRDefault="004036D5" w:rsidP="004036D5">
      <w:pPr>
        <w:jc w:val="both"/>
        <w:rPr>
          <w:rFonts w:eastAsia="Times New Roman"/>
          <w:sz w:val="20"/>
          <w:szCs w:val="20"/>
        </w:rPr>
      </w:pPr>
      <w:r w:rsidRPr="006D605E">
        <w:rPr>
          <w:rFonts w:eastAsia="Times New Roman"/>
          <w:sz w:val="20"/>
          <w:szCs w:val="20"/>
        </w:rPr>
        <w:t>Abbreviation</w:t>
      </w:r>
      <w:r>
        <w:rPr>
          <w:rFonts w:eastAsia="Times New Roman"/>
          <w:sz w:val="20"/>
          <w:szCs w:val="20"/>
        </w:rPr>
        <w:t>: MCI Mild cognitive impairment</w:t>
      </w:r>
    </w:p>
    <w:p w14:paraId="03C295B4" w14:textId="77777777" w:rsidR="00F0026A" w:rsidRDefault="00C55B33" w:rsidP="00C55B33">
      <w:pPr>
        <w:jc w:val="both"/>
        <w:rPr>
          <w:rFonts w:eastAsia="Times New Roman"/>
          <w:sz w:val="20"/>
          <w:szCs w:val="20"/>
        </w:rPr>
      </w:pPr>
      <w:r>
        <w:rPr>
          <w:rFonts w:eastAsia="Times New Roman"/>
          <w:sz w:val="20"/>
          <w:szCs w:val="20"/>
        </w:rPr>
        <w:t>Percentage is based on weighted sample</w:t>
      </w:r>
      <w:r w:rsidR="00F0026A">
        <w:rPr>
          <w:rFonts w:eastAsia="Times New Roman"/>
          <w:sz w:val="20"/>
          <w:szCs w:val="20"/>
        </w:rPr>
        <w:t>.</w:t>
      </w:r>
    </w:p>
    <w:p w14:paraId="2423C119" w14:textId="045913EB" w:rsidR="00F0026A" w:rsidRPr="00D64BC7" w:rsidRDefault="00F0026A" w:rsidP="00F0026A">
      <w:pPr>
        <w:jc w:val="both"/>
        <w:rPr>
          <w:rFonts w:eastAsia="Times New Roman"/>
          <w:sz w:val="20"/>
          <w:szCs w:val="20"/>
          <w:vertAlign w:val="superscript"/>
        </w:rPr>
      </w:pPr>
      <w:r w:rsidRPr="00D64BC7">
        <w:rPr>
          <w:rFonts w:eastAsia="Times New Roman"/>
          <w:sz w:val="20"/>
          <w:szCs w:val="20"/>
          <w:vertAlign w:val="superscript"/>
        </w:rPr>
        <w:t>a</w:t>
      </w:r>
      <w:r>
        <w:rPr>
          <w:rFonts w:eastAsia="Times New Roman"/>
          <w:sz w:val="20"/>
          <w:szCs w:val="20"/>
          <w:vertAlign w:val="superscript"/>
        </w:rPr>
        <w:t xml:space="preserve"> </w:t>
      </w:r>
      <w:r>
        <w:rPr>
          <w:rFonts w:eastAsia="Times New Roman"/>
          <w:sz w:val="20"/>
          <w:szCs w:val="20"/>
        </w:rPr>
        <w:t>Denominator ranges from 31940 to 32662.</w:t>
      </w:r>
    </w:p>
    <w:p w14:paraId="4F1DB75E" w14:textId="6593CF84" w:rsidR="00C55B33" w:rsidRDefault="00C55B33" w:rsidP="00C55B33">
      <w:pPr>
        <w:jc w:val="both"/>
        <w:rPr>
          <w:rFonts w:eastAsia="Times New Roman"/>
          <w:sz w:val="20"/>
          <w:szCs w:val="20"/>
        </w:rPr>
      </w:pPr>
    </w:p>
    <w:p w14:paraId="5C84441C" w14:textId="28EE2372" w:rsidR="00961AD6" w:rsidRDefault="00961AD6" w:rsidP="006D605E">
      <w:pPr>
        <w:jc w:val="both"/>
        <w:rPr>
          <w:rFonts w:eastAsia="Times New Roman"/>
        </w:rPr>
      </w:pPr>
    </w:p>
    <w:p w14:paraId="1B232E0E" w14:textId="77777777" w:rsidR="0042340B" w:rsidRDefault="0042340B" w:rsidP="006D605E">
      <w:pPr>
        <w:jc w:val="both"/>
        <w:rPr>
          <w:rFonts w:eastAsia="Times New Roman"/>
        </w:rPr>
        <w:sectPr w:rsidR="0042340B" w:rsidSect="00F033F5">
          <w:pgSz w:w="11900" w:h="16840"/>
          <w:pgMar w:top="1440" w:right="1440" w:bottom="1440" w:left="1440" w:header="720" w:footer="720" w:gutter="0"/>
          <w:cols w:space="720"/>
          <w:docGrid w:linePitch="360"/>
        </w:sectPr>
      </w:pPr>
    </w:p>
    <w:tbl>
      <w:tblPr>
        <w:tblW w:w="5000" w:type="pct"/>
        <w:tblLook w:val="04A0" w:firstRow="1" w:lastRow="0" w:firstColumn="1" w:lastColumn="0" w:noHBand="0" w:noVBand="1"/>
      </w:tblPr>
      <w:tblGrid>
        <w:gridCol w:w="2599"/>
        <w:gridCol w:w="1191"/>
        <w:gridCol w:w="1293"/>
        <w:gridCol w:w="1094"/>
        <w:gridCol w:w="1293"/>
        <w:gridCol w:w="994"/>
        <w:gridCol w:w="1492"/>
      </w:tblGrid>
      <w:tr w:rsidR="0042340B" w:rsidRPr="00C45868" w14:paraId="3E761C6C" w14:textId="77777777" w:rsidTr="007C1E33">
        <w:trPr>
          <w:trHeight w:val="580"/>
        </w:trPr>
        <w:tc>
          <w:tcPr>
            <w:tcW w:w="5000" w:type="pct"/>
            <w:gridSpan w:val="7"/>
            <w:tcBorders>
              <w:top w:val="nil"/>
              <w:left w:val="nil"/>
              <w:bottom w:val="single" w:sz="4" w:space="0" w:color="auto"/>
              <w:right w:val="nil"/>
            </w:tcBorders>
            <w:shd w:val="clear" w:color="auto" w:fill="auto"/>
            <w:vAlign w:val="bottom"/>
            <w:hideMark/>
          </w:tcPr>
          <w:p w14:paraId="2FAA972B" w14:textId="3FE6BA19" w:rsidR="0042340B" w:rsidRPr="00C45868" w:rsidRDefault="0042340B" w:rsidP="00EF597F">
            <w:pPr>
              <w:rPr>
                <w:rFonts w:eastAsia="Times New Roman" w:cs="Times New Roman"/>
                <w:color w:val="000000"/>
              </w:rPr>
            </w:pPr>
            <w:r w:rsidRPr="00C45868">
              <w:rPr>
                <w:rFonts w:eastAsia="Times New Roman" w:cs="Times New Roman"/>
                <w:b/>
                <w:bCs/>
                <w:color w:val="000000"/>
              </w:rPr>
              <w:t xml:space="preserve">Table </w:t>
            </w:r>
            <w:r>
              <w:rPr>
                <w:rFonts w:eastAsia="Times New Roman" w:cs="Times New Roman"/>
                <w:b/>
                <w:bCs/>
                <w:color w:val="000000"/>
              </w:rPr>
              <w:t>3</w:t>
            </w:r>
            <w:r w:rsidRPr="00C45868">
              <w:rPr>
                <w:rFonts w:eastAsia="Times New Roman" w:cs="Times New Roman"/>
                <w:color w:val="000000"/>
              </w:rPr>
              <w:t xml:space="preserve"> Associations of physical health conditions and multimorbidity with mild cognitive impairment estimated by multivariable logistic regression</w:t>
            </w:r>
          </w:p>
        </w:tc>
      </w:tr>
      <w:tr w:rsidR="00884ECA" w:rsidRPr="00C45868" w14:paraId="29A932C9" w14:textId="77777777" w:rsidTr="007C1E33">
        <w:trPr>
          <w:trHeight w:val="300"/>
        </w:trPr>
        <w:tc>
          <w:tcPr>
            <w:tcW w:w="1007" w:type="pct"/>
            <w:tcBorders>
              <w:top w:val="nil"/>
              <w:left w:val="nil"/>
              <w:bottom w:val="nil"/>
              <w:right w:val="nil"/>
            </w:tcBorders>
            <w:shd w:val="clear" w:color="auto" w:fill="auto"/>
            <w:noWrap/>
            <w:vAlign w:val="center"/>
            <w:hideMark/>
          </w:tcPr>
          <w:p w14:paraId="542D1FDE"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 </w:t>
            </w:r>
          </w:p>
        </w:tc>
        <w:tc>
          <w:tcPr>
            <w:tcW w:w="1347" w:type="pct"/>
            <w:gridSpan w:val="2"/>
            <w:tcBorders>
              <w:top w:val="single" w:sz="4" w:space="0" w:color="auto"/>
              <w:left w:val="nil"/>
              <w:bottom w:val="nil"/>
              <w:right w:val="nil"/>
            </w:tcBorders>
            <w:shd w:val="clear" w:color="auto" w:fill="auto"/>
            <w:noWrap/>
            <w:vAlign w:val="center"/>
            <w:hideMark/>
          </w:tcPr>
          <w:p w14:paraId="622C702C" w14:textId="77777777" w:rsidR="0042340B" w:rsidRPr="00C45868" w:rsidRDefault="0042340B" w:rsidP="007931A1">
            <w:pPr>
              <w:rPr>
                <w:rFonts w:eastAsia="Times New Roman" w:cs="Times New Roman"/>
                <w:color w:val="000000"/>
                <w:sz w:val="22"/>
                <w:szCs w:val="22"/>
              </w:rPr>
            </w:pPr>
            <w:r>
              <w:rPr>
                <w:rFonts w:eastAsia="Times New Roman" w:cs="Times New Roman"/>
                <w:color w:val="000000"/>
                <w:sz w:val="22"/>
                <w:szCs w:val="22"/>
              </w:rPr>
              <w:t>Overall (A</w:t>
            </w:r>
            <w:r w:rsidRPr="00C45868">
              <w:rPr>
                <w:rFonts w:eastAsia="Times New Roman" w:cs="Times New Roman"/>
                <w:color w:val="000000"/>
                <w:sz w:val="22"/>
                <w:szCs w:val="22"/>
              </w:rPr>
              <w:t>ge ≥50 years)</w:t>
            </w:r>
          </w:p>
        </w:tc>
        <w:tc>
          <w:tcPr>
            <w:tcW w:w="1298" w:type="pct"/>
            <w:gridSpan w:val="2"/>
            <w:tcBorders>
              <w:top w:val="single" w:sz="4" w:space="0" w:color="auto"/>
              <w:left w:val="nil"/>
              <w:bottom w:val="nil"/>
              <w:right w:val="nil"/>
            </w:tcBorders>
            <w:shd w:val="clear" w:color="auto" w:fill="auto"/>
            <w:noWrap/>
            <w:vAlign w:val="center"/>
            <w:hideMark/>
          </w:tcPr>
          <w:p w14:paraId="5DD830BC"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Age 50-64 years</w:t>
            </w:r>
          </w:p>
        </w:tc>
        <w:tc>
          <w:tcPr>
            <w:tcW w:w="1348" w:type="pct"/>
            <w:gridSpan w:val="2"/>
            <w:tcBorders>
              <w:top w:val="single" w:sz="4" w:space="0" w:color="auto"/>
              <w:left w:val="nil"/>
              <w:bottom w:val="nil"/>
              <w:right w:val="nil"/>
            </w:tcBorders>
            <w:shd w:val="clear" w:color="auto" w:fill="auto"/>
            <w:noWrap/>
            <w:vAlign w:val="center"/>
            <w:hideMark/>
          </w:tcPr>
          <w:p w14:paraId="49D27397"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Age ≥65 years</w:t>
            </w:r>
          </w:p>
        </w:tc>
      </w:tr>
      <w:tr w:rsidR="00543BFD" w:rsidRPr="00C45868" w14:paraId="6596A39A" w14:textId="77777777" w:rsidTr="00543BFD">
        <w:trPr>
          <w:trHeight w:val="320"/>
        </w:trPr>
        <w:tc>
          <w:tcPr>
            <w:tcW w:w="1007" w:type="pct"/>
            <w:tcBorders>
              <w:top w:val="nil"/>
              <w:left w:val="nil"/>
              <w:bottom w:val="double" w:sz="6" w:space="0" w:color="auto"/>
              <w:right w:val="nil"/>
            </w:tcBorders>
            <w:shd w:val="clear" w:color="auto" w:fill="auto"/>
            <w:noWrap/>
            <w:vAlign w:val="center"/>
            <w:hideMark/>
          </w:tcPr>
          <w:p w14:paraId="5B0E1512" w14:textId="77777777" w:rsidR="0042340B" w:rsidRPr="00C45868" w:rsidRDefault="0042340B" w:rsidP="007931A1">
            <w:pPr>
              <w:rPr>
                <w:rFonts w:eastAsia="Times New Roman" w:cs="Times New Roman"/>
                <w:color w:val="000000"/>
                <w:sz w:val="22"/>
                <w:szCs w:val="22"/>
              </w:rPr>
            </w:pPr>
            <w:r>
              <w:rPr>
                <w:rFonts w:eastAsia="Times New Roman" w:cs="Times New Roman"/>
                <w:color w:val="000000"/>
                <w:sz w:val="22"/>
                <w:szCs w:val="22"/>
              </w:rPr>
              <w:t>Chronic physical condition</w:t>
            </w:r>
          </w:p>
        </w:tc>
        <w:tc>
          <w:tcPr>
            <w:tcW w:w="648" w:type="pct"/>
            <w:tcBorders>
              <w:top w:val="nil"/>
              <w:left w:val="nil"/>
              <w:bottom w:val="double" w:sz="6" w:space="0" w:color="auto"/>
              <w:right w:val="nil"/>
            </w:tcBorders>
            <w:shd w:val="clear" w:color="auto" w:fill="auto"/>
            <w:noWrap/>
            <w:vAlign w:val="center"/>
            <w:hideMark/>
          </w:tcPr>
          <w:p w14:paraId="464B3B64"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OR</w:t>
            </w:r>
          </w:p>
        </w:tc>
        <w:tc>
          <w:tcPr>
            <w:tcW w:w="699" w:type="pct"/>
            <w:tcBorders>
              <w:top w:val="nil"/>
              <w:left w:val="nil"/>
              <w:bottom w:val="double" w:sz="6" w:space="0" w:color="auto"/>
              <w:right w:val="nil"/>
            </w:tcBorders>
            <w:shd w:val="clear" w:color="auto" w:fill="auto"/>
            <w:noWrap/>
            <w:vAlign w:val="center"/>
            <w:hideMark/>
          </w:tcPr>
          <w:p w14:paraId="4F323BBA"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95%CI</w:t>
            </w:r>
          </w:p>
        </w:tc>
        <w:tc>
          <w:tcPr>
            <w:tcW w:w="599" w:type="pct"/>
            <w:tcBorders>
              <w:top w:val="nil"/>
              <w:left w:val="nil"/>
              <w:bottom w:val="double" w:sz="6" w:space="0" w:color="auto"/>
              <w:right w:val="nil"/>
            </w:tcBorders>
            <w:shd w:val="clear" w:color="auto" w:fill="auto"/>
            <w:noWrap/>
            <w:vAlign w:val="center"/>
            <w:hideMark/>
          </w:tcPr>
          <w:p w14:paraId="552A2496"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OR</w:t>
            </w:r>
          </w:p>
        </w:tc>
        <w:tc>
          <w:tcPr>
            <w:tcW w:w="699" w:type="pct"/>
            <w:tcBorders>
              <w:top w:val="nil"/>
              <w:left w:val="nil"/>
              <w:bottom w:val="double" w:sz="6" w:space="0" w:color="auto"/>
              <w:right w:val="nil"/>
            </w:tcBorders>
            <w:shd w:val="clear" w:color="auto" w:fill="auto"/>
            <w:noWrap/>
            <w:vAlign w:val="center"/>
            <w:hideMark/>
          </w:tcPr>
          <w:p w14:paraId="4CCA7C69"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95%CI</w:t>
            </w:r>
          </w:p>
        </w:tc>
        <w:tc>
          <w:tcPr>
            <w:tcW w:w="549" w:type="pct"/>
            <w:tcBorders>
              <w:top w:val="nil"/>
              <w:left w:val="nil"/>
              <w:bottom w:val="double" w:sz="6" w:space="0" w:color="auto"/>
              <w:right w:val="nil"/>
            </w:tcBorders>
            <w:shd w:val="clear" w:color="auto" w:fill="auto"/>
            <w:noWrap/>
            <w:vAlign w:val="center"/>
            <w:hideMark/>
          </w:tcPr>
          <w:p w14:paraId="0F13B3E5"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OR</w:t>
            </w:r>
          </w:p>
        </w:tc>
        <w:tc>
          <w:tcPr>
            <w:tcW w:w="799" w:type="pct"/>
            <w:tcBorders>
              <w:top w:val="nil"/>
              <w:left w:val="nil"/>
              <w:bottom w:val="double" w:sz="6" w:space="0" w:color="auto"/>
              <w:right w:val="nil"/>
            </w:tcBorders>
            <w:shd w:val="clear" w:color="auto" w:fill="auto"/>
            <w:noWrap/>
            <w:vAlign w:val="center"/>
            <w:hideMark/>
          </w:tcPr>
          <w:p w14:paraId="01E9135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95%CI</w:t>
            </w:r>
          </w:p>
        </w:tc>
      </w:tr>
      <w:tr w:rsidR="00543BFD" w:rsidRPr="00C45868" w14:paraId="3631C74A" w14:textId="77777777" w:rsidTr="00543BFD">
        <w:trPr>
          <w:trHeight w:val="320"/>
        </w:trPr>
        <w:tc>
          <w:tcPr>
            <w:tcW w:w="1007" w:type="pct"/>
            <w:tcBorders>
              <w:top w:val="nil"/>
              <w:left w:val="nil"/>
              <w:bottom w:val="nil"/>
              <w:right w:val="nil"/>
            </w:tcBorders>
            <w:shd w:val="clear" w:color="auto" w:fill="auto"/>
            <w:noWrap/>
            <w:vAlign w:val="center"/>
            <w:hideMark/>
          </w:tcPr>
          <w:p w14:paraId="5F0F25FC"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Angina</w:t>
            </w:r>
          </w:p>
        </w:tc>
        <w:tc>
          <w:tcPr>
            <w:tcW w:w="648" w:type="pct"/>
            <w:tcBorders>
              <w:top w:val="nil"/>
              <w:left w:val="nil"/>
              <w:bottom w:val="nil"/>
              <w:right w:val="nil"/>
            </w:tcBorders>
            <w:shd w:val="clear" w:color="auto" w:fill="auto"/>
            <w:noWrap/>
            <w:vAlign w:val="center"/>
            <w:hideMark/>
          </w:tcPr>
          <w:p w14:paraId="633119A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1.14</w:t>
            </w:r>
          </w:p>
        </w:tc>
        <w:tc>
          <w:tcPr>
            <w:tcW w:w="699" w:type="pct"/>
            <w:tcBorders>
              <w:top w:val="nil"/>
              <w:left w:val="nil"/>
              <w:bottom w:val="nil"/>
              <w:right w:val="nil"/>
            </w:tcBorders>
            <w:shd w:val="clear" w:color="auto" w:fill="auto"/>
            <w:noWrap/>
            <w:vAlign w:val="center"/>
            <w:hideMark/>
          </w:tcPr>
          <w:p w14:paraId="6DB0EA3C"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[0.98,1.33]</w:t>
            </w:r>
          </w:p>
        </w:tc>
        <w:tc>
          <w:tcPr>
            <w:tcW w:w="599" w:type="pct"/>
            <w:tcBorders>
              <w:top w:val="nil"/>
              <w:left w:val="nil"/>
              <w:bottom w:val="nil"/>
              <w:right w:val="nil"/>
            </w:tcBorders>
            <w:shd w:val="clear" w:color="auto" w:fill="auto"/>
            <w:noWrap/>
            <w:vAlign w:val="center"/>
            <w:hideMark/>
          </w:tcPr>
          <w:p w14:paraId="3716FB34"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1.34**</w:t>
            </w:r>
          </w:p>
        </w:tc>
        <w:tc>
          <w:tcPr>
            <w:tcW w:w="699" w:type="pct"/>
            <w:tcBorders>
              <w:top w:val="nil"/>
              <w:left w:val="nil"/>
              <w:bottom w:val="nil"/>
              <w:right w:val="nil"/>
            </w:tcBorders>
            <w:shd w:val="clear" w:color="auto" w:fill="auto"/>
            <w:noWrap/>
            <w:vAlign w:val="center"/>
            <w:hideMark/>
          </w:tcPr>
          <w:p w14:paraId="07AFDA07"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[1.09,1.63]</w:t>
            </w:r>
          </w:p>
        </w:tc>
        <w:tc>
          <w:tcPr>
            <w:tcW w:w="549" w:type="pct"/>
            <w:tcBorders>
              <w:top w:val="nil"/>
              <w:left w:val="nil"/>
              <w:bottom w:val="nil"/>
              <w:right w:val="nil"/>
            </w:tcBorders>
            <w:shd w:val="clear" w:color="auto" w:fill="auto"/>
            <w:noWrap/>
            <w:vAlign w:val="center"/>
            <w:hideMark/>
          </w:tcPr>
          <w:p w14:paraId="004BF3B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0.98</w:t>
            </w:r>
          </w:p>
        </w:tc>
        <w:tc>
          <w:tcPr>
            <w:tcW w:w="799" w:type="pct"/>
            <w:tcBorders>
              <w:top w:val="nil"/>
              <w:left w:val="nil"/>
              <w:bottom w:val="nil"/>
              <w:right w:val="nil"/>
            </w:tcBorders>
            <w:shd w:val="clear" w:color="auto" w:fill="auto"/>
            <w:noWrap/>
            <w:vAlign w:val="center"/>
            <w:hideMark/>
          </w:tcPr>
          <w:p w14:paraId="7CD29883"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[0.77,1.24]</w:t>
            </w:r>
          </w:p>
        </w:tc>
      </w:tr>
      <w:tr w:rsidR="00543BFD" w:rsidRPr="00C45868" w14:paraId="29DAFE57" w14:textId="77777777" w:rsidTr="00543BFD">
        <w:trPr>
          <w:trHeight w:val="300"/>
        </w:trPr>
        <w:tc>
          <w:tcPr>
            <w:tcW w:w="1007" w:type="pct"/>
            <w:tcBorders>
              <w:top w:val="nil"/>
              <w:left w:val="nil"/>
              <w:bottom w:val="nil"/>
              <w:right w:val="nil"/>
            </w:tcBorders>
            <w:shd w:val="clear" w:color="auto" w:fill="auto"/>
            <w:noWrap/>
            <w:vAlign w:val="center"/>
            <w:hideMark/>
          </w:tcPr>
          <w:p w14:paraId="2EB720C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Arthritis</w:t>
            </w:r>
          </w:p>
        </w:tc>
        <w:tc>
          <w:tcPr>
            <w:tcW w:w="648" w:type="pct"/>
            <w:tcBorders>
              <w:top w:val="nil"/>
              <w:left w:val="nil"/>
              <w:bottom w:val="nil"/>
              <w:right w:val="nil"/>
            </w:tcBorders>
            <w:shd w:val="clear" w:color="auto" w:fill="auto"/>
            <w:noWrap/>
            <w:vAlign w:val="center"/>
            <w:hideMark/>
          </w:tcPr>
          <w:p w14:paraId="4270287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1.24***</w:t>
            </w:r>
          </w:p>
        </w:tc>
        <w:tc>
          <w:tcPr>
            <w:tcW w:w="699" w:type="pct"/>
            <w:tcBorders>
              <w:top w:val="nil"/>
              <w:left w:val="nil"/>
              <w:bottom w:val="nil"/>
              <w:right w:val="nil"/>
            </w:tcBorders>
            <w:shd w:val="clear" w:color="auto" w:fill="auto"/>
            <w:noWrap/>
            <w:vAlign w:val="center"/>
            <w:hideMark/>
          </w:tcPr>
          <w:p w14:paraId="63CC1D7D"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[1.10,1.40]</w:t>
            </w:r>
          </w:p>
        </w:tc>
        <w:tc>
          <w:tcPr>
            <w:tcW w:w="599" w:type="pct"/>
            <w:tcBorders>
              <w:top w:val="nil"/>
              <w:left w:val="nil"/>
              <w:bottom w:val="nil"/>
              <w:right w:val="nil"/>
            </w:tcBorders>
            <w:shd w:val="clear" w:color="auto" w:fill="auto"/>
            <w:noWrap/>
            <w:vAlign w:val="center"/>
            <w:hideMark/>
          </w:tcPr>
          <w:p w14:paraId="28942538"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1.24**</w:t>
            </w:r>
          </w:p>
        </w:tc>
        <w:tc>
          <w:tcPr>
            <w:tcW w:w="699" w:type="pct"/>
            <w:tcBorders>
              <w:top w:val="nil"/>
              <w:left w:val="nil"/>
              <w:bottom w:val="nil"/>
              <w:right w:val="nil"/>
            </w:tcBorders>
            <w:shd w:val="clear" w:color="auto" w:fill="auto"/>
            <w:noWrap/>
            <w:vAlign w:val="center"/>
            <w:hideMark/>
          </w:tcPr>
          <w:p w14:paraId="5664A2E5"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[1.06,1.44]</w:t>
            </w:r>
          </w:p>
        </w:tc>
        <w:tc>
          <w:tcPr>
            <w:tcW w:w="549" w:type="pct"/>
            <w:tcBorders>
              <w:top w:val="nil"/>
              <w:left w:val="nil"/>
              <w:bottom w:val="nil"/>
              <w:right w:val="nil"/>
            </w:tcBorders>
            <w:shd w:val="clear" w:color="auto" w:fill="auto"/>
            <w:noWrap/>
            <w:vAlign w:val="center"/>
            <w:hideMark/>
          </w:tcPr>
          <w:p w14:paraId="6DCA04F4"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1.30**</w:t>
            </w:r>
          </w:p>
        </w:tc>
        <w:tc>
          <w:tcPr>
            <w:tcW w:w="799" w:type="pct"/>
            <w:tcBorders>
              <w:top w:val="nil"/>
              <w:left w:val="nil"/>
              <w:bottom w:val="nil"/>
              <w:right w:val="nil"/>
            </w:tcBorders>
            <w:shd w:val="clear" w:color="auto" w:fill="auto"/>
            <w:noWrap/>
            <w:vAlign w:val="center"/>
            <w:hideMark/>
          </w:tcPr>
          <w:p w14:paraId="7A2CF5B4"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[1.09,1.54]</w:t>
            </w:r>
          </w:p>
        </w:tc>
      </w:tr>
      <w:tr w:rsidR="00543BFD" w:rsidRPr="00C45868" w14:paraId="1ED7E43E" w14:textId="77777777" w:rsidTr="00543BFD">
        <w:trPr>
          <w:trHeight w:val="300"/>
        </w:trPr>
        <w:tc>
          <w:tcPr>
            <w:tcW w:w="1007" w:type="pct"/>
            <w:tcBorders>
              <w:top w:val="nil"/>
              <w:left w:val="nil"/>
              <w:bottom w:val="nil"/>
              <w:right w:val="nil"/>
            </w:tcBorders>
            <w:shd w:val="clear" w:color="auto" w:fill="auto"/>
            <w:noWrap/>
            <w:vAlign w:val="center"/>
            <w:hideMark/>
          </w:tcPr>
          <w:p w14:paraId="515C248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Asthma</w:t>
            </w:r>
          </w:p>
        </w:tc>
        <w:tc>
          <w:tcPr>
            <w:tcW w:w="648" w:type="pct"/>
            <w:tcBorders>
              <w:top w:val="nil"/>
              <w:left w:val="nil"/>
              <w:bottom w:val="nil"/>
              <w:right w:val="nil"/>
            </w:tcBorders>
            <w:shd w:val="clear" w:color="auto" w:fill="auto"/>
            <w:noWrap/>
            <w:vAlign w:val="center"/>
            <w:hideMark/>
          </w:tcPr>
          <w:p w14:paraId="56F1149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1.18</w:t>
            </w:r>
          </w:p>
        </w:tc>
        <w:tc>
          <w:tcPr>
            <w:tcW w:w="699" w:type="pct"/>
            <w:tcBorders>
              <w:top w:val="nil"/>
              <w:left w:val="nil"/>
              <w:bottom w:val="nil"/>
              <w:right w:val="nil"/>
            </w:tcBorders>
            <w:shd w:val="clear" w:color="auto" w:fill="auto"/>
            <w:noWrap/>
            <w:vAlign w:val="center"/>
            <w:hideMark/>
          </w:tcPr>
          <w:p w14:paraId="79B0F498"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[0.96,1.45]</w:t>
            </w:r>
          </w:p>
        </w:tc>
        <w:tc>
          <w:tcPr>
            <w:tcW w:w="599" w:type="pct"/>
            <w:tcBorders>
              <w:top w:val="nil"/>
              <w:left w:val="nil"/>
              <w:bottom w:val="nil"/>
              <w:right w:val="nil"/>
            </w:tcBorders>
            <w:shd w:val="clear" w:color="auto" w:fill="auto"/>
            <w:noWrap/>
            <w:vAlign w:val="center"/>
            <w:hideMark/>
          </w:tcPr>
          <w:p w14:paraId="14A46D72"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1.13</w:t>
            </w:r>
          </w:p>
        </w:tc>
        <w:tc>
          <w:tcPr>
            <w:tcW w:w="699" w:type="pct"/>
            <w:tcBorders>
              <w:top w:val="nil"/>
              <w:left w:val="nil"/>
              <w:bottom w:val="nil"/>
              <w:right w:val="nil"/>
            </w:tcBorders>
            <w:shd w:val="clear" w:color="auto" w:fill="auto"/>
            <w:noWrap/>
            <w:vAlign w:val="center"/>
            <w:hideMark/>
          </w:tcPr>
          <w:p w14:paraId="03077C91"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[0.85,1.50]</w:t>
            </w:r>
          </w:p>
        </w:tc>
        <w:tc>
          <w:tcPr>
            <w:tcW w:w="549" w:type="pct"/>
            <w:tcBorders>
              <w:top w:val="nil"/>
              <w:left w:val="nil"/>
              <w:bottom w:val="nil"/>
              <w:right w:val="nil"/>
            </w:tcBorders>
            <w:shd w:val="clear" w:color="auto" w:fill="auto"/>
            <w:noWrap/>
            <w:vAlign w:val="center"/>
            <w:hideMark/>
          </w:tcPr>
          <w:p w14:paraId="51428B76"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1.22</w:t>
            </w:r>
          </w:p>
        </w:tc>
        <w:tc>
          <w:tcPr>
            <w:tcW w:w="799" w:type="pct"/>
            <w:tcBorders>
              <w:top w:val="nil"/>
              <w:left w:val="nil"/>
              <w:bottom w:val="nil"/>
              <w:right w:val="nil"/>
            </w:tcBorders>
            <w:shd w:val="clear" w:color="auto" w:fill="auto"/>
            <w:noWrap/>
            <w:vAlign w:val="center"/>
            <w:hideMark/>
          </w:tcPr>
          <w:p w14:paraId="00ECFDF9"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[0.91,1.63]</w:t>
            </w:r>
          </w:p>
        </w:tc>
      </w:tr>
      <w:tr w:rsidR="00543BFD" w:rsidRPr="00C45868" w14:paraId="3AE3A759" w14:textId="77777777" w:rsidTr="00543BFD">
        <w:trPr>
          <w:trHeight w:val="300"/>
        </w:trPr>
        <w:tc>
          <w:tcPr>
            <w:tcW w:w="1007" w:type="pct"/>
            <w:tcBorders>
              <w:top w:val="nil"/>
              <w:left w:val="nil"/>
              <w:bottom w:val="nil"/>
              <w:right w:val="nil"/>
            </w:tcBorders>
            <w:shd w:val="clear" w:color="auto" w:fill="auto"/>
            <w:noWrap/>
            <w:vAlign w:val="center"/>
            <w:hideMark/>
          </w:tcPr>
          <w:p w14:paraId="5B5BED7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Cataract</w:t>
            </w:r>
          </w:p>
        </w:tc>
        <w:tc>
          <w:tcPr>
            <w:tcW w:w="648" w:type="pct"/>
            <w:tcBorders>
              <w:top w:val="nil"/>
              <w:left w:val="nil"/>
              <w:bottom w:val="nil"/>
              <w:right w:val="nil"/>
            </w:tcBorders>
            <w:shd w:val="clear" w:color="auto" w:fill="auto"/>
            <w:noWrap/>
            <w:vAlign w:val="center"/>
            <w:hideMark/>
          </w:tcPr>
          <w:p w14:paraId="70B317B5"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1.33***</w:t>
            </w:r>
          </w:p>
        </w:tc>
        <w:tc>
          <w:tcPr>
            <w:tcW w:w="699" w:type="pct"/>
            <w:tcBorders>
              <w:top w:val="nil"/>
              <w:left w:val="nil"/>
              <w:bottom w:val="nil"/>
              <w:right w:val="nil"/>
            </w:tcBorders>
            <w:shd w:val="clear" w:color="auto" w:fill="auto"/>
            <w:noWrap/>
            <w:vAlign w:val="center"/>
            <w:hideMark/>
          </w:tcPr>
          <w:p w14:paraId="21A178E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[1.15,1.55]</w:t>
            </w:r>
          </w:p>
        </w:tc>
        <w:tc>
          <w:tcPr>
            <w:tcW w:w="599" w:type="pct"/>
            <w:tcBorders>
              <w:top w:val="nil"/>
              <w:left w:val="nil"/>
              <w:bottom w:val="nil"/>
              <w:right w:val="nil"/>
            </w:tcBorders>
            <w:shd w:val="clear" w:color="auto" w:fill="auto"/>
            <w:noWrap/>
            <w:vAlign w:val="center"/>
            <w:hideMark/>
          </w:tcPr>
          <w:p w14:paraId="4AA93E2B"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1.44**</w:t>
            </w:r>
          </w:p>
        </w:tc>
        <w:tc>
          <w:tcPr>
            <w:tcW w:w="699" w:type="pct"/>
            <w:tcBorders>
              <w:top w:val="nil"/>
              <w:left w:val="nil"/>
              <w:bottom w:val="nil"/>
              <w:right w:val="nil"/>
            </w:tcBorders>
            <w:shd w:val="clear" w:color="auto" w:fill="auto"/>
            <w:noWrap/>
            <w:vAlign w:val="center"/>
            <w:hideMark/>
          </w:tcPr>
          <w:p w14:paraId="59C2CD3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[1.15,1.79]</w:t>
            </w:r>
          </w:p>
        </w:tc>
        <w:tc>
          <w:tcPr>
            <w:tcW w:w="549" w:type="pct"/>
            <w:tcBorders>
              <w:top w:val="nil"/>
              <w:left w:val="nil"/>
              <w:bottom w:val="nil"/>
              <w:right w:val="nil"/>
            </w:tcBorders>
            <w:shd w:val="clear" w:color="auto" w:fill="auto"/>
            <w:noWrap/>
            <w:vAlign w:val="center"/>
            <w:hideMark/>
          </w:tcPr>
          <w:p w14:paraId="214694EA"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1.28**</w:t>
            </w:r>
          </w:p>
        </w:tc>
        <w:tc>
          <w:tcPr>
            <w:tcW w:w="799" w:type="pct"/>
            <w:tcBorders>
              <w:top w:val="nil"/>
              <w:left w:val="nil"/>
              <w:bottom w:val="nil"/>
              <w:right w:val="nil"/>
            </w:tcBorders>
            <w:shd w:val="clear" w:color="auto" w:fill="auto"/>
            <w:noWrap/>
            <w:vAlign w:val="center"/>
            <w:hideMark/>
          </w:tcPr>
          <w:p w14:paraId="2BCB8CC2"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[1.06,1.55]</w:t>
            </w:r>
          </w:p>
        </w:tc>
      </w:tr>
      <w:tr w:rsidR="00543BFD" w:rsidRPr="00C45868" w14:paraId="3BD10031" w14:textId="77777777" w:rsidTr="00543BFD">
        <w:trPr>
          <w:trHeight w:val="300"/>
        </w:trPr>
        <w:tc>
          <w:tcPr>
            <w:tcW w:w="1007" w:type="pct"/>
            <w:tcBorders>
              <w:top w:val="nil"/>
              <w:left w:val="nil"/>
              <w:bottom w:val="nil"/>
              <w:right w:val="nil"/>
            </w:tcBorders>
            <w:shd w:val="clear" w:color="auto" w:fill="auto"/>
            <w:noWrap/>
            <w:vAlign w:val="center"/>
            <w:hideMark/>
          </w:tcPr>
          <w:p w14:paraId="4A97D60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Chronic lung disease</w:t>
            </w:r>
          </w:p>
        </w:tc>
        <w:tc>
          <w:tcPr>
            <w:tcW w:w="648" w:type="pct"/>
            <w:tcBorders>
              <w:top w:val="nil"/>
              <w:left w:val="nil"/>
              <w:bottom w:val="nil"/>
              <w:right w:val="nil"/>
            </w:tcBorders>
            <w:shd w:val="clear" w:color="auto" w:fill="auto"/>
            <w:noWrap/>
            <w:vAlign w:val="center"/>
            <w:hideMark/>
          </w:tcPr>
          <w:p w14:paraId="3DF9A195"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1.29**</w:t>
            </w:r>
          </w:p>
        </w:tc>
        <w:tc>
          <w:tcPr>
            <w:tcW w:w="699" w:type="pct"/>
            <w:tcBorders>
              <w:top w:val="nil"/>
              <w:left w:val="nil"/>
              <w:bottom w:val="nil"/>
              <w:right w:val="nil"/>
            </w:tcBorders>
            <w:shd w:val="clear" w:color="auto" w:fill="auto"/>
            <w:noWrap/>
            <w:vAlign w:val="center"/>
            <w:hideMark/>
          </w:tcPr>
          <w:p w14:paraId="2CB893F7"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[1.10,1.52]</w:t>
            </w:r>
          </w:p>
        </w:tc>
        <w:tc>
          <w:tcPr>
            <w:tcW w:w="599" w:type="pct"/>
            <w:tcBorders>
              <w:top w:val="nil"/>
              <w:left w:val="nil"/>
              <w:bottom w:val="nil"/>
              <w:right w:val="nil"/>
            </w:tcBorders>
            <w:shd w:val="clear" w:color="auto" w:fill="auto"/>
            <w:noWrap/>
            <w:vAlign w:val="center"/>
            <w:hideMark/>
          </w:tcPr>
          <w:p w14:paraId="40114578"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1.46***</w:t>
            </w:r>
          </w:p>
        </w:tc>
        <w:tc>
          <w:tcPr>
            <w:tcW w:w="699" w:type="pct"/>
            <w:tcBorders>
              <w:top w:val="nil"/>
              <w:left w:val="nil"/>
              <w:bottom w:val="nil"/>
              <w:right w:val="nil"/>
            </w:tcBorders>
            <w:shd w:val="clear" w:color="auto" w:fill="auto"/>
            <w:noWrap/>
            <w:vAlign w:val="center"/>
            <w:hideMark/>
          </w:tcPr>
          <w:p w14:paraId="71A2E528"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[1.17,1.83]</w:t>
            </w:r>
          </w:p>
        </w:tc>
        <w:tc>
          <w:tcPr>
            <w:tcW w:w="549" w:type="pct"/>
            <w:tcBorders>
              <w:top w:val="nil"/>
              <w:left w:val="nil"/>
              <w:bottom w:val="nil"/>
              <w:right w:val="nil"/>
            </w:tcBorders>
            <w:shd w:val="clear" w:color="auto" w:fill="auto"/>
            <w:noWrap/>
            <w:vAlign w:val="center"/>
            <w:hideMark/>
          </w:tcPr>
          <w:p w14:paraId="113E2433"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1.14</w:t>
            </w:r>
          </w:p>
        </w:tc>
        <w:tc>
          <w:tcPr>
            <w:tcW w:w="799" w:type="pct"/>
            <w:tcBorders>
              <w:top w:val="nil"/>
              <w:left w:val="nil"/>
              <w:bottom w:val="nil"/>
              <w:right w:val="nil"/>
            </w:tcBorders>
            <w:shd w:val="clear" w:color="auto" w:fill="auto"/>
            <w:noWrap/>
            <w:vAlign w:val="center"/>
            <w:hideMark/>
          </w:tcPr>
          <w:p w14:paraId="17FF64F6"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[0.91,1.44]</w:t>
            </w:r>
          </w:p>
        </w:tc>
      </w:tr>
      <w:tr w:rsidR="00543BFD" w:rsidRPr="00C45868" w14:paraId="410C947A" w14:textId="77777777" w:rsidTr="00543BFD">
        <w:trPr>
          <w:trHeight w:val="300"/>
        </w:trPr>
        <w:tc>
          <w:tcPr>
            <w:tcW w:w="1007" w:type="pct"/>
            <w:tcBorders>
              <w:top w:val="nil"/>
              <w:left w:val="nil"/>
              <w:bottom w:val="nil"/>
              <w:right w:val="nil"/>
            </w:tcBorders>
            <w:shd w:val="clear" w:color="auto" w:fill="auto"/>
            <w:noWrap/>
            <w:vAlign w:val="center"/>
            <w:hideMark/>
          </w:tcPr>
          <w:p w14:paraId="5C0134E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Diabetes</w:t>
            </w:r>
          </w:p>
        </w:tc>
        <w:tc>
          <w:tcPr>
            <w:tcW w:w="648" w:type="pct"/>
            <w:tcBorders>
              <w:top w:val="nil"/>
              <w:left w:val="nil"/>
              <w:bottom w:val="nil"/>
              <w:right w:val="nil"/>
            </w:tcBorders>
            <w:shd w:val="clear" w:color="auto" w:fill="auto"/>
            <w:noWrap/>
            <w:vAlign w:val="center"/>
            <w:hideMark/>
          </w:tcPr>
          <w:p w14:paraId="3558AC9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1.13</w:t>
            </w:r>
          </w:p>
        </w:tc>
        <w:tc>
          <w:tcPr>
            <w:tcW w:w="699" w:type="pct"/>
            <w:tcBorders>
              <w:top w:val="nil"/>
              <w:left w:val="nil"/>
              <w:bottom w:val="nil"/>
              <w:right w:val="nil"/>
            </w:tcBorders>
            <w:shd w:val="clear" w:color="auto" w:fill="auto"/>
            <w:noWrap/>
            <w:vAlign w:val="center"/>
            <w:hideMark/>
          </w:tcPr>
          <w:p w14:paraId="25E0CDD5"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[0.90,1.42]</w:t>
            </w:r>
          </w:p>
        </w:tc>
        <w:tc>
          <w:tcPr>
            <w:tcW w:w="599" w:type="pct"/>
            <w:tcBorders>
              <w:top w:val="nil"/>
              <w:left w:val="nil"/>
              <w:bottom w:val="nil"/>
              <w:right w:val="nil"/>
            </w:tcBorders>
            <w:shd w:val="clear" w:color="auto" w:fill="auto"/>
            <w:noWrap/>
            <w:vAlign w:val="center"/>
            <w:hideMark/>
          </w:tcPr>
          <w:p w14:paraId="3C451CBA"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1.32</w:t>
            </w:r>
          </w:p>
        </w:tc>
        <w:tc>
          <w:tcPr>
            <w:tcW w:w="699" w:type="pct"/>
            <w:tcBorders>
              <w:top w:val="nil"/>
              <w:left w:val="nil"/>
              <w:bottom w:val="nil"/>
              <w:right w:val="nil"/>
            </w:tcBorders>
            <w:shd w:val="clear" w:color="auto" w:fill="auto"/>
            <w:noWrap/>
            <w:vAlign w:val="center"/>
            <w:hideMark/>
          </w:tcPr>
          <w:p w14:paraId="426BD5D3"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[0.93,1.89]</w:t>
            </w:r>
          </w:p>
        </w:tc>
        <w:tc>
          <w:tcPr>
            <w:tcW w:w="549" w:type="pct"/>
            <w:tcBorders>
              <w:top w:val="nil"/>
              <w:left w:val="nil"/>
              <w:bottom w:val="nil"/>
              <w:right w:val="nil"/>
            </w:tcBorders>
            <w:shd w:val="clear" w:color="auto" w:fill="auto"/>
            <w:noWrap/>
            <w:vAlign w:val="center"/>
            <w:hideMark/>
          </w:tcPr>
          <w:p w14:paraId="3DF6D9B7"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1.05</w:t>
            </w:r>
          </w:p>
        </w:tc>
        <w:tc>
          <w:tcPr>
            <w:tcW w:w="799" w:type="pct"/>
            <w:tcBorders>
              <w:top w:val="nil"/>
              <w:left w:val="nil"/>
              <w:bottom w:val="nil"/>
              <w:right w:val="nil"/>
            </w:tcBorders>
            <w:shd w:val="clear" w:color="auto" w:fill="auto"/>
            <w:noWrap/>
            <w:vAlign w:val="center"/>
            <w:hideMark/>
          </w:tcPr>
          <w:p w14:paraId="420B280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[0.80,1.38]</w:t>
            </w:r>
          </w:p>
        </w:tc>
      </w:tr>
      <w:tr w:rsidR="00543BFD" w:rsidRPr="00C45868" w14:paraId="41BF2489" w14:textId="77777777" w:rsidTr="00543BFD">
        <w:trPr>
          <w:trHeight w:val="300"/>
        </w:trPr>
        <w:tc>
          <w:tcPr>
            <w:tcW w:w="1007" w:type="pct"/>
            <w:tcBorders>
              <w:top w:val="nil"/>
              <w:left w:val="nil"/>
              <w:bottom w:val="nil"/>
              <w:right w:val="nil"/>
            </w:tcBorders>
            <w:shd w:val="clear" w:color="auto" w:fill="auto"/>
            <w:noWrap/>
            <w:vAlign w:val="center"/>
            <w:hideMark/>
          </w:tcPr>
          <w:p w14:paraId="1AA8DBAC"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Edentulism</w:t>
            </w:r>
          </w:p>
        </w:tc>
        <w:tc>
          <w:tcPr>
            <w:tcW w:w="648" w:type="pct"/>
            <w:tcBorders>
              <w:top w:val="nil"/>
              <w:left w:val="nil"/>
              <w:bottom w:val="nil"/>
              <w:right w:val="nil"/>
            </w:tcBorders>
            <w:shd w:val="clear" w:color="auto" w:fill="auto"/>
            <w:noWrap/>
            <w:vAlign w:val="center"/>
            <w:hideMark/>
          </w:tcPr>
          <w:p w14:paraId="5B0016AC"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1.24*</w:t>
            </w:r>
          </w:p>
        </w:tc>
        <w:tc>
          <w:tcPr>
            <w:tcW w:w="699" w:type="pct"/>
            <w:tcBorders>
              <w:top w:val="nil"/>
              <w:left w:val="nil"/>
              <w:bottom w:val="nil"/>
              <w:right w:val="nil"/>
            </w:tcBorders>
            <w:shd w:val="clear" w:color="auto" w:fill="auto"/>
            <w:noWrap/>
            <w:vAlign w:val="center"/>
            <w:hideMark/>
          </w:tcPr>
          <w:p w14:paraId="2D729F60"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[1.03,1.48]</w:t>
            </w:r>
          </w:p>
        </w:tc>
        <w:tc>
          <w:tcPr>
            <w:tcW w:w="599" w:type="pct"/>
            <w:tcBorders>
              <w:top w:val="nil"/>
              <w:left w:val="nil"/>
              <w:bottom w:val="nil"/>
              <w:right w:val="nil"/>
            </w:tcBorders>
            <w:shd w:val="clear" w:color="auto" w:fill="auto"/>
            <w:noWrap/>
            <w:vAlign w:val="center"/>
            <w:hideMark/>
          </w:tcPr>
          <w:p w14:paraId="2158E604"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1.23</w:t>
            </w:r>
          </w:p>
        </w:tc>
        <w:tc>
          <w:tcPr>
            <w:tcW w:w="699" w:type="pct"/>
            <w:tcBorders>
              <w:top w:val="nil"/>
              <w:left w:val="nil"/>
              <w:bottom w:val="nil"/>
              <w:right w:val="nil"/>
            </w:tcBorders>
            <w:shd w:val="clear" w:color="auto" w:fill="auto"/>
            <w:noWrap/>
            <w:vAlign w:val="center"/>
            <w:hideMark/>
          </w:tcPr>
          <w:p w14:paraId="6A7CED82"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[0.95,1.58]</w:t>
            </w:r>
          </w:p>
        </w:tc>
        <w:tc>
          <w:tcPr>
            <w:tcW w:w="549" w:type="pct"/>
            <w:tcBorders>
              <w:top w:val="nil"/>
              <w:left w:val="nil"/>
              <w:bottom w:val="nil"/>
              <w:right w:val="nil"/>
            </w:tcBorders>
            <w:shd w:val="clear" w:color="auto" w:fill="auto"/>
            <w:noWrap/>
            <w:vAlign w:val="center"/>
            <w:hideMark/>
          </w:tcPr>
          <w:p w14:paraId="55B08E0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1.21</w:t>
            </w:r>
          </w:p>
        </w:tc>
        <w:tc>
          <w:tcPr>
            <w:tcW w:w="799" w:type="pct"/>
            <w:tcBorders>
              <w:top w:val="nil"/>
              <w:left w:val="nil"/>
              <w:bottom w:val="nil"/>
              <w:right w:val="nil"/>
            </w:tcBorders>
            <w:shd w:val="clear" w:color="auto" w:fill="auto"/>
            <w:noWrap/>
            <w:vAlign w:val="center"/>
            <w:hideMark/>
          </w:tcPr>
          <w:p w14:paraId="7146BC9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[0.95,1.55]</w:t>
            </w:r>
          </w:p>
        </w:tc>
      </w:tr>
      <w:tr w:rsidR="00543BFD" w:rsidRPr="00C45868" w14:paraId="52BC36AE" w14:textId="77777777" w:rsidTr="00543BFD">
        <w:trPr>
          <w:trHeight w:val="300"/>
        </w:trPr>
        <w:tc>
          <w:tcPr>
            <w:tcW w:w="1007" w:type="pct"/>
            <w:tcBorders>
              <w:top w:val="nil"/>
              <w:left w:val="nil"/>
              <w:bottom w:val="nil"/>
              <w:right w:val="nil"/>
            </w:tcBorders>
            <w:shd w:val="clear" w:color="auto" w:fill="auto"/>
            <w:noWrap/>
            <w:vAlign w:val="center"/>
            <w:hideMark/>
          </w:tcPr>
          <w:p w14:paraId="5CE97083"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Hearing problems</w:t>
            </w:r>
          </w:p>
        </w:tc>
        <w:tc>
          <w:tcPr>
            <w:tcW w:w="648" w:type="pct"/>
            <w:tcBorders>
              <w:top w:val="nil"/>
              <w:left w:val="nil"/>
              <w:bottom w:val="nil"/>
              <w:right w:val="nil"/>
            </w:tcBorders>
            <w:shd w:val="clear" w:color="auto" w:fill="auto"/>
            <w:noWrap/>
            <w:vAlign w:val="center"/>
            <w:hideMark/>
          </w:tcPr>
          <w:p w14:paraId="028E3C24"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2.27***</w:t>
            </w:r>
          </w:p>
        </w:tc>
        <w:tc>
          <w:tcPr>
            <w:tcW w:w="699" w:type="pct"/>
            <w:tcBorders>
              <w:top w:val="nil"/>
              <w:left w:val="nil"/>
              <w:bottom w:val="nil"/>
              <w:right w:val="nil"/>
            </w:tcBorders>
            <w:shd w:val="clear" w:color="auto" w:fill="auto"/>
            <w:noWrap/>
            <w:vAlign w:val="center"/>
            <w:hideMark/>
          </w:tcPr>
          <w:p w14:paraId="25A5EFCC"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[1.84,2.78]</w:t>
            </w:r>
          </w:p>
        </w:tc>
        <w:tc>
          <w:tcPr>
            <w:tcW w:w="599" w:type="pct"/>
            <w:tcBorders>
              <w:top w:val="nil"/>
              <w:left w:val="nil"/>
              <w:bottom w:val="nil"/>
              <w:right w:val="nil"/>
            </w:tcBorders>
            <w:shd w:val="clear" w:color="auto" w:fill="auto"/>
            <w:noWrap/>
            <w:vAlign w:val="center"/>
            <w:hideMark/>
          </w:tcPr>
          <w:p w14:paraId="69ED19DC"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2.86***</w:t>
            </w:r>
          </w:p>
        </w:tc>
        <w:tc>
          <w:tcPr>
            <w:tcW w:w="699" w:type="pct"/>
            <w:tcBorders>
              <w:top w:val="nil"/>
              <w:left w:val="nil"/>
              <w:bottom w:val="nil"/>
              <w:right w:val="nil"/>
            </w:tcBorders>
            <w:shd w:val="clear" w:color="auto" w:fill="auto"/>
            <w:noWrap/>
            <w:vAlign w:val="center"/>
            <w:hideMark/>
          </w:tcPr>
          <w:p w14:paraId="4805F8F8"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[2.10,3.89]</w:t>
            </w:r>
          </w:p>
        </w:tc>
        <w:tc>
          <w:tcPr>
            <w:tcW w:w="549" w:type="pct"/>
            <w:tcBorders>
              <w:top w:val="nil"/>
              <w:left w:val="nil"/>
              <w:bottom w:val="nil"/>
              <w:right w:val="nil"/>
            </w:tcBorders>
            <w:shd w:val="clear" w:color="auto" w:fill="auto"/>
            <w:noWrap/>
            <w:vAlign w:val="center"/>
            <w:hideMark/>
          </w:tcPr>
          <w:p w14:paraId="282D1916"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1.91***</w:t>
            </w:r>
          </w:p>
        </w:tc>
        <w:tc>
          <w:tcPr>
            <w:tcW w:w="799" w:type="pct"/>
            <w:tcBorders>
              <w:top w:val="nil"/>
              <w:left w:val="nil"/>
              <w:bottom w:val="nil"/>
              <w:right w:val="nil"/>
            </w:tcBorders>
            <w:shd w:val="clear" w:color="auto" w:fill="auto"/>
            <w:noWrap/>
            <w:vAlign w:val="center"/>
            <w:hideMark/>
          </w:tcPr>
          <w:p w14:paraId="65283669"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[1.50,2.43]</w:t>
            </w:r>
          </w:p>
        </w:tc>
      </w:tr>
      <w:tr w:rsidR="00543BFD" w:rsidRPr="00C45868" w14:paraId="227D3A6A" w14:textId="77777777" w:rsidTr="00543BFD">
        <w:trPr>
          <w:trHeight w:val="300"/>
        </w:trPr>
        <w:tc>
          <w:tcPr>
            <w:tcW w:w="1007" w:type="pct"/>
            <w:tcBorders>
              <w:top w:val="nil"/>
              <w:left w:val="nil"/>
              <w:bottom w:val="nil"/>
              <w:right w:val="nil"/>
            </w:tcBorders>
            <w:shd w:val="clear" w:color="auto" w:fill="auto"/>
            <w:noWrap/>
            <w:vAlign w:val="center"/>
            <w:hideMark/>
          </w:tcPr>
          <w:p w14:paraId="198A9791"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Hypertension</w:t>
            </w:r>
          </w:p>
        </w:tc>
        <w:tc>
          <w:tcPr>
            <w:tcW w:w="648" w:type="pct"/>
            <w:tcBorders>
              <w:top w:val="nil"/>
              <w:left w:val="nil"/>
              <w:bottom w:val="nil"/>
              <w:right w:val="nil"/>
            </w:tcBorders>
            <w:shd w:val="clear" w:color="auto" w:fill="auto"/>
            <w:noWrap/>
            <w:vAlign w:val="center"/>
            <w:hideMark/>
          </w:tcPr>
          <w:p w14:paraId="74E54DCB"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1.08</w:t>
            </w:r>
          </w:p>
        </w:tc>
        <w:tc>
          <w:tcPr>
            <w:tcW w:w="699" w:type="pct"/>
            <w:tcBorders>
              <w:top w:val="nil"/>
              <w:left w:val="nil"/>
              <w:bottom w:val="nil"/>
              <w:right w:val="nil"/>
            </w:tcBorders>
            <w:shd w:val="clear" w:color="auto" w:fill="auto"/>
            <w:noWrap/>
            <w:vAlign w:val="center"/>
            <w:hideMark/>
          </w:tcPr>
          <w:p w14:paraId="1BE666D3"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[0.96,1.20]</w:t>
            </w:r>
          </w:p>
        </w:tc>
        <w:tc>
          <w:tcPr>
            <w:tcW w:w="599" w:type="pct"/>
            <w:tcBorders>
              <w:top w:val="nil"/>
              <w:left w:val="nil"/>
              <w:bottom w:val="nil"/>
              <w:right w:val="nil"/>
            </w:tcBorders>
            <w:shd w:val="clear" w:color="auto" w:fill="auto"/>
            <w:noWrap/>
            <w:vAlign w:val="center"/>
            <w:hideMark/>
          </w:tcPr>
          <w:p w14:paraId="71036CB7"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1.04</w:t>
            </w:r>
          </w:p>
        </w:tc>
        <w:tc>
          <w:tcPr>
            <w:tcW w:w="699" w:type="pct"/>
            <w:tcBorders>
              <w:top w:val="nil"/>
              <w:left w:val="nil"/>
              <w:bottom w:val="nil"/>
              <w:right w:val="nil"/>
            </w:tcBorders>
            <w:shd w:val="clear" w:color="auto" w:fill="auto"/>
            <w:noWrap/>
            <w:vAlign w:val="center"/>
            <w:hideMark/>
          </w:tcPr>
          <w:p w14:paraId="2B6E8DE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[0.91,1.19]</w:t>
            </w:r>
          </w:p>
        </w:tc>
        <w:tc>
          <w:tcPr>
            <w:tcW w:w="549" w:type="pct"/>
            <w:tcBorders>
              <w:top w:val="nil"/>
              <w:left w:val="nil"/>
              <w:bottom w:val="nil"/>
              <w:right w:val="nil"/>
            </w:tcBorders>
            <w:shd w:val="clear" w:color="auto" w:fill="auto"/>
            <w:noWrap/>
            <w:vAlign w:val="center"/>
            <w:hideMark/>
          </w:tcPr>
          <w:p w14:paraId="4B47E191"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1.15</w:t>
            </w:r>
          </w:p>
        </w:tc>
        <w:tc>
          <w:tcPr>
            <w:tcW w:w="799" w:type="pct"/>
            <w:tcBorders>
              <w:top w:val="nil"/>
              <w:left w:val="nil"/>
              <w:bottom w:val="nil"/>
              <w:right w:val="nil"/>
            </w:tcBorders>
            <w:shd w:val="clear" w:color="auto" w:fill="auto"/>
            <w:noWrap/>
            <w:vAlign w:val="center"/>
            <w:hideMark/>
          </w:tcPr>
          <w:p w14:paraId="1FA5460E"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[0.97,1.37]</w:t>
            </w:r>
          </w:p>
        </w:tc>
      </w:tr>
      <w:tr w:rsidR="00543BFD" w:rsidRPr="00C45868" w14:paraId="58107BA4" w14:textId="77777777" w:rsidTr="00543BFD">
        <w:trPr>
          <w:trHeight w:val="300"/>
        </w:trPr>
        <w:tc>
          <w:tcPr>
            <w:tcW w:w="1007" w:type="pct"/>
            <w:tcBorders>
              <w:top w:val="nil"/>
              <w:left w:val="nil"/>
              <w:bottom w:val="nil"/>
              <w:right w:val="nil"/>
            </w:tcBorders>
            <w:shd w:val="clear" w:color="auto" w:fill="auto"/>
            <w:noWrap/>
            <w:vAlign w:val="center"/>
            <w:hideMark/>
          </w:tcPr>
          <w:p w14:paraId="3936B83E"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Stroke</w:t>
            </w:r>
          </w:p>
        </w:tc>
        <w:tc>
          <w:tcPr>
            <w:tcW w:w="648" w:type="pct"/>
            <w:tcBorders>
              <w:top w:val="nil"/>
              <w:left w:val="nil"/>
              <w:bottom w:val="nil"/>
              <w:right w:val="nil"/>
            </w:tcBorders>
            <w:shd w:val="clear" w:color="auto" w:fill="auto"/>
            <w:noWrap/>
            <w:vAlign w:val="center"/>
            <w:hideMark/>
          </w:tcPr>
          <w:p w14:paraId="03470429"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1.94***</w:t>
            </w:r>
          </w:p>
        </w:tc>
        <w:tc>
          <w:tcPr>
            <w:tcW w:w="699" w:type="pct"/>
            <w:tcBorders>
              <w:top w:val="nil"/>
              <w:left w:val="nil"/>
              <w:bottom w:val="nil"/>
              <w:right w:val="nil"/>
            </w:tcBorders>
            <w:shd w:val="clear" w:color="auto" w:fill="auto"/>
            <w:noWrap/>
            <w:vAlign w:val="center"/>
            <w:hideMark/>
          </w:tcPr>
          <w:p w14:paraId="56774002"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[1.49,2.53]</w:t>
            </w:r>
          </w:p>
        </w:tc>
        <w:tc>
          <w:tcPr>
            <w:tcW w:w="599" w:type="pct"/>
            <w:tcBorders>
              <w:top w:val="nil"/>
              <w:left w:val="nil"/>
              <w:bottom w:val="nil"/>
              <w:right w:val="nil"/>
            </w:tcBorders>
            <w:shd w:val="clear" w:color="auto" w:fill="auto"/>
            <w:noWrap/>
            <w:vAlign w:val="center"/>
            <w:hideMark/>
          </w:tcPr>
          <w:p w14:paraId="37DF5F87"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2.35***</w:t>
            </w:r>
          </w:p>
        </w:tc>
        <w:tc>
          <w:tcPr>
            <w:tcW w:w="699" w:type="pct"/>
            <w:tcBorders>
              <w:top w:val="nil"/>
              <w:left w:val="nil"/>
              <w:bottom w:val="nil"/>
              <w:right w:val="nil"/>
            </w:tcBorders>
            <w:shd w:val="clear" w:color="auto" w:fill="auto"/>
            <w:noWrap/>
            <w:vAlign w:val="center"/>
            <w:hideMark/>
          </w:tcPr>
          <w:p w14:paraId="0F607D83"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[1.57,3.52]</w:t>
            </w:r>
          </w:p>
        </w:tc>
        <w:tc>
          <w:tcPr>
            <w:tcW w:w="549" w:type="pct"/>
            <w:tcBorders>
              <w:top w:val="nil"/>
              <w:left w:val="nil"/>
              <w:bottom w:val="nil"/>
              <w:right w:val="nil"/>
            </w:tcBorders>
            <w:shd w:val="clear" w:color="auto" w:fill="auto"/>
            <w:noWrap/>
            <w:vAlign w:val="center"/>
            <w:hideMark/>
          </w:tcPr>
          <w:p w14:paraId="03BBB84D"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1.65**</w:t>
            </w:r>
          </w:p>
        </w:tc>
        <w:tc>
          <w:tcPr>
            <w:tcW w:w="799" w:type="pct"/>
            <w:tcBorders>
              <w:top w:val="nil"/>
              <w:left w:val="nil"/>
              <w:bottom w:val="nil"/>
              <w:right w:val="nil"/>
            </w:tcBorders>
            <w:shd w:val="clear" w:color="auto" w:fill="auto"/>
            <w:noWrap/>
            <w:vAlign w:val="center"/>
            <w:hideMark/>
          </w:tcPr>
          <w:p w14:paraId="539A0DCE"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[1.14,2.39]</w:t>
            </w:r>
          </w:p>
        </w:tc>
      </w:tr>
      <w:tr w:rsidR="00543BFD" w:rsidRPr="00C45868" w14:paraId="50B49D69" w14:textId="77777777" w:rsidTr="00543BFD">
        <w:trPr>
          <w:trHeight w:val="300"/>
        </w:trPr>
        <w:tc>
          <w:tcPr>
            <w:tcW w:w="1007" w:type="pct"/>
            <w:tcBorders>
              <w:top w:val="nil"/>
              <w:left w:val="nil"/>
              <w:bottom w:val="single" w:sz="4" w:space="0" w:color="auto"/>
              <w:right w:val="nil"/>
            </w:tcBorders>
            <w:shd w:val="clear" w:color="auto" w:fill="auto"/>
            <w:noWrap/>
            <w:vAlign w:val="center"/>
            <w:hideMark/>
          </w:tcPr>
          <w:p w14:paraId="0B641A53"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Multimorbidity</w:t>
            </w:r>
          </w:p>
        </w:tc>
        <w:tc>
          <w:tcPr>
            <w:tcW w:w="648" w:type="pct"/>
            <w:tcBorders>
              <w:top w:val="nil"/>
              <w:left w:val="nil"/>
              <w:bottom w:val="single" w:sz="4" w:space="0" w:color="auto"/>
              <w:right w:val="nil"/>
            </w:tcBorders>
            <w:shd w:val="clear" w:color="auto" w:fill="auto"/>
            <w:noWrap/>
            <w:vAlign w:val="center"/>
            <w:hideMark/>
          </w:tcPr>
          <w:p w14:paraId="1A528A2B"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1.40***</w:t>
            </w:r>
          </w:p>
        </w:tc>
        <w:tc>
          <w:tcPr>
            <w:tcW w:w="699" w:type="pct"/>
            <w:tcBorders>
              <w:top w:val="nil"/>
              <w:left w:val="nil"/>
              <w:bottom w:val="single" w:sz="4" w:space="0" w:color="auto"/>
              <w:right w:val="nil"/>
            </w:tcBorders>
            <w:shd w:val="clear" w:color="auto" w:fill="auto"/>
            <w:noWrap/>
            <w:vAlign w:val="center"/>
            <w:hideMark/>
          </w:tcPr>
          <w:p w14:paraId="6B8B46F2"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[1.23,1.58]</w:t>
            </w:r>
          </w:p>
        </w:tc>
        <w:tc>
          <w:tcPr>
            <w:tcW w:w="599" w:type="pct"/>
            <w:tcBorders>
              <w:top w:val="nil"/>
              <w:left w:val="nil"/>
              <w:bottom w:val="single" w:sz="4" w:space="0" w:color="auto"/>
              <w:right w:val="nil"/>
            </w:tcBorders>
            <w:shd w:val="clear" w:color="auto" w:fill="auto"/>
            <w:noWrap/>
            <w:vAlign w:val="center"/>
            <w:hideMark/>
          </w:tcPr>
          <w:p w14:paraId="592D9C03"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1.43***</w:t>
            </w:r>
          </w:p>
        </w:tc>
        <w:tc>
          <w:tcPr>
            <w:tcW w:w="699" w:type="pct"/>
            <w:tcBorders>
              <w:top w:val="nil"/>
              <w:left w:val="nil"/>
              <w:bottom w:val="single" w:sz="4" w:space="0" w:color="auto"/>
              <w:right w:val="nil"/>
            </w:tcBorders>
            <w:shd w:val="clear" w:color="auto" w:fill="auto"/>
            <w:noWrap/>
            <w:vAlign w:val="center"/>
            <w:hideMark/>
          </w:tcPr>
          <w:p w14:paraId="45C700B9"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[1.25,1.64]</w:t>
            </w:r>
          </w:p>
        </w:tc>
        <w:tc>
          <w:tcPr>
            <w:tcW w:w="549" w:type="pct"/>
            <w:tcBorders>
              <w:top w:val="nil"/>
              <w:left w:val="nil"/>
              <w:bottom w:val="single" w:sz="4" w:space="0" w:color="auto"/>
              <w:right w:val="nil"/>
            </w:tcBorders>
            <w:shd w:val="clear" w:color="auto" w:fill="auto"/>
            <w:noWrap/>
            <w:vAlign w:val="center"/>
            <w:hideMark/>
          </w:tcPr>
          <w:p w14:paraId="7E7386AE"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1.42***</w:t>
            </w:r>
          </w:p>
        </w:tc>
        <w:tc>
          <w:tcPr>
            <w:tcW w:w="799" w:type="pct"/>
            <w:tcBorders>
              <w:top w:val="nil"/>
              <w:left w:val="nil"/>
              <w:bottom w:val="single" w:sz="4" w:space="0" w:color="auto"/>
              <w:right w:val="nil"/>
            </w:tcBorders>
            <w:shd w:val="clear" w:color="auto" w:fill="auto"/>
            <w:noWrap/>
            <w:vAlign w:val="center"/>
            <w:hideMark/>
          </w:tcPr>
          <w:p w14:paraId="3102BA5F" w14:textId="77777777" w:rsidR="0042340B" w:rsidRPr="00C45868" w:rsidRDefault="0042340B" w:rsidP="007931A1">
            <w:pPr>
              <w:rPr>
                <w:rFonts w:eastAsia="Times New Roman" w:cs="Times New Roman"/>
                <w:color w:val="000000"/>
                <w:sz w:val="22"/>
                <w:szCs w:val="22"/>
              </w:rPr>
            </w:pPr>
            <w:r w:rsidRPr="00C45868">
              <w:rPr>
                <w:rFonts w:eastAsia="Times New Roman" w:cs="Times New Roman"/>
                <w:color w:val="000000"/>
                <w:sz w:val="22"/>
                <w:szCs w:val="22"/>
              </w:rPr>
              <w:t>[1.16,1.73]</w:t>
            </w:r>
          </w:p>
        </w:tc>
      </w:tr>
    </w:tbl>
    <w:p w14:paraId="3C07A940" w14:textId="77777777" w:rsidR="0042340B" w:rsidRPr="00854EDF" w:rsidRDefault="0042340B" w:rsidP="0042340B">
      <w:pPr>
        <w:snapToGrid w:val="0"/>
        <w:rPr>
          <w:rFonts w:cs="Times New Roman"/>
          <w:sz w:val="20"/>
          <w:szCs w:val="20"/>
        </w:rPr>
      </w:pPr>
      <w:r w:rsidRPr="00854EDF">
        <w:rPr>
          <w:rFonts w:cs="Times New Roman"/>
          <w:sz w:val="20"/>
          <w:szCs w:val="20"/>
        </w:rPr>
        <w:t>Abbreviation: OR Odds ratio; CI Confidence interval</w:t>
      </w:r>
    </w:p>
    <w:p w14:paraId="0CF4C981" w14:textId="77777777" w:rsidR="0042340B" w:rsidRPr="00854EDF" w:rsidRDefault="0042340B" w:rsidP="0042340B">
      <w:pPr>
        <w:snapToGrid w:val="0"/>
        <w:rPr>
          <w:rFonts w:cs="Times New Roman"/>
          <w:sz w:val="20"/>
          <w:szCs w:val="20"/>
        </w:rPr>
      </w:pPr>
      <w:r w:rsidRPr="00854EDF">
        <w:rPr>
          <w:rFonts w:cs="Times New Roman"/>
          <w:sz w:val="20"/>
          <w:szCs w:val="20"/>
        </w:rPr>
        <w:t>Multimorbidity was defined as ≥2 physical health conditions.</w:t>
      </w:r>
    </w:p>
    <w:p w14:paraId="25E317C2" w14:textId="77777777" w:rsidR="0042340B" w:rsidRDefault="0042340B" w:rsidP="0042340B">
      <w:pPr>
        <w:rPr>
          <w:rFonts w:eastAsia="Times New Roman" w:cs="Times New Roman"/>
          <w:sz w:val="20"/>
          <w:szCs w:val="20"/>
        </w:rPr>
      </w:pPr>
      <w:r w:rsidRPr="00854EDF">
        <w:rPr>
          <w:rFonts w:eastAsia="Times New Roman" w:cs="Times New Roman"/>
          <w:sz w:val="20"/>
          <w:szCs w:val="20"/>
        </w:rPr>
        <w:t>Models are adjusted for age, sex, education, wealth, body mass index, smoking, alcohol consumption, physical activity, depression, other physical illness, and country with the exception of multimorbidity which was not adjusted for other physical illness.</w:t>
      </w:r>
    </w:p>
    <w:p w14:paraId="1413224E" w14:textId="77777777" w:rsidR="0042340B" w:rsidRPr="002350CD" w:rsidRDefault="0042340B" w:rsidP="0042340B">
      <w:pPr>
        <w:jc w:val="both"/>
        <w:rPr>
          <w:rFonts w:eastAsia="Times New Roman" w:cs="Times New Roman"/>
          <w:color w:val="000000"/>
          <w:sz w:val="20"/>
          <w:szCs w:val="20"/>
        </w:rPr>
      </w:pPr>
      <w:r w:rsidRPr="00D05F84">
        <w:rPr>
          <w:rFonts w:eastAsia="Times New Roman" w:cs="Times New Roman"/>
          <w:color w:val="000000"/>
          <w:sz w:val="20"/>
          <w:szCs w:val="20"/>
        </w:rPr>
        <w:t>* p&lt;0.05, ** p&lt;0.01, *** p&lt;0.001</w:t>
      </w:r>
    </w:p>
    <w:p w14:paraId="4EE986D3" w14:textId="20709C26" w:rsidR="0042340B" w:rsidRDefault="0042340B" w:rsidP="006D605E">
      <w:pPr>
        <w:jc w:val="both"/>
        <w:rPr>
          <w:rFonts w:eastAsia="Times New Roman"/>
        </w:rPr>
      </w:pPr>
    </w:p>
    <w:p w14:paraId="1C3C54C7" w14:textId="77777777" w:rsidR="001F65A8" w:rsidRDefault="001F65A8" w:rsidP="006D605E">
      <w:pPr>
        <w:jc w:val="both"/>
        <w:rPr>
          <w:rFonts w:eastAsia="Times New Roman"/>
        </w:rPr>
        <w:sectPr w:rsidR="001F65A8" w:rsidSect="00A22ABD">
          <w:pgSz w:w="11900" w:h="16840"/>
          <w:pgMar w:top="1440" w:right="1080" w:bottom="1440" w:left="1080" w:header="720" w:footer="720" w:gutter="0"/>
          <w:cols w:space="720"/>
          <w:docGrid w:linePitch="360"/>
        </w:sectPr>
      </w:pPr>
    </w:p>
    <w:tbl>
      <w:tblPr>
        <w:tblW w:w="4971" w:type="pct"/>
        <w:tblLook w:val="04A0" w:firstRow="1" w:lastRow="0" w:firstColumn="1" w:lastColumn="0" w:noHBand="0" w:noVBand="1"/>
      </w:tblPr>
      <w:tblGrid>
        <w:gridCol w:w="2552"/>
        <w:gridCol w:w="1235"/>
        <w:gridCol w:w="1142"/>
        <w:gridCol w:w="1301"/>
        <w:gridCol w:w="964"/>
        <w:gridCol w:w="1229"/>
        <w:gridCol w:w="964"/>
        <w:gridCol w:w="1227"/>
      </w:tblGrid>
      <w:tr w:rsidR="001F65A8" w:rsidRPr="00564EF1" w14:paraId="0A0123A0" w14:textId="77777777" w:rsidTr="001F65A8">
        <w:trPr>
          <w:trHeight w:val="600"/>
        </w:trPr>
        <w:tc>
          <w:tcPr>
            <w:tcW w:w="5000" w:type="pct"/>
            <w:gridSpan w:val="8"/>
            <w:tcBorders>
              <w:top w:val="nil"/>
              <w:left w:val="nil"/>
              <w:bottom w:val="nil"/>
              <w:right w:val="nil"/>
            </w:tcBorders>
            <w:shd w:val="clear" w:color="auto" w:fill="auto"/>
            <w:vAlign w:val="center"/>
            <w:hideMark/>
          </w:tcPr>
          <w:p w14:paraId="093D26AB" w14:textId="77777777" w:rsidR="001F65A8" w:rsidRPr="00564EF1" w:rsidRDefault="001F65A8" w:rsidP="0054196B">
            <w:pPr>
              <w:rPr>
                <w:rFonts w:eastAsia="Times New Roman" w:cs="Times New Roman"/>
                <w:b/>
                <w:bCs/>
                <w:color w:val="000000"/>
              </w:rPr>
            </w:pPr>
            <w:r w:rsidRPr="00564EF1">
              <w:rPr>
                <w:rFonts w:eastAsia="Times New Roman" w:cs="Times New Roman"/>
                <w:b/>
                <w:bCs/>
                <w:color w:val="000000"/>
              </w:rPr>
              <w:t xml:space="preserve">Table </w:t>
            </w:r>
            <w:r>
              <w:rPr>
                <w:rFonts w:eastAsia="Times New Roman" w:cs="Times New Roman"/>
                <w:b/>
                <w:bCs/>
                <w:color w:val="000000"/>
              </w:rPr>
              <w:t>4</w:t>
            </w:r>
            <w:r w:rsidRPr="00564EF1">
              <w:rPr>
                <w:rFonts w:eastAsia="Times New Roman" w:cs="Times New Roman"/>
                <w:color w:val="000000"/>
              </w:rPr>
              <w:t xml:space="preserve"> Association between number of chronic physical conditions </w:t>
            </w:r>
            <w:r>
              <w:rPr>
                <w:rFonts w:eastAsia="Times New Roman" w:cs="Times New Roman"/>
                <w:color w:val="000000"/>
              </w:rPr>
              <w:t>and other modifiable factors with</w:t>
            </w:r>
            <w:r w:rsidRPr="00564EF1">
              <w:rPr>
                <w:rFonts w:eastAsia="Times New Roman" w:cs="Times New Roman"/>
                <w:color w:val="000000"/>
              </w:rPr>
              <w:t xml:space="preserve"> mild cognitive impairment estimated by multivariable logistic regression</w:t>
            </w:r>
          </w:p>
        </w:tc>
      </w:tr>
      <w:tr w:rsidR="001F65A8" w:rsidRPr="00564EF1" w14:paraId="6CE8E45B" w14:textId="77777777" w:rsidTr="001F65A8">
        <w:trPr>
          <w:trHeight w:val="300"/>
        </w:trPr>
        <w:tc>
          <w:tcPr>
            <w:tcW w:w="1202" w:type="pct"/>
            <w:tcBorders>
              <w:top w:val="single" w:sz="4" w:space="0" w:color="auto"/>
              <w:left w:val="nil"/>
              <w:bottom w:val="nil"/>
              <w:right w:val="nil"/>
            </w:tcBorders>
            <w:shd w:val="clear" w:color="auto" w:fill="auto"/>
            <w:noWrap/>
            <w:vAlign w:val="center"/>
            <w:hideMark/>
          </w:tcPr>
          <w:p w14:paraId="68C058C3"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 </w:t>
            </w:r>
          </w:p>
        </w:tc>
        <w:tc>
          <w:tcPr>
            <w:tcW w:w="582" w:type="pct"/>
            <w:tcBorders>
              <w:top w:val="single" w:sz="4" w:space="0" w:color="auto"/>
              <w:left w:val="nil"/>
              <w:bottom w:val="nil"/>
              <w:right w:val="nil"/>
            </w:tcBorders>
            <w:shd w:val="clear" w:color="auto" w:fill="auto"/>
            <w:noWrap/>
            <w:vAlign w:val="center"/>
            <w:hideMark/>
          </w:tcPr>
          <w:p w14:paraId="361A0E0D"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 </w:t>
            </w:r>
          </w:p>
        </w:tc>
        <w:tc>
          <w:tcPr>
            <w:tcW w:w="1150" w:type="pct"/>
            <w:gridSpan w:val="2"/>
            <w:tcBorders>
              <w:top w:val="single" w:sz="4" w:space="0" w:color="auto"/>
              <w:left w:val="nil"/>
              <w:bottom w:val="nil"/>
              <w:right w:val="nil"/>
            </w:tcBorders>
            <w:shd w:val="clear" w:color="auto" w:fill="auto"/>
            <w:noWrap/>
            <w:vAlign w:val="center"/>
            <w:hideMark/>
          </w:tcPr>
          <w:p w14:paraId="2099E11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Overall (Age ≥50 years)</w:t>
            </w:r>
          </w:p>
        </w:tc>
        <w:tc>
          <w:tcPr>
            <w:tcW w:w="1033" w:type="pct"/>
            <w:gridSpan w:val="2"/>
            <w:tcBorders>
              <w:top w:val="single" w:sz="4" w:space="0" w:color="auto"/>
              <w:left w:val="nil"/>
              <w:bottom w:val="nil"/>
              <w:right w:val="nil"/>
            </w:tcBorders>
            <w:shd w:val="clear" w:color="auto" w:fill="auto"/>
            <w:noWrap/>
            <w:vAlign w:val="center"/>
            <w:hideMark/>
          </w:tcPr>
          <w:p w14:paraId="4A5C029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Age 50-64 years</w:t>
            </w:r>
          </w:p>
        </w:tc>
        <w:tc>
          <w:tcPr>
            <w:tcW w:w="1033" w:type="pct"/>
            <w:gridSpan w:val="2"/>
            <w:tcBorders>
              <w:top w:val="single" w:sz="4" w:space="0" w:color="auto"/>
              <w:left w:val="nil"/>
              <w:bottom w:val="nil"/>
              <w:right w:val="nil"/>
            </w:tcBorders>
            <w:shd w:val="clear" w:color="auto" w:fill="auto"/>
            <w:noWrap/>
            <w:vAlign w:val="center"/>
            <w:hideMark/>
          </w:tcPr>
          <w:p w14:paraId="46DB7A1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Age ≥65 years</w:t>
            </w:r>
          </w:p>
        </w:tc>
      </w:tr>
      <w:tr w:rsidR="001F65A8" w:rsidRPr="00564EF1" w14:paraId="13AEF7B3" w14:textId="77777777" w:rsidTr="001F65A8">
        <w:trPr>
          <w:trHeight w:val="320"/>
        </w:trPr>
        <w:tc>
          <w:tcPr>
            <w:tcW w:w="1202" w:type="pct"/>
            <w:tcBorders>
              <w:top w:val="nil"/>
              <w:left w:val="nil"/>
              <w:bottom w:val="double" w:sz="6" w:space="0" w:color="auto"/>
              <w:right w:val="nil"/>
            </w:tcBorders>
            <w:shd w:val="clear" w:color="auto" w:fill="auto"/>
            <w:noWrap/>
            <w:vAlign w:val="center"/>
            <w:hideMark/>
          </w:tcPr>
          <w:p w14:paraId="3D8D62E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Characteristic</w:t>
            </w:r>
          </w:p>
        </w:tc>
        <w:tc>
          <w:tcPr>
            <w:tcW w:w="582" w:type="pct"/>
            <w:tcBorders>
              <w:top w:val="nil"/>
              <w:left w:val="nil"/>
              <w:bottom w:val="double" w:sz="6" w:space="0" w:color="auto"/>
              <w:right w:val="nil"/>
            </w:tcBorders>
            <w:shd w:val="clear" w:color="auto" w:fill="auto"/>
            <w:noWrap/>
            <w:vAlign w:val="center"/>
            <w:hideMark/>
          </w:tcPr>
          <w:p w14:paraId="74173A43"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Category</w:t>
            </w:r>
          </w:p>
        </w:tc>
        <w:tc>
          <w:tcPr>
            <w:tcW w:w="538" w:type="pct"/>
            <w:tcBorders>
              <w:top w:val="nil"/>
              <w:left w:val="nil"/>
              <w:bottom w:val="double" w:sz="6" w:space="0" w:color="auto"/>
              <w:right w:val="nil"/>
            </w:tcBorders>
            <w:shd w:val="clear" w:color="auto" w:fill="auto"/>
            <w:noWrap/>
            <w:vAlign w:val="center"/>
            <w:hideMark/>
          </w:tcPr>
          <w:p w14:paraId="3A230517"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OR</w:t>
            </w:r>
          </w:p>
        </w:tc>
        <w:tc>
          <w:tcPr>
            <w:tcW w:w="613" w:type="pct"/>
            <w:tcBorders>
              <w:top w:val="nil"/>
              <w:left w:val="nil"/>
              <w:bottom w:val="double" w:sz="6" w:space="0" w:color="auto"/>
              <w:right w:val="nil"/>
            </w:tcBorders>
            <w:shd w:val="clear" w:color="auto" w:fill="auto"/>
            <w:noWrap/>
            <w:vAlign w:val="center"/>
            <w:hideMark/>
          </w:tcPr>
          <w:p w14:paraId="6C871ACB"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95%CI</w:t>
            </w:r>
          </w:p>
        </w:tc>
        <w:tc>
          <w:tcPr>
            <w:tcW w:w="454" w:type="pct"/>
            <w:tcBorders>
              <w:top w:val="nil"/>
              <w:left w:val="nil"/>
              <w:bottom w:val="double" w:sz="6" w:space="0" w:color="auto"/>
              <w:right w:val="nil"/>
            </w:tcBorders>
            <w:shd w:val="clear" w:color="auto" w:fill="auto"/>
            <w:noWrap/>
            <w:vAlign w:val="center"/>
            <w:hideMark/>
          </w:tcPr>
          <w:p w14:paraId="161BDCF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OR</w:t>
            </w:r>
          </w:p>
        </w:tc>
        <w:tc>
          <w:tcPr>
            <w:tcW w:w="579" w:type="pct"/>
            <w:tcBorders>
              <w:top w:val="nil"/>
              <w:left w:val="nil"/>
              <w:bottom w:val="double" w:sz="6" w:space="0" w:color="auto"/>
              <w:right w:val="nil"/>
            </w:tcBorders>
            <w:shd w:val="clear" w:color="auto" w:fill="auto"/>
            <w:noWrap/>
            <w:vAlign w:val="center"/>
            <w:hideMark/>
          </w:tcPr>
          <w:p w14:paraId="45F926C8"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95%CI</w:t>
            </w:r>
          </w:p>
        </w:tc>
        <w:tc>
          <w:tcPr>
            <w:tcW w:w="454" w:type="pct"/>
            <w:tcBorders>
              <w:top w:val="nil"/>
              <w:left w:val="nil"/>
              <w:bottom w:val="double" w:sz="6" w:space="0" w:color="auto"/>
              <w:right w:val="nil"/>
            </w:tcBorders>
            <w:shd w:val="clear" w:color="auto" w:fill="auto"/>
            <w:noWrap/>
            <w:vAlign w:val="center"/>
            <w:hideMark/>
          </w:tcPr>
          <w:p w14:paraId="025196D5"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OR</w:t>
            </w:r>
          </w:p>
        </w:tc>
        <w:tc>
          <w:tcPr>
            <w:tcW w:w="579" w:type="pct"/>
            <w:tcBorders>
              <w:top w:val="nil"/>
              <w:left w:val="nil"/>
              <w:bottom w:val="double" w:sz="6" w:space="0" w:color="auto"/>
              <w:right w:val="nil"/>
            </w:tcBorders>
            <w:shd w:val="clear" w:color="auto" w:fill="auto"/>
            <w:noWrap/>
            <w:vAlign w:val="center"/>
            <w:hideMark/>
          </w:tcPr>
          <w:p w14:paraId="0F142A7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95%CI</w:t>
            </w:r>
          </w:p>
        </w:tc>
      </w:tr>
      <w:tr w:rsidR="001F65A8" w:rsidRPr="00564EF1" w14:paraId="56812679" w14:textId="77777777" w:rsidTr="001F65A8">
        <w:trPr>
          <w:trHeight w:val="320"/>
        </w:trPr>
        <w:tc>
          <w:tcPr>
            <w:tcW w:w="1202" w:type="pct"/>
            <w:tcBorders>
              <w:top w:val="nil"/>
              <w:left w:val="nil"/>
              <w:bottom w:val="nil"/>
              <w:right w:val="nil"/>
            </w:tcBorders>
            <w:shd w:val="clear" w:color="auto" w:fill="auto"/>
            <w:noWrap/>
            <w:vAlign w:val="center"/>
            <w:hideMark/>
          </w:tcPr>
          <w:p w14:paraId="3A6142ED"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No. of chronic conditions</w:t>
            </w:r>
          </w:p>
        </w:tc>
        <w:tc>
          <w:tcPr>
            <w:tcW w:w="582" w:type="pct"/>
            <w:tcBorders>
              <w:top w:val="nil"/>
              <w:left w:val="nil"/>
              <w:bottom w:val="nil"/>
              <w:right w:val="nil"/>
            </w:tcBorders>
            <w:shd w:val="clear" w:color="auto" w:fill="auto"/>
            <w:noWrap/>
            <w:vAlign w:val="center"/>
            <w:hideMark/>
          </w:tcPr>
          <w:p w14:paraId="40516114"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w:t>
            </w:r>
          </w:p>
        </w:tc>
        <w:tc>
          <w:tcPr>
            <w:tcW w:w="538" w:type="pct"/>
            <w:tcBorders>
              <w:top w:val="nil"/>
              <w:left w:val="nil"/>
              <w:bottom w:val="nil"/>
              <w:right w:val="nil"/>
            </w:tcBorders>
            <w:shd w:val="clear" w:color="auto" w:fill="auto"/>
            <w:noWrap/>
            <w:vAlign w:val="center"/>
            <w:hideMark/>
          </w:tcPr>
          <w:p w14:paraId="0D06141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613" w:type="pct"/>
            <w:tcBorders>
              <w:top w:val="nil"/>
              <w:left w:val="nil"/>
              <w:bottom w:val="nil"/>
              <w:right w:val="nil"/>
            </w:tcBorders>
            <w:shd w:val="clear" w:color="auto" w:fill="auto"/>
            <w:noWrap/>
            <w:vAlign w:val="center"/>
            <w:hideMark/>
          </w:tcPr>
          <w:p w14:paraId="3D3D3EF9"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71A5AC0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7BC54CA6"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5B1A80D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22CE1179" w14:textId="77777777" w:rsidR="001F65A8" w:rsidRPr="00564EF1" w:rsidRDefault="001F65A8" w:rsidP="0054196B">
            <w:pPr>
              <w:rPr>
                <w:rFonts w:eastAsia="Times New Roman" w:cs="Times New Roman"/>
                <w:color w:val="000000"/>
              </w:rPr>
            </w:pPr>
          </w:p>
        </w:tc>
      </w:tr>
      <w:tr w:rsidR="001F65A8" w:rsidRPr="00564EF1" w14:paraId="098E9D8D" w14:textId="77777777" w:rsidTr="001F65A8">
        <w:trPr>
          <w:trHeight w:val="300"/>
        </w:trPr>
        <w:tc>
          <w:tcPr>
            <w:tcW w:w="1202" w:type="pct"/>
            <w:tcBorders>
              <w:top w:val="nil"/>
              <w:left w:val="nil"/>
              <w:bottom w:val="nil"/>
              <w:right w:val="nil"/>
            </w:tcBorders>
            <w:shd w:val="clear" w:color="auto" w:fill="auto"/>
            <w:noWrap/>
            <w:vAlign w:val="center"/>
            <w:hideMark/>
          </w:tcPr>
          <w:p w14:paraId="33ADCFCB"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2E095E70"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w:t>
            </w:r>
          </w:p>
        </w:tc>
        <w:tc>
          <w:tcPr>
            <w:tcW w:w="538" w:type="pct"/>
            <w:tcBorders>
              <w:top w:val="nil"/>
              <w:left w:val="nil"/>
              <w:bottom w:val="nil"/>
              <w:right w:val="nil"/>
            </w:tcBorders>
            <w:shd w:val="clear" w:color="auto" w:fill="auto"/>
            <w:noWrap/>
            <w:vAlign w:val="center"/>
            <w:hideMark/>
          </w:tcPr>
          <w:p w14:paraId="3878B14D"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1.21*</w:t>
            </w:r>
          </w:p>
        </w:tc>
        <w:tc>
          <w:tcPr>
            <w:tcW w:w="613" w:type="pct"/>
            <w:tcBorders>
              <w:top w:val="nil"/>
              <w:left w:val="nil"/>
              <w:bottom w:val="nil"/>
              <w:right w:val="nil"/>
            </w:tcBorders>
            <w:shd w:val="clear" w:color="auto" w:fill="auto"/>
            <w:noWrap/>
            <w:vAlign w:val="center"/>
            <w:hideMark/>
          </w:tcPr>
          <w:p w14:paraId="09369CC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[1.03,1.42]</w:t>
            </w:r>
          </w:p>
        </w:tc>
        <w:tc>
          <w:tcPr>
            <w:tcW w:w="454" w:type="pct"/>
            <w:tcBorders>
              <w:top w:val="nil"/>
              <w:left w:val="nil"/>
              <w:bottom w:val="nil"/>
              <w:right w:val="nil"/>
            </w:tcBorders>
            <w:shd w:val="clear" w:color="auto" w:fill="auto"/>
            <w:noWrap/>
            <w:vAlign w:val="center"/>
            <w:hideMark/>
          </w:tcPr>
          <w:p w14:paraId="0F2A6FC5"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1.23*</w:t>
            </w:r>
          </w:p>
        </w:tc>
        <w:tc>
          <w:tcPr>
            <w:tcW w:w="579" w:type="pct"/>
            <w:tcBorders>
              <w:top w:val="nil"/>
              <w:left w:val="nil"/>
              <w:bottom w:val="nil"/>
              <w:right w:val="nil"/>
            </w:tcBorders>
            <w:shd w:val="clear" w:color="auto" w:fill="auto"/>
            <w:noWrap/>
            <w:vAlign w:val="center"/>
            <w:hideMark/>
          </w:tcPr>
          <w:p w14:paraId="6A0E7F6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[1.02,1.48]</w:t>
            </w:r>
          </w:p>
        </w:tc>
        <w:tc>
          <w:tcPr>
            <w:tcW w:w="454" w:type="pct"/>
            <w:tcBorders>
              <w:top w:val="nil"/>
              <w:left w:val="nil"/>
              <w:bottom w:val="nil"/>
              <w:right w:val="nil"/>
            </w:tcBorders>
            <w:shd w:val="clear" w:color="auto" w:fill="auto"/>
            <w:noWrap/>
            <w:vAlign w:val="center"/>
            <w:hideMark/>
          </w:tcPr>
          <w:p w14:paraId="4939898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1.14</w:t>
            </w:r>
          </w:p>
        </w:tc>
        <w:tc>
          <w:tcPr>
            <w:tcW w:w="579" w:type="pct"/>
            <w:tcBorders>
              <w:top w:val="nil"/>
              <w:left w:val="nil"/>
              <w:bottom w:val="nil"/>
              <w:right w:val="nil"/>
            </w:tcBorders>
            <w:shd w:val="clear" w:color="auto" w:fill="auto"/>
            <w:noWrap/>
            <w:vAlign w:val="center"/>
            <w:hideMark/>
          </w:tcPr>
          <w:p w14:paraId="3F5DB8FD"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[0.83,1.55]</w:t>
            </w:r>
          </w:p>
        </w:tc>
      </w:tr>
      <w:tr w:rsidR="001F65A8" w:rsidRPr="00564EF1" w14:paraId="23158CD6" w14:textId="77777777" w:rsidTr="001F65A8">
        <w:trPr>
          <w:trHeight w:val="300"/>
        </w:trPr>
        <w:tc>
          <w:tcPr>
            <w:tcW w:w="1202" w:type="pct"/>
            <w:tcBorders>
              <w:top w:val="nil"/>
              <w:left w:val="nil"/>
              <w:bottom w:val="nil"/>
              <w:right w:val="nil"/>
            </w:tcBorders>
            <w:shd w:val="clear" w:color="auto" w:fill="auto"/>
            <w:noWrap/>
            <w:vAlign w:val="center"/>
            <w:hideMark/>
          </w:tcPr>
          <w:p w14:paraId="3F3EE352"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6AA383F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2</w:t>
            </w:r>
          </w:p>
        </w:tc>
        <w:tc>
          <w:tcPr>
            <w:tcW w:w="538" w:type="pct"/>
            <w:tcBorders>
              <w:top w:val="nil"/>
              <w:left w:val="nil"/>
              <w:bottom w:val="nil"/>
              <w:right w:val="nil"/>
            </w:tcBorders>
            <w:shd w:val="clear" w:color="auto" w:fill="auto"/>
            <w:noWrap/>
            <w:vAlign w:val="center"/>
            <w:hideMark/>
          </w:tcPr>
          <w:p w14:paraId="1E0BCB38"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1.37***</w:t>
            </w:r>
          </w:p>
        </w:tc>
        <w:tc>
          <w:tcPr>
            <w:tcW w:w="613" w:type="pct"/>
            <w:tcBorders>
              <w:top w:val="nil"/>
              <w:left w:val="nil"/>
              <w:bottom w:val="nil"/>
              <w:right w:val="nil"/>
            </w:tcBorders>
            <w:shd w:val="clear" w:color="auto" w:fill="auto"/>
            <w:noWrap/>
            <w:vAlign w:val="center"/>
            <w:hideMark/>
          </w:tcPr>
          <w:p w14:paraId="457FE74E"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[1.14,1.63]</w:t>
            </w:r>
          </w:p>
        </w:tc>
        <w:tc>
          <w:tcPr>
            <w:tcW w:w="454" w:type="pct"/>
            <w:tcBorders>
              <w:top w:val="nil"/>
              <w:left w:val="nil"/>
              <w:bottom w:val="nil"/>
              <w:right w:val="nil"/>
            </w:tcBorders>
            <w:shd w:val="clear" w:color="auto" w:fill="auto"/>
            <w:noWrap/>
            <w:vAlign w:val="center"/>
            <w:hideMark/>
          </w:tcPr>
          <w:p w14:paraId="56D96B8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1.40**</w:t>
            </w:r>
          </w:p>
        </w:tc>
        <w:tc>
          <w:tcPr>
            <w:tcW w:w="579" w:type="pct"/>
            <w:tcBorders>
              <w:top w:val="nil"/>
              <w:left w:val="nil"/>
              <w:bottom w:val="nil"/>
              <w:right w:val="nil"/>
            </w:tcBorders>
            <w:shd w:val="clear" w:color="auto" w:fill="auto"/>
            <w:noWrap/>
            <w:vAlign w:val="center"/>
            <w:hideMark/>
          </w:tcPr>
          <w:p w14:paraId="6DFE41B3"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[1.14,1.73]</w:t>
            </w:r>
          </w:p>
        </w:tc>
        <w:tc>
          <w:tcPr>
            <w:tcW w:w="454" w:type="pct"/>
            <w:tcBorders>
              <w:top w:val="nil"/>
              <w:left w:val="nil"/>
              <w:bottom w:val="nil"/>
              <w:right w:val="nil"/>
            </w:tcBorders>
            <w:shd w:val="clear" w:color="auto" w:fill="auto"/>
            <w:noWrap/>
            <w:vAlign w:val="center"/>
            <w:hideMark/>
          </w:tcPr>
          <w:p w14:paraId="4E2B6A4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1.33</w:t>
            </w:r>
          </w:p>
        </w:tc>
        <w:tc>
          <w:tcPr>
            <w:tcW w:w="579" w:type="pct"/>
            <w:tcBorders>
              <w:top w:val="nil"/>
              <w:left w:val="nil"/>
              <w:bottom w:val="nil"/>
              <w:right w:val="nil"/>
            </w:tcBorders>
            <w:shd w:val="clear" w:color="auto" w:fill="auto"/>
            <w:noWrap/>
            <w:vAlign w:val="center"/>
            <w:hideMark/>
          </w:tcPr>
          <w:p w14:paraId="729A435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[0.91,1.95]</w:t>
            </w:r>
          </w:p>
        </w:tc>
      </w:tr>
      <w:tr w:rsidR="001F65A8" w:rsidRPr="00564EF1" w14:paraId="64C4C05A" w14:textId="77777777" w:rsidTr="001F65A8">
        <w:trPr>
          <w:trHeight w:val="300"/>
        </w:trPr>
        <w:tc>
          <w:tcPr>
            <w:tcW w:w="1202" w:type="pct"/>
            <w:tcBorders>
              <w:top w:val="nil"/>
              <w:left w:val="nil"/>
              <w:bottom w:val="nil"/>
              <w:right w:val="nil"/>
            </w:tcBorders>
            <w:shd w:val="clear" w:color="auto" w:fill="auto"/>
            <w:noWrap/>
            <w:vAlign w:val="center"/>
            <w:hideMark/>
          </w:tcPr>
          <w:p w14:paraId="0CC8C4E3"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0D35F57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3</w:t>
            </w:r>
          </w:p>
        </w:tc>
        <w:tc>
          <w:tcPr>
            <w:tcW w:w="538" w:type="pct"/>
            <w:tcBorders>
              <w:top w:val="nil"/>
              <w:left w:val="nil"/>
              <w:bottom w:val="nil"/>
              <w:right w:val="nil"/>
            </w:tcBorders>
            <w:shd w:val="clear" w:color="auto" w:fill="auto"/>
            <w:noWrap/>
            <w:vAlign w:val="center"/>
            <w:hideMark/>
          </w:tcPr>
          <w:p w14:paraId="6A165DCC"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1.75***</w:t>
            </w:r>
          </w:p>
        </w:tc>
        <w:tc>
          <w:tcPr>
            <w:tcW w:w="613" w:type="pct"/>
            <w:tcBorders>
              <w:top w:val="nil"/>
              <w:left w:val="nil"/>
              <w:bottom w:val="nil"/>
              <w:right w:val="nil"/>
            </w:tcBorders>
            <w:shd w:val="clear" w:color="auto" w:fill="auto"/>
            <w:noWrap/>
            <w:vAlign w:val="center"/>
            <w:hideMark/>
          </w:tcPr>
          <w:p w14:paraId="77194235"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[1.43,2.14]</w:t>
            </w:r>
          </w:p>
        </w:tc>
        <w:tc>
          <w:tcPr>
            <w:tcW w:w="454" w:type="pct"/>
            <w:tcBorders>
              <w:top w:val="nil"/>
              <w:left w:val="nil"/>
              <w:bottom w:val="nil"/>
              <w:right w:val="nil"/>
            </w:tcBorders>
            <w:shd w:val="clear" w:color="auto" w:fill="auto"/>
            <w:noWrap/>
            <w:vAlign w:val="center"/>
            <w:hideMark/>
          </w:tcPr>
          <w:p w14:paraId="1F0DE910"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1.91***</w:t>
            </w:r>
          </w:p>
        </w:tc>
        <w:tc>
          <w:tcPr>
            <w:tcW w:w="579" w:type="pct"/>
            <w:tcBorders>
              <w:top w:val="nil"/>
              <w:left w:val="nil"/>
              <w:bottom w:val="nil"/>
              <w:right w:val="nil"/>
            </w:tcBorders>
            <w:shd w:val="clear" w:color="auto" w:fill="auto"/>
            <w:noWrap/>
            <w:vAlign w:val="center"/>
            <w:hideMark/>
          </w:tcPr>
          <w:p w14:paraId="73B2BD63"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[1.45,2.51]</w:t>
            </w:r>
          </w:p>
        </w:tc>
        <w:tc>
          <w:tcPr>
            <w:tcW w:w="454" w:type="pct"/>
            <w:tcBorders>
              <w:top w:val="nil"/>
              <w:left w:val="nil"/>
              <w:bottom w:val="nil"/>
              <w:right w:val="nil"/>
            </w:tcBorders>
            <w:shd w:val="clear" w:color="auto" w:fill="auto"/>
            <w:noWrap/>
            <w:vAlign w:val="center"/>
            <w:hideMark/>
          </w:tcPr>
          <w:p w14:paraId="2B18701C"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1.66**</w:t>
            </w:r>
          </w:p>
        </w:tc>
        <w:tc>
          <w:tcPr>
            <w:tcW w:w="579" w:type="pct"/>
            <w:tcBorders>
              <w:top w:val="nil"/>
              <w:left w:val="nil"/>
              <w:bottom w:val="nil"/>
              <w:right w:val="nil"/>
            </w:tcBorders>
            <w:shd w:val="clear" w:color="auto" w:fill="auto"/>
            <w:noWrap/>
            <w:vAlign w:val="center"/>
            <w:hideMark/>
          </w:tcPr>
          <w:p w14:paraId="6391A06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[1.21,2.27]</w:t>
            </w:r>
          </w:p>
        </w:tc>
      </w:tr>
      <w:tr w:rsidR="001F65A8" w:rsidRPr="00564EF1" w14:paraId="2C85129C" w14:textId="77777777" w:rsidTr="001F65A8">
        <w:trPr>
          <w:trHeight w:val="300"/>
        </w:trPr>
        <w:tc>
          <w:tcPr>
            <w:tcW w:w="1202" w:type="pct"/>
            <w:tcBorders>
              <w:top w:val="nil"/>
              <w:left w:val="nil"/>
              <w:bottom w:val="nil"/>
              <w:right w:val="nil"/>
            </w:tcBorders>
            <w:shd w:val="clear" w:color="auto" w:fill="auto"/>
            <w:noWrap/>
            <w:vAlign w:val="center"/>
            <w:hideMark/>
          </w:tcPr>
          <w:p w14:paraId="6B142A77"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7FADF50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≥4</w:t>
            </w:r>
          </w:p>
        </w:tc>
        <w:tc>
          <w:tcPr>
            <w:tcW w:w="538" w:type="pct"/>
            <w:tcBorders>
              <w:top w:val="nil"/>
              <w:left w:val="nil"/>
              <w:bottom w:val="nil"/>
              <w:right w:val="nil"/>
            </w:tcBorders>
            <w:shd w:val="clear" w:color="auto" w:fill="auto"/>
            <w:noWrap/>
            <w:vAlign w:val="center"/>
            <w:hideMark/>
          </w:tcPr>
          <w:p w14:paraId="4F9E6A5B"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2.07***</w:t>
            </w:r>
          </w:p>
        </w:tc>
        <w:tc>
          <w:tcPr>
            <w:tcW w:w="613" w:type="pct"/>
            <w:tcBorders>
              <w:top w:val="nil"/>
              <w:left w:val="nil"/>
              <w:bottom w:val="nil"/>
              <w:right w:val="nil"/>
            </w:tcBorders>
            <w:shd w:val="clear" w:color="auto" w:fill="auto"/>
            <w:noWrap/>
            <w:vAlign w:val="center"/>
            <w:hideMark/>
          </w:tcPr>
          <w:p w14:paraId="0B630A4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[1.70,2.52]</w:t>
            </w:r>
          </w:p>
        </w:tc>
        <w:tc>
          <w:tcPr>
            <w:tcW w:w="454" w:type="pct"/>
            <w:tcBorders>
              <w:top w:val="nil"/>
              <w:left w:val="nil"/>
              <w:bottom w:val="nil"/>
              <w:right w:val="nil"/>
            </w:tcBorders>
            <w:shd w:val="clear" w:color="auto" w:fill="auto"/>
            <w:noWrap/>
            <w:vAlign w:val="center"/>
            <w:hideMark/>
          </w:tcPr>
          <w:p w14:paraId="718E7B9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2.41***</w:t>
            </w:r>
          </w:p>
        </w:tc>
        <w:tc>
          <w:tcPr>
            <w:tcW w:w="579" w:type="pct"/>
            <w:tcBorders>
              <w:top w:val="nil"/>
              <w:left w:val="nil"/>
              <w:bottom w:val="nil"/>
              <w:right w:val="nil"/>
            </w:tcBorders>
            <w:shd w:val="clear" w:color="auto" w:fill="auto"/>
            <w:noWrap/>
            <w:vAlign w:val="center"/>
            <w:hideMark/>
          </w:tcPr>
          <w:p w14:paraId="02275CD8"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[1.76,3.29]</w:t>
            </w:r>
          </w:p>
        </w:tc>
        <w:tc>
          <w:tcPr>
            <w:tcW w:w="454" w:type="pct"/>
            <w:tcBorders>
              <w:top w:val="nil"/>
              <w:left w:val="nil"/>
              <w:bottom w:val="nil"/>
              <w:right w:val="nil"/>
            </w:tcBorders>
            <w:shd w:val="clear" w:color="auto" w:fill="auto"/>
            <w:noWrap/>
            <w:vAlign w:val="center"/>
            <w:hideMark/>
          </w:tcPr>
          <w:p w14:paraId="3B2184FD"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1.85***</w:t>
            </w:r>
          </w:p>
        </w:tc>
        <w:tc>
          <w:tcPr>
            <w:tcW w:w="579" w:type="pct"/>
            <w:tcBorders>
              <w:top w:val="nil"/>
              <w:left w:val="nil"/>
              <w:bottom w:val="nil"/>
              <w:right w:val="nil"/>
            </w:tcBorders>
            <w:shd w:val="clear" w:color="auto" w:fill="auto"/>
            <w:noWrap/>
            <w:vAlign w:val="center"/>
            <w:hideMark/>
          </w:tcPr>
          <w:p w14:paraId="0FF7B26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[1.36,2.50]</w:t>
            </w:r>
          </w:p>
        </w:tc>
      </w:tr>
      <w:tr w:rsidR="001F65A8" w:rsidRPr="00564EF1" w14:paraId="5067B202" w14:textId="77777777" w:rsidTr="001F65A8">
        <w:trPr>
          <w:trHeight w:val="300"/>
        </w:trPr>
        <w:tc>
          <w:tcPr>
            <w:tcW w:w="1202" w:type="pct"/>
            <w:tcBorders>
              <w:top w:val="nil"/>
              <w:left w:val="nil"/>
              <w:bottom w:val="nil"/>
              <w:right w:val="nil"/>
            </w:tcBorders>
            <w:shd w:val="clear" w:color="auto" w:fill="auto"/>
            <w:noWrap/>
            <w:vAlign w:val="center"/>
            <w:hideMark/>
          </w:tcPr>
          <w:p w14:paraId="0827ACB0"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Smoking</w:t>
            </w:r>
          </w:p>
        </w:tc>
        <w:tc>
          <w:tcPr>
            <w:tcW w:w="582" w:type="pct"/>
            <w:tcBorders>
              <w:top w:val="nil"/>
              <w:left w:val="nil"/>
              <w:bottom w:val="nil"/>
              <w:right w:val="nil"/>
            </w:tcBorders>
            <w:shd w:val="clear" w:color="auto" w:fill="auto"/>
            <w:noWrap/>
            <w:vAlign w:val="center"/>
            <w:hideMark/>
          </w:tcPr>
          <w:p w14:paraId="7518906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Never</w:t>
            </w:r>
          </w:p>
        </w:tc>
        <w:tc>
          <w:tcPr>
            <w:tcW w:w="538" w:type="pct"/>
            <w:tcBorders>
              <w:top w:val="nil"/>
              <w:left w:val="nil"/>
              <w:bottom w:val="nil"/>
              <w:right w:val="nil"/>
            </w:tcBorders>
            <w:shd w:val="clear" w:color="auto" w:fill="auto"/>
            <w:noWrap/>
            <w:vAlign w:val="center"/>
            <w:hideMark/>
          </w:tcPr>
          <w:p w14:paraId="4A680580"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613" w:type="pct"/>
            <w:tcBorders>
              <w:top w:val="nil"/>
              <w:left w:val="nil"/>
              <w:bottom w:val="nil"/>
              <w:right w:val="nil"/>
            </w:tcBorders>
            <w:shd w:val="clear" w:color="auto" w:fill="auto"/>
            <w:noWrap/>
            <w:vAlign w:val="center"/>
            <w:hideMark/>
          </w:tcPr>
          <w:p w14:paraId="13A7C9C2"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26F3CB2E"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71C663EC"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62F4481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507FC2F9" w14:textId="77777777" w:rsidR="001F65A8" w:rsidRPr="00564EF1" w:rsidRDefault="001F65A8" w:rsidP="0054196B">
            <w:pPr>
              <w:rPr>
                <w:rFonts w:eastAsia="Times New Roman" w:cs="Times New Roman"/>
                <w:color w:val="000000"/>
              </w:rPr>
            </w:pPr>
          </w:p>
        </w:tc>
      </w:tr>
      <w:tr w:rsidR="001F65A8" w:rsidRPr="00564EF1" w14:paraId="50A9D8C9" w14:textId="77777777" w:rsidTr="001F65A8">
        <w:trPr>
          <w:trHeight w:val="300"/>
        </w:trPr>
        <w:tc>
          <w:tcPr>
            <w:tcW w:w="1202" w:type="pct"/>
            <w:tcBorders>
              <w:top w:val="nil"/>
              <w:left w:val="nil"/>
              <w:bottom w:val="nil"/>
              <w:right w:val="nil"/>
            </w:tcBorders>
            <w:shd w:val="clear" w:color="auto" w:fill="auto"/>
            <w:noWrap/>
            <w:vAlign w:val="center"/>
            <w:hideMark/>
          </w:tcPr>
          <w:p w14:paraId="3524D19E"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608A5A8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 xml:space="preserve">Current </w:t>
            </w:r>
          </w:p>
        </w:tc>
        <w:tc>
          <w:tcPr>
            <w:tcW w:w="538" w:type="pct"/>
            <w:tcBorders>
              <w:top w:val="nil"/>
              <w:left w:val="nil"/>
              <w:bottom w:val="nil"/>
              <w:right w:val="nil"/>
            </w:tcBorders>
            <w:shd w:val="clear" w:color="auto" w:fill="auto"/>
            <w:noWrap/>
            <w:vAlign w:val="center"/>
            <w:hideMark/>
          </w:tcPr>
          <w:p w14:paraId="36C0263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1.20*</w:t>
            </w:r>
          </w:p>
        </w:tc>
        <w:tc>
          <w:tcPr>
            <w:tcW w:w="613" w:type="pct"/>
            <w:tcBorders>
              <w:top w:val="nil"/>
              <w:left w:val="nil"/>
              <w:bottom w:val="nil"/>
              <w:right w:val="nil"/>
            </w:tcBorders>
            <w:shd w:val="clear" w:color="auto" w:fill="auto"/>
            <w:noWrap/>
            <w:vAlign w:val="center"/>
            <w:hideMark/>
          </w:tcPr>
          <w:p w14:paraId="0485F94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[1.01,1.43]</w:t>
            </w:r>
          </w:p>
        </w:tc>
        <w:tc>
          <w:tcPr>
            <w:tcW w:w="454" w:type="pct"/>
            <w:tcBorders>
              <w:top w:val="nil"/>
              <w:left w:val="nil"/>
              <w:bottom w:val="nil"/>
              <w:right w:val="nil"/>
            </w:tcBorders>
            <w:shd w:val="clear" w:color="auto" w:fill="auto"/>
            <w:noWrap/>
            <w:vAlign w:val="center"/>
            <w:hideMark/>
          </w:tcPr>
          <w:p w14:paraId="22B8B33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1.23*</w:t>
            </w:r>
          </w:p>
        </w:tc>
        <w:tc>
          <w:tcPr>
            <w:tcW w:w="579" w:type="pct"/>
            <w:tcBorders>
              <w:top w:val="nil"/>
              <w:left w:val="nil"/>
              <w:bottom w:val="nil"/>
              <w:right w:val="nil"/>
            </w:tcBorders>
            <w:shd w:val="clear" w:color="auto" w:fill="auto"/>
            <w:noWrap/>
            <w:vAlign w:val="center"/>
            <w:hideMark/>
          </w:tcPr>
          <w:p w14:paraId="22C12FE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[1.00,1.50]</w:t>
            </w:r>
          </w:p>
        </w:tc>
        <w:tc>
          <w:tcPr>
            <w:tcW w:w="454" w:type="pct"/>
            <w:tcBorders>
              <w:top w:val="nil"/>
              <w:left w:val="nil"/>
              <w:bottom w:val="nil"/>
              <w:right w:val="nil"/>
            </w:tcBorders>
            <w:shd w:val="clear" w:color="auto" w:fill="auto"/>
            <w:noWrap/>
            <w:vAlign w:val="center"/>
            <w:hideMark/>
          </w:tcPr>
          <w:p w14:paraId="6858B89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1.24</w:t>
            </w:r>
          </w:p>
        </w:tc>
        <w:tc>
          <w:tcPr>
            <w:tcW w:w="579" w:type="pct"/>
            <w:tcBorders>
              <w:top w:val="nil"/>
              <w:left w:val="nil"/>
              <w:bottom w:val="nil"/>
              <w:right w:val="nil"/>
            </w:tcBorders>
            <w:shd w:val="clear" w:color="auto" w:fill="auto"/>
            <w:noWrap/>
            <w:vAlign w:val="center"/>
            <w:hideMark/>
          </w:tcPr>
          <w:p w14:paraId="2EAD7D3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[0.91,1.69]</w:t>
            </w:r>
          </w:p>
        </w:tc>
      </w:tr>
      <w:tr w:rsidR="001F65A8" w:rsidRPr="00564EF1" w14:paraId="168458AA" w14:textId="77777777" w:rsidTr="001F65A8">
        <w:trPr>
          <w:trHeight w:val="300"/>
        </w:trPr>
        <w:tc>
          <w:tcPr>
            <w:tcW w:w="1202" w:type="pct"/>
            <w:tcBorders>
              <w:top w:val="nil"/>
              <w:left w:val="nil"/>
              <w:bottom w:val="nil"/>
              <w:right w:val="nil"/>
            </w:tcBorders>
            <w:shd w:val="clear" w:color="auto" w:fill="auto"/>
            <w:noWrap/>
            <w:vAlign w:val="center"/>
            <w:hideMark/>
          </w:tcPr>
          <w:p w14:paraId="1EEE7222"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3C9D5765"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Former</w:t>
            </w:r>
          </w:p>
        </w:tc>
        <w:tc>
          <w:tcPr>
            <w:tcW w:w="538" w:type="pct"/>
            <w:tcBorders>
              <w:top w:val="nil"/>
              <w:left w:val="nil"/>
              <w:bottom w:val="nil"/>
              <w:right w:val="nil"/>
            </w:tcBorders>
            <w:shd w:val="clear" w:color="auto" w:fill="auto"/>
            <w:noWrap/>
            <w:vAlign w:val="center"/>
            <w:hideMark/>
          </w:tcPr>
          <w:p w14:paraId="7B2E9DB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1.20</w:t>
            </w:r>
          </w:p>
        </w:tc>
        <w:tc>
          <w:tcPr>
            <w:tcW w:w="613" w:type="pct"/>
            <w:tcBorders>
              <w:top w:val="nil"/>
              <w:left w:val="nil"/>
              <w:bottom w:val="nil"/>
              <w:right w:val="nil"/>
            </w:tcBorders>
            <w:shd w:val="clear" w:color="auto" w:fill="auto"/>
            <w:noWrap/>
            <w:vAlign w:val="center"/>
            <w:hideMark/>
          </w:tcPr>
          <w:p w14:paraId="4666A358"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[0.97,1.50]</w:t>
            </w:r>
          </w:p>
        </w:tc>
        <w:tc>
          <w:tcPr>
            <w:tcW w:w="454" w:type="pct"/>
            <w:tcBorders>
              <w:top w:val="nil"/>
              <w:left w:val="nil"/>
              <w:bottom w:val="nil"/>
              <w:right w:val="nil"/>
            </w:tcBorders>
            <w:shd w:val="clear" w:color="auto" w:fill="auto"/>
            <w:noWrap/>
            <w:vAlign w:val="center"/>
            <w:hideMark/>
          </w:tcPr>
          <w:p w14:paraId="6A9543A7"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1.16</w:t>
            </w:r>
          </w:p>
        </w:tc>
        <w:tc>
          <w:tcPr>
            <w:tcW w:w="579" w:type="pct"/>
            <w:tcBorders>
              <w:top w:val="nil"/>
              <w:left w:val="nil"/>
              <w:bottom w:val="nil"/>
              <w:right w:val="nil"/>
            </w:tcBorders>
            <w:shd w:val="clear" w:color="auto" w:fill="auto"/>
            <w:noWrap/>
            <w:vAlign w:val="center"/>
            <w:hideMark/>
          </w:tcPr>
          <w:p w14:paraId="7B5151F4"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[0.86,1.58]</w:t>
            </w:r>
          </w:p>
        </w:tc>
        <w:tc>
          <w:tcPr>
            <w:tcW w:w="454" w:type="pct"/>
            <w:tcBorders>
              <w:top w:val="nil"/>
              <w:left w:val="nil"/>
              <w:bottom w:val="nil"/>
              <w:right w:val="nil"/>
            </w:tcBorders>
            <w:shd w:val="clear" w:color="auto" w:fill="auto"/>
            <w:noWrap/>
            <w:vAlign w:val="center"/>
            <w:hideMark/>
          </w:tcPr>
          <w:p w14:paraId="79C1FA3E"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1.22</w:t>
            </w:r>
          </w:p>
        </w:tc>
        <w:tc>
          <w:tcPr>
            <w:tcW w:w="579" w:type="pct"/>
            <w:tcBorders>
              <w:top w:val="nil"/>
              <w:left w:val="nil"/>
              <w:bottom w:val="nil"/>
              <w:right w:val="nil"/>
            </w:tcBorders>
            <w:shd w:val="clear" w:color="auto" w:fill="auto"/>
            <w:noWrap/>
            <w:vAlign w:val="center"/>
            <w:hideMark/>
          </w:tcPr>
          <w:p w14:paraId="21AA1F6D"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[0.88,1.69]</w:t>
            </w:r>
          </w:p>
        </w:tc>
      </w:tr>
      <w:tr w:rsidR="001F65A8" w:rsidRPr="00564EF1" w14:paraId="4B46B1FA" w14:textId="77777777" w:rsidTr="001F65A8">
        <w:trPr>
          <w:trHeight w:val="300"/>
        </w:trPr>
        <w:tc>
          <w:tcPr>
            <w:tcW w:w="1202" w:type="pct"/>
            <w:tcBorders>
              <w:top w:val="nil"/>
              <w:left w:val="nil"/>
              <w:bottom w:val="nil"/>
              <w:right w:val="nil"/>
            </w:tcBorders>
            <w:shd w:val="clear" w:color="auto" w:fill="auto"/>
            <w:noWrap/>
            <w:vAlign w:val="center"/>
            <w:hideMark/>
          </w:tcPr>
          <w:p w14:paraId="6E4A30D8"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Alcohol consumption</w:t>
            </w:r>
          </w:p>
        </w:tc>
        <w:tc>
          <w:tcPr>
            <w:tcW w:w="582" w:type="pct"/>
            <w:tcBorders>
              <w:top w:val="nil"/>
              <w:left w:val="nil"/>
              <w:bottom w:val="nil"/>
              <w:right w:val="nil"/>
            </w:tcBorders>
            <w:shd w:val="clear" w:color="auto" w:fill="auto"/>
            <w:noWrap/>
            <w:vAlign w:val="center"/>
            <w:hideMark/>
          </w:tcPr>
          <w:p w14:paraId="2F40CC6D"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Never</w:t>
            </w:r>
          </w:p>
        </w:tc>
        <w:tc>
          <w:tcPr>
            <w:tcW w:w="538" w:type="pct"/>
            <w:tcBorders>
              <w:top w:val="nil"/>
              <w:left w:val="nil"/>
              <w:bottom w:val="nil"/>
              <w:right w:val="nil"/>
            </w:tcBorders>
            <w:shd w:val="clear" w:color="auto" w:fill="auto"/>
            <w:noWrap/>
            <w:vAlign w:val="center"/>
            <w:hideMark/>
          </w:tcPr>
          <w:p w14:paraId="63EF321C"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613" w:type="pct"/>
            <w:tcBorders>
              <w:top w:val="nil"/>
              <w:left w:val="nil"/>
              <w:bottom w:val="nil"/>
              <w:right w:val="nil"/>
            </w:tcBorders>
            <w:shd w:val="clear" w:color="auto" w:fill="auto"/>
            <w:noWrap/>
            <w:vAlign w:val="center"/>
            <w:hideMark/>
          </w:tcPr>
          <w:p w14:paraId="6A624512"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5700A8C4"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4F575041"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63AE9A6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3C66B551" w14:textId="77777777" w:rsidR="001F65A8" w:rsidRPr="00564EF1" w:rsidRDefault="001F65A8" w:rsidP="0054196B">
            <w:pPr>
              <w:rPr>
                <w:rFonts w:eastAsia="Times New Roman" w:cs="Times New Roman"/>
                <w:color w:val="000000"/>
              </w:rPr>
            </w:pPr>
          </w:p>
        </w:tc>
      </w:tr>
      <w:tr w:rsidR="001F65A8" w:rsidRPr="00564EF1" w14:paraId="76D35E10" w14:textId="77777777" w:rsidTr="001F65A8">
        <w:trPr>
          <w:trHeight w:val="300"/>
        </w:trPr>
        <w:tc>
          <w:tcPr>
            <w:tcW w:w="1202" w:type="pct"/>
            <w:tcBorders>
              <w:top w:val="nil"/>
              <w:left w:val="nil"/>
              <w:bottom w:val="nil"/>
              <w:right w:val="nil"/>
            </w:tcBorders>
            <w:shd w:val="clear" w:color="auto" w:fill="auto"/>
            <w:noWrap/>
            <w:vAlign w:val="center"/>
            <w:hideMark/>
          </w:tcPr>
          <w:p w14:paraId="72269D95"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4E784E3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Non-heavy</w:t>
            </w:r>
          </w:p>
        </w:tc>
        <w:tc>
          <w:tcPr>
            <w:tcW w:w="538" w:type="pct"/>
            <w:tcBorders>
              <w:top w:val="nil"/>
              <w:left w:val="nil"/>
              <w:bottom w:val="nil"/>
              <w:right w:val="nil"/>
            </w:tcBorders>
            <w:shd w:val="clear" w:color="auto" w:fill="auto"/>
            <w:noWrap/>
            <w:vAlign w:val="center"/>
            <w:hideMark/>
          </w:tcPr>
          <w:p w14:paraId="785CB1B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0.97</w:t>
            </w:r>
          </w:p>
        </w:tc>
        <w:tc>
          <w:tcPr>
            <w:tcW w:w="613" w:type="pct"/>
            <w:tcBorders>
              <w:top w:val="nil"/>
              <w:left w:val="nil"/>
              <w:bottom w:val="nil"/>
              <w:right w:val="nil"/>
            </w:tcBorders>
            <w:shd w:val="clear" w:color="auto" w:fill="auto"/>
            <w:noWrap/>
            <w:vAlign w:val="center"/>
            <w:hideMark/>
          </w:tcPr>
          <w:p w14:paraId="171BE79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[0.82,1.15]</w:t>
            </w:r>
          </w:p>
        </w:tc>
        <w:tc>
          <w:tcPr>
            <w:tcW w:w="454" w:type="pct"/>
            <w:tcBorders>
              <w:top w:val="nil"/>
              <w:left w:val="nil"/>
              <w:bottom w:val="nil"/>
              <w:right w:val="nil"/>
            </w:tcBorders>
            <w:shd w:val="clear" w:color="auto" w:fill="auto"/>
            <w:noWrap/>
            <w:vAlign w:val="center"/>
            <w:hideMark/>
          </w:tcPr>
          <w:p w14:paraId="248F973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1.03</w:t>
            </w:r>
          </w:p>
        </w:tc>
        <w:tc>
          <w:tcPr>
            <w:tcW w:w="579" w:type="pct"/>
            <w:tcBorders>
              <w:top w:val="nil"/>
              <w:left w:val="nil"/>
              <w:bottom w:val="nil"/>
              <w:right w:val="nil"/>
            </w:tcBorders>
            <w:shd w:val="clear" w:color="auto" w:fill="auto"/>
            <w:noWrap/>
            <w:vAlign w:val="center"/>
            <w:hideMark/>
          </w:tcPr>
          <w:p w14:paraId="33A813C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[0.85,1.26]</w:t>
            </w:r>
          </w:p>
        </w:tc>
        <w:tc>
          <w:tcPr>
            <w:tcW w:w="454" w:type="pct"/>
            <w:tcBorders>
              <w:top w:val="nil"/>
              <w:left w:val="nil"/>
              <w:bottom w:val="nil"/>
              <w:right w:val="nil"/>
            </w:tcBorders>
            <w:shd w:val="clear" w:color="auto" w:fill="auto"/>
            <w:noWrap/>
            <w:vAlign w:val="center"/>
            <w:hideMark/>
          </w:tcPr>
          <w:p w14:paraId="520AD4F7"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0.95</w:t>
            </w:r>
          </w:p>
        </w:tc>
        <w:tc>
          <w:tcPr>
            <w:tcW w:w="579" w:type="pct"/>
            <w:tcBorders>
              <w:top w:val="nil"/>
              <w:left w:val="nil"/>
              <w:bottom w:val="nil"/>
              <w:right w:val="nil"/>
            </w:tcBorders>
            <w:shd w:val="clear" w:color="auto" w:fill="auto"/>
            <w:noWrap/>
            <w:vAlign w:val="center"/>
            <w:hideMark/>
          </w:tcPr>
          <w:p w14:paraId="0498D94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[0.73,1.23]</w:t>
            </w:r>
          </w:p>
        </w:tc>
      </w:tr>
      <w:tr w:rsidR="001F65A8" w:rsidRPr="00564EF1" w14:paraId="410127F6" w14:textId="77777777" w:rsidTr="001F65A8">
        <w:trPr>
          <w:trHeight w:val="300"/>
        </w:trPr>
        <w:tc>
          <w:tcPr>
            <w:tcW w:w="1202" w:type="pct"/>
            <w:tcBorders>
              <w:top w:val="nil"/>
              <w:left w:val="nil"/>
              <w:bottom w:val="nil"/>
              <w:right w:val="nil"/>
            </w:tcBorders>
            <w:shd w:val="clear" w:color="auto" w:fill="auto"/>
            <w:noWrap/>
            <w:vAlign w:val="center"/>
            <w:hideMark/>
          </w:tcPr>
          <w:p w14:paraId="25CC88A5"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32A2ED18"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Heavy</w:t>
            </w:r>
          </w:p>
        </w:tc>
        <w:tc>
          <w:tcPr>
            <w:tcW w:w="538" w:type="pct"/>
            <w:tcBorders>
              <w:top w:val="nil"/>
              <w:left w:val="nil"/>
              <w:bottom w:val="nil"/>
              <w:right w:val="nil"/>
            </w:tcBorders>
            <w:shd w:val="clear" w:color="auto" w:fill="auto"/>
            <w:noWrap/>
            <w:vAlign w:val="center"/>
            <w:hideMark/>
          </w:tcPr>
          <w:p w14:paraId="2F6E92AD"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1.22</w:t>
            </w:r>
          </w:p>
        </w:tc>
        <w:tc>
          <w:tcPr>
            <w:tcW w:w="613" w:type="pct"/>
            <w:tcBorders>
              <w:top w:val="nil"/>
              <w:left w:val="nil"/>
              <w:bottom w:val="nil"/>
              <w:right w:val="nil"/>
            </w:tcBorders>
            <w:shd w:val="clear" w:color="auto" w:fill="auto"/>
            <w:noWrap/>
            <w:vAlign w:val="center"/>
            <w:hideMark/>
          </w:tcPr>
          <w:p w14:paraId="3FFDD25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[0.93,1.61]</w:t>
            </w:r>
          </w:p>
        </w:tc>
        <w:tc>
          <w:tcPr>
            <w:tcW w:w="454" w:type="pct"/>
            <w:tcBorders>
              <w:top w:val="nil"/>
              <w:left w:val="nil"/>
              <w:bottom w:val="nil"/>
              <w:right w:val="nil"/>
            </w:tcBorders>
            <w:shd w:val="clear" w:color="auto" w:fill="auto"/>
            <w:noWrap/>
            <w:vAlign w:val="center"/>
            <w:hideMark/>
          </w:tcPr>
          <w:p w14:paraId="077AFEC5"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1.18</w:t>
            </w:r>
          </w:p>
        </w:tc>
        <w:tc>
          <w:tcPr>
            <w:tcW w:w="579" w:type="pct"/>
            <w:tcBorders>
              <w:top w:val="nil"/>
              <w:left w:val="nil"/>
              <w:bottom w:val="nil"/>
              <w:right w:val="nil"/>
            </w:tcBorders>
            <w:shd w:val="clear" w:color="auto" w:fill="auto"/>
            <w:noWrap/>
            <w:vAlign w:val="center"/>
            <w:hideMark/>
          </w:tcPr>
          <w:p w14:paraId="148C70A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[0.81,1.72]</w:t>
            </w:r>
          </w:p>
        </w:tc>
        <w:tc>
          <w:tcPr>
            <w:tcW w:w="454" w:type="pct"/>
            <w:tcBorders>
              <w:top w:val="nil"/>
              <w:left w:val="nil"/>
              <w:bottom w:val="nil"/>
              <w:right w:val="nil"/>
            </w:tcBorders>
            <w:shd w:val="clear" w:color="auto" w:fill="auto"/>
            <w:noWrap/>
            <w:vAlign w:val="center"/>
            <w:hideMark/>
          </w:tcPr>
          <w:p w14:paraId="6ACAB37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1.31</w:t>
            </w:r>
          </w:p>
        </w:tc>
        <w:tc>
          <w:tcPr>
            <w:tcW w:w="579" w:type="pct"/>
            <w:tcBorders>
              <w:top w:val="nil"/>
              <w:left w:val="nil"/>
              <w:bottom w:val="nil"/>
              <w:right w:val="nil"/>
            </w:tcBorders>
            <w:shd w:val="clear" w:color="auto" w:fill="auto"/>
            <w:noWrap/>
            <w:vAlign w:val="center"/>
            <w:hideMark/>
          </w:tcPr>
          <w:p w14:paraId="7D550080"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[0.86,2.00]</w:t>
            </w:r>
          </w:p>
        </w:tc>
      </w:tr>
      <w:tr w:rsidR="001F65A8" w:rsidRPr="00564EF1" w14:paraId="2AD2BFAC" w14:textId="77777777" w:rsidTr="001F65A8">
        <w:trPr>
          <w:trHeight w:val="300"/>
        </w:trPr>
        <w:tc>
          <w:tcPr>
            <w:tcW w:w="1202" w:type="pct"/>
            <w:tcBorders>
              <w:top w:val="nil"/>
              <w:left w:val="nil"/>
              <w:bottom w:val="nil"/>
              <w:right w:val="nil"/>
            </w:tcBorders>
            <w:shd w:val="clear" w:color="auto" w:fill="auto"/>
            <w:noWrap/>
            <w:vAlign w:val="center"/>
            <w:hideMark/>
          </w:tcPr>
          <w:p w14:paraId="6466CCC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Low physical activity</w:t>
            </w:r>
          </w:p>
        </w:tc>
        <w:tc>
          <w:tcPr>
            <w:tcW w:w="582" w:type="pct"/>
            <w:tcBorders>
              <w:top w:val="nil"/>
              <w:left w:val="nil"/>
              <w:bottom w:val="nil"/>
              <w:right w:val="nil"/>
            </w:tcBorders>
            <w:shd w:val="clear" w:color="auto" w:fill="auto"/>
            <w:noWrap/>
            <w:vAlign w:val="center"/>
            <w:hideMark/>
          </w:tcPr>
          <w:p w14:paraId="56CAC1E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No</w:t>
            </w:r>
          </w:p>
        </w:tc>
        <w:tc>
          <w:tcPr>
            <w:tcW w:w="538" w:type="pct"/>
            <w:tcBorders>
              <w:top w:val="nil"/>
              <w:left w:val="nil"/>
              <w:bottom w:val="nil"/>
              <w:right w:val="nil"/>
            </w:tcBorders>
            <w:shd w:val="clear" w:color="auto" w:fill="auto"/>
            <w:noWrap/>
            <w:vAlign w:val="center"/>
            <w:hideMark/>
          </w:tcPr>
          <w:p w14:paraId="3B7DFCC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613" w:type="pct"/>
            <w:tcBorders>
              <w:top w:val="nil"/>
              <w:left w:val="nil"/>
              <w:bottom w:val="nil"/>
              <w:right w:val="nil"/>
            </w:tcBorders>
            <w:shd w:val="clear" w:color="auto" w:fill="auto"/>
            <w:noWrap/>
            <w:vAlign w:val="center"/>
            <w:hideMark/>
          </w:tcPr>
          <w:p w14:paraId="6B5674A4"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6EC5B36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31818CE8"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5207633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00753083" w14:textId="77777777" w:rsidR="001F65A8" w:rsidRPr="00564EF1" w:rsidRDefault="001F65A8" w:rsidP="0054196B">
            <w:pPr>
              <w:rPr>
                <w:rFonts w:eastAsia="Times New Roman" w:cs="Times New Roman"/>
                <w:color w:val="000000"/>
              </w:rPr>
            </w:pPr>
          </w:p>
        </w:tc>
      </w:tr>
      <w:tr w:rsidR="001F65A8" w:rsidRPr="00564EF1" w14:paraId="2E3973AE" w14:textId="77777777" w:rsidTr="001F65A8">
        <w:trPr>
          <w:trHeight w:val="300"/>
        </w:trPr>
        <w:tc>
          <w:tcPr>
            <w:tcW w:w="1202" w:type="pct"/>
            <w:tcBorders>
              <w:top w:val="nil"/>
              <w:left w:val="nil"/>
              <w:bottom w:val="nil"/>
              <w:right w:val="nil"/>
            </w:tcBorders>
            <w:shd w:val="clear" w:color="auto" w:fill="auto"/>
            <w:noWrap/>
            <w:vAlign w:val="center"/>
            <w:hideMark/>
          </w:tcPr>
          <w:p w14:paraId="720FF828"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69B01798"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Yes</w:t>
            </w:r>
          </w:p>
        </w:tc>
        <w:tc>
          <w:tcPr>
            <w:tcW w:w="538" w:type="pct"/>
            <w:tcBorders>
              <w:top w:val="nil"/>
              <w:left w:val="nil"/>
              <w:bottom w:val="nil"/>
              <w:right w:val="nil"/>
            </w:tcBorders>
            <w:shd w:val="clear" w:color="auto" w:fill="auto"/>
            <w:noWrap/>
            <w:vAlign w:val="center"/>
            <w:hideMark/>
          </w:tcPr>
          <w:p w14:paraId="23860A9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1.24**</w:t>
            </w:r>
          </w:p>
        </w:tc>
        <w:tc>
          <w:tcPr>
            <w:tcW w:w="613" w:type="pct"/>
            <w:tcBorders>
              <w:top w:val="nil"/>
              <w:left w:val="nil"/>
              <w:bottom w:val="nil"/>
              <w:right w:val="nil"/>
            </w:tcBorders>
            <w:shd w:val="clear" w:color="auto" w:fill="auto"/>
            <w:noWrap/>
            <w:vAlign w:val="center"/>
            <w:hideMark/>
          </w:tcPr>
          <w:p w14:paraId="68514408"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[1.08,1.43]</w:t>
            </w:r>
          </w:p>
        </w:tc>
        <w:tc>
          <w:tcPr>
            <w:tcW w:w="454" w:type="pct"/>
            <w:tcBorders>
              <w:top w:val="nil"/>
              <w:left w:val="nil"/>
              <w:bottom w:val="nil"/>
              <w:right w:val="nil"/>
            </w:tcBorders>
            <w:shd w:val="clear" w:color="auto" w:fill="auto"/>
            <w:noWrap/>
            <w:vAlign w:val="center"/>
            <w:hideMark/>
          </w:tcPr>
          <w:p w14:paraId="10ABC67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0.83</w:t>
            </w:r>
          </w:p>
        </w:tc>
        <w:tc>
          <w:tcPr>
            <w:tcW w:w="579" w:type="pct"/>
            <w:tcBorders>
              <w:top w:val="nil"/>
              <w:left w:val="nil"/>
              <w:bottom w:val="nil"/>
              <w:right w:val="nil"/>
            </w:tcBorders>
            <w:shd w:val="clear" w:color="auto" w:fill="auto"/>
            <w:noWrap/>
            <w:vAlign w:val="center"/>
            <w:hideMark/>
          </w:tcPr>
          <w:p w14:paraId="28E8A73B"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[0.69,1.00]</w:t>
            </w:r>
          </w:p>
        </w:tc>
        <w:tc>
          <w:tcPr>
            <w:tcW w:w="454" w:type="pct"/>
            <w:tcBorders>
              <w:top w:val="nil"/>
              <w:left w:val="nil"/>
              <w:bottom w:val="nil"/>
              <w:right w:val="nil"/>
            </w:tcBorders>
            <w:shd w:val="clear" w:color="auto" w:fill="auto"/>
            <w:noWrap/>
            <w:vAlign w:val="center"/>
            <w:hideMark/>
          </w:tcPr>
          <w:p w14:paraId="0064558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1.72***</w:t>
            </w:r>
          </w:p>
        </w:tc>
        <w:tc>
          <w:tcPr>
            <w:tcW w:w="579" w:type="pct"/>
            <w:tcBorders>
              <w:top w:val="nil"/>
              <w:left w:val="nil"/>
              <w:bottom w:val="nil"/>
              <w:right w:val="nil"/>
            </w:tcBorders>
            <w:shd w:val="clear" w:color="auto" w:fill="auto"/>
            <w:noWrap/>
            <w:vAlign w:val="center"/>
            <w:hideMark/>
          </w:tcPr>
          <w:p w14:paraId="243206BE"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[1.40,2.11]</w:t>
            </w:r>
          </w:p>
        </w:tc>
      </w:tr>
      <w:tr w:rsidR="001F65A8" w:rsidRPr="00564EF1" w14:paraId="6298FE40" w14:textId="77777777" w:rsidTr="001F65A8">
        <w:trPr>
          <w:trHeight w:val="300"/>
        </w:trPr>
        <w:tc>
          <w:tcPr>
            <w:tcW w:w="1202" w:type="pct"/>
            <w:tcBorders>
              <w:top w:val="nil"/>
              <w:left w:val="nil"/>
              <w:bottom w:val="nil"/>
              <w:right w:val="nil"/>
            </w:tcBorders>
            <w:shd w:val="clear" w:color="auto" w:fill="auto"/>
            <w:noWrap/>
            <w:vAlign w:val="center"/>
            <w:hideMark/>
          </w:tcPr>
          <w:p w14:paraId="6D17951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BMI (kg/m</w:t>
            </w:r>
            <w:r w:rsidRPr="00564EF1">
              <w:rPr>
                <w:rFonts w:eastAsia="Times New Roman" w:cs="Times New Roman"/>
                <w:color w:val="000000"/>
                <w:sz w:val="22"/>
                <w:szCs w:val="22"/>
                <w:vertAlign w:val="superscript"/>
              </w:rPr>
              <w:t>2</w:t>
            </w:r>
            <w:r w:rsidRPr="00564EF1">
              <w:rPr>
                <w:rFonts w:eastAsia="Times New Roman" w:cs="Times New Roman"/>
                <w:color w:val="000000"/>
                <w:sz w:val="22"/>
                <w:szCs w:val="22"/>
              </w:rPr>
              <w:t>)</w:t>
            </w:r>
          </w:p>
        </w:tc>
        <w:tc>
          <w:tcPr>
            <w:tcW w:w="582" w:type="pct"/>
            <w:tcBorders>
              <w:top w:val="nil"/>
              <w:left w:val="nil"/>
              <w:bottom w:val="nil"/>
              <w:right w:val="nil"/>
            </w:tcBorders>
            <w:shd w:val="clear" w:color="auto" w:fill="auto"/>
            <w:noWrap/>
            <w:vAlign w:val="center"/>
            <w:hideMark/>
          </w:tcPr>
          <w:p w14:paraId="3CBFFDCE"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&lt;18.5</w:t>
            </w:r>
          </w:p>
        </w:tc>
        <w:tc>
          <w:tcPr>
            <w:tcW w:w="538" w:type="pct"/>
            <w:tcBorders>
              <w:top w:val="nil"/>
              <w:left w:val="nil"/>
              <w:bottom w:val="nil"/>
              <w:right w:val="nil"/>
            </w:tcBorders>
            <w:shd w:val="clear" w:color="auto" w:fill="auto"/>
            <w:noWrap/>
            <w:vAlign w:val="center"/>
            <w:hideMark/>
          </w:tcPr>
          <w:p w14:paraId="2C78AF50"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1.21</w:t>
            </w:r>
          </w:p>
        </w:tc>
        <w:tc>
          <w:tcPr>
            <w:tcW w:w="613" w:type="pct"/>
            <w:tcBorders>
              <w:top w:val="nil"/>
              <w:left w:val="nil"/>
              <w:bottom w:val="nil"/>
              <w:right w:val="nil"/>
            </w:tcBorders>
            <w:shd w:val="clear" w:color="auto" w:fill="auto"/>
            <w:noWrap/>
            <w:vAlign w:val="center"/>
            <w:hideMark/>
          </w:tcPr>
          <w:p w14:paraId="2CEA63FC"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[1.00,1.47]</w:t>
            </w:r>
          </w:p>
        </w:tc>
        <w:tc>
          <w:tcPr>
            <w:tcW w:w="454" w:type="pct"/>
            <w:tcBorders>
              <w:top w:val="nil"/>
              <w:left w:val="nil"/>
              <w:bottom w:val="nil"/>
              <w:right w:val="nil"/>
            </w:tcBorders>
            <w:shd w:val="clear" w:color="auto" w:fill="auto"/>
            <w:noWrap/>
            <w:vAlign w:val="center"/>
            <w:hideMark/>
          </w:tcPr>
          <w:p w14:paraId="370A7EC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1.44**</w:t>
            </w:r>
          </w:p>
        </w:tc>
        <w:tc>
          <w:tcPr>
            <w:tcW w:w="579" w:type="pct"/>
            <w:tcBorders>
              <w:top w:val="nil"/>
              <w:left w:val="nil"/>
              <w:bottom w:val="nil"/>
              <w:right w:val="nil"/>
            </w:tcBorders>
            <w:shd w:val="clear" w:color="auto" w:fill="auto"/>
            <w:noWrap/>
            <w:vAlign w:val="center"/>
            <w:hideMark/>
          </w:tcPr>
          <w:p w14:paraId="28AF90E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[1.11,1.87]</w:t>
            </w:r>
          </w:p>
        </w:tc>
        <w:tc>
          <w:tcPr>
            <w:tcW w:w="454" w:type="pct"/>
            <w:tcBorders>
              <w:top w:val="nil"/>
              <w:left w:val="nil"/>
              <w:bottom w:val="nil"/>
              <w:right w:val="nil"/>
            </w:tcBorders>
            <w:shd w:val="clear" w:color="auto" w:fill="auto"/>
            <w:noWrap/>
            <w:vAlign w:val="center"/>
            <w:hideMark/>
          </w:tcPr>
          <w:p w14:paraId="72560517"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0.95</w:t>
            </w:r>
          </w:p>
        </w:tc>
        <w:tc>
          <w:tcPr>
            <w:tcW w:w="579" w:type="pct"/>
            <w:tcBorders>
              <w:top w:val="nil"/>
              <w:left w:val="nil"/>
              <w:bottom w:val="nil"/>
              <w:right w:val="nil"/>
            </w:tcBorders>
            <w:shd w:val="clear" w:color="auto" w:fill="auto"/>
            <w:noWrap/>
            <w:vAlign w:val="center"/>
            <w:hideMark/>
          </w:tcPr>
          <w:p w14:paraId="690E3F23"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[0.67,1.34]</w:t>
            </w:r>
          </w:p>
        </w:tc>
      </w:tr>
      <w:tr w:rsidR="001F65A8" w:rsidRPr="00564EF1" w14:paraId="4AB03A20" w14:textId="77777777" w:rsidTr="001F65A8">
        <w:trPr>
          <w:trHeight w:val="300"/>
        </w:trPr>
        <w:tc>
          <w:tcPr>
            <w:tcW w:w="1202" w:type="pct"/>
            <w:tcBorders>
              <w:top w:val="nil"/>
              <w:left w:val="nil"/>
              <w:bottom w:val="nil"/>
              <w:right w:val="nil"/>
            </w:tcBorders>
            <w:shd w:val="clear" w:color="auto" w:fill="auto"/>
            <w:noWrap/>
            <w:vAlign w:val="center"/>
            <w:hideMark/>
          </w:tcPr>
          <w:p w14:paraId="225EC39B"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2882C96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18.5-24.9</w:t>
            </w:r>
          </w:p>
        </w:tc>
        <w:tc>
          <w:tcPr>
            <w:tcW w:w="538" w:type="pct"/>
            <w:tcBorders>
              <w:top w:val="nil"/>
              <w:left w:val="nil"/>
              <w:bottom w:val="nil"/>
              <w:right w:val="nil"/>
            </w:tcBorders>
            <w:shd w:val="clear" w:color="auto" w:fill="auto"/>
            <w:noWrap/>
            <w:vAlign w:val="center"/>
            <w:hideMark/>
          </w:tcPr>
          <w:p w14:paraId="3C765CAC"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613" w:type="pct"/>
            <w:tcBorders>
              <w:top w:val="nil"/>
              <w:left w:val="nil"/>
              <w:bottom w:val="nil"/>
              <w:right w:val="nil"/>
            </w:tcBorders>
            <w:shd w:val="clear" w:color="auto" w:fill="auto"/>
            <w:noWrap/>
            <w:vAlign w:val="center"/>
            <w:hideMark/>
          </w:tcPr>
          <w:p w14:paraId="23CE18EA"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349E881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40D7FEAC"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3951F34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17EF1974" w14:textId="77777777" w:rsidR="001F65A8" w:rsidRPr="00564EF1" w:rsidRDefault="001F65A8" w:rsidP="0054196B">
            <w:pPr>
              <w:rPr>
                <w:rFonts w:eastAsia="Times New Roman" w:cs="Times New Roman"/>
                <w:color w:val="000000"/>
              </w:rPr>
            </w:pPr>
          </w:p>
        </w:tc>
      </w:tr>
      <w:tr w:rsidR="001F65A8" w:rsidRPr="00564EF1" w14:paraId="3AE7C288" w14:textId="77777777" w:rsidTr="001F65A8">
        <w:trPr>
          <w:trHeight w:val="300"/>
        </w:trPr>
        <w:tc>
          <w:tcPr>
            <w:tcW w:w="1202" w:type="pct"/>
            <w:tcBorders>
              <w:top w:val="nil"/>
              <w:left w:val="nil"/>
              <w:bottom w:val="nil"/>
              <w:right w:val="nil"/>
            </w:tcBorders>
            <w:shd w:val="clear" w:color="auto" w:fill="auto"/>
            <w:noWrap/>
            <w:vAlign w:val="center"/>
            <w:hideMark/>
          </w:tcPr>
          <w:p w14:paraId="65B2C64C"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166E484C"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25.0-29.9</w:t>
            </w:r>
          </w:p>
        </w:tc>
        <w:tc>
          <w:tcPr>
            <w:tcW w:w="538" w:type="pct"/>
            <w:tcBorders>
              <w:top w:val="nil"/>
              <w:left w:val="nil"/>
              <w:bottom w:val="nil"/>
              <w:right w:val="nil"/>
            </w:tcBorders>
            <w:shd w:val="clear" w:color="auto" w:fill="auto"/>
            <w:noWrap/>
            <w:vAlign w:val="center"/>
            <w:hideMark/>
          </w:tcPr>
          <w:p w14:paraId="1FD85AA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0.93</w:t>
            </w:r>
          </w:p>
        </w:tc>
        <w:tc>
          <w:tcPr>
            <w:tcW w:w="613" w:type="pct"/>
            <w:tcBorders>
              <w:top w:val="nil"/>
              <w:left w:val="nil"/>
              <w:bottom w:val="nil"/>
              <w:right w:val="nil"/>
            </w:tcBorders>
            <w:shd w:val="clear" w:color="auto" w:fill="auto"/>
            <w:noWrap/>
            <w:vAlign w:val="center"/>
            <w:hideMark/>
          </w:tcPr>
          <w:p w14:paraId="4A1AD11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[0.81,1.06]</w:t>
            </w:r>
          </w:p>
        </w:tc>
        <w:tc>
          <w:tcPr>
            <w:tcW w:w="454" w:type="pct"/>
            <w:tcBorders>
              <w:top w:val="nil"/>
              <w:left w:val="nil"/>
              <w:bottom w:val="nil"/>
              <w:right w:val="nil"/>
            </w:tcBorders>
            <w:shd w:val="clear" w:color="auto" w:fill="auto"/>
            <w:noWrap/>
            <w:vAlign w:val="center"/>
            <w:hideMark/>
          </w:tcPr>
          <w:p w14:paraId="01D38AE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1.07</w:t>
            </w:r>
          </w:p>
        </w:tc>
        <w:tc>
          <w:tcPr>
            <w:tcW w:w="579" w:type="pct"/>
            <w:tcBorders>
              <w:top w:val="nil"/>
              <w:left w:val="nil"/>
              <w:bottom w:val="nil"/>
              <w:right w:val="nil"/>
            </w:tcBorders>
            <w:shd w:val="clear" w:color="auto" w:fill="auto"/>
            <w:noWrap/>
            <w:vAlign w:val="center"/>
            <w:hideMark/>
          </w:tcPr>
          <w:p w14:paraId="2B84F1A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[0.90,1.27]</w:t>
            </w:r>
          </w:p>
        </w:tc>
        <w:tc>
          <w:tcPr>
            <w:tcW w:w="454" w:type="pct"/>
            <w:tcBorders>
              <w:top w:val="nil"/>
              <w:left w:val="nil"/>
              <w:bottom w:val="nil"/>
              <w:right w:val="nil"/>
            </w:tcBorders>
            <w:shd w:val="clear" w:color="auto" w:fill="auto"/>
            <w:noWrap/>
            <w:vAlign w:val="center"/>
            <w:hideMark/>
          </w:tcPr>
          <w:p w14:paraId="26374174"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0.78*</w:t>
            </w:r>
          </w:p>
        </w:tc>
        <w:tc>
          <w:tcPr>
            <w:tcW w:w="579" w:type="pct"/>
            <w:tcBorders>
              <w:top w:val="nil"/>
              <w:left w:val="nil"/>
              <w:bottom w:val="nil"/>
              <w:right w:val="nil"/>
            </w:tcBorders>
            <w:shd w:val="clear" w:color="auto" w:fill="auto"/>
            <w:noWrap/>
            <w:vAlign w:val="center"/>
            <w:hideMark/>
          </w:tcPr>
          <w:p w14:paraId="30D6C8F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[0.64,0.95]</w:t>
            </w:r>
          </w:p>
        </w:tc>
      </w:tr>
      <w:tr w:rsidR="001F65A8" w:rsidRPr="00564EF1" w14:paraId="1A3A6661" w14:textId="77777777" w:rsidTr="001F65A8">
        <w:trPr>
          <w:trHeight w:val="300"/>
        </w:trPr>
        <w:tc>
          <w:tcPr>
            <w:tcW w:w="1202" w:type="pct"/>
            <w:tcBorders>
              <w:top w:val="nil"/>
              <w:left w:val="nil"/>
              <w:bottom w:val="nil"/>
              <w:right w:val="nil"/>
            </w:tcBorders>
            <w:shd w:val="clear" w:color="auto" w:fill="auto"/>
            <w:noWrap/>
            <w:vAlign w:val="center"/>
            <w:hideMark/>
          </w:tcPr>
          <w:p w14:paraId="681EB458" w14:textId="77777777" w:rsidR="001F65A8" w:rsidRPr="00564EF1" w:rsidRDefault="001F65A8" w:rsidP="0054196B">
            <w:pPr>
              <w:rPr>
                <w:rFonts w:eastAsia="Times New Roman" w:cs="Times New Roman"/>
                <w:color w:val="000000"/>
              </w:rPr>
            </w:pPr>
          </w:p>
        </w:tc>
        <w:tc>
          <w:tcPr>
            <w:tcW w:w="582" w:type="pct"/>
            <w:tcBorders>
              <w:top w:val="nil"/>
              <w:left w:val="nil"/>
              <w:bottom w:val="nil"/>
              <w:right w:val="nil"/>
            </w:tcBorders>
            <w:shd w:val="clear" w:color="auto" w:fill="auto"/>
            <w:noWrap/>
            <w:vAlign w:val="center"/>
            <w:hideMark/>
          </w:tcPr>
          <w:p w14:paraId="7CF9851B"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≥30.0</w:t>
            </w:r>
          </w:p>
        </w:tc>
        <w:tc>
          <w:tcPr>
            <w:tcW w:w="538" w:type="pct"/>
            <w:tcBorders>
              <w:top w:val="nil"/>
              <w:left w:val="nil"/>
              <w:bottom w:val="nil"/>
              <w:right w:val="nil"/>
            </w:tcBorders>
            <w:shd w:val="clear" w:color="auto" w:fill="auto"/>
            <w:noWrap/>
            <w:vAlign w:val="center"/>
            <w:hideMark/>
          </w:tcPr>
          <w:p w14:paraId="0B7467A7"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1.30*</w:t>
            </w:r>
          </w:p>
        </w:tc>
        <w:tc>
          <w:tcPr>
            <w:tcW w:w="613" w:type="pct"/>
            <w:tcBorders>
              <w:top w:val="nil"/>
              <w:left w:val="nil"/>
              <w:bottom w:val="nil"/>
              <w:right w:val="nil"/>
            </w:tcBorders>
            <w:shd w:val="clear" w:color="auto" w:fill="auto"/>
            <w:noWrap/>
            <w:vAlign w:val="center"/>
            <w:hideMark/>
          </w:tcPr>
          <w:p w14:paraId="0BB93B7A"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[1.02,1.65]</w:t>
            </w:r>
          </w:p>
        </w:tc>
        <w:tc>
          <w:tcPr>
            <w:tcW w:w="454" w:type="pct"/>
            <w:tcBorders>
              <w:top w:val="nil"/>
              <w:left w:val="nil"/>
              <w:bottom w:val="nil"/>
              <w:right w:val="nil"/>
            </w:tcBorders>
            <w:shd w:val="clear" w:color="auto" w:fill="auto"/>
            <w:noWrap/>
            <w:vAlign w:val="center"/>
            <w:hideMark/>
          </w:tcPr>
          <w:p w14:paraId="5C2B6793"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1.54**</w:t>
            </w:r>
          </w:p>
        </w:tc>
        <w:tc>
          <w:tcPr>
            <w:tcW w:w="579" w:type="pct"/>
            <w:tcBorders>
              <w:top w:val="nil"/>
              <w:left w:val="nil"/>
              <w:bottom w:val="nil"/>
              <w:right w:val="nil"/>
            </w:tcBorders>
            <w:shd w:val="clear" w:color="auto" w:fill="auto"/>
            <w:noWrap/>
            <w:vAlign w:val="center"/>
            <w:hideMark/>
          </w:tcPr>
          <w:p w14:paraId="08314B5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[1.12,2.11]</w:t>
            </w:r>
          </w:p>
        </w:tc>
        <w:tc>
          <w:tcPr>
            <w:tcW w:w="454" w:type="pct"/>
            <w:tcBorders>
              <w:top w:val="nil"/>
              <w:left w:val="nil"/>
              <w:bottom w:val="nil"/>
              <w:right w:val="nil"/>
            </w:tcBorders>
            <w:shd w:val="clear" w:color="auto" w:fill="auto"/>
            <w:noWrap/>
            <w:vAlign w:val="center"/>
            <w:hideMark/>
          </w:tcPr>
          <w:p w14:paraId="662439B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1.06</w:t>
            </w:r>
          </w:p>
        </w:tc>
        <w:tc>
          <w:tcPr>
            <w:tcW w:w="579" w:type="pct"/>
            <w:tcBorders>
              <w:top w:val="nil"/>
              <w:left w:val="nil"/>
              <w:bottom w:val="nil"/>
              <w:right w:val="nil"/>
            </w:tcBorders>
            <w:shd w:val="clear" w:color="auto" w:fill="auto"/>
            <w:noWrap/>
            <w:vAlign w:val="center"/>
            <w:hideMark/>
          </w:tcPr>
          <w:p w14:paraId="16C838DE"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[0.76,1.49]</w:t>
            </w:r>
          </w:p>
        </w:tc>
      </w:tr>
      <w:tr w:rsidR="001F65A8" w:rsidRPr="00564EF1" w14:paraId="5F8AAD7F" w14:textId="77777777" w:rsidTr="001F65A8">
        <w:trPr>
          <w:trHeight w:val="300"/>
        </w:trPr>
        <w:tc>
          <w:tcPr>
            <w:tcW w:w="1202" w:type="pct"/>
            <w:tcBorders>
              <w:top w:val="nil"/>
              <w:left w:val="nil"/>
              <w:bottom w:val="nil"/>
              <w:right w:val="nil"/>
            </w:tcBorders>
            <w:shd w:val="clear" w:color="auto" w:fill="auto"/>
            <w:noWrap/>
            <w:vAlign w:val="center"/>
            <w:hideMark/>
          </w:tcPr>
          <w:p w14:paraId="4D7666E3"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Depression</w:t>
            </w:r>
          </w:p>
        </w:tc>
        <w:tc>
          <w:tcPr>
            <w:tcW w:w="582" w:type="pct"/>
            <w:tcBorders>
              <w:top w:val="nil"/>
              <w:left w:val="nil"/>
              <w:bottom w:val="nil"/>
              <w:right w:val="nil"/>
            </w:tcBorders>
            <w:shd w:val="clear" w:color="auto" w:fill="auto"/>
            <w:noWrap/>
            <w:vAlign w:val="center"/>
            <w:hideMark/>
          </w:tcPr>
          <w:p w14:paraId="5255EF86"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No</w:t>
            </w:r>
          </w:p>
        </w:tc>
        <w:tc>
          <w:tcPr>
            <w:tcW w:w="538" w:type="pct"/>
            <w:tcBorders>
              <w:top w:val="nil"/>
              <w:left w:val="nil"/>
              <w:bottom w:val="nil"/>
              <w:right w:val="nil"/>
            </w:tcBorders>
            <w:shd w:val="clear" w:color="auto" w:fill="auto"/>
            <w:noWrap/>
            <w:vAlign w:val="center"/>
            <w:hideMark/>
          </w:tcPr>
          <w:p w14:paraId="45D2D872"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613" w:type="pct"/>
            <w:tcBorders>
              <w:top w:val="nil"/>
              <w:left w:val="nil"/>
              <w:bottom w:val="nil"/>
              <w:right w:val="nil"/>
            </w:tcBorders>
            <w:shd w:val="clear" w:color="auto" w:fill="auto"/>
            <w:noWrap/>
            <w:vAlign w:val="center"/>
            <w:hideMark/>
          </w:tcPr>
          <w:p w14:paraId="44C6756A"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0C9341D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0851C93F" w14:textId="77777777" w:rsidR="001F65A8" w:rsidRPr="00564EF1" w:rsidRDefault="001F65A8" w:rsidP="0054196B">
            <w:pPr>
              <w:rPr>
                <w:rFonts w:eastAsia="Times New Roman" w:cs="Times New Roman"/>
                <w:color w:val="000000"/>
              </w:rPr>
            </w:pPr>
          </w:p>
        </w:tc>
        <w:tc>
          <w:tcPr>
            <w:tcW w:w="454" w:type="pct"/>
            <w:tcBorders>
              <w:top w:val="nil"/>
              <w:left w:val="nil"/>
              <w:bottom w:val="nil"/>
              <w:right w:val="nil"/>
            </w:tcBorders>
            <w:shd w:val="clear" w:color="auto" w:fill="auto"/>
            <w:noWrap/>
            <w:vAlign w:val="center"/>
            <w:hideMark/>
          </w:tcPr>
          <w:p w14:paraId="44A23E3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1.00</w:t>
            </w:r>
          </w:p>
        </w:tc>
        <w:tc>
          <w:tcPr>
            <w:tcW w:w="579" w:type="pct"/>
            <w:tcBorders>
              <w:top w:val="nil"/>
              <w:left w:val="nil"/>
              <w:bottom w:val="nil"/>
              <w:right w:val="nil"/>
            </w:tcBorders>
            <w:shd w:val="clear" w:color="auto" w:fill="auto"/>
            <w:noWrap/>
            <w:vAlign w:val="center"/>
            <w:hideMark/>
          </w:tcPr>
          <w:p w14:paraId="1F38C282" w14:textId="77777777" w:rsidR="001F65A8" w:rsidRPr="00564EF1" w:rsidRDefault="001F65A8" w:rsidP="0054196B">
            <w:pPr>
              <w:rPr>
                <w:rFonts w:eastAsia="Times New Roman" w:cs="Times New Roman"/>
                <w:color w:val="000000"/>
              </w:rPr>
            </w:pPr>
          </w:p>
        </w:tc>
      </w:tr>
      <w:tr w:rsidR="001F65A8" w:rsidRPr="00564EF1" w14:paraId="7AACB310" w14:textId="77777777" w:rsidTr="001F65A8">
        <w:trPr>
          <w:trHeight w:val="300"/>
        </w:trPr>
        <w:tc>
          <w:tcPr>
            <w:tcW w:w="1202" w:type="pct"/>
            <w:tcBorders>
              <w:top w:val="nil"/>
              <w:left w:val="nil"/>
              <w:bottom w:val="single" w:sz="4" w:space="0" w:color="auto"/>
              <w:right w:val="nil"/>
            </w:tcBorders>
            <w:shd w:val="clear" w:color="auto" w:fill="auto"/>
            <w:noWrap/>
            <w:vAlign w:val="center"/>
            <w:hideMark/>
          </w:tcPr>
          <w:p w14:paraId="662ECAC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 </w:t>
            </w:r>
          </w:p>
        </w:tc>
        <w:tc>
          <w:tcPr>
            <w:tcW w:w="582" w:type="pct"/>
            <w:tcBorders>
              <w:top w:val="nil"/>
              <w:left w:val="nil"/>
              <w:bottom w:val="single" w:sz="4" w:space="0" w:color="auto"/>
              <w:right w:val="nil"/>
            </w:tcBorders>
            <w:shd w:val="clear" w:color="auto" w:fill="auto"/>
            <w:noWrap/>
            <w:vAlign w:val="center"/>
            <w:hideMark/>
          </w:tcPr>
          <w:p w14:paraId="2C265F35"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Yes</w:t>
            </w:r>
          </w:p>
        </w:tc>
        <w:tc>
          <w:tcPr>
            <w:tcW w:w="538" w:type="pct"/>
            <w:tcBorders>
              <w:top w:val="nil"/>
              <w:left w:val="nil"/>
              <w:bottom w:val="single" w:sz="4" w:space="0" w:color="auto"/>
              <w:right w:val="nil"/>
            </w:tcBorders>
            <w:shd w:val="clear" w:color="auto" w:fill="auto"/>
            <w:noWrap/>
            <w:vAlign w:val="center"/>
            <w:hideMark/>
          </w:tcPr>
          <w:p w14:paraId="571F3417"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0.93</w:t>
            </w:r>
          </w:p>
        </w:tc>
        <w:tc>
          <w:tcPr>
            <w:tcW w:w="613" w:type="pct"/>
            <w:tcBorders>
              <w:top w:val="nil"/>
              <w:left w:val="nil"/>
              <w:bottom w:val="single" w:sz="4" w:space="0" w:color="auto"/>
              <w:right w:val="nil"/>
            </w:tcBorders>
            <w:shd w:val="clear" w:color="auto" w:fill="auto"/>
            <w:noWrap/>
            <w:vAlign w:val="center"/>
            <w:hideMark/>
          </w:tcPr>
          <w:p w14:paraId="631E4D44"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[0.69,1.24]</w:t>
            </w:r>
          </w:p>
        </w:tc>
        <w:tc>
          <w:tcPr>
            <w:tcW w:w="454" w:type="pct"/>
            <w:tcBorders>
              <w:top w:val="nil"/>
              <w:left w:val="nil"/>
              <w:bottom w:val="single" w:sz="4" w:space="0" w:color="auto"/>
              <w:right w:val="nil"/>
            </w:tcBorders>
            <w:shd w:val="clear" w:color="auto" w:fill="auto"/>
            <w:noWrap/>
            <w:vAlign w:val="center"/>
            <w:hideMark/>
          </w:tcPr>
          <w:p w14:paraId="1C870DA9"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0.87</w:t>
            </w:r>
          </w:p>
        </w:tc>
        <w:tc>
          <w:tcPr>
            <w:tcW w:w="579" w:type="pct"/>
            <w:tcBorders>
              <w:top w:val="nil"/>
              <w:left w:val="nil"/>
              <w:bottom w:val="single" w:sz="4" w:space="0" w:color="auto"/>
              <w:right w:val="nil"/>
            </w:tcBorders>
            <w:shd w:val="clear" w:color="auto" w:fill="auto"/>
            <w:noWrap/>
            <w:vAlign w:val="center"/>
            <w:hideMark/>
          </w:tcPr>
          <w:p w14:paraId="0423CBB7"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[0.61,1.25]</w:t>
            </w:r>
          </w:p>
        </w:tc>
        <w:tc>
          <w:tcPr>
            <w:tcW w:w="454" w:type="pct"/>
            <w:tcBorders>
              <w:top w:val="nil"/>
              <w:left w:val="nil"/>
              <w:bottom w:val="single" w:sz="4" w:space="0" w:color="auto"/>
              <w:right w:val="nil"/>
            </w:tcBorders>
            <w:shd w:val="clear" w:color="auto" w:fill="auto"/>
            <w:noWrap/>
            <w:vAlign w:val="center"/>
            <w:hideMark/>
          </w:tcPr>
          <w:p w14:paraId="6C4ACB3F"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0.90</w:t>
            </w:r>
          </w:p>
        </w:tc>
        <w:tc>
          <w:tcPr>
            <w:tcW w:w="579" w:type="pct"/>
            <w:tcBorders>
              <w:top w:val="nil"/>
              <w:left w:val="nil"/>
              <w:bottom w:val="single" w:sz="4" w:space="0" w:color="auto"/>
              <w:right w:val="nil"/>
            </w:tcBorders>
            <w:shd w:val="clear" w:color="auto" w:fill="auto"/>
            <w:noWrap/>
            <w:vAlign w:val="center"/>
            <w:hideMark/>
          </w:tcPr>
          <w:p w14:paraId="0C6430B1" w14:textId="77777777" w:rsidR="001F65A8" w:rsidRPr="00564EF1" w:rsidRDefault="001F65A8" w:rsidP="0054196B">
            <w:pPr>
              <w:rPr>
                <w:rFonts w:eastAsia="Times New Roman" w:cs="Times New Roman"/>
                <w:color w:val="000000"/>
                <w:sz w:val="22"/>
                <w:szCs w:val="22"/>
              </w:rPr>
            </w:pPr>
            <w:r w:rsidRPr="00564EF1">
              <w:rPr>
                <w:rFonts w:eastAsia="Times New Roman" w:cs="Times New Roman"/>
                <w:color w:val="000000"/>
                <w:sz w:val="22"/>
                <w:szCs w:val="22"/>
              </w:rPr>
              <w:t>[0.57,1.44]</w:t>
            </w:r>
          </w:p>
        </w:tc>
      </w:tr>
    </w:tbl>
    <w:p w14:paraId="212D59FB" w14:textId="77777777" w:rsidR="001F65A8" w:rsidRDefault="001F65A8" w:rsidP="001F65A8">
      <w:pPr>
        <w:snapToGrid w:val="0"/>
        <w:ind w:left="-90"/>
        <w:rPr>
          <w:rFonts w:cs="Times New Roman"/>
          <w:sz w:val="20"/>
          <w:szCs w:val="20"/>
        </w:rPr>
      </w:pPr>
      <w:r w:rsidRPr="00523448">
        <w:rPr>
          <w:rFonts w:cs="Times New Roman"/>
          <w:sz w:val="20"/>
          <w:szCs w:val="20"/>
        </w:rPr>
        <w:t>Abbreviation: OR odds ratio; CI confidence interval</w:t>
      </w:r>
      <w:r>
        <w:rPr>
          <w:rFonts w:cs="Times New Roman"/>
          <w:sz w:val="20"/>
          <w:szCs w:val="20"/>
        </w:rPr>
        <w:t>; BMI Body mass index</w:t>
      </w:r>
    </w:p>
    <w:p w14:paraId="63E1A356" w14:textId="77777777" w:rsidR="001F65A8" w:rsidRDefault="001F65A8" w:rsidP="001F65A8">
      <w:pPr>
        <w:ind w:left="-90"/>
        <w:jc w:val="both"/>
        <w:rPr>
          <w:rFonts w:cs="Times New Roman"/>
          <w:sz w:val="20"/>
          <w:szCs w:val="20"/>
        </w:rPr>
      </w:pPr>
      <w:r>
        <w:rPr>
          <w:rFonts w:cs="Times New Roman"/>
          <w:sz w:val="20"/>
          <w:szCs w:val="20"/>
        </w:rPr>
        <w:t>The model is mutually adjusted for all variables in the Table, sociodemographic variables (age, sex, education, wealth), and country.</w:t>
      </w:r>
    </w:p>
    <w:p w14:paraId="6243FA13" w14:textId="77777777" w:rsidR="001F65A8" w:rsidRPr="002350CD" w:rsidRDefault="001F65A8" w:rsidP="001F65A8">
      <w:pPr>
        <w:ind w:left="-90"/>
        <w:jc w:val="both"/>
        <w:rPr>
          <w:rFonts w:eastAsia="Times New Roman" w:cs="Times New Roman"/>
          <w:color w:val="000000"/>
          <w:sz w:val="20"/>
          <w:szCs w:val="20"/>
        </w:rPr>
      </w:pPr>
      <w:r w:rsidRPr="00D05F84">
        <w:rPr>
          <w:rFonts w:eastAsia="Times New Roman" w:cs="Times New Roman"/>
          <w:color w:val="000000"/>
          <w:sz w:val="20"/>
          <w:szCs w:val="20"/>
        </w:rPr>
        <w:t>* p&lt;0.05, ** p&lt;0.01, *** p&lt;0.001</w:t>
      </w:r>
    </w:p>
    <w:p w14:paraId="6FE62D28" w14:textId="03BD9CFD" w:rsidR="0042340B" w:rsidRDefault="0042340B" w:rsidP="006D605E">
      <w:pPr>
        <w:jc w:val="both"/>
        <w:rPr>
          <w:rFonts w:eastAsia="Times New Roman"/>
        </w:rPr>
      </w:pPr>
    </w:p>
    <w:p w14:paraId="3720BB9C" w14:textId="662245E9" w:rsidR="004A1293" w:rsidRDefault="004A1293" w:rsidP="001F65A8">
      <w:pPr>
        <w:spacing w:line="480" w:lineRule="auto"/>
        <w:ind w:left="450"/>
        <w:jc w:val="both"/>
        <w:rPr>
          <w:rFonts w:eastAsia="Times New Roman"/>
        </w:rPr>
      </w:pPr>
    </w:p>
    <w:sectPr w:rsidR="004A1293" w:rsidSect="007C1E33">
      <w:pgSz w:w="11900" w:h="16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8071" w14:textId="77777777" w:rsidR="0084380C" w:rsidRDefault="0084380C" w:rsidP="0012055B">
      <w:r>
        <w:separator/>
      </w:r>
    </w:p>
  </w:endnote>
  <w:endnote w:type="continuationSeparator" w:id="0">
    <w:p w14:paraId="023CEDAB" w14:textId="77777777" w:rsidR="0084380C" w:rsidRDefault="0084380C" w:rsidP="0012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BPMD B+ MTSYB">
    <w:altName w:val="Malgun Gothic"/>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5D1B" w14:textId="77777777" w:rsidR="0084380C" w:rsidRDefault="0084380C" w:rsidP="000B67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6A57BA" w14:textId="77777777" w:rsidR="0084380C" w:rsidRDefault="0084380C" w:rsidP="001205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AB691" w14:textId="76218AE1" w:rsidR="0084380C" w:rsidRDefault="0084380C" w:rsidP="000B67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7D0C">
      <w:rPr>
        <w:rStyle w:val="PageNumber"/>
        <w:noProof/>
      </w:rPr>
      <w:t>2</w:t>
    </w:r>
    <w:r>
      <w:rPr>
        <w:rStyle w:val="PageNumber"/>
      </w:rPr>
      <w:fldChar w:fldCharType="end"/>
    </w:r>
  </w:p>
  <w:p w14:paraId="04FE3382" w14:textId="77777777" w:rsidR="0084380C" w:rsidRDefault="0084380C" w:rsidP="0012055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E1570" w14:textId="77777777" w:rsidR="0084380C" w:rsidRDefault="0084380C" w:rsidP="0012055B">
      <w:r>
        <w:separator/>
      </w:r>
    </w:p>
  </w:footnote>
  <w:footnote w:type="continuationSeparator" w:id="0">
    <w:p w14:paraId="5E07BDF3" w14:textId="77777777" w:rsidR="0084380C" w:rsidRDefault="0084380C" w:rsidP="00120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03D14"/>
    <w:multiLevelType w:val="hybridMultilevel"/>
    <w:tmpl w:val="D1F41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076645"/>
    <w:multiLevelType w:val="hybridMultilevel"/>
    <w:tmpl w:val="DE8EAB3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789C40CA"/>
    <w:multiLevelType w:val="multilevel"/>
    <w:tmpl w:val="B2E8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Amer Geriatrics Soc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v2px5paiv9psse599xpdtrptzaferevtwxz&quot;&gt;Ai Koyanagi&lt;record-ids&gt;&lt;item&gt;220&lt;/item&gt;&lt;item&gt;670&lt;/item&gt;&lt;item&gt;737&lt;/item&gt;&lt;item&gt;10233&lt;/item&gt;&lt;item&gt;10247&lt;/item&gt;&lt;item&gt;10328&lt;/item&gt;&lt;item&gt;10994&lt;/item&gt;&lt;item&gt;11004&lt;/item&gt;&lt;item&gt;11005&lt;/item&gt;&lt;item&gt;11006&lt;/item&gt;&lt;item&gt;11037&lt;/item&gt;&lt;item&gt;11039&lt;/item&gt;&lt;item&gt;11040&lt;/item&gt;&lt;item&gt;11041&lt;/item&gt;&lt;item&gt;11045&lt;/item&gt;&lt;item&gt;11049&lt;/item&gt;&lt;item&gt;11050&lt;/item&gt;&lt;item&gt;11060&lt;/item&gt;&lt;item&gt;11062&lt;/item&gt;&lt;item&gt;11074&lt;/item&gt;&lt;item&gt;11096&lt;/item&gt;&lt;item&gt;11103&lt;/item&gt;&lt;item&gt;11109&lt;/item&gt;&lt;item&gt;11113&lt;/item&gt;&lt;item&gt;11117&lt;/item&gt;&lt;item&gt;11118&lt;/item&gt;&lt;item&gt;11126&lt;/item&gt;&lt;item&gt;11127&lt;/item&gt;&lt;item&gt;11128&lt;/item&gt;&lt;item&gt;11129&lt;/item&gt;&lt;item&gt;11136&lt;/item&gt;&lt;item&gt;11137&lt;/item&gt;&lt;item&gt;11147&lt;/item&gt;&lt;item&gt;11150&lt;/item&gt;&lt;item&gt;11174&lt;/item&gt;&lt;item&gt;11175&lt;/item&gt;&lt;item&gt;11181&lt;/item&gt;&lt;item&gt;11183&lt;/item&gt;&lt;item&gt;11184&lt;/item&gt;&lt;item&gt;11185&lt;/item&gt;&lt;item&gt;11186&lt;/item&gt;&lt;item&gt;11210&lt;/item&gt;&lt;item&gt;11331&lt;/item&gt;&lt;item&gt;11332&lt;/item&gt;&lt;item&gt;11334&lt;/item&gt;&lt;item&gt;11337&lt;/item&gt;&lt;item&gt;11369&lt;/item&gt;&lt;item&gt;11370&lt;/item&gt;&lt;item&gt;11372&lt;/item&gt;&lt;item&gt;11373&lt;/item&gt;&lt;item&gt;11374&lt;/item&gt;&lt;item&gt;11375&lt;/item&gt;&lt;item&gt;11376&lt;/item&gt;&lt;item&gt;11508&lt;/item&gt;&lt;item&gt;11509&lt;/item&gt;&lt;/record-ids&gt;&lt;/item&gt;&lt;/Libraries&gt;"/>
  </w:docVars>
  <w:rsids>
    <w:rsidRoot w:val="00AD297E"/>
    <w:rsid w:val="00001441"/>
    <w:rsid w:val="000018E2"/>
    <w:rsid w:val="00002077"/>
    <w:rsid w:val="00002C21"/>
    <w:rsid w:val="00003C54"/>
    <w:rsid w:val="00007A7C"/>
    <w:rsid w:val="000101B1"/>
    <w:rsid w:val="000114DD"/>
    <w:rsid w:val="0001254E"/>
    <w:rsid w:val="00013185"/>
    <w:rsid w:val="000136ED"/>
    <w:rsid w:val="00014176"/>
    <w:rsid w:val="00015528"/>
    <w:rsid w:val="0001583E"/>
    <w:rsid w:val="00015EBC"/>
    <w:rsid w:val="00016A64"/>
    <w:rsid w:val="000203D7"/>
    <w:rsid w:val="0002175A"/>
    <w:rsid w:val="00021905"/>
    <w:rsid w:val="00025856"/>
    <w:rsid w:val="000259E6"/>
    <w:rsid w:val="0002664B"/>
    <w:rsid w:val="00026913"/>
    <w:rsid w:val="000279B5"/>
    <w:rsid w:val="00031D6A"/>
    <w:rsid w:val="000320D0"/>
    <w:rsid w:val="00035AD7"/>
    <w:rsid w:val="00035B14"/>
    <w:rsid w:val="00036D5F"/>
    <w:rsid w:val="00037001"/>
    <w:rsid w:val="000371EB"/>
    <w:rsid w:val="000409DD"/>
    <w:rsid w:val="00041462"/>
    <w:rsid w:val="00041F24"/>
    <w:rsid w:val="000432C9"/>
    <w:rsid w:val="00043F09"/>
    <w:rsid w:val="0004568D"/>
    <w:rsid w:val="00045B1F"/>
    <w:rsid w:val="00046662"/>
    <w:rsid w:val="00046C7E"/>
    <w:rsid w:val="000504AB"/>
    <w:rsid w:val="00050D68"/>
    <w:rsid w:val="000551FC"/>
    <w:rsid w:val="000556EB"/>
    <w:rsid w:val="00055F86"/>
    <w:rsid w:val="00060F2B"/>
    <w:rsid w:val="00061750"/>
    <w:rsid w:val="000619CC"/>
    <w:rsid w:val="0006326F"/>
    <w:rsid w:val="00063DD8"/>
    <w:rsid w:val="00064580"/>
    <w:rsid w:val="000646D7"/>
    <w:rsid w:val="0006475E"/>
    <w:rsid w:val="00070914"/>
    <w:rsid w:val="00071077"/>
    <w:rsid w:val="00071244"/>
    <w:rsid w:val="00072166"/>
    <w:rsid w:val="00072945"/>
    <w:rsid w:val="0007365F"/>
    <w:rsid w:val="00074D59"/>
    <w:rsid w:val="000758A8"/>
    <w:rsid w:val="00075B04"/>
    <w:rsid w:val="00077B95"/>
    <w:rsid w:val="00084F12"/>
    <w:rsid w:val="000858C2"/>
    <w:rsid w:val="00086E28"/>
    <w:rsid w:val="00093B67"/>
    <w:rsid w:val="00093DE5"/>
    <w:rsid w:val="00094448"/>
    <w:rsid w:val="00094755"/>
    <w:rsid w:val="00095841"/>
    <w:rsid w:val="00096F26"/>
    <w:rsid w:val="000979B2"/>
    <w:rsid w:val="000A139E"/>
    <w:rsid w:val="000A19CD"/>
    <w:rsid w:val="000A3485"/>
    <w:rsid w:val="000A42E7"/>
    <w:rsid w:val="000A4B8B"/>
    <w:rsid w:val="000A507B"/>
    <w:rsid w:val="000A6687"/>
    <w:rsid w:val="000A7745"/>
    <w:rsid w:val="000B2C16"/>
    <w:rsid w:val="000B42B8"/>
    <w:rsid w:val="000B5C89"/>
    <w:rsid w:val="000B670B"/>
    <w:rsid w:val="000B6847"/>
    <w:rsid w:val="000C066E"/>
    <w:rsid w:val="000C09C1"/>
    <w:rsid w:val="000C112B"/>
    <w:rsid w:val="000C13B0"/>
    <w:rsid w:val="000C1D4E"/>
    <w:rsid w:val="000C2F46"/>
    <w:rsid w:val="000C31D4"/>
    <w:rsid w:val="000C43E3"/>
    <w:rsid w:val="000C5149"/>
    <w:rsid w:val="000C5597"/>
    <w:rsid w:val="000C5856"/>
    <w:rsid w:val="000C5C16"/>
    <w:rsid w:val="000D54D0"/>
    <w:rsid w:val="000D69FA"/>
    <w:rsid w:val="000E0BA8"/>
    <w:rsid w:val="000E2EF5"/>
    <w:rsid w:val="000F0C56"/>
    <w:rsid w:val="000F1CA9"/>
    <w:rsid w:val="000F211D"/>
    <w:rsid w:val="000F2321"/>
    <w:rsid w:val="000F4619"/>
    <w:rsid w:val="000F5AFD"/>
    <w:rsid w:val="000F7DA1"/>
    <w:rsid w:val="000F7EDC"/>
    <w:rsid w:val="00101525"/>
    <w:rsid w:val="00101F7A"/>
    <w:rsid w:val="001026DD"/>
    <w:rsid w:val="00104723"/>
    <w:rsid w:val="00107DBE"/>
    <w:rsid w:val="00113AAE"/>
    <w:rsid w:val="0011409A"/>
    <w:rsid w:val="00115046"/>
    <w:rsid w:val="001150FB"/>
    <w:rsid w:val="0012055B"/>
    <w:rsid w:val="001208D4"/>
    <w:rsid w:val="001208E0"/>
    <w:rsid w:val="00121F9C"/>
    <w:rsid w:val="001231AC"/>
    <w:rsid w:val="00123861"/>
    <w:rsid w:val="00123BFD"/>
    <w:rsid w:val="00124068"/>
    <w:rsid w:val="0012539F"/>
    <w:rsid w:val="00126A70"/>
    <w:rsid w:val="00131C51"/>
    <w:rsid w:val="00132BC1"/>
    <w:rsid w:val="001354E3"/>
    <w:rsid w:val="00136C47"/>
    <w:rsid w:val="00137576"/>
    <w:rsid w:val="001414DE"/>
    <w:rsid w:val="00143C35"/>
    <w:rsid w:val="00143C89"/>
    <w:rsid w:val="00144E0E"/>
    <w:rsid w:val="00146CBA"/>
    <w:rsid w:val="00146EB8"/>
    <w:rsid w:val="00151017"/>
    <w:rsid w:val="0015135A"/>
    <w:rsid w:val="00151527"/>
    <w:rsid w:val="00151E9A"/>
    <w:rsid w:val="00151FD4"/>
    <w:rsid w:val="00152AAB"/>
    <w:rsid w:val="0015408D"/>
    <w:rsid w:val="0015454D"/>
    <w:rsid w:val="00155940"/>
    <w:rsid w:val="00157F94"/>
    <w:rsid w:val="00160A4D"/>
    <w:rsid w:val="001623FE"/>
    <w:rsid w:val="00162AC6"/>
    <w:rsid w:val="00162C8D"/>
    <w:rsid w:val="001631CF"/>
    <w:rsid w:val="00163482"/>
    <w:rsid w:val="00164DB6"/>
    <w:rsid w:val="001665ED"/>
    <w:rsid w:val="001677AA"/>
    <w:rsid w:val="0017051E"/>
    <w:rsid w:val="001705F6"/>
    <w:rsid w:val="00171AC4"/>
    <w:rsid w:val="00171E7E"/>
    <w:rsid w:val="0018045F"/>
    <w:rsid w:val="00182163"/>
    <w:rsid w:val="0018229D"/>
    <w:rsid w:val="00185E6D"/>
    <w:rsid w:val="00186659"/>
    <w:rsid w:val="00191526"/>
    <w:rsid w:val="0019183A"/>
    <w:rsid w:val="0019569F"/>
    <w:rsid w:val="00195B39"/>
    <w:rsid w:val="00196095"/>
    <w:rsid w:val="00196216"/>
    <w:rsid w:val="0019767E"/>
    <w:rsid w:val="001A200A"/>
    <w:rsid w:val="001A2630"/>
    <w:rsid w:val="001A2AB8"/>
    <w:rsid w:val="001A2C6A"/>
    <w:rsid w:val="001A6374"/>
    <w:rsid w:val="001A6D36"/>
    <w:rsid w:val="001B1862"/>
    <w:rsid w:val="001B1D98"/>
    <w:rsid w:val="001B261F"/>
    <w:rsid w:val="001B32DF"/>
    <w:rsid w:val="001B38B9"/>
    <w:rsid w:val="001B5B99"/>
    <w:rsid w:val="001B6072"/>
    <w:rsid w:val="001B6AB9"/>
    <w:rsid w:val="001C051A"/>
    <w:rsid w:val="001C346B"/>
    <w:rsid w:val="001C57E0"/>
    <w:rsid w:val="001C7B70"/>
    <w:rsid w:val="001D02CD"/>
    <w:rsid w:val="001D0330"/>
    <w:rsid w:val="001D0994"/>
    <w:rsid w:val="001D120F"/>
    <w:rsid w:val="001D123C"/>
    <w:rsid w:val="001D1575"/>
    <w:rsid w:val="001D16B2"/>
    <w:rsid w:val="001D3256"/>
    <w:rsid w:val="001D6596"/>
    <w:rsid w:val="001D7E45"/>
    <w:rsid w:val="001E04E9"/>
    <w:rsid w:val="001E15A6"/>
    <w:rsid w:val="001E27C8"/>
    <w:rsid w:val="001E6330"/>
    <w:rsid w:val="001E6E5F"/>
    <w:rsid w:val="001F3507"/>
    <w:rsid w:val="001F420A"/>
    <w:rsid w:val="001F4833"/>
    <w:rsid w:val="001F4EE2"/>
    <w:rsid w:val="001F57BC"/>
    <w:rsid w:val="001F5FF8"/>
    <w:rsid w:val="001F65A8"/>
    <w:rsid w:val="00203665"/>
    <w:rsid w:val="00203D67"/>
    <w:rsid w:val="00204998"/>
    <w:rsid w:val="00206BBF"/>
    <w:rsid w:val="00210B22"/>
    <w:rsid w:val="00210BC6"/>
    <w:rsid w:val="00210CF4"/>
    <w:rsid w:val="00211B4C"/>
    <w:rsid w:val="00212BFA"/>
    <w:rsid w:val="0021391B"/>
    <w:rsid w:val="0021470A"/>
    <w:rsid w:val="00214ECE"/>
    <w:rsid w:val="002156AF"/>
    <w:rsid w:val="002166F0"/>
    <w:rsid w:val="0021792A"/>
    <w:rsid w:val="00221769"/>
    <w:rsid w:val="002218DA"/>
    <w:rsid w:val="00221C3B"/>
    <w:rsid w:val="002220D8"/>
    <w:rsid w:val="00222D66"/>
    <w:rsid w:val="002241E6"/>
    <w:rsid w:val="00225078"/>
    <w:rsid w:val="00226975"/>
    <w:rsid w:val="00226A50"/>
    <w:rsid w:val="00227C68"/>
    <w:rsid w:val="00227CF7"/>
    <w:rsid w:val="0023067C"/>
    <w:rsid w:val="0023313B"/>
    <w:rsid w:val="00233EDD"/>
    <w:rsid w:val="002350CD"/>
    <w:rsid w:val="00235EE4"/>
    <w:rsid w:val="002401F2"/>
    <w:rsid w:val="002413BC"/>
    <w:rsid w:val="002429F1"/>
    <w:rsid w:val="00243EAA"/>
    <w:rsid w:val="0024588C"/>
    <w:rsid w:val="0024714D"/>
    <w:rsid w:val="00252037"/>
    <w:rsid w:val="00252D78"/>
    <w:rsid w:val="00253D3A"/>
    <w:rsid w:val="00254A9D"/>
    <w:rsid w:val="00255EA1"/>
    <w:rsid w:val="00256357"/>
    <w:rsid w:val="00257F9C"/>
    <w:rsid w:val="002615E1"/>
    <w:rsid w:val="00261CE4"/>
    <w:rsid w:val="00261D52"/>
    <w:rsid w:val="00262922"/>
    <w:rsid w:val="00263171"/>
    <w:rsid w:val="002724F4"/>
    <w:rsid w:val="00274079"/>
    <w:rsid w:val="00274DCA"/>
    <w:rsid w:val="0027581A"/>
    <w:rsid w:val="00280E51"/>
    <w:rsid w:val="002815A6"/>
    <w:rsid w:val="002827CE"/>
    <w:rsid w:val="00282851"/>
    <w:rsid w:val="0028302A"/>
    <w:rsid w:val="00284378"/>
    <w:rsid w:val="00287E17"/>
    <w:rsid w:val="00291E00"/>
    <w:rsid w:val="0029316C"/>
    <w:rsid w:val="00293AE3"/>
    <w:rsid w:val="002947D2"/>
    <w:rsid w:val="00295896"/>
    <w:rsid w:val="00295E29"/>
    <w:rsid w:val="0029736B"/>
    <w:rsid w:val="002A023A"/>
    <w:rsid w:val="002A54D9"/>
    <w:rsid w:val="002A59E2"/>
    <w:rsid w:val="002B1689"/>
    <w:rsid w:val="002B306A"/>
    <w:rsid w:val="002B3756"/>
    <w:rsid w:val="002B4BDD"/>
    <w:rsid w:val="002B4EF2"/>
    <w:rsid w:val="002B5794"/>
    <w:rsid w:val="002B78AF"/>
    <w:rsid w:val="002B7E7A"/>
    <w:rsid w:val="002C20B3"/>
    <w:rsid w:val="002C36F2"/>
    <w:rsid w:val="002C5564"/>
    <w:rsid w:val="002C653E"/>
    <w:rsid w:val="002C78E0"/>
    <w:rsid w:val="002D0B99"/>
    <w:rsid w:val="002D0FA1"/>
    <w:rsid w:val="002D192F"/>
    <w:rsid w:val="002D3C30"/>
    <w:rsid w:val="002D444C"/>
    <w:rsid w:val="002E02E2"/>
    <w:rsid w:val="002E0370"/>
    <w:rsid w:val="002E0B19"/>
    <w:rsid w:val="002E246A"/>
    <w:rsid w:val="002E328D"/>
    <w:rsid w:val="002E4A8C"/>
    <w:rsid w:val="002E5280"/>
    <w:rsid w:val="002E6CFC"/>
    <w:rsid w:val="002E6F6D"/>
    <w:rsid w:val="002E7284"/>
    <w:rsid w:val="002F2CA7"/>
    <w:rsid w:val="002F32C9"/>
    <w:rsid w:val="002F4589"/>
    <w:rsid w:val="002F66AC"/>
    <w:rsid w:val="002F69A9"/>
    <w:rsid w:val="00300033"/>
    <w:rsid w:val="00300C9E"/>
    <w:rsid w:val="003015FC"/>
    <w:rsid w:val="00301A8C"/>
    <w:rsid w:val="003023E1"/>
    <w:rsid w:val="0030270B"/>
    <w:rsid w:val="0030323C"/>
    <w:rsid w:val="003038CC"/>
    <w:rsid w:val="00303AF1"/>
    <w:rsid w:val="0030721C"/>
    <w:rsid w:val="00307AFB"/>
    <w:rsid w:val="00307BE3"/>
    <w:rsid w:val="0031068E"/>
    <w:rsid w:val="003117C9"/>
    <w:rsid w:val="00311F33"/>
    <w:rsid w:val="003123AD"/>
    <w:rsid w:val="00313A30"/>
    <w:rsid w:val="00313D42"/>
    <w:rsid w:val="003146A5"/>
    <w:rsid w:val="00314972"/>
    <w:rsid w:val="0031532A"/>
    <w:rsid w:val="00315813"/>
    <w:rsid w:val="00315EF6"/>
    <w:rsid w:val="00317B4C"/>
    <w:rsid w:val="00321813"/>
    <w:rsid w:val="00322A36"/>
    <w:rsid w:val="00323CF6"/>
    <w:rsid w:val="00323E43"/>
    <w:rsid w:val="0033271B"/>
    <w:rsid w:val="003335FB"/>
    <w:rsid w:val="00334593"/>
    <w:rsid w:val="00334700"/>
    <w:rsid w:val="0033591B"/>
    <w:rsid w:val="00336DB5"/>
    <w:rsid w:val="00341252"/>
    <w:rsid w:val="003435D1"/>
    <w:rsid w:val="003507AA"/>
    <w:rsid w:val="00353B7A"/>
    <w:rsid w:val="00355087"/>
    <w:rsid w:val="00361EB9"/>
    <w:rsid w:val="00362119"/>
    <w:rsid w:val="00363C72"/>
    <w:rsid w:val="003643D4"/>
    <w:rsid w:val="00366EFB"/>
    <w:rsid w:val="00367D0C"/>
    <w:rsid w:val="00371391"/>
    <w:rsid w:val="00372742"/>
    <w:rsid w:val="00373939"/>
    <w:rsid w:val="0037676A"/>
    <w:rsid w:val="0037711C"/>
    <w:rsid w:val="003800EC"/>
    <w:rsid w:val="0038034B"/>
    <w:rsid w:val="0038063F"/>
    <w:rsid w:val="0039084C"/>
    <w:rsid w:val="003915D7"/>
    <w:rsid w:val="00391CBC"/>
    <w:rsid w:val="003954CA"/>
    <w:rsid w:val="00395613"/>
    <w:rsid w:val="0039608E"/>
    <w:rsid w:val="00397456"/>
    <w:rsid w:val="003A06DE"/>
    <w:rsid w:val="003A2989"/>
    <w:rsid w:val="003A2A84"/>
    <w:rsid w:val="003A31DD"/>
    <w:rsid w:val="003A3E2B"/>
    <w:rsid w:val="003A5E4E"/>
    <w:rsid w:val="003A674F"/>
    <w:rsid w:val="003B06F7"/>
    <w:rsid w:val="003B43AE"/>
    <w:rsid w:val="003B635D"/>
    <w:rsid w:val="003B7BF4"/>
    <w:rsid w:val="003C0621"/>
    <w:rsid w:val="003C0F9F"/>
    <w:rsid w:val="003C1EDF"/>
    <w:rsid w:val="003C1F2F"/>
    <w:rsid w:val="003C2F22"/>
    <w:rsid w:val="003C342A"/>
    <w:rsid w:val="003C36B3"/>
    <w:rsid w:val="003C3A84"/>
    <w:rsid w:val="003C3BFE"/>
    <w:rsid w:val="003C3CAC"/>
    <w:rsid w:val="003C4433"/>
    <w:rsid w:val="003C5E8A"/>
    <w:rsid w:val="003C6343"/>
    <w:rsid w:val="003C6637"/>
    <w:rsid w:val="003C6F08"/>
    <w:rsid w:val="003C78B5"/>
    <w:rsid w:val="003C7D02"/>
    <w:rsid w:val="003D0D43"/>
    <w:rsid w:val="003D2456"/>
    <w:rsid w:val="003D30FA"/>
    <w:rsid w:val="003D5A67"/>
    <w:rsid w:val="003D74EA"/>
    <w:rsid w:val="003D7FE0"/>
    <w:rsid w:val="003E2B62"/>
    <w:rsid w:val="003E2EB9"/>
    <w:rsid w:val="003E4469"/>
    <w:rsid w:val="003E5712"/>
    <w:rsid w:val="003E6E2F"/>
    <w:rsid w:val="003E7504"/>
    <w:rsid w:val="003F1CF0"/>
    <w:rsid w:val="003F2700"/>
    <w:rsid w:val="003F3EB1"/>
    <w:rsid w:val="003F5813"/>
    <w:rsid w:val="003F5E2B"/>
    <w:rsid w:val="003F62A8"/>
    <w:rsid w:val="00400FA9"/>
    <w:rsid w:val="00401359"/>
    <w:rsid w:val="0040345F"/>
    <w:rsid w:val="004036D5"/>
    <w:rsid w:val="00404D22"/>
    <w:rsid w:val="00404F59"/>
    <w:rsid w:val="00405510"/>
    <w:rsid w:val="00405AB3"/>
    <w:rsid w:val="0040711B"/>
    <w:rsid w:val="00407872"/>
    <w:rsid w:val="00410382"/>
    <w:rsid w:val="00410A40"/>
    <w:rsid w:val="004110B3"/>
    <w:rsid w:val="00412330"/>
    <w:rsid w:val="00416438"/>
    <w:rsid w:val="0042340B"/>
    <w:rsid w:val="0042404B"/>
    <w:rsid w:val="00424BBC"/>
    <w:rsid w:val="00424DCC"/>
    <w:rsid w:val="00424EC0"/>
    <w:rsid w:val="00425030"/>
    <w:rsid w:val="0042611D"/>
    <w:rsid w:val="00427810"/>
    <w:rsid w:val="0043117A"/>
    <w:rsid w:val="00432ADB"/>
    <w:rsid w:val="00432B79"/>
    <w:rsid w:val="004333C7"/>
    <w:rsid w:val="00437BC8"/>
    <w:rsid w:val="00437D5D"/>
    <w:rsid w:val="00440B2C"/>
    <w:rsid w:val="00440BFF"/>
    <w:rsid w:val="004423A0"/>
    <w:rsid w:val="00443182"/>
    <w:rsid w:val="00443490"/>
    <w:rsid w:val="00443D7D"/>
    <w:rsid w:val="00443EC8"/>
    <w:rsid w:val="00445518"/>
    <w:rsid w:val="00446363"/>
    <w:rsid w:val="00446E97"/>
    <w:rsid w:val="00447554"/>
    <w:rsid w:val="004477D8"/>
    <w:rsid w:val="00447A2C"/>
    <w:rsid w:val="00447CA7"/>
    <w:rsid w:val="00453DEA"/>
    <w:rsid w:val="0045445D"/>
    <w:rsid w:val="004545FB"/>
    <w:rsid w:val="00455922"/>
    <w:rsid w:val="004566E8"/>
    <w:rsid w:val="00460F3A"/>
    <w:rsid w:val="0046453B"/>
    <w:rsid w:val="00465D37"/>
    <w:rsid w:val="0046608D"/>
    <w:rsid w:val="0047022E"/>
    <w:rsid w:val="00471E68"/>
    <w:rsid w:val="00472E46"/>
    <w:rsid w:val="0047357F"/>
    <w:rsid w:val="004753D1"/>
    <w:rsid w:val="0047551F"/>
    <w:rsid w:val="004755EB"/>
    <w:rsid w:val="004764D9"/>
    <w:rsid w:val="00476E55"/>
    <w:rsid w:val="004800E8"/>
    <w:rsid w:val="00485AE0"/>
    <w:rsid w:val="00486A5E"/>
    <w:rsid w:val="00486D07"/>
    <w:rsid w:val="004878B8"/>
    <w:rsid w:val="0049024A"/>
    <w:rsid w:val="00490D5B"/>
    <w:rsid w:val="004912CD"/>
    <w:rsid w:val="00495A00"/>
    <w:rsid w:val="004A0CD3"/>
    <w:rsid w:val="004A1293"/>
    <w:rsid w:val="004A15FB"/>
    <w:rsid w:val="004A17CD"/>
    <w:rsid w:val="004A3D22"/>
    <w:rsid w:val="004A4F51"/>
    <w:rsid w:val="004A563E"/>
    <w:rsid w:val="004B1C08"/>
    <w:rsid w:val="004B3ABC"/>
    <w:rsid w:val="004B3C27"/>
    <w:rsid w:val="004B4C74"/>
    <w:rsid w:val="004B551B"/>
    <w:rsid w:val="004B793B"/>
    <w:rsid w:val="004B7A5E"/>
    <w:rsid w:val="004B7F77"/>
    <w:rsid w:val="004C1E9E"/>
    <w:rsid w:val="004C4A26"/>
    <w:rsid w:val="004C546C"/>
    <w:rsid w:val="004C5CAE"/>
    <w:rsid w:val="004C5F9A"/>
    <w:rsid w:val="004C6448"/>
    <w:rsid w:val="004C7B0C"/>
    <w:rsid w:val="004D040F"/>
    <w:rsid w:val="004D3114"/>
    <w:rsid w:val="004D32CA"/>
    <w:rsid w:val="004D53CA"/>
    <w:rsid w:val="004D66BF"/>
    <w:rsid w:val="004D7BB6"/>
    <w:rsid w:val="004E083D"/>
    <w:rsid w:val="004E0B39"/>
    <w:rsid w:val="004E1395"/>
    <w:rsid w:val="004E37CC"/>
    <w:rsid w:val="004E3A20"/>
    <w:rsid w:val="004E40BA"/>
    <w:rsid w:val="004E43A2"/>
    <w:rsid w:val="004E4409"/>
    <w:rsid w:val="004E592A"/>
    <w:rsid w:val="004E5E8C"/>
    <w:rsid w:val="004E6807"/>
    <w:rsid w:val="004F0F4D"/>
    <w:rsid w:val="004F105A"/>
    <w:rsid w:val="004F23A3"/>
    <w:rsid w:val="004F43B5"/>
    <w:rsid w:val="004F4AD4"/>
    <w:rsid w:val="004F77E4"/>
    <w:rsid w:val="004F7DC9"/>
    <w:rsid w:val="00500F73"/>
    <w:rsid w:val="00501FC4"/>
    <w:rsid w:val="005028CC"/>
    <w:rsid w:val="0050766F"/>
    <w:rsid w:val="0050785C"/>
    <w:rsid w:val="005113CE"/>
    <w:rsid w:val="00514695"/>
    <w:rsid w:val="005158DD"/>
    <w:rsid w:val="00520BB9"/>
    <w:rsid w:val="005225E2"/>
    <w:rsid w:val="0052287C"/>
    <w:rsid w:val="00523184"/>
    <w:rsid w:val="0052323B"/>
    <w:rsid w:val="00523448"/>
    <w:rsid w:val="00523A50"/>
    <w:rsid w:val="00530927"/>
    <w:rsid w:val="00530B60"/>
    <w:rsid w:val="00530D18"/>
    <w:rsid w:val="005310B8"/>
    <w:rsid w:val="005314D7"/>
    <w:rsid w:val="005315AD"/>
    <w:rsid w:val="0053249C"/>
    <w:rsid w:val="00533334"/>
    <w:rsid w:val="00537293"/>
    <w:rsid w:val="0054038E"/>
    <w:rsid w:val="005411B5"/>
    <w:rsid w:val="0054196B"/>
    <w:rsid w:val="00542797"/>
    <w:rsid w:val="00543BFD"/>
    <w:rsid w:val="00544337"/>
    <w:rsid w:val="00546709"/>
    <w:rsid w:val="005467EF"/>
    <w:rsid w:val="005517BB"/>
    <w:rsid w:val="00551CE4"/>
    <w:rsid w:val="00552260"/>
    <w:rsid w:val="00552595"/>
    <w:rsid w:val="00552B38"/>
    <w:rsid w:val="00555708"/>
    <w:rsid w:val="005557A6"/>
    <w:rsid w:val="005610F8"/>
    <w:rsid w:val="005613F7"/>
    <w:rsid w:val="005621D5"/>
    <w:rsid w:val="005625D4"/>
    <w:rsid w:val="00564EF1"/>
    <w:rsid w:val="005657A7"/>
    <w:rsid w:val="005701A3"/>
    <w:rsid w:val="00571044"/>
    <w:rsid w:val="00573367"/>
    <w:rsid w:val="005748CF"/>
    <w:rsid w:val="00575680"/>
    <w:rsid w:val="00576310"/>
    <w:rsid w:val="00577CD1"/>
    <w:rsid w:val="005815EB"/>
    <w:rsid w:val="00581CF7"/>
    <w:rsid w:val="00581D3E"/>
    <w:rsid w:val="00581EE0"/>
    <w:rsid w:val="005844D7"/>
    <w:rsid w:val="005853EB"/>
    <w:rsid w:val="00585532"/>
    <w:rsid w:val="00585A20"/>
    <w:rsid w:val="00586E52"/>
    <w:rsid w:val="005906D5"/>
    <w:rsid w:val="00590A30"/>
    <w:rsid w:val="005928DB"/>
    <w:rsid w:val="005937E9"/>
    <w:rsid w:val="00593AB3"/>
    <w:rsid w:val="0059415A"/>
    <w:rsid w:val="005965BF"/>
    <w:rsid w:val="00596B8B"/>
    <w:rsid w:val="00596E70"/>
    <w:rsid w:val="00596E76"/>
    <w:rsid w:val="00596E95"/>
    <w:rsid w:val="005A05B7"/>
    <w:rsid w:val="005A1B17"/>
    <w:rsid w:val="005A2BCA"/>
    <w:rsid w:val="005A318E"/>
    <w:rsid w:val="005A429E"/>
    <w:rsid w:val="005A46DA"/>
    <w:rsid w:val="005A4E03"/>
    <w:rsid w:val="005A5331"/>
    <w:rsid w:val="005A5653"/>
    <w:rsid w:val="005A61DC"/>
    <w:rsid w:val="005B048B"/>
    <w:rsid w:val="005B0B43"/>
    <w:rsid w:val="005B3A06"/>
    <w:rsid w:val="005B761D"/>
    <w:rsid w:val="005C2467"/>
    <w:rsid w:val="005C3B0C"/>
    <w:rsid w:val="005C6051"/>
    <w:rsid w:val="005C6181"/>
    <w:rsid w:val="005C74E0"/>
    <w:rsid w:val="005D45E1"/>
    <w:rsid w:val="005D4BCC"/>
    <w:rsid w:val="005D5C4F"/>
    <w:rsid w:val="005D5C65"/>
    <w:rsid w:val="005D68AC"/>
    <w:rsid w:val="005D6AD5"/>
    <w:rsid w:val="005E0918"/>
    <w:rsid w:val="005E0DE0"/>
    <w:rsid w:val="005E339E"/>
    <w:rsid w:val="005E3817"/>
    <w:rsid w:val="005E585D"/>
    <w:rsid w:val="005E6821"/>
    <w:rsid w:val="005E7D56"/>
    <w:rsid w:val="005F0529"/>
    <w:rsid w:val="005F06FA"/>
    <w:rsid w:val="005F1CF4"/>
    <w:rsid w:val="005F2963"/>
    <w:rsid w:val="005F4344"/>
    <w:rsid w:val="005F57B5"/>
    <w:rsid w:val="005F7EBD"/>
    <w:rsid w:val="00601CB3"/>
    <w:rsid w:val="006022AA"/>
    <w:rsid w:val="0060354A"/>
    <w:rsid w:val="006044B6"/>
    <w:rsid w:val="00605985"/>
    <w:rsid w:val="0061118E"/>
    <w:rsid w:val="00611743"/>
    <w:rsid w:val="00611E9B"/>
    <w:rsid w:val="00611F7E"/>
    <w:rsid w:val="00614252"/>
    <w:rsid w:val="006164FA"/>
    <w:rsid w:val="00616884"/>
    <w:rsid w:val="00616A9C"/>
    <w:rsid w:val="00616DD8"/>
    <w:rsid w:val="006175E9"/>
    <w:rsid w:val="006203D7"/>
    <w:rsid w:val="00620BD9"/>
    <w:rsid w:val="0062105E"/>
    <w:rsid w:val="006220E3"/>
    <w:rsid w:val="00622698"/>
    <w:rsid w:val="00622F01"/>
    <w:rsid w:val="0062439D"/>
    <w:rsid w:val="006270A5"/>
    <w:rsid w:val="0062738F"/>
    <w:rsid w:val="00627B0D"/>
    <w:rsid w:val="006302A3"/>
    <w:rsid w:val="006306AD"/>
    <w:rsid w:val="00631FDF"/>
    <w:rsid w:val="006324CF"/>
    <w:rsid w:val="00632908"/>
    <w:rsid w:val="006340F4"/>
    <w:rsid w:val="00634DE1"/>
    <w:rsid w:val="00636699"/>
    <w:rsid w:val="0063745A"/>
    <w:rsid w:val="0064161A"/>
    <w:rsid w:val="006418FA"/>
    <w:rsid w:val="0064225C"/>
    <w:rsid w:val="006425BE"/>
    <w:rsid w:val="006437AF"/>
    <w:rsid w:val="00644539"/>
    <w:rsid w:val="00644F1A"/>
    <w:rsid w:val="00644F45"/>
    <w:rsid w:val="00645424"/>
    <w:rsid w:val="00647DA2"/>
    <w:rsid w:val="006543F0"/>
    <w:rsid w:val="006579D4"/>
    <w:rsid w:val="00657E7F"/>
    <w:rsid w:val="00660996"/>
    <w:rsid w:val="00663A2A"/>
    <w:rsid w:val="00663F42"/>
    <w:rsid w:val="00664133"/>
    <w:rsid w:val="0066635D"/>
    <w:rsid w:val="00666FE1"/>
    <w:rsid w:val="00670BCD"/>
    <w:rsid w:val="00671504"/>
    <w:rsid w:val="00671691"/>
    <w:rsid w:val="00674342"/>
    <w:rsid w:val="00676890"/>
    <w:rsid w:val="00676AF2"/>
    <w:rsid w:val="00677651"/>
    <w:rsid w:val="00680A88"/>
    <w:rsid w:val="006816B1"/>
    <w:rsid w:val="0068264C"/>
    <w:rsid w:val="00683226"/>
    <w:rsid w:val="006864EE"/>
    <w:rsid w:val="00687E28"/>
    <w:rsid w:val="006901BC"/>
    <w:rsid w:val="0069115F"/>
    <w:rsid w:val="00692427"/>
    <w:rsid w:val="00692DD8"/>
    <w:rsid w:val="00692E99"/>
    <w:rsid w:val="006941CE"/>
    <w:rsid w:val="006960F5"/>
    <w:rsid w:val="00696435"/>
    <w:rsid w:val="00696F67"/>
    <w:rsid w:val="006A018B"/>
    <w:rsid w:val="006A08D0"/>
    <w:rsid w:val="006A156C"/>
    <w:rsid w:val="006A2331"/>
    <w:rsid w:val="006A38A4"/>
    <w:rsid w:val="006A4273"/>
    <w:rsid w:val="006B00F4"/>
    <w:rsid w:val="006B04B1"/>
    <w:rsid w:val="006B0D5A"/>
    <w:rsid w:val="006B1F3F"/>
    <w:rsid w:val="006B56B1"/>
    <w:rsid w:val="006B5F01"/>
    <w:rsid w:val="006B732D"/>
    <w:rsid w:val="006C09BA"/>
    <w:rsid w:val="006C0BDE"/>
    <w:rsid w:val="006C1CDE"/>
    <w:rsid w:val="006C2D6D"/>
    <w:rsid w:val="006C4F28"/>
    <w:rsid w:val="006C5AAC"/>
    <w:rsid w:val="006C7DEC"/>
    <w:rsid w:val="006D2268"/>
    <w:rsid w:val="006D38DC"/>
    <w:rsid w:val="006D5B56"/>
    <w:rsid w:val="006D605E"/>
    <w:rsid w:val="006E019F"/>
    <w:rsid w:val="006E158B"/>
    <w:rsid w:val="006E20BA"/>
    <w:rsid w:val="006E2543"/>
    <w:rsid w:val="006E3E15"/>
    <w:rsid w:val="006E46B7"/>
    <w:rsid w:val="006E4883"/>
    <w:rsid w:val="006E4B9D"/>
    <w:rsid w:val="006E5E98"/>
    <w:rsid w:val="006E6393"/>
    <w:rsid w:val="006F044F"/>
    <w:rsid w:val="006F1949"/>
    <w:rsid w:val="006F27D0"/>
    <w:rsid w:val="006F2B81"/>
    <w:rsid w:val="006F34CD"/>
    <w:rsid w:val="006F6E7F"/>
    <w:rsid w:val="00700489"/>
    <w:rsid w:val="0070085F"/>
    <w:rsid w:val="00701310"/>
    <w:rsid w:val="007018B3"/>
    <w:rsid w:val="00703762"/>
    <w:rsid w:val="007042E7"/>
    <w:rsid w:val="0070634B"/>
    <w:rsid w:val="007071E3"/>
    <w:rsid w:val="00711410"/>
    <w:rsid w:val="00712323"/>
    <w:rsid w:val="00713092"/>
    <w:rsid w:val="00716194"/>
    <w:rsid w:val="007166D5"/>
    <w:rsid w:val="00717AE3"/>
    <w:rsid w:val="00721077"/>
    <w:rsid w:val="0072248D"/>
    <w:rsid w:val="00722D13"/>
    <w:rsid w:val="0072349E"/>
    <w:rsid w:val="0072464F"/>
    <w:rsid w:val="00725CF3"/>
    <w:rsid w:val="00726112"/>
    <w:rsid w:val="00727454"/>
    <w:rsid w:val="007346C3"/>
    <w:rsid w:val="007350B2"/>
    <w:rsid w:val="00741572"/>
    <w:rsid w:val="00742337"/>
    <w:rsid w:val="00742BEF"/>
    <w:rsid w:val="00743136"/>
    <w:rsid w:val="00743148"/>
    <w:rsid w:val="00743EC9"/>
    <w:rsid w:val="00744ACE"/>
    <w:rsid w:val="00746097"/>
    <w:rsid w:val="007477D6"/>
    <w:rsid w:val="00750D8B"/>
    <w:rsid w:val="007516F0"/>
    <w:rsid w:val="00753B73"/>
    <w:rsid w:val="00756214"/>
    <w:rsid w:val="007603DC"/>
    <w:rsid w:val="00760623"/>
    <w:rsid w:val="00761984"/>
    <w:rsid w:val="00763174"/>
    <w:rsid w:val="00765817"/>
    <w:rsid w:val="00767211"/>
    <w:rsid w:val="007707A0"/>
    <w:rsid w:val="00771BF3"/>
    <w:rsid w:val="00771FAC"/>
    <w:rsid w:val="00771FFC"/>
    <w:rsid w:val="00772B3F"/>
    <w:rsid w:val="00773674"/>
    <w:rsid w:val="00774B33"/>
    <w:rsid w:val="0077516B"/>
    <w:rsid w:val="007751A7"/>
    <w:rsid w:val="007754C2"/>
    <w:rsid w:val="00781DC4"/>
    <w:rsid w:val="007821C7"/>
    <w:rsid w:val="007848B9"/>
    <w:rsid w:val="00786E4E"/>
    <w:rsid w:val="007931A1"/>
    <w:rsid w:val="007936EB"/>
    <w:rsid w:val="007A2A93"/>
    <w:rsid w:val="007A32F4"/>
    <w:rsid w:val="007A3807"/>
    <w:rsid w:val="007A3A46"/>
    <w:rsid w:val="007A6070"/>
    <w:rsid w:val="007A7ADE"/>
    <w:rsid w:val="007B0F93"/>
    <w:rsid w:val="007B341B"/>
    <w:rsid w:val="007B69C2"/>
    <w:rsid w:val="007B6AAE"/>
    <w:rsid w:val="007B6D76"/>
    <w:rsid w:val="007B7EB9"/>
    <w:rsid w:val="007C06A8"/>
    <w:rsid w:val="007C06C3"/>
    <w:rsid w:val="007C0BFA"/>
    <w:rsid w:val="007C1B80"/>
    <w:rsid w:val="007C1E33"/>
    <w:rsid w:val="007C350D"/>
    <w:rsid w:val="007C3F17"/>
    <w:rsid w:val="007C5E29"/>
    <w:rsid w:val="007D5650"/>
    <w:rsid w:val="007D67C6"/>
    <w:rsid w:val="007D6BB3"/>
    <w:rsid w:val="007E0582"/>
    <w:rsid w:val="007E2241"/>
    <w:rsid w:val="007E4228"/>
    <w:rsid w:val="007E5147"/>
    <w:rsid w:val="007E7A02"/>
    <w:rsid w:val="007F0DCB"/>
    <w:rsid w:val="007F2CAE"/>
    <w:rsid w:val="007F345C"/>
    <w:rsid w:val="007F4E23"/>
    <w:rsid w:val="007F4EEC"/>
    <w:rsid w:val="008003C7"/>
    <w:rsid w:val="00801074"/>
    <w:rsid w:val="008017AF"/>
    <w:rsid w:val="00802FBE"/>
    <w:rsid w:val="0080307A"/>
    <w:rsid w:val="00804A37"/>
    <w:rsid w:val="00804BF5"/>
    <w:rsid w:val="00811D82"/>
    <w:rsid w:val="008121D4"/>
    <w:rsid w:val="00812729"/>
    <w:rsid w:val="00812A8F"/>
    <w:rsid w:val="00815604"/>
    <w:rsid w:val="0081675E"/>
    <w:rsid w:val="008210A1"/>
    <w:rsid w:val="00821799"/>
    <w:rsid w:val="00822FA7"/>
    <w:rsid w:val="00823B9B"/>
    <w:rsid w:val="00823F2C"/>
    <w:rsid w:val="00824AFE"/>
    <w:rsid w:val="00825F76"/>
    <w:rsid w:val="0082650B"/>
    <w:rsid w:val="00826886"/>
    <w:rsid w:val="008268FC"/>
    <w:rsid w:val="0082799E"/>
    <w:rsid w:val="00827A3D"/>
    <w:rsid w:val="008323A0"/>
    <w:rsid w:val="00832B10"/>
    <w:rsid w:val="00832F9D"/>
    <w:rsid w:val="008332BF"/>
    <w:rsid w:val="008344B7"/>
    <w:rsid w:val="0084105F"/>
    <w:rsid w:val="00841749"/>
    <w:rsid w:val="008433F1"/>
    <w:rsid w:val="008437AA"/>
    <w:rsid w:val="0084380C"/>
    <w:rsid w:val="00845957"/>
    <w:rsid w:val="00847E29"/>
    <w:rsid w:val="00847F83"/>
    <w:rsid w:val="008507B6"/>
    <w:rsid w:val="008516FD"/>
    <w:rsid w:val="00852417"/>
    <w:rsid w:val="0085304A"/>
    <w:rsid w:val="00854182"/>
    <w:rsid w:val="00856267"/>
    <w:rsid w:val="008562E7"/>
    <w:rsid w:val="008602C1"/>
    <w:rsid w:val="0086054C"/>
    <w:rsid w:val="00860A4E"/>
    <w:rsid w:val="00861249"/>
    <w:rsid w:val="00863E01"/>
    <w:rsid w:val="00866967"/>
    <w:rsid w:val="00872271"/>
    <w:rsid w:val="0087387A"/>
    <w:rsid w:val="00873F42"/>
    <w:rsid w:val="0087410A"/>
    <w:rsid w:val="00874849"/>
    <w:rsid w:val="00874C11"/>
    <w:rsid w:val="00874C1F"/>
    <w:rsid w:val="00875C8E"/>
    <w:rsid w:val="008766ED"/>
    <w:rsid w:val="00880210"/>
    <w:rsid w:val="00880556"/>
    <w:rsid w:val="008816B7"/>
    <w:rsid w:val="008840B2"/>
    <w:rsid w:val="00884EAD"/>
    <w:rsid w:val="00884ECA"/>
    <w:rsid w:val="008864B7"/>
    <w:rsid w:val="00892907"/>
    <w:rsid w:val="00893913"/>
    <w:rsid w:val="008945CE"/>
    <w:rsid w:val="00896B7F"/>
    <w:rsid w:val="00896CEF"/>
    <w:rsid w:val="00897234"/>
    <w:rsid w:val="00897FF4"/>
    <w:rsid w:val="008A0AE4"/>
    <w:rsid w:val="008A22A8"/>
    <w:rsid w:val="008A3A6B"/>
    <w:rsid w:val="008A3BFD"/>
    <w:rsid w:val="008A3E9D"/>
    <w:rsid w:val="008A454A"/>
    <w:rsid w:val="008A5752"/>
    <w:rsid w:val="008A71DA"/>
    <w:rsid w:val="008B008E"/>
    <w:rsid w:val="008B0AD8"/>
    <w:rsid w:val="008B1B39"/>
    <w:rsid w:val="008B570F"/>
    <w:rsid w:val="008B619A"/>
    <w:rsid w:val="008B63CA"/>
    <w:rsid w:val="008B7DB0"/>
    <w:rsid w:val="008B7FB2"/>
    <w:rsid w:val="008C1635"/>
    <w:rsid w:val="008C203E"/>
    <w:rsid w:val="008C2956"/>
    <w:rsid w:val="008C6352"/>
    <w:rsid w:val="008D0C4B"/>
    <w:rsid w:val="008D3321"/>
    <w:rsid w:val="008D47BA"/>
    <w:rsid w:val="008D48A4"/>
    <w:rsid w:val="008D4B05"/>
    <w:rsid w:val="008D5EE8"/>
    <w:rsid w:val="008D6F2D"/>
    <w:rsid w:val="008E122D"/>
    <w:rsid w:val="008E15F0"/>
    <w:rsid w:val="008E1C5E"/>
    <w:rsid w:val="008E2414"/>
    <w:rsid w:val="008E33AD"/>
    <w:rsid w:val="008E4A8B"/>
    <w:rsid w:val="008E58D4"/>
    <w:rsid w:val="008E7881"/>
    <w:rsid w:val="008F10ED"/>
    <w:rsid w:val="008F165B"/>
    <w:rsid w:val="008F1CC2"/>
    <w:rsid w:val="008F1F9E"/>
    <w:rsid w:val="008F29FC"/>
    <w:rsid w:val="008F2B81"/>
    <w:rsid w:val="008F2EA6"/>
    <w:rsid w:val="008F4B41"/>
    <w:rsid w:val="008F59B1"/>
    <w:rsid w:val="008F5B2B"/>
    <w:rsid w:val="008F66FB"/>
    <w:rsid w:val="0090134D"/>
    <w:rsid w:val="009014BB"/>
    <w:rsid w:val="0090206B"/>
    <w:rsid w:val="0090264C"/>
    <w:rsid w:val="0090312E"/>
    <w:rsid w:val="00905390"/>
    <w:rsid w:val="009065FD"/>
    <w:rsid w:val="00907D50"/>
    <w:rsid w:val="00913E17"/>
    <w:rsid w:val="0091514B"/>
    <w:rsid w:val="0091642E"/>
    <w:rsid w:val="00916A97"/>
    <w:rsid w:val="009212CC"/>
    <w:rsid w:val="00921C4D"/>
    <w:rsid w:val="00921CB5"/>
    <w:rsid w:val="00922E88"/>
    <w:rsid w:val="00924A74"/>
    <w:rsid w:val="009254B1"/>
    <w:rsid w:val="00925D1D"/>
    <w:rsid w:val="00925E11"/>
    <w:rsid w:val="00926CFC"/>
    <w:rsid w:val="00927094"/>
    <w:rsid w:val="009275F2"/>
    <w:rsid w:val="00927651"/>
    <w:rsid w:val="00930A48"/>
    <w:rsid w:val="009326EA"/>
    <w:rsid w:val="00935961"/>
    <w:rsid w:val="009367AA"/>
    <w:rsid w:val="009405D9"/>
    <w:rsid w:val="00941539"/>
    <w:rsid w:val="009442AA"/>
    <w:rsid w:val="00944B95"/>
    <w:rsid w:val="00945343"/>
    <w:rsid w:val="0094638B"/>
    <w:rsid w:val="009472DC"/>
    <w:rsid w:val="00951416"/>
    <w:rsid w:val="009518A1"/>
    <w:rsid w:val="00952B82"/>
    <w:rsid w:val="00953096"/>
    <w:rsid w:val="00957EEA"/>
    <w:rsid w:val="00960516"/>
    <w:rsid w:val="00961159"/>
    <w:rsid w:val="00961AD6"/>
    <w:rsid w:val="00963F4C"/>
    <w:rsid w:val="00964B9E"/>
    <w:rsid w:val="00964BD4"/>
    <w:rsid w:val="00966A01"/>
    <w:rsid w:val="0097390D"/>
    <w:rsid w:val="009758D2"/>
    <w:rsid w:val="00981937"/>
    <w:rsid w:val="009819D7"/>
    <w:rsid w:val="00981B74"/>
    <w:rsid w:val="0098307C"/>
    <w:rsid w:val="009873C4"/>
    <w:rsid w:val="009915EA"/>
    <w:rsid w:val="00994364"/>
    <w:rsid w:val="009950A0"/>
    <w:rsid w:val="00996610"/>
    <w:rsid w:val="009A0488"/>
    <w:rsid w:val="009A0783"/>
    <w:rsid w:val="009A122E"/>
    <w:rsid w:val="009A4627"/>
    <w:rsid w:val="009A5CA2"/>
    <w:rsid w:val="009A669E"/>
    <w:rsid w:val="009A7253"/>
    <w:rsid w:val="009A7A0A"/>
    <w:rsid w:val="009B1AD8"/>
    <w:rsid w:val="009B5F72"/>
    <w:rsid w:val="009B60B3"/>
    <w:rsid w:val="009C0586"/>
    <w:rsid w:val="009C1564"/>
    <w:rsid w:val="009C4172"/>
    <w:rsid w:val="009C5B60"/>
    <w:rsid w:val="009C6298"/>
    <w:rsid w:val="009C6B7F"/>
    <w:rsid w:val="009C7D36"/>
    <w:rsid w:val="009D0603"/>
    <w:rsid w:val="009D1554"/>
    <w:rsid w:val="009D1877"/>
    <w:rsid w:val="009D475A"/>
    <w:rsid w:val="009D511A"/>
    <w:rsid w:val="009D558B"/>
    <w:rsid w:val="009D5A51"/>
    <w:rsid w:val="009D5CD1"/>
    <w:rsid w:val="009D6579"/>
    <w:rsid w:val="009D6E63"/>
    <w:rsid w:val="009E0E91"/>
    <w:rsid w:val="009E182E"/>
    <w:rsid w:val="009E35EA"/>
    <w:rsid w:val="009E6A0C"/>
    <w:rsid w:val="009F1787"/>
    <w:rsid w:val="009F2FCB"/>
    <w:rsid w:val="009F36F0"/>
    <w:rsid w:val="009F574D"/>
    <w:rsid w:val="009F71DA"/>
    <w:rsid w:val="009F7827"/>
    <w:rsid w:val="00A0010A"/>
    <w:rsid w:val="00A02A55"/>
    <w:rsid w:val="00A02C18"/>
    <w:rsid w:val="00A03F83"/>
    <w:rsid w:val="00A04565"/>
    <w:rsid w:val="00A047DE"/>
    <w:rsid w:val="00A06259"/>
    <w:rsid w:val="00A11575"/>
    <w:rsid w:val="00A11E63"/>
    <w:rsid w:val="00A1228E"/>
    <w:rsid w:val="00A123A9"/>
    <w:rsid w:val="00A12C74"/>
    <w:rsid w:val="00A13CE4"/>
    <w:rsid w:val="00A14948"/>
    <w:rsid w:val="00A17C32"/>
    <w:rsid w:val="00A20C03"/>
    <w:rsid w:val="00A2271B"/>
    <w:rsid w:val="00A22ABD"/>
    <w:rsid w:val="00A24D95"/>
    <w:rsid w:val="00A25691"/>
    <w:rsid w:val="00A25EA3"/>
    <w:rsid w:val="00A26D02"/>
    <w:rsid w:val="00A31E69"/>
    <w:rsid w:val="00A330F3"/>
    <w:rsid w:val="00A34FC3"/>
    <w:rsid w:val="00A350A7"/>
    <w:rsid w:val="00A35EDE"/>
    <w:rsid w:val="00A378DC"/>
    <w:rsid w:val="00A40C35"/>
    <w:rsid w:val="00A421EF"/>
    <w:rsid w:val="00A442C9"/>
    <w:rsid w:val="00A47028"/>
    <w:rsid w:val="00A47042"/>
    <w:rsid w:val="00A47ACB"/>
    <w:rsid w:val="00A54DFE"/>
    <w:rsid w:val="00A559A2"/>
    <w:rsid w:val="00A56D6D"/>
    <w:rsid w:val="00A56F65"/>
    <w:rsid w:val="00A603DA"/>
    <w:rsid w:val="00A606F2"/>
    <w:rsid w:val="00A61982"/>
    <w:rsid w:val="00A62E88"/>
    <w:rsid w:val="00A6387D"/>
    <w:rsid w:val="00A65F10"/>
    <w:rsid w:val="00A662E6"/>
    <w:rsid w:val="00A67EFD"/>
    <w:rsid w:val="00A74BDF"/>
    <w:rsid w:val="00A7505E"/>
    <w:rsid w:val="00A7585A"/>
    <w:rsid w:val="00A812C5"/>
    <w:rsid w:val="00A81423"/>
    <w:rsid w:val="00A81808"/>
    <w:rsid w:val="00A84381"/>
    <w:rsid w:val="00A84DB1"/>
    <w:rsid w:val="00A85E1B"/>
    <w:rsid w:val="00A87446"/>
    <w:rsid w:val="00A916CA"/>
    <w:rsid w:val="00A922AD"/>
    <w:rsid w:val="00A92FA6"/>
    <w:rsid w:val="00A9354E"/>
    <w:rsid w:val="00A95FF5"/>
    <w:rsid w:val="00A96901"/>
    <w:rsid w:val="00AA2D80"/>
    <w:rsid w:val="00AA3830"/>
    <w:rsid w:val="00AA5F4E"/>
    <w:rsid w:val="00AB4206"/>
    <w:rsid w:val="00AB6A49"/>
    <w:rsid w:val="00AB74A7"/>
    <w:rsid w:val="00AC0102"/>
    <w:rsid w:val="00AC08E1"/>
    <w:rsid w:val="00AC3606"/>
    <w:rsid w:val="00AC4DB2"/>
    <w:rsid w:val="00AC589E"/>
    <w:rsid w:val="00AC62EF"/>
    <w:rsid w:val="00AC70B9"/>
    <w:rsid w:val="00AD297E"/>
    <w:rsid w:val="00AD340C"/>
    <w:rsid w:val="00AD7451"/>
    <w:rsid w:val="00AE1D92"/>
    <w:rsid w:val="00AE1F7E"/>
    <w:rsid w:val="00AE200D"/>
    <w:rsid w:val="00AE225A"/>
    <w:rsid w:val="00AE22A5"/>
    <w:rsid w:val="00AE510D"/>
    <w:rsid w:val="00AE687D"/>
    <w:rsid w:val="00AE73CB"/>
    <w:rsid w:val="00AE73CC"/>
    <w:rsid w:val="00AE7C58"/>
    <w:rsid w:val="00AF278D"/>
    <w:rsid w:val="00AF33AD"/>
    <w:rsid w:val="00AF46A8"/>
    <w:rsid w:val="00AF4FA1"/>
    <w:rsid w:val="00AF56DD"/>
    <w:rsid w:val="00AF6752"/>
    <w:rsid w:val="00AF6858"/>
    <w:rsid w:val="00AF6E9B"/>
    <w:rsid w:val="00AF7994"/>
    <w:rsid w:val="00AF7EE5"/>
    <w:rsid w:val="00B00BD9"/>
    <w:rsid w:val="00B0245A"/>
    <w:rsid w:val="00B02681"/>
    <w:rsid w:val="00B03F09"/>
    <w:rsid w:val="00B04271"/>
    <w:rsid w:val="00B04348"/>
    <w:rsid w:val="00B04F0F"/>
    <w:rsid w:val="00B0500B"/>
    <w:rsid w:val="00B057A8"/>
    <w:rsid w:val="00B0741D"/>
    <w:rsid w:val="00B076B3"/>
    <w:rsid w:val="00B07D41"/>
    <w:rsid w:val="00B117D6"/>
    <w:rsid w:val="00B1281A"/>
    <w:rsid w:val="00B12B27"/>
    <w:rsid w:val="00B16CCE"/>
    <w:rsid w:val="00B21A54"/>
    <w:rsid w:val="00B22A8C"/>
    <w:rsid w:val="00B23782"/>
    <w:rsid w:val="00B27ED8"/>
    <w:rsid w:val="00B30630"/>
    <w:rsid w:val="00B31592"/>
    <w:rsid w:val="00B32086"/>
    <w:rsid w:val="00B33A52"/>
    <w:rsid w:val="00B3579B"/>
    <w:rsid w:val="00B3582B"/>
    <w:rsid w:val="00B42129"/>
    <w:rsid w:val="00B4392A"/>
    <w:rsid w:val="00B4436D"/>
    <w:rsid w:val="00B47685"/>
    <w:rsid w:val="00B476E5"/>
    <w:rsid w:val="00B50816"/>
    <w:rsid w:val="00B54DF0"/>
    <w:rsid w:val="00B5593F"/>
    <w:rsid w:val="00B56437"/>
    <w:rsid w:val="00B56E6F"/>
    <w:rsid w:val="00B60871"/>
    <w:rsid w:val="00B60D4C"/>
    <w:rsid w:val="00B60DDB"/>
    <w:rsid w:val="00B61F99"/>
    <w:rsid w:val="00B63280"/>
    <w:rsid w:val="00B63FFE"/>
    <w:rsid w:val="00B65113"/>
    <w:rsid w:val="00B70001"/>
    <w:rsid w:val="00B7061D"/>
    <w:rsid w:val="00B71474"/>
    <w:rsid w:val="00B7255C"/>
    <w:rsid w:val="00B7259C"/>
    <w:rsid w:val="00B72CA2"/>
    <w:rsid w:val="00B754F2"/>
    <w:rsid w:val="00B75AA4"/>
    <w:rsid w:val="00B8026B"/>
    <w:rsid w:val="00B80B3D"/>
    <w:rsid w:val="00B80E58"/>
    <w:rsid w:val="00B813F6"/>
    <w:rsid w:val="00B816D2"/>
    <w:rsid w:val="00B83978"/>
    <w:rsid w:val="00B853AD"/>
    <w:rsid w:val="00B86FD8"/>
    <w:rsid w:val="00B87D0C"/>
    <w:rsid w:val="00B87FE2"/>
    <w:rsid w:val="00B90F61"/>
    <w:rsid w:val="00B921D9"/>
    <w:rsid w:val="00B922A9"/>
    <w:rsid w:val="00B94935"/>
    <w:rsid w:val="00B959E9"/>
    <w:rsid w:val="00B96AD4"/>
    <w:rsid w:val="00B978F0"/>
    <w:rsid w:val="00BA1A0C"/>
    <w:rsid w:val="00BA27E6"/>
    <w:rsid w:val="00BA2FFA"/>
    <w:rsid w:val="00BA4536"/>
    <w:rsid w:val="00BA53DA"/>
    <w:rsid w:val="00BA5659"/>
    <w:rsid w:val="00BA62EF"/>
    <w:rsid w:val="00BB0DCE"/>
    <w:rsid w:val="00BB18AA"/>
    <w:rsid w:val="00BB44BE"/>
    <w:rsid w:val="00BB4F01"/>
    <w:rsid w:val="00BB58B6"/>
    <w:rsid w:val="00BB59DB"/>
    <w:rsid w:val="00BB63DD"/>
    <w:rsid w:val="00BB7664"/>
    <w:rsid w:val="00BC1E01"/>
    <w:rsid w:val="00BC3259"/>
    <w:rsid w:val="00BC36A6"/>
    <w:rsid w:val="00BC38DA"/>
    <w:rsid w:val="00BC3D88"/>
    <w:rsid w:val="00BC5AE0"/>
    <w:rsid w:val="00BC6007"/>
    <w:rsid w:val="00BC6185"/>
    <w:rsid w:val="00BC65A6"/>
    <w:rsid w:val="00BD0EB8"/>
    <w:rsid w:val="00BD15C6"/>
    <w:rsid w:val="00BD2526"/>
    <w:rsid w:val="00BD3098"/>
    <w:rsid w:val="00BD4AD8"/>
    <w:rsid w:val="00BD64F7"/>
    <w:rsid w:val="00BD69A8"/>
    <w:rsid w:val="00BD7CE4"/>
    <w:rsid w:val="00BE1B38"/>
    <w:rsid w:val="00BE1E8C"/>
    <w:rsid w:val="00BE4336"/>
    <w:rsid w:val="00BE43D1"/>
    <w:rsid w:val="00BE6470"/>
    <w:rsid w:val="00BE6CDD"/>
    <w:rsid w:val="00BF1DEB"/>
    <w:rsid w:val="00BF215A"/>
    <w:rsid w:val="00BF229A"/>
    <w:rsid w:val="00BF26CC"/>
    <w:rsid w:val="00BF2FF0"/>
    <w:rsid w:val="00BF40BC"/>
    <w:rsid w:val="00BF4173"/>
    <w:rsid w:val="00BF6AB9"/>
    <w:rsid w:val="00C00367"/>
    <w:rsid w:val="00C07D2D"/>
    <w:rsid w:val="00C126D6"/>
    <w:rsid w:val="00C13B43"/>
    <w:rsid w:val="00C142E6"/>
    <w:rsid w:val="00C14BB4"/>
    <w:rsid w:val="00C16470"/>
    <w:rsid w:val="00C16498"/>
    <w:rsid w:val="00C16E26"/>
    <w:rsid w:val="00C2018B"/>
    <w:rsid w:val="00C2186B"/>
    <w:rsid w:val="00C2407B"/>
    <w:rsid w:val="00C24B5F"/>
    <w:rsid w:val="00C25E79"/>
    <w:rsid w:val="00C30DE0"/>
    <w:rsid w:val="00C311F5"/>
    <w:rsid w:val="00C3155A"/>
    <w:rsid w:val="00C3256C"/>
    <w:rsid w:val="00C343B6"/>
    <w:rsid w:val="00C35AF7"/>
    <w:rsid w:val="00C36E6F"/>
    <w:rsid w:val="00C37514"/>
    <w:rsid w:val="00C37923"/>
    <w:rsid w:val="00C4266E"/>
    <w:rsid w:val="00C43123"/>
    <w:rsid w:val="00C44E01"/>
    <w:rsid w:val="00C45603"/>
    <w:rsid w:val="00C456E4"/>
    <w:rsid w:val="00C45A95"/>
    <w:rsid w:val="00C469CF"/>
    <w:rsid w:val="00C470CA"/>
    <w:rsid w:val="00C50504"/>
    <w:rsid w:val="00C55B33"/>
    <w:rsid w:val="00C56538"/>
    <w:rsid w:val="00C56853"/>
    <w:rsid w:val="00C56FBA"/>
    <w:rsid w:val="00C60574"/>
    <w:rsid w:val="00C6137F"/>
    <w:rsid w:val="00C646BA"/>
    <w:rsid w:val="00C67C29"/>
    <w:rsid w:val="00C70BF0"/>
    <w:rsid w:val="00C718A0"/>
    <w:rsid w:val="00C71ECF"/>
    <w:rsid w:val="00C7200E"/>
    <w:rsid w:val="00C7240A"/>
    <w:rsid w:val="00C72BED"/>
    <w:rsid w:val="00C75B8A"/>
    <w:rsid w:val="00C77692"/>
    <w:rsid w:val="00C80B70"/>
    <w:rsid w:val="00C828CA"/>
    <w:rsid w:val="00C82D26"/>
    <w:rsid w:val="00C83479"/>
    <w:rsid w:val="00C838D8"/>
    <w:rsid w:val="00C83A48"/>
    <w:rsid w:val="00C84535"/>
    <w:rsid w:val="00C846F6"/>
    <w:rsid w:val="00C84BD1"/>
    <w:rsid w:val="00C870E2"/>
    <w:rsid w:val="00C90EA4"/>
    <w:rsid w:val="00C94BFB"/>
    <w:rsid w:val="00C95DDE"/>
    <w:rsid w:val="00C95F4A"/>
    <w:rsid w:val="00C96B51"/>
    <w:rsid w:val="00C976BC"/>
    <w:rsid w:val="00C97827"/>
    <w:rsid w:val="00C97835"/>
    <w:rsid w:val="00CA2421"/>
    <w:rsid w:val="00CA29BF"/>
    <w:rsid w:val="00CA312D"/>
    <w:rsid w:val="00CA5899"/>
    <w:rsid w:val="00CA5B44"/>
    <w:rsid w:val="00CA614B"/>
    <w:rsid w:val="00CA6D23"/>
    <w:rsid w:val="00CA7668"/>
    <w:rsid w:val="00CB1637"/>
    <w:rsid w:val="00CB1B7B"/>
    <w:rsid w:val="00CB1BA4"/>
    <w:rsid w:val="00CB258C"/>
    <w:rsid w:val="00CB4511"/>
    <w:rsid w:val="00CB5250"/>
    <w:rsid w:val="00CB76B7"/>
    <w:rsid w:val="00CC0832"/>
    <w:rsid w:val="00CC22CA"/>
    <w:rsid w:val="00CC7E47"/>
    <w:rsid w:val="00CD1E9F"/>
    <w:rsid w:val="00CD3542"/>
    <w:rsid w:val="00CD4B03"/>
    <w:rsid w:val="00CE30CA"/>
    <w:rsid w:val="00CE33CC"/>
    <w:rsid w:val="00CE35EB"/>
    <w:rsid w:val="00CE5868"/>
    <w:rsid w:val="00CE58E2"/>
    <w:rsid w:val="00CE62BF"/>
    <w:rsid w:val="00CF1295"/>
    <w:rsid w:val="00CF2BA6"/>
    <w:rsid w:val="00CF45FA"/>
    <w:rsid w:val="00CF484D"/>
    <w:rsid w:val="00CF4A48"/>
    <w:rsid w:val="00CF4B57"/>
    <w:rsid w:val="00CF504E"/>
    <w:rsid w:val="00CF65EB"/>
    <w:rsid w:val="00CF6F1C"/>
    <w:rsid w:val="00CF7CDC"/>
    <w:rsid w:val="00D00564"/>
    <w:rsid w:val="00D03992"/>
    <w:rsid w:val="00D03DD9"/>
    <w:rsid w:val="00D05513"/>
    <w:rsid w:val="00D05A39"/>
    <w:rsid w:val="00D07A26"/>
    <w:rsid w:val="00D1090D"/>
    <w:rsid w:val="00D116EA"/>
    <w:rsid w:val="00D13840"/>
    <w:rsid w:val="00D20B79"/>
    <w:rsid w:val="00D21530"/>
    <w:rsid w:val="00D23934"/>
    <w:rsid w:val="00D244DB"/>
    <w:rsid w:val="00D268F0"/>
    <w:rsid w:val="00D2714A"/>
    <w:rsid w:val="00D3128C"/>
    <w:rsid w:val="00D3174C"/>
    <w:rsid w:val="00D33C20"/>
    <w:rsid w:val="00D34E3E"/>
    <w:rsid w:val="00D35481"/>
    <w:rsid w:val="00D3670E"/>
    <w:rsid w:val="00D40BC7"/>
    <w:rsid w:val="00D42100"/>
    <w:rsid w:val="00D42B96"/>
    <w:rsid w:val="00D437AB"/>
    <w:rsid w:val="00D43947"/>
    <w:rsid w:val="00D4718B"/>
    <w:rsid w:val="00D4721E"/>
    <w:rsid w:val="00D4731D"/>
    <w:rsid w:val="00D5409F"/>
    <w:rsid w:val="00D559AB"/>
    <w:rsid w:val="00D55B22"/>
    <w:rsid w:val="00D55C78"/>
    <w:rsid w:val="00D57848"/>
    <w:rsid w:val="00D63982"/>
    <w:rsid w:val="00D63ABA"/>
    <w:rsid w:val="00D64FE6"/>
    <w:rsid w:val="00D7095A"/>
    <w:rsid w:val="00D73A96"/>
    <w:rsid w:val="00D74CAA"/>
    <w:rsid w:val="00D75623"/>
    <w:rsid w:val="00D76459"/>
    <w:rsid w:val="00D765A1"/>
    <w:rsid w:val="00D7757C"/>
    <w:rsid w:val="00D81233"/>
    <w:rsid w:val="00D8135B"/>
    <w:rsid w:val="00D828EB"/>
    <w:rsid w:val="00D83644"/>
    <w:rsid w:val="00D83DA5"/>
    <w:rsid w:val="00D84D36"/>
    <w:rsid w:val="00D87651"/>
    <w:rsid w:val="00D90329"/>
    <w:rsid w:val="00D915E9"/>
    <w:rsid w:val="00D920A1"/>
    <w:rsid w:val="00D937AB"/>
    <w:rsid w:val="00D93933"/>
    <w:rsid w:val="00D95447"/>
    <w:rsid w:val="00D95455"/>
    <w:rsid w:val="00D96764"/>
    <w:rsid w:val="00D97631"/>
    <w:rsid w:val="00DA256D"/>
    <w:rsid w:val="00DA3E6F"/>
    <w:rsid w:val="00DA4249"/>
    <w:rsid w:val="00DA4302"/>
    <w:rsid w:val="00DA44D1"/>
    <w:rsid w:val="00DA4ED5"/>
    <w:rsid w:val="00DA5047"/>
    <w:rsid w:val="00DB20EB"/>
    <w:rsid w:val="00DB6DAD"/>
    <w:rsid w:val="00DC031E"/>
    <w:rsid w:val="00DC334D"/>
    <w:rsid w:val="00DC5412"/>
    <w:rsid w:val="00DC6E16"/>
    <w:rsid w:val="00DD030B"/>
    <w:rsid w:val="00DD0912"/>
    <w:rsid w:val="00DD1B91"/>
    <w:rsid w:val="00DD3270"/>
    <w:rsid w:val="00DD4138"/>
    <w:rsid w:val="00DD41AD"/>
    <w:rsid w:val="00DD4D52"/>
    <w:rsid w:val="00DE03F3"/>
    <w:rsid w:val="00DE070E"/>
    <w:rsid w:val="00DE0843"/>
    <w:rsid w:val="00DE173F"/>
    <w:rsid w:val="00DE2C85"/>
    <w:rsid w:val="00DE3BBE"/>
    <w:rsid w:val="00DE40F6"/>
    <w:rsid w:val="00DE48B1"/>
    <w:rsid w:val="00DE4E21"/>
    <w:rsid w:val="00DE6FE5"/>
    <w:rsid w:val="00DF1310"/>
    <w:rsid w:val="00DF3B40"/>
    <w:rsid w:val="00E009F9"/>
    <w:rsid w:val="00E01713"/>
    <w:rsid w:val="00E02DA0"/>
    <w:rsid w:val="00E03C40"/>
    <w:rsid w:val="00E03D69"/>
    <w:rsid w:val="00E04CF7"/>
    <w:rsid w:val="00E04E0A"/>
    <w:rsid w:val="00E064DB"/>
    <w:rsid w:val="00E108D6"/>
    <w:rsid w:val="00E11F23"/>
    <w:rsid w:val="00E129D6"/>
    <w:rsid w:val="00E133E5"/>
    <w:rsid w:val="00E14568"/>
    <w:rsid w:val="00E15419"/>
    <w:rsid w:val="00E155F8"/>
    <w:rsid w:val="00E16483"/>
    <w:rsid w:val="00E17752"/>
    <w:rsid w:val="00E178BF"/>
    <w:rsid w:val="00E21119"/>
    <w:rsid w:val="00E22264"/>
    <w:rsid w:val="00E22763"/>
    <w:rsid w:val="00E2471D"/>
    <w:rsid w:val="00E24C24"/>
    <w:rsid w:val="00E25031"/>
    <w:rsid w:val="00E251B2"/>
    <w:rsid w:val="00E276F5"/>
    <w:rsid w:val="00E31197"/>
    <w:rsid w:val="00E31654"/>
    <w:rsid w:val="00E32B77"/>
    <w:rsid w:val="00E337BE"/>
    <w:rsid w:val="00E33F54"/>
    <w:rsid w:val="00E347AE"/>
    <w:rsid w:val="00E349AC"/>
    <w:rsid w:val="00E36576"/>
    <w:rsid w:val="00E378A4"/>
    <w:rsid w:val="00E414EC"/>
    <w:rsid w:val="00E45690"/>
    <w:rsid w:val="00E46C52"/>
    <w:rsid w:val="00E46EBE"/>
    <w:rsid w:val="00E50418"/>
    <w:rsid w:val="00E5205C"/>
    <w:rsid w:val="00E52B66"/>
    <w:rsid w:val="00E52BC8"/>
    <w:rsid w:val="00E54105"/>
    <w:rsid w:val="00E543E3"/>
    <w:rsid w:val="00E546B9"/>
    <w:rsid w:val="00E54F69"/>
    <w:rsid w:val="00E5576C"/>
    <w:rsid w:val="00E562C8"/>
    <w:rsid w:val="00E56412"/>
    <w:rsid w:val="00E5751B"/>
    <w:rsid w:val="00E57AA5"/>
    <w:rsid w:val="00E61584"/>
    <w:rsid w:val="00E63C1C"/>
    <w:rsid w:val="00E63D5D"/>
    <w:rsid w:val="00E67650"/>
    <w:rsid w:val="00E7082B"/>
    <w:rsid w:val="00E739BB"/>
    <w:rsid w:val="00E76896"/>
    <w:rsid w:val="00E768CB"/>
    <w:rsid w:val="00E817F2"/>
    <w:rsid w:val="00E82503"/>
    <w:rsid w:val="00E82B9A"/>
    <w:rsid w:val="00E854E4"/>
    <w:rsid w:val="00E8559B"/>
    <w:rsid w:val="00E85DFC"/>
    <w:rsid w:val="00E92855"/>
    <w:rsid w:val="00E928BE"/>
    <w:rsid w:val="00E93573"/>
    <w:rsid w:val="00E939CE"/>
    <w:rsid w:val="00E95345"/>
    <w:rsid w:val="00E95785"/>
    <w:rsid w:val="00E95BB6"/>
    <w:rsid w:val="00E96562"/>
    <w:rsid w:val="00E96A1E"/>
    <w:rsid w:val="00E97B5F"/>
    <w:rsid w:val="00E97F11"/>
    <w:rsid w:val="00EA2195"/>
    <w:rsid w:val="00EA4425"/>
    <w:rsid w:val="00EA478F"/>
    <w:rsid w:val="00EA4E16"/>
    <w:rsid w:val="00EA5371"/>
    <w:rsid w:val="00EA5F5D"/>
    <w:rsid w:val="00EA623B"/>
    <w:rsid w:val="00EB06BB"/>
    <w:rsid w:val="00EB0789"/>
    <w:rsid w:val="00EB0CE8"/>
    <w:rsid w:val="00EB2868"/>
    <w:rsid w:val="00EB523D"/>
    <w:rsid w:val="00EB70DE"/>
    <w:rsid w:val="00EB797A"/>
    <w:rsid w:val="00EC2720"/>
    <w:rsid w:val="00EC3675"/>
    <w:rsid w:val="00EC3778"/>
    <w:rsid w:val="00EC3B81"/>
    <w:rsid w:val="00EC49BC"/>
    <w:rsid w:val="00EC4C07"/>
    <w:rsid w:val="00ED0698"/>
    <w:rsid w:val="00ED216F"/>
    <w:rsid w:val="00ED2C7A"/>
    <w:rsid w:val="00ED5260"/>
    <w:rsid w:val="00ED5679"/>
    <w:rsid w:val="00ED594B"/>
    <w:rsid w:val="00ED7AE4"/>
    <w:rsid w:val="00ED7C12"/>
    <w:rsid w:val="00EE0339"/>
    <w:rsid w:val="00EE24E5"/>
    <w:rsid w:val="00EE2991"/>
    <w:rsid w:val="00EE3433"/>
    <w:rsid w:val="00EE3701"/>
    <w:rsid w:val="00EE5CB2"/>
    <w:rsid w:val="00EE6507"/>
    <w:rsid w:val="00EF1333"/>
    <w:rsid w:val="00EF2192"/>
    <w:rsid w:val="00EF260C"/>
    <w:rsid w:val="00EF582E"/>
    <w:rsid w:val="00EF597F"/>
    <w:rsid w:val="00EF5F66"/>
    <w:rsid w:val="00EF66CF"/>
    <w:rsid w:val="00EF68DA"/>
    <w:rsid w:val="00EF6E8D"/>
    <w:rsid w:val="00F0026A"/>
    <w:rsid w:val="00F02B18"/>
    <w:rsid w:val="00F02E04"/>
    <w:rsid w:val="00F032E5"/>
    <w:rsid w:val="00F033F5"/>
    <w:rsid w:val="00F05A28"/>
    <w:rsid w:val="00F07658"/>
    <w:rsid w:val="00F07B76"/>
    <w:rsid w:val="00F13DE3"/>
    <w:rsid w:val="00F15894"/>
    <w:rsid w:val="00F205E6"/>
    <w:rsid w:val="00F208AD"/>
    <w:rsid w:val="00F209C2"/>
    <w:rsid w:val="00F20E05"/>
    <w:rsid w:val="00F2120F"/>
    <w:rsid w:val="00F21431"/>
    <w:rsid w:val="00F23D1D"/>
    <w:rsid w:val="00F24079"/>
    <w:rsid w:val="00F25751"/>
    <w:rsid w:val="00F25ADC"/>
    <w:rsid w:val="00F30036"/>
    <w:rsid w:val="00F31B51"/>
    <w:rsid w:val="00F36011"/>
    <w:rsid w:val="00F36792"/>
    <w:rsid w:val="00F414AF"/>
    <w:rsid w:val="00F424A6"/>
    <w:rsid w:val="00F42757"/>
    <w:rsid w:val="00F42EA7"/>
    <w:rsid w:val="00F42F6D"/>
    <w:rsid w:val="00F4399A"/>
    <w:rsid w:val="00F44EAA"/>
    <w:rsid w:val="00F457BB"/>
    <w:rsid w:val="00F479A0"/>
    <w:rsid w:val="00F50CD2"/>
    <w:rsid w:val="00F510EF"/>
    <w:rsid w:val="00F53DA7"/>
    <w:rsid w:val="00F54B74"/>
    <w:rsid w:val="00F54D3E"/>
    <w:rsid w:val="00F56F62"/>
    <w:rsid w:val="00F60FFD"/>
    <w:rsid w:val="00F630F8"/>
    <w:rsid w:val="00F64C18"/>
    <w:rsid w:val="00F64DEE"/>
    <w:rsid w:val="00F65514"/>
    <w:rsid w:val="00F65DBE"/>
    <w:rsid w:val="00F6643D"/>
    <w:rsid w:val="00F666C9"/>
    <w:rsid w:val="00F672E9"/>
    <w:rsid w:val="00F679B7"/>
    <w:rsid w:val="00F70090"/>
    <w:rsid w:val="00F70D35"/>
    <w:rsid w:val="00F72D90"/>
    <w:rsid w:val="00F73F2E"/>
    <w:rsid w:val="00F74582"/>
    <w:rsid w:val="00F74660"/>
    <w:rsid w:val="00F7493B"/>
    <w:rsid w:val="00F773E7"/>
    <w:rsid w:val="00F81867"/>
    <w:rsid w:val="00F81EFB"/>
    <w:rsid w:val="00F82516"/>
    <w:rsid w:val="00F834F4"/>
    <w:rsid w:val="00F83C8A"/>
    <w:rsid w:val="00F84147"/>
    <w:rsid w:val="00F8490A"/>
    <w:rsid w:val="00F84D95"/>
    <w:rsid w:val="00F85747"/>
    <w:rsid w:val="00F87DCA"/>
    <w:rsid w:val="00F914B3"/>
    <w:rsid w:val="00F9754B"/>
    <w:rsid w:val="00FA0706"/>
    <w:rsid w:val="00FA451D"/>
    <w:rsid w:val="00FA4C91"/>
    <w:rsid w:val="00FB474A"/>
    <w:rsid w:val="00FB4963"/>
    <w:rsid w:val="00FB5BEE"/>
    <w:rsid w:val="00FB5E4E"/>
    <w:rsid w:val="00FB75F8"/>
    <w:rsid w:val="00FB7C21"/>
    <w:rsid w:val="00FC1CC2"/>
    <w:rsid w:val="00FC1DA8"/>
    <w:rsid w:val="00FC313A"/>
    <w:rsid w:val="00FC49FB"/>
    <w:rsid w:val="00FC4E3C"/>
    <w:rsid w:val="00FC5867"/>
    <w:rsid w:val="00FC64B4"/>
    <w:rsid w:val="00FC7999"/>
    <w:rsid w:val="00FD37B0"/>
    <w:rsid w:val="00FD46BF"/>
    <w:rsid w:val="00FD4F91"/>
    <w:rsid w:val="00FD5A4F"/>
    <w:rsid w:val="00FE0DA3"/>
    <w:rsid w:val="00FE1B33"/>
    <w:rsid w:val="00FE2551"/>
    <w:rsid w:val="00FE6849"/>
    <w:rsid w:val="00FE7F2A"/>
    <w:rsid w:val="00FF053E"/>
    <w:rsid w:val="00FF0B0D"/>
    <w:rsid w:val="00FF40DE"/>
    <w:rsid w:val="00FF57DA"/>
    <w:rsid w:val="00FF5BD3"/>
    <w:rsid w:val="00FF5CD7"/>
    <w:rsid w:val="00FF629F"/>
    <w:rsid w:val="00FF6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5CBA8C"/>
  <w14:defaultImageDpi w14:val="300"/>
  <w15:docId w15:val="{1D1C452D-D3EE-4340-AB94-EC8FBE4AE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D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3D69"/>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6B8A"/>
    <w:rPr>
      <w:sz w:val="18"/>
      <w:szCs w:val="18"/>
    </w:rPr>
  </w:style>
  <w:style w:type="paragraph" w:styleId="CommentText">
    <w:name w:val="annotation text"/>
    <w:basedOn w:val="Normal"/>
    <w:link w:val="CommentTextChar"/>
    <w:uiPriority w:val="99"/>
    <w:unhideWhenUsed/>
    <w:rsid w:val="00FF6B8A"/>
  </w:style>
  <w:style w:type="character" w:customStyle="1" w:styleId="CommentTextChar">
    <w:name w:val="Comment Text Char"/>
    <w:basedOn w:val="DefaultParagraphFont"/>
    <w:link w:val="CommentText"/>
    <w:uiPriority w:val="99"/>
    <w:rsid w:val="00FF6B8A"/>
  </w:style>
  <w:style w:type="paragraph" w:styleId="CommentSubject">
    <w:name w:val="annotation subject"/>
    <w:basedOn w:val="CommentText"/>
    <w:next w:val="CommentText"/>
    <w:link w:val="CommentSubjectChar"/>
    <w:uiPriority w:val="99"/>
    <w:semiHidden/>
    <w:unhideWhenUsed/>
    <w:rsid w:val="00FF6B8A"/>
    <w:rPr>
      <w:b/>
      <w:bCs/>
      <w:sz w:val="20"/>
      <w:szCs w:val="20"/>
    </w:rPr>
  </w:style>
  <w:style w:type="character" w:customStyle="1" w:styleId="CommentSubjectChar">
    <w:name w:val="Comment Subject Char"/>
    <w:basedOn w:val="CommentTextChar"/>
    <w:link w:val="CommentSubject"/>
    <w:uiPriority w:val="99"/>
    <w:semiHidden/>
    <w:rsid w:val="00FF6B8A"/>
    <w:rPr>
      <w:b/>
      <w:bCs/>
      <w:sz w:val="20"/>
      <w:szCs w:val="20"/>
    </w:rPr>
  </w:style>
  <w:style w:type="paragraph" w:styleId="ListParagraph">
    <w:name w:val="List Paragraph"/>
    <w:basedOn w:val="Normal"/>
    <w:uiPriority w:val="72"/>
    <w:rsid w:val="00B75AA4"/>
    <w:pPr>
      <w:spacing w:after="200" w:line="276" w:lineRule="auto"/>
      <w:ind w:left="720"/>
      <w:contextualSpacing/>
    </w:pPr>
    <w:rPr>
      <w:rFonts w:ascii="Calibri" w:eastAsia="Calibri" w:hAnsi="Calibri" w:cs="Times New Roman"/>
      <w:sz w:val="22"/>
      <w:szCs w:val="22"/>
      <w:lang w:val="es-ES"/>
    </w:rPr>
  </w:style>
  <w:style w:type="paragraph" w:styleId="Footer">
    <w:name w:val="footer"/>
    <w:basedOn w:val="Normal"/>
    <w:link w:val="FooterChar"/>
    <w:uiPriority w:val="99"/>
    <w:unhideWhenUsed/>
    <w:rsid w:val="0012055B"/>
    <w:pPr>
      <w:tabs>
        <w:tab w:val="center" w:pos="4320"/>
        <w:tab w:val="right" w:pos="8640"/>
      </w:tabs>
    </w:pPr>
  </w:style>
  <w:style w:type="character" w:customStyle="1" w:styleId="FooterChar">
    <w:name w:val="Footer Char"/>
    <w:basedOn w:val="DefaultParagraphFont"/>
    <w:link w:val="Footer"/>
    <w:uiPriority w:val="99"/>
    <w:rsid w:val="0012055B"/>
  </w:style>
  <w:style w:type="character" w:styleId="PageNumber">
    <w:name w:val="page number"/>
    <w:basedOn w:val="DefaultParagraphFont"/>
    <w:uiPriority w:val="99"/>
    <w:semiHidden/>
    <w:unhideWhenUsed/>
    <w:rsid w:val="0012055B"/>
  </w:style>
  <w:style w:type="paragraph" w:customStyle="1" w:styleId="EndNoteBibliographyTitle">
    <w:name w:val="EndNote Bibliography Title"/>
    <w:basedOn w:val="Normal"/>
    <w:rsid w:val="000B670B"/>
    <w:pPr>
      <w:jc w:val="center"/>
    </w:pPr>
    <w:rPr>
      <w:rFonts w:cs="Times New Roman"/>
    </w:rPr>
  </w:style>
  <w:style w:type="paragraph" w:customStyle="1" w:styleId="EndNoteBibliography">
    <w:name w:val="EndNote Bibliography"/>
    <w:basedOn w:val="Normal"/>
    <w:link w:val="EndNoteBibliographyChar"/>
    <w:rsid w:val="000B670B"/>
    <w:rPr>
      <w:rFonts w:cs="Times New Roman"/>
    </w:rPr>
  </w:style>
  <w:style w:type="character" w:styleId="Hyperlink">
    <w:name w:val="Hyperlink"/>
    <w:basedOn w:val="DefaultParagraphFont"/>
    <w:uiPriority w:val="99"/>
    <w:unhideWhenUsed/>
    <w:rsid w:val="005657A7"/>
    <w:rPr>
      <w:color w:val="0000FF"/>
      <w:u w:val="single"/>
    </w:rPr>
  </w:style>
  <w:style w:type="character" w:customStyle="1" w:styleId="EndNoteBibliographyChar">
    <w:name w:val="EndNote Bibliography Char"/>
    <w:basedOn w:val="DefaultParagraphFont"/>
    <w:link w:val="EndNoteBibliography"/>
    <w:rsid w:val="00DF1310"/>
    <w:rPr>
      <w:rFonts w:cs="Times New Roman"/>
    </w:rPr>
  </w:style>
  <w:style w:type="paragraph" w:customStyle="1" w:styleId="Title1">
    <w:name w:val="Title1"/>
    <w:basedOn w:val="Normal"/>
    <w:rsid w:val="001A2AB8"/>
    <w:pPr>
      <w:spacing w:before="100" w:beforeAutospacing="1" w:after="100" w:afterAutospacing="1"/>
    </w:pPr>
    <w:rPr>
      <w:rFonts w:eastAsia="Times New Roman" w:cs="Times New Roman"/>
      <w:lang w:val="nl-BE" w:eastAsia="nl-BE"/>
    </w:rPr>
  </w:style>
  <w:style w:type="paragraph" w:customStyle="1" w:styleId="desc">
    <w:name w:val="desc"/>
    <w:basedOn w:val="Normal"/>
    <w:rsid w:val="001A2AB8"/>
    <w:pPr>
      <w:spacing w:before="100" w:beforeAutospacing="1" w:after="100" w:afterAutospacing="1"/>
    </w:pPr>
    <w:rPr>
      <w:rFonts w:eastAsia="Times New Roman" w:cs="Times New Roman"/>
      <w:lang w:val="nl-BE" w:eastAsia="nl-BE"/>
    </w:rPr>
  </w:style>
  <w:style w:type="paragraph" w:customStyle="1" w:styleId="details">
    <w:name w:val="details"/>
    <w:basedOn w:val="Normal"/>
    <w:rsid w:val="001A2AB8"/>
    <w:pPr>
      <w:spacing w:before="100" w:beforeAutospacing="1" w:after="100" w:afterAutospacing="1"/>
    </w:pPr>
    <w:rPr>
      <w:rFonts w:eastAsia="Times New Roman" w:cs="Times New Roman"/>
      <w:lang w:val="nl-BE" w:eastAsia="nl-BE"/>
    </w:rPr>
  </w:style>
  <w:style w:type="character" w:customStyle="1" w:styleId="jrnl">
    <w:name w:val="jrnl"/>
    <w:basedOn w:val="DefaultParagraphFont"/>
    <w:rsid w:val="001A2AB8"/>
  </w:style>
  <w:style w:type="character" w:customStyle="1" w:styleId="ref-journal">
    <w:name w:val="ref-journal"/>
    <w:basedOn w:val="DefaultParagraphFont"/>
    <w:rsid w:val="001A2AB8"/>
  </w:style>
  <w:style w:type="character" w:styleId="Emphasis">
    <w:name w:val="Emphasis"/>
    <w:basedOn w:val="DefaultParagraphFont"/>
    <w:uiPriority w:val="20"/>
    <w:qFormat/>
    <w:rsid w:val="001A2AB8"/>
    <w:rPr>
      <w:i/>
      <w:iCs/>
    </w:rPr>
  </w:style>
  <w:style w:type="character" w:customStyle="1" w:styleId="ref-vol">
    <w:name w:val="ref-vol"/>
    <w:basedOn w:val="DefaultParagraphFont"/>
    <w:rsid w:val="001A2AB8"/>
  </w:style>
  <w:style w:type="paragraph" w:styleId="Title">
    <w:name w:val="Title"/>
    <w:basedOn w:val="Normal"/>
    <w:link w:val="TitleChar"/>
    <w:qFormat/>
    <w:rsid w:val="001A2AB8"/>
    <w:pPr>
      <w:spacing w:before="100" w:beforeAutospacing="1" w:after="100" w:afterAutospacing="1"/>
    </w:pPr>
    <w:rPr>
      <w:rFonts w:ascii="Times" w:hAnsi="Times"/>
      <w:sz w:val="20"/>
      <w:szCs w:val="20"/>
    </w:rPr>
  </w:style>
  <w:style w:type="character" w:customStyle="1" w:styleId="TitleChar">
    <w:name w:val="Title Char"/>
    <w:basedOn w:val="DefaultParagraphFont"/>
    <w:link w:val="Title"/>
    <w:rsid w:val="001A2AB8"/>
    <w:rPr>
      <w:rFonts w:ascii="Times" w:hAnsi="Times"/>
      <w:sz w:val="20"/>
      <w:szCs w:val="20"/>
    </w:rPr>
  </w:style>
  <w:style w:type="paragraph" w:styleId="Revision">
    <w:name w:val="Revision"/>
    <w:hidden/>
    <w:uiPriority w:val="99"/>
    <w:semiHidden/>
    <w:rsid w:val="001A2AB8"/>
  </w:style>
  <w:style w:type="character" w:customStyle="1" w:styleId="highlight">
    <w:name w:val="highlight"/>
    <w:basedOn w:val="DefaultParagraphFont"/>
    <w:rsid w:val="008A454A"/>
  </w:style>
  <w:style w:type="character" w:customStyle="1" w:styleId="font241">
    <w:name w:val="font241"/>
    <w:basedOn w:val="DefaultParagraphFont"/>
    <w:rsid w:val="0033591B"/>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281">
    <w:name w:val="font281"/>
    <w:basedOn w:val="DefaultParagraphFont"/>
    <w:rsid w:val="0033591B"/>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font261">
    <w:name w:val="font261"/>
    <w:basedOn w:val="DefaultParagraphFont"/>
    <w:rsid w:val="0033591B"/>
    <w:rPr>
      <w:rFonts w:ascii="Times New Roman" w:hAnsi="Times New Roman" w:cs="Times New Roman" w:hint="default"/>
      <w:b w:val="0"/>
      <w:bCs w:val="0"/>
      <w:i w:val="0"/>
      <w:iCs w:val="0"/>
      <w:strike w:val="0"/>
      <w:dstrike w:val="0"/>
      <w:color w:val="000000"/>
      <w:sz w:val="22"/>
      <w:szCs w:val="22"/>
      <w:u w:val="none"/>
      <w:effect w:val="none"/>
    </w:rPr>
  </w:style>
  <w:style w:type="character" w:styleId="LineNumber">
    <w:name w:val="line number"/>
    <w:basedOn w:val="DefaultParagraphFont"/>
    <w:uiPriority w:val="99"/>
    <w:semiHidden/>
    <w:unhideWhenUsed/>
    <w:rsid w:val="00B60871"/>
  </w:style>
  <w:style w:type="character" w:customStyle="1" w:styleId="st">
    <w:name w:val="st"/>
    <w:basedOn w:val="DefaultParagraphFont"/>
    <w:rsid w:val="00E56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745344">
      <w:bodyDiv w:val="1"/>
      <w:marLeft w:val="0"/>
      <w:marRight w:val="0"/>
      <w:marTop w:val="0"/>
      <w:marBottom w:val="0"/>
      <w:divBdr>
        <w:top w:val="none" w:sz="0" w:space="0" w:color="auto"/>
        <w:left w:val="none" w:sz="0" w:space="0" w:color="auto"/>
        <w:bottom w:val="none" w:sz="0" w:space="0" w:color="auto"/>
        <w:right w:val="none" w:sz="0" w:space="0" w:color="auto"/>
      </w:divBdr>
    </w:div>
    <w:div w:id="742069629">
      <w:bodyDiv w:val="1"/>
      <w:marLeft w:val="0"/>
      <w:marRight w:val="0"/>
      <w:marTop w:val="0"/>
      <w:marBottom w:val="0"/>
      <w:divBdr>
        <w:top w:val="none" w:sz="0" w:space="0" w:color="auto"/>
        <w:left w:val="none" w:sz="0" w:space="0" w:color="auto"/>
        <w:bottom w:val="none" w:sz="0" w:space="0" w:color="auto"/>
        <w:right w:val="none" w:sz="0" w:space="0" w:color="auto"/>
      </w:divBdr>
    </w:div>
    <w:div w:id="1059131634">
      <w:bodyDiv w:val="1"/>
      <w:marLeft w:val="0"/>
      <w:marRight w:val="0"/>
      <w:marTop w:val="0"/>
      <w:marBottom w:val="0"/>
      <w:divBdr>
        <w:top w:val="none" w:sz="0" w:space="0" w:color="auto"/>
        <w:left w:val="none" w:sz="0" w:space="0" w:color="auto"/>
        <w:bottom w:val="none" w:sz="0" w:space="0" w:color="auto"/>
        <w:right w:val="none" w:sz="0" w:space="0" w:color="auto"/>
      </w:divBdr>
    </w:div>
    <w:div w:id="1115178730">
      <w:bodyDiv w:val="1"/>
      <w:marLeft w:val="0"/>
      <w:marRight w:val="0"/>
      <w:marTop w:val="0"/>
      <w:marBottom w:val="0"/>
      <w:divBdr>
        <w:top w:val="none" w:sz="0" w:space="0" w:color="auto"/>
        <w:left w:val="none" w:sz="0" w:space="0" w:color="auto"/>
        <w:bottom w:val="none" w:sz="0" w:space="0" w:color="auto"/>
        <w:right w:val="none" w:sz="0" w:space="0" w:color="auto"/>
      </w:divBdr>
      <w:divsChild>
        <w:div w:id="1052119354">
          <w:marLeft w:val="0"/>
          <w:marRight w:val="0"/>
          <w:marTop w:val="0"/>
          <w:marBottom w:val="0"/>
          <w:divBdr>
            <w:top w:val="none" w:sz="0" w:space="0" w:color="auto"/>
            <w:left w:val="none" w:sz="0" w:space="0" w:color="auto"/>
            <w:bottom w:val="none" w:sz="0" w:space="0" w:color="auto"/>
            <w:right w:val="none" w:sz="0" w:space="0" w:color="auto"/>
          </w:divBdr>
        </w:div>
        <w:div w:id="1999535917">
          <w:marLeft w:val="0"/>
          <w:marRight w:val="0"/>
          <w:marTop w:val="0"/>
          <w:marBottom w:val="0"/>
          <w:divBdr>
            <w:top w:val="none" w:sz="0" w:space="0" w:color="auto"/>
            <w:left w:val="none" w:sz="0" w:space="0" w:color="auto"/>
            <w:bottom w:val="none" w:sz="0" w:space="0" w:color="auto"/>
            <w:right w:val="none" w:sz="0" w:space="0" w:color="auto"/>
          </w:divBdr>
        </w:div>
        <w:div w:id="167717781">
          <w:marLeft w:val="0"/>
          <w:marRight w:val="0"/>
          <w:marTop w:val="0"/>
          <w:marBottom w:val="0"/>
          <w:divBdr>
            <w:top w:val="none" w:sz="0" w:space="0" w:color="auto"/>
            <w:left w:val="none" w:sz="0" w:space="0" w:color="auto"/>
            <w:bottom w:val="none" w:sz="0" w:space="0" w:color="auto"/>
            <w:right w:val="none" w:sz="0" w:space="0" w:color="auto"/>
          </w:divBdr>
        </w:div>
        <w:div w:id="227226565">
          <w:marLeft w:val="0"/>
          <w:marRight w:val="0"/>
          <w:marTop w:val="0"/>
          <w:marBottom w:val="0"/>
          <w:divBdr>
            <w:top w:val="none" w:sz="0" w:space="0" w:color="auto"/>
            <w:left w:val="none" w:sz="0" w:space="0" w:color="auto"/>
            <w:bottom w:val="none" w:sz="0" w:space="0" w:color="auto"/>
            <w:right w:val="none" w:sz="0" w:space="0" w:color="auto"/>
          </w:divBdr>
        </w:div>
        <w:div w:id="709838154">
          <w:marLeft w:val="0"/>
          <w:marRight w:val="0"/>
          <w:marTop w:val="0"/>
          <w:marBottom w:val="0"/>
          <w:divBdr>
            <w:top w:val="none" w:sz="0" w:space="0" w:color="auto"/>
            <w:left w:val="none" w:sz="0" w:space="0" w:color="auto"/>
            <w:bottom w:val="none" w:sz="0" w:space="0" w:color="auto"/>
            <w:right w:val="none" w:sz="0" w:space="0" w:color="auto"/>
          </w:divBdr>
        </w:div>
      </w:divsChild>
    </w:div>
    <w:div w:id="1241987826">
      <w:bodyDiv w:val="1"/>
      <w:marLeft w:val="0"/>
      <w:marRight w:val="0"/>
      <w:marTop w:val="0"/>
      <w:marBottom w:val="0"/>
      <w:divBdr>
        <w:top w:val="none" w:sz="0" w:space="0" w:color="auto"/>
        <w:left w:val="none" w:sz="0" w:space="0" w:color="auto"/>
        <w:bottom w:val="none" w:sz="0" w:space="0" w:color="auto"/>
        <w:right w:val="none" w:sz="0" w:space="0" w:color="auto"/>
      </w:divBdr>
    </w:div>
    <w:div w:id="1270774534">
      <w:bodyDiv w:val="1"/>
      <w:marLeft w:val="0"/>
      <w:marRight w:val="0"/>
      <w:marTop w:val="0"/>
      <w:marBottom w:val="0"/>
      <w:divBdr>
        <w:top w:val="none" w:sz="0" w:space="0" w:color="auto"/>
        <w:left w:val="none" w:sz="0" w:space="0" w:color="auto"/>
        <w:bottom w:val="none" w:sz="0" w:space="0" w:color="auto"/>
        <w:right w:val="none" w:sz="0" w:space="0" w:color="auto"/>
      </w:divBdr>
    </w:div>
    <w:div w:id="1304190821">
      <w:bodyDiv w:val="1"/>
      <w:marLeft w:val="0"/>
      <w:marRight w:val="0"/>
      <w:marTop w:val="0"/>
      <w:marBottom w:val="0"/>
      <w:divBdr>
        <w:top w:val="none" w:sz="0" w:space="0" w:color="auto"/>
        <w:left w:val="none" w:sz="0" w:space="0" w:color="auto"/>
        <w:bottom w:val="none" w:sz="0" w:space="0" w:color="auto"/>
        <w:right w:val="none" w:sz="0" w:space="0" w:color="auto"/>
      </w:divBdr>
    </w:div>
    <w:div w:id="1347366433">
      <w:bodyDiv w:val="1"/>
      <w:marLeft w:val="0"/>
      <w:marRight w:val="0"/>
      <w:marTop w:val="0"/>
      <w:marBottom w:val="0"/>
      <w:divBdr>
        <w:top w:val="none" w:sz="0" w:space="0" w:color="auto"/>
        <w:left w:val="none" w:sz="0" w:space="0" w:color="auto"/>
        <w:bottom w:val="none" w:sz="0" w:space="0" w:color="auto"/>
        <w:right w:val="none" w:sz="0" w:space="0" w:color="auto"/>
      </w:divBdr>
    </w:div>
    <w:div w:id="1444957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ho.int/chp/chronic_disease_report/media/Factsheet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AE5B7A81</Template>
  <TotalTime>1</TotalTime>
  <Pages>26</Pages>
  <Words>11862</Words>
  <Characters>67616</Characters>
  <Application>Microsoft Office Word</Application>
  <DocSecurity>4</DocSecurity>
  <Lines>563</Lines>
  <Paragraphs>158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 Koyanagi</dc:creator>
  <cp:lastModifiedBy>Walker, Ian</cp:lastModifiedBy>
  <cp:revision>2</cp:revision>
  <cp:lastPrinted>2017-09-11T18:23:00Z</cp:lastPrinted>
  <dcterms:created xsi:type="dcterms:W3CDTF">2019-09-25T07:59:00Z</dcterms:created>
  <dcterms:modified xsi:type="dcterms:W3CDTF">2019-09-25T07:59:00Z</dcterms:modified>
</cp:coreProperties>
</file>